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971877" w:rsidRDefault="0069011E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43</w:t>
      </w:r>
      <w:r w:rsidR="002272A3">
        <w:rPr>
          <w:rFonts w:cs="Arial"/>
          <w:sz w:val="22"/>
          <w:szCs w:val="22"/>
        </w:rPr>
        <w:t>/2022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24</w:t>
      </w:r>
      <w:r w:rsidR="004F7116" w:rsidRPr="00D774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06</w:t>
      </w:r>
      <w:r w:rsidR="004F7116" w:rsidRPr="00D774B2">
        <w:rPr>
          <w:rFonts w:cs="Arial"/>
          <w:sz w:val="22"/>
          <w:szCs w:val="22"/>
        </w:rPr>
        <w:t>.20</w:t>
      </w:r>
      <w:r w:rsidR="002272A3">
        <w:rPr>
          <w:rFonts w:cs="Arial"/>
          <w:sz w:val="22"/>
          <w:szCs w:val="22"/>
        </w:rPr>
        <w:t>22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9011E">
      <w:pPr>
        <w:spacing w:before="240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8610B8" w:rsidRPr="00B86564" w:rsidRDefault="008610B8" w:rsidP="008610B8">
      <w:pPr>
        <w:jc w:val="both"/>
        <w:rPr>
          <w:rFonts w:eastAsia="Calibri" w:cs="Arial"/>
          <w:sz w:val="22"/>
          <w:szCs w:val="22"/>
          <w:lang w:eastAsia="en-US"/>
        </w:rPr>
      </w:pPr>
      <w:bookmarkStart w:id="0" w:name="_Hlk48296793"/>
      <w:r w:rsidRPr="005B427D">
        <w:rPr>
          <w:rFonts w:eastAsia="Calibri" w:cs="Arial"/>
          <w:sz w:val="22"/>
          <w:szCs w:val="22"/>
          <w:lang w:eastAsia="en-US"/>
        </w:rPr>
        <w:t>Dotyczy postępowania prowadzonego w trybie przetargu nieograniczonego pod nazwą:</w:t>
      </w:r>
      <w:bookmarkEnd w:id="0"/>
      <w:r>
        <w:rPr>
          <w:rFonts w:eastAsia="Calibri" w:cs="Arial"/>
          <w:sz w:val="22"/>
          <w:szCs w:val="22"/>
          <w:lang w:eastAsia="en-US"/>
        </w:rPr>
        <w:t xml:space="preserve"> </w:t>
      </w:r>
      <w:r w:rsidRPr="00233ABE">
        <w:rPr>
          <w:rFonts w:cs="Arial"/>
          <w:b/>
          <w:bCs/>
          <w:i/>
          <w:iCs/>
          <w:sz w:val="22"/>
          <w:szCs w:val="22"/>
        </w:rPr>
        <w:t>„</w:t>
      </w:r>
      <w:r w:rsidR="00FC522B">
        <w:rPr>
          <w:rFonts w:cs="Arial"/>
          <w:b/>
          <w:sz w:val="22"/>
          <w:szCs w:val="22"/>
        </w:rPr>
        <w:t xml:space="preserve">Renowacja </w:t>
      </w:r>
      <w:r w:rsidR="0069011E">
        <w:rPr>
          <w:rFonts w:cs="Arial"/>
          <w:b/>
          <w:sz w:val="22"/>
          <w:szCs w:val="22"/>
        </w:rPr>
        <w:t xml:space="preserve">sieci kanalizacyjnej w ulicy </w:t>
      </w:r>
      <w:proofErr w:type="spellStart"/>
      <w:r w:rsidR="0069011E">
        <w:rPr>
          <w:rFonts w:cs="Arial"/>
          <w:b/>
          <w:sz w:val="22"/>
          <w:szCs w:val="22"/>
        </w:rPr>
        <w:t>Rokitniańskiej</w:t>
      </w:r>
      <w:proofErr w:type="spellEnd"/>
      <w:r w:rsidR="0069011E">
        <w:rPr>
          <w:rFonts w:cs="Arial"/>
          <w:b/>
          <w:sz w:val="22"/>
          <w:szCs w:val="22"/>
        </w:rPr>
        <w:t>, Żołnierskiej, Małkowskiego oraz Dunikowskiego w Szczecinie</w:t>
      </w:r>
      <w:r w:rsidRPr="00233ABE">
        <w:rPr>
          <w:rFonts w:cs="Arial"/>
          <w:b/>
          <w:sz w:val="22"/>
          <w:szCs w:val="22"/>
        </w:rPr>
        <w:t>”</w:t>
      </w:r>
    </w:p>
    <w:p w:rsidR="00623316" w:rsidRDefault="00623316" w:rsidP="00322909">
      <w:pPr>
        <w:spacing w:before="120"/>
        <w:jc w:val="center"/>
        <w:rPr>
          <w:rFonts w:cs="Arial"/>
          <w:b/>
          <w:sz w:val="22"/>
          <w:szCs w:val="22"/>
        </w:rPr>
      </w:pPr>
    </w:p>
    <w:p w:rsidR="00F45C97" w:rsidRDefault="00303C99" w:rsidP="00F45C97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69011E">
        <w:rPr>
          <w:rFonts w:cs="Arial"/>
          <w:sz w:val="22"/>
          <w:szCs w:val="22"/>
        </w:rPr>
        <w:t xml:space="preserve"> dniu 24</w:t>
      </w:r>
      <w:r w:rsidR="004F7116" w:rsidRPr="00D774B2">
        <w:rPr>
          <w:rFonts w:cs="Arial"/>
          <w:sz w:val="22"/>
          <w:szCs w:val="22"/>
        </w:rPr>
        <w:t>.</w:t>
      </w:r>
      <w:r w:rsidR="0069011E">
        <w:rPr>
          <w:rFonts w:cs="Arial"/>
          <w:sz w:val="22"/>
          <w:szCs w:val="22"/>
        </w:rPr>
        <w:t>06</w:t>
      </w:r>
      <w:r w:rsidR="004F7116" w:rsidRPr="00D774B2">
        <w:rPr>
          <w:rFonts w:cs="Arial"/>
          <w:sz w:val="22"/>
          <w:szCs w:val="22"/>
        </w:rPr>
        <w:t>.20</w:t>
      </w:r>
      <w:r w:rsidR="002272A3">
        <w:rPr>
          <w:rFonts w:cs="Arial"/>
          <w:sz w:val="22"/>
          <w:szCs w:val="22"/>
        </w:rPr>
        <w:t>22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 xml:space="preserve">warcie </w:t>
      </w:r>
      <w:r w:rsidR="004D2739">
        <w:rPr>
          <w:rFonts w:cs="Arial"/>
          <w:sz w:val="22"/>
          <w:szCs w:val="22"/>
        </w:rPr>
        <w:t>ofert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69011E">
        <w:rPr>
          <w:rFonts w:cs="Arial"/>
          <w:sz w:val="22"/>
          <w:szCs w:val="22"/>
        </w:rPr>
        <w:t>ęło 5</w:t>
      </w:r>
      <w:r w:rsidR="00A90ABD" w:rsidRPr="00D774B2">
        <w:rPr>
          <w:rFonts w:cs="Arial"/>
          <w:sz w:val="22"/>
          <w:szCs w:val="22"/>
        </w:rPr>
        <w:t xml:space="preserve"> </w:t>
      </w:r>
      <w:r w:rsidR="00FC522B">
        <w:rPr>
          <w:rFonts w:cs="Arial"/>
          <w:sz w:val="22"/>
          <w:szCs w:val="22"/>
        </w:rPr>
        <w:t>ofert</w:t>
      </w:r>
      <w:r w:rsidR="004F7116" w:rsidRPr="00D774B2">
        <w:rPr>
          <w:rFonts w:cs="Arial"/>
          <w:sz w:val="22"/>
          <w:szCs w:val="22"/>
        </w:rPr>
        <w:t xml:space="preserve">. </w:t>
      </w:r>
    </w:p>
    <w:p w:rsidR="008610B8" w:rsidRDefault="006F1519" w:rsidP="00522ECC">
      <w:pPr>
        <w:spacing w:line="276" w:lineRule="auto"/>
        <w:ind w:firstLine="709"/>
        <w:rPr>
          <w:rFonts w:cs="Arial"/>
          <w:sz w:val="22"/>
          <w:szCs w:val="22"/>
        </w:rPr>
      </w:pPr>
      <w:r w:rsidRPr="006F1519">
        <w:rPr>
          <w:rFonts w:cs="Arial"/>
          <w:sz w:val="22"/>
          <w:szCs w:val="22"/>
        </w:rPr>
        <w:t>Kwota, jaką Zamawiający zamierza przeznaczyć na sfina</w:t>
      </w:r>
      <w:r w:rsidR="001E29C4">
        <w:rPr>
          <w:rFonts w:cs="Arial"/>
          <w:sz w:val="22"/>
          <w:szCs w:val="22"/>
        </w:rPr>
        <w:t>nsowanie zamówienia wynosi</w:t>
      </w:r>
      <w:r w:rsidR="00F45C97">
        <w:rPr>
          <w:rFonts w:cs="Arial"/>
          <w:sz w:val="22"/>
          <w:szCs w:val="22"/>
        </w:rPr>
        <w:t xml:space="preserve">: </w:t>
      </w:r>
    </w:p>
    <w:p w:rsidR="0069011E" w:rsidRDefault="0069011E" w:rsidP="008610B8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2 9</w:t>
      </w:r>
      <w:r w:rsidR="004D2739">
        <w:rPr>
          <w:rFonts w:cs="Arial"/>
          <w:sz w:val="22"/>
          <w:szCs w:val="22"/>
        </w:rPr>
        <w:t>00</w:t>
      </w:r>
      <w:r w:rsidR="00757A1F">
        <w:rPr>
          <w:rFonts w:cs="Arial"/>
          <w:sz w:val="22"/>
          <w:szCs w:val="22"/>
        </w:rPr>
        <w:t> 000,00</w:t>
      </w:r>
      <w:r w:rsidR="00F45C97">
        <w:rPr>
          <w:rFonts w:cs="Arial"/>
          <w:sz w:val="22"/>
          <w:szCs w:val="22"/>
        </w:rPr>
        <w:t xml:space="preserve"> </w:t>
      </w:r>
      <w:r w:rsidR="001E29C4">
        <w:rPr>
          <w:rFonts w:cs="Arial"/>
          <w:sz w:val="22"/>
          <w:szCs w:val="22"/>
        </w:rPr>
        <w:t>zł</w:t>
      </w:r>
      <w:r w:rsidR="00522ECC">
        <w:rPr>
          <w:rFonts w:cs="Arial"/>
          <w:sz w:val="22"/>
          <w:szCs w:val="22"/>
        </w:rPr>
        <w:t xml:space="preserve"> netto</w:t>
      </w:r>
      <w:r>
        <w:rPr>
          <w:rFonts w:cs="Arial"/>
          <w:sz w:val="22"/>
          <w:szCs w:val="22"/>
        </w:rPr>
        <w:t xml:space="preserve"> w tym dla części:</w:t>
      </w:r>
    </w:p>
    <w:p w:rsidR="0069011E" w:rsidRDefault="0069011E" w:rsidP="0069011E">
      <w:pPr>
        <w:pStyle w:val="Akapitzlist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– 100 000,00 zł netto,</w:t>
      </w:r>
    </w:p>
    <w:p w:rsidR="0069011E" w:rsidRDefault="0069011E" w:rsidP="0069011E">
      <w:pPr>
        <w:pStyle w:val="Akapitzlist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II – 950 000,00 </w:t>
      </w:r>
      <w:r>
        <w:rPr>
          <w:rFonts w:cs="Arial"/>
          <w:sz w:val="22"/>
          <w:szCs w:val="22"/>
        </w:rPr>
        <w:t>zł netto,</w:t>
      </w:r>
    </w:p>
    <w:p w:rsidR="0069011E" w:rsidRDefault="0069011E" w:rsidP="0069011E">
      <w:pPr>
        <w:pStyle w:val="Akapitzlist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III – 500 000,00 </w:t>
      </w:r>
      <w:r>
        <w:rPr>
          <w:rFonts w:cs="Arial"/>
          <w:sz w:val="22"/>
          <w:szCs w:val="22"/>
        </w:rPr>
        <w:t>zł netto,</w:t>
      </w:r>
    </w:p>
    <w:p w:rsidR="006F1519" w:rsidRPr="0069011E" w:rsidRDefault="0069011E" w:rsidP="0069011E">
      <w:pPr>
        <w:pStyle w:val="Akapitzlist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IV – 1 350 000,00 </w:t>
      </w:r>
      <w:r>
        <w:rPr>
          <w:rFonts w:cs="Arial"/>
          <w:sz w:val="22"/>
          <w:szCs w:val="22"/>
        </w:rPr>
        <w:t>zł</w:t>
      </w:r>
      <w:r>
        <w:rPr>
          <w:rFonts w:cs="Arial"/>
          <w:sz w:val="22"/>
          <w:szCs w:val="22"/>
        </w:rPr>
        <w:t xml:space="preserve"> netto.</w:t>
      </w:r>
    </w:p>
    <w:p w:rsidR="0069011E" w:rsidRDefault="006F1519" w:rsidP="00492904">
      <w:pPr>
        <w:spacing w:before="120" w:after="120"/>
        <w:jc w:val="both"/>
        <w:rPr>
          <w:rFonts w:cs="Arial"/>
          <w:b/>
          <w:sz w:val="22"/>
          <w:szCs w:val="22"/>
        </w:rPr>
      </w:pPr>
      <w:r w:rsidRPr="006F1519">
        <w:rPr>
          <w:rFonts w:cs="Arial"/>
          <w:b/>
          <w:sz w:val="22"/>
          <w:szCs w:val="22"/>
        </w:rPr>
        <w:t>Wykaz złożonych  ofert:</w:t>
      </w:r>
    </w:p>
    <w:tbl>
      <w:tblPr>
        <w:tblpPr w:leftFromText="141" w:rightFromText="141" w:vertAnchor="text" w:tblpXSpec="center" w:tblpY="1"/>
        <w:tblOverlap w:val="never"/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4494"/>
        <w:gridCol w:w="2126"/>
        <w:gridCol w:w="1559"/>
        <w:gridCol w:w="1559"/>
      </w:tblGrid>
      <w:tr w:rsidR="00432BEB" w:rsidTr="005F7BCB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EB" w:rsidRDefault="00432BEB" w:rsidP="005F7BCB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Numer</w:t>
            </w:r>
          </w:p>
          <w:p w:rsidR="00432BEB" w:rsidRDefault="00432BEB" w:rsidP="005F7BCB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EB" w:rsidRDefault="00432BEB" w:rsidP="005F7BCB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EB" w:rsidRDefault="00432BEB" w:rsidP="005F7BCB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Dla części: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EB" w:rsidRDefault="00432BEB" w:rsidP="005F7BCB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Cena oferty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EB" w:rsidRDefault="00432BEB" w:rsidP="005F7BCB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Okres gwarancji i rękojmi</w:t>
            </w:r>
          </w:p>
        </w:tc>
      </w:tr>
      <w:tr w:rsidR="005F7BCB" w:rsidTr="005F7BCB">
        <w:trPr>
          <w:trHeight w:val="567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BCB" w:rsidRDefault="005F7BCB" w:rsidP="005F7BCB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BCB" w:rsidRDefault="005F7BCB" w:rsidP="005F7BCB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F.H.U. INSTBUD Stanisław Boguta </w:t>
            </w:r>
          </w:p>
          <w:p w:rsidR="005F7BCB" w:rsidRDefault="005F7BCB" w:rsidP="005F7BCB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Spółka Jawna </w:t>
            </w:r>
          </w:p>
          <w:p w:rsidR="005F7BCB" w:rsidRDefault="005F7BCB" w:rsidP="005F7BCB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Nieznanowice 50</w:t>
            </w:r>
          </w:p>
          <w:p w:rsidR="005F7BCB" w:rsidRDefault="005F7BCB" w:rsidP="005F7BCB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32-420 Gdów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B" w:rsidRDefault="005F7BCB" w:rsidP="005F7BCB">
            <w:pPr>
              <w:suppressAutoHyphens/>
              <w:ind w:left="1854" w:hanging="1854"/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jc w:val="center"/>
            </w:pPr>
            <w:r w:rsidRPr="00A42A43">
              <w:rPr>
                <w:rFonts w:eastAsia="Calibri" w:cs="Arial"/>
                <w:strike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B" w:rsidRDefault="005F7BCB" w:rsidP="005F7BCB">
            <w:pPr>
              <w:jc w:val="center"/>
            </w:pPr>
            <w:r w:rsidRPr="00A42A43">
              <w:rPr>
                <w:rFonts w:eastAsia="Calibri" w:cs="Arial"/>
                <w:strike/>
                <w:sz w:val="22"/>
                <w:szCs w:val="22"/>
              </w:rPr>
              <w:t>-</w:t>
            </w:r>
          </w:p>
        </w:tc>
      </w:tr>
      <w:tr w:rsidR="005F7BCB" w:rsidTr="005F7BCB">
        <w:trPr>
          <w:trHeight w:val="567"/>
        </w:trPr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uppressAutoHyphens/>
              <w:ind w:left="1854" w:hanging="1854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uppressAutoHyphens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575 640,00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jc w:val="center"/>
            </w:pPr>
            <w:r w:rsidRPr="0022094E">
              <w:rPr>
                <w:rFonts w:eastAsia="Calibri" w:cs="Arial"/>
                <w:sz w:val="22"/>
                <w:szCs w:val="22"/>
              </w:rPr>
              <w:t>60 miesięcy</w:t>
            </w:r>
          </w:p>
        </w:tc>
      </w:tr>
      <w:tr w:rsidR="005F7BCB" w:rsidTr="005F7BCB">
        <w:trPr>
          <w:trHeight w:val="567"/>
        </w:trPr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uppressAutoHyphens/>
              <w:ind w:left="1854" w:hanging="1854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III.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uppressAutoHyphens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400 980,00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jc w:val="center"/>
            </w:pPr>
            <w:r w:rsidRPr="0022094E">
              <w:rPr>
                <w:rFonts w:eastAsia="Calibri" w:cs="Arial"/>
                <w:sz w:val="22"/>
                <w:szCs w:val="22"/>
              </w:rPr>
              <w:t>60 miesięcy</w:t>
            </w:r>
          </w:p>
        </w:tc>
      </w:tr>
      <w:tr w:rsidR="005F7BCB" w:rsidTr="005F7BCB">
        <w:trPr>
          <w:trHeight w:val="567"/>
        </w:trPr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uppressAutoHyphens/>
              <w:ind w:left="1854" w:hanging="1854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IV.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uppressAutoHyphens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1 006 140,00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jc w:val="center"/>
            </w:pPr>
            <w:r w:rsidRPr="0022094E">
              <w:rPr>
                <w:rFonts w:eastAsia="Calibri" w:cs="Arial"/>
                <w:sz w:val="22"/>
                <w:szCs w:val="22"/>
              </w:rPr>
              <w:t>60 miesięcy</w:t>
            </w:r>
          </w:p>
        </w:tc>
      </w:tr>
      <w:tr w:rsidR="005F7BCB" w:rsidTr="005F7BCB">
        <w:trPr>
          <w:trHeight w:val="567"/>
        </w:trPr>
        <w:tc>
          <w:tcPr>
            <w:tcW w:w="9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4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Terkan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Sp. z o.o. sp. k. </w:t>
            </w:r>
          </w:p>
          <w:p w:rsidR="005F7BCB" w:rsidRDefault="005F7BCB" w:rsidP="005F7BCB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Trakt 31</w:t>
            </w:r>
          </w:p>
          <w:p w:rsidR="005F7BCB" w:rsidRDefault="005F7BCB" w:rsidP="005F7BCB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87-140 Chełmża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uppressAutoHyphens/>
              <w:ind w:left="1854" w:hanging="1854"/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uppressAutoHyphens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107 334,72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jc w:val="center"/>
            </w:pPr>
            <w:r w:rsidRPr="008A634E">
              <w:rPr>
                <w:rFonts w:eastAsia="Calibri" w:cs="Arial"/>
                <w:sz w:val="22"/>
                <w:szCs w:val="22"/>
              </w:rPr>
              <w:t>60 miesięcy</w:t>
            </w:r>
          </w:p>
        </w:tc>
      </w:tr>
      <w:tr w:rsidR="005F7BCB" w:rsidTr="005F7BCB">
        <w:trPr>
          <w:trHeight w:val="567"/>
        </w:trPr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uppressAutoHyphens/>
              <w:ind w:left="1854" w:hanging="1854"/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uppressAutoHyphens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633 347,91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jc w:val="center"/>
            </w:pPr>
            <w:r w:rsidRPr="008A634E">
              <w:rPr>
                <w:rFonts w:eastAsia="Calibri" w:cs="Arial"/>
                <w:sz w:val="22"/>
                <w:szCs w:val="22"/>
              </w:rPr>
              <w:t>60 miesięcy</w:t>
            </w:r>
          </w:p>
        </w:tc>
      </w:tr>
      <w:tr w:rsidR="005F7BCB" w:rsidTr="005F7BCB">
        <w:trPr>
          <w:trHeight w:val="567"/>
        </w:trPr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uppressAutoHyphens/>
              <w:ind w:left="1854" w:hanging="1854"/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III.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uppressAutoHyphens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373 696,14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jc w:val="center"/>
            </w:pPr>
            <w:r w:rsidRPr="008A634E">
              <w:rPr>
                <w:rFonts w:eastAsia="Calibri" w:cs="Arial"/>
                <w:sz w:val="22"/>
                <w:szCs w:val="22"/>
              </w:rPr>
              <w:t>60 miesięcy</w:t>
            </w:r>
          </w:p>
        </w:tc>
      </w:tr>
      <w:tr w:rsidR="005F7BCB" w:rsidTr="005F7BCB">
        <w:trPr>
          <w:trHeight w:val="567"/>
        </w:trPr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uppressAutoHyphens/>
              <w:ind w:left="1854" w:hanging="1854"/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IV.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uppressAutoHyphens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998 803,05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jc w:val="center"/>
            </w:pPr>
            <w:r w:rsidRPr="008A634E">
              <w:rPr>
                <w:rFonts w:eastAsia="Calibri" w:cs="Arial"/>
                <w:sz w:val="22"/>
                <w:szCs w:val="22"/>
              </w:rPr>
              <w:t>60 miesięcy</w:t>
            </w:r>
          </w:p>
        </w:tc>
      </w:tr>
      <w:tr w:rsidR="005F7BCB" w:rsidTr="005F7BCB">
        <w:trPr>
          <w:trHeight w:val="567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AARSLEFF Spółka z ograniczoną odpowiedzialnością </w:t>
            </w:r>
          </w:p>
          <w:p w:rsidR="005F7BCB" w:rsidRDefault="005F7BCB" w:rsidP="005F7BCB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Aleja Wyścigowa 6</w:t>
            </w:r>
          </w:p>
          <w:p w:rsidR="005F7BCB" w:rsidRDefault="005F7BCB" w:rsidP="005F7BCB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02-681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uppressAutoHyphens/>
              <w:ind w:left="1854" w:hanging="1854"/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uppressAutoHyphens/>
              <w:ind w:left="1854" w:hanging="1854"/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154 598,70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jc w:val="center"/>
            </w:pPr>
            <w:r w:rsidRPr="00177269">
              <w:rPr>
                <w:rFonts w:eastAsia="Calibri" w:cs="Arial"/>
                <w:sz w:val="22"/>
                <w:szCs w:val="22"/>
              </w:rPr>
              <w:t>60 miesięcy</w:t>
            </w:r>
          </w:p>
        </w:tc>
      </w:tr>
      <w:tr w:rsidR="005F7BCB" w:rsidTr="005F7BCB">
        <w:trPr>
          <w:trHeight w:val="567"/>
        </w:trPr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uppressAutoHyphens/>
              <w:ind w:left="1854" w:hanging="1854"/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uppressAutoHyphens/>
              <w:ind w:left="1854" w:hanging="1854"/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706 016,31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jc w:val="center"/>
            </w:pPr>
            <w:r w:rsidRPr="00177269">
              <w:rPr>
                <w:rFonts w:eastAsia="Calibri" w:cs="Arial"/>
                <w:sz w:val="22"/>
                <w:szCs w:val="22"/>
              </w:rPr>
              <w:t>60 miesięcy</w:t>
            </w:r>
          </w:p>
        </w:tc>
      </w:tr>
      <w:tr w:rsidR="005F7BCB" w:rsidTr="005F7BCB">
        <w:trPr>
          <w:trHeight w:val="567"/>
        </w:trPr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uppressAutoHyphens/>
              <w:ind w:left="1854" w:hanging="1854"/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III.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jc w:val="center"/>
            </w:pPr>
            <w:r w:rsidRPr="00D00935">
              <w:rPr>
                <w:rFonts w:eastAsia="Calibri" w:cs="Arial"/>
                <w:strike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jc w:val="center"/>
            </w:pPr>
            <w:r w:rsidRPr="00D00935">
              <w:rPr>
                <w:rFonts w:eastAsia="Calibri" w:cs="Arial"/>
                <w:strike/>
                <w:sz w:val="22"/>
                <w:szCs w:val="22"/>
              </w:rPr>
              <w:t>-</w:t>
            </w:r>
          </w:p>
        </w:tc>
      </w:tr>
      <w:tr w:rsidR="00432BEB" w:rsidTr="005F7BCB">
        <w:trPr>
          <w:trHeight w:val="567"/>
        </w:trPr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EB" w:rsidRDefault="00432BEB" w:rsidP="005F7BCB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EB" w:rsidRDefault="00432BEB" w:rsidP="005F7BCB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EB" w:rsidRDefault="00432BEB" w:rsidP="005F7BCB">
            <w:pPr>
              <w:suppressAutoHyphens/>
              <w:ind w:left="1854" w:hanging="1854"/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IV.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EB" w:rsidRDefault="005F7BCB" w:rsidP="005F7BCB">
            <w:pPr>
              <w:suppressAutoHyphens/>
              <w:ind w:left="1854" w:hanging="1854"/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1 251 168,30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EB" w:rsidRDefault="005F7BCB" w:rsidP="005F7BCB">
            <w:pPr>
              <w:suppressAutoHyphens/>
              <w:ind w:left="1854" w:hanging="1854"/>
              <w:jc w:val="center"/>
              <w:rPr>
                <w:rFonts w:eastAsia="Calibri" w:cs="Arial"/>
                <w:sz w:val="22"/>
                <w:szCs w:val="22"/>
              </w:rPr>
            </w:pPr>
            <w:r w:rsidRPr="008A634E">
              <w:rPr>
                <w:rFonts w:eastAsia="Calibri" w:cs="Arial"/>
                <w:sz w:val="22"/>
                <w:szCs w:val="22"/>
              </w:rPr>
              <w:t>60 miesięcy</w:t>
            </w:r>
          </w:p>
        </w:tc>
      </w:tr>
      <w:tr w:rsidR="005F7BCB" w:rsidTr="005F7BCB">
        <w:trPr>
          <w:trHeight w:val="567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4</w:t>
            </w:r>
            <w:r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Blejkan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S.A. </w:t>
            </w:r>
          </w:p>
          <w:p w:rsidR="005F7BCB" w:rsidRDefault="005F7BCB" w:rsidP="005F7BCB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Transportowa 25</w:t>
            </w:r>
          </w:p>
          <w:p w:rsidR="005F7BCB" w:rsidRDefault="005F7BCB" w:rsidP="005F7BCB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70-715 Szczecin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uppressAutoHyphens/>
              <w:ind w:left="1854" w:hanging="1854"/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uppressAutoHyphens/>
              <w:ind w:left="1854" w:hanging="1854"/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85 159,05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jc w:val="center"/>
            </w:pPr>
            <w:r w:rsidRPr="00086302">
              <w:rPr>
                <w:rFonts w:eastAsia="Calibri" w:cs="Arial"/>
                <w:sz w:val="22"/>
                <w:szCs w:val="22"/>
              </w:rPr>
              <w:t>60 miesięcy</w:t>
            </w:r>
          </w:p>
        </w:tc>
      </w:tr>
      <w:tr w:rsidR="005F7BCB" w:rsidTr="005F7BCB">
        <w:trPr>
          <w:trHeight w:val="567"/>
        </w:trPr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uppressAutoHyphens/>
              <w:ind w:left="1854" w:hanging="1854"/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uppressAutoHyphens/>
              <w:ind w:left="1854" w:hanging="1854"/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662 423,88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jc w:val="center"/>
            </w:pPr>
            <w:r w:rsidRPr="00086302">
              <w:rPr>
                <w:rFonts w:eastAsia="Calibri" w:cs="Arial"/>
                <w:sz w:val="22"/>
                <w:szCs w:val="22"/>
              </w:rPr>
              <w:t>60 miesięcy</w:t>
            </w:r>
          </w:p>
        </w:tc>
      </w:tr>
      <w:tr w:rsidR="005F7BCB" w:rsidTr="005F7BCB">
        <w:trPr>
          <w:trHeight w:val="567"/>
        </w:trPr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uppressAutoHyphens/>
              <w:ind w:left="1854" w:hanging="1854"/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III.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uppressAutoHyphens/>
              <w:ind w:left="1854" w:hanging="1854"/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315 913,20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jc w:val="center"/>
            </w:pPr>
            <w:r w:rsidRPr="00086302">
              <w:rPr>
                <w:rFonts w:eastAsia="Calibri" w:cs="Arial"/>
                <w:sz w:val="22"/>
                <w:szCs w:val="22"/>
              </w:rPr>
              <w:t>60 miesięcy</w:t>
            </w:r>
          </w:p>
        </w:tc>
      </w:tr>
      <w:tr w:rsidR="005F7BCB" w:rsidTr="005F7BCB">
        <w:trPr>
          <w:trHeight w:val="567"/>
        </w:trPr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uppressAutoHyphens/>
              <w:ind w:left="1854" w:hanging="1854"/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IV.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uppressAutoHyphens/>
              <w:ind w:left="1854" w:hanging="1854"/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986 393,58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jc w:val="center"/>
            </w:pPr>
            <w:r w:rsidRPr="00086302">
              <w:rPr>
                <w:rFonts w:eastAsia="Calibri" w:cs="Arial"/>
                <w:sz w:val="22"/>
                <w:szCs w:val="22"/>
              </w:rPr>
              <w:t>60 miesięcy</w:t>
            </w:r>
          </w:p>
        </w:tc>
      </w:tr>
      <w:tr w:rsidR="005F7BCB" w:rsidTr="005F7BCB">
        <w:trPr>
          <w:trHeight w:val="567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  <w:r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GSG Industria Sp. z o.o. </w:t>
            </w:r>
          </w:p>
          <w:p w:rsidR="005F7BCB" w:rsidRDefault="005F7BCB" w:rsidP="005F7BCB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Granitowa 47</w:t>
            </w:r>
          </w:p>
          <w:p w:rsidR="005F7BCB" w:rsidRDefault="005F7BCB" w:rsidP="005F7BCB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70-750 Szczecin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uppressAutoHyphens/>
              <w:ind w:left="1854" w:hanging="1854"/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uppressAutoHyphens/>
              <w:ind w:left="1854" w:hanging="1854"/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118 375,24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jc w:val="center"/>
            </w:pPr>
            <w:r w:rsidRPr="00826AAD">
              <w:rPr>
                <w:rFonts w:eastAsia="Calibri" w:cs="Arial"/>
                <w:sz w:val="22"/>
                <w:szCs w:val="22"/>
              </w:rPr>
              <w:t>60 miesięcy</w:t>
            </w:r>
          </w:p>
        </w:tc>
      </w:tr>
      <w:tr w:rsidR="005F7BCB" w:rsidTr="005F7BCB">
        <w:trPr>
          <w:trHeight w:val="567"/>
        </w:trPr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uppressAutoHyphens/>
              <w:ind w:left="1854" w:hanging="1854"/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uppressAutoHyphens/>
              <w:ind w:left="1854" w:hanging="1854"/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561 942,93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jc w:val="center"/>
            </w:pPr>
            <w:r w:rsidRPr="00826AAD">
              <w:rPr>
                <w:rFonts w:eastAsia="Calibri" w:cs="Arial"/>
                <w:sz w:val="22"/>
                <w:szCs w:val="22"/>
              </w:rPr>
              <w:t>60 miesięcy</w:t>
            </w:r>
          </w:p>
        </w:tc>
      </w:tr>
      <w:tr w:rsidR="005F7BCB" w:rsidTr="005F7BCB">
        <w:trPr>
          <w:trHeight w:val="567"/>
        </w:trPr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uppressAutoHyphens/>
              <w:ind w:left="1854" w:hanging="1854"/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III.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uppressAutoHyphens/>
              <w:ind w:left="1854" w:hanging="1854"/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325 618,93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jc w:val="center"/>
            </w:pPr>
            <w:r w:rsidRPr="00826AAD">
              <w:rPr>
                <w:rFonts w:eastAsia="Calibri" w:cs="Arial"/>
                <w:sz w:val="22"/>
                <w:szCs w:val="22"/>
              </w:rPr>
              <w:t>60 miesięcy</w:t>
            </w:r>
          </w:p>
        </w:tc>
      </w:tr>
      <w:tr w:rsidR="005F7BCB" w:rsidTr="005F7BCB">
        <w:trPr>
          <w:trHeight w:val="567"/>
        </w:trPr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uppressAutoHyphens/>
              <w:ind w:left="1854" w:hanging="1854"/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IV.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suppressAutoHyphens/>
              <w:ind w:left="1854" w:hanging="1854"/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1 074 485,76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B" w:rsidRDefault="005F7BCB" w:rsidP="005F7BCB">
            <w:pPr>
              <w:jc w:val="center"/>
            </w:pPr>
            <w:r w:rsidRPr="00826AAD">
              <w:rPr>
                <w:rFonts w:eastAsia="Calibri" w:cs="Arial"/>
                <w:sz w:val="22"/>
                <w:szCs w:val="22"/>
              </w:rPr>
              <w:t>60 miesięcy</w:t>
            </w:r>
          </w:p>
        </w:tc>
      </w:tr>
    </w:tbl>
    <w:p w:rsidR="0069011E" w:rsidRPr="002C7A77" w:rsidRDefault="0069011E" w:rsidP="00492904">
      <w:pPr>
        <w:spacing w:before="120" w:after="120"/>
        <w:jc w:val="both"/>
        <w:rPr>
          <w:rFonts w:cs="Arial"/>
          <w:b/>
          <w:sz w:val="22"/>
          <w:szCs w:val="22"/>
        </w:rPr>
      </w:pPr>
    </w:p>
    <w:sectPr w:rsidR="0069011E" w:rsidRPr="002C7A77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57C" w:rsidRDefault="00EE757C">
      <w:r>
        <w:separator/>
      </w:r>
    </w:p>
  </w:endnote>
  <w:endnote w:type="continuationSeparator" w:id="0">
    <w:p w:rsidR="00EE757C" w:rsidRDefault="00EE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EE757C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5ED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A5522" w:rsidRDefault="00EE757C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57C" w:rsidRDefault="00EE757C">
      <w:r>
        <w:separator/>
      </w:r>
    </w:p>
  </w:footnote>
  <w:footnote w:type="continuationSeparator" w:id="0">
    <w:p w:rsidR="00EE757C" w:rsidRDefault="00EE7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741"/>
    <w:multiLevelType w:val="hybridMultilevel"/>
    <w:tmpl w:val="A446A68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97E51A8"/>
    <w:multiLevelType w:val="hybridMultilevel"/>
    <w:tmpl w:val="BF18A9FC"/>
    <w:lvl w:ilvl="0" w:tplc="0415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" w15:restartNumberingAfterBreak="0">
    <w:nsid w:val="3A8079E2"/>
    <w:multiLevelType w:val="hybridMultilevel"/>
    <w:tmpl w:val="3B50E50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BF452F4"/>
    <w:multiLevelType w:val="hybridMultilevel"/>
    <w:tmpl w:val="28C68E2E"/>
    <w:lvl w:ilvl="0" w:tplc="ACC0F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0304C"/>
    <w:multiLevelType w:val="hybridMultilevel"/>
    <w:tmpl w:val="3036FB76"/>
    <w:lvl w:ilvl="0" w:tplc="C8DE6B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F3BBC"/>
    <w:multiLevelType w:val="hybridMultilevel"/>
    <w:tmpl w:val="7F98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0E1955"/>
    <w:rsid w:val="000F44A5"/>
    <w:rsid w:val="00122055"/>
    <w:rsid w:val="00123DC1"/>
    <w:rsid w:val="001604D4"/>
    <w:rsid w:val="001A4D60"/>
    <w:rsid w:val="001E29C4"/>
    <w:rsid w:val="002272A3"/>
    <w:rsid w:val="00290174"/>
    <w:rsid w:val="00294F6B"/>
    <w:rsid w:val="002C7A77"/>
    <w:rsid w:val="002D0B17"/>
    <w:rsid w:val="00303C99"/>
    <w:rsid w:val="00322909"/>
    <w:rsid w:val="00337AEB"/>
    <w:rsid w:val="00340122"/>
    <w:rsid w:val="00387C7D"/>
    <w:rsid w:val="003B1640"/>
    <w:rsid w:val="003D4C47"/>
    <w:rsid w:val="0040700F"/>
    <w:rsid w:val="00432BEB"/>
    <w:rsid w:val="00435C76"/>
    <w:rsid w:val="004721A3"/>
    <w:rsid w:val="00492904"/>
    <w:rsid w:val="00497B9B"/>
    <w:rsid w:val="004D2739"/>
    <w:rsid w:val="004F7116"/>
    <w:rsid w:val="00500E0E"/>
    <w:rsid w:val="00522ECC"/>
    <w:rsid w:val="00540036"/>
    <w:rsid w:val="00565076"/>
    <w:rsid w:val="005F7BCB"/>
    <w:rsid w:val="00623316"/>
    <w:rsid w:val="00641A34"/>
    <w:rsid w:val="006427B4"/>
    <w:rsid w:val="00680D18"/>
    <w:rsid w:val="0069011E"/>
    <w:rsid w:val="006943C5"/>
    <w:rsid w:val="006D227B"/>
    <w:rsid w:val="006D5EEF"/>
    <w:rsid w:val="006F1519"/>
    <w:rsid w:val="00707FB9"/>
    <w:rsid w:val="0071001A"/>
    <w:rsid w:val="007418E1"/>
    <w:rsid w:val="00745720"/>
    <w:rsid w:val="00757A1F"/>
    <w:rsid w:val="00791171"/>
    <w:rsid w:val="007D6B0C"/>
    <w:rsid w:val="007E74F5"/>
    <w:rsid w:val="007F3194"/>
    <w:rsid w:val="008610B8"/>
    <w:rsid w:val="00884A3F"/>
    <w:rsid w:val="008C133E"/>
    <w:rsid w:val="00962484"/>
    <w:rsid w:val="00971877"/>
    <w:rsid w:val="009A6BB5"/>
    <w:rsid w:val="009A7D96"/>
    <w:rsid w:val="009F21D2"/>
    <w:rsid w:val="00A2698D"/>
    <w:rsid w:val="00A64A6E"/>
    <w:rsid w:val="00A87C35"/>
    <w:rsid w:val="00A90ABD"/>
    <w:rsid w:val="00AE6F1F"/>
    <w:rsid w:val="00B32377"/>
    <w:rsid w:val="00B86CDE"/>
    <w:rsid w:val="00BD2E26"/>
    <w:rsid w:val="00BD6432"/>
    <w:rsid w:val="00BE34C9"/>
    <w:rsid w:val="00C614FF"/>
    <w:rsid w:val="00C86D14"/>
    <w:rsid w:val="00C90070"/>
    <w:rsid w:val="00CD23E1"/>
    <w:rsid w:val="00CD7EAF"/>
    <w:rsid w:val="00D43D95"/>
    <w:rsid w:val="00D52328"/>
    <w:rsid w:val="00D7575F"/>
    <w:rsid w:val="00D75AC8"/>
    <w:rsid w:val="00D774B2"/>
    <w:rsid w:val="00DA5EDE"/>
    <w:rsid w:val="00E458BF"/>
    <w:rsid w:val="00E65676"/>
    <w:rsid w:val="00E75FDC"/>
    <w:rsid w:val="00E95313"/>
    <w:rsid w:val="00EE757C"/>
    <w:rsid w:val="00F0776F"/>
    <w:rsid w:val="00F45C97"/>
    <w:rsid w:val="00FC522B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BFB1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90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38</cp:revision>
  <cp:lastPrinted>2022-06-24T11:52:00Z</cp:lastPrinted>
  <dcterms:created xsi:type="dcterms:W3CDTF">2020-11-25T08:18:00Z</dcterms:created>
  <dcterms:modified xsi:type="dcterms:W3CDTF">2022-06-24T11:55:00Z</dcterms:modified>
</cp:coreProperties>
</file>