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AA" w:rsidRPr="000C4ED7" w:rsidRDefault="00A75CAA" w:rsidP="00A75CAA">
      <w:pPr>
        <w:pStyle w:val="Bezodstpw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0C4ED7">
        <w:rPr>
          <w:rFonts w:cstheme="minorHAnsi"/>
          <w:b/>
          <w:color w:val="000000" w:themeColor="text1"/>
          <w:sz w:val="24"/>
          <w:szCs w:val="24"/>
        </w:rPr>
        <w:t>FORMULARZ CENOWY</w:t>
      </w:r>
      <w:r w:rsidRPr="000C4ED7">
        <w:rPr>
          <w:rFonts w:cstheme="minorHAnsi"/>
          <w:b/>
          <w:color w:val="000000" w:themeColor="text1"/>
          <w:sz w:val="24"/>
          <w:szCs w:val="24"/>
        </w:rPr>
        <w:cr/>
      </w:r>
    </w:p>
    <w:p w:rsidR="00D15484" w:rsidRPr="000C4ED7" w:rsidRDefault="00D15484" w:rsidP="00D15484">
      <w:pPr>
        <w:pStyle w:val="Bezodstpw"/>
        <w:rPr>
          <w:rFonts w:cstheme="minorHAnsi"/>
          <w:b/>
          <w:color w:val="000000" w:themeColor="text1"/>
          <w:sz w:val="18"/>
          <w:szCs w:val="18"/>
        </w:rPr>
      </w:pPr>
      <w:r w:rsidRPr="000C4ED7">
        <w:rPr>
          <w:rFonts w:cstheme="minorHAnsi"/>
          <w:b/>
          <w:color w:val="000000" w:themeColor="text1"/>
          <w:sz w:val="18"/>
          <w:szCs w:val="18"/>
        </w:rPr>
        <w:t xml:space="preserve">Nazwa zadania: </w:t>
      </w:r>
      <w:r w:rsidR="00336CEA" w:rsidRPr="000C4ED7">
        <w:rPr>
          <w:rFonts w:cstheme="minorHAnsi"/>
          <w:b/>
          <w:color w:val="000000" w:themeColor="text1"/>
          <w:sz w:val="18"/>
          <w:szCs w:val="18"/>
        </w:rPr>
        <w:t>Dostawa komputerów stacjonarnych, przenośnych i przełączników sieciowych</w:t>
      </w:r>
    </w:p>
    <w:p w:rsidR="00A75CAA" w:rsidRPr="000C4ED7" w:rsidRDefault="00A75CAA" w:rsidP="00D15484">
      <w:pPr>
        <w:pStyle w:val="Bezodstpw"/>
        <w:rPr>
          <w:rFonts w:cstheme="minorHAnsi"/>
          <w:b/>
          <w:color w:val="000000" w:themeColor="text1"/>
          <w:sz w:val="18"/>
          <w:szCs w:val="18"/>
        </w:rPr>
      </w:pPr>
    </w:p>
    <w:p w:rsidR="00D15484" w:rsidRPr="000C4ED7" w:rsidRDefault="00D15484" w:rsidP="00D15484">
      <w:pPr>
        <w:pStyle w:val="Bezodstpw"/>
        <w:rPr>
          <w:rFonts w:cstheme="minorHAnsi"/>
          <w:b/>
          <w:color w:val="000000" w:themeColor="text1"/>
          <w:sz w:val="24"/>
          <w:szCs w:val="24"/>
        </w:rPr>
      </w:pPr>
      <w:r w:rsidRPr="000C4ED7">
        <w:rPr>
          <w:rFonts w:cstheme="minorHAnsi"/>
          <w:b/>
          <w:color w:val="000000" w:themeColor="text1"/>
          <w:sz w:val="24"/>
          <w:szCs w:val="24"/>
        </w:rPr>
        <w:t>□ Dostawa zestawów komputerowych stacjonarnych wraz z akcesoriami</w:t>
      </w:r>
    </w:p>
    <w:tbl>
      <w:tblPr>
        <w:tblStyle w:val="Tabela-Siatka"/>
        <w:tblpPr w:leftFromText="141" w:rightFromText="141" w:vertAnchor="text" w:horzAnchor="margin" w:tblpY="90"/>
        <w:tblW w:w="13858" w:type="dxa"/>
        <w:tblLayout w:type="fixed"/>
        <w:tblLook w:val="04A0" w:firstRow="1" w:lastRow="0" w:firstColumn="1" w:lastColumn="0" w:noHBand="0" w:noVBand="1"/>
      </w:tblPr>
      <w:tblGrid>
        <w:gridCol w:w="484"/>
        <w:gridCol w:w="1746"/>
        <w:gridCol w:w="1706"/>
        <w:gridCol w:w="3543"/>
        <w:gridCol w:w="1276"/>
        <w:gridCol w:w="709"/>
        <w:gridCol w:w="1276"/>
        <w:gridCol w:w="708"/>
        <w:gridCol w:w="851"/>
        <w:gridCol w:w="1559"/>
      </w:tblGrid>
      <w:tr w:rsidR="00646295" w:rsidRPr="000C4ED7" w:rsidTr="00A70796">
        <w:trPr>
          <w:trHeight w:val="1050"/>
        </w:trPr>
        <w:tc>
          <w:tcPr>
            <w:tcW w:w="484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74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Nazwa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produktu</w:t>
            </w:r>
          </w:p>
        </w:tc>
        <w:tc>
          <w:tcPr>
            <w:tcW w:w="170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Producent/ Model, typ/ Symbol oferowanego sprzętu</w:t>
            </w:r>
          </w:p>
        </w:tc>
        <w:tc>
          <w:tcPr>
            <w:tcW w:w="3543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Potwierdzenie oferowanego sprzętu</w:t>
            </w:r>
            <w:r w:rsidR="00A70796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z wymaganiami Zamawiającego</w:t>
            </w: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poprzez wskazanie</w:t>
            </w:r>
            <w:r w:rsidR="00A70796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linku do </w:t>
            </w: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 strony producenta</w:t>
            </w:r>
            <w:r w:rsidR="00A70796" w:rsidRPr="000C4ED7">
              <w:rPr>
                <w:rFonts w:cstheme="minorHAnsi"/>
                <w:b/>
                <w:i/>
                <w:color w:val="000000" w:themeColor="text1"/>
              </w:rPr>
              <w:t xml:space="preserve">* 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Wartość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Jednostkowa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netto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70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Ilość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(szt.)</w:t>
            </w: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Wartość netto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łącznie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708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VAT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(%)</w:t>
            </w:r>
          </w:p>
        </w:tc>
        <w:tc>
          <w:tcPr>
            <w:tcW w:w="851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VAT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  <w:tc>
          <w:tcPr>
            <w:tcW w:w="155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Cena brutto łącznie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(PLN)</w:t>
            </w:r>
          </w:p>
        </w:tc>
      </w:tr>
      <w:tr w:rsidR="00646295" w:rsidRPr="000C4ED7" w:rsidTr="00A70796">
        <w:trPr>
          <w:trHeight w:val="261"/>
        </w:trPr>
        <w:tc>
          <w:tcPr>
            <w:tcW w:w="484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10</w:t>
            </w:r>
          </w:p>
        </w:tc>
      </w:tr>
      <w:tr w:rsidR="00646295" w:rsidRPr="000C4ED7" w:rsidTr="00427094">
        <w:trPr>
          <w:trHeight w:val="261"/>
        </w:trPr>
        <w:tc>
          <w:tcPr>
            <w:tcW w:w="13858" w:type="dxa"/>
            <w:gridSpan w:val="10"/>
          </w:tcPr>
          <w:p w:rsidR="00C818B5" w:rsidRPr="000C4ED7" w:rsidRDefault="00C818B5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color w:val="000000" w:themeColor="text1"/>
                <w:sz w:val="18"/>
                <w:szCs w:val="18"/>
              </w:rPr>
              <w:t>Część nr 1</w:t>
            </w:r>
          </w:p>
        </w:tc>
      </w:tr>
      <w:tr w:rsidR="00646295" w:rsidRPr="000C4ED7" w:rsidTr="00A70796">
        <w:trPr>
          <w:trHeight w:val="669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stacjonarny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1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557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stacjonarny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557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stacjonarny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3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300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Napęd DVD RW USB</w:t>
            </w:r>
          </w:p>
        </w:tc>
        <w:tc>
          <w:tcPr>
            <w:tcW w:w="1706" w:type="dxa"/>
          </w:tcPr>
          <w:p w:rsidR="001D0B1C" w:rsidRPr="000C4ED7" w:rsidRDefault="00626D7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557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Filtr zabezpieczający przed kradzieżą wzrokową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278"/>
        </w:trPr>
        <w:tc>
          <w:tcPr>
            <w:tcW w:w="484" w:type="dxa"/>
            <w:vAlign w:val="center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74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Karta graficzna do zestawu komputerowego stacjonarnego</w:t>
            </w:r>
          </w:p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3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278"/>
        </w:trPr>
        <w:tc>
          <w:tcPr>
            <w:tcW w:w="484" w:type="dxa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7. </w:t>
            </w:r>
          </w:p>
        </w:tc>
        <w:tc>
          <w:tcPr>
            <w:tcW w:w="174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Monitor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931DF2">
        <w:trPr>
          <w:trHeight w:val="282"/>
        </w:trPr>
        <w:tc>
          <w:tcPr>
            <w:tcW w:w="484" w:type="dxa"/>
          </w:tcPr>
          <w:p w:rsidR="00931DF2" w:rsidRPr="000C4ED7" w:rsidRDefault="00931DF2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</w:tcPr>
          <w:p w:rsidR="00931DF2" w:rsidRPr="000C4ED7" w:rsidRDefault="00931DF2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1706" w:type="dxa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31DF2" w:rsidRPr="000C4ED7" w:rsidRDefault="00931DF2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8354FB">
        <w:trPr>
          <w:trHeight w:val="282"/>
        </w:trPr>
        <w:tc>
          <w:tcPr>
            <w:tcW w:w="13858" w:type="dxa"/>
            <w:gridSpan w:val="10"/>
          </w:tcPr>
          <w:p w:rsidR="00C818B5" w:rsidRPr="000C4ED7" w:rsidRDefault="00C818B5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lastRenderedPageBreak/>
              <w:t>Część nr 2</w:t>
            </w: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przenośny</w:t>
            </w: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1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7627D8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przenośny</w:t>
            </w: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2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3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Zestaw komputerowy przenośny</w:t>
            </w: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Typ 3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7627D8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427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Mysz bezprzewodowa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1E41A9">
        <w:trPr>
          <w:trHeight w:val="269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Torba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Linka zabezpieczająca przed kradzieżą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318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7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Stacja dokująca z zasilaczem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C818B5">
        <w:trPr>
          <w:trHeight w:val="439"/>
        </w:trPr>
        <w:tc>
          <w:tcPr>
            <w:tcW w:w="484" w:type="dxa"/>
            <w:vAlign w:val="center"/>
          </w:tcPr>
          <w:p w:rsidR="005B581B" w:rsidRPr="000C4ED7" w:rsidRDefault="00C818B5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8</w:t>
            </w:r>
            <w:r w:rsidR="005B581B"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46" w:type="dxa"/>
            <w:vAlign w:val="center"/>
          </w:tcPr>
          <w:p w:rsidR="005B581B" w:rsidRPr="000C4ED7" w:rsidRDefault="005B581B" w:rsidP="00C818B5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Dodatkowe zasilacze</w:t>
            </w:r>
          </w:p>
        </w:tc>
        <w:tc>
          <w:tcPr>
            <w:tcW w:w="170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1E41A9">
        <w:trPr>
          <w:trHeight w:val="367"/>
        </w:trPr>
        <w:tc>
          <w:tcPr>
            <w:tcW w:w="484" w:type="dxa"/>
            <w:vAlign w:val="center"/>
          </w:tcPr>
          <w:p w:rsidR="00931DF2" w:rsidRPr="000C4ED7" w:rsidRDefault="00931DF2" w:rsidP="005B581B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706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31DF2" w:rsidRPr="000C4ED7" w:rsidRDefault="00931DF2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46295" w:rsidRPr="000C4ED7" w:rsidTr="000616AE">
        <w:trPr>
          <w:trHeight w:val="695"/>
        </w:trPr>
        <w:tc>
          <w:tcPr>
            <w:tcW w:w="13858" w:type="dxa"/>
            <w:gridSpan w:val="10"/>
            <w:vAlign w:val="center"/>
          </w:tcPr>
          <w:p w:rsidR="00C818B5" w:rsidRPr="000C4ED7" w:rsidRDefault="00C818B5" w:rsidP="005B581B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Część nr 3</w:t>
            </w: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5B581B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4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Przełączniki brzegowe 48 portowe</w:t>
            </w:r>
          </w:p>
        </w:tc>
        <w:tc>
          <w:tcPr>
            <w:tcW w:w="170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5B581B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46" w:type="dxa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 xml:space="preserve">Przełączniki brzegowe 24 portowe </w:t>
            </w:r>
          </w:p>
        </w:tc>
        <w:tc>
          <w:tcPr>
            <w:tcW w:w="170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5B581B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lastRenderedPageBreak/>
              <w:t>3.</w:t>
            </w:r>
          </w:p>
        </w:tc>
        <w:tc>
          <w:tcPr>
            <w:tcW w:w="1746" w:type="dxa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kabel DAC 10GBE o długości 1m</w:t>
            </w:r>
          </w:p>
        </w:tc>
        <w:tc>
          <w:tcPr>
            <w:tcW w:w="1706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B581B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B581B" w:rsidRPr="000C4ED7" w:rsidRDefault="005B581B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695"/>
        </w:trPr>
        <w:tc>
          <w:tcPr>
            <w:tcW w:w="484" w:type="dxa"/>
          </w:tcPr>
          <w:p w:rsidR="00EE6857" w:rsidRPr="000C4ED7" w:rsidRDefault="001E41A9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46" w:type="dxa"/>
          </w:tcPr>
          <w:p w:rsidR="00EE6857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wkładka SFP 10GBE z zasięgiem 500 metrów</w:t>
            </w:r>
          </w:p>
        </w:tc>
        <w:tc>
          <w:tcPr>
            <w:tcW w:w="1706" w:type="dxa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E6857" w:rsidRPr="000C4ED7" w:rsidRDefault="00EE6857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46295" w:rsidRPr="000C4ED7" w:rsidTr="00A70796">
        <w:trPr>
          <w:trHeight w:val="562"/>
        </w:trPr>
        <w:tc>
          <w:tcPr>
            <w:tcW w:w="484" w:type="dxa"/>
          </w:tcPr>
          <w:p w:rsidR="001D0B1C" w:rsidRPr="000C4ED7" w:rsidRDefault="001D0B1C" w:rsidP="001D0B1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</w:tcPr>
          <w:p w:rsidR="001D0B1C" w:rsidRPr="000C4ED7" w:rsidRDefault="00931DF2" w:rsidP="001D0B1C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0C4ED7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706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D0B1C" w:rsidRPr="000C4ED7" w:rsidRDefault="001D0B1C" w:rsidP="001D0B1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1D0B1C" w:rsidRPr="000C4ED7" w:rsidRDefault="00D15484" w:rsidP="00D15484">
      <w:pPr>
        <w:pStyle w:val="Bezodstpw"/>
        <w:rPr>
          <w:rFonts w:cstheme="minorHAnsi"/>
          <w:b/>
          <w:color w:val="000000" w:themeColor="text1"/>
          <w:sz w:val="24"/>
          <w:szCs w:val="24"/>
        </w:rPr>
      </w:pPr>
      <w:r w:rsidRPr="000C4ED7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153578" w:rsidRPr="000C4ED7" w:rsidRDefault="00153578" w:rsidP="00EF4C8A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0C4ED7">
        <w:rPr>
          <w:rFonts w:cstheme="minorHAnsi"/>
          <w:i/>
          <w:color w:val="000000" w:themeColor="text1"/>
          <w:sz w:val="18"/>
          <w:szCs w:val="18"/>
        </w:rPr>
        <w:t>Uwaga:</w:t>
      </w:r>
    </w:p>
    <w:p w:rsidR="00153578" w:rsidRPr="000C4ED7" w:rsidRDefault="00153578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0C4ED7">
        <w:rPr>
          <w:rFonts w:cstheme="minorHAnsi"/>
          <w:i/>
          <w:color w:val="000000" w:themeColor="text1"/>
          <w:sz w:val="18"/>
          <w:szCs w:val="18"/>
        </w:rPr>
        <w:t>Warto</w:t>
      </w:r>
      <w:r w:rsidR="00A16AE4" w:rsidRPr="000C4ED7">
        <w:rPr>
          <w:rFonts w:cstheme="minorHAnsi"/>
          <w:i/>
          <w:color w:val="000000" w:themeColor="text1"/>
          <w:sz w:val="18"/>
          <w:szCs w:val="18"/>
        </w:rPr>
        <w:t xml:space="preserve">ści z pozycji ŁĄCZNIE (wiersz </w:t>
      </w:r>
      <w:r w:rsidR="005D67CA" w:rsidRPr="000C4ED7">
        <w:rPr>
          <w:rFonts w:cstheme="minorHAnsi"/>
          <w:i/>
          <w:color w:val="000000" w:themeColor="text1"/>
          <w:sz w:val="18"/>
          <w:szCs w:val="18"/>
        </w:rPr>
        <w:t>8</w:t>
      </w:r>
      <w:r w:rsidR="007306F9" w:rsidRPr="000C4ED7">
        <w:rPr>
          <w:rFonts w:cstheme="minorHAnsi"/>
          <w:i/>
          <w:color w:val="000000" w:themeColor="text1"/>
          <w:sz w:val="18"/>
          <w:szCs w:val="18"/>
        </w:rPr>
        <w:t>.</w:t>
      </w:r>
      <w:r w:rsidRPr="000C4ED7">
        <w:rPr>
          <w:rFonts w:cstheme="minorHAnsi"/>
          <w:i/>
          <w:color w:val="000000" w:themeColor="text1"/>
          <w:sz w:val="18"/>
          <w:szCs w:val="18"/>
        </w:rPr>
        <w:t>, kolumny</w:t>
      </w:r>
      <w:r w:rsidR="00757267" w:rsidRPr="000C4ED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7</w:t>
      </w:r>
      <w:r w:rsidR="00E16D6D" w:rsidRPr="000C4ED7">
        <w:rPr>
          <w:rFonts w:cstheme="minorHAnsi"/>
          <w:i/>
          <w:color w:val="000000" w:themeColor="text1"/>
          <w:sz w:val="18"/>
          <w:szCs w:val="18"/>
        </w:rPr>
        <w:t xml:space="preserve">,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8</w:t>
      </w:r>
      <w:r w:rsidR="00E16D6D" w:rsidRPr="000C4ED7">
        <w:rPr>
          <w:rFonts w:cstheme="minorHAnsi"/>
          <w:i/>
          <w:color w:val="000000" w:themeColor="text1"/>
          <w:sz w:val="18"/>
          <w:szCs w:val="18"/>
        </w:rPr>
        <w:t xml:space="preserve">,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9</w:t>
      </w:r>
      <w:r w:rsidR="00E16D6D" w:rsidRPr="000C4ED7">
        <w:rPr>
          <w:rFonts w:cstheme="minorHAnsi"/>
          <w:i/>
          <w:color w:val="000000" w:themeColor="text1"/>
          <w:sz w:val="18"/>
          <w:szCs w:val="18"/>
        </w:rPr>
        <w:t xml:space="preserve">, </w:t>
      </w:r>
      <w:r w:rsidR="00A40DDA" w:rsidRPr="000C4ED7">
        <w:rPr>
          <w:rFonts w:cstheme="minorHAnsi"/>
          <w:i/>
          <w:color w:val="000000" w:themeColor="text1"/>
          <w:sz w:val="18"/>
          <w:szCs w:val="18"/>
        </w:rPr>
        <w:t>10</w:t>
      </w:r>
      <w:r w:rsidRPr="000C4ED7">
        <w:rPr>
          <w:rFonts w:cstheme="minorHAnsi"/>
          <w:i/>
          <w:color w:val="000000" w:themeColor="text1"/>
          <w:sz w:val="18"/>
          <w:szCs w:val="18"/>
        </w:rPr>
        <w:t>)</w:t>
      </w:r>
      <w:r w:rsidR="00184F84" w:rsidRPr="000C4ED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0C4ED7">
        <w:rPr>
          <w:rFonts w:cstheme="minorHAnsi"/>
          <w:i/>
          <w:color w:val="000000" w:themeColor="text1"/>
          <w:sz w:val="18"/>
          <w:szCs w:val="18"/>
        </w:rPr>
        <w:t>należy przenieść w odpowiednie miejsca formularza ofert</w:t>
      </w:r>
      <w:r w:rsidR="00184F84" w:rsidRPr="000C4ED7">
        <w:rPr>
          <w:rFonts w:cstheme="minorHAnsi"/>
          <w:i/>
          <w:color w:val="000000" w:themeColor="text1"/>
          <w:sz w:val="18"/>
          <w:szCs w:val="18"/>
        </w:rPr>
        <w:t xml:space="preserve">owego (Załącznik Nr </w:t>
      </w:r>
      <w:r w:rsidR="00A75CAA" w:rsidRPr="000C4ED7">
        <w:rPr>
          <w:rFonts w:cstheme="minorHAnsi"/>
          <w:i/>
          <w:color w:val="000000" w:themeColor="text1"/>
          <w:sz w:val="18"/>
          <w:szCs w:val="18"/>
        </w:rPr>
        <w:t>2</w:t>
      </w:r>
      <w:r w:rsidR="00184F84" w:rsidRPr="000C4ED7">
        <w:rPr>
          <w:rFonts w:cstheme="minorHAnsi"/>
          <w:i/>
          <w:color w:val="000000" w:themeColor="text1"/>
          <w:sz w:val="18"/>
          <w:szCs w:val="18"/>
        </w:rPr>
        <w:t xml:space="preserve"> do SWZ)</w:t>
      </w:r>
    </w:p>
    <w:p w:rsidR="00A70796" w:rsidRPr="000C4ED7" w:rsidRDefault="00A70796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A70796" w:rsidRPr="00192EE7" w:rsidRDefault="00A70796" w:rsidP="00A70796">
      <w:pPr>
        <w:spacing w:after="0" w:line="240" w:lineRule="auto"/>
        <w:jc w:val="both"/>
        <w:rPr>
          <w:rFonts w:cstheme="minorHAnsi"/>
          <w:i/>
          <w:color w:val="FF0000"/>
          <w:sz w:val="18"/>
          <w:szCs w:val="18"/>
        </w:rPr>
      </w:pPr>
      <w:r w:rsidRPr="00192EE7">
        <w:rPr>
          <w:rFonts w:cstheme="minorHAnsi"/>
          <w:i/>
          <w:color w:val="FF0000"/>
          <w:sz w:val="18"/>
          <w:szCs w:val="18"/>
        </w:rPr>
        <w:t>*</w:t>
      </w:r>
      <w:r w:rsidRPr="00192EE7">
        <w:rPr>
          <w:rFonts w:cstheme="minorHAnsi"/>
          <w:color w:val="FF0000"/>
        </w:rPr>
        <w:t xml:space="preserve"> </w:t>
      </w:r>
      <w:r w:rsidRPr="00192EE7">
        <w:rPr>
          <w:rFonts w:cstheme="minorHAnsi"/>
          <w:i/>
          <w:color w:val="FF0000"/>
          <w:sz w:val="18"/>
          <w:szCs w:val="18"/>
        </w:rPr>
        <w:t xml:space="preserve">W celu sprawdzenia zgodności z SWZ, w </w:t>
      </w:r>
      <w:r w:rsidR="005F7723" w:rsidRPr="00192EE7">
        <w:rPr>
          <w:rFonts w:cstheme="minorHAnsi"/>
          <w:i/>
          <w:color w:val="FF0000"/>
          <w:sz w:val="18"/>
          <w:szCs w:val="18"/>
        </w:rPr>
        <w:t>kolumnie</w:t>
      </w:r>
      <w:r w:rsidRPr="00192EE7">
        <w:rPr>
          <w:rFonts w:cstheme="minorHAnsi"/>
          <w:i/>
          <w:color w:val="FF0000"/>
          <w:sz w:val="18"/>
          <w:szCs w:val="18"/>
        </w:rPr>
        <w:t xml:space="preserve"> nr 3 wymagane jest podanie modelu, symbolu, nazwy producenta oferowanego sprzętu oraz w </w:t>
      </w:r>
      <w:r w:rsidR="005F7723" w:rsidRPr="00192EE7">
        <w:rPr>
          <w:rFonts w:cstheme="minorHAnsi"/>
          <w:i/>
          <w:color w:val="FF0000"/>
          <w:sz w:val="18"/>
          <w:szCs w:val="18"/>
        </w:rPr>
        <w:t>kolumnie</w:t>
      </w:r>
      <w:r w:rsidRPr="00192EE7">
        <w:rPr>
          <w:rFonts w:cstheme="minorHAnsi"/>
          <w:i/>
          <w:color w:val="FF0000"/>
          <w:sz w:val="18"/>
          <w:szCs w:val="18"/>
        </w:rPr>
        <w:t xml:space="preserve"> nr 4 odnośnika (link do strony internetowej producenta oferowanego sprzętu) do pełnej specyfikacji wraz z wszystkimi opcjami dodatkowymi dla danego modelu. Weryfikacja oferty odbędzie po odnalezieniu proponowanego modelu na stronie producenta zestawu komputerowego.</w:t>
      </w:r>
      <w:r w:rsidR="007E6BD0" w:rsidRPr="00192EE7">
        <w:rPr>
          <w:rFonts w:cstheme="minorHAnsi"/>
          <w:i/>
          <w:color w:val="FF0000"/>
          <w:sz w:val="18"/>
          <w:szCs w:val="18"/>
        </w:rPr>
        <w:t xml:space="preserve"> </w:t>
      </w:r>
    </w:p>
    <w:p w:rsidR="00A70796" w:rsidRPr="000C4ED7" w:rsidRDefault="00A70796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7E6BD0" w:rsidRPr="000C4ED7" w:rsidRDefault="007E6BD0" w:rsidP="007E6BD0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0C4ED7">
        <w:rPr>
          <w:rFonts w:cstheme="minorHAnsi"/>
          <w:i/>
          <w:color w:val="000000" w:themeColor="text1"/>
          <w:sz w:val="18"/>
          <w:szCs w:val="18"/>
        </w:rPr>
        <w:t xml:space="preserve">Niniejszy dokument stanowi załącznik do Formularza ofertowego (Załącznik Nr 2 do SWZ) i nie podlega uzupełnieniu. Ocena zgodności oferowanego sprzętu z wymaganiami Zamawiającego zostanie dokonana metodą spełnia/nie spełnia w oparciu o informacje zawarte we właściwych dokumentach (przedmiotowych środkach dowodowych) oraz informacji zawartych </w:t>
      </w:r>
      <w:r w:rsidR="001F35E2" w:rsidRPr="000C4ED7">
        <w:rPr>
          <w:rFonts w:cstheme="minorHAnsi"/>
          <w:i/>
          <w:color w:val="000000" w:themeColor="text1"/>
          <w:sz w:val="18"/>
          <w:szCs w:val="18"/>
        </w:rPr>
        <w:t xml:space="preserve">w </w:t>
      </w:r>
      <w:r w:rsidRPr="000C4ED7">
        <w:rPr>
          <w:rFonts w:cstheme="minorHAnsi"/>
          <w:i/>
          <w:color w:val="000000" w:themeColor="text1"/>
          <w:sz w:val="18"/>
          <w:szCs w:val="18"/>
        </w:rPr>
        <w:t xml:space="preserve">niniejszym dokumencie. </w:t>
      </w:r>
    </w:p>
    <w:p w:rsidR="0030336E" w:rsidRPr="000C4ED7" w:rsidRDefault="0030336E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bookmarkStart w:id="0" w:name="_GoBack"/>
      <w:bookmarkEnd w:id="0"/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5D67CA" w:rsidRPr="000C4ED7" w:rsidRDefault="005D67CA" w:rsidP="0030336E">
      <w:pPr>
        <w:spacing w:after="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:rsidR="00F717E6" w:rsidRPr="000C4ED7" w:rsidRDefault="00D5077E" w:rsidP="00F717E6">
      <w:pPr>
        <w:jc w:val="center"/>
        <w:rPr>
          <w:rFonts w:cstheme="minorHAnsi"/>
          <w:color w:val="000000" w:themeColor="text1"/>
          <w:sz w:val="18"/>
          <w:szCs w:val="18"/>
        </w:rPr>
      </w:pPr>
      <w:r w:rsidRPr="000C4ED7">
        <w:rPr>
          <w:rFonts w:cstheme="minorHAnsi"/>
          <w:color w:val="000000" w:themeColor="text1"/>
          <w:sz w:val="18"/>
          <w:szCs w:val="18"/>
        </w:rPr>
        <w:t>..................</w:t>
      </w:r>
      <w:r w:rsidR="00A70796" w:rsidRPr="000C4ED7">
        <w:rPr>
          <w:rFonts w:cstheme="minorHAnsi"/>
          <w:color w:val="000000" w:themeColor="text1"/>
          <w:sz w:val="18"/>
          <w:szCs w:val="18"/>
        </w:rPr>
        <w:t>.........</w:t>
      </w:r>
      <w:r w:rsidRPr="000C4ED7">
        <w:rPr>
          <w:rFonts w:cstheme="minorHAnsi"/>
          <w:color w:val="000000" w:themeColor="text1"/>
          <w:sz w:val="18"/>
          <w:szCs w:val="18"/>
        </w:rPr>
        <w:t>................................</w:t>
      </w:r>
      <w:r w:rsidR="00F717E6" w:rsidRPr="000C4ED7">
        <w:rPr>
          <w:rFonts w:cstheme="minorHAnsi"/>
          <w:color w:val="000000" w:themeColor="text1"/>
          <w:sz w:val="18"/>
          <w:szCs w:val="18"/>
        </w:rPr>
        <w:t>............................</w:t>
      </w:r>
    </w:p>
    <w:p w:rsidR="00F717E6" w:rsidRPr="000C4ED7" w:rsidRDefault="00D5077E" w:rsidP="00153578">
      <w:pPr>
        <w:jc w:val="center"/>
        <w:rPr>
          <w:rFonts w:cstheme="minorHAnsi"/>
          <w:color w:val="000000" w:themeColor="text1"/>
          <w:sz w:val="18"/>
          <w:szCs w:val="18"/>
        </w:rPr>
      </w:pPr>
      <w:r w:rsidRPr="000C4ED7">
        <w:rPr>
          <w:rFonts w:cstheme="minorHAnsi"/>
          <w:color w:val="000000" w:themeColor="text1"/>
          <w:sz w:val="18"/>
          <w:szCs w:val="18"/>
        </w:rPr>
        <w:t xml:space="preserve">(data i podpis </w:t>
      </w:r>
      <w:r w:rsidR="00F717E6" w:rsidRPr="000C4ED7">
        <w:rPr>
          <w:rFonts w:cstheme="minorHAnsi"/>
          <w:color w:val="000000" w:themeColor="text1"/>
          <w:sz w:val="18"/>
          <w:szCs w:val="18"/>
        </w:rPr>
        <w:t xml:space="preserve">upoważnionego przedstawiciela </w:t>
      </w:r>
      <w:r w:rsidRPr="000C4ED7">
        <w:rPr>
          <w:rFonts w:cstheme="minorHAnsi"/>
          <w:color w:val="000000" w:themeColor="text1"/>
          <w:sz w:val="18"/>
          <w:szCs w:val="18"/>
        </w:rPr>
        <w:t>Wykonawcy)</w:t>
      </w:r>
      <w:r w:rsidRPr="000C4ED7">
        <w:rPr>
          <w:rFonts w:cstheme="minorHAnsi"/>
          <w:color w:val="000000" w:themeColor="text1"/>
          <w:sz w:val="18"/>
          <w:szCs w:val="18"/>
        </w:rPr>
        <w:cr/>
      </w:r>
    </w:p>
    <w:sectPr w:rsidR="00F717E6" w:rsidRPr="000C4ED7" w:rsidSect="00F12AE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1E" w:rsidRDefault="0057281E" w:rsidP="009679E4">
      <w:pPr>
        <w:spacing w:after="0" w:line="240" w:lineRule="auto"/>
      </w:pPr>
      <w:r>
        <w:separator/>
      </w:r>
    </w:p>
  </w:endnote>
  <w:endnote w:type="continuationSeparator" w:id="0">
    <w:p w:rsidR="0057281E" w:rsidRDefault="0057281E" w:rsidP="0096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24365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i/>
        <w:sz w:val="24"/>
        <w:szCs w:val="24"/>
      </w:rPr>
    </w:sdtEndPr>
    <w:sdtContent>
      <w:p w:rsidR="006C382E" w:rsidRPr="006C382E" w:rsidRDefault="006C382E">
        <w:pPr>
          <w:pStyle w:val="Stopka"/>
          <w:jc w:val="right"/>
          <w:rPr>
            <w:rFonts w:ascii="Calibri" w:hAnsi="Calibri" w:cs="Calibri"/>
            <w:b/>
            <w:i/>
            <w:sz w:val="24"/>
            <w:szCs w:val="24"/>
          </w:rPr>
        </w:pP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begin"/>
        </w:r>
        <w:r w:rsidRPr="006C382E">
          <w:rPr>
            <w:rFonts w:ascii="Calibri" w:hAnsi="Calibri" w:cs="Calibri"/>
            <w:b/>
            <w:i/>
            <w:sz w:val="24"/>
            <w:szCs w:val="24"/>
          </w:rPr>
          <w:instrText>PAGE   \* MERGEFORMAT</w:instrText>
        </w: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separate"/>
        </w:r>
        <w:r w:rsidR="00A16AE4">
          <w:rPr>
            <w:rFonts w:ascii="Calibri" w:hAnsi="Calibri" w:cs="Calibri"/>
            <w:b/>
            <w:i/>
            <w:noProof/>
            <w:sz w:val="24"/>
            <w:szCs w:val="24"/>
          </w:rPr>
          <w:t>2</w:t>
        </w: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end"/>
        </w:r>
      </w:p>
    </w:sdtContent>
  </w:sdt>
  <w:p w:rsidR="00014E85" w:rsidRDefault="00014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1E" w:rsidRDefault="0057281E" w:rsidP="009679E4">
      <w:pPr>
        <w:spacing w:after="0" w:line="240" w:lineRule="auto"/>
      </w:pPr>
      <w:r>
        <w:separator/>
      </w:r>
    </w:p>
  </w:footnote>
  <w:footnote w:type="continuationSeparator" w:id="0">
    <w:p w:rsidR="0057281E" w:rsidRDefault="0057281E" w:rsidP="0096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154" w:rsidRDefault="00685B4B" w:rsidP="00D30154">
    <w:pPr>
      <w:rPr>
        <w:rFonts w:ascii="Calibri" w:hAnsi="Calibri"/>
        <w:b/>
        <w:i/>
        <w:color w:val="000000"/>
      </w:rPr>
    </w:pPr>
    <w:r>
      <w:rPr>
        <w:rFonts w:ascii="Calibri" w:hAnsi="Calibri"/>
        <w:b/>
        <w:i/>
        <w:color w:val="000000"/>
      </w:rPr>
      <w:t>OR.</w:t>
    </w:r>
    <w:r w:rsidR="00A0013C">
      <w:rPr>
        <w:rFonts w:ascii="Calibri" w:hAnsi="Calibri"/>
        <w:b/>
        <w:i/>
        <w:color w:val="000000"/>
      </w:rPr>
      <w:t>DZP</w:t>
    </w:r>
    <w:r>
      <w:rPr>
        <w:rFonts w:ascii="Calibri" w:hAnsi="Calibri"/>
        <w:b/>
        <w:i/>
        <w:color w:val="000000"/>
      </w:rPr>
      <w:t>.270.</w:t>
    </w:r>
    <w:r w:rsidR="00336CEA">
      <w:rPr>
        <w:rFonts w:ascii="Calibri" w:hAnsi="Calibri"/>
        <w:b/>
        <w:i/>
        <w:color w:val="000000"/>
      </w:rPr>
      <w:t>22</w:t>
    </w:r>
    <w:r w:rsidR="00D30154">
      <w:rPr>
        <w:rFonts w:ascii="Calibri" w:hAnsi="Calibri"/>
        <w:b/>
        <w:i/>
        <w:color w:val="000000"/>
      </w:rPr>
      <w:t>.20</w:t>
    </w:r>
    <w:r w:rsidR="004F57A0">
      <w:rPr>
        <w:rFonts w:ascii="Calibri" w:hAnsi="Calibri"/>
        <w:b/>
        <w:i/>
        <w:color w:val="000000"/>
      </w:rPr>
      <w:t>21</w:t>
    </w:r>
  </w:p>
  <w:p w:rsidR="009679E4" w:rsidRPr="00D30154" w:rsidRDefault="00685B4B" w:rsidP="00D30154">
    <w:pPr>
      <w:rPr>
        <w:rFonts w:ascii="Calibri" w:hAnsi="Calibri"/>
        <w:b/>
        <w:i/>
        <w:color w:val="000000"/>
      </w:rPr>
    </w:pPr>
    <w:r>
      <w:rPr>
        <w:b/>
        <w:i/>
      </w:rPr>
      <w:t xml:space="preserve">Nr sprawy: </w:t>
    </w:r>
    <w:r w:rsidR="00336CEA">
      <w:rPr>
        <w:b/>
        <w:i/>
      </w:rPr>
      <w:t>22</w:t>
    </w:r>
    <w:r w:rsidR="00A50D29">
      <w:rPr>
        <w:b/>
        <w:i/>
      </w:rPr>
      <w:t>/P/20</w:t>
    </w:r>
    <w:r w:rsidR="004F57A0">
      <w:rPr>
        <w:b/>
        <w:i/>
      </w:rPr>
      <w:t>21</w:t>
    </w:r>
    <w:r w:rsidR="00A50D29">
      <w:rPr>
        <w:b/>
        <w:i/>
      </w:rPr>
      <w:tab/>
    </w:r>
    <w:r w:rsidR="00A50D29" w:rsidRPr="007F3627">
      <w:rPr>
        <w:b/>
        <w:i/>
      </w:rPr>
      <w:t xml:space="preserve">                                                                                                       </w:t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E41CAF">
      <w:rPr>
        <w:b/>
        <w:i/>
      </w:rPr>
      <w:tab/>
    </w:r>
    <w:r w:rsidR="00A50D29" w:rsidRPr="007F3627">
      <w:rPr>
        <w:b/>
        <w:i/>
      </w:rPr>
      <w:t>Załącznik Nr</w:t>
    </w:r>
    <w:r w:rsidR="007F3627" w:rsidRPr="007F3627">
      <w:rPr>
        <w:b/>
        <w:i/>
      </w:rPr>
      <w:t xml:space="preserve"> </w:t>
    </w:r>
    <w:r w:rsidR="00412A7F">
      <w:rPr>
        <w:b/>
        <w:i/>
      </w:rPr>
      <w:t>9</w:t>
    </w:r>
    <w:r w:rsidR="007F3627" w:rsidRPr="007F3627">
      <w:rPr>
        <w:b/>
        <w:i/>
      </w:rPr>
      <w:t xml:space="preserve"> do </w:t>
    </w:r>
    <w:r w:rsidR="00A50D29" w:rsidRPr="007F3627">
      <w:rPr>
        <w:b/>
        <w:i/>
      </w:rPr>
      <w:t xml:space="preserve">SWZ                    </w:t>
    </w:r>
  </w:p>
  <w:p w:rsidR="009679E4" w:rsidRDefault="00967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0C0D4C"/>
    <w:multiLevelType w:val="hybridMultilevel"/>
    <w:tmpl w:val="9766A1CA"/>
    <w:lvl w:ilvl="0" w:tplc="4CE08E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6C3"/>
    <w:rsid w:val="00014E85"/>
    <w:rsid w:val="000640C9"/>
    <w:rsid w:val="000A2590"/>
    <w:rsid w:val="000C4ED7"/>
    <w:rsid w:val="000C79EB"/>
    <w:rsid w:val="000D1CCF"/>
    <w:rsid w:val="000E4296"/>
    <w:rsid w:val="000E5950"/>
    <w:rsid w:val="00103981"/>
    <w:rsid w:val="0010525A"/>
    <w:rsid w:val="001201EC"/>
    <w:rsid w:val="001323ED"/>
    <w:rsid w:val="00153578"/>
    <w:rsid w:val="0018176A"/>
    <w:rsid w:val="00181C8C"/>
    <w:rsid w:val="00184F84"/>
    <w:rsid w:val="00192EE7"/>
    <w:rsid w:val="001B4792"/>
    <w:rsid w:val="001D0B1C"/>
    <w:rsid w:val="001E41A9"/>
    <w:rsid w:val="001F3440"/>
    <w:rsid w:val="001F35E2"/>
    <w:rsid w:val="002C0A6C"/>
    <w:rsid w:val="002E06C3"/>
    <w:rsid w:val="002E107E"/>
    <w:rsid w:val="002F47DE"/>
    <w:rsid w:val="0030336E"/>
    <w:rsid w:val="00330773"/>
    <w:rsid w:val="00336CEA"/>
    <w:rsid w:val="0034129A"/>
    <w:rsid w:val="003753D8"/>
    <w:rsid w:val="003B4152"/>
    <w:rsid w:val="003B7532"/>
    <w:rsid w:val="003D0631"/>
    <w:rsid w:val="004006BF"/>
    <w:rsid w:val="00412A7F"/>
    <w:rsid w:val="0043149E"/>
    <w:rsid w:val="00454FA3"/>
    <w:rsid w:val="0045610C"/>
    <w:rsid w:val="00473036"/>
    <w:rsid w:val="004B644E"/>
    <w:rsid w:val="004C7810"/>
    <w:rsid w:val="004F04FD"/>
    <w:rsid w:val="004F57A0"/>
    <w:rsid w:val="0050024D"/>
    <w:rsid w:val="0057281E"/>
    <w:rsid w:val="00576E34"/>
    <w:rsid w:val="00576F6F"/>
    <w:rsid w:val="005A5395"/>
    <w:rsid w:val="005B581B"/>
    <w:rsid w:val="005D5ADB"/>
    <w:rsid w:val="005D6024"/>
    <w:rsid w:val="005D67CA"/>
    <w:rsid w:val="005E15E7"/>
    <w:rsid w:val="005E1E93"/>
    <w:rsid w:val="005F7723"/>
    <w:rsid w:val="00623183"/>
    <w:rsid w:val="00626D7B"/>
    <w:rsid w:val="00633EA7"/>
    <w:rsid w:val="006416BF"/>
    <w:rsid w:val="00646295"/>
    <w:rsid w:val="00685B4B"/>
    <w:rsid w:val="00694F6A"/>
    <w:rsid w:val="006A583A"/>
    <w:rsid w:val="006C382E"/>
    <w:rsid w:val="006C61FB"/>
    <w:rsid w:val="00704F25"/>
    <w:rsid w:val="0070671B"/>
    <w:rsid w:val="007306F9"/>
    <w:rsid w:val="00757267"/>
    <w:rsid w:val="007627D8"/>
    <w:rsid w:val="00774C89"/>
    <w:rsid w:val="007B789A"/>
    <w:rsid w:val="007C3AD0"/>
    <w:rsid w:val="007C3F68"/>
    <w:rsid w:val="007D2390"/>
    <w:rsid w:val="007E6BD0"/>
    <w:rsid w:val="007F3627"/>
    <w:rsid w:val="00824B62"/>
    <w:rsid w:val="008961E7"/>
    <w:rsid w:val="00897A73"/>
    <w:rsid w:val="008B07FB"/>
    <w:rsid w:val="008D7866"/>
    <w:rsid w:val="008F0744"/>
    <w:rsid w:val="008F3D0B"/>
    <w:rsid w:val="00924788"/>
    <w:rsid w:val="00931DF2"/>
    <w:rsid w:val="009679E4"/>
    <w:rsid w:val="00995947"/>
    <w:rsid w:val="009B7BF0"/>
    <w:rsid w:val="009E65B3"/>
    <w:rsid w:val="009F2D98"/>
    <w:rsid w:val="009F5399"/>
    <w:rsid w:val="00A0013C"/>
    <w:rsid w:val="00A02820"/>
    <w:rsid w:val="00A16AE4"/>
    <w:rsid w:val="00A40DDA"/>
    <w:rsid w:val="00A50D29"/>
    <w:rsid w:val="00A70796"/>
    <w:rsid w:val="00A75CAA"/>
    <w:rsid w:val="00A75F50"/>
    <w:rsid w:val="00A8107C"/>
    <w:rsid w:val="00AA0004"/>
    <w:rsid w:val="00AD53DB"/>
    <w:rsid w:val="00AF0D11"/>
    <w:rsid w:val="00B06153"/>
    <w:rsid w:val="00B16A4C"/>
    <w:rsid w:val="00B340C8"/>
    <w:rsid w:val="00C470BA"/>
    <w:rsid w:val="00C5623E"/>
    <w:rsid w:val="00C74EB9"/>
    <w:rsid w:val="00C818B5"/>
    <w:rsid w:val="00CA2E8A"/>
    <w:rsid w:val="00CD7425"/>
    <w:rsid w:val="00D15484"/>
    <w:rsid w:val="00D30154"/>
    <w:rsid w:val="00D43491"/>
    <w:rsid w:val="00D5077E"/>
    <w:rsid w:val="00E03855"/>
    <w:rsid w:val="00E15B0D"/>
    <w:rsid w:val="00E16D6D"/>
    <w:rsid w:val="00E257BF"/>
    <w:rsid w:val="00E3562E"/>
    <w:rsid w:val="00E41CAF"/>
    <w:rsid w:val="00E45EA6"/>
    <w:rsid w:val="00EB63A6"/>
    <w:rsid w:val="00ED3E98"/>
    <w:rsid w:val="00EE6857"/>
    <w:rsid w:val="00EF4C8A"/>
    <w:rsid w:val="00F12AE7"/>
    <w:rsid w:val="00F3618F"/>
    <w:rsid w:val="00F54E73"/>
    <w:rsid w:val="00F57DF3"/>
    <w:rsid w:val="00F611FA"/>
    <w:rsid w:val="00F717E6"/>
    <w:rsid w:val="00F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55329-7824-4420-81FF-D3FB2220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6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2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90"/>
  </w:style>
  <w:style w:type="paragraph" w:styleId="Stopka">
    <w:name w:val="footer"/>
    <w:basedOn w:val="Normalny"/>
    <w:link w:val="StopkaZnak"/>
    <w:uiPriority w:val="99"/>
    <w:unhideWhenUsed/>
    <w:rsid w:val="0096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9E4"/>
  </w:style>
  <w:style w:type="paragraph" w:styleId="Bezodstpw">
    <w:name w:val="No Spacing"/>
    <w:uiPriority w:val="1"/>
    <w:qFormat/>
    <w:rsid w:val="001B47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30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0501-3220-4A11-9D02-9C66ECF2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55</cp:revision>
  <cp:lastPrinted>2021-09-13T06:53:00Z</cp:lastPrinted>
  <dcterms:created xsi:type="dcterms:W3CDTF">2018-08-23T10:38:00Z</dcterms:created>
  <dcterms:modified xsi:type="dcterms:W3CDTF">2021-09-20T07:22:00Z</dcterms:modified>
</cp:coreProperties>
</file>