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D1" w:rsidRPr="004401D1" w:rsidRDefault="004401D1" w:rsidP="004401D1">
      <w:pPr>
        <w:keepNext/>
        <w:suppressAutoHyphens/>
        <w:spacing w:line="100" w:lineRule="atLeast"/>
        <w:jc w:val="center"/>
        <w:outlineLvl w:val="0"/>
        <w:rPr>
          <w:rFonts w:ascii="Arial" w:hAnsi="Arial" w:cs="Arial"/>
          <w:i/>
          <w:iCs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4401D1" w:rsidRPr="004401D1" w:rsidRDefault="00CF31BD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Sekcja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ds. </w:t>
      </w: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Funduszy Pomocowych i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>Zamówień Publicznych</w:t>
      </w:r>
    </w:p>
    <w:p w:rsidR="004401D1" w:rsidRPr="004401D1" w:rsidRDefault="004401D1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4401D1" w:rsidRPr="00D74F91" w:rsidRDefault="00C346EC" w:rsidP="004401D1">
      <w:pPr>
        <w:suppressAutoHyphens/>
        <w:spacing w:line="100" w:lineRule="atLeast"/>
        <w:jc w:val="center"/>
        <w:rPr>
          <w:kern w:val="2"/>
          <w:sz w:val="18"/>
          <w:szCs w:val="18"/>
          <w:lang w:val="en-NZ" w:eastAsia="ar-SA"/>
        </w:rPr>
      </w:pPr>
      <w:r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tel. 47 841-22-95 fax 47 841</w:t>
      </w:r>
      <w:r w:rsidR="004401D1"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-20-80</w:t>
      </w:r>
    </w:p>
    <w:p w:rsidR="004401D1" w:rsidRPr="00D74F91" w:rsidRDefault="00ED201D" w:rsidP="004401D1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hAnsi="Arial" w:cs="Arial"/>
          <w:kern w:val="2"/>
          <w:sz w:val="16"/>
          <w:szCs w:val="16"/>
          <w:lang w:val="en-NZ" w:eastAsia="ar-SA"/>
        </w:rPr>
      </w:pPr>
      <w:hyperlink r:id="rId6" w:history="1">
        <w:r w:rsidR="004401D1" w:rsidRPr="00D74F91">
          <w:rPr>
            <w:rFonts w:ascii="Arial" w:hAnsi="Arial" w:cs="Arial"/>
            <w:i/>
            <w:color w:val="0000FF"/>
            <w:kern w:val="2"/>
            <w:sz w:val="18"/>
            <w:szCs w:val="18"/>
            <w:u w:val="single"/>
            <w:lang w:val="en-NZ" w:eastAsia="ar-SA"/>
          </w:rPr>
          <w:t>zampub@ld.policja.gov.pl</w:t>
        </w:r>
      </w:hyperlink>
    </w:p>
    <w:p w:rsidR="004401D1" w:rsidRPr="0073132E" w:rsidRDefault="004401D1" w:rsidP="004401D1">
      <w:pPr>
        <w:suppressAutoHyphens/>
        <w:spacing w:line="100" w:lineRule="atLeast"/>
        <w:rPr>
          <w:kern w:val="2"/>
          <w:sz w:val="18"/>
          <w:szCs w:val="18"/>
          <w:lang w:eastAsia="ar-SA"/>
        </w:rPr>
      </w:pPr>
      <w:r w:rsidRPr="0073132E">
        <w:rPr>
          <w:rFonts w:ascii="Arial" w:hAnsi="Arial" w:cs="Arial"/>
          <w:kern w:val="2"/>
          <w:lang w:eastAsia="ar-SA"/>
        </w:rPr>
        <w:t>_______________________________________________________________</w:t>
      </w:r>
      <w:r w:rsidR="00074239">
        <w:rPr>
          <w:rFonts w:ascii="Arial" w:hAnsi="Arial" w:cs="Arial"/>
          <w:kern w:val="2"/>
          <w:lang w:eastAsia="ar-SA"/>
        </w:rPr>
        <w:t>_</w:t>
      </w:r>
      <w:r w:rsidRPr="0073132E">
        <w:rPr>
          <w:rFonts w:ascii="Arial" w:hAnsi="Arial" w:cs="Arial"/>
          <w:kern w:val="2"/>
          <w:lang w:eastAsia="ar-SA"/>
        </w:rPr>
        <w:t>___</w:t>
      </w:r>
    </w:p>
    <w:p w:rsidR="00B11E5B" w:rsidRDefault="00B11E5B" w:rsidP="001138BA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 w:rsidR="004401D1" w:rsidRPr="00351EF5">
        <w:rPr>
          <w:rFonts w:ascii="Arial" w:eastAsia="Arial Unicode MS" w:hAnsi="Arial" w:cs="Arial"/>
          <w:kern w:val="2"/>
          <w:sz w:val="20"/>
          <w:szCs w:val="20"/>
          <w:lang w:eastAsia="ar-SA"/>
        </w:rPr>
        <w:t>Łódź, dnia</w:t>
      </w:r>
      <w:r w:rsidR="005E462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E4216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5D2437">
        <w:rPr>
          <w:rFonts w:ascii="Arial" w:eastAsia="Arial Unicode MS" w:hAnsi="Arial" w:cs="Arial"/>
          <w:kern w:val="2"/>
          <w:sz w:val="20"/>
          <w:szCs w:val="20"/>
          <w:lang w:eastAsia="ar-SA"/>
        </w:rPr>
        <w:t>18</w:t>
      </w:r>
      <w:r w:rsidR="000435AF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074239">
        <w:rPr>
          <w:rFonts w:ascii="Arial" w:eastAsia="Arial Unicode MS" w:hAnsi="Arial" w:cs="Arial"/>
          <w:kern w:val="2"/>
          <w:sz w:val="20"/>
          <w:szCs w:val="20"/>
          <w:lang w:eastAsia="ar-SA"/>
        </w:rPr>
        <w:t>03</w:t>
      </w:r>
      <w:r w:rsidR="00903CC8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074239">
        <w:rPr>
          <w:rFonts w:ascii="Arial" w:eastAsia="Arial Unicode MS" w:hAnsi="Arial" w:cs="Arial"/>
          <w:kern w:val="2"/>
          <w:sz w:val="20"/>
          <w:szCs w:val="20"/>
          <w:lang w:eastAsia="ar-SA"/>
        </w:rPr>
        <w:t>2022</w:t>
      </w:r>
      <w:r w:rsidR="001138BA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r.</w:t>
      </w:r>
    </w:p>
    <w:p w:rsidR="004401D1" w:rsidRPr="00351EF5" w:rsidRDefault="00A93583" w:rsidP="00B11E5B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351EF5">
        <w:rPr>
          <w:rFonts w:ascii="Arial" w:hAnsi="Arial" w:cs="Arial"/>
          <w:kern w:val="2"/>
          <w:sz w:val="20"/>
          <w:szCs w:val="20"/>
          <w:lang w:eastAsia="ar-SA"/>
        </w:rPr>
        <w:t>FZ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-2380/</w:t>
      </w:r>
      <w:r w:rsidR="00074239">
        <w:rPr>
          <w:rFonts w:ascii="Arial" w:hAnsi="Arial" w:cs="Arial"/>
          <w:kern w:val="2"/>
          <w:sz w:val="20"/>
          <w:szCs w:val="20"/>
          <w:lang w:eastAsia="ar-SA"/>
        </w:rPr>
        <w:t>3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B11E5B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074239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C346EC">
        <w:rPr>
          <w:rFonts w:ascii="Arial" w:hAnsi="Arial" w:cs="Arial"/>
          <w:kern w:val="2"/>
          <w:sz w:val="20"/>
          <w:szCs w:val="20"/>
          <w:lang w:eastAsia="ar-SA"/>
        </w:rPr>
        <w:t>KK</w:t>
      </w:r>
    </w:p>
    <w:p w:rsidR="007D00D3" w:rsidRDefault="007D00D3" w:rsidP="001F553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C5951" w:rsidRPr="00FC5951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FC5951">
        <w:rPr>
          <w:rFonts w:ascii="Arial" w:eastAsia="Calibri" w:hAnsi="Arial" w:cs="Arial"/>
          <w:b/>
          <w:sz w:val="20"/>
          <w:szCs w:val="20"/>
        </w:rPr>
        <w:t>WYKONAWCY,</w:t>
      </w:r>
    </w:p>
    <w:p w:rsidR="001F553A" w:rsidRPr="00117148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KTÓRZY POBRALI SIWZ</w:t>
      </w:r>
    </w:p>
    <w:p w:rsidR="00DB5BAA" w:rsidRPr="00DB5BAA" w:rsidRDefault="00DB5BAA" w:rsidP="00DB5BAA">
      <w:pPr>
        <w:suppressAutoHyphens/>
        <w:ind w:left="6521"/>
        <w:rPr>
          <w:rFonts w:ascii="Arial" w:hAnsi="Arial" w:cs="Arial"/>
          <w:kern w:val="2"/>
          <w:sz w:val="20"/>
          <w:szCs w:val="20"/>
          <w:lang w:eastAsia="ar-SA"/>
        </w:rPr>
      </w:pPr>
    </w:p>
    <w:p w:rsidR="00674061" w:rsidRPr="00D35589" w:rsidRDefault="004401D1" w:rsidP="00074239">
      <w:pPr>
        <w:tabs>
          <w:tab w:val="center" w:pos="4819"/>
        </w:tabs>
        <w:spacing w:line="276" w:lineRule="auto"/>
        <w:ind w:left="1134" w:hanging="113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D35589">
        <w:rPr>
          <w:rFonts w:ascii="Arial" w:hAnsi="Arial" w:cs="Arial"/>
          <w:kern w:val="2"/>
          <w:sz w:val="20"/>
          <w:szCs w:val="20"/>
          <w:lang w:eastAsia="ar-SA"/>
        </w:rPr>
        <w:t xml:space="preserve">DOTYCZY: </w:t>
      </w:r>
      <w:r w:rsidR="00AC5DA3" w:rsidRPr="00D35589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D35589">
        <w:rPr>
          <w:rFonts w:ascii="Arial" w:hAnsi="Arial" w:cs="Arial"/>
          <w:kern w:val="2"/>
          <w:sz w:val="20"/>
          <w:szCs w:val="20"/>
          <w:lang w:eastAsia="ar-SA"/>
        </w:rPr>
        <w:t xml:space="preserve">postępowania o udzielenie zamówienia w </w:t>
      </w:r>
      <w:r w:rsidR="00C346EC" w:rsidRPr="00C346EC">
        <w:rPr>
          <w:rFonts w:ascii="Arial" w:hAnsi="Arial" w:cs="Arial"/>
          <w:kern w:val="2"/>
          <w:sz w:val="20"/>
          <w:szCs w:val="20"/>
          <w:lang w:eastAsia="ar-SA"/>
        </w:rPr>
        <w:t>trybi</w:t>
      </w:r>
      <w:r w:rsidR="00C346EC">
        <w:rPr>
          <w:rFonts w:ascii="Arial" w:hAnsi="Arial" w:cs="Arial"/>
          <w:kern w:val="2"/>
          <w:sz w:val="20"/>
          <w:szCs w:val="20"/>
          <w:lang w:eastAsia="ar-SA"/>
        </w:rPr>
        <w:t xml:space="preserve">e przetargu nieograniczonego </w:t>
      </w:r>
      <w:r w:rsidR="00074239">
        <w:rPr>
          <w:rFonts w:ascii="Arial" w:hAnsi="Arial" w:cs="Arial"/>
          <w:kern w:val="2"/>
          <w:sz w:val="20"/>
          <w:szCs w:val="20"/>
          <w:lang w:eastAsia="ar-SA"/>
        </w:rPr>
        <w:t xml:space="preserve">na </w:t>
      </w:r>
      <w:r w:rsidR="00074239" w:rsidRPr="00074239">
        <w:rPr>
          <w:rFonts w:ascii="Arial" w:hAnsi="Arial" w:cs="Arial"/>
          <w:kern w:val="2"/>
          <w:sz w:val="20"/>
          <w:szCs w:val="20"/>
          <w:lang w:eastAsia="ar-SA"/>
        </w:rPr>
        <w:t xml:space="preserve">dostawę wraz z montażem mebli metalowych, metalowych </w:t>
      </w:r>
      <w:r w:rsidR="00074239">
        <w:rPr>
          <w:rFonts w:ascii="Arial" w:hAnsi="Arial" w:cs="Arial"/>
          <w:kern w:val="2"/>
          <w:sz w:val="20"/>
          <w:szCs w:val="20"/>
          <w:lang w:eastAsia="ar-SA"/>
        </w:rPr>
        <w:t xml:space="preserve">certyfikowanych i drewnianych – </w:t>
      </w:r>
      <w:r w:rsidR="00074239" w:rsidRPr="00074239">
        <w:rPr>
          <w:rFonts w:ascii="Arial" w:hAnsi="Arial" w:cs="Arial"/>
          <w:kern w:val="2"/>
          <w:sz w:val="20"/>
          <w:szCs w:val="20"/>
          <w:lang w:eastAsia="ar-SA"/>
        </w:rPr>
        <w:t>I wyposażenie</w:t>
      </w:r>
      <w:r w:rsidR="00C346EC">
        <w:rPr>
          <w:rFonts w:ascii="Arial" w:hAnsi="Arial" w:cs="Arial"/>
          <w:kern w:val="2"/>
          <w:sz w:val="20"/>
          <w:szCs w:val="20"/>
          <w:lang w:eastAsia="ar-SA"/>
        </w:rPr>
        <w:t>.</w:t>
      </w:r>
    </w:p>
    <w:p w:rsidR="00903CC8" w:rsidRPr="00D35589" w:rsidRDefault="00903CC8" w:rsidP="00674061">
      <w:pPr>
        <w:tabs>
          <w:tab w:val="center" w:pos="4819"/>
        </w:tabs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D71404" w:rsidRPr="00D35589" w:rsidRDefault="00FC5951" w:rsidP="005D2437">
      <w:pPr>
        <w:shd w:val="clear" w:color="auto" w:fill="FFFFFF"/>
        <w:spacing w:line="276" w:lineRule="auto"/>
        <w:ind w:right="-62" w:firstLine="708"/>
        <w:jc w:val="both"/>
        <w:rPr>
          <w:rFonts w:ascii="Arial" w:hAnsi="Arial" w:cs="Arial"/>
          <w:sz w:val="20"/>
          <w:szCs w:val="20"/>
        </w:rPr>
      </w:pPr>
      <w:r w:rsidRPr="00D35589">
        <w:rPr>
          <w:rFonts w:ascii="Arial" w:hAnsi="Arial" w:cs="Arial"/>
          <w:kern w:val="2"/>
          <w:sz w:val="20"/>
          <w:szCs w:val="20"/>
          <w:lang w:eastAsia="ar-SA"/>
        </w:rPr>
        <w:t>Komenda Wojewódzka Policji w Łodzi</w:t>
      </w:r>
      <w:r w:rsidR="00A80819" w:rsidRPr="00D35589">
        <w:rPr>
          <w:rFonts w:ascii="Arial" w:hAnsi="Arial" w:cs="Arial"/>
          <w:sz w:val="20"/>
          <w:szCs w:val="20"/>
        </w:rPr>
        <w:t xml:space="preserve">, na podstawie art. </w:t>
      </w:r>
      <w:r w:rsidR="00EE5219" w:rsidRPr="00D35589">
        <w:rPr>
          <w:rFonts w:ascii="Arial" w:hAnsi="Arial" w:cs="Arial"/>
          <w:sz w:val="20"/>
          <w:szCs w:val="20"/>
        </w:rPr>
        <w:t>135</w:t>
      </w:r>
      <w:r w:rsidR="00A80819" w:rsidRPr="00D35589">
        <w:rPr>
          <w:rFonts w:ascii="Arial" w:hAnsi="Arial" w:cs="Arial"/>
          <w:sz w:val="20"/>
          <w:szCs w:val="20"/>
        </w:rPr>
        <w:t xml:space="preserve"> ust.</w:t>
      </w:r>
      <w:r w:rsidR="00D71404" w:rsidRPr="00D35589">
        <w:rPr>
          <w:rFonts w:ascii="Arial" w:hAnsi="Arial" w:cs="Arial"/>
          <w:sz w:val="20"/>
          <w:szCs w:val="20"/>
        </w:rPr>
        <w:t xml:space="preserve"> </w:t>
      </w:r>
      <w:r w:rsidR="00E63226" w:rsidRPr="00D35589">
        <w:rPr>
          <w:rFonts w:ascii="Arial" w:hAnsi="Arial" w:cs="Arial"/>
          <w:sz w:val="20"/>
          <w:szCs w:val="20"/>
        </w:rPr>
        <w:t>2</w:t>
      </w:r>
      <w:r w:rsidR="000F603A" w:rsidRPr="00D35589">
        <w:rPr>
          <w:rFonts w:ascii="Arial" w:hAnsi="Arial" w:cs="Arial"/>
          <w:sz w:val="20"/>
          <w:szCs w:val="20"/>
        </w:rPr>
        <w:t xml:space="preserve"> i 6</w:t>
      </w:r>
      <w:r w:rsidR="00E63226" w:rsidRPr="00D35589">
        <w:rPr>
          <w:rFonts w:ascii="Arial" w:hAnsi="Arial" w:cs="Arial"/>
          <w:sz w:val="20"/>
          <w:szCs w:val="20"/>
        </w:rPr>
        <w:t xml:space="preserve"> </w:t>
      </w:r>
      <w:r w:rsidR="001E5456" w:rsidRPr="00D35589">
        <w:rPr>
          <w:rFonts w:ascii="Arial" w:hAnsi="Arial" w:cs="Arial"/>
          <w:sz w:val="20"/>
          <w:szCs w:val="20"/>
        </w:rPr>
        <w:t xml:space="preserve"> </w:t>
      </w:r>
      <w:r w:rsidR="00A80819" w:rsidRPr="00D35589">
        <w:rPr>
          <w:rFonts w:ascii="Arial" w:hAnsi="Arial" w:cs="Arial"/>
          <w:sz w:val="20"/>
          <w:szCs w:val="20"/>
        </w:rPr>
        <w:t>ustawy Prawo zamówień publicznych (Dz.</w:t>
      </w:r>
      <w:r w:rsidR="00FD32E1">
        <w:rPr>
          <w:rFonts w:ascii="Arial" w:hAnsi="Arial" w:cs="Arial"/>
          <w:sz w:val="20"/>
          <w:szCs w:val="20"/>
        </w:rPr>
        <w:t xml:space="preserve"> U. z 2021</w:t>
      </w:r>
      <w:r w:rsidR="00A80819" w:rsidRPr="00D35589">
        <w:rPr>
          <w:rFonts w:ascii="Arial" w:hAnsi="Arial" w:cs="Arial"/>
          <w:sz w:val="20"/>
          <w:szCs w:val="20"/>
        </w:rPr>
        <w:t xml:space="preserve"> r., poz. </w:t>
      </w:r>
      <w:r w:rsidR="00FD32E1">
        <w:rPr>
          <w:rFonts w:ascii="Arial" w:hAnsi="Arial" w:cs="Arial"/>
          <w:sz w:val="20"/>
          <w:szCs w:val="20"/>
        </w:rPr>
        <w:t>1129</w:t>
      </w:r>
      <w:r w:rsidR="00074239">
        <w:rPr>
          <w:rFonts w:ascii="Arial" w:hAnsi="Arial" w:cs="Arial"/>
          <w:sz w:val="20"/>
          <w:szCs w:val="20"/>
        </w:rPr>
        <w:t xml:space="preserve"> ze zm.</w:t>
      </w:r>
      <w:r w:rsidR="00A80819" w:rsidRPr="00D35589">
        <w:rPr>
          <w:rFonts w:ascii="Arial" w:hAnsi="Arial" w:cs="Arial"/>
          <w:sz w:val="20"/>
          <w:szCs w:val="20"/>
        </w:rPr>
        <w:t>)</w:t>
      </w:r>
      <w:r w:rsidR="00D71404" w:rsidRPr="00D35589">
        <w:rPr>
          <w:rFonts w:ascii="Arial" w:hAnsi="Arial" w:cs="Arial"/>
          <w:sz w:val="20"/>
          <w:szCs w:val="20"/>
        </w:rPr>
        <w:t xml:space="preserve"> </w:t>
      </w:r>
      <w:r w:rsidR="007B005A" w:rsidRPr="00D35589">
        <w:rPr>
          <w:rFonts w:ascii="Arial" w:hAnsi="Arial" w:cs="Arial"/>
          <w:sz w:val="20"/>
          <w:szCs w:val="20"/>
        </w:rPr>
        <w:t>odpowiada na pytania Wykonawcy:</w:t>
      </w:r>
    </w:p>
    <w:p w:rsidR="00C346EC" w:rsidRDefault="00C346EC" w:rsidP="005D243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4239" w:rsidRDefault="00074239" w:rsidP="005D243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74239">
        <w:rPr>
          <w:rFonts w:ascii="Arial" w:hAnsi="Arial" w:cs="Arial"/>
          <w:b/>
          <w:sz w:val="20"/>
          <w:szCs w:val="20"/>
        </w:rPr>
        <w:t>Pytanie nr 1</w:t>
      </w:r>
    </w:p>
    <w:p w:rsidR="00074239" w:rsidRPr="00074239" w:rsidRDefault="00ED201D" w:rsidP="005D2437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</w:t>
      </w:r>
      <w:bookmarkStart w:id="0" w:name="_GoBack"/>
      <w:bookmarkEnd w:id="0"/>
      <w:r w:rsidR="005D2437" w:rsidRPr="005D2437">
        <w:rPr>
          <w:rFonts w:ascii="Arial" w:eastAsia="Calibri" w:hAnsi="Arial" w:cs="Arial"/>
          <w:sz w:val="20"/>
          <w:szCs w:val="20"/>
          <w:lang w:eastAsia="en-US"/>
        </w:rPr>
        <w:t xml:space="preserve"> opisu wynika, że szafa ubraniowa ma mieć wysokość 1800mm + nadstawka wysokości 750mm.,</w:t>
      </w:r>
      <w:r w:rsidR="005D2437">
        <w:rPr>
          <w:rFonts w:ascii="Arial" w:eastAsia="Calibri" w:hAnsi="Arial" w:cs="Arial"/>
          <w:sz w:val="20"/>
          <w:szCs w:val="20"/>
          <w:lang w:eastAsia="en-US"/>
        </w:rPr>
        <w:t xml:space="preserve"> co daje nam 2550mm wysokości. </w:t>
      </w:r>
      <w:r w:rsidR="005D2437" w:rsidRPr="005D2437">
        <w:rPr>
          <w:rFonts w:ascii="Arial" w:eastAsia="Calibri" w:hAnsi="Arial" w:cs="Arial"/>
          <w:sz w:val="20"/>
          <w:szCs w:val="20"/>
          <w:lang w:eastAsia="en-US"/>
        </w:rPr>
        <w:t>Według rysunku poglądowego szafa ubraniowa ma wysokość 1854mm + nadstawka 750mm, co daj</w:t>
      </w:r>
      <w:r w:rsidR="005D2437">
        <w:rPr>
          <w:rFonts w:ascii="Arial" w:eastAsia="Calibri" w:hAnsi="Arial" w:cs="Arial"/>
          <w:sz w:val="20"/>
          <w:szCs w:val="20"/>
          <w:lang w:eastAsia="en-US"/>
        </w:rPr>
        <w:t xml:space="preserve">e nam łącznie wysokość 2604mm. </w:t>
      </w:r>
      <w:r w:rsidR="005D2437" w:rsidRPr="005D2437">
        <w:rPr>
          <w:rFonts w:ascii="Arial" w:eastAsia="Calibri" w:hAnsi="Arial" w:cs="Arial"/>
          <w:sz w:val="20"/>
          <w:szCs w:val="20"/>
          <w:lang w:eastAsia="en-US"/>
        </w:rPr>
        <w:t>Z kolei tytuł daj</w:t>
      </w:r>
      <w:r w:rsidR="005D2437">
        <w:rPr>
          <w:rFonts w:ascii="Arial" w:eastAsia="Calibri" w:hAnsi="Arial" w:cs="Arial"/>
          <w:sz w:val="20"/>
          <w:szCs w:val="20"/>
          <w:lang w:eastAsia="en-US"/>
        </w:rPr>
        <w:t xml:space="preserve">e nam wymiary 1000x700x2600mm. </w:t>
      </w:r>
      <w:r w:rsidR="005D2437" w:rsidRPr="005D2437">
        <w:rPr>
          <w:rFonts w:ascii="Arial" w:eastAsia="Calibri" w:hAnsi="Arial" w:cs="Arial"/>
          <w:sz w:val="20"/>
          <w:szCs w:val="20"/>
          <w:lang w:eastAsia="en-US"/>
        </w:rPr>
        <w:t>Którego parametru należy się trzymać?</w:t>
      </w:r>
    </w:p>
    <w:p w:rsidR="00074239" w:rsidRPr="00074239" w:rsidRDefault="00074239" w:rsidP="005D243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74239">
        <w:rPr>
          <w:rFonts w:ascii="Arial" w:hAnsi="Arial" w:cs="Arial"/>
          <w:sz w:val="20"/>
          <w:szCs w:val="20"/>
        </w:rPr>
        <w:br/>
      </w:r>
      <w:r w:rsidRPr="00074239">
        <w:rPr>
          <w:rFonts w:ascii="Arial" w:hAnsi="Arial" w:cs="Arial"/>
          <w:b/>
          <w:sz w:val="20"/>
          <w:szCs w:val="20"/>
        </w:rPr>
        <w:t>Odpowiedź:</w:t>
      </w:r>
    </w:p>
    <w:p w:rsidR="00C86ADE" w:rsidRDefault="005D2437" w:rsidP="005D24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2437">
        <w:rPr>
          <w:rFonts w:ascii="Arial" w:hAnsi="Arial" w:cs="Arial"/>
          <w:sz w:val="20"/>
          <w:szCs w:val="20"/>
        </w:rPr>
        <w:t>Zamawiający informuje, że wymiar szafy ubraniowej powinien b</w:t>
      </w:r>
      <w:r>
        <w:rPr>
          <w:rFonts w:ascii="Arial" w:hAnsi="Arial" w:cs="Arial"/>
          <w:sz w:val="20"/>
          <w:szCs w:val="20"/>
        </w:rPr>
        <w:t xml:space="preserve">yć zgodny z wymiarami zawartymi </w:t>
      </w:r>
      <w:r>
        <w:rPr>
          <w:rFonts w:ascii="Arial" w:hAnsi="Arial" w:cs="Arial"/>
          <w:sz w:val="20"/>
          <w:szCs w:val="20"/>
        </w:rPr>
        <w:br/>
      </w:r>
      <w:r w:rsidRPr="005D2437">
        <w:rPr>
          <w:rFonts w:ascii="Arial" w:hAnsi="Arial" w:cs="Arial"/>
          <w:sz w:val="20"/>
          <w:szCs w:val="20"/>
        </w:rPr>
        <w:t xml:space="preserve">w opisie przedmiotu zamówienia, </w:t>
      </w:r>
      <w:proofErr w:type="spellStart"/>
      <w:r w:rsidRPr="005D2437">
        <w:rPr>
          <w:rFonts w:ascii="Arial" w:hAnsi="Arial" w:cs="Arial"/>
          <w:sz w:val="20"/>
          <w:szCs w:val="20"/>
        </w:rPr>
        <w:t>tj</w:t>
      </w:r>
      <w:proofErr w:type="spellEnd"/>
      <w:r w:rsidRPr="005D2437">
        <w:rPr>
          <w:rFonts w:ascii="Arial" w:hAnsi="Arial" w:cs="Arial"/>
          <w:sz w:val="20"/>
          <w:szCs w:val="20"/>
        </w:rPr>
        <w:t>: wysokość 1800 mm + nadstawka o wysokości 750 mm.</w:t>
      </w:r>
      <w:r w:rsidR="00C86ADE" w:rsidRPr="00C86ADE">
        <w:rPr>
          <w:rFonts w:ascii="Arial" w:hAnsi="Arial" w:cs="Arial"/>
          <w:sz w:val="20"/>
          <w:szCs w:val="20"/>
        </w:rPr>
        <w:t xml:space="preserve">  </w:t>
      </w:r>
    </w:p>
    <w:p w:rsidR="005D2437" w:rsidRDefault="005D2437" w:rsidP="005D243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2437" w:rsidRPr="005D2437" w:rsidRDefault="005D2437" w:rsidP="005D2437">
      <w:pPr>
        <w:tabs>
          <w:tab w:val="center" w:pos="4819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 xml:space="preserve">Pytania dotyczące </w:t>
      </w: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zadania nr 1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t xml:space="preserve"> na dostawę wraz z wniesieniem oraz montażem fabrycznie nowych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t xml:space="preserve">mebli metalowych, w tym atestowanych szaf metalowych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pochodzących 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t xml:space="preserve">z bieżącej produkcji 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5D2437">
        <w:rPr>
          <w:rFonts w:ascii="Arial" w:eastAsia="Calibri" w:hAnsi="Arial" w:cs="Arial"/>
          <w:sz w:val="20"/>
          <w:szCs w:val="20"/>
          <w:lang w:eastAsia="en-US"/>
        </w:rPr>
        <w:t>z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t>przeznaczeniem na wyposażenie Komisariatu Policji w Warcie.</w:t>
      </w:r>
    </w:p>
    <w:p w:rsidR="005D2437" w:rsidRPr="005D2437" w:rsidRDefault="005D2437" w:rsidP="005D2437">
      <w:pPr>
        <w:jc w:val="both"/>
        <w:rPr>
          <w:rFonts w:ascii="Arial" w:hAnsi="Arial" w:cs="Arial"/>
          <w:b/>
          <w:sz w:val="20"/>
          <w:szCs w:val="20"/>
        </w:rPr>
      </w:pPr>
    </w:p>
    <w:p w:rsidR="005D2437" w:rsidRDefault="005D2437" w:rsidP="005D243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Pozycja nr </w:t>
      </w:r>
      <w:r w:rsidRPr="005D2437">
        <w:rPr>
          <w:rFonts w:ascii="Arial" w:hAnsi="Arial" w:cs="Arial"/>
          <w:b/>
          <w:sz w:val="20"/>
          <w:szCs w:val="20"/>
        </w:rPr>
        <w:t>2</w:t>
      </w:r>
    </w:p>
    <w:p w:rsid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Pytanie nr 2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Czy dopuszczają Państwo szafę dwudrzwiową przy szerokości 800-900mm?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 xml:space="preserve">Odpowiedź: </w:t>
      </w:r>
    </w:p>
    <w:p w:rsidR="008D4CA6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dopuszcza szafę dwudrzwiową przy szerokości 800-900mm.</w:t>
      </w:r>
    </w:p>
    <w:p w:rsid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D2437" w:rsidRP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Pytanie nr 3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Czy dopuszczają Państwo szafę o wysokości 1500mm?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dopuszcza tolerancję podanego w OPZ wymiaru szafy w zakresie wysokości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t>+/- 250mm.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br/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Pytanie nr 4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Jaka ma być wysokość skrytki?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informuje, że wysokość skrytki powinna pozwolić na przechowywanie osprzętu do broni długiej w postaci ładownicy z magazynkami w pozycji pionowej lub poziomej oraz pudełek z amunicją.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br/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Pytanie nr 5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Czy skrytka ma być w całości przez całą szerokość szafy? Czy może ma być podzielona na dwie oddzielne komory?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 xml:space="preserve">Odpowiedź: 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informuje, że skrytka może być w całości przez całą szerokość szafy, jak i podzielona na dwie oddzielne komory z zachowaniem przestrzeni umożliwiającej przechowywanie osprzętu do broni wymienionego w odpowiedzi numer 3.</w:t>
      </w:r>
    </w:p>
    <w:p w:rsidR="008D4CA6" w:rsidRDefault="008D4CA6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D2437" w:rsidRPr="005D2437" w:rsidRDefault="008D4CA6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Pozycja nr </w:t>
      </w:r>
      <w:r w:rsidR="005D2437" w:rsidRPr="005D2437">
        <w:rPr>
          <w:rFonts w:ascii="Arial" w:eastAsia="Calibri" w:hAnsi="Arial" w:cs="Arial"/>
          <w:b/>
          <w:sz w:val="20"/>
          <w:szCs w:val="20"/>
          <w:lang w:eastAsia="en-US"/>
        </w:rPr>
        <w:t>4</w:t>
      </w:r>
    </w:p>
    <w:p w:rsidR="008D4CA6" w:rsidRDefault="008D4CA6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4CA6" w:rsidRPr="008D4CA6" w:rsidRDefault="008D4CA6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D4CA6">
        <w:rPr>
          <w:rFonts w:ascii="Arial" w:eastAsia="Calibri" w:hAnsi="Arial" w:cs="Arial"/>
          <w:b/>
          <w:sz w:val="20"/>
          <w:szCs w:val="20"/>
          <w:lang w:eastAsia="en-US"/>
        </w:rPr>
        <w:t>Pytanie nr 6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Skrytka jaką ma posiadać wysokość?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 xml:space="preserve">Odpowiedź: </w:t>
      </w:r>
    </w:p>
    <w:p w:rsidR="008D4CA6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informuje, że skrytka powinna posiadać wysokość, która umożliwi przechowywanie segregatora A-4 w pozycji pionowej i poziomej.</w:t>
      </w:r>
    </w:p>
    <w:p w:rsidR="008D4CA6" w:rsidRPr="008D4CA6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br/>
      </w:r>
      <w:r w:rsidR="008D4CA6" w:rsidRPr="008D4CA6">
        <w:rPr>
          <w:rFonts w:ascii="Arial" w:eastAsia="Calibri" w:hAnsi="Arial" w:cs="Arial"/>
          <w:b/>
          <w:sz w:val="20"/>
          <w:szCs w:val="20"/>
          <w:lang w:eastAsia="en-US"/>
        </w:rPr>
        <w:t>Pytanie nr 7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Skrytka jaki ma posiadać zamek?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informuje, że skrytka powinna posiadać zamek kluczowy mechaniczny klasy „A”.</w:t>
      </w:r>
    </w:p>
    <w:p w:rsidR="008D4CA6" w:rsidRPr="005D2437" w:rsidRDefault="008D4CA6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D2437" w:rsidRDefault="008D4CA6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Pozycja nr </w:t>
      </w:r>
      <w:r w:rsidR="005D2437" w:rsidRPr="005D2437">
        <w:rPr>
          <w:rFonts w:ascii="Arial" w:eastAsia="Calibri" w:hAnsi="Arial" w:cs="Arial"/>
          <w:b/>
          <w:sz w:val="20"/>
          <w:szCs w:val="20"/>
          <w:lang w:eastAsia="en-US"/>
        </w:rPr>
        <w:t>5</w:t>
      </w:r>
    </w:p>
    <w:p w:rsidR="008D4CA6" w:rsidRPr="005D2437" w:rsidRDefault="008D4CA6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4CA6" w:rsidRPr="008D4CA6" w:rsidRDefault="008D4CA6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D4CA6">
        <w:rPr>
          <w:rFonts w:ascii="Arial" w:eastAsia="Calibri" w:hAnsi="Arial" w:cs="Arial"/>
          <w:b/>
          <w:sz w:val="20"/>
          <w:szCs w:val="20"/>
          <w:lang w:eastAsia="en-US"/>
        </w:rPr>
        <w:t>Pytanie nr 8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Czy skrytka w dwudrzwiowej szafie może być podzielona na dwie oddzielne komory, każda z zamkiem cylindrycznym? Tak jak w pozycji 6 i w przedstawionym w przykładowym rozwiązaniu?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informuje, że skrytka w szafie dwudrzwiowej może być podzielona na dwie oddzielne komory z możliwością przechowywania dokumentów oraz segregatorów formatu A-4 w pozycji pionowej, jak i poziomej, zamknięcie na zamek cylindryczny tak jak w pozycji 6.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D2437" w:rsidRPr="005D2437" w:rsidRDefault="005D2437" w:rsidP="008D4CA6">
      <w:pPr>
        <w:tabs>
          <w:tab w:val="center" w:pos="4819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 xml:space="preserve">Pytania dotyczące </w:t>
      </w: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zadania nr 3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t xml:space="preserve"> na dostawę fabrycznie nowych mebli metalowych, w tym</w:t>
      </w:r>
      <w:r w:rsidR="008D4CA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t xml:space="preserve">atestowanych szaf metalowych </w:t>
      </w:r>
      <w:r w:rsidR="008D4CA6">
        <w:rPr>
          <w:rFonts w:ascii="Arial" w:eastAsia="Calibri" w:hAnsi="Arial" w:cs="Arial"/>
          <w:sz w:val="20"/>
          <w:szCs w:val="20"/>
          <w:lang w:eastAsia="en-US"/>
        </w:rPr>
        <w:t xml:space="preserve">pochodzących 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t>z bieżącej produkcji z przeznaczeniem na</w:t>
      </w:r>
      <w:r w:rsidR="008D4CA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t xml:space="preserve">wyposażenie Samodzielnego Pododdziału </w:t>
      </w:r>
      <w:proofErr w:type="spellStart"/>
      <w:r w:rsidRPr="005D2437">
        <w:rPr>
          <w:rFonts w:ascii="Arial" w:eastAsia="Calibri" w:hAnsi="Arial" w:cs="Arial"/>
          <w:sz w:val="20"/>
          <w:szCs w:val="20"/>
          <w:lang w:eastAsia="en-US"/>
        </w:rPr>
        <w:t>Kontrterrorystycznego</w:t>
      </w:r>
      <w:proofErr w:type="spellEnd"/>
      <w:r w:rsidRPr="005D2437">
        <w:rPr>
          <w:rFonts w:ascii="Arial" w:eastAsia="Calibri" w:hAnsi="Arial" w:cs="Arial"/>
          <w:sz w:val="20"/>
          <w:szCs w:val="20"/>
          <w:lang w:eastAsia="en-US"/>
        </w:rPr>
        <w:t xml:space="preserve"> Policji.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4CA6" w:rsidRDefault="008D4CA6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Pozycja nr</w:t>
      </w:r>
      <w:r w:rsidR="005D2437" w:rsidRPr="005D2437">
        <w:rPr>
          <w:rFonts w:ascii="Arial" w:eastAsia="Calibri" w:hAnsi="Arial" w:cs="Arial"/>
          <w:b/>
          <w:sz w:val="20"/>
          <w:szCs w:val="20"/>
          <w:lang w:eastAsia="en-US"/>
        </w:rPr>
        <w:t xml:space="preserve"> 1</w:t>
      </w:r>
    </w:p>
    <w:p w:rsidR="008D4CA6" w:rsidRPr="008D4CA6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br/>
      </w:r>
      <w:r w:rsidR="008D4CA6" w:rsidRPr="008D4CA6">
        <w:rPr>
          <w:rFonts w:ascii="Arial" w:eastAsia="Calibri" w:hAnsi="Arial" w:cs="Arial"/>
          <w:b/>
          <w:sz w:val="20"/>
          <w:szCs w:val="20"/>
          <w:lang w:eastAsia="en-US"/>
        </w:rPr>
        <w:t>Pytanie nr 9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Czy skrytka w dwudrzwiowej szafie może być podzielona na dwie oddzielne komory, każda z zamkiem cylindrycznym? Jak w przedstawionym w przykładowym rozwiązaniu?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 xml:space="preserve">Odpowiedź: 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informuje, że skrytka w szafie dwudrzwiowej może być podzielona na dwie oddzielne komory, każda z zamkiem cylindrycznym klasy „A”, z możliwością przechowywania akt oraz segregatorów formatu A-4 w pozycji pionowej i poziomej.</w:t>
      </w:r>
    </w:p>
    <w:p w:rsidR="008D4CA6" w:rsidRDefault="008D4CA6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4CA6" w:rsidRDefault="008D4CA6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Pozycja nr</w:t>
      </w:r>
      <w:r w:rsidR="005D2437" w:rsidRPr="005D2437">
        <w:rPr>
          <w:rFonts w:ascii="Arial" w:eastAsia="Calibri" w:hAnsi="Arial" w:cs="Arial"/>
          <w:b/>
          <w:sz w:val="20"/>
          <w:szCs w:val="20"/>
          <w:lang w:eastAsia="en-US"/>
        </w:rPr>
        <w:t xml:space="preserve"> 2</w:t>
      </w:r>
    </w:p>
    <w:p w:rsidR="008D4CA6" w:rsidRPr="008D4CA6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br/>
      </w:r>
      <w:r w:rsidR="008D4CA6" w:rsidRPr="008D4CA6">
        <w:rPr>
          <w:rFonts w:ascii="Arial" w:eastAsia="Calibri" w:hAnsi="Arial" w:cs="Arial"/>
          <w:b/>
          <w:sz w:val="20"/>
          <w:szCs w:val="20"/>
          <w:lang w:eastAsia="en-US"/>
        </w:rPr>
        <w:t>Pytanie nr 10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Czy szafa ma być wykonana zgodnie z klasą S1 TYP2 ( jak w tytule) czy w klasie S2 jak w punkcie 9?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Odpowiedź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:rsidR="008D4CA6" w:rsidRDefault="005D2437" w:rsidP="008D4CA6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informuje, że w punkcie 9 nastąpiła pomyłka pisarska i w związku z tym otrzymuje on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br/>
        <w:t xml:space="preserve">brzmienie: „Szafa musi posiadać certyfikat wydany przez jednostkę certyfikującą akredytowaną 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br/>
        <w:t>w krajowym systemie akredytacji, potwierdzający zgodność wyrobu z wymaganiami klasy S1.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br/>
      </w:r>
    </w:p>
    <w:p w:rsidR="008D4CA6" w:rsidRPr="008D4CA6" w:rsidRDefault="008D4CA6" w:rsidP="008D4CA6">
      <w:pPr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D4CA6">
        <w:rPr>
          <w:rFonts w:ascii="Arial" w:eastAsia="Calibri" w:hAnsi="Arial" w:cs="Arial"/>
          <w:b/>
          <w:sz w:val="20"/>
          <w:szCs w:val="20"/>
          <w:lang w:eastAsia="en-US"/>
        </w:rPr>
        <w:t>Pytanie nr 11</w:t>
      </w:r>
    </w:p>
    <w:p w:rsidR="005D2437" w:rsidRPr="005D2437" w:rsidRDefault="005D2437" w:rsidP="008D4CA6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Czy szafa faktycznie ma posiadać zamek kluczowy klasy B, ponieważ szafy w klasie S1 standardowo są wyposażane w zamek kluczowy kl. A?</w:t>
      </w:r>
    </w:p>
    <w:p w:rsidR="005D2437" w:rsidRPr="005D2437" w:rsidRDefault="005D2437" w:rsidP="005D2437">
      <w:pPr>
        <w:ind w:right="-469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8D4CA6" w:rsidRDefault="005D2437" w:rsidP="008D4CA6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informuje, że zgodnie z opisem zawartym w OPZ, szafa ma posiadać zamek kluczowy klasy „B”</w:t>
      </w:r>
    </w:p>
    <w:p w:rsidR="008D4CA6" w:rsidRPr="008D4CA6" w:rsidRDefault="005D2437" w:rsidP="008D4CA6">
      <w:pPr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br/>
      </w:r>
      <w:r w:rsidR="008D4CA6" w:rsidRPr="008D4CA6">
        <w:rPr>
          <w:rFonts w:ascii="Arial" w:eastAsia="Calibri" w:hAnsi="Arial" w:cs="Arial"/>
          <w:b/>
          <w:sz w:val="20"/>
          <w:szCs w:val="20"/>
          <w:lang w:eastAsia="en-US"/>
        </w:rPr>
        <w:t>Pytanie nr 12</w:t>
      </w:r>
    </w:p>
    <w:p w:rsidR="005D2437" w:rsidRPr="005D2437" w:rsidRDefault="005D2437" w:rsidP="008D4CA6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Skrytki jaki mają posiadać zamek kluczowy kl. A czy cylindryczny?</w:t>
      </w:r>
    </w:p>
    <w:p w:rsidR="005D2437" w:rsidRPr="005D2437" w:rsidRDefault="005D2437" w:rsidP="005D2437">
      <w:pPr>
        <w:ind w:right="-469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5D2437" w:rsidRPr="005D2437" w:rsidRDefault="005D2437" w:rsidP="005D2437">
      <w:pPr>
        <w:ind w:right="-469"/>
        <w:contextualSpacing/>
        <w:jc w:val="both"/>
        <w:rPr>
          <w:rFonts w:ascii="Calibri Light" w:eastAsia="Calibri" w:hAnsi="Calibri Light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informuje, że skrytki mają posiadać zamek cylindryczny.</w:t>
      </w:r>
    </w:p>
    <w:p w:rsidR="008D4CA6" w:rsidRDefault="008D4CA6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4CA6" w:rsidRDefault="008D4CA6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Pozycja nr</w:t>
      </w:r>
      <w:r w:rsidR="005D2437" w:rsidRPr="005D2437">
        <w:rPr>
          <w:rFonts w:ascii="Arial" w:eastAsia="Calibri" w:hAnsi="Arial" w:cs="Arial"/>
          <w:b/>
          <w:sz w:val="20"/>
          <w:szCs w:val="20"/>
          <w:lang w:eastAsia="en-US"/>
        </w:rPr>
        <w:t xml:space="preserve"> 3</w:t>
      </w:r>
    </w:p>
    <w:p w:rsidR="008D4CA6" w:rsidRPr="008D4CA6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br/>
      </w:r>
      <w:r w:rsidR="008D4CA6" w:rsidRPr="008D4CA6">
        <w:rPr>
          <w:rFonts w:ascii="Arial" w:eastAsia="Calibri" w:hAnsi="Arial" w:cs="Arial"/>
          <w:b/>
          <w:sz w:val="20"/>
          <w:szCs w:val="20"/>
          <w:lang w:eastAsia="en-US"/>
        </w:rPr>
        <w:t>Pytanie nr 13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Czy szafa faktycznie ma posiadać zamek kluczowy klasy B, ponieważ szafy w klasie S1 standardowo są wyposażane w zamek kluczowy kl. A?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8D4CA6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informuje, że zgodnie z opisem zawartym w OPZ, szafa ma posiadać zamek kluczowy mechaniczny klasy „B”.</w:t>
      </w:r>
    </w:p>
    <w:p w:rsidR="008D4CA6" w:rsidRDefault="008D4CA6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4CA6" w:rsidRPr="008D4CA6" w:rsidRDefault="008D4CA6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D4CA6">
        <w:rPr>
          <w:rFonts w:ascii="Arial" w:eastAsia="Calibri" w:hAnsi="Arial" w:cs="Arial"/>
          <w:b/>
          <w:sz w:val="20"/>
          <w:szCs w:val="20"/>
          <w:lang w:eastAsia="en-US"/>
        </w:rPr>
        <w:t>Pytanie nr 14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Czy dopuszczają Państwo szafę dwudrzwiową przy szerokości 800-900mm?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8D4CA6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dopuszcza szafę dwudrzwiową przy szerokości 800-900mm, jeżeli nie wpłynie to na ograniczenie przestrzeni dostępu – swoboda dostępu.</w:t>
      </w:r>
    </w:p>
    <w:p w:rsidR="008D4CA6" w:rsidRPr="008D4CA6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br/>
      </w:r>
      <w:r w:rsidR="008D4CA6" w:rsidRPr="008D4CA6">
        <w:rPr>
          <w:rFonts w:ascii="Arial" w:eastAsia="Calibri" w:hAnsi="Arial" w:cs="Arial"/>
          <w:b/>
          <w:sz w:val="20"/>
          <w:szCs w:val="20"/>
          <w:lang w:eastAsia="en-US"/>
        </w:rPr>
        <w:t>Pytanie nr 15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Czy dopuszczają Państwo szafę o wysokości 1500mm?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8D4CA6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dopuszcza tolerancję podanego w OPZ wymiaru szafy w zakresie wysokości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br/>
        <w:t xml:space="preserve"> +/- 250mm.</w:t>
      </w:r>
    </w:p>
    <w:p w:rsidR="00ED201D" w:rsidRPr="00ED201D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br/>
      </w:r>
      <w:r w:rsidR="008D4CA6" w:rsidRPr="00ED201D">
        <w:rPr>
          <w:rFonts w:ascii="Arial" w:eastAsia="Calibri" w:hAnsi="Arial" w:cs="Arial"/>
          <w:b/>
          <w:sz w:val="20"/>
          <w:szCs w:val="20"/>
          <w:lang w:eastAsia="en-US"/>
        </w:rPr>
        <w:t xml:space="preserve">Pytanie nr </w:t>
      </w:r>
      <w:r w:rsidR="00ED201D" w:rsidRPr="00ED201D">
        <w:rPr>
          <w:rFonts w:ascii="Arial" w:eastAsia="Calibri" w:hAnsi="Arial" w:cs="Arial"/>
          <w:b/>
          <w:sz w:val="20"/>
          <w:szCs w:val="20"/>
          <w:lang w:eastAsia="en-US"/>
        </w:rPr>
        <w:t>16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Jaka ma być wysokość skrytki?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b/>
          <w:sz w:val="20"/>
          <w:szCs w:val="20"/>
          <w:lang w:eastAsia="en-US"/>
        </w:rPr>
        <w:t>Odpowiedź:</w:t>
      </w:r>
    </w:p>
    <w:p w:rsidR="00ED201D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informuje, że wysokość skrytki powinna pozwolić na przechowywanie osprzętu do broni długiej w postaci ładownicy z magazynkami w pozycji pionowej lub poziomej oraz pudełek z amunicją.</w:t>
      </w:r>
      <w:r w:rsidRPr="005D2437">
        <w:rPr>
          <w:rFonts w:ascii="Arial" w:eastAsia="Calibri" w:hAnsi="Arial" w:cs="Arial"/>
          <w:sz w:val="20"/>
          <w:szCs w:val="20"/>
          <w:lang w:eastAsia="en-US"/>
        </w:rPr>
        <w:br/>
      </w:r>
    </w:p>
    <w:p w:rsidR="00ED201D" w:rsidRPr="00ED201D" w:rsidRDefault="00ED201D" w:rsidP="005D2437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D201D">
        <w:rPr>
          <w:rFonts w:ascii="Arial" w:eastAsia="Calibri" w:hAnsi="Arial" w:cs="Arial"/>
          <w:b/>
          <w:sz w:val="20"/>
          <w:szCs w:val="20"/>
          <w:lang w:eastAsia="en-US"/>
        </w:rPr>
        <w:t>Pytanie nr 17</w:t>
      </w:r>
    </w:p>
    <w:p w:rsidR="005D2437" w:rsidRPr="005D2437" w:rsidRDefault="005D2437" w:rsidP="005D24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Czy skrytka ma być w całości przez całą szerokość szafy? Czy może ma być podzielona na dwie oddzielne komory?</w:t>
      </w:r>
    </w:p>
    <w:p w:rsidR="005D2437" w:rsidRPr="005D2437" w:rsidRDefault="005D2437" w:rsidP="005D2437">
      <w:pPr>
        <w:jc w:val="both"/>
        <w:rPr>
          <w:rFonts w:ascii="Arial" w:hAnsi="Arial" w:cs="Arial"/>
          <w:b/>
          <w:sz w:val="20"/>
          <w:szCs w:val="20"/>
        </w:rPr>
      </w:pPr>
      <w:r w:rsidRPr="005D2437">
        <w:rPr>
          <w:rFonts w:ascii="Arial" w:hAnsi="Arial" w:cs="Arial"/>
          <w:b/>
          <w:sz w:val="20"/>
          <w:szCs w:val="20"/>
        </w:rPr>
        <w:t>Odpowiedź:</w:t>
      </w:r>
    </w:p>
    <w:p w:rsidR="005D2437" w:rsidRDefault="005D2437" w:rsidP="005D24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2437">
        <w:rPr>
          <w:rFonts w:ascii="Arial" w:eastAsia="Calibri" w:hAnsi="Arial" w:cs="Arial"/>
          <w:sz w:val="20"/>
          <w:szCs w:val="20"/>
          <w:lang w:eastAsia="en-US"/>
        </w:rPr>
        <w:t>Zamawiający informuje, że skrytka może być w całości przez całą szerokość szafy, jak i podzielona na dwie oddzielne komory z zachowaniem przestrzeni umożliwiającej przechowywanie osprzętu do broni wymienionego w odpowiedzi numer 4.</w:t>
      </w:r>
    </w:p>
    <w:p w:rsidR="005D2437" w:rsidRPr="00074239" w:rsidRDefault="005D2437" w:rsidP="005D243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4E63" w:rsidRPr="00D35589" w:rsidRDefault="00C346EC" w:rsidP="00CE77E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z</w:t>
      </w:r>
      <w:r w:rsidR="00035A70" w:rsidRPr="00D35589">
        <w:rPr>
          <w:rFonts w:ascii="Arial" w:hAnsi="Arial" w:cs="Arial"/>
          <w:sz w:val="20"/>
          <w:szCs w:val="20"/>
        </w:rPr>
        <w:t>apisy SWZ pozostają bez zmian.</w:t>
      </w:r>
    </w:p>
    <w:p w:rsidR="00664E63" w:rsidRPr="00D35589" w:rsidRDefault="00664E63" w:rsidP="00CE77E7">
      <w:pPr>
        <w:spacing w:line="276" w:lineRule="auto"/>
        <w:rPr>
          <w:rFonts w:ascii="Arial" w:hAnsi="Arial" w:cs="Arial"/>
          <w:sz w:val="20"/>
          <w:szCs w:val="20"/>
        </w:rPr>
      </w:pPr>
    </w:p>
    <w:p w:rsidR="0098598C" w:rsidRPr="00D35589" w:rsidRDefault="0098598C" w:rsidP="00CE77E7">
      <w:pPr>
        <w:spacing w:line="276" w:lineRule="auto"/>
        <w:rPr>
          <w:rFonts w:ascii="Arial" w:hAnsi="Arial" w:cs="Arial"/>
          <w:sz w:val="20"/>
          <w:szCs w:val="20"/>
        </w:rPr>
      </w:pPr>
    </w:p>
    <w:p w:rsidR="00C650ED" w:rsidRPr="008B442A" w:rsidRDefault="00C650ED" w:rsidP="001F553A">
      <w:pPr>
        <w:spacing w:line="276" w:lineRule="auto"/>
        <w:ind w:left="5952" w:firstLine="420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sz w:val="18"/>
          <w:szCs w:val="18"/>
        </w:rPr>
        <w:t xml:space="preserve">Zastępca </w:t>
      </w:r>
    </w:p>
    <w:p w:rsidR="00C650ED" w:rsidRPr="008B442A" w:rsidRDefault="00C650ED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sz w:val="18"/>
          <w:szCs w:val="18"/>
        </w:rPr>
        <w:t>Komendanta Wojewódzkiego Policji w Łodzi</w:t>
      </w:r>
    </w:p>
    <w:p w:rsidR="00C70884" w:rsidRDefault="00C70884" w:rsidP="001F553A">
      <w:pPr>
        <w:spacing w:line="276" w:lineRule="auto"/>
        <w:ind w:left="4536"/>
        <w:jc w:val="center"/>
        <w:rPr>
          <w:rFonts w:ascii="Arial" w:hAnsi="Arial" w:cs="Arial"/>
          <w:bCs/>
          <w:sz w:val="18"/>
          <w:szCs w:val="18"/>
        </w:rPr>
      </w:pPr>
    </w:p>
    <w:p w:rsidR="00FD32E1" w:rsidRPr="008B442A" w:rsidRDefault="00FD32E1" w:rsidP="001F553A">
      <w:pPr>
        <w:spacing w:line="276" w:lineRule="auto"/>
        <w:ind w:left="4536"/>
        <w:jc w:val="center"/>
        <w:rPr>
          <w:rFonts w:ascii="Arial" w:hAnsi="Arial" w:cs="Arial"/>
          <w:bCs/>
          <w:sz w:val="18"/>
          <w:szCs w:val="18"/>
        </w:rPr>
      </w:pPr>
    </w:p>
    <w:p w:rsidR="00A93583" w:rsidRPr="008B442A" w:rsidRDefault="00C650ED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bCs/>
          <w:sz w:val="18"/>
          <w:szCs w:val="18"/>
        </w:rPr>
        <w:t xml:space="preserve">/-/ </w:t>
      </w:r>
      <w:r w:rsidR="00DD5C61">
        <w:rPr>
          <w:rFonts w:ascii="Arial" w:hAnsi="Arial" w:cs="Arial"/>
          <w:bCs/>
          <w:sz w:val="18"/>
          <w:szCs w:val="18"/>
        </w:rPr>
        <w:t>mł.</w:t>
      </w:r>
      <w:r w:rsidRPr="008B442A">
        <w:rPr>
          <w:rFonts w:ascii="Arial" w:hAnsi="Arial" w:cs="Arial"/>
          <w:bCs/>
          <w:sz w:val="18"/>
          <w:szCs w:val="18"/>
        </w:rPr>
        <w:t xml:space="preserve"> </w:t>
      </w:r>
      <w:r w:rsidR="00467E16" w:rsidRPr="008B442A">
        <w:rPr>
          <w:rFonts w:ascii="Arial" w:hAnsi="Arial" w:cs="Arial"/>
          <w:sz w:val="18"/>
          <w:szCs w:val="18"/>
        </w:rPr>
        <w:t xml:space="preserve">insp. </w:t>
      </w:r>
      <w:r w:rsidR="00903CC8" w:rsidRPr="008B442A">
        <w:rPr>
          <w:rFonts w:ascii="Arial" w:hAnsi="Arial" w:cs="Arial"/>
          <w:sz w:val="18"/>
          <w:szCs w:val="18"/>
        </w:rPr>
        <w:t xml:space="preserve">Tomasz </w:t>
      </w:r>
      <w:r w:rsidR="00DD5C61">
        <w:rPr>
          <w:rFonts w:ascii="Arial" w:hAnsi="Arial" w:cs="Arial"/>
          <w:sz w:val="18"/>
          <w:szCs w:val="18"/>
        </w:rPr>
        <w:t>Jędrzejowski</w:t>
      </w:r>
    </w:p>
    <w:p w:rsidR="00A8182F" w:rsidRPr="008B442A" w:rsidRDefault="00A8182F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</w:p>
    <w:p w:rsidR="001633A2" w:rsidRPr="008B442A" w:rsidRDefault="001633A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98598C" w:rsidRDefault="0098598C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98598C" w:rsidRDefault="0098598C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Default="0082113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Default="0082113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Default="0082113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ED201D" w:rsidRDefault="00ED201D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Default="00821132" w:rsidP="001F553A">
      <w:pPr>
        <w:spacing w:line="276" w:lineRule="auto"/>
        <w:rPr>
          <w:rFonts w:ascii="Arial" w:hAnsi="Arial" w:cs="Arial"/>
          <w:sz w:val="18"/>
          <w:szCs w:val="18"/>
        </w:rPr>
      </w:pPr>
    </w:p>
    <w:p w:rsidR="00821132" w:rsidRPr="00821132" w:rsidRDefault="00A8182F" w:rsidP="001F553A">
      <w:pPr>
        <w:spacing w:line="276" w:lineRule="auto"/>
        <w:rPr>
          <w:rFonts w:ascii="Arial" w:hAnsi="Arial" w:cs="Arial"/>
          <w:sz w:val="16"/>
          <w:szCs w:val="16"/>
        </w:rPr>
      </w:pPr>
      <w:r w:rsidRPr="00821132">
        <w:rPr>
          <w:rFonts w:ascii="Arial" w:hAnsi="Arial" w:cs="Arial"/>
          <w:sz w:val="16"/>
          <w:szCs w:val="16"/>
        </w:rPr>
        <w:t>s</w:t>
      </w:r>
      <w:r w:rsidR="00C650ED" w:rsidRPr="00821132">
        <w:rPr>
          <w:rFonts w:ascii="Arial" w:hAnsi="Arial" w:cs="Arial"/>
          <w:sz w:val="16"/>
          <w:szCs w:val="16"/>
        </w:rPr>
        <w:t xml:space="preserve">porządzono 1 egz.: </w:t>
      </w:r>
    </w:p>
    <w:p w:rsidR="00ED1F73" w:rsidRPr="008B442A" w:rsidRDefault="000337A6" w:rsidP="001F553A">
      <w:pPr>
        <w:spacing w:line="276" w:lineRule="auto"/>
        <w:rPr>
          <w:rFonts w:ascii="Arial" w:hAnsi="Arial" w:cs="Arial"/>
          <w:sz w:val="18"/>
          <w:szCs w:val="18"/>
        </w:rPr>
      </w:pPr>
      <w:r w:rsidRPr="00821132">
        <w:rPr>
          <w:rFonts w:ascii="Arial" w:hAnsi="Arial" w:cs="Arial"/>
          <w:sz w:val="16"/>
          <w:szCs w:val="16"/>
        </w:rPr>
        <w:t>Zamieszczono na stronie internetowej</w:t>
      </w:r>
      <w:r w:rsidR="00035A70" w:rsidRPr="00821132">
        <w:rPr>
          <w:rFonts w:ascii="Arial" w:hAnsi="Arial" w:cs="Arial"/>
          <w:sz w:val="16"/>
          <w:szCs w:val="16"/>
        </w:rPr>
        <w:t xml:space="preserve"> https://platformazakupowa.pl/</w:t>
      </w:r>
      <w:r w:rsidR="00A8182F" w:rsidRPr="00821132">
        <w:rPr>
          <w:rFonts w:ascii="Arial" w:hAnsi="Arial" w:cs="Arial"/>
          <w:sz w:val="16"/>
          <w:szCs w:val="16"/>
        </w:rPr>
        <w:t>pn/</w:t>
      </w:r>
      <w:r w:rsidR="00035A70" w:rsidRPr="00821132">
        <w:rPr>
          <w:rFonts w:ascii="Arial" w:hAnsi="Arial" w:cs="Arial"/>
          <w:sz w:val="16"/>
          <w:szCs w:val="16"/>
        </w:rPr>
        <w:t>kwp_lodz</w:t>
      </w:r>
    </w:p>
    <w:sectPr w:rsidR="00ED1F73" w:rsidRPr="008B442A" w:rsidSect="00C3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C0462B"/>
    <w:multiLevelType w:val="multilevel"/>
    <w:tmpl w:val="5C58F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C7E26"/>
    <w:multiLevelType w:val="hybridMultilevel"/>
    <w:tmpl w:val="13E6C6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A3357"/>
    <w:multiLevelType w:val="multilevel"/>
    <w:tmpl w:val="4D08C2B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4" w15:restartNumberingAfterBreak="0">
    <w:nsid w:val="06E77B27"/>
    <w:multiLevelType w:val="hybridMultilevel"/>
    <w:tmpl w:val="128E532E"/>
    <w:lvl w:ilvl="0" w:tplc="FD24F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C6B5C"/>
    <w:multiLevelType w:val="hybridMultilevel"/>
    <w:tmpl w:val="594A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681F"/>
    <w:multiLevelType w:val="multilevel"/>
    <w:tmpl w:val="263E90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086A53"/>
    <w:multiLevelType w:val="multilevel"/>
    <w:tmpl w:val="8654B5A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F417564"/>
    <w:multiLevelType w:val="multilevel"/>
    <w:tmpl w:val="A33A8DDA"/>
    <w:lvl w:ilvl="0">
      <w:start w:val="9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9" w15:restartNumberingAfterBreak="0">
    <w:nsid w:val="0F9611A4"/>
    <w:multiLevelType w:val="hybridMultilevel"/>
    <w:tmpl w:val="1E562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77E81"/>
    <w:multiLevelType w:val="hybridMultilevel"/>
    <w:tmpl w:val="08422890"/>
    <w:lvl w:ilvl="0" w:tplc="7B5A9588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D1253"/>
    <w:multiLevelType w:val="hybridMultilevel"/>
    <w:tmpl w:val="52F8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A3B02"/>
    <w:multiLevelType w:val="hybridMultilevel"/>
    <w:tmpl w:val="05A4C104"/>
    <w:lvl w:ilvl="0" w:tplc="DFC8BF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18"/>
        <w:szCs w:val="18"/>
      </w:rPr>
    </w:lvl>
    <w:lvl w:ilvl="1" w:tplc="376478AC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264"/>
        </w:tabs>
        <w:ind w:left="2264" w:hanging="360"/>
      </w:pPr>
      <w:rPr>
        <w:rFonts w:ascii="Symbol" w:eastAsia="Times New Roman" w:hAnsi="Symbol" w:hint="default"/>
        <w:b w:val="0"/>
        <w:i w:val="0"/>
      </w:rPr>
    </w:lvl>
    <w:lvl w:ilvl="3" w:tplc="2D4AC850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16E341A4"/>
    <w:multiLevelType w:val="hybridMultilevel"/>
    <w:tmpl w:val="E7FE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C5F13"/>
    <w:multiLevelType w:val="hybridMultilevel"/>
    <w:tmpl w:val="B01E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50D02"/>
    <w:multiLevelType w:val="hybridMultilevel"/>
    <w:tmpl w:val="E7FE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0463E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326ED"/>
    <w:multiLevelType w:val="hybridMultilevel"/>
    <w:tmpl w:val="F5AA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A52A3"/>
    <w:multiLevelType w:val="multilevel"/>
    <w:tmpl w:val="35F0C8B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sz w:val="20"/>
        <w:szCs w:val="20"/>
      </w:rPr>
    </w:lvl>
    <w:lvl w:ilvl="2">
      <w:start w:val="1"/>
      <w:numFmt w:val="decimal"/>
      <w:lvlText w:val="9.4.%3."/>
      <w:lvlJc w:val="righ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7953DC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363FA"/>
    <w:multiLevelType w:val="hybridMultilevel"/>
    <w:tmpl w:val="88C6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6CD3"/>
    <w:multiLevelType w:val="hybridMultilevel"/>
    <w:tmpl w:val="9626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65497"/>
    <w:multiLevelType w:val="hybridMultilevel"/>
    <w:tmpl w:val="CB82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9464D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83885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7768F"/>
    <w:multiLevelType w:val="hybridMultilevel"/>
    <w:tmpl w:val="76F29B6E"/>
    <w:lvl w:ilvl="0" w:tplc="041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C1C9B"/>
    <w:multiLevelType w:val="hybridMultilevel"/>
    <w:tmpl w:val="ADDA1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519F8"/>
    <w:multiLevelType w:val="hybridMultilevel"/>
    <w:tmpl w:val="C644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7725F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72D9B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31DF8"/>
    <w:multiLevelType w:val="multilevel"/>
    <w:tmpl w:val="EAA080C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272AAC"/>
    <w:multiLevelType w:val="multilevel"/>
    <w:tmpl w:val="40148D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430" w:hanging="72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2" w15:restartNumberingAfterBreak="0">
    <w:nsid w:val="506E5EB3"/>
    <w:multiLevelType w:val="hybridMultilevel"/>
    <w:tmpl w:val="449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4597D"/>
    <w:multiLevelType w:val="multilevel"/>
    <w:tmpl w:val="7C38E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4" w15:restartNumberingAfterBreak="0">
    <w:nsid w:val="645C6FDF"/>
    <w:multiLevelType w:val="hybridMultilevel"/>
    <w:tmpl w:val="8C7AC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F72F9C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87B45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144E6"/>
    <w:multiLevelType w:val="hybridMultilevel"/>
    <w:tmpl w:val="D38C2344"/>
    <w:lvl w:ilvl="0" w:tplc="3772668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C6146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53014"/>
    <w:multiLevelType w:val="multilevel"/>
    <w:tmpl w:val="701C5D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C008B2"/>
    <w:multiLevelType w:val="hybridMultilevel"/>
    <w:tmpl w:val="47FA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4711F"/>
    <w:multiLevelType w:val="hybridMultilevel"/>
    <w:tmpl w:val="3176C5F8"/>
    <w:lvl w:ilvl="0" w:tplc="9ED4A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D2441"/>
    <w:multiLevelType w:val="multilevel"/>
    <w:tmpl w:val="10C48B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86F15EA"/>
    <w:multiLevelType w:val="hybridMultilevel"/>
    <w:tmpl w:val="DE5E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C2CFF"/>
    <w:multiLevelType w:val="hybridMultilevel"/>
    <w:tmpl w:val="CECAA07C"/>
    <w:lvl w:ilvl="0" w:tplc="4EE04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5E97"/>
    <w:multiLevelType w:val="hybridMultilevel"/>
    <w:tmpl w:val="491AF5BE"/>
    <w:lvl w:ilvl="0" w:tplc="E7228F60">
      <w:start w:val="1"/>
      <w:numFmt w:val="bullet"/>
      <w:lvlText w:val=""/>
      <w:lvlJc w:val="left"/>
      <w:pPr>
        <w:tabs>
          <w:tab w:val="num" w:pos="1823"/>
        </w:tabs>
        <w:ind w:left="1823" w:hanging="15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37"/>
  </w:num>
  <w:num w:numId="4">
    <w:abstractNumId w:val="45"/>
  </w:num>
  <w:num w:numId="5">
    <w:abstractNumId w:val="26"/>
  </w:num>
  <w:num w:numId="6">
    <w:abstractNumId w:val="26"/>
  </w:num>
  <w:num w:numId="7">
    <w:abstractNumId w:val="10"/>
  </w:num>
  <w:num w:numId="8">
    <w:abstractNumId w:val="18"/>
  </w:num>
  <w:num w:numId="9">
    <w:abstractNumId w:val="33"/>
  </w:num>
  <w:num w:numId="10">
    <w:abstractNumId w:val="2"/>
  </w:num>
  <w:num w:numId="11">
    <w:abstractNumId w:val="3"/>
  </w:num>
  <w:num w:numId="12">
    <w:abstractNumId w:val="42"/>
  </w:num>
  <w:num w:numId="13">
    <w:abstractNumId w:val="6"/>
  </w:num>
  <w:num w:numId="14">
    <w:abstractNumId w:val="31"/>
  </w:num>
  <w:num w:numId="15">
    <w:abstractNumId w:val="30"/>
  </w:num>
  <w:num w:numId="16">
    <w:abstractNumId w:val="39"/>
  </w:num>
  <w:num w:numId="17">
    <w:abstractNumId w:val="7"/>
  </w:num>
  <w:num w:numId="18">
    <w:abstractNumId w:val="8"/>
  </w:num>
  <w:num w:numId="19">
    <w:abstractNumId w:val="0"/>
  </w:num>
  <w:num w:numId="20">
    <w:abstractNumId w:val="1"/>
  </w:num>
  <w:num w:numId="21">
    <w:abstractNumId w:val="41"/>
  </w:num>
  <w:num w:numId="22">
    <w:abstractNumId w:val="38"/>
  </w:num>
  <w:num w:numId="23">
    <w:abstractNumId w:val="23"/>
  </w:num>
  <w:num w:numId="24">
    <w:abstractNumId w:val="34"/>
  </w:num>
  <w:num w:numId="25">
    <w:abstractNumId w:val="11"/>
  </w:num>
  <w:num w:numId="26">
    <w:abstractNumId w:val="5"/>
  </w:num>
  <w:num w:numId="27">
    <w:abstractNumId w:val="40"/>
  </w:num>
  <w:num w:numId="28">
    <w:abstractNumId w:val="16"/>
  </w:num>
  <w:num w:numId="29">
    <w:abstractNumId w:val="36"/>
  </w:num>
  <w:num w:numId="30">
    <w:abstractNumId w:val="35"/>
  </w:num>
  <w:num w:numId="31">
    <w:abstractNumId w:val="25"/>
  </w:num>
  <w:num w:numId="32">
    <w:abstractNumId w:val="4"/>
  </w:num>
  <w:num w:numId="33">
    <w:abstractNumId w:val="9"/>
  </w:num>
  <w:num w:numId="34">
    <w:abstractNumId w:val="13"/>
  </w:num>
  <w:num w:numId="35">
    <w:abstractNumId w:val="29"/>
  </w:num>
  <w:num w:numId="36">
    <w:abstractNumId w:val="14"/>
  </w:num>
  <w:num w:numId="37">
    <w:abstractNumId w:val="20"/>
  </w:num>
  <w:num w:numId="38">
    <w:abstractNumId w:val="24"/>
  </w:num>
  <w:num w:numId="39">
    <w:abstractNumId w:val="19"/>
  </w:num>
  <w:num w:numId="40">
    <w:abstractNumId w:val="28"/>
  </w:num>
  <w:num w:numId="41">
    <w:abstractNumId w:val="44"/>
  </w:num>
  <w:num w:numId="42">
    <w:abstractNumId w:val="27"/>
  </w:num>
  <w:num w:numId="43">
    <w:abstractNumId w:val="22"/>
  </w:num>
  <w:num w:numId="44">
    <w:abstractNumId w:val="15"/>
  </w:num>
  <w:num w:numId="45">
    <w:abstractNumId w:val="2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D"/>
    <w:rsid w:val="000337A6"/>
    <w:rsid w:val="00035A70"/>
    <w:rsid w:val="00042360"/>
    <w:rsid w:val="000435AF"/>
    <w:rsid w:val="00074239"/>
    <w:rsid w:val="000A2F01"/>
    <w:rsid w:val="000B0E07"/>
    <w:rsid w:val="000F3C63"/>
    <w:rsid w:val="000F4F8A"/>
    <w:rsid w:val="000F603A"/>
    <w:rsid w:val="001138BA"/>
    <w:rsid w:val="00117148"/>
    <w:rsid w:val="00145A8C"/>
    <w:rsid w:val="001525EE"/>
    <w:rsid w:val="001633A2"/>
    <w:rsid w:val="001676A0"/>
    <w:rsid w:val="001A5371"/>
    <w:rsid w:val="001E44D9"/>
    <w:rsid w:val="001E5456"/>
    <w:rsid w:val="001F46E9"/>
    <w:rsid w:val="001F553A"/>
    <w:rsid w:val="00212E02"/>
    <w:rsid w:val="00216EE5"/>
    <w:rsid w:val="00217392"/>
    <w:rsid w:val="002269A8"/>
    <w:rsid w:val="0023699D"/>
    <w:rsid w:val="002576A0"/>
    <w:rsid w:val="0027158F"/>
    <w:rsid w:val="00272698"/>
    <w:rsid w:val="002852A2"/>
    <w:rsid w:val="00292DF2"/>
    <w:rsid w:val="002A7648"/>
    <w:rsid w:val="002B7B5E"/>
    <w:rsid w:val="002C7DEF"/>
    <w:rsid w:val="002E2576"/>
    <w:rsid w:val="00303BAA"/>
    <w:rsid w:val="003107CC"/>
    <w:rsid w:val="00315031"/>
    <w:rsid w:val="00341FB2"/>
    <w:rsid w:val="00343A0F"/>
    <w:rsid w:val="00350F03"/>
    <w:rsid w:val="00351EF5"/>
    <w:rsid w:val="00364E51"/>
    <w:rsid w:val="00374FE5"/>
    <w:rsid w:val="003751CB"/>
    <w:rsid w:val="003767D3"/>
    <w:rsid w:val="003929F4"/>
    <w:rsid w:val="003971C0"/>
    <w:rsid w:val="003A6CAA"/>
    <w:rsid w:val="003B2118"/>
    <w:rsid w:val="003C6AEB"/>
    <w:rsid w:val="003D2B59"/>
    <w:rsid w:val="003F5892"/>
    <w:rsid w:val="00411A70"/>
    <w:rsid w:val="004401D1"/>
    <w:rsid w:val="00456720"/>
    <w:rsid w:val="00467E16"/>
    <w:rsid w:val="004971A5"/>
    <w:rsid w:val="004D520F"/>
    <w:rsid w:val="004E4AFB"/>
    <w:rsid w:val="004F118F"/>
    <w:rsid w:val="004F4FDF"/>
    <w:rsid w:val="004F69CE"/>
    <w:rsid w:val="00511AC3"/>
    <w:rsid w:val="00525AEC"/>
    <w:rsid w:val="00525DD1"/>
    <w:rsid w:val="00541D0A"/>
    <w:rsid w:val="005513C3"/>
    <w:rsid w:val="005548B5"/>
    <w:rsid w:val="005855F0"/>
    <w:rsid w:val="00585B5F"/>
    <w:rsid w:val="005A37F3"/>
    <w:rsid w:val="005A771F"/>
    <w:rsid w:val="005D2437"/>
    <w:rsid w:val="005E462D"/>
    <w:rsid w:val="006054D8"/>
    <w:rsid w:val="00607784"/>
    <w:rsid w:val="00627EC9"/>
    <w:rsid w:val="00637BCB"/>
    <w:rsid w:val="00664E63"/>
    <w:rsid w:val="00674061"/>
    <w:rsid w:val="006820DC"/>
    <w:rsid w:val="00691ADF"/>
    <w:rsid w:val="006E0C76"/>
    <w:rsid w:val="006E241E"/>
    <w:rsid w:val="0073132E"/>
    <w:rsid w:val="007904EE"/>
    <w:rsid w:val="007B005A"/>
    <w:rsid w:val="007D00D3"/>
    <w:rsid w:val="007F7789"/>
    <w:rsid w:val="00821132"/>
    <w:rsid w:val="00850923"/>
    <w:rsid w:val="00856455"/>
    <w:rsid w:val="00872E89"/>
    <w:rsid w:val="00885279"/>
    <w:rsid w:val="008B442A"/>
    <w:rsid w:val="008D24A3"/>
    <w:rsid w:val="008D4CA6"/>
    <w:rsid w:val="00903CC8"/>
    <w:rsid w:val="00905A61"/>
    <w:rsid w:val="00917390"/>
    <w:rsid w:val="00926E61"/>
    <w:rsid w:val="00940B19"/>
    <w:rsid w:val="009563FF"/>
    <w:rsid w:val="0097369E"/>
    <w:rsid w:val="0098598C"/>
    <w:rsid w:val="009952DC"/>
    <w:rsid w:val="0099576B"/>
    <w:rsid w:val="009A5C97"/>
    <w:rsid w:val="009F42B3"/>
    <w:rsid w:val="00A1180D"/>
    <w:rsid w:val="00A5224E"/>
    <w:rsid w:val="00A529F0"/>
    <w:rsid w:val="00A80819"/>
    <w:rsid w:val="00A8182F"/>
    <w:rsid w:val="00A93583"/>
    <w:rsid w:val="00AC5DA3"/>
    <w:rsid w:val="00AE3824"/>
    <w:rsid w:val="00B06D07"/>
    <w:rsid w:val="00B11D0C"/>
    <w:rsid w:val="00B11E5B"/>
    <w:rsid w:val="00B16A1A"/>
    <w:rsid w:val="00B31888"/>
    <w:rsid w:val="00B360F7"/>
    <w:rsid w:val="00B37CFD"/>
    <w:rsid w:val="00B5364F"/>
    <w:rsid w:val="00B56CC3"/>
    <w:rsid w:val="00B66070"/>
    <w:rsid w:val="00B6756F"/>
    <w:rsid w:val="00B97CDD"/>
    <w:rsid w:val="00BA6253"/>
    <w:rsid w:val="00BC7FE9"/>
    <w:rsid w:val="00C346EC"/>
    <w:rsid w:val="00C52184"/>
    <w:rsid w:val="00C650ED"/>
    <w:rsid w:val="00C70884"/>
    <w:rsid w:val="00C86ADE"/>
    <w:rsid w:val="00C91FFC"/>
    <w:rsid w:val="00C944B3"/>
    <w:rsid w:val="00CA693F"/>
    <w:rsid w:val="00CC050F"/>
    <w:rsid w:val="00CC11B0"/>
    <w:rsid w:val="00CC5BD3"/>
    <w:rsid w:val="00CE77E7"/>
    <w:rsid w:val="00CF31BD"/>
    <w:rsid w:val="00CF61BA"/>
    <w:rsid w:val="00D14B52"/>
    <w:rsid w:val="00D35589"/>
    <w:rsid w:val="00D36283"/>
    <w:rsid w:val="00D71404"/>
    <w:rsid w:val="00D74F91"/>
    <w:rsid w:val="00D93AE3"/>
    <w:rsid w:val="00DB5BAA"/>
    <w:rsid w:val="00DB7110"/>
    <w:rsid w:val="00DC70D1"/>
    <w:rsid w:val="00DC7197"/>
    <w:rsid w:val="00DD190A"/>
    <w:rsid w:val="00DD5C61"/>
    <w:rsid w:val="00DD6BB0"/>
    <w:rsid w:val="00DE3C6B"/>
    <w:rsid w:val="00DF567C"/>
    <w:rsid w:val="00DF5E84"/>
    <w:rsid w:val="00E0161C"/>
    <w:rsid w:val="00E12613"/>
    <w:rsid w:val="00E12D5D"/>
    <w:rsid w:val="00E1410C"/>
    <w:rsid w:val="00E4216D"/>
    <w:rsid w:val="00E63226"/>
    <w:rsid w:val="00E64F62"/>
    <w:rsid w:val="00E70D8D"/>
    <w:rsid w:val="00E87496"/>
    <w:rsid w:val="00E96513"/>
    <w:rsid w:val="00EB3074"/>
    <w:rsid w:val="00EB4131"/>
    <w:rsid w:val="00EC4A6A"/>
    <w:rsid w:val="00ED1F73"/>
    <w:rsid w:val="00ED201D"/>
    <w:rsid w:val="00EE5219"/>
    <w:rsid w:val="00EF6ACB"/>
    <w:rsid w:val="00F8260E"/>
    <w:rsid w:val="00FA53B0"/>
    <w:rsid w:val="00FC5951"/>
    <w:rsid w:val="00FD32E1"/>
    <w:rsid w:val="00FF368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60BD-A8BB-4001-95A3-E74447C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0ED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0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C650E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650E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50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Heading">
    <w:name w:val="Heading"/>
    <w:basedOn w:val="Normalny"/>
    <w:next w:val="Normalny"/>
    <w:rsid w:val="00C650ED"/>
    <w:pPr>
      <w:keepNext/>
      <w:widowControl w:val="0"/>
      <w:tabs>
        <w:tab w:val="center" w:pos="4341"/>
        <w:tab w:val="right" w:pos="8683"/>
      </w:tabs>
      <w:autoSpaceDE w:val="0"/>
      <w:autoSpaceDN w:val="0"/>
      <w:spacing w:before="240" w:after="120"/>
    </w:pPr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C650ED"/>
    <w:pPr>
      <w:ind w:left="720"/>
      <w:contextualSpacing/>
    </w:pPr>
  </w:style>
  <w:style w:type="character" w:customStyle="1" w:styleId="WW8Num56z0">
    <w:name w:val="WW8Num56z0"/>
    <w:rsid w:val="001F553A"/>
    <w:rPr>
      <w:strike w:val="0"/>
      <w:dstrike w:val="0"/>
    </w:rPr>
  </w:style>
  <w:style w:type="paragraph" w:customStyle="1" w:styleId="Akapitzlist1">
    <w:name w:val="Akapit z listą1"/>
    <w:basedOn w:val="Normalny"/>
    <w:qFormat/>
    <w:rsid w:val="001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A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368F"/>
  </w:style>
  <w:style w:type="paragraph" w:styleId="Stopka">
    <w:name w:val="footer"/>
    <w:basedOn w:val="Normalny"/>
    <w:link w:val="Stopka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368F"/>
  </w:style>
  <w:style w:type="paragraph" w:customStyle="1" w:styleId="Podstawowyakapitowy">
    <w:name w:val="[Podstawowy akapitowy]"/>
    <w:basedOn w:val="Normalny"/>
    <w:uiPriority w:val="99"/>
    <w:rsid w:val="00FF368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odstpw">
    <w:name w:val="No Spacing"/>
    <w:qFormat/>
    <w:rsid w:val="00FF36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pub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A993-0689-4891-A1C3-D72A5B15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SylwiaŚwiniarska</dc:creator>
  <cp:lastModifiedBy>792575</cp:lastModifiedBy>
  <cp:revision>58</cp:revision>
  <cp:lastPrinted>2021-05-24T06:16:00Z</cp:lastPrinted>
  <dcterms:created xsi:type="dcterms:W3CDTF">2020-03-16T12:32:00Z</dcterms:created>
  <dcterms:modified xsi:type="dcterms:W3CDTF">2022-03-18T09:19:00Z</dcterms:modified>
</cp:coreProperties>
</file>