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6656" w14:textId="1227C963" w:rsidR="0089213D" w:rsidRPr="00506A61" w:rsidRDefault="0089213D" w:rsidP="00C358BE">
      <w:pPr>
        <w:spacing w:line="240" w:lineRule="auto"/>
        <w:jc w:val="both"/>
        <w:rPr>
          <w:rFonts w:cstheme="minorHAnsi"/>
        </w:rPr>
      </w:pPr>
      <w:r w:rsidRPr="00506A61">
        <w:rPr>
          <w:rFonts w:cstheme="minorHAnsi"/>
        </w:rPr>
        <w:t xml:space="preserve">Nr sprawy </w:t>
      </w:r>
      <w:r w:rsidR="00084106">
        <w:rPr>
          <w:rFonts w:cstheme="minorHAnsi"/>
        </w:rPr>
        <w:t>1</w:t>
      </w:r>
      <w:r w:rsidR="001052B3">
        <w:rPr>
          <w:rFonts w:cstheme="minorHAnsi"/>
        </w:rPr>
        <w:t>89</w:t>
      </w:r>
      <w:r w:rsidRPr="00506A61">
        <w:rPr>
          <w:rFonts w:cstheme="minorHAnsi"/>
        </w:rPr>
        <w:t>/2023</w:t>
      </w:r>
    </w:p>
    <w:p w14:paraId="426EC8FC" w14:textId="254F519C" w:rsidR="0089213D" w:rsidRPr="00506A61" w:rsidRDefault="0089213D" w:rsidP="00D8156C">
      <w:pPr>
        <w:spacing w:line="240" w:lineRule="auto"/>
        <w:ind w:left="1854" w:hanging="360"/>
        <w:jc w:val="right"/>
        <w:rPr>
          <w:rFonts w:cstheme="minorHAnsi"/>
        </w:rPr>
      </w:pPr>
      <w:r w:rsidRPr="00506A61">
        <w:rPr>
          <w:rFonts w:cstheme="minorHAnsi"/>
        </w:rPr>
        <w:t xml:space="preserve">Szczecin, dnia </w:t>
      </w:r>
      <w:r w:rsidR="001052B3">
        <w:rPr>
          <w:rFonts w:cstheme="minorHAnsi"/>
        </w:rPr>
        <w:t>13.10</w:t>
      </w:r>
      <w:r w:rsidRPr="00506A61">
        <w:rPr>
          <w:rFonts w:cstheme="minorHAnsi"/>
        </w:rPr>
        <w:t>.2023 r.</w:t>
      </w:r>
    </w:p>
    <w:p w14:paraId="2F2139EC" w14:textId="77777777" w:rsidR="0089213D" w:rsidRPr="00506A61" w:rsidRDefault="0089213D" w:rsidP="00C358BE">
      <w:pPr>
        <w:spacing w:line="240" w:lineRule="auto"/>
        <w:jc w:val="both"/>
        <w:rPr>
          <w:rFonts w:cstheme="minorHAnsi"/>
          <w:b/>
        </w:rPr>
      </w:pPr>
    </w:p>
    <w:p w14:paraId="28B7EC6D" w14:textId="77777777" w:rsidR="0089213D" w:rsidRPr="00506A61" w:rsidRDefault="0089213D" w:rsidP="00C358BE">
      <w:pPr>
        <w:spacing w:line="240" w:lineRule="auto"/>
        <w:ind w:left="3540" w:firstLine="429"/>
        <w:jc w:val="both"/>
        <w:rPr>
          <w:rFonts w:cstheme="minorHAnsi"/>
          <w:b/>
        </w:rPr>
      </w:pPr>
      <w:r w:rsidRPr="00506A61">
        <w:rPr>
          <w:rFonts w:cstheme="minorHAnsi"/>
          <w:b/>
        </w:rPr>
        <w:t>Wykonawcy uczestniczący w postępowaniu</w:t>
      </w:r>
    </w:p>
    <w:p w14:paraId="32F5D555" w14:textId="77777777" w:rsidR="0089213D" w:rsidRPr="00506A61" w:rsidRDefault="0089213D" w:rsidP="00C358BE">
      <w:pPr>
        <w:spacing w:line="240" w:lineRule="auto"/>
        <w:ind w:left="3540" w:firstLine="429"/>
        <w:jc w:val="both"/>
        <w:rPr>
          <w:rFonts w:cstheme="minorHAnsi"/>
          <w:b/>
        </w:rPr>
      </w:pPr>
    </w:p>
    <w:p w14:paraId="52EA759C" w14:textId="642B08B5" w:rsidR="00320C39" w:rsidRPr="00784EE4" w:rsidRDefault="0089213D" w:rsidP="00C358BE">
      <w:pPr>
        <w:shd w:val="clear" w:color="auto" w:fill="FFFFFF"/>
        <w:spacing w:line="240" w:lineRule="auto"/>
        <w:ind w:right="2"/>
        <w:jc w:val="both"/>
        <w:rPr>
          <w:rFonts w:eastAsia="Times New Roman" w:cstheme="minorHAnsi"/>
          <w:b/>
          <w:lang w:eastAsia="pl-PL"/>
        </w:rPr>
      </w:pPr>
      <w:r w:rsidRPr="00506A61">
        <w:rPr>
          <w:rFonts w:cstheme="minorHAnsi"/>
        </w:rPr>
        <w:t xml:space="preserve">Dotyczy postępowania prowadzonego w trybie </w:t>
      </w:r>
      <w:r w:rsidR="00F95326" w:rsidRPr="00506A61">
        <w:rPr>
          <w:rFonts w:cstheme="minorHAnsi"/>
        </w:rPr>
        <w:t>zapytania ofertowego</w:t>
      </w:r>
      <w:r w:rsidRPr="00506A61">
        <w:rPr>
          <w:rFonts w:cstheme="minorHAnsi"/>
        </w:rPr>
        <w:t xml:space="preserve"> pn.: </w:t>
      </w:r>
      <w:r w:rsidR="001052B3">
        <w:rPr>
          <w:rFonts w:cstheme="minorHAnsi"/>
          <w:b/>
          <w:bCs/>
        </w:rPr>
        <w:t>Przegląd i przygotowanie do legalizacji oraz legalizacja wag samochodowych.</w:t>
      </w:r>
    </w:p>
    <w:p w14:paraId="7549E8F8" w14:textId="484C4540" w:rsidR="0089213D" w:rsidRPr="00506A61" w:rsidRDefault="0089213D" w:rsidP="00C358BE">
      <w:pPr>
        <w:spacing w:after="100" w:afterAutospacing="1" w:line="240" w:lineRule="auto"/>
        <w:ind w:firstLine="708"/>
        <w:jc w:val="both"/>
        <w:rPr>
          <w:rFonts w:cstheme="minorHAnsi"/>
        </w:rPr>
      </w:pPr>
      <w:r w:rsidRPr="00506A61">
        <w:rPr>
          <w:rFonts w:cstheme="minorHAnsi"/>
        </w:rPr>
        <w:t xml:space="preserve">Zamawiający, Zakład Wodociągów i Kanalizacji Sp. z o.o. w Szczecinie na podstawie Rozdziału </w:t>
      </w:r>
      <w:r w:rsidR="00F95326" w:rsidRPr="00506A61">
        <w:rPr>
          <w:rFonts w:cstheme="minorHAnsi"/>
        </w:rPr>
        <w:t>V</w:t>
      </w:r>
      <w:r w:rsidRPr="00506A61">
        <w:rPr>
          <w:rFonts w:cstheme="minorHAnsi"/>
        </w:rPr>
        <w:t xml:space="preserve"> pkt </w:t>
      </w:r>
      <w:r w:rsidR="00F95326" w:rsidRPr="00506A61">
        <w:rPr>
          <w:rFonts w:cstheme="minorHAnsi"/>
        </w:rPr>
        <w:t>1</w:t>
      </w:r>
      <w:r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z</w:t>
      </w:r>
      <w:r w:rsidR="00F95326" w:rsidRPr="00506A61">
        <w:rPr>
          <w:rFonts w:cstheme="minorHAnsi"/>
        </w:rPr>
        <w:t>apytani</w:t>
      </w:r>
      <w:r w:rsidR="004B186B" w:rsidRPr="00506A61">
        <w:rPr>
          <w:rFonts w:cstheme="minorHAnsi"/>
        </w:rPr>
        <w:t>a</w:t>
      </w:r>
      <w:r w:rsidR="00F95326" w:rsidRPr="00506A61">
        <w:rPr>
          <w:rFonts w:cstheme="minorHAnsi"/>
        </w:rPr>
        <w:t xml:space="preserve"> </w:t>
      </w:r>
      <w:r w:rsidR="004B186B" w:rsidRPr="00506A61">
        <w:rPr>
          <w:rFonts w:cstheme="minorHAnsi"/>
        </w:rPr>
        <w:t>o</w:t>
      </w:r>
      <w:r w:rsidR="00F95326" w:rsidRPr="00506A61">
        <w:rPr>
          <w:rFonts w:cstheme="minorHAnsi"/>
        </w:rPr>
        <w:t>fertowego</w:t>
      </w:r>
      <w:r w:rsidRPr="00506A61">
        <w:rPr>
          <w:rFonts w:cstheme="minorHAnsi"/>
        </w:rPr>
        <w:t xml:space="preserve"> </w:t>
      </w:r>
      <w:r w:rsidR="00506A61" w:rsidRPr="00506A61">
        <w:rPr>
          <w:rFonts w:cstheme="minorHAnsi"/>
        </w:rPr>
        <w:t xml:space="preserve">udostępnia treść pytań, które wpłynęły w postępowaniu </w:t>
      </w:r>
      <w:r w:rsidR="00784EE4">
        <w:rPr>
          <w:rFonts w:cstheme="minorHAnsi"/>
        </w:rPr>
        <w:t xml:space="preserve">                                             </w:t>
      </w:r>
      <w:r w:rsidR="00506A61" w:rsidRPr="00506A61">
        <w:rPr>
          <w:rFonts w:cstheme="minorHAnsi"/>
        </w:rPr>
        <w:t>wraz z odpowiedziami:</w:t>
      </w:r>
    </w:p>
    <w:p w14:paraId="76AF4722" w14:textId="77777777" w:rsidR="002B78E6" w:rsidRPr="0078329A" w:rsidRDefault="00506A61" w:rsidP="00C358BE">
      <w:pPr>
        <w:spacing w:after="0" w:line="240" w:lineRule="auto"/>
        <w:jc w:val="both"/>
        <w:rPr>
          <w:rFonts w:cstheme="minorHAnsi"/>
          <w:b/>
        </w:rPr>
      </w:pPr>
      <w:r w:rsidRPr="0078329A">
        <w:rPr>
          <w:rFonts w:cstheme="minorHAnsi"/>
          <w:b/>
        </w:rPr>
        <w:t>Pytanie nr 1:</w:t>
      </w:r>
    </w:p>
    <w:p w14:paraId="28AAA8DB" w14:textId="71894D5B" w:rsidR="001052B3" w:rsidRPr="001052B3" w:rsidRDefault="001052B3" w:rsidP="009C2E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1052B3">
        <w:rPr>
          <w:rFonts w:cstheme="minorHAnsi"/>
        </w:rPr>
        <w:t xml:space="preserve">roszę o przesłanie ostatnich dokumentów z legalizacji (świadectwo lub deklaracja zgodności) </w:t>
      </w:r>
      <w:r w:rsidR="009C2EED">
        <w:rPr>
          <w:rFonts w:cstheme="minorHAnsi"/>
        </w:rPr>
        <w:t xml:space="preserve">                         </w:t>
      </w:r>
      <w:r w:rsidRPr="001052B3">
        <w:rPr>
          <w:rFonts w:cstheme="minorHAnsi"/>
        </w:rPr>
        <w:t>lub</w:t>
      </w:r>
      <w:r w:rsidR="009C2EED">
        <w:rPr>
          <w:rFonts w:cstheme="minorHAnsi"/>
        </w:rPr>
        <w:t xml:space="preserve"> </w:t>
      </w:r>
      <w:r w:rsidRPr="001052B3">
        <w:rPr>
          <w:rFonts w:cstheme="minorHAnsi"/>
        </w:rPr>
        <w:t>jeśli brak to zdjęcia tabliczek znamionowych z mierników</w:t>
      </w:r>
      <w:r w:rsidRPr="001052B3">
        <w:rPr>
          <w:rFonts w:cstheme="minorHAnsi"/>
        </w:rPr>
        <w:t>.</w:t>
      </w:r>
      <w:bookmarkStart w:id="0" w:name="_GoBack"/>
      <w:bookmarkEnd w:id="0"/>
    </w:p>
    <w:p w14:paraId="1C1A1213" w14:textId="361C932E" w:rsidR="00506A61" w:rsidRPr="00506A61" w:rsidRDefault="00506A61" w:rsidP="001052B3">
      <w:pPr>
        <w:spacing w:after="0" w:line="240" w:lineRule="auto"/>
        <w:jc w:val="both"/>
        <w:rPr>
          <w:rFonts w:cstheme="minorHAnsi"/>
        </w:rPr>
      </w:pPr>
      <w:r w:rsidRPr="00506A61">
        <w:rPr>
          <w:rFonts w:cstheme="minorHAnsi"/>
          <w:b/>
        </w:rPr>
        <w:t>Odpowiedź nr 1:</w:t>
      </w:r>
    </w:p>
    <w:p w14:paraId="6D6BBBEA" w14:textId="5C9B06B4" w:rsidR="00846434" w:rsidRPr="00846434" w:rsidRDefault="00F3490B" w:rsidP="00846434">
      <w:pPr>
        <w:spacing w:after="0" w:line="240" w:lineRule="auto"/>
        <w:jc w:val="both"/>
        <w:rPr>
          <w:rFonts w:cstheme="minorHAnsi"/>
        </w:rPr>
      </w:pPr>
      <w:r w:rsidRPr="00846434">
        <w:rPr>
          <w:rFonts w:cstheme="minorHAnsi"/>
        </w:rPr>
        <w:t xml:space="preserve">Zamawiający </w:t>
      </w:r>
      <w:r w:rsidR="001052B3">
        <w:rPr>
          <w:rFonts w:cstheme="minorHAnsi"/>
        </w:rPr>
        <w:t xml:space="preserve">załącza </w:t>
      </w:r>
      <w:r w:rsidR="009C2EED">
        <w:rPr>
          <w:rFonts w:cstheme="minorHAnsi"/>
        </w:rPr>
        <w:t xml:space="preserve">do zapytania ofertowego </w:t>
      </w:r>
      <w:r w:rsidR="001052B3">
        <w:rPr>
          <w:rFonts w:cstheme="minorHAnsi"/>
        </w:rPr>
        <w:t xml:space="preserve">świadectwa legalizacji wag samochodowych </w:t>
      </w:r>
      <w:r w:rsidR="009C2EED">
        <w:rPr>
          <w:rFonts w:cstheme="minorHAnsi"/>
        </w:rPr>
        <w:t xml:space="preserve">                                      </w:t>
      </w:r>
      <w:r w:rsidR="001052B3">
        <w:rPr>
          <w:rFonts w:cstheme="minorHAnsi"/>
        </w:rPr>
        <w:t>o numerach fabrycznych: 1182511 oraz 1812144.</w:t>
      </w:r>
    </w:p>
    <w:p w14:paraId="183761F5" w14:textId="155B94CA" w:rsidR="00F7102F" w:rsidRPr="00894F5D" w:rsidRDefault="00F7102F" w:rsidP="007E614F">
      <w:pPr>
        <w:spacing w:line="240" w:lineRule="auto"/>
        <w:jc w:val="both"/>
        <w:rPr>
          <w:rFonts w:ascii="Calibri" w:hAnsi="Calibri" w:cs="Calibri"/>
        </w:rPr>
      </w:pPr>
    </w:p>
    <w:sectPr w:rsidR="00F7102F" w:rsidRPr="0089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1DB"/>
    <w:multiLevelType w:val="hybridMultilevel"/>
    <w:tmpl w:val="A978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EBE"/>
    <w:multiLevelType w:val="hybridMultilevel"/>
    <w:tmpl w:val="61C2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79E"/>
    <w:multiLevelType w:val="hybridMultilevel"/>
    <w:tmpl w:val="0F5CB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318"/>
    <w:multiLevelType w:val="hybridMultilevel"/>
    <w:tmpl w:val="3088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6433"/>
    <w:multiLevelType w:val="hybridMultilevel"/>
    <w:tmpl w:val="04AC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9603EA"/>
    <w:multiLevelType w:val="hybridMultilevel"/>
    <w:tmpl w:val="79CC05C6"/>
    <w:lvl w:ilvl="0" w:tplc="912259B2">
      <w:start w:val="6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6CE0"/>
    <w:multiLevelType w:val="hybridMultilevel"/>
    <w:tmpl w:val="768A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A4BC8">
      <w:numFmt w:val="bullet"/>
      <w:lvlText w:val="•"/>
      <w:lvlJc w:val="left"/>
      <w:pPr>
        <w:ind w:left="1776" w:hanging="696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B576D"/>
    <w:multiLevelType w:val="hybridMultilevel"/>
    <w:tmpl w:val="8236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76BB"/>
    <w:multiLevelType w:val="hybridMultilevel"/>
    <w:tmpl w:val="8DAC69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1B"/>
    <w:rsid w:val="00084106"/>
    <w:rsid w:val="001052B3"/>
    <w:rsid w:val="002B78E6"/>
    <w:rsid w:val="002F71D1"/>
    <w:rsid w:val="00320C39"/>
    <w:rsid w:val="00343BF6"/>
    <w:rsid w:val="00355241"/>
    <w:rsid w:val="0037183D"/>
    <w:rsid w:val="00402B5D"/>
    <w:rsid w:val="00406D61"/>
    <w:rsid w:val="00424720"/>
    <w:rsid w:val="004B186B"/>
    <w:rsid w:val="00506A61"/>
    <w:rsid w:val="0052751C"/>
    <w:rsid w:val="00535B78"/>
    <w:rsid w:val="00652628"/>
    <w:rsid w:val="0067597C"/>
    <w:rsid w:val="00702C84"/>
    <w:rsid w:val="0077566C"/>
    <w:rsid w:val="0078329A"/>
    <w:rsid w:val="00784EE4"/>
    <w:rsid w:val="007E614F"/>
    <w:rsid w:val="007F20A3"/>
    <w:rsid w:val="00846434"/>
    <w:rsid w:val="0089213D"/>
    <w:rsid w:val="00894F5D"/>
    <w:rsid w:val="008F7A1B"/>
    <w:rsid w:val="00977D40"/>
    <w:rsid w:val="009C2EED"/>
    <w:rsid w:val="00A613FC"/>
    <w:rsid w:val="00A669FE"/>
    <w:rsid w:val="00B00EC4"/>
    <w:rsid w:val="00C358BE"/>
    <w:rsid w:val="00D8156C"/>
    <w:rsid w:val="00DE0E02"/>
    <w:rsid w:val="00F3490B"/>
    <w:rsid w:val="00F7102F"/>
    <w:rsid w:val="00F80302"/>
    <w:rsid w:val="00F95326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2569"/>
  <w15:chartTrackingRefBased/>
  <w15:docId w15:val="{09A889D0-ADDF-4355-A147-6E83375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"/>
    <w:basedOn w:val="Normalny"/>
    <w:link w:val="AkapitzlistZnak"/>
    <w:uiPriority w:val="34"/>
    <w:qFormat/>
    <w:rsid w:val="00406D61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"/>
    <w:link w:val="Akapitzlist"/>
    <w:uiPriority w:val="34"/>
    <w:qFormat/>
    <w:locked/>
    <w:rsid w:val="00F7102F"/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A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B7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C3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358BE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0485-6EB9-4B51-A9C7-FEFEE13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22</cp:revision>
  <cp:lastPrinted>2023-09-22T11:14:00Z</cp:lastPrinted>
  <dcterms:created xsi:type="dcterms:W3CDTF">2023-09-04T11:33:00Z</dcterms:created>
  <dcterms:modified xsi:type="dcterms:W3CDTF">2023-10-13T11:56:00Z</dcterms:modified>
</cp:coreProperties>
</file>