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9AD76" w14:textId="06835641" w:rsidR="00A8580A" w:rsidRPr="00454C6A" w:rsidRDefault="00A8580A" w:rsidP="008859CB">
      <w:pPr>
        <w:spacing w:after="0"/>
        <w:jc w:val="center"/>
        <w:rPr>
          <w:rFonts w:ascii="Times New Roman" w:eastAsia="Times New Roman" w:hAnsi="Times New Roman" w:cs="Times New Roman"/>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79804647" w14:textId="3167DD26" w:rsidR="00A8580A" w:rsidRPr="00454C6A" w:rsidRDefault="00757611" w:rsidP="008859CB">
      <w:pPr>
        <w:spacing w:after="0"/>
        <w:jc w:val="center"/>
        <w:rPr>
          <w:rFonts w:ascii="Times New Roman" w:eastAsia="Times New Roman" w:hAnsi="Times New Roman" w:cs="Times New Roman"/>
          <w:b/>
          <w:sz w:val="24"/>
          <w:szCs w:val="24"/>
          <w:u w:val="single"/>
          <w:lang w:eastAsia="pl-PL"/>
        </w:rPr>
      </w:pPr>
      <w:r w:rsidRPr="00454C6A">
        <w:rPr>
          <w:rFonts w:ascii="Times New Roman" w:eastAsia="Times New Roman" w:hAnsi="Times New Roman" w:cs="Times New Roman"/>
          <w:b/>
          <w:sz w:val="24"/>
          <w:szCs w:val="24"/>
          <w:u w:val="single"/>
          <w:lang w:eastAsia="pl-PL"/>
        </w:rPr>
        <w:t>NR REF. POSTĘPOWANIA: ZP-</w:t>
      </w:r>
      <w:r w:rsidR="00D717D7">
        <w:rPr>
          <w:rFonts w:ascii="Times New Roman" w:eastAsia="Times New Roman" w:hAnsi="Times New Roman" w:cs="Times New Roman"/>
          <w:b/>
          <w:sz w:val="24"/>
          <w:szCs w:val="24"/>
          <w:u w:val="single"/>
          <w:lang w:eastAsia="pl-PL"/>
        </w:rPr>
        <w:t>21</w:t>
      </w:r>
      <w:r w:rsidR="007F0AF1">
        <w:rPr>
          <w:rFonts w:ascii="Times New Roman" w:eastAsia="Times New Roman" w:hAnsi="Times New Roman" w:cs="Times New Roman"/>
          <w:b/>
          <w:sz w:val="24"/>
          <w:szCs w:val="24"/>
          <w:u w:val="single"/>
          <w:lang w:eastAsia="pl-PL"/>
        </w:rPr>
        <w:t>/2022</w:t>
      </w: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F18E1EC" w14:textId="77777777" w:rsidR="00A8580A" w:rsidRPr="000E6EFC"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 xml:space="preserve">Skarb </w:t>
      </w:r>
      <w:r w:rsidRPr="000E6EFC">
        <w:rPr>
          <w:rFonts w:ascii="Times New Roman" w:eastAsia="Times New Roman" w:hAnsi="Times New Roman" w:cs="Times New Roman"/>
          <w:b/>
          <w:sz w:val="24"/>
          <w:szCs w:val="24"/>
          <w:lang w:eastAsia="pl-PL"/>
        </w:rPr>
        <w:t>Państwa – Jednostka Wojskowa Nr 2305</w:t>
      </w:r>
    </w:p>
    <w:p w14:paraId="089FFD6B" w14:textId="77777777" w:rsidR="00A8580A" w:rsidRPr="000E6EFC" w:rsidRDefault="00A8580A" w:rsidP="008859CB">
      <w:pPr>
        <w:spacing w:after="0"/>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t>ul. Marsa 80, 04-520 Warszawa</w:t>
      </w:r>
    </w:p>
    <w:p w14:paraId="3858451F"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Regon: 011896226</w:t>
      </w:r>
    </w:p>
    <w:p w14:paraId="2D609619"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NIP: 952-18-18-707</w:t>
      </w:r>
    </w:p>
    <w:p w14:paraId="266083FD" w14:textId="4458A1D1" w:rsidR="00A5046B" w:rsidRPr="000E6EFC" w:rsidRDefault="00A5046B" w:rsidP="008859CB">
      <w:pPr>
        <w:spacing w:after="0"/>
        <w:jc w:val="both"/>
        <w:rPr>
          <w:rFonts w:ascii="Times New Roman" w:hAnsi="Times New Roman" w:cs="Times New Roman"/>
          <w:sz w:val="24"/>
          <w:szCs w:val="24"/>
        </w:rPr>
      </w:pPr>
      <w:r w:rsidRPr="000E6EFC">
        <w:rPr>
          <w:rFonts w:ascii="Times New Roman" w:hAnsi="Times New Roman" w:cs="Times New Roman"/>
          <w:sz w:val="24"/>
          <w:szCs w:val="24"/>
        </w:rPr>
        <w:t>strona internetowa: http://www.grom.wp.mil.pl</w:t>
      </w:r>
    </w:p>
    <w:p w14:paraId="5FB43B0E" w14:textId="77777777" w:rsidR="00A5046B" w:rsidRPr="000E6EFC" w:rsidRDefault="00A5046B" w:rsidP="008859CB">
      <w:pPr>
        <w:spacing w:after="0"/>
        <w:jc w:val="both"/>
        <w:rPr>
          <w:rFonts w:ascii="Times New Roman" w:hAnsi="Times New Roman" w:cs="Times New Roman"/>
          <w:sz w:val="24"/>
          <w:szCs w:val="24"/>
          <w:lang w:val="en-US"/>
        </w:rPr>
      </w:pPr>
      <w:r w:rsidRPr="000E6EFC">
        <w:rPr>
          <w:rFonts w:ascii="Times New Roman" w:hAnsi="Times New Roman" w:cs="Times New Roman"/>
          <w:sz w:val="24"/>
          <w:szCs w:val="24"/>
          <w:lang w:val="en-US"/>
        </w:rPr>
        <w:t>e-mail: 2305.zamowienia@ron.mil.pl</w:t>
      </w:r>
    </w:p>
    <w:p w14:paraId="204A6021" w14:textId="3BA31518" w:rsidR="00A5046B" w:rsidRPr="000E6EFC" w:rsidRDefault="00A5046B" w:rsidP="008859CB">
      <w:pPr>
        <w:spacing w:after="0"/>
        <w:jc w:val="both"/>
        <w:rPr>
          <w:rFonts w:ascii="Times New Roman" w:hAnsi="Times New Roman" w:cs="Times New Roman"/>
          <w:sz w:val="24"/>
          <w:szCs w:val="24"/>
        </w:rPr>
      </w:pPr>
      <w:r w:rsidRPr="000E6EFC">
        <w:rPr>
          <w:rFonts w:ascii="Times New Roman" w:hAnsi="Times New Roman" w:cs="Times New Roman"/>
          <w:sz w:val="24"/>
          <w:szCs w:val="24"/>
        </w:rPr>
        <w:t>platforma przetargowa: https://platformazakupowa.pl/pn/grom</w:t>
      </w:r>
    </w:p>
    <w:p w14:paraId="3C6FFA8B"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zwana dalej Zamawiającym</w:t>
      </w:r>
    </w:p>
    <w:p w14:paraId="2EEB6C68" w14:textId="77777777" w:rsidR="00A8580A" w:rsidRPr="000E6EFC" w:rsidRDefault="00A8580A" w:rsidP="008859CB">
      <w:pPr>
        <w:spacing w:after="0"/>
        <w:jc w:val="both"/>
        <w:rPr>
          <w:rFonts w:ascii="Times New Roman" w:eastAsia="Times New Roman" w:hAnsi="Times New Roman" w:cs="Times New Roman"/>
          <w:sz w:val="24"/>
          <w:szCs w:val="24"/>
          <w:lang w:eastAsia="pl-PL"/>
        </w:rPr>
      </w:pPr>
    </w:p>
    <w:p w14:paraId="18AA9751" w14:textId="23E021F8" w:rsidR="00A8580A" w:rsidRPr="000E6EFC" w:rsidRDefault="00FE623E" w:rsidP="008859CB">
      <w:pPr>
        <w:spacing w:after="0"/>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t>zaprasza do składania ofert</w:t>
      </w:r>
      <w:r w:rsidR="00A8580A" w:rsidRPr="000E6EFC">
        <w:rPr>
          <w:rFonts w:ascii="Times New Roman" w:eastAsia="Times New Roman" w:hAnsi="Times New Roman" w:cs="Times New Roman"/>
          <w:b/>
          <w:sz w:val="24"/>
          <w:szCs w:val="24"/>
          <w:lang w:eastAsia="pl-PL"/>
        </w:rPr>
        <w:t xml:space="preserve"> na </w:t>
      </w:r>
      <w:r w:rsidR="003235E3">
        <w:rPr>
          <w:rFonts w:ascii="Times New Roman" w:eastAsia="Times New Roman" w:hAnsi="Times New Roman" w:cs="Times New Roman"/>
          <w:b/>
          <w:sz w:val="24"/>
          <w:szCs w:val="24"/>
          <w:lang w:eastAsia="pl-PL"/>
        </w:rPr>
        <w:t xml:space="preserve">dostawę artykułów biurowych w podzielne na </w:t>
      </w:r>
      <w:r w:rsidR="007C0B53">
        <w:rPr>
          <w:rFonts w:ascii="Times New Roman" w:eastAsia="Times New Roman" w:hAnsi="Times New Roman" w:cs="Times New Roman"/>
          <w:b/>
          <w:sz w:val="24"/>
          <w:szCs w:val="24"/>
          <w:lang w:eastAsia="pl-PL"/>
        </w:rPr>
        <w:t>dwie</w:t>
      </w:r>
      <w:r w:rsidR="003235E3">
        <w:rPr>
          <w:rFonts w:ascii="Times New Roman" w:eastAsia="Times New Roman" w:hAnsi="Times New Roman" w:cs="Times New Roman"/>
          <w:b/>
          <w:sz w:val="24"/>
          <w:szCs w:val="24"/>
          <w:lang w:eastAsia="pl-PL"/>
        </w:rPr>
        <w:t xml:space="preserve"> części</w:t>
      </w:r>
      <w:r w:rsidR="00143B74" w:rsidRPr="000E6EFC">
        <w:rPr>
          <w:rFonts w:ascii="Times New Roman" w:eastAsia="Times New Roman" w:hAnsi="Times New Roman" w:cs="Times New Roman"/>
          <w:b/>
          <w:sz w:val="24"/>
          <w:szCs w:val="24"/>
          <w:lang w:eastAsia="pl-PL"/>
        </w:rPr>
        <w:t>.</w:t>
      </w:r>
    </w:p>
    <w:p w14:paraId="637BC77B" w14:textId="77777777" w:rsidR="00A8580A" w:rsidRPr="000E6EFC" w:rsidRDefault="00A8580A" w:rsidP="008859CB">
      <w:pPr>
        <w:spacing w:after="0"/>
        <w:ind w:firstLine="709"/>
        <w:jc w:val="both"/>
        <w:rPr>
          <w:rFonts w:ascii="Times New Roman" w:eastAsia="Times New Roman" w:hAnsi="Times New Roman" w:cs="Times New Roman"/>
          <w:sz w:val="24"/>
          <w:szCs w:val="24"/>
          <w:lang w:eastAsia="pl-PL"/>
        </w:rPr>
      </w:pPr>
    </w:p>
    <w:p w14:paraId="1EA09759" w14:textId="16AE6AC0" w:rsidR="00A8580A" w:rsidRPr="000E6EFC" w:rsidRDefault="00A8580A" w:rsidP="008859CB">
      <w:pPr>
        <w:spacing w:after="0"/>
        <w:ind w:firstLine="709"/>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Postępowanie o udzielenie zamówienia publicznego prowadzone jest zgodnie z przepisami ustawy z dnia </w:t>
      </w:r>
      <w:r w:rsidR="00BB2898" w:rsidRPr="000E6EFC">
        <w:rPr>
          <w:rFonts w:ascii="Times New Roman" w:eastAsia="Times New Roman" w:hAnsi="Times New Roman" w:cs="Times New Roman"/>
          <w:sz w:val="24"/>
          <w:szCs w:val="24"/>
          <w:lang w:eastAsia="pl-PL"/>
        </w:rPr>
        <w:t>11</w:t>
      </w:r>
      <w:r w:rsidRPr="000E6EFC">
        <w:rPr>
          <w:rFonts w:ascii="Times New Roman" w:eastAsia="Times New Roman" w:hAnsi="Times New Roman" w:cs="Times New Roman"/>
          <w:sz w:val="24"/>
          <w:szCs w:val="24"/>
          <w:lang w:eastAsia="pl-PL"/>
        </w:rPr>
        <w:t xml:space="preserve"> </w:t>
      </w:r>
      <w:r w:rsidR="00BB2898" w:rsidRPr="000E6EFC">
        <w:rPr>
          <w:rFonts w:ascii="Times New Roman" w:eastAsia="Times New Roman" w:hAnsi="Times New Roman" w:cs="Times New Roman"/>
          <w:sz w:val="24"/>
          <w:szCs w:val="24"/>
          <w:lang w:eastAsia="pl-PL"/>
        </w:rPr>
        <w:t>września</w:t>
      </w:r>
      <w:r w:rsidRPr="000E6EFC">
        <w:rPr>
          <w:rFonts w:ascii="Times New Roman" w:eastAsia="Times New Roman" w:hAnsi="Times New Roman" w:cs="Times New Roman"/>
          <w:sz w:val="24"/>
          <w:szCs w:val="24"/>
          <w:lang w:eastAsia="pl-PL"/>
        </w:rPr>
        <w:t xml:space="preserve"> 20</w:t>
      </w:r>
      <w:r w:rsidR="00BB2898" w:rsidRPr="000E6EFC">
        <w:rPr>
          <w:rFonts w:ascii="Times New Roman" w:eastAsia="Times New Roman" w:hAnsi="Times New Roman" w:cs="Times New Roman"/>
          <w:sz w:val="24"/>
          <w:szCs w:val="24"/>
          <w:lang w:eastAsia="pl-PL"/>
        </w:rPr>
        <w:t>19</w:t>
      </w:r>
      <w:r w:rsidR="00757611"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 xml:space="preserve">r. – </w:t>
      </w:r>
      <w:r w:rsidR="000963D7" w:rsidRPr="000E6EFC">
        <w:rPr>
          <w:rFonts w:ascii="Times New Roman" w:eastAsia="Times New Roman" w:hAnsi="Times New Roman" w:cs="Times New Roman"/>
          <w:sz w:val="24"/>
          <w:szCs w:val="24"/>
          <w:lang w:eastAsia="pl-PL"/>
        </w:rPr>
        <w:t xml:space="preserve">Prawo zamówień </w:t>
      </w:r>
      <w:r w:rsidR="0006058B" w:rsidRPr="000E6EFC">
        <w:rPr>
          <w:rFonts w:ascii="Times New Roman" w:eastAsia="Times New Roman" w:hAnsi="Times New Roman" w:cs="Times New Roman"/>
          <w:sz w:val="24"/>
          <w:szCs w:val="24"/>
          <w:lang w:eastAsia="pl-PL"/>
        </w:rPr>
        <w:t xml:space="preserve">publicznych </w:t>
      </w:r>
      <w:r w:rsidR="0006058B" w:rsidRPr="000E6EFC">
        <w:rPr>
          <w:rFonts w:ascii="Times New Roman" w:hAnsi="Times New Roman" w:cs="Times New Roman"/>
          <w:sz w:val="24"/>
          <w:szCs w:val="24"/>
        </w:rPr>
        <w:t>(Dz. U. z</w:t>
      </w:r>
      <w:r w:rsidR="0074124B">
        <w:rPr>
          <w:rFonts w:ascii="Times New Roman" w:hAnsi="Times New Roman" w:cs="Times New Roman"/>
          <w:sz w:val="24"/>
          <w:szCs w:val="24"/>
        </w:rPr>
        <w:t> 2021 </w:t>
      </w:r>
      <w:r w:rsidR="0006058B" w:rsidRPr="000E6EFC">
        <w:rPr>
          <w:rFonts w:ascii="Times New Roman" w:hAnsi="Times New Roman" w:cs="Times New Roman"/>
          <w:sz w:val="24"/>
          <w:szCs w:val="24"/>
        </w:rPr>
        <w:t xml:space="preserve">r., poz. </w:t>
      </w:r>
      <w:r w:rsidR="0074124B">
        <w:rPr>
          <w:rFonts w:ascii="Times New Roman" w:hAnsi="Times New Roman" w:cs="Times New Roman"/>
          <w:sz w:val="24"/>
          <w:szCs w:val="24"/>
        </w:rPr>
        <w:t>1129</w:t>
      </w:r>
      <w:r w:rsidR="003235E3">
        <w:rPr>
          <w:rFonts w:ascii="Times New Roman" w:hAnsi="Times New Roman" w:cs="Times New Roman"/>
          <w:sz w:val="24"/>
          <w:szCs w:val="24"/>
        </w:rPr>
        <w:t xml:space="preserve"> ze zm.</w:t>
      </w:r>
      <w:r w:rsidR="0006058B" w:rsidRPr="000E6EFC">
        <w:rPr>
          <w:rFonts w:ascii="Times New Roman" w:hAnsi="Times New Roman" w:cs="Times New Roman"/>
          <w:sz w:val="24"/>
          <w:szCs w:val="24"/>
        </w:rPr>
        <w:t>)</w:t>
      </w:r>
      <w:r w:rsidR="000963D7" w:rsidRPr="000E6EFC">
        <w:rPr>
          <w:rFonts w:ascii="Times New Roman" w:eastAsia="Times New Roman" w:hAnsi="Times New Roman" w:cs="Times New Roman"/>
          <w:sz w:val="24"/>
          <w:szCs w:val="24"/>
          <w:lang w:eastAsia="pl-PL"/>
        </w:rPr>
        <w:t>,</w:t>
      </w:r>
      <w:r w:rsidRPr="000E6EFC">
        <w:rPr>
          <w:rFonts w:ascii="Times New Roman" w:eastAsia="Times New Roman" w:hAnsi="Times New Roman" w:cs="Times New Roman"/>
          <w:sz w:val="24"/>
          <w:szCs w:val="24"/>
          <w:lang w:eastAsia="pl-PL"/>
        </w:rPr>
        <w:t xml:space="preserve"> dalej </w:t>
      </w:r>
      <w:r w:rsidR="00C8202B" w:rsidRPr="000E6EFC">
        <w:rPr>
          <w:rFonts w:ascii="Times New Roman" w:eastAsia="Times New Roman" w:hAnsi="Times New Roman" w:cs="Times New Roman"/>
          <w:sz w:val="24"/>
          <w:szCs w:val="24"/>
          <w:lang w:eastAsia="pl-PL"/>
        </w:rPr>
        <w:t xml:space="preserve">zwaną ustawą </w:t>
      </w:r>
      <w:proofErr w:type="spellStart"/>
      <w:r w:rsidR="00C8202B"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w:t>
      </w:r>
    </w:p>
    <w:p w14:paraId="15D36783" w14:textId="2A39390B" w:rsidR="00A8580A" w:rsidRPr="000E6EFC" w:rsidRDefault="00A8580A" w:rsidP="008859CB">
      <w:pPr>
        <w:spacing w:after="0"/>
        <w:ind w:firstLine="567"/>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 sprawach nieuregulowanych </w:t>
      </w:r>
      <w:r w:rsidR="00C8202B" w:rsidRPr="000E6EFC">
        <w:rPr>
          <w:rFonts w:ascii="Times New Roman" w:eastAsia="Times New Roman" w:hAnsi="Times New Roman" w:cs="Times New Roman"/>
          <w:sz w:val="24"/>
          <w:szCs w:val="24"/>
          <w:lang w:eastAsia="pl-PL"/>
        </w:rPr>
        <w:t xml:space="preserve">ustawą </w:t>
      </w:r>
      <w:proofErr w:type="spellStart"/>
      <w:r w:rsidR="00C8202B"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 xml:space="preserve"> do czynności podejmowanych</w:t>
      </w:r>
      <w:r w:rsidR="008939E6"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przez</w:t>
      </w:r>
      <w:r w:rsidR="008939E6"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Zamawiającego i Wykonawcę mają zastosowanie przepisy ustawy z dnia 23 kwietnia 1964 r. Kodeks cywilny (</w:t>
      </w:r>
      <w:proofErr w:type="spellStart"/>
      <w:r w:rsidRPr="000E6EFC">
        <w:rPr>
          <w:rFonts w:ascii="Times New Roman" w:eastAsia="Times New Roman" w:hAnsi="Times New Roman" w:cs="Times New Roman"/>
          <w:sz w:val="24"/>
          <w:szCs w:val="24"/>
          <w:lang w:eastAsia="pl-PL"/>
        </w:rPr>
        <w:t>t.j</w:t>
      </w:r>
      <w:proofErr w:type="spellEnd"/>
      <w:r w:rsidRPr="000E6EFC">
        <w:rPr>
          <w:rFonts w:ascii="Times New Roman" w:eastAsia="Times New Roman" w:hAnsi="Times New Roman" w:cs="Times New Roman"/>
          <w:sz w:val="24"/>
          <w:szCs w:val="24"/>
          <w:lang w:eastAsia="pl-PL"/>
        </w:rPr>
        <w:t>. Dz.U. z 2019 r. poz. 80).</w:t>
      </w:r>
    </w:p>
    <w:p w14:paraId="6A36C78E" w14:textId="7C3B9CDA" w:rsidR="00A8580A" w:rsidRPr="000E6EFC" w:rsidRDefault="00A8580A" w:rsidP="008859CB">
      <w:pPr>
        <w:spacing w:after="0"/>
        <w:ind w:firstLine="567"/>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Niniejsza Specyfikacja Warunków Zamówienia, zwana dalej „SWZ”, składa się</w:t>
      </w:r>
      <w:r w:rsidRPr="000E6EFC">
        <w:rPr>
          <w:rFonts w:ascii="Times New Roman" w:eastAsia="Times New Roman" w:hAnsi="Times New Roman" w:cs="Times New Roman"/>
          <w:sz w:val="24"/>
          <w:szCs w:val="24"/>
          <w:lang w:eastAsia="x-none"/>
        </w:rPr>
        <w:t> </w:t>
      </w:r>
      <w:r w:rsidR="00DD15AE" w:rsidRPr="000E6EFC">
        <w:rPr>
          <w:rFonts w:ascii="Times New Roman" w:eastAsia="Times New Roman" w:hAnsi="Times New Roman" w:cs="Times New Roman"/>
          <w:sz w:val="24"/>
          <w:szCs w:val="24"/>
          <w:lang w:val="x-none" w:eastAsia="x-none"/>
        </w:rPr>
        <w:t>z </w:t>
      </w:r>
      <w:r w:rsidRPr="000E6EFC">
        <w:rPr>
          <w:rFonts w:ascii="Times New Roman" w:eastAsia="Times New Roman" w:hAnsi="Times New Roman" w:cs="Times New Roman"/>
          <w:sz w:val="24"/>
          <w:szCs w:val="24"/>
          <w:lang w:val="x-none" w:eastAsia="x-none"/>
        </w:rPr>
        <w:t>następujących części:</w:t>
      </w:r>
    </w:p>
    <w:p w14:paraId="529290EA"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CZĘŚĆ I - INSTRUKCJA DLA WYKONAWCÓW.</w:t>
      </w:r>
    </w:p>
    <w:p w14:paraId="5BCE4449" w14:textId="4B30E519"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CZĘŚĆ II </w:t>
      </w:r>
      <w:r w:rsidR="0076371B" w:rsidRPr="000E6EFC">
        <w:rPr>
          <w:rFonts w:ascii="Times New Roman" w:eastAsia="Times New Roman" w:hAnsi="Times New Roman" w:cs="Times New Roman"/>
          <w:sz w:val="24"/>
          <w:szCs w:val="24"/>
          <w:lang w:eastAsia="pl-PL"/>
        </w:rPr>
        <w:t>– PROJEKTOWANE POSTANOWIENIA</w:t>
      </w:r>
      <w:r w:rsidRPr="000E6EFC">
        <w:rPr>
          <w:rFonts w:ascii="Times New Roman" w:eastAsia="Times New Roman" w:hAnsi="Times New Roman" w:cs="Times New Roman"/>
          <w:sz w:val="24"/>
          <w:szCs w:val="24"/>
          <w:lang w:eastAsia="pl-PL"/>
        </w:rPr>
        <w:t xml:space="preserve"> UMOWY.</w:t>
      </w:r>
    </w:p>
    <w:p w14:paraId="17C2147B" w14:textId="3D55D396" w:rsidR="00A8580A" w:rsidRPr="000E6EFC" w:rsidRDefault="000F2529" w:rsidP="008859CB">
      <w:pPr>
        <w:tabs>
          <w:tab w:val="left" w:pos="1418"/>
        </w:tabs>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Załącznik nr 1 </w:t>
      </w:r>
      <w:r w:rsidR="00810BF2" w:rsidRPr="000E6EFC">
        <w:rPr>
          <w:rFonts w:ascii="Times New Roman" w:eastAsia="Times New Roman" w:hAnsi="Times New Roman" w:cs="Times New Roman"/>
          <w:sz w:val="24"/>
          <w:szCs w:val="24"/>
          <w:lang w:eastAsia="pl-PL"/>
        </w:rPr>
        <w:t>–</w:t>
      </w:r>
      <w:r w:rsidRPr="000E6EFC">
        <w:rPr>
          <w:rFonts w:ascii="Times New Roman" w:eastAsia="Times New Roman" w:hAnsi="Times New Roman" w:cs="Times New Roman"/>
          <w:sz w:val="24"/>
          <w:szCs w:val="24"/>
          <w:lang w:eastAsia="pl-PL"/>
        </w:rPr>
        <w:t xml:space="preserve"> </w:t>
      </w:r>
      <w:r w:rsidR="00A8580A" w:rsidRPr="000E6EFC">
        <w:rPr>
          <w:rFonts w:ascii="Times New Roman" w:eastAsia="Times New Roman" w:hAnsi="Times New Roman" w:cs="Times New Roman"/>
          <w:sz w:val="24"/>
          <w:szCs w:val="24"/>
          <w:lang w:eastAsia="pl-PL"/>
        </w:rPr>
        <w:t>Formularz</w:t>
      </w:r>
      <w:r w:rsidR="00810BF2" w:rsidRPr="000E6EFC">
        <w:rPr>
          <w:rFonts w:ascii="Times New Roman" w:eastAsia="Times New Roman" w:hAnsi="Times New Roman" w:cs="Times New Roman"/>
          <w:sz w:val="24"/>
          <w:szCs w:val="24"/>
          <w:lang w:eastAsia="pl-PL"/>
        </w:rPr>
        <w:t xml:space="preserve"> </w:t>
      </w:r>
      <w:r w:rsidR="00A8580A" w:rsidRPr="000E6EFC">
        <w:rPr>
          <w:rFonts w:ascii="Times New Roman" w:eastAsia="Times New Roman" w:hAnsi="Times New Roman" w:cs="Times New Roman"/>
          <w:sz w:val="24"/>
          <w:szCs w:val="24"/>
          <w:lang w:eastAsia="pl-PL"/>
        </w:rPr>
        <w:t>ofertowy</w:t>
      </w:r>
      <w:r w:rsidR="007C0B53">
        <w:rPr>
          <w:rFonts w:ascii="Times New Roman" w:eastAsia="Times New Roman" w:hAnsi="Times New Roman" w:cs="Times New Roman"/>
          <w:sz w:val="24"/>
          <w:szCs w:val="24"/>
          <w:lang w:eastAsia="pl-PL"/>
        </w:rPr>
        <w:t xml:space="preserve"> dla części 1 oraz 2</w:t>
      </w:r>
      <w:r w:rsidR="002C3836" w:rsidRPr="000E6EFC">
        <w:rPr>
          <w:rFonts w:ascii="Times New Roman" w:eastAsia="Times New Roman" w:hAnsi="Times New Roman" w:cs="Times New Roman"/>
          <w:sz w:val="24"/>
          <w:szCs w:val="24"/>
          <w:lang w:eastAsia="pl-PL"/>
        </w:rPr>
        <w:t>.</w:t>
      </w:r>
    </w:p>
    <w:p w14:paraId="333193B9" w14:textId="50EFE21A" w:rsidR="004D535D" w:rsidRPr="000E6EFC" w:rsidRDefault="004D535D" w:rsidP="008859CB">
      <w:pPr>
        <w:tabs>
          <w:tab w:val="left" w:pos="1418"/>
        </w:tabs>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Załącznik nr 1.1. – Opis przedmiotu zamówienia / Formularz cenowy dla </w:t>
      </w:r>
      <w:r w:rsidR="007C0B53">
        <w:rPr>
          <w:rFonts w:ascii="Times New Roman" w:eastAsia="Times New Roman" w:hAnsi="Times New Roman" w:cs="Times New Roman"/>
          <w:sz w:val="24"/>
          <w:szCs w:val="24"/>
          <w:lang w:eastAsia="pl-PL"/>
        </w:rPr>
        <w:t>części 1 oraz 2</w:t>
      </w:r>
      <w:r w:rsidR="002C3836" w:rsidRPr="000E6EFC">
        <w:rPr>
          <w:rFonts w:ascii="Times New Roman" w:eastAsia="Times New Roman" w:hAnsi="Times New Roman" w:cs="Times New Roman"/>
          <w:sz w:val="24"/>
          <w:szCs w:val="24"/>
          <w:lang w:eastAsia="pl-PL"/>
        </w:rPr>
        <w:t>.</w:t>
      </w:r>
    </w:p>
    <w:p w14:paraId="0B986364" w14:textId="0ED05673" w:rsidR="00A8580A" w:rsidRPr="000E6EFC" w:rsidRDefault="000F2529" w:rsidP="008859CB">
      <w:pPr>
        <w:spacing w:after="0"/>
        <w:ind w:left="1701" w:hanging="1701"/>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pl-PL"/>
        </w:rPr>
        <w:t xml:space="preserve">Załącznik nr 2 </w:t>
      </w:r>
      <w:r w:rsidR="00810BF2" w:rsidRPr="000E6EFC">
        <w:rPr>
          <w:rFonts w:ascii="Times New Roman" w:eastAsia="Times New Roman" w:hAnsi="Times New Roman" w:cs="Times New Roman"/>
          <w:sz w:val="24"/>
          <w:szCs w:val="24"/>
          <w:lang w:eastAsia="pl-PL"/>
        </w:rPr>
        <w:t>–</w:t>
      </w:r>
      <w:r w:rsidRPr="000E6EFC">
        <w:rPr>
          <w:rFonts w:ascii="Times New Roman" w:eastAsia="Times New Roman" w:hAnsi="Times New Roman" w:cs="Times New Roman"/>
          <w:sz w:val="24"/>
          <w:szCs w:val="24"/>
          <w:lang w:eastAsia="pl-PL"/>
        </w:rPr>
        <w:t xml:space="preserve"> </w:t>
      </w:r>
      <w:r w:rsidR="00AB4925" w:rsidRPr="000E6EFC">
        <w:rPr>
          <w:rFonts w:ascii="Times New Roman" w:eastAsia="Times New Roman" w:hAnsi="Times New Roman" w:cs="Times New Roman"/>
          <w:sz w:val="24"/>
          <w:szCs w:val="24"/>
          <w:lang w:val="x-none" w:eastAsia="x-none"/>
        </w:rPr>
        <w:t>Oświadczenie</w:t>
      </w:r>
      <w:r w:rsidR="00AB4925" w:rsidRPr="000E6EFC">
        <w:rPr>
          <w:rFonts w:ascii="Times New Roman" w:eastAsia="Times New Roman" w:hAnsi="Times New Roman" w:cs="Times New Roman"/>
          <w:sz w:val="24"/>
          <w:szCs w:val="24"/>
          <w:lang w:eastAsia="x-none"/>
        </w:rPr>
        <w:t xml:space="preserve"> o niepodleganiu wykluczeniu</w:t>
      </w:r>
      <w:r w:rsidR="00A8580A" w:rsidRPr="000E6EFC">
        <w:rPr>
          <w:rFonts w:ascii="Times New Roman" w:eastAsia="Times New Roman" w:hAnsi="Times New Roman" w:cs="Times New Roman"/>
          <w:sz w:val="24"/>
          <w:szCs w:val="24"/>
          <w:lang w:eastAsia="x-none"/>
        </w:rPr>
        <w:t>.</w:t>
      </w:r>
    </w:p>
    <w:p w14:paraId="7029A959" w14:textId="32ECE35D" w:rsidR="00A8580A" w:rsidRPr="000E6EFC" w:rsidRDefault="000F2529" w:rsidP="008859CB">
      <w:pPr>
        <w:spacing w:after="0"/>
        <w:ind w:left="1701" w:hanging="1701"/>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pl-PL"/>
        </w:rPr>
        <w:t xml:space="preserve">Załącznik nr 3 </w:t>
      </w:r>
      <w:r w:rsidR="00810BF2" w:rsidRPr="000E6EFC">
        <w:rPr>
          <w:rFonts w:ascii="Times New Roman" w:eastAsia="Times New Roman" w:hAnsi="Times New Roman" w:cs="Times New Roman"/>
          <w:sz w:val="24"/>
          <w:szCs w:val="24"/>
          <w:lang w:eastAsia="pl-PL"/>
        </w:rPr>
        <w:t>–</w:t>
      </w:r>
      <w:r w:rsidRPr="000E6EFC">
        <w:rPr>
          <w:rFonts w:ascii="Times New Roman" w:eastAsia="Times New Roman" w:hAnsi="Times New Roman" w:cs="Times New Roman"/>
          <w:sz w:val="24"/>
          <w:szCs w:val="24"/>
          <w:lang w:eastAsia="pl-PL"/>
        </w:rPr>
        <w:t xml:space="preserve"> </w:t>
      </w:r>
      <w:r w:rsidR="00D664EF" w:rsidRPr="000E6EFC">
        <w:rPr>
          <w:rFonts w:ascii="Times New Roman" w:eastAsia="Times New Roman" w:hAnsi="Times New Roman" w:cs="Times New Roman"/>
          <w:sz w:val="24"/>
          <w:szCs w:val="24"/>
          <w:lang w:val="x-none" w:eastAsia="x-none"/>
        </w:rPr>
        <w:t>Oświadczenie</w:t>
      </w:r>
      <w:r w:rsidR="00D664EF" w:rsidRPr="000E6EFC">
        <w:rPr>
          <w:rFonts w:ascii="Times New Roman" w:eastAsia="Times New Roman" w:hAnsi="Times New Roman" w:cs="Times New Roman"/>
          <w:sz w:val="24"/>
          <w:szCs w:val="24"/>
          <w:lang w:eastAsia="x-none"/>
        </w:rPr>
        <w:t xml:space="preserve"> </w:t>
      </w:r>
      <w:r w:rsidR="00D664EF" w:rsidRPr="000E6EFC">
        <w:rPr>
          <w:rFonts w:ascii="Times New Roman" w:eastAsia="Times New Roman" w:hAnsi="Times New Roman" w:cs="Times New Roman"/>
          <w:sz w:val="24"/>
          <w:szCs w:val="24"/>
          <w:lang w:val="x-none" w:eastAsia="x-none"/>
        </w:rPr>
        <w:t>dotyczące spełniania warunków udziału w</w:t>
      </w:r>
      <w:r w:rsidRPr="000E6EFC">
        <w:rPr>
          <w:rFonts w:ascii="Times New Roman" w:eastAsia="Times New Roman" w:hAnsi="Times New Roman" w:cs="Times New Roman"/>
          <w:sz w:val="24"/>
          <w:szCs w:val="24"/>
          <w:lang w:eastAsia="x-none"/>
        </w:rPr>
        <w:t xml:space="preserve"> </w:t>
      </w:r>
      <w:r w:rsidR="00D664EF" w:rsidRPr="000E6EFC">
        <w:rPr>
          <w:rFonts w:ascii="Times New Roman" w:eastAsia="Times New Roman" w:hAnsi="Times New Roman" w:cs="Times New Roman"/>
          <w:sz w:val="24"/>
          <w:szCs w:val="24"/>
          <w:lang w:val="x-none" w:eastAsia="x-none"/>
        </w:rPr>
        <w:t>postępowaniu</w:t>
      </w:r>
      <w:r w:rsidR="00A8580A" w:rsidRPr="000E6EFC">
        <w:rPr>
          <w:rFonts w:ascii="Times New Roman" w:eastAsia="Times New Roman" w:hAnsi="Times New Roman" w:cs="Times New Roman"/>
          <w:sz w:val="24"/>
          <w:szCs w:val="24"/>
          <w:lang w:eastAsia="x-none"/>
        </w:rPr>
        <w:t>.</w:t>
      </w:r>
    </w:p>
    <w:p w14:paraId="06C94824" w14:textId="232F4E5E" w:rsidR="000F2529" w:rsidRDefault="000F2529" w:rsidP="008859CB">
      <w:pPr>
        <w:spacing w:after="0"/>
        <w:ind w:left="1701" w:hanging="1701"/>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x-none"/>
        </w:rPr>
        <w:t>Załącznik nr 4 – Oświadczenie o przynależności lub braku przynależności do tej samej grupy kapitałowej</w:t>
      </w:r>
      <w:r w:rsidR="00E8139B" w:rsidRPr="000E6EFC">
        <w:rPr>
          <w:rFonts w:ascii="Times New Roman" w:eastAsia="Times New Roman" w:hAnsi="Times New Roman" w:cs="Times New Roman"/>
          <w:sz w:val="24"/>
          <w:szCs w:val="24"/>
          <w:lang w:eastAsia="x-none"/>
        </w:rPr>
        <w:t>.</w:t>
      </w:r>
    </w:p>
    <w:p w14:paraId="68DE229F" w14:textId="7CCF5FFE" w:rsidR="00D717D7" w:rsidRPr="000E6EFC" w:rsidRDefault="00D717D7" w:rsidP="008859CB">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Załącznik nr 5 – Oświadczenie dotyczące przesłanek wykluczenia. </w:t>
      </w:r>
    </w:p>
    <w:p w14:paraId="2133379E" w14:textId="77777777" w:rsidR="00750306" w:rsidRPr="000E6EFC" w:rsidRDefault="00750306" w:rsidP="000F2529">
      <w:pPr>
        <w:spacing w:after="0"/>
        <w:jc w:val="both"/>
        <w:rPr>
          <w:rFonts w:ascii="Times New Roman" w:eastAsia="Times New Roman" w:hAnsi="Times New Roman" w:cs="Times New Roman"/>
          <w:b/>
          <w:sz w:val="24"/>
          <w:szCs w:val="24"/>
          <w:lang w:eastAsia="pl-PL"/>
        </w:rPr>
      </w:pPr>
    </w:p>
    <w:p w14:paraId="44E965B1" w14:textId="304E25B4" w:rsidR="00750306" w:rsidRDefault="00750306" w:rsidP="008859CB">
      <w:pPr>
        <w:spacing w:after="0"/>
        <w:jc w:val="center"/>
        <w:rPr>
          <w:rFonts w:ascii="Times New Roman" w:eastAsia="Times New Roman" w:hAnsi="Times New Roman" w:cs="Times New Roman"/>
          <w:b/>
          <w:sz w:val="24"/>
          <w:szCs w:val="24"/>
          <w:lang w:eastAsia="pl-PL"/>
        </w:rPr>
      </w:pPr>
    </w:p>
    <w:p w14:paraId="41093F82" w14:textId="305C44E8" w:rsidR="00760529" w:rsidRDefault="00760529" w:rsidP="008859CB">
      <w:pPr>
        <w:spacing w:after="0"/>
        <w:jc w:val="center"/>
        <w:rPr>
          <w:rFonts w:ascii="Times New Roman" w:eastAsia="Times New Roman" w:hAnsi="Times New Roman" w:cs="Times New Roman"/>
          <w:b/>
          <w:sz w:val="24"/>
          <w:szCs w:val="24"/>
          <w:lang w:eastAsia="pl-PL"/>
        </w:rPr>
      </w:pPr>
    </w:p>
    <w:p w14:paraId="5ECC3379" w14:textId="0BD38E63" w:rsidR="00760529" w:rsidRDefault="00760529" w:rsidP="008859CB">
      <w:pPr>
        <w:spacing w:after="0"/>
        <w:jc w:val="center"/>
        <w:rPr>
          <w:rFonts w:ascii="Times New Roman" w:eastAsia="Times New Roman" w:hAnsi="Times New Roman" w:cs="Times New Roman"/>
          <w:b/>
          <w:sz w:val="24"/>
          <w:szCs w:val="24"/>
          <w:lang w:eastAsia="pl-PL"/>
        </w:rPr>
      </w:pPr>
    </w:p>
    <w:p w14:paraId="4E0A1ACB" w14:textId="39641593" w:rsidR="00760529" w:rsidRDefault="00760529" w:rsidP="008859CB">
      <w:pPr>
        <w:spacing w:after="0"/>
        <w:jc w:val="center"/>
        <w:rPr>
          <w:rFonts w:ascii="Times New Roman" w:eastAsia="Times New Roman" w:hAnsi="Times New Roman" w:cs="Times New Roman"/>
          <w:b/>
          <w:sz w:val="24"/>
          <w:szCs w:val="24"/>
          <w:lang w:eastAsia="pl-PL"/>
        </w:rPr>
      </w:pPr>
    </w:p>
    <w:p w14:paraId="4F9C87EF" w14:textId="1D0FCBBB" w:rsidR="00760529" w:rsidRDefault="00760529" w:rsidP="008859CB">
      <w:pPr>
        <w:spacing w:after="0"/>
        <w:jc w:val="center"/>
        <w:rPr>
          <w:rFonts w:ascii="Times New Roman" w:eastAsia="Times New Roman" w:hAnsi="Times New Roman" w:cs="Times New Roman"/>
          <w:b/>
          <w:sz w:val="24"/>
          <w:szCs w:val="24"/>
          <w:lang w:eastAsia="pl-PL"/>
        </w:rPr>
      </w:pPr>
    </w:p>
    <w:p w14:paraId="020781A1" w14:textId="6C2077C6" w:rsidR="00760529" w:rsidRDefault="00760529" w:rsidP="008859CB">
      <w:pPr>
        <w:spacing w:after="0"/>
        <w:jc w:val="center"/>
        <w:rPr>
          <w:rFonts w:ascii="Times New Roman" w:eastAsia="Times New Roman" w:hAnsi="Times New Roman" w:cs="Times New Roman"/>
          <w:b/>
          <w:sz w:val="24"/>
          <w:szCs w:val="24"/>
          <w:lang w:eastAsia="pl-PL"/>
        </w:rPr>
      </w:pPr>
    </w:p>
    <w:p w14:paraId="349FD9B9" w14:textId="772C5152" w:rsidR="00760529" w:rsidRDefault="00760529" w:rsidP="008859CB">
      <w:pPr>
        <w:spacing w:after="0"/>
        <w:jc w:val="center"/>
        <w:rPr>
          <w:rFonts w:ascii="Times New Roman" w:eastAsia="Times New Roman" w:hAnsi="Times New Roman" w:cs="Times New Roman"/>
          <w:b/>
          <w:sz w:val="24"/>
          <w:szCs w:val="24"/>
          <w:lang w:eastAsia="pl-PL"/>
        </w:rPr>
      </w:pPr>
    </w:p>
    <w:p w14:paraId="7A38A18F" w14:textId="55B76B25" w:rsidR="00760529" w:rsidRDefault="00760529" w:rsidP="008859CB">
      <w:pPr>
        <w:spacing w:after="0"/>
        <w:jc w:val="center"/>
        <w:rPr>
          <w:rFonts w:ascii="Times New Roman" w:eastAsia="Times New Roman" w:hAnsi="Times New Roman" w:cs="Times New Roman"/>
          <w:b/>
          <w:sz w:val="24"/>
          <w:szCs w:val="24"/>
          <w:lang w:eastAsia="pl-PL"/>
        </w:rPr>
      </w:pPr>
    </w:p>
    <w:p w14:paraId="78965270" w14:textId="77777777" w:rsidR="00760529" w:rsidRDefault="00760529" w:rsidP="008859CB">
      <w:pPr>
        <w:spacing w:after="0"/>
        <w:jc w:val="center"/>
        <w:rPr>
          <w:rFonts w:ascii="Times New Roman" w:eastAsia="Times New Roman" w:hAnsi="Times New Roman" w:cs="Times New Roman"/>
          <w:b/>
          <w:sz w:val="24"/>
          <w:szCs w:val="24"/>
          <w:lang w:eastAsia="pl-PL"/>
        </w:rPr>
      </w:pPr>
    </w:p>
    <w:p w14:paraId="5CEB2643" w14:textId="3229C947" w:rsidR="00193D3A" w:rsidRDefault="00193D3A" w:rsidP="008859CB">
      <w:pPr>
        <w:spacing w:after="0"/>
        <w:jc w:val="center"/>
        <w:rPr>
          <w:rFonts w:ascii="Times New Roman" w:eastAsia="Times New Roman" w:hAnsi="Times New Roman" w:cs="Times New Roman"/>
          <w:b/>
          <w:sz w:val="24"/>
          <w:szCs w:val="24"/>
          <w:lang w:eastAsia="pl-PL"/>
        </w:rPr>
      </w:pPr>
    </w:p>
    <w:p w14:paraId="48EF011B" w14:textId="77777777" w:rsidR="00AA0BD7" w:rsidRPr="000E6EFC" w:rsidRDefault="00AA0BD7" w:rsidP="00DB4D4D">
      <w:pPr>
        <w:spacing w:before="120" w:after="0"/>
        <w:jc w:val="center"/>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lastRenderedPageBreak/>
        <w:t>CZĘŚĆ I – INSTRUKCJA DLA WYKONAWCÓW</w:t>
      </w:r>
    </w:p>
    <w:p w14:paraId="171DA5EA" w14:textId="77777777"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I - PRZEDMIOT ZAMÓWIENIA</w:t>
      </w:r>
    </w:p>
    <w:p w14:paraId="3841555B" w14:textId="77777777" w:rsidR="00AA0BD7" w:rsidRPr="000E6EFC" w:rsidRDefault="00AA0BD7" w:rsidP="00DB4D4D">
      <w:pPr>
        <w:spacing w:before="120" w:after="0"/>
        <w:ind w:hanging="425"/>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Informacje ogólne</w:t>
      </w:r>
    </w:p>
    <w:p w14:paraId="59AA9FBA" w14:textId="77777777" w:rsidR="006305F6" w:rsidRPr="000E6EFC" w:rsidRDefault="006305F6"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Wykonawca powinien uważnie zapoznać się ze wszystkimi wymaganiami określonymi w SWZ.</w:t>
      </w:r>
    </w:p>
    <w:p w14:paraId="56D86642" w14:textId="5776AD57" w:rsidR="0006058B" w:rsidRPr="000E6EFC" w:rsidRDefault="0006058B"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Postępowanie </w:t>
      </w:r>
      <w:r w:rsidR="0049426A" w:rsidRPr="000E6EFC">
        <w:rPr>
          <w:rFonts w:ascii="Times New Roman" w:eastAsia="Times New Roman" w:hAnsi="Times New Roman" w:cs="Times New Roman"/>
          <w:sz w:val="24"/>
          <w:szCs w:val="24"/>
          <w:lang w:eastAsia="pl-PL"/>
        </w:rPr>
        <w:t xml:space="preserve">o udzielenie zamówienia publicznego </w:t>
      </w:r>
      <w:r w:rsidRPr="000E6EFC">
        <w:rPr>
          <w:rFonts w:ascii="Times New Roman" w:eastAsia="Times New Roman" w:hAnsi="Times New Roman" w:cs="Times New Roman"/>
          <w:sz w:val="24"/>
          <w:szCs w:val="24"/>
          <w:lang w:eastAsia="pl-PL"/>
        </w:rPr>
        <w:t xml:space="preserve">prowadzone jest </w:t>
      </w:r>
      <w:r w:rsidRPr="00DB4D4D">
        <w:rPr>
          <w:rFonts w:ascii="Times New Roman" w:eastAsia="Times New Roman" w:hAnsi="Times New Roman" w:cs="Times New Roman"/>
          <w:sz w:val="24"/>
          <w:szCs w:val="24"/>
          <w:lang w:eastAsia="pl-PL"/>
        </w:rPr>
        <w:t>w trybie podstawowym</w:t>
      </w:r>
      <w:r w:rsidR="006D2DBD" w:rsidRPr="00DB4D4D">
        <w:rPr>
          <w:rFonts w:ascii="Times New Roman" w:eastAsia="Times New Roman" w:hAnsi="Times New Roman" w:cs="Times New Roman"/>
          <w:sz w:val="24"/>
          <w:szCs w:val="24"/>
          <w:lang w:eastAsia="pl-PL"/>
        </w:rPr>
        <w:t xml:space="preserve"> bez negocjacji</w:t>
      </w:r>
      <w:r w:rsidRPr="000E6EFC">
        <w:rPr>
          <w:rFonts w:ascii="Times New Roman" w:eastAsia="Times New Roman" w:hAnsi="Times New Roman" w:cs="Times New Roman"/>
          <w:sz w:val="24"/>
          <w:szCs w:val="24"/>
          <w:lang w:eastAsia="pl-PL"/>
        </w:rPr>
        <w:t xml:space="preserve"> </w:t>
      </w:r>
      <w:r w:rsidR="0049426A" w:rsidRPr="000E6EFC">
        <w:rPr>
          <w:rFonts w:ascii="Times New Roman" w:eastAsia="Times New Roman" w:hAnsi="Times New Roman" w:cs="Times New Roman"/>
          <w:sz w:val="24"/>
          <w:szCs w:val="24"/>
          <w:lang w:eastAsia="pl-PL"/>
        </w:rPr>
        <w:t>(</w:t>
      </w:r>
      <w:r w:rsidR="0049426A" w:rsidRPr="00DB4D4D">
        <w:rPr>
          <w:rFonts w:ascii="Times New Roman" w:eastAsia="Times New Roman" w:hAnsi="Times New Roman" w:cs="Times New Roman"/>
          <w:sz w:val="24"/>
          <w:szCs w:val="24"/>
          <w:lang w:eastAsia="pl-PL"/>
        </w:rPr>
        <w:t xml:space="preserve">art. 275 pkt </w:t>
      </w:r>
      <w:r w:rsidR="0076371B" w:rsidRPr="00DB4D4D">
        <w:rPr>
          <w:rFonts w:ascii="Times New Roman" w:eastAsia="Times New Roman" w:hAnsi="Times New Roman" w:cs="Times New Roman"/>
          <w:sz w:val="24"/>
          <w:szCs w:val="24"/>
          <w:lang w:eastAsia="pl-PL"/>
        </w:rPr>
        <w:t>1</w:t>
      </w:r>
      <w:r w:rsidR="0049426A" w:rsidRPr="00DB4D4D">
        <w:rPr>
          <w:rFonts w:ascii="Times New Roman" w:eastAsia="Times New Roman" w:hAnsi="Times New Roman" w:cs="Times New Roman"/>
          <w:sz w:val="24"/>
          <w:szCs w:val="24"/>
          <w:lang w:eastAsia="pl-PL"/>
        </w:rPr>
        <w:t xml:space="preserve"> </w:t>
      </w:r>
      <w:r w:rsidR="000208EA" w:rsidRPr="00DB4D4D">
        <w:rPr>
          <w:rFonts w:ascii="Times New Roman" w:eastAsia="Times New Roman" w:hAnsi="Times New Roman" w:cs="Times New Roman"/>
          <w:sz w:val="24"/>
          <w:szCs w:val="24"/>
          <w:lang w:eastAsia="pl-PL"/>
        </w:rPr>
        <w:t xml:space="preserve">ustawy </w:t>
      </w:r>
      <w:proofErr w:type="spellStart"/>
      <w:r w:rsidR="000208EA" w:rsidRPr="00DB4D4D">
        <w:rPr>
          <w:rFonts w:ascii="Times New Roman" w:eastAsia="Times New Roman" w:hAnsi="Times New Roman" w:cs="Times New Roman"/>
          <w:sz w:val="24"/>
          <w:szCs w:val="24"/>
          <w:lang w:eastAsia="pl-PL"/>
        </w:rPr>
        <w:t>Pzp</w:t>
      </w:r>
      <w:proofErr w:type="spellEnd"/>
      <w:r w:rsidR="0049426A" w:rsidRPr="00DB4D4D">
        <w:rPr>
          <w:rFonts w:ascii="Times New Roman" w:eastAsia="Times New Roman" w:hAnsi="Times New Roman" w:cs="Times New Roman"/>
          <w:sz w:val="24"/>
          <w:szCs w:val="24"/>
          <w:lang w:eastAsia="pl-PL"/>
        </w:rPr>
        <w:t>)</w:t>
      </w:r>
      <w:r w:rsidR="000208EA" w:rsidRPr="000E6EFC">
        <w:rPr>
          <w:rFonts w:ascii="Times New Roman" w:eastAsia="Times New Roman" w:hAnsi="Times New Roman" w:cs="Times New Roman"/>
          <w:sz w:val="24"/>
          <w:szCs w:val="24"/>
          <w:lang w:eastAsia="pl-PL"/>
        </w:rPr>
        <w:t xml:space="preserve">, o wartości zamówienia nie przekraczającej progów unijnych o jakich stanowi art. 3 ustawy </w:t>
      </w:r>
      <w:proofErr w:type="spellStart"/>
      <w:r w:rsidR="000208EA" w:rsidRPr="000E6EFC">
        <w:rPr>
          <w:rFonts w:ascii="Times New Roman" w:eastAsia="Times New Roman" w:hAnsi="Times New Roman" w:cs="Times New Roman"/>
          <w:sz w:val="24"/>
          <w:szCs w:val="24"/>
          <w:lang w:eastAsia="pl-PL"/>
        </w:rPr>
        <w:t>Pzp</w:t>
      </w:r>
      <w:proofErr w:type="spellEnd"/>
      <w:r w:rsidR="000208EA" w:rsidRPr="000E6EFC">
        <w:rPr>
          <w:rFonts w:ascii="Times New Roman" w:eastAsia="Times New Roman" w:hAnsi="Times New Roman" w:cs="Times New Roman"/>
          <w:sz w:val="24"/>
          <w:szCs w:val="24"/>
          <w:lang w:eastAsia="pl-PL"/>
        </w:rPr>
        <w:t>.</w:t>
      </w:r>
    </w:p>
    <w:p w14:paraId="0811D7CE" w14:textId="32D44C5A" w:rsidR="000208EA" w:rsidRPr="00DB4D4D" w:rsidRDefault="0049426A"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Zamawiający </w:t>
      </w:r>
      <w:r w:rsidR="00A831B5" w:rsidRPr="00DB4D4D">
        <w:rPr>
          <w:rFonts w:ascii="Times New Roman" w:eastAsia="Times New Roman" w:hAnsi="Times New Roman" w:cs="Times New Roman"/>
          <w:sz w:val="24"/>
          <w:szCs w:val="24"/>
          <w:lang w:eastAsia="pl-PL"/>
        </w:rPr>
        <w:t>wybierze</w:t>
      </w:r>
      <w:r w:rsidR="000208EA" w:rsidRPr="00DB4D4D">
        <w:rPr>
          <w:rFonts w:ascii="Times New Roman" w:eastAsia="Times New Roman" w:hAnsi="Times New Roman" w:cs="Times New Roman"/>
          <w:sz w:val="24"/>
          <w:szCs w:val="24"/>
          <w:lang w:eastAsia="pl-PL"/>
        </w:rPr>
        <w:t xml:space="preserve"> najkorzystniejsz</w:t>
      </w:r>
      <w:r w:rsidR="00A831B5" w:rsidRPr="00DB4D4D">
        <w:rPr>
          <w:rFonts w:ascii="Times New Roman" w:eastAsia="Times New Roman" w:hAnsi="Times New Roman" w:cs="Times New Roman"/>
          <w:sz w:val="24"/>
          <w:szCs w:val="24"/>
          <w:lang w:eastAsia="pl-PL"/>
        </w:rPr>
        <w:t>ą</w:t>
      </w:r>
      <w:r w:rsidR="000208EA" w:rsidRPr="00DB4D4D">
        <w:rPr>
          <w:rFonts w:ascii="Times New Roman" w:eastAsia="Times New Roman" w:hAnsi="Times New Roman" w:cs="Times New Roman"/>
          <w:sz w:val="24"/>
          <w:szCs w:val="24"/>
          <w:lang w:eastAsia="pl-PL"/>
        </w:rPr>
        <w:t xml:space="preserve"> ofert</w:t>
      </w:r>
      <w:r w:rsidR="00A831B5" w:rsidRPr="00DB4D4D">
        <w:rPr>
          <w:rFonts w:ascii="Times New Roman" w:eastAsia="Times New Roman" w:hAnsi="Times New Roman" w:cs="Times New Roman"/>
          <w:sz w:val="24"/>
          <w:szCs w:val="24"/>
          <w:lang w:eastAsia="pl-PL"/>
        </w:rPr>
        <w:t>ę</w:t>
      </w:r>
      <w:r w:rsidR="000208EA" w:rsidRPr="00DB4D4D">
        <w:rPr>
          <w:rFonts w:ascii="Times New Roman" w:eastAsia="Times New Roman" w:hAnsi="Times New Roman" w:cs="Times New Roman"/>
          <w:sz w:val="24"/>
          <w:szCs w:val="24"/>
          <w:lang w:eastAsia="pl-PL"/>
        </w:rPr>
        <w:t xml:space="preserve"> </w:t>
      </w:r>
      <w:r w:rsidR="00A831B5" w:rsidRPr="00DB4D4D">
        <w:rPr>
          <w:rFonts w:ascii="Times New Roman" w:eastAsia="Times New Roman" w:hAnsi="Times New Roman" w:cs="Times New Roman"/>
          <w:sz w:val="24"/>
          <w:szCs w:val="24"/>
          <w:lang w:eastAsia="pl-PL"/>
        </w:rPr>
        <w:t>be</w:t>
      </w:r>
      <w:r w:rsidR="000208EA" w:rsidRPr="00DB4D4D">
        <w:rPr>
          <w:rFonts w:ascii="Times New Roman" w:eastAsia="Times New Roman" w:hAnsi="Times New Roman" w:cs="Times New Roman"/>
          <w:sz w:val="24"/>
          <w:szCs w:val="24"/>
          <w:lang w:eastAsia="pl-PL"/>
        </w:rPr>
        <w:t>z prowadzenia  negocjacji</w:t>
      </w:r>
      <w:r w:rsidRPr="00DB4D4D">
        <w:rPr>
          <w:rFonts w:ascii="Times New Roman" w:eastAsia="Times New Roman" w:hAnsi="Times New Roman" w:cs="Times New Roman"/>
          <w:sz w:val="24"/>
          <w:szCs w:val="24"/>
          <w:lang w:eastAsia="pl-PL"/>
        </w:rPr>
        <w:t>.</w:t>
      </w:r>
    </w:p>
    <w:p w14:paraId="37724BC2" w14:textId="77777777" w:rsidR="000208EA" w:rsidRPr="00DB4D4D" w:rsidRDefault="000208EA"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Zgodnie z art. 310 pkt 1 ustawy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32BC23D1" w14:textId="07EF9502" w:rsidR="00AA0BD7" w:rsidRPr="00DB4D4D" w:rsidRDefault="00AA0BD7"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Przedmiotem zamówienia jest </w:t>
      </w:r>
      <w:r w:rsidR="002B4004" w:rsidRPr="00DB4D4D">
        <w:rPr>
          <w:rFonts w:ascii="Times New Roman" w:eastAsia="Times New Roman" w:hAnsi="Times New Roman" w:cs="Times New Roman"/>
          <w:sz w:val="24"/>
          <w:szCs w:val="24"/>
          <w:lang w:eastAsia="pl-PL"/>
        </w:rPr>
        <w:t xml:space="preserve">dostawa </w:t>
      </w:r>
      <w:r w:rsidR="003235E3" w:rsidRPr="00DB4D4D">
        <w:rPr>
          <w:rFonts w:ascii="Times New Roman" w:eastAsia="Times New Roman" w:hAnsi="Times New Roman" w:cs="Times New Roman"/>
          <w:sz w:val="24"/>
          <w:szCs w:val="24"/>
          <w:lang w:eastAsia="pl-PL"/>
        </w:rPr>
        <w:t>artykułów biurowych</w:t>
      </w:r>
      <w:r w:rsidR="00A831B5" w:rsidRPr="00DB4D4D">
        <w:rPr>
          <w:rFonts w:ascii="Times New Roman" w:eastAsia="Times New Roman" w:hAnsi="Times New Roman" w:cs="Times New Roman"/>
          <w:sz w:val="24"/>
          <w:szCs w:val="24"/>
          <w:lang w:eastAsia="pl-PL"/>
        </w:rPr>
        <w:t xml:space="preserve">, </w:t>
      </w:r>
      <w:r w:rsidR="000208EA" w:rsidRPr="000E6EFC">
        <w:rPr>
          <w:rFonts w:ascii="Times New Roman" w:eastAsia="Times New Roman" w:hAnsi="Times New Roman" w:cs="Times New Roman"/>
          <w:sz w:val="24"/>
          <w:szCs w:val="24"/>
          <w:lang w:eastAsia="pl-PL"/>
        </w:rPr>
        <w:t xml:space="preserve">w podziale na </w:t>
      </w:r>
      <w:r w:rsidR="007C0B53">
        <w:rPr>
          <w:rFonts w:ascii="Times New Roman" w:eastAsia="Times New Roman" w:hAnsi="Times New Roman" w:cs="Times New Roman"/>
          <w:sz w:val="24"/>
          <w:szCs w:val="24"/>
          <w:lang w:eastAsia="pl-PL"/>
        </w:rPr>
        <w:t xml:space="preserve">2 </w:t>
      </w:r>
      <w:r w:rsidR="00A831B5" w:rsidRPr="000E6EFC">
        <w:rPr>
          <w:rFonts w:ascii="Times New Roman" w:eastAsia="Times New Roman" w:hAnsi="Times New Roman" w:cs="Times New Roman"/>
          <w:sz w:val="24"/>
          <w:szCs w:val="24"/>
          <w:lang w:eastAsia="pl-PL"/>
        </w:rPr>
        <w:t>części.</w:t>
      </w:r>
    </w:p>
    <w:p w14:paraId="76B6D354" w14:textId="37204A94" w:rsidR="00AA0BD7" w:rsidRPr="00DB4D4D" w:rsidRDefault="00AA0BD7"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Szczegółowe informacje dotyczące przedmiotu zamówienia określono w </w:t>
      </w:r>
      <w:r w:rsidR="00DD15AE" w:rsidRPr="000E6EFC">
        <w:rPr>
          <w:rFonts w:ascii="Times New Roman" w:eastAsia="Times New Roman" w:hAnsi="Times New Roman" w:cs="Times New Roman"/>
          <w:sz w:val="24"/>
          <w:szCs w:val="24"/>
          <w:lang w:eastAsia="pl-PL"/>
        </w:rPr>
        <w:t>załączniku nr 1.1.</w:t>
      </w:r>
      <w:r w:rsidRPr="000E6EFC">
        <w:rPr>
          <w:rFonts w:ascii="Times New Roman" w:eastAsia="Times New Roman" w:hAnsi="Times New Roman" w:cs="Times New Roman"/>
          <w:sz w:val="24"/>
          <w:szCs w:val="24"/>
          <w:lang w:eastAsia="pl-PL"/>
        </w:rPr>
        <w:t xml:space="preserve"> </w:t>
      </w:r>
      <w:r w:rsidR="00DD15AE" w:rsidRPr="000E6EFC">
        <w:rPr>
          <w:rFonts w:ascii="Times New Roman" w:eastAsia="Times New Roman" w:hAnsi="Times New Roman" w:cs="Times New Roman"/>
          <w:sz w:val="24"/>
          <w:szCs w:val="24"/>
          <w:lang w:eastAsia="pl-PL"/>
        </w:rPr>
        <w:t>Opis przedmiotu zamówienia / Formularz cenowy.</w:t>
      </w:r>
    </w:p>
    <w:p w14:paraId="3A9AC4D0" w14:textId="37E60F4D" w:rsidR="006E7B35" w:rsidRPr="00DB4D4D" w:rsidRDefault="006E7B35"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Projektowane postanowienia umowy w sprawie zamówienia publicznego, które zostaną wprowadzone do treści tej umowy, określone zostały w Części II SWZ – Projektowane postanowienia umowy.</w:t>
      </w:r>
    </w:p>
    <w:p w14:paraId="5ED62584" w14:textId="4DE0A738" w:rsidR="00AA0BD7" w:rsidRPr="000E6EFC" w:rsidRDefault="00AA0BD7"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Postępowanie prowadzone jest w języku polskim.</w:t>
      </w:r>
    </w:p>
    <w:p w14:paraId="78D9778A" w14:textId="491BBF84" w:rsidR="0006058B" w:rsidRPr="00DB4D4D" w:rsidRDefault="0006058B"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Zmiany i wyjaśnienia treści SWZ oraz inne dokumenty zamówienia bezpośrednio związane z postępowaniem o udzielenie zamówienia będą udostępniane na stronie internetowej</w:t>
      </w:r>
      <w:r w:rsidRPr="000E6EFC">
        <w:rPr>
          <w:rFonts w:ascii="Times New Roman" w:eastAsia="Times New Roman" w:hAnsi="Times New Roman" w:cs="Times New Roman"/>
          <w:sz w:val="24"/>
          <w:szCs w:val="24"/>
          <w:lang w:eastAsia="pl-PL"/>
        </w:rPr>
        <w:t xml:space="preserve"> </w:t>
      </w:r>
      <w:r w:rsidRPr="00DB4D4D">
        <w:rPr>
          <w:rFonts w:ascii="Times New Roman" w:eastAsia="Times New Roman" w:hAnsi="Times New Roman" w:cs="Times New Roman"/>
          <w:sz w:val="24"/>
          <w:szCs w:val="24"/>
          <w:lang w:eastAsia="pl-PL"/>
        </w:rPr>
        <w:t>http://www.grom.wp.mil.pl.</w:t>
      </w:r>
    </w:p>
    <w:p w14:paraId="7ECCFB37" w14:textId="77777777" w:rsidR="006D2DBD" w:rsidRPr="000E6EFC" w:rsidRDefault="00AA0BD7"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Wykonawca zobowiązany jest do </w:t>
      </w:r>
      <w:r w:rsidRPr="00DB4D4D">
        <w:rPr>
          <w:rFonts w:ascii="Times New Roman" w:eastAsia="Times New Roman" w:hAnsi="Times New Roman" w:cs="Times New Roman"/>
          <w:sz w:val="24"/>
          <w:szCs w:val="24"/>
          <w:lang w:eastAsia="pl-PL"/>
        </w:rPr>
        <w:t>zachowania w tajemnicy wobec innych podmiotów</w:t>
      </w:r>
      <w:r w:rsidRPr="000E6EFC">
        <w:rPr>
          <w:rFonts w:ascii="Times New Roman" w:eastAsia="Times New Roman" w:hAnsi="Times New Roman" w:cs="Times New Roman"/>
          <w:sz w:val="24"/>
          <w:szCs w:val="24"/>
          <w:lang w:eastAsia="pl-PL"/>
        </w:rPr>
        <w:t xml:space="preserve"> oraz osób trzecich wszelkich informacji dotyczących Zamawiającego oraz jego pracowników.</w:t>
      </w:r>
    </w:p>
    <w:p w14:paraId="57EFE3F0" w14:textId="77777777" w:rsidR="006D2DBD" w:rsidRPr="000E6EFC" w:rsidRDefault="006D2DBD"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nie prowadzi postępowania w celu zawarcia umowy ramowej.</w:t>
      </w:r>
    </w:p>
    <w:p w14:paraId="608AF317" w14:textId="45F257C0" w:rsidR="006D2DBD" w:rsidRPr="000E6EFC" w:rsidRDefault="006D2DBD"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Zamawiający nie zastrzega możliwości ubiegania się o udzielenie zamówienia wyłącznie przez wykonawców, o których mowa w art. 94 ustawy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w:t>
      </w:r>
    </w:p>
    <w:p w14:paraId="7D1D430D" w14:textId="5D11B72A" w:rsidR="006D2DBD" w:rsidRPr="000E6EFC" w:rsidRDefault="004E336D"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nie stawia  wymagań w zakresie zatrudnienia</w:t>
      </w:r>
      <w:r w:rsidR="00DB4D4D" w:rsidRPr="00DB4D4D">
        <w:rPr>
          <w:rFonts w:ascii="Times New Roman" w:eastAsia="Times New Roman" w:hAnsi="Times New Roman" w:cs="Times New Roman"/>
          <w:sz w:val="24"/>
          <w:szCs w:val="24"/>
          <w:lang w:eastAsia="pl-PL"/>
        </w:rPr>
        <w:t xml:space="preserve"> na podstawie stosunku pracy, w </w:t>
      </w:r>
      <w:r w:rsidRPr="00DB4D4D">
        <w:rPr>
          <w:rFonts w:ascii="Times New Roman" w:eastAsia="Times New Roman" w:hAnsi="Times New Roman" w:cs="Times New Roman"/>
          <w:sz w:val="24"/>
          <w:szCs w:val="24"/>
          <w:lang w:eastAsia="pl-PL"/>
        </w:rPr>
        <w:t xml:space="preserve">okolicznościach, o których mowa w art. 95 ustawy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w:t>
      </w:r>
    </w:p>
    <w:p w14:paraId="7AF4D6EA" w14:textId="6A538CE9" w:rsidR="006D2DBD" w:rsidRPr="000E6EFC" w:rsidRDefault="006D2DBD"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nie określa dodatkowych wymagań zwi</w:t>
      </w:r>
      <w:r w:rsidR="00DD15AE" w:rsidRPr="00DB4D4D">
        <w:rPr>
          <w:rFonts w:ascii="Times New Roman" w:eastAsia="Times New Roman" w:hAnsi="Times New Roman" w:cs="Times New Roman"/>
          <w:sz w:val="24"/>
          <w:szCs w:val="24"/>
          <w:lang w:eastAsia="pl-PL"/>
        </w:rPr>
        <w:t>ązanych z zatrudnianiem osób, o </w:t>
      </w:r>
      <w:r w:rsidRPr="00DB4D4D">
        <w:rPr>
          <w:rFonts w:ascii="Times New Roman" w:eastAsia="Times New Roman" w:hAnsi="Times New Roman" w:cs="Times New Roman"/>
          <w:sz w:val="24"/>
          <w:szCs w:val="24"/>
          <w:lang w:eastAsia="pl-PL"/>
        </w:rPr>
        <w:t xml:space="preserve">których mowa w art. 96 ust. 2 pkt 2 ustawy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w:t>
      </w:r>
    </w:p>
    <w:p w14:paraId="109C3A65" w14:textId="51D88861" w:rsidR="00FE6EA8" w:rsidRPr="00DB4D4D" w:rsidRDefault="00FE6EA8"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nie przewiduje:</w:t>
      </w:r>
    </w:p>
    <w:p w14:paraId="0B3164CB" w14:textId="66394E4C" w:rsidR="00FE6EA8" w:rsidRPr="000E6EFC" w:rsidRDefault="002A5901" w:rsidP="00716D80">
      <w:pPr>
        <w:numPr>
          <w:ilvl w:val="0"/>
          <w:numId w:val="2"/>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w</w:t>
      </w:r>
      <w:r w:rsidR="00FE6EA8" w:rsidRPr="000E6EFC">
        <w:rPr>
          <w:rFonts w:ascii="Times New Roman" w:hAnsi="Times New Roman" w:cs="Times New Roman"/>
          <w:sz w:val="24"/>
          <w:szCs w:val="24"/>
        </w:rPr>
        <w:t>yboru najkorzystniejszej oferty z zast</w:t>
      </w:r>
      <w:r w:rsidRPr="000E6EFC">
        <w:rPr>
          <w:rFonts w:ascii="Times New Roman" w:hAnsi="Times New Roman" w:cs="Times New Roman"/>
          <w:sz w:val="24"/>
          <w:szCs w:val="24"/>
        </w:rPr>
        <w:t xml:space="preserve">osowaniem aukcji </w:t>
      </w:r>
      <w:r w:rsidR="00831948" w:rsidRPr="000E6EFC">
        <w:rPr>
          <w:rFonts w:ascii="Times New Roman" w:hAnsi="Times New Roman" w:cs="Times New Roman"/>
          <w:sz w:val="24"/>
          <w:szCs w:val="24"/>
        </w:rPr>
        <w:t>elektronicznej</w:t>
      </w:r>
      <w:r w:rsidR="00D9691C" w:rsidRPr="000E6EFC">
        <w:rPr>
          <w:rFonts w:ascii="Times New Roman" w:hAnsi="Times New Roman" w:cs="Times New Roman"/>
          <w:sz w:val="24"/>
          <w:szCs w:val="24"/>
        </w:rPr>
        <w:t>;</w:t>
      </w:r>
    </w:p>
    <w:p w14:paraId="433DFBF1" w14:textId="6EEF50E9" w:rsidR="000B39D1" w:rsidRPr="000E6EFC" w:rsidRDefault="000B39D1" w:rsidP="00716D80">
      <w:pPr>
        <w:numPr>
          <w:ilvl w:val="0"/>
          <w:numId w:val="2"/>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złożenia oferty w postaci katalogów elektronicznych;</w:t>
      </w:r>
    </w:p>
    <w:p w14:paraId="2534A1AF" w14:textId="183DE0AE" w:rsidR="003E3EEC" w:rsidRPr="000E6EFC" w:rsidRDefault="00831948" w:rsidP="00716D80">
      <w:pPr>
        <w:numPr>
          <w:ilvl w:val="0"/>
          <w:numId w:val="2"/>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zwrotu kosztów udziału w postępowaniu</w:t>
      </w:r>
      <w:r w:rsidR="003E3EEC" w:rsidRPr="000E6EFC">
        <w:rPr>
          <w:rFonts w:ascii="Times New Roman" w:hAnsi="Times New Roman" w:cs="Times New Roman"/>
          <w:sz w:val="24"/>
          <w:szCs w:val="24"/>
        </w:rPr>
        <w:t>;</w:t>
      </w:r>
    </w:p>
    <w:p w14:paraId="00F467C3" w14:textId="00DE95B0" w:rsidR="00831948" w:rsidRPr="000E6EFC" w:rsidRDefault="003E3EEC" w:rsidP="00716D80">
      <w:pPr>
        <w:numPr>
          <w:ilvl w:val="0"/>
          <w:numId w:val="2"/>
        </w:numPr>
        <w:spacing w:before="120" w:after="0"/>
        <w:ind w:left="851" w:hanging="425"/>
        <w:jc w:val="both"/>
        <w:rPr>
          <w:rFonts w:ascii="Times New Roman" w:hAnsi="Times New Roman" w:cs="Times New Roman"/>
          <w:sz w:val="24"/>
          <w:szCs w:val="24"/>
        </w:rPr>
      </w:pPr>
      <w:r w:rsidRPr="000E6EFC">
        <w:rPr>
          <w:rFonts w:ascii="Times New Roman" w:eastAsia="Times New Roman" w:hAnsi="Times New Roman" w:cs="Times New Roman"/>
          <w:sz w:val="24"/>
          <w:szCs w:val="24"/>
          <w:lang w:eastAsia="pl-PL"/>
        </w:rPr>
        <w:lastRenderedPageBreak/>
        <w:t>zaliczek na poczet wykonania zamówienia</w:t>
      </w:r>
      <w:r w:rsidR="00831948" w:rsidRPr="000E6EFC">
        <w:rPr>
          <w:rFonts w:ascii="Times New Roman" w:hAnsi="Times New Roman" w:cs="Times New Roman"/>
          <w:sz w:val="24"/>
          <w:szCs w:val="24"/>
        </w:rPr>
        <w:t>.</w:t>
      </w:r>
    </w:p>
    <w:p w14:paraId="297963FE" w14:textId="77777777" w:rsidR="004265BE" w:rsidRPr="000E6EFC" w:rsidRDefault="004265BE" w:rsidP="00DB4D4D">
      <w:pPr>
        <w:spacing w:before="120" w:after="0"/>
        <w:ind w:hanging="425"/>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II – Opis części zamówienia</w:t>
      </w:r>
    </w:p>
    <w:p w14:paraId="4A9A0712" w14:textId="571FE36A" w:rsidR="006D6104" w:rsidRPr="000E6EFC" w:rsidRDefault="006D6104" w:rsidP="00716D80">
      <w:pPr>
        <w:numPr>
          <w:ilvl w:val="0"/>
          <w:numId w:val="4"/>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dopuszcza składanie ofert częściowych w </w:t>
      </w:r>
      <w:r w:rsidR="00A831B5" w:rsidRPr="000E6EFC">
        <w:rPr>
          <w:rFonts w:ascii="Times New Roman" w:eastAsia="Times New Roman" w:hAnsi="Times New Roman" w:cs="Times New Roman"/>
          <w:sz w:val="24"/>
          <w:szCs w:val="24"/>
          <w:lang w:eastAsia="pl-PL"/>
        </w:rPr>
        <w:t>ilości</w:t>
      </w:r>
      <w:r w:rsidRPr="000E6EFC">
        <w:rPr>
          <w:rFonts w:ascii="Times New Roman" w:eastAsia="Times New Roman" w:hAnsi="Times New Roman" w:cs="Times New Roman"/>
          <w:sz w:val="24"/>
          <w:szCs w:val="24"/>
          <w:lang w:eastAsia="pl-PL"/>
        </w:rPr>
        <w:t xml:space="preserve"> </w:t>
      </w:r>
      <w:r w:rsidR="00D717D7">
        <w:rPr>
          <w:rFonts w:ascii="Times New Roman" w:eastAsia="Times New Roman" w:hAnsi="Times New Roman" w:cs="Times New Roman"/>
          <w:sz w:val="24"/>
          <w:szCs w:val="24"/>
          <w:lang w:eastAsia="pl-PL"/>
        </w:rPr>
        <w:t>2</w:t>
      </w:r>
      <w:r w:rsidRPr="000E6EFC">
        <w:rPr>
          <w:rFonts w:ascii="Times New Roman" w:eastAsia="Times New Roman" w:hAnsi="Times New Roman" w:cs="Times New Roman"/>
          <w:sz w:val="24"/>
          <w:szCs w:val="24"/>
          <w:lang w:eastAsia="pl-PL"/>
        </w:rPr>
        <w:t xml:space="preserve"> części, których szczegółowy opis przedmiotu z</w:t>
      </w:r>
      <w:r w:rsidR="000F2529" w:rsidRPr="000E6EFC">
        <w:rPr>
          <w:rFonts w:ascii="Times New Roman" w:eastAsia="Times New Roman" w:hAnsi="Times New Roman" w:cs="Times New Roman"/>
          <w:sz w:val="24"/>
          <w:szCs w:val="24"/>
          <w:lang w:eastAsia="pl-PL"/>
        </w:rPr>
        <w:t xml:space="preserve">amówienia stanowi </w:t>
      </w:r>
      <w:r w:rsidR="00DD15AE" w:rsidRPr="000E6EFC">
        <w:rPr>
          <w:rFonts w:ascii="Times New Roman" w:eastAsia="Times New Roman" w:hAnsi="Times New Roman" w:cs="Times New Roman"/>
          <w:sz w:val="24"/>
          <w:szCs w:val="24"/>
          <w:lang w:eastAsia="pl-PL"/>
        </w:rPr>
        <w:t>z</w:t>
      </w:r>
      <w:r w:rsidR="000F2529" w:rsidRPr="000E6EFC">
        <w:rPr>
          <w:rFonts w:ascii="Times New Roman" w:eastAsia="Times New Roman" w:hAnsi="Times New Roman" w:cs="Times New Roman"/>
          <w:sz w:val="24"/>
          <w:szCs w:val="24"/>
          <w:lang w:eastAsia="pl-PL"/>
        </w:rPr>
        <w:t>ałącznik nr 1.1.</w:t>
      </w:r>
      <w:r w:rsidRPr="000E6EFC">
        <w:rPr>
          <w:rFonts w:ascii="Times New Roman" w:eastAsia="Times New Roman" w:hAnsi="Times New Roman" w:cs="Times New Roman"/>
          <w:sz w:val="24"/>
          <w:szCs w:val="24"/>
          <w:lang w:eastAsia="pl-PL"/>
        </w:rPr>
        <w:t xml:space="preserve"> do SWZ.</w:t>
      </w:r>
    </w:p>
    <w:p w14:paraId="049A60F4" w14:textId="1DD90EA6" w:rsidR="006D6104" w:rsidRPr="000E6EFC" w:rsidRDefault="006D6104" w:rsidP="00716D80">
      <w:pPr>
        <w:numPr>
          <w:ilvl w:val="0"/>
          <w:numId w:val="4"/>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zastrzega sobie prawo do realizacji umowy na zasadzie ,,zamówień” obejmujących poszczególne pozycje wchodzące w skład </w:t>
      </w:r>
      <w:r w:rsidR="00A831B5" w:rsidRPr="000E6EFC">
        <w:rPr>
          <w:rFonts w:ascii="Times New Roman" w:eastAsia="Times New Roman" w:hAnsi="Times New Roman" w:cs="Times New Roman"/>
          <w:sz w:val="24"/>
          <w:szCs w:val="24"/>
          <w:lang w:eastAsia="pl-PL"/>
        </w:rPr>
        <w:t>danej części zamówienia</w:t>
      </w:r>
      <w:r w:rsidRPr="000E6EFC">
        <w:rPr>
          <w:rFonts w:ascii="Times New Roman" w:eastAsia="Times New Roman" w:hAnsi="Times New Roman" w:cs="Times New Roman"/>
          <w:sz w:val="24"/>
          <w:szCs w:val="24"/>
          <w:lang w:eastAsia="pl-PL"/>
        </w:rPr>
        <w:t xml:space="preserve"> </w:t>
      </w:r>
      <w:r w:rsidR="00DD15AE" w:rsidRPr="000E6EFC">
        <w:rPr>
          <w:rFonts w:ascii="Times New Roman" w:eastAsia="Times New Roman" w:hAnsi="Times New Roman" w:cs="Times New Roman"/>
          <w:sz w:val="24"/>
          <w:szCs w:val="24"/>
          <w:lang w:eastAsia="pl-PL"/>
        </w:rPr>
        <w:t>w </w:t>
      </w:r>
      <w:r w:rsidRPr="000E6EFC">
        <w:rPr>
          <w:rFonts w:ascii="Times New Roman" w:eastAsia="Times New Roman" w:hAnsi="Times New Roman" w:cs="Times New Roman"/>
          <w:sz w:val="24"/>
          <w:szCs w:val="24"/>
          <w:lang w:eastAsia="pl-PL"/>
        </w:rPr>
        <w:t>zależności od jego potrzeb, przy czym całkowita wartość umowy nie może przekroczyć kwoty określonej dla dane</w:t>
      </w:r>
      <w:r w:rsidR="00A831B5" w:rsidRPr="000E6EFC">
        <w:rPr>
          <w:rFonts w:ascii="Times New Roman" w:eastAsia="Times New Roman" w:hAnsi="Times New Roman" w:cs="Times New Roman"/>
          <w:sz w:val="24"/>
          <w:szCs w:val="24"/>
          <w:lang w:eastAsia="pl-PL"/>
        </w:rPr>
        <w:t>j części</w:t>
      </w:r>
      <w:r w:rsidRPr="000E6EFC">
        <w:rPr>
          <w:rFonts w:ascii="Times New Roman" w:eastAsia="Times New Roman" w:hAnsi="Times New Roman" w:cs="Times New Roman"/>
          <w:sz w:val="24"/>
          <w:szCs w:val="24"/>
          <w:lang w:eastAsia="pl-PL"/>
        </w:rPr>
        <w:t>.</w:t>
      </w:r>
    </w:p>
    <w:p w14:paraId="4EBFDE1F" w14:textId="77777777" w:rsidR="006D6104" w:rsidRPr="000E6EFC" w:rsidRDefault="006D6104" w:rsidP="00716D80">
      <w:pPr>
        <w:numPr>
          <w:ilvl w:val="0"/>
          <w:numId w:val="4"/>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,,Zamówienia” określające szczegółowy przedmiot zamówienia (ilość i asortyment) przesyłane będą Wykonawcy za pośrednictwem poczty elektronicznej przed żądanym terminem dostawy.</w:t>
      </w:r>
    </w:p>
    <w:p w14:paraId="4DF29C0F" w14:textId="30E53B95" w:rsidR="006D6104" w:rsidRPr="000E6EFC" w:rsidRDefault="006D6104" w:rsidP="00716D80">
      <w:pPr>
        <w:numPr>
          <w:ilvl w:val="0"/>
          <w:numId w:val="4"/>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Wykonawca może złożyć ofertę w odniesieniu do jednej, kilku lub wszystkich części</w:t>
      </w:r>
      <w:r w:rsidR="00A831B5"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zamówienia.</w:t>
      </w:r>
    </w:p>
    <w:p w14:paraId="73F8BD14" w14:textId="0932C25E" w:rsidR="006D6104" w:rsidRPr="000E6EFC" w:rsidRDefault="006D6104" w:rsidP="00716D80">
      <w:pPr>
        <w:numPr>
          <w:ilvl w:val="0"/>
          <w:numId w:val="4"/>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14:paraId="735D3955" w14:textId="40AC13F3" w:rsidR="00AA0BD7" w:rsidRPr="00C221D4" w:rsidRDefault="004265BE" w:rsidP="00DB4D4D">
      <w:pPr>
        <w:keepNext/>
        <w:spacing w:before="120" w:after="0"/>
        <w:ind w:hanging="425"/>
        <w:jc w:val="center"/>
        <w:outlineLvl w:val="3"/>
        <w:rPr>
          <w:rFonts w:ascii="Times New Roman" w:eastAsia="Times New Roman" w:hAnsi="Times New Roman" w:cs="Times New Roman"/>
          <w:strike/>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w:t>
      </w:r>
      <w:r w:rsidR="00AA0BD7" w:rsidRPr="000E6EFC">
        <w:rPr>
          <w:rFonts w:ascii="Times New Roman" w:eastAsia="Times New Roman" w:hAnsi="Times New Roman" w:cs="Times New Roman"/>
          <w:sz w:val="24"/>
          <w:szCs w:val="24"/>
          <w:u w:val="single"/>
          <w:lang w:eastAsia="pl-PL"/>
        </w:rPr>
        <w:t>I</w:t>
      </w:r>
      <w:r w:rsidR="001B3AFF" w:rsidRPr="000E6EFC">
        <w:rPr>
          <w:rFonts w:ascii="Times New Roman" w:eastAsia="Times New Roman" w:hAnsi="Times New Roman" w:cs="Times New Roman"/>
          <w:sz w:val="24"/>
          <w:szCs w:val="24"/>
          <w:u w:val="single"/>
          <w:lang w:eastAsia="pl-PL"/>
        </w:rPr>
        <w:t>II</w:t>
      </w:r>
      <w:r w:rsidR="00AA0BD7" w:rsidRPr="000E6EFC">
        <w:rPr>
          <w:rFonts w:ascii="Times New Roman" w:eastAsia="Times New Roman" w:hAnsi="Times New Roman" w:cs="Times New Roman"/>
          <w:sz w:val="24"/>
          <w:szCs w:val="24"/>
          <w:u w:val="single"/>
          <w:lang w:eastAsia="pl-PL"/>
        </w:rPr>
        <w:t xml:space="preserve"> – Informacj</w:t>
      </w:r>
      <w:r w:rsidR="002A5901" w:rsidRPr="000E6EFC">
        <w:rPr>
          <w:rFonts w:ascii="Times New Roman" w:eastAsia="Times New Roman" w:hAnsi="Times New Roman" w:cs="Times New Roman"/>
          <w:sz w:val="24"/>
          <w:szCs w:val="24"/>
          <w:u w:val="single"/>
          <w:lang w:eastAsia="pl-PL"/>
        </w:rPr>
        <w:t>a o przewidywanych zamówieniach</w:t>
      </w:r>
    </w:p>
    <w:p w14:paraId="5A6D565B" w14:textId="6AE4A61E" w:rsidR="00A8580A" w:rsidRPr="000E6EFC" w:rsidRDefault="00A8580A"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nie przewiduje możliwości udzielenia dotychczasowemu wykonawcy usług lub robót budowlanych </w:t>
      </w:r>
      <w:r w:rsidR="00F85DF9" w:rsidRPr="000E6EFC">
        <w:rPr>
          <w:rFonts w:ascii="Times New Roman" w:eastAsia="Times New Roman" w:hAnsi="Times New Roman" w:cs="Times New Roman"/>
          <w:sz w:val="24"/>
          <w:szCs w:val="24"/>
          <w:lang w:eastAsia="pl-PL"/>
        </w:rPr>
        <w:t xml:space="preserve">zamówienia </w:t>
      </w:r>
      <w:r w:rsidRPr="000E6EFC">
        <w:rPr>
          <w:rFonts w:ascii="Times New Roman" w:eastAsia="Times New Roman" w:hAnsi="Times New Roman" w:cs="Times New Roman"/>
          <w:sz w:val="24"/>
          <w:szCs w:val="24"/>
          <w:lang w:eastAsia="pl-PL"/>
        </w:rPr>
        <w:t>polegając</w:t>
      </w:r>
      <w:r w:rsidR="00F85DF9" w:rsidRPr="000E6EFC">
        <w:rPr>
          <w:rFonts w:ascii="Times New Roman" w:eastAsia="Times New Roman" w:hAnsi="Times New Roman" w:cs="Times New Roman"/>
          <w:sz w:val="24"/>
          <w:szCs w:val="24"/>
          <w:lang w:eastAsia="pl-PL"/>
        </w:rPr>
        <w:t>ego</w:t>
      </w:r>
      <w:r w:rsidRPr="000E6EFC">
        <w:rPr>
          <w:rFonts w:ascii="Times New Roman" w:eastAsia="Times New Roman" w:hAnsi="Times New Roman" w:cs="Times New Roman"/>
          <w:sz w:val="24"/>
          <w:szCs w:val="24"/>
          <w:lang w:eastAsia="pl-PL"/>
        </w:rPr>
        <w:t xml:space="preserve"> na powtórzeniu podobnych usług lub robót budowalnych (art. </w:t>
      </w:r>
      <w:r w:rsidR="00F85DF9" w:rsidRPr="000E6EFC">
        <w:rPr>
          <w:rFonts w:ascii="Times New Roman" w:eastAsia="Times New Roman" w:hAnsi="Times New Roman" w:cs="Times New Roman"/>
          <w:sz w:val="24"/>
          <w:szCs w:val="24"/>
          <w:lang w:eastAsia="pl-PL"/>
        </w:rPr>
        <w:t>214</w:t>
      </w:r>
      <w:r w:rsidRPr="000E6EFC">
        <w:rPr>
          <w:rFonts w:ascii="Times New Roman" w:eastAsia="Times New Roman" w:hAnsi="Times New Roman" w:cs="Times New Roman"/>
          <w:sz w:val="24"/>
          <w:szCs w:val="24"/>
          <w:lang w:eastAsia="pl-PL"/>
        </w:rPr>
        <w:t xml:space="preserve"> ust. 1 pkt </w:t>
      </w:r>
      <w:r w:rsidR="00F85DF9" w:rsidRPr="000E6EFC">
        <w:rPr>
          <w:rFonts w:ascii="Times New Roman" w:eastAsia="Times New Roman" w:hAnsi="Times New Roman" w:cs="Times New Roman"/>
          <w:sz w:val="24"/>
          <w:szCs w:val="24"/>
          <w:lang w:eastAsia="pl-PL"/>
        </w:rPr>
        <w:t>7</w:t>
      </w:r>
      <w:r w:rsidRPr="000E6EFC">
        <w:rPr>
          <w:rFonts w:ascii="Times New Roman" w:eastAsia="Times New Roman" w:hAnsi="Times New Roman" w:cs="Times New Roman"/>
          <w:sz w:val="24"/>
          <w:szCs w:val="24"/>
          <w:lang w:eastAsia="pl-PL"/>
        </w:rPr>
        <w:t xml:space="preserve"> </w:t>
      </w:r>
      <w:r w:rsidR="000F2529" w:rsidRPr="000E6EFC">
        <w:rPr>
          <w:rFonts w:ascii="Times New Roman" w:eastAsia="Times New Roman" w:hAnsi="Times New Roman" w:cs="Times New Roman"/>
          <w:sz w:val="24"/>
          <w:szCs w:val="24"/>
          <w:lang w:eastAsia="pl-PL"/>
        </w:rPr>
        <w:t xml:space="preserve">ustawy </w:t>
      </w:r>
      <w:proofErr w:type="spellStart"/>
      <w:r w:rsidR="000F2529"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 xml:space="preserve">) oraz dotychczasowemu wykonawcy zamówienia podstawowego zamówienia na dodatkowe dostawy (art. </w:t>
      </w:r>
      <w:r w:rsidR="00F85DF9" w:rsidRPr="000E6EFC">
        <w:rPr>
          <w:rFonts w:ascii="Times New Roman" w:eastAsia="Times New Roman" w:hAnsi="Times New Roman" w:cs="Times New Roman"/>
          <w:sz w:val="24"/>
          <w:szCs w:val="24"/>
          <w:lang w:eastAsia="pl-PL"/>
        </w:rPr>
        <w:t>214</w:t>
      </w:r>
      <w:r w:rsidRPr="000E6EFC">
        <w:rPr>
          <w:rFonts w:ascii="Times New Roman" w:eastAsia="Times New Roman" w:hAnsi="Times New Roman" w:cs="Times New Roman"/>
          <w:sz w:val="24"/>
          <w:szCs w:val="24"/>
          <w:lang w:eastAsia="pl-PL"/>
        </w:rPr>
        <w:t xml:space="preserve"> ust. 1 pkt </w:t>
      </w:r>
      <w:r w:rsidR="00F85DF9" w:rsidRPr="000E6EFC">
        <w:rPr>
          <w:rFonts w:ascii="Times New Roman" w:eastAsia="Times New Roman" w:hAnsi="Times New Roman" w:cs="Times New Roman"/>
          <w:sz w:val="24"/>
          <w:szCs w:val="24"/>
          <w:lang w:eastAsia="pl-PL"/>
        </w:rPr>
        <w:t>8</w:t>
      </w:r>
      <w:r w:rsidRPr="000E6EFC">
        <w:rPr>
          <w:rFonts w:ascii="Times New Roman" w:eastAsia="Times New Roman" w:hAnsi="Times New Roman" w:cs="Times New Roman"/>
          <w:sz w:val="24"/>
          <w:szCs w:val="24"/>
          <w:lang w:eastAsia="pl-PL"/>
        </w:rPr>
        <w:t xml:space="preserve"> </w:t>
      </w:r>
      <w:r w:rsidR="000F2529" w:rsidRPr="000E6EFC">
        <w:rPr>
          <w:rFonts w:ascii="Times New Roman" w:eastAsia="Times New Roman" w:hAnsi="Times New Roman" w:cs="Times New Roman"/>
          <w:sz w:val="24"/>
          <w:szCs w:val="24"/>
          <w:lang w:eastAsia="pl-PL"/>
        </w:rPr>
        <w:t xml:space="preserve">ustawy </w:t>
      </w:r>
      <w:proofErr w:type="spellStart"/>
      <w:r w:rsidR="000F2529"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w:t>
      </w:r>
    </w:p>
    <w:p w14:paraId="1341F6CA" w14:textId="4E3E0715" w:rsidR="003235E3" w:rsidRPr="003235E3"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3235E3">
        <w:rPr>
          <w:rFonts w:ascii="Times New Roman" w:eastAsia="Times New Roman" w:hAnsi="Times New Roman" w:cs="Times New Roman"/>
          <w:sz w:val="24"/>
          <w:szCs w:val="24"/>
          <w:lang w:eastAsia="pl-PL"/>
        </w:rPr>
        <w:t>Zamawiający przewiduje zastosowanie prawa opcji, w ilości zgod</w:t>
      </w:r>
      <w:r>
        <w:rPr>
          <w:rFonts w:ascii="Times New Roman" w:eastAsia="Times New Roman" w:hAnsi="Times New Roman" w:cs="Times New Roman"/>
          <w:sz w:val="24"/>
          <w:szCs w:val="24"/>
          <w:lang w:eastAsia="pl-PL"/>
        </w:rPr>
        <w:t>niej z załącznikiem nr </w:t>
      </w:r>
      <w:r w:rsidR="0051620B">
        <w:rPr>
          <w:rFonts w:ascii="Times New Roman" w:eastAsia="Times New Roman" w:hAnsi="Times New Roman" w:cs="Times New Roman"/>
          <w:sz w:val="24"/>
          <w:szCs w:val="24"/>
          <w:lang w:eastAsia="pl-PL"/>
        </w:rPr>
        <w:t>1.1 do SWZ – Formularz cenowy</w:t>
      </w:r>
      <w:r w:rsidR="00DB4D4D">
        <w:rPr>
          <w:rFonts w:ascii="Times New Roman" w:eastAsia="Times New Roman" w:hAnsi="Times New Roman" w:cs="Times New Roman"/>
          <w:sz w:val="24"/>
          <w:szCs w:val="24"/>
          <w:lang w:eastAsia="pl-PL"/>
        </w:rPr>
        <w:t>. Zamawiający może w </w:t>
      </w:r>
      <w:r w:rsidRPr="003235E3">
        <w:rPr>
          <w:rFonts w:ascii="Times New Roman" w:eastAsia="Times New Roman" w:hAnsi="Times New Roman" w:cs="Times New Roman"/>
          <w:sz w:val="24"/>
          <w:szCs w:val="24"/>
          <w:lang w:eastAsia="pl-PL"/>
        </w:rPr>
        <w:t>ramach prawa opcji dokonać zwiększenia zamówienia usługi jedno lub wielokrotnie, na podstawie złożenia oświadczenia o wykorzystaniu prawa opcji.</w:t>
      </w:r>
    </w:p>
    <w:p w14:paraId="64A557AE" w14:textId="70BD16D0" w:rsidR="003235E3" w:rsidRPr="003235E3"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3235E3">
        <w:rPr>
          <w:rFonts w:ascii="Times New Roman" w:eastAsia="Times New Roman" w:hAnsi="Times New Roman" w:cs="Times New Roman"/>
          <w:sz w:val="24"/>
          <w:szCs w:val="24"/>
          <w:lang w:eastAsia="pl-PL"/>
        </w:rPr>
        <w:t>Realizacja zamówienia opcjonalnego nastąpi po takich sa</w:t>
      </w:r>
      <w:r w:rsidR="00DB4D4D">
        <w:rPr>
          <w:rFonts w:ascii="Times New Roman" w:eastAsia="Times New Roman" w:hAnsi="Times New Roman" w:cs="Times New Roman"/>
          <w:sz w:val="24"/>
          <w:szCs w:val="24"/>
          <w:lang w:eastAsia="pl-PL"/>
        </w:rPr>
        <w:t>mych cenach jednostkowych jak w </w:t>
      </w:r>
      <w:r w:rsidRPr="003235E3">
        <w:rPr>
          <w:rFonts w:ascii="Times New Roman" w:eastAsia="Times New Roman" w:hAnsi="Times New Roman" w:cs="Times New Roman"/>
          <w:sz w:val="24"/>
          <w:szCs w:val="24"/>
          <w:lang w:eastAsia="pl-PL"/>
        </w:rPr>
        <w:t>zamówieniu podstawowym, zgodnie z ofertą złożoną przez Wykonawcę, chyba że ulegną one zmianie w ramach przewidzianych zmian umowy.</w:t>
      </w:r>
    </w:p>
    <w:p w14:paraId="3621A62C" w14:textId="18366F80" w:rsidR="003235E3" w:rsidRPr="00174C8A"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174C8A">
        <w:rPr>
          <w:rFonts w:ascii="Times New Roman" w:eastAsia="Times New Roman" w:hAnsi="Times New Roman" w:cs="Times New Roman"/>
          <w:sz w:val="24"/>
          <w:szCs w:val="24"/>
          <w:lang w:eastAsia="pl-PL"/>
        </w:rPr>
        <w:t xml:space="preserve">Prawo opcji może zostać zrealizowane w terminie obowiązywania umowy, tj. do dnia </w:t>
      </w:r>
      <w:r w:rsidR="00DB4D4D">
        <w:rPr>
          <w:rFonts w:ascii="Times New Roman" w:eastAsia="Times New Roman" w:hAnsi="Times New Roman" w:cs="Times New Roman"/>
          <w:sz w:val="24"/>
          <w:szCs w:val="24"/>
          <w:lang w:eastAsia="pl-PL"/>
        </w:rPr>
        <w:t>30.09</w:t>
      </w:r>
      <w:r w:rsidR="00174C8A" w:rsidRPr="00174C8A">
        <w:rPr>
          <w:rFonts w:ascii="Times New Roman" w:eastAsia="Times New Roman" w:hAnsi="Times New Roman" w:cs="Times New Roman"/>
          <w:sz w:val="24"/>
          <w:szCs w:val="24"/>
          <w:lang w:eastAsia="pl-PL"/>
        </w:rPr>
        <w:t>.2022</w:t>
      </w:r>
      <w:r w:rsidRPr="00174C8A">
        <w:rPr>
          <w:rFonts w:ascii="Times New Roman" w:eastAsia="Times New Roman" w:hAnsi="Times New Roman" w:cs="Times New Roman"/>
          <w:sz w:val="24"/>
          <w:szCs w:val="24"/>
          <w:lang w:eastAsia="pl-PL"/>
        </w:rPr>
        <w:t xml:space="preserve"> r.</w:t>
      </w:r>
    </w:p>
    <w:p w14:paraId="00DF544B" w14:textId="58F56279" w:rsidR="0051620B" w:rsidRPr="007C0B53" w:rsidRDefault="003235E3" w:rsidP="007C0B53">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174C8A">
        <w:rPr>
          <w:rFonts w:ascii="Times New Roman" w:eastAsia="Times New Roman" w:hAnsi="Times New Roman" w:cs="Times New Roman"/>
          <w:sz w:val="24"/>
          <w:szCs w:val="24"/>
          <w:lang w:eastAsia="pl-PL"/>
        </w:rPr>
        <w:t>Prawo opcji może być wykonane przez Zamawiającego w ramach jednej bądź większej liczby zamówień w ilościach określonych przez Zamawiającego.</w:t>
      </w:r>
    </w:p>
    <w:p w14:paraId="04DF4022" w14:textId="77777777" w:rsidR="003235E3" w:rsidRPr="00174C8A"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174C8A">
        <w:rPr>
          <w:rFonts w:ascii="Times New Roman" w:eastAsia="Times New Roman" w:hAnsi="Times New Roman" w:cs="Times New Roman"/>
          <w:sz w:val="24"/>
          <w:szCs w:val="24"/>
          <w:lang w:eastAsia="pl-PL"/>
        </w:rPr>
        <w:t>Termin realizacji przez Wykonawcę zamówienia wynikającego z prawa opcji następować będzie bezzwłocznie, w terminach uzgadnianych przez Wykonawcę z Zamawiającym, nie będzie on jednak dłuższy niż 30 dni kalendarzowych od momentu złożenia oświadczenia Zamawiającego o skorzystaniu z prawa opcji.</w:t>
      </w:r>
    </w:p>
    <w:p w14:paraId="03ABFD5F" w14:textId="062D442C" w:rsidR="003235E3" w:rsidRPr="003235E3"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174C8A">
        <w:rPr>
          <w:rFonts w:ascii="Times New Roman" w:eastAsia="Times New Roman" w:hAnsi="Times New Roman" w:cs="Times New Roman"/>
          <w:sz w:val="24"/>
          <w:szCs w:val="24"/>
          <w:lang w:eastAsia="pl-PL"/>
        </w:rPr>
        <w:lastRenderedPageBreak/>
        <w:t xml:space="preserve">Wykonawca nie może odmówić realizacji prawa opcji, z zastrzeżeniem, iż zostało ono uruchomione nie później niż do </w:t>
      </w:r>
      <w:r w:rsidR="00DB4D4D">
        <w:rPr>
          <w:rFonts w:ascii="Times New Roman" w:eastAsia="Times New Roman" w:hAnsi="Times New Roman" w:cs="Times New Roman"/>
          <w:sz w:val="24"/>
          <w:szCs w:val="24"/>
          <w:lang w:eastAsia="pl-PL"/>
        </w:rPr>
        <w:t>30.09</w:t>
      </w:r>
      <w:r w:rsidR="00174C8A" w:rsidRPr="00174C8A">
        <w:rPr>
          <w:rFonts w:ascii="Times New Roman" w:eastAsia="Times New Roman" w:hAnsi="Times New Roman" w:cs="Times New Roman"/>
          <w:sz w:val="24"/>
          <w:szCs w:val="24"/>
          <w:lang w:eastAsia="pl-PL"/>
        </w:rPr>
        <w:t>.2022</w:t>
      </w:r>
      <w:r w:rsidRPr="00174C8A">
        <w:rPr>
          <w:rFonts w:ascii="Times New Roman" w:eastAsia="Times New Roman" w:hAnsi="Times New Roman" w:cs="Times New Roman"/>
          <w:sz w:val="24"/>
          <w:szCs w:val="24"/>
          <w:lang w:eastAsia="pl-PL"/>
        </w:rPr>
        <w:t xml:space="preserve"> </w:t>
      </w:r>
      <w:r w:rsidRPr="003235E3">
        <w:rPr>
          <w:rFonts w:ascii="Times New Roman" w:eastAsia="Times New Roman" w:hAnsi="Times New Roman" w:cs="Times New Roman"/>
          <w:sz w:val="24"/>
          <w:szCs w:val="24"/>
          <w:lang w:eastAsia="pl-PL"/>
        </w:rPr>
        <w:t>r. Odmowa realizacji zamówienia z prawa opcji uruchomionego w terminie skutkuje częściowym o</w:t>
      </w:r>
      <w:r w:rsidR="00716D80">
        <w:rPr>
          <w:rFonts w:ascii="Times New Roman" w:eastAsia="Times New Roman" w:hAnsi="Times New Roman" w:cs="Times New Roman"/>
          <w:sz w:val="24"/>
          <w:szCs w:val="24"/>
          <w:lang w:eastAsia="pl-PL"/>
        </w:rPr>
        <w:t>dstąpieniem od umowy i </w:t>
      </w:r>
      <w:r w:rsidRPr="003235E3">
        <w:rPr>
          <w:rFonts w:ascii="Times New Roman" w:eastAsia="Times New Roman" w:hAnsi="Times New Roman" w:cs="Times New Roman"/>
          <w:sz w:val="24"/>
          <w:szCs w:val="24"/>
          <w:lang w:eastAsia="pl-PL"/>
        </w:rPr>
        <w:t>naliczeniem kar umownych.</w:t>
      </w:r>
    </w:p>
    <w:p w14:paraId="7823CEA5" w14:textId="5BB75D93" w:rsidR="003235E3" w:rsidRPr="003235E3"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3235E3">
        <w:rPr>
          <w:rFonts w:ascii="Times New Roman" w:eastAsia="Times New Roman" w:hAnsi="Times New Roman" w:cs="Times New Roman"/>
          <w:sz w:val="24"/>
          <w:szCs w:val="24"/>
          <w:lang w:eastAsia="pl-PL"/>
        </w:rPr>
        <w:t>Dla skutecznego skorzystania z prawa opcji wymagane jest przekazanie Wykonawcy, pisemnego oświadczenia Zamawiającego za potwierdzeni</w:t>
      </w:r>
      <w:r w:rsidR="00DB4D4D">
        <w:rPr>
          <w:rFonts w:ascii="Times New Roman" w:eastAsia="Times New Roman" w:hAnsi="Times New Roman" w:cs="Times New Roman"/>
          <w:sz w:val="24"/>
          <w:szCs w:val="24"/>
          <w:lang w:eastAsia="pl-PL"/>
        </w:rPr>
        <w:t>em odbioru w sposób określony w </w:t>
      </w:r>
      <w:r w:rsidRPr="003235E3">
        <w:rPr>
          <w:rFonts w:ascii="Times New Roman" w:eastAsia="Times New Roman" w:hAnsi="Times New Roman" w:cs="Times New Roman"/>
          <w:sz w:val="24"/>
          <w:szCs w:val="24"/>
          <w:lang w:eastAsia="pl-PL"/>
        </w:rPr>
        <w:t>Dziale II, Rozdział I pkt 1 SWZ, tj. w formie pisemnej.</w:t>
      </w:r>
    </w:p>
    <w:p w14:paraId="10BB856F" w14:textId="77777777" w:rsidR="003235E3" w:rsidRPr="003235E3"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3235E3">
        <w:rPr>
          <w:rFonts w:ascii="Times New Roman" w:eastAsia="Times New Roman" w:hAnsi="Times New Roman" w:cs="Times New Roman"/>
          <w:sz w:val="24"/>
          <w:szCs w:val="24"/>
          <w:lang w:eastAsia="pl-PL"/>
        </w:rPr>
        <w:t>Rozliczenie za wykonanie zamówienia z prawa opcji odbywać się będzie na zasadach określonych w Części II – Projektowane postanowienia umowy w odniesieniu do rozliczania usług zamówienia podstawowego.</w:t>
      </w:r>
    </w:p>
    <w:p w14:paraId="48BA5CE1" w14:textId="77777777" w:rsidR="00AA0BD7" w:rsidRPr="000E6EFC" w:rsidRDefault="004265BE"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w:t>
      </w:r>
      <w:r w:rsidR="001B3AFF" w:rsidRPr="000E6EFC">
        <w:rPr>
          <w:rFonts w:ascii="Times New Roman" w:eastAsia="Times New Roman" w:hAnsi="Times New Roman" w:cs="Times New Roman"/>
          <w:sz w:val="24"/>
          <w:szCs w:val="24"/>
          <w:u w:val="single"/>
          <w:lang w:eastAsia="pl-PL"/>
        </w:rPr>
        <w:t>I</w:t>
      </w:r>
      <w:r w:rsidR="00AA0BD7" w:rsidRPr="000E6EFC">
        <w:rPr>
          <w:rFonts w:ascii="Times New Roman" w:eastAsia="Times New Roman" w:hAnsi="Times New Roman" w:cs="Times New Roman"/>
          <w:sz w:val="24"/>
          <w:szCs w:val="24"/>
          <w:u w:val="single"/>
          <w:lang w:eastAsia="pl-PL"/>
        </w:rPr>
        <w:t>V – Oferty wariantowe</w:t>
      </w:r>
    </w:p>
    <w:p w14:paraId="3690226F" w14:textId="77777777" w:rsidR="00AA0BD7" w:rsidRPr="000E6EFC" w:rsidRDefault="00AA0BD7" w:rsidP="00DB4D4D">
      <w:pPr>
        <w:spacing w:before="120"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w:t>
      </w:r>
      <w:r w:rsidRPr="000E6EFC">
        <w:rPr>
          <w:rFonts w:ascii="Times New Roman" w:eastAsia="Times New Roman" w:hAnsi="Times New Roman" w:cs="Times New Roman"/>
          <w:b/>
          <w:sz w:val="24"/>
          <w:szCs w:val="24"/>
          <w:lang w:eastAsia="pl-PL"/>
        </w:rPr>
        <w:t>nie dopuszcza</w:t>
      </w:r>
      <w:r w:rsidRPr="000E6EFC">
        <w:rPr>
          <w:rFonts w:ascii="Times New Roman" w:eastAsia="Times New Roman" w:hAnsi="Times New Roman" w:cs="Times New Roman"/>
          <w:sz w:val="24"/>
          <w:szCs w:val="24"/>
          <w:lang w:eastAsia="pl-PL"/>
        </w:rPr>
        <w:t xml:space="preserve"> możliwości składania </w:t>
      </w:r>
      <w:r w:rsidRPr="000E6EFC">
        <w:rPr>
          <w:rFonts w:ascii="Times New Roman" w:eastAsia="Times New Roman" w:hAnsi="Times New Roman" w:cs="Times New Roman"/>
          <w:b/>
          <w:sz w:val="24"/>
          <w:szCs w:val="24"/>
          <w:lang w:eastAsia="pl-PL"/>
        </w:rPr>
        <w:t>ofert wariantowych</w:t>
      </w:r>
      <w:r w:rsidRPr="000E6EFC">
        <w:rPr>
          <w:rFonts w:ascii="Times New Roman" w:eastAsia="Times New Roman" w:hAnsi="Times New Roman" w:cs="Times New Roman"/>
          <w:sz w:val="24"/>
          <w:szCs w:val="24"/>
          <w:lang w:eastAsia="pl-PL"/>
        </w:rPr>
        <w:t>.</w:t>
      </w:r>
    </w:p>
    <w:p w14:paraId="710BD6BB" w14:textId="10C237F6" w:rsidR="00AA0BD7" w:rsidRPr="000E6EFC" w:rsidRDefault="000F2529"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V – Miejsce i t</w:t>
      </w:r>
      <w:r w:rsidR="00AA0BD7" w:rsidRPr="000E6EFC">
        <w:rPr>
          <w:rFonts w:ascii="Times New Roman" w:eastAsia="Times New Roman" w:hAnsi="Times New Roman" w:cs="Times New Roman"/>
          <w:sz w:val="24"/>
          <w:szCs w:val="24"/>
          <w:u w:val="single"/>
          <w:lang w:eastAsia="pl-PL"/>
        </w:rPr>
        <w:t>ermin wykonania zamówienia</w:t>
      </w:r>
    </w:p>
    <w:p w14:paraId="0F938458" w14:textId="31FAF1BE" w:rsidR="000F2529" w:rsidRPr="00DB4D4D" w:rsidRDefault="000F2529" w:rsidP="00716D80">
      <w:pPr>
        <w:numPr>
          <w:ilvl w:val="0"/>
          <w:numId w:val="6"/>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Miejsce wykonania zamówienia: 04-520 Warszawa, ul. Marsa 80.</w:t>
      </w:r>
    </w:p>
    <w:p w14:paraId="22DCD4FE" w14:textId="77777777" w:rsidR="00174C8A" w:rsidRPr="00DB4D4D" w:rsidRDefault="000F2529" w:rsidP="00716D80">
      <w:pPr>
        <w:numPr>
          <w:ilvl w:val="0"/>
          <w:numId w:val="6"/>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Planowany termin realizacji zamówienia</w:t>
      </w:r>
      <w:r w:rsidR="00174C8A" w:rsidRPr="00DB4D4D">
        <w:rPr>
          <w:rFonts w:ascii="Times New Roman" w:eastAsia="Times New Roman" w:hAnsi="Times New Roman" w:cs="Times New Roman"/>
          <w:sz w:val="24"/>
          <w:szCs w:val="24"/>
          <w:lang w:eastAsia="pl-PL"/>
        </w:rPr>
        <w:t xml:space="preserve"> dla:</w:t>
      </w:r>
    </w:p>
    <w:p w14:paraId="3C056585" w14:textId="20B60540" w:rsidR="00174C8A" w:rsidRPr="00174C8A" w:rsidRDefault="00174C8A" w:rsidP="00716D80">
      <w:pPr>
        <w:numPr>
          <w:ilvl w:val="0"/>
          <w:numId w:val="7"/>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b/>
          <w:sz w:val="24"/>
          <w:szCs w:val="24"/>
        </w:rPr>
        <w:t>CZĘŚCI NR I</w:t>
      </w:r>
      <w:r w:rsidRPr="00174C8A">
        <w:rPr>
          <w:rFonts w:ascii="Times New Roman" w:hAnsi="Times New Roman" w:cs="Times New Roman"/>
          <w:sz w:val="24"/>
          <w:szCs w:val="24"/>
        </w:rPr>
        <w:t xml:space="preserve"> – od dnia podpisania umowy do dnia 30.11.2022 r., w tym:</w:t>
      </w:r>
    </w:p>
    <w:p w14:paraId="418045DC" w14:textId="76FCCE36" w:rsidR="00174C8A" w:rsidRPr="00BD3CED" w:rsidRDefault="00174C8A" w:rsidP="00716D80">
      <w:pPr>
        <w:pStyle w:val="Akapitzlist"/>
        <w:numPr>
          <w:ilvl w:val="1"/>
          <w:numId w:val="3"/>
        </w:numPr>
        <w:tabs>
          <w:tab w:val="clear" w:pos="1440"/>
          <w:tab w:val="num" w:pos="1276"/>
        </w:tabs>
        <w:spacing w:before="120" w:after="0"/>
        <w:ind w:left="1276" w:hanging="425"/>
        <w:jc w:val="both"/>
        <w:rPr>
          <w:rFonts w:ascii="Times New Roman" w:hAnsi="Times New Roman" w:cs="Times New Roman"/>
          <w:sz w:val="24"/>
          <w:szCs w:val="24"/>
        </w:rPr>
      </w:pPr>
      <w:r w:rsidRPr="00BD3CED">
        <w:rPr>
          <w:rFonts w:ascii="Times New Roman" w:hAnsi="Times New Roman" w:cs="Times New Roman"/>
          <w:sz w:val="24"/>
          <w:szCs w:val="24"/>
        </w:rPr>
        <w:t>termin I dostawy</w:t>
      </w:r>
      <w:r w:rsidR="00BE1EC0" w:rsidRPr="00BD3CED">
        <w:rPr>
          <w:rFonts w:ascii="Times New Roman" w:hAnsi="Times New Roman" w:cs="Times New Roman"/>
          <w:sz w:val="24"/>
          <w:szCs w:val="24"/>
        </w:rPr>
        <w:t xml:space="preserve"> zamówienia podstawowego</w:t>
      </w:r>
      <w:r w:rsidR="00DB4D4D" w:rsidRPr="00BD3CED">
        <w:rPr>
          <w:rFonts w:ascii="Times New Roman" w:hAnsi="Times New Roman" w:cs="Times New Roman"/>
          <w:sz w:val="24"/>
          <w:szCs w:val="24"/>
        </w:rPr>
        <w:t xml:space="preserve"> - do dnia </w:t>
      </w:r>
      <w:r w:rsidR="00BD3CED" w:rsidRPr="00BD3CED">
        <w:rPr>
          <w:rFonts w:ascii="Times New Roman" w:hAnsi="Times New Roman" w:cs="Times New Roman"/>
          <w:sz w:val="24"/>
          <w:szCs w:val="24"/>
        </w:rPr>
        <w:t>04.07</w:t>
      </w:r>
      <w:r w:rsidRPr="00BD3CED">
        <w:rPr>
          <w:rFonts w:ascii="Times New Roman" w:hAnsi="Times New Roman" w:cs="Times New Roman"/>
          <w:sz w:val="24"/>
          <w:szCs w:val="24"/>
        </w:rPr>
        <w:t>.2022 r., w ilościach określonych w załączniku nr 1.1. do SWZ - Opis przedmiotu zamówienia / Formularz cenowy;</w:t>
      </w:r>
    </w:p>
    <w:p w14:paraId="739454DF" w14:textId="7872117D" w:rsidR="00174C8A" w:rsidRPr="00BD3CED" w:rsidRDefault="00174C8A" w:rsidP="00716D80">
      <w:pPr>
        <w:pStyle w:val="Akapitzlist"/>
        <w:numPr>
          <w:ilvl w:val="1"/>
          <w:numId w:val="3"/>
        </w:numPr>
        <w:tabs>
          <w:tab w:val="clear" w:pos="1440"/>
          <w:tab w:val="num" w:pos="1276"/>
        </w:tabs>
        <w:spacing w:before="120" w:after="0"/>
        <w:ind w:left="1276" w:hanging="425"/>
        <w:jc w:val="both"/>
        <w:rPr>
          <w:rFonts w:ascii="Times New Roman" w:hAnsi="Times New Roman" w:cs="Times New Roman"/>
          <w:sz w:val="24"/>
          <w:szCs w:val="24"/>
        </w:rPr>
      </w:pPr>
      <w:r w:rsidRPr="00BD3CED">
        <w:rPr>
          <w:rFonts w:ascii="Times New Roman" w:hAnsi="Times New Roman" w:cs="Times New Roman"/>
          <w:sz w:val="24"/>
          <w:szCs w:val="24"/>
        </w:rPr>
        <w:t xml:space="preserve">termin II dostawy </w:t>
      </w:r>
      <w:r w:rsidR="00BE1EC0" w:rsidRPr="00BD3CED">
        <w:rPr>
          <w:rFonts w:ascii="Times New Roman" w:hAnsi="Times New Roman" w:cs="Times New Roman"/>
          <w:sz w:val="24"/>
          <w:szCs w:val="24"/>
        </w:rPr>
        <w:t xml:space="preserve">zamówienia podstawowego – do dnia </w:t>
      </w:r>
      <w:r w:rsidR="00BD3CED" w:rsidRPr="00BD3CED">
        <w:rPr>
          <w:rFonts w:ascii="Times New Roman" w:hAnsi="Times New Roman" w:cs="Times New Roman"/>
          <w:sz w:val="24"/>
          <w:szCs w:val="24"/>
        </w:rPr>
        <w:t>01.08</w:t>
      </w:r>
      <w:r w:rsidR="00BE1EC0" w:rsidRPr="00BD3CED">
        <w:rPr>
          <w:rFonts w:ascii="Times New Roman" w:hAnsi="Times New Roman" w:cs="Times New Roman"/>
          <w:sz w:val="24"/>
          <w:szCs w:val="24"/>
        </w:rPr>
        <w:t>.2022 r., ; w </w:t>
      </w:r>
      <w:r w:rsidRPr="00BD3CED">
        <w:rPr>
          <w:rFonts w:ascii="Times New Roman" w:hAnsi="Times New Roman" w:cs="Times New Roman"/>
          <w:sz w:val="24"/>
          <w:szCs w:val="24"/>
        </w:rPr>
        <w:t>ilościach określonych w załączniku nr 1.1. do SWZ - Opis przedmiotu zamówienia / Formularz cenowy</w:t>
      </w:r>
    </w:p>
    <w:p w14:paraId="3807855F" w14:textId="51545C37" w:rsidR="00174C8A" w:rsidRPr="00BD3CED" w:rsidRDefault="00174C8A" w:rsidP="00716D80">
      <w:pPr>
        <w:pStyle w:val="Akapitzlist"/>
        <w:numPr>
          <w:ilvl w:val="1"/>
          <w:numId w:val="3"/>
        </w:numPr>
        <w:tabs>
          <w:tab w:val="clear" w:pos="1440"/>
          <w:tab w:val="num" w:pos="1276"/>
        </w:tabs>
        <w:spacing w:before="120" w:after="0"/>
        <w:ind w:left="1276" w:hanging="425"/>
        <w:jc w:val="both"/>
        <w:rPr>
          <w:rFonts w:ascii="Times New Roman" w:hAnsi="Times New Roman" w:cs="Times New Roman"/>
          <w:sz w:val="24"/>
          <w:szCs w:val="24"/>
        </w:rPr>
      </w:pPr>
      <w:r w:rsidRPr="00BD3CED">
        <w:rPr>
          <w:rFonts w:ascii="Times New Roman" w:hAnsi="Times New Roman" w:cs="Times New Roman"/>
          <w:sz w:val="24"/>
          <w:szCs w:val="24"/>
        </w:rPr>
        <w:t>termin III dostawy</w:t>
      </w:r>
      <w:r w:rsidR="00BE1EC0" w:rsidRPr="00BD3CED">
        <w:rPr>
          <w:rFonts w:ascii="Times New Roman" w:hAnsi="Times New Roman" w:cs="Times New Roman"/>
          <w:sz w:val="24"/>
          <w:szCs w:val="24"/>
        </w:rPr>
        <w:t xml:space="preserve"> zamówienia podstawowego – do dnia </w:t>
      </w:r>
      <w:r w:rsidR="00BD3CED" w:rsidRPr="00BD3CED">
        <w:rPr>
          <w:rFonts w:ascii="Times New Roman" w:hAnsi="Times New Roman" w:cs="Times New Roman"/>
          <w:sz w:val="24"/>
          <w:szCs w:val="24"/>
        </w:rPr>
        <w:t>05.09</w:t>
      </w:r>
      <w:r w:rsidR="00BE1EC0" w:rsidRPr="00BD3CED">
        <w:rPr>
          <w:rFonts w:ascii="Times New Roman" w:hAnsi="Times New Roman" w:cs="Times New Roman"/>
          <w:sz w:val="24"/>
          <w:szCs w:val="24"/>
        </w:rPr>
        <w:t>.2022 r., w </w:t>
      </w:r>
      <w:r w:rsidRPr="00BD3CED">
        <w:rPr>
          <w:rFonts w:ascii="Times New Roman" w:hAnsi="Times New Roman" w:cs="Times New Roman"/>
          <w:sz w:val="24"/>
          <w:szCs w:val="24"/>
        </w:rPr>
        <w:t>ilościach określonych w załączniku nr 1.1. do SWZ - Opis przedmiotu zamówienia / Formularz cenowy.</w:t>
      </w:r>
    </w:p>
    <w:p w14:paraId="4A134470" w14:textId="77777777" w:rsidR="00DB4D4D" w:rsidRDefault="00174C8A" w:rsidP="00716D80">
      <w:pPr>
        <w:numPr>
          <w:ilvl w:val="0"/>
          <w:numId w:val="7"/>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b/>
          <w:sz w:val="24"/>
          <w:szCs w:val="24"/>
        </w:rPr>
        <w:t>CZĘŚCI NR II</w:t>
      </w:r>
      <w:r w:rsidRPr="00174C8A">
        <w:rPr>
          <w:rFonts w:ascii="Times New Roman" w:hAnsi="Times New Roman" w:cs="Times New Roman"/>
          <w:sz w:val="24"/>
          <w:szCs w:val="24"/>
        </w:rPr>
        <w:t xml:space="preserve"> – </w:t>
      </w:r>
      <w:r w:rsidR="00DB4D4D">
        <w:rPr>
          <w:rFonts w:ascii="Times New Roman" w:hAnsi="Times New Roman" w:cs="Times New Roman"/>
          <w:sz w:val="24"/>
          <w:szCs w:val="24"/>
        </w:rPr>
        <w:t xml:space="preserve">30 dni </w:t>
      </w:r>
      <w:r w:rsidRPr="00174C8A">
        <w:rPr>
          <w:rFonts w:ascii="Times New Roman" w:hAnsi="Times New Roman" w:cs="Times New Roman"/>
          <w:sz w:val="24"/>
          <w:szCs w:val="24"/>
        </w:rPr>
        <w:t>od dni</w:t>
      </w:r>
      <w:r>
        <w:rPr>
          <w:rFonts w:ascii="Times New Roman" w:hAnsi="Times New Roman" w:cs="Times New Roman"/>
          <w:sz w:val="24"/>
          <w:szCs w:val="24"/>
        </w:rPr>
        <w:t>a podpisania umowy</w:t>
      </w:r>
      <w:r w:rsidR="00DB4D4D">
        <w:rPr>
          <w:rFonts w:ascii="Times New Roman" w:hAnsi="Times New Roman" w:cs="Times New Roman"/>
          <w:sz w:val="24"/>
          <w:szCs w:val="24"/>
        </w:rPr>
        <w:t>.</w:t>
      </w:r>
    </w:p>
    <w:p w14:paraId="4B2ABB6F" w14:textId="6C86CD8B" w:rsidR="00AA0BD7" w:rsidRPr="000E6EFC" w:rsidRDefault="001B3AFF"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VI</w:t>
      </w:r>
      <w:r w:rsidR="00AA0BD7" w:rsidRPr="000E6EFC">
        <w:rPr>
          <w:rFonts w:ascii="Times New Roman" w:eastAsia="Times New Roman" w:hAnsi="Times New Roman" w:cs="Times New Roman"/>
          <w:sz w:val="24"/>
          <w:szCs w:val="24"/>
          <w:u w:val="single"/>
          <w:lang w:eastAsia="pl-PL"/>
        </w:rPr>
        <w:t xml:space="preserve"> – Podwykonawstwo w wykonaniu przedmiotu zamówienia</w:t>
      </w:r>
    </w:p>
    <w:p w14:paraId="6CEC437C" w14:textId="71E46FED" w:rsidR="003D07A7" w:rsidRPr="000E6EFC" w:rsidRDefault="00BE6E2D"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może powierzyć wykonanie części zamówienia podwykonawcy</w:t>
      </w:r>
      <w:r w:rsidR="003D07A7" w:rsidRPr="000E6EFC">
        <w:rPr>
          <w:rFonts w:ascii="Times New Roman" w:eastAsia="Times New Roman" w:hAnsi="Times New Roman" w:cs="Times New Roman"/>
          <w:sz w:val="24"/>
          <w:szCs w:val="24"/>
          <w:lang w:eastAsia="pl-PL"/>
        </w:rPr>
        <w:t>.</w:t>
      </w:r>
    </w:p>
    <w:p w14:paraId="3EE5E030" w14:textId="50822CBE" w:rsidR="003D07A7" w:rsidRPr="000E6EFC" w:rsidRDefault="003D07A7"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 przypadku udziału podwykonawców przy realizacji zamówienia, Zamawiający żąda wskazania przez Wykonawcę </w:t>
      </w:r>
      <w:r w:rsidR="001806BE" w:rsidRPr="000E6EFC">
        <w:rPr>
          <w:rFonts w:ascii="Times New Roman" w:eastAsia="Times New Roman" w:hAnsi="Times New Roman" w:cs="Times New Roman"/>
          <w:sz w:val="24"/>
          <w:szCs w:val="24"/>
          <w:lang w:eastAsia="pl-PL"/>
        </w:rPr>
        <w:t xml:space="preserve">w ofercie </w:t>
      </w:r>
      <w:r w:rsidRPr="000E6EFC">
        <w:rPr>
          <w:rFonts w:ascii="Times New Roman" w:eastAsia="Times New Roman" w:hAnsi="Times New Roman" w:cs="Times New Roman"/>
          <w:sz w:val="24"/>
          <w:szCs w:val="24"/>
          <w:lang w:eastAsia="pl-PL"/>
        </w:rPr>
        <w:t xml:space="preserve">części zamówienia, której wykonanie zamierza powierzyć </w:t>
      </w:r>
      <w:r w:rsidR="001806BE"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 xml:space="preserve">odwykonawcom i podania przez Wykonawcę </w:t>
      </w:r>
      <w:r w:rsidR="009365C6" w:rsidRPr="000E6EFC">
        <w:rPr>
          <w:rFonts w:ascii="Times New Roman" w:eastAsia="Times New Roman" w:hAnsi="Times New Roman" w:cs="Times New Roman"/>
          <w:sz w:val="24"/>
          <w:szCs w:val="24"/>
          <w:lang w:eastAsia="pl-PL"/>
        </w:rPr>
        <w:t>nazw</w:t>
      </w:r>
      <w:r w:rsidRPr="000E6EFC">
        <w:rPr>
          <w:rFonts w:ascii="Times New Roman" w:eastAsia="Times New Roman" w:hAnsi="Times New Roman" w:cs="Times New Roman"/>
          <w:sz w:val="24"/>
          <w:szCs w:val="24"/>
          <w:lang w:eastAsia="pl-PL"/>
        </w:rPr>
        <w:t xml:space="preserve"> </w:t>
      </w:r>
      <w:r w:rsidR="001806BE"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odwykonawców, o ile są</w:t>
      </w:r>
      <w:r w:rsidR="001806BE" w:rsidRPr="000E6EFC">
        <w:rPr>
          <w:rFonts w:ascii="Times New Roman" w:eastAsia="Times New Roman" w:hAnsi="Times New Roman" w:cs="Times New Roman"/>
          <w:sz w:val="24"/>
          <w:szCs w:val="24"/>
          <w:lang w:eastAsia="pl-PL"/>
        </w:rPr>
        <w:t xml:space="preserve"> już</w:t>
      </w:r>
      <w:r w:rsidRPr="000E6EFC">
        <w:rPr>
          <w:rFonts w:ascii="Times New Roman" w:eastAsia="Times New Roman" w:hAnsi="Times New Roman" w:cs="Times New Roman"/>
          <w:sz w:val="24"/>
          <w:szCs w:val="24"/>
          <w:lang w:eastAsia="pl-PL"/>
        </w:rPr>
        <w:t xml:space="preserve"> znane. </w:t>
      </w:r>
    </w:p>
    <w:p w14:paraId="2E0AEBA1" w14:textId="40175880" w:rsidR="00705AD9" w:rsidRPr="000E6EFC" w:rsidRDefault="00705AD9"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Jeżeli Zamawiający stwierdzi, że wobec danego podwykonawcy </w:t>
      </w:r>
      <w:r w:rsidRPr="00DB4D4D">
        <w:rPr>
          <w:rFonts w:ascii="Times New Roman" w:eastAsia="Times New Roman" w:hAnsi="Times New Roman" w:cs="Times New Roman"/>
          <w:sz w:val="24"/>
          <w:szCs w:val="24"/>
          <w:lang w:eastAsia="pl-PL"/>
        </w:rPr>
        <w:t>zachodzą podstawy wykluczenia</w:t>
      </w:r>
      <w:r w:rsidRPr="000E6EFC">
        <w:rPr>
          <w:rFonts w:ascii="Times New Roman" w:eastAsia="Times New Roman" w:hAnsi="Times New Roman" w:cs="Times New Roman"/>
          <w:sz w:val="24"/>
          <w:szCs w:val="24"/>
          <w:lang w:eastAsia="pl-PL"/>
        </w:rPr>
        <w:t xml:space="preserve">, Wykonawca zobowiązany będzie zastąpić tego podwykonawcę lub zrezygnować z powierzenia wykonania części zamówienia temu podwykonawcy. </w:t>
      </w:r>
    </w:p>
    <w:p w14:paraId="13D659E5" w14:textId="5C1C2884" w:rsidR="003D07A7" w:rsidRPr="000E6EFC" w:rsidRDefault="003D07A7"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Jeżeli zmiana albo rezygnacja z </w:t>
      </w:r>
      <w:r w:rsidR="00705AD9"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 xml:space="preserve">odwykonawcy dotyczy podmiotu, na którego zasoby wykonawca powoływał, w celu wykazania spełniania warunków udziału w postępowaniu lub kryteriów selekcji, Wykonawca jest obowiązany wykazać Zamawiającemu, że </w:t>
      </w:r>
      <w:r w:rsidRPr="000E6EFC">
        <w:rPr>
          <w:rFonts w:ascii="Times New Roman" w:eastAsia="Times New Roman" w:hAnsi="Times New Roman" w:cs="Times New Roman"/>
          <w:sz w:val="24"/>
          <w:szCs w:val="24"/>
          <w:lang w:eastAsia="pl-PL"/>
        </w:rPr>
        <w:lastRenderedPageBreak/>
        <w:t xml:space="preserve">proponowany inny </w:t>
      </w:r>
      <w:r w:rsidR="00705AD9"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 xml:space="preserve">odwykonawca lub Wykonawca samodzielnie spełnia je w stopniu nie mniejszym niż </w:t>
      </w:r>
      <w:r w:rsidR="00705AD9"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odwykonawca, na którego zasoby wykonawca powoływał  się w trakcie postępowania o udzielenie zamówienia.</w:t>
      </w:r>
    </w:p>
    <w:p w14:paraId="21437278" w14:textId="3601EAA3" w:rsidR="003D07A7" w:rsidRPr="000E6EFC" w:rsidRDefault="003D07A7"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Powierzenie wykonania części przedmiotu zamówienia </w:t>
      </w:r>
      <w:r w:rsidR="00705AD9"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 xml:space="preserve">odwykonawcy lub </w:t>
      </w:r>
      <w:r w:rsidR="00705AD9"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 xml:space="preserve">odwykonawcom </w:t>
      </w:r>
      <w:r w:rsidRPr="00DB4D4D">
        <w:rPr>
          <w:rFonts w:ascii="Times New Roman" w:eastAsia="Times New Roman" w:hAnsi="Times New Roman" w:cs="Times New Roman"/>
          <w:sz w:val="24"/>
          <w:szCs w:val="24"/>
          <w:lang w:eastAsia="pl-PL"/>
        </w:rPr>
        <w:t>wymaga zawarcia umowy</w:t>
      </w:r>
      <w:r w:rsidRPr="000E6EFC">
        <w:rPr>
          <w:rFonts w:ascii="Times New Roman" w:eastAsia="Times New Roman" w:hAnsi="Times New Roman" w:cs="Times New Roman"/>
          <w:sz w:val="24"/>
          <w:szCs w:val="24"/>
          <w:lang w:eastAsia="pl-PL"/>
        </w:rPr>
        <w:t xml:space="preserve"> o podwykonawstwo, przez którą należy rozumieć umowę w formie pisemnej o charakterze odpłatnym, </w:t>
      </w:r>
      <w:r w:rsidR="00705AD9" w:rsidRPr="000E6EFC">
        <w:rPr>
          <w:rFonts w:ascii="Times New Roman" w:eastAsia="Times New Roman" w:hAnsi="Times New Roman" w:cs="Times New Roman"/>
          <w:sz w:val="24"/>
          <w:szCs w:val="24"/>
          <w:lang w:eastAsia="pl-PL"/>
        </w:rPr>
        <w:t xml:space="preserve">zawartą pomiędzy wybranym przez Zamawiającego Wykonawcą, a innym podmiotem (podwykonawcą), </w:t>
      </w:r>
      <w:r w:rsidRPr="000E6EFC">
        <w:rPr>
          <w:rFonts w:ascii="Times New Roman" w:eastAsia="Times New Roman" w:hAnsi="Times New Roman" w:cs="Times New Roman"/>
          <w:sz w:val="24"/>
          <w:szCs w:val="24"/>
          <w:lang w:eastAsia="pl-PL"/>
        </w:rPr>
        <w:t xml:space="preserve">której przedmiotem </w:t>
      </w:r>
      <w:r w:rsidR="00705AD9" w:rsidRPr="000E6EFC">
        <w:rPr>
          <w:rFonts w:ascii="Times New Roman" w:eastAsia="Times New Roman" w:hAnsi="Times New Roman" w:cs="Times New Roman"/>
          <w:sz w:val="24"/>
          <w:szCs w:val="24"/>
          <w:lang w:eastAsia="pl-PL"/>
        </w:rPr>
        <w:t>jest</w:t>
      </w:r>
      <w:r w:rsidRPr="000E6EFC">
        <w:rPr>
          <w:rFonts w:ascii="Times New Roman" w:eastAsia="Times New Roman" w:hAnsi="Times New Roman" w:cs="Times New Roman"/>
          <w:sz w:val="24"/>
          <w:szCs w:val="24"/>
          <w:lang w:eastAsia="pl-PL"/>
        </w:rPr>
        <w:t xml:space="preserve"> część zamówienia publicznego.</w:t>
      </w:r>
    </w:p>
    <w:p w14:paraId="338B3BFD" w14:textId="27B1D228" w:rsidR="003D07A7" w:rsidRPr="000E6EFC" w:rsidRDefault="003D07A7"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Jeżeli powierzenie podwykonawcy wykonania części zamówienia następuje w trakcie jego realizacji, Wykonawca na żądanie Zamawiającego przedstawi oświadczenie lub </w:t>
      </w:r>
      <w:r w:rsidR="005F47EE" w:rsidRPr="000E6EFC">
        <w:rPr>
          <w:rFonts w:ascii="Times New Roman" w:eastAsia="Times New Roman" w:hAnsi="Times New Roman" w:cs="Times New Roman"/>
          <w:sz w:val="24"/>
          <w:szCs w:val="24"/>
          <w:lang w:eastAsia="pl-PL"/>
        </w:rPr>
        <w:t>or</w:t>
      </w:r>
      <w:r w:rsidRPr="000E6EFC">
        <w:rPr>
          <w:rFonts w:ascii="Times New Roman" w:eastAsia="Times New Roman" w:hAnsi="Times New Roman" w:cs="Times New Roman"/>
          <w:sz w:val="24"/>
          <w:szCs w:val="24"/>
          <w:lang w:eastAsia="pl-PL"/>
        </w:rPr>
        <w:t xml:space="preserve">az dokumenty potwierdzające brak podstaw wykluczenia wobec tego </w:t>
      </w:r>
      <w:r w:rsidR="005F47EE" w:rsidRPr="000E6EFC">
        <w:rPr>
          <w:rFonts w:ascii="Times New Roman" w:eastAsia="Times New Roman" w:hAnsi="Times New Roman" w:cs="Times New Roman"/>
          <w:sz w:val="24"/>
          <w:szCs w:val="24"/>
          <w:lang w:eastAsia="pl-PL"/>
        </w:rPr>
        <w:t>podw</w:t>
      </w:r>
      <w:r w:rsidRPr="000E6EFC">
        <w:rPr>
          <w:rFonts w:ascii="Times New Roman" w:eastAsia="Times New Roman" w:hAnsi="Times New Roman" w:cs="Times New Roman"/>
          <w:sz w:val="24"/>
          <w:szCs w:val="24"/>
          <w:lang w:eastAsia="pl-PL"/>
        </w:rPr>
        <w:t>ykonawcy.</w:t>
      </w:r>
    </w:p>
    <w:p w14:paraId="4A28470E" w14:textId="77777777" w:rsidR="003D07A7" w:rsidRPr="000E6EFC" w:rsidRDefault="003D07A7" w:rsidP="00716D80">
      <w:pPr>
        <w:numPr>
          <w:ilvl w:val="0"/>
          <w:numId w:val="8"/>
        </w:numPr>
        <w:spacing w:before="120" w:after="0"/>
        <w:ind w:left="426" w:hanging="426"/>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54B52947" w14:textId="0D66333C" w:rsidR="000B39D1" w:rsidRPr="000E6EFC" w:rsidRDefault="000B39D1"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VII – Wizja lokalna</w:t>
      </w:r>
    </w:p>
    <w:p w14:paraId="36392086" w14:textId="31134DC2" w:rsidR="000B39D1" w:rsidRPr="000E6EFC" w:rsidRDefault="000B39D1" w:rsidP="00DB4D4D">
      <w:pPr>
        <w:spacing w:before="120"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informuje, że złożenie oferty </w:t>
      </w:r>
      <w:r w:rsidRPr="000E6EFC">
        <w:rPr>
          <w:rFonts w:ascii="Times New Roman" w:eastAsia="Times New Roman" w:hAnsi="Times New Roman" w:cs="Times New Roman"/>
          <w:b/>
          <w:sz w:val="24"/>
          <w:szCs w:val="24"/>
          <w:lang w:eastAsia="pl-PL"/>
        </w:rPr>
        <w:t>nie musi</w:t>
      </w:r>
      <w:r w:rsidRPr="000E6EFC">
        <w:rPr>
          <w:rFonts w:ascii="Times New Roman" w:eastAsia="Times New Roman" w:hAnsi="Times New Roman" w:cs="Times New Roman"/>
          <w:sz w:val="24"/>
          <w:szCs w:val="24"/>
          <w:lang w:eastAsia="pl-PL"/>
        </w:rPr>
        <w:t xml:space="preserve"> być poprzedzone odbyciem wizji lokalnej lub sprawdzeniem dokumentów dotyczących </w:t>
      </w:r>
      <w:r w:rsidR="00557CCB" w:rsidRPr="000E6EFC">
        <w:rPr>
          <w:rFonts w:ascii="Times New Roman" w:eastAsia="Times New Roman" w:hAnsi="Times New Roman" w:cs="Times New Roman"/>
          <w:sz w:val="24"/>
          <w:szCs w:val="24"/>
          <w:lang w:eastAsia="pl-PL"/>
        </w:rPr>
        <w:t>zamówienia jakie znajdują się w </w:t>
      </w:r>
      <w:r w:rsidRPr="000E6EFC">
        <w:rPr>
          <w:rFonts w:ascii="Times New Roman" w:eastAsia="Times New Roman" w:hAnsi="Times New Roman" w:cs="Times New Roman"/>
          <w:sz w:val="24"/>
          <w:szCs w:val="24"/>
          <w:lang w:eastAsia="pl-PL"/>
        </w:rPr>
        <w:t>dyspozycji Zamawiającego, a jakie będą udostępniane podmiotom zgłaszając</w:t>
      </w:r>
      <w:r w:rsidR="00716D80">
        <w:rPr>
          <w:rFonts w:ascii="Times New Roman" w:eastAsia="Times New Roman" w:hAnsi="Times New Roman" w:cs="Times New Roman"/>
          <w:sz w:val="24"/>
          <w:szCs w:val="24"/>
          <w:lang w:eastAsia="pl-PL"/>
        </w:rPr>
        <w:t>ym chęć udziału w </w:t>
      </w:r>
      <w:r w:rsidR="00557CCB" w:rsidRPr="000E6EFC">
        <w:rPr>
          <w:rFonts w:ascii="Times New Roman" w:eastAsia="Times New Roman" w:hAnsi="Times New Roman" w:cs="Times New Roman"/>
          <w:sz w:val="24"/>
          <w:szCs w:val="24"/>
          <w:lang w:eastAsia="pl-PL"/>
        </w:rPr>
        <w:t>postępowaniu.</w:t>
      </w:r>
    </w:p>
    <w:p w14:paraId="103396F7" w14:textId="77777777"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II - SPOSÓB POROZUMIEWNIA SIĘ W POSTĘPOWANIU</w:t>
      </w:r>
    </w:p>
    <w:p w14:paraId="153F676C" w14:textId="77777777" w:rsidR="00AA0BD7" w:rsidRPr="000E6EFC" w:rsidRDefault="00AA0BD7"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Sposoby porozumiewania się</w:t>
      </w:r>
    </w:p>
    <w:p w14:paraId="4BF1C559" w14:textId="2125BA23" w:rsidR="004C1820" w:rsidRPr="00DB4D4D" w:rsidRDefault="004C1820"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postępowaniu o udzielenie zamówienia komunikacja między Zamawiającym</w:t>
      </w:r>
      <w:r w:rsidR="00AE2F46" w:rsidRPr="00DB4D4D">
        <w:rPr>
          <w:rFonts w:ascii="Times New Roman" w:eastAsia="Times New Roman" w:hAnsi="Times New Roman" w:cs="Times New Roman"/>
          <w:sz w:val="24"/>
          <w:szCs w:val="24"/>
          <w:lang w:eastAsia="pl-PL"/>
        </w:rPr>
        <w:t>,</w:t>
      </w:r>
      <w:r w:rsidR="00DD15AE" w:rsidRPr="00DB4D4D">
        <w:rPr>
          <w:rFonts w:ascii="Times New Roman" w:eastAsia="Times New Roman" w:hAnsi="Times New Roman" w:cs="Times New Roman"/>
          <w:sz w:val="24"/>
          <w:szCs w:val="24"/>
          <w:lang w:eastAsia="pl-PL"/>
        </w:rPr>
        <w:t xml:space="preserve"> a </w:t>
      </w:r>
      <w:r w:rsidRPr="00DB4D4D">
        <w:rPr>
          <w:rFonts w:ascii="Times New Roman" w:eastAsia="Times New Roman" w:hAnsi="Times New Roman" w:cs="Times New Roman"/>
          <w:sz w:val="24"/>
          <w:szCs w:val="24"/>
          <w:lang w:eastAsia="pl-PL"/>
        </w:rPr>
        <w:t xml:space="preserve">Wykonawcami odbywa się drogą elektroniczną </w:t>
      </w:r>
      <w:r w:rsidR="00E02576" w:rsidRPr="00DB4D4D">
        <w:rPr>
          <w:rFonts w:ascii="Times New Roman" w:eastAsia="Times New Roman" w:hAnsi="Times New Roman" w:cs="Times New Roman"/>
          <w:sz w:val="24"/>
          <w:szCs w:val="24"/>
          <w:lang w:eastAsia="pl-PL"/>
        </w:rPr>
        <w:t xml:space="preserve">przy użyciu platformy zakupowej </w:t>
      </w:r>
      <w:hyperlink r:id="rId9" w:history="1">
        <w:r w:rsidR="00055529" w:rsidRPr="00DB4D4D">
          <w:rPr>
            <w:rFonts w:ascii="Times New Roman" w:eastAsia="Times New Roman" w:hAnsi="Times New Roman" w:cs="Times New Roman"/>
            <w:b/>
            <w:lang w:eastAsia="pl-PL"/>
          </w:rPr>
          <w:t>https://platformazakupowa.pl/pn/grom</w:t>
        </w:r>
      </w:hyperlink>
      <w:r w:rsidR="00E02576" w:rsidRPr="00DB4D4D">
        <w:rPr>
          <w:rFonts w:ascii="Times New Roman" w:eastAsia="Times New Roman" w:hAnsi="Times New Roman" w:cs="Times New Roman"/>
          <w:b/>
          <w:sz w:val="24"/>
          <w:szCs w:val="24"/>
          <w:lang w:eastAsia="pl-PL"/>
        </w:rPr>
        <w:t>.</w:t>
      </w:r>
    </w:p>
    <w:p w14:paraId="19BC0003" w14:textId="77777777" w:rsidR="00A5046B" w:rsidRPr="00DB4D4D" w:rsidRDefault="00A5046B"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Korzystanie z platformy zakupowej przez Wykonawcę jest bezpłatne.</w:t>
      </w:r>
    </w:p>
    <w:p w14:paraId="31B9A1D4" w14:textId="1674B921" w:rsidR="00055529" w:rsidRPr="00DB4D4D" w:rsidRDefault="00055529"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przystępując do niniejszego postępowania o udzielenie zamówienia publicznego, akceptuje warunki korzystania z Platformy Zakupowej, określone w Regulaminie zamieszczonym na stronie internetowej pod adresem https://platformazakupowa.pl/strona/1-regulamin w zakładce „Regulamin" oraz uznaje go za wiążący.</w:t>
      </w:r>
    </w:p>
    <w:p w14:paraId="45B20A1C" w14:textId="77777777" w:rsidR="00055529" w:rsidRPr="00DB4D4D" w:rsidRDefault="00055529"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Dokumenty elektroniczne, oświadczenia lub elektroniczne kopie dokumentów lub oświadczeń, o których mowa w niniejszej SWZ, składane mogą być przez Wykonawcę wyłącznie za pośrednictwem platformy zakupowej</w:t>
      </w:r>
    </w:p>
    <w:p w14:paraId="72DC58FF" w14:textId="5A3AAE76" w:rsidR="00055529" w:rsidRPr="00DB4D4D" w:rsidRDefault="00055529"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https://platformazakupowa.pl/pn/grom.</w:t>
      </w:r>
    </w:p>
    <w:p w14:paraId="0A4F2A0C" w14:textId="77777777" w:rsidR="00055529" w:rsidRPr="00DB4D4D" w:rsidRDefault="00055529"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14:paraId="5430B2E1" w14:textId="77777777" w:rsidR="00A831B5" w:rsidRPr="000E6EFC" w:rsidRDefault="00055529" w:rsidP="00716D80">
      <w:pPr>
        <w:numPr>
          <w:ilvl w:val="0"/>
          <w:numId w:val="9"/>
        </w:numPr>
        <w:spacing w:before="120" w:after="0"/>
        <w:ind w:left="426" w:hanging="426"/>
        <w:jc w:val="both"/>
        <w:rPr>
          <w:rFonts w:ascii="Times New Roman" w:hAnsi="Times New Roman" w:cs="Times New Roman"/>
          <w:i/>
          <w:sz w:val="24"/>
          <w:szCs w:val="24"/>
        </w:rPr>
      </w:pPr>
      <w:r w:rsidRPr="00DB4D4D">
        <w:rPr>
          <w:rFonts w:ascii="Times New Roman" w:eastAsia="Times New Roman" w:hAnsi="Times New Roman" w:cs="Times New Roman"/>
          <w:sz w:val="24"/>
          <w:szCs w:val="24"/>
          <w:lang w:eastAsia="pl-PL"/>
        </w:rPr>
        <w:lastRenderedPageBreak/>
        <w:t>Sposób sporządzenia dokumentów elektronicznych, oświadczeń lub elektronicznych kopii dokumentów lub oświadczeń musi być zgody z wymaganiami określonymi</w:t>
      </w:r>
      <w:r w:rsidR="00A831B5" w:rsidRPr="00DB4D4D">
        <w:rPr>
          <w:rFonts w:ascii="Times New Roman" w:eastAsia="Times New Roman" w:hAnsi="Times New Roman" w:cs="Times New Roman"/>
          <w:sz w:val="24"/>
          <w:szCs w:val="24"/>
          <w:lang w:eastAsia="pl-PL"/>
        </w:rPr>
        <w:t>:</w:t>
      </w:r>
    </w:p>
    <w:p w14:paraId="606B4934" w14:textId="263B132B" w:rsidR="00050980" w:rsidRPr="00DB4D4D" w:rsidRDefault="00055529" w:rsidP="00716D80">
      <w:pPr>
        <w:numPr>
          <w:ilvl w:val="0"/>
          <w:numId w:val="1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w </w:t>
      </w:r>
      <w:r w:rsidRPr="00DB4D4D">
        <w:rPr>
          <w:rFonts w:ascii="Times New Roman" w:hAnsi="Times New Roman" w:cs="Times New Roman"/>
          <w:sz w:val="24"/>
          <w:szCs w:val="24"/>
        </w:rPr>
        <w:t xml:space="preserve">rozporządzeniu Prezesa Rady Ministrów z dnia </w:t>
      </w:r>
      <w:r w:rsidR="00A831B5" w:rsidRPr="00DB4D4D">
        <w:rPr>
          <w:rFonts w:ascii="Times New Roman" w:hAnsi="Times New Roman" w:cs="Times New Roman"/>
          <w:sz w:val="24"/>
          <w:szCs w:val="24"/>
        </w:rPr>
        <w:t>30</w:t>
      </w:r>
      <w:r w:rsidRPr="00DB4D4D">
        <w:rPr>
          <w:rFonts w:ascii="Times New Roman" w:hAnsi="Times New Roman" w:cs="Times New Roman"/>
          <w:sz w:val="24"/>
          <w:szCs w:val="24"/>
        </w:rPr>
        <w:t xml:space="preserve"> </w:t>
      </w:r>
      <w:r w:rsidR="00A831B5" w:rsidRPr="00DB4D4D">
        <w:rPr>
          <w:rFonts w:ascii="Times New Roman" w:hAnsi="Times New Roman" w:cs="Times New Roman"/>
          <w:sz w:val="24"/>
          <w:szCs w:val="24"/>
        </w:rPr>
        <w:t>grudnia</w:t>
      </w:r>
      <w:r w:rsidRPr="00DB4D4D">
        <w:rPr>
          <w:rFonts w:ascii="Times New Roman" w:hAnsi="Times New Roman" w:cs="Times New Roman"/>
          <w:sz w:val="24"/>
          <w:szCs w:val="24"/>
        </w:rPr>
        <w:t xml:space="preserve"> 20</w:t>
      </w:r>
      <w:r w:rsidR="00A831B5" w:rsidRPr="00DB4D4D">
        <w:rPr>
          <w:rFonts w:ascii="Times New Roman" w:hAnsi="Times New Roman" w:cs="Times New Roman"/>
          <w:sz w:val="24"/>
          <w:szCs w:val="24"/>
        </w:rPr>
        <w:t>20</w:t>
      </w:r>
      <w:r w:rsidRPr="00DB4D4D">
        <w:rPr>
          <w:rFonts w:ascii="Times New Roman" w:hAnsi="Times New Roman" w:cs="Times New Roman"/>
          <w:sz w:val="24"/>
          <w:szCs w:val="24"/>
        </w:rPr>
        <w:t xml:space="preserve"> r. w sprawie </w:t>
      </w:r>
      <w:r w:rsidR="00A831B5" w:rsidRPr="00DB4D4D">
        <w:rPr>
          <w:rFonts w:ascii="Times New Roman" w:hAnsi="Times New Roman" w:cs="Times New Roman"/>
          <w:sz w:val="24"/>
          <w:szCs w:val="24"/>
        </w:rPr>
        <w:t>sposobu sporządzania i przekazywania informacji oraz wymagań technicznych dla dokumentów elektronicznych oraz środk</w:t>
      </w:r>
      <w:r w:rsidR="00DD15AE" w:rsidRPr="00DB4D4D">
        <w:rPr>
          <w:rFonts w:ascii="Times New Roman" w:hAnsi="Times New Roman" w:cs="Times New Roman"/>
          <w:sz w:val="24"/>
          <w:szCs w:val="24"/>
        </w:rPr>
        <w:t>ów komunikacji elektronicznej w </w:t>
      </w:r>
      <w:r w:rsidR="00A831B5" w:rsidRPr="00DB4D4D">
        <w:rPr>
          <w:rFonts w:ascii="Times New Roman" w:hAnsi="Times New Roman" w:cs="Times New Roman"/>
          <w:sz w:val="24"/>
          <w:szCs w:val="24"/>
        </w:rPr>
        <w:t>postępowaniu o udzielenie zamówienia publicznego lub konkursie</w:t>
      </w:r>
      <w:r w:rsidR="00050980" w:rsidRPr="00DB4D4D">
        <w:rPr>
          <w:rFonts w:ascii="Times New Roman" w:hAnsi="Times New Roman" w:cs="Times New Roman"/>
          <w:sz w:val="24"/>
          <w:szCs w:val="24"/>
        </w:rPr>
        <w:t>;</w:t>
      </w:r>
    </w:p>
    <w:p w14:paraId="25BDAF96" w14:textId="5F0660D9" w:rsidR="00055529" w:rsidRPr="00DB4D4D" w:rsidRDefault="00055529" w:rsidP="00716D80">
      <w:pPr>
        <w:numPr>
          <w:ilvl w:val="0"/>
          <w:numId w:val="10"/>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sz w:val="24"/>
          <w:szCs w:val="24"/>
        </w:rPr>
        <w:t>rozporządzeniu Ministra Rozwoju</w:t>
      </w:r>
      <w:r w:rsidR="00050980" w:rsidRPr="00DB4D4D">
        <w:rPr>
          <w:rFonts w:ascii="Times New Roman" w:hAnsi="Times New Roman" w:cs="Times New Roman"/>
          <w:sz w:val="24"/>
          <w:szCs w:val="24"/>
        </w:rPr>
        <w:t>, Pracy i Technologii</w:t>
      </w:r>
      <w:r w:rsidRPr="00DB4D4D">
        <w:rPr>
          <w:rFonts w:ascii="Times New Roman" w:hAnsi="Times New Roman" w:cs="Times New Roman"/>
          <w:sz w:val="24"/>
          <w:szCs w:val="24"/>
        </w:rPr>
        <w:t xml:space="preserve"> z dnia 2</w:t>
      </w:r>
      <w:r w:rsidR="00050980" w:rsidRPr="00DB4D4D">
        <w:rPr>
          <w:rFonts w:ascii="Times New Roman" w:hAnsi="Times New Roman" w:cs="Times New Roman"/>
          <w:sz w:val="24"/>
          <w:szCs w:val="24"/>
        </w:rPr>
        <w:t>3</w:t>
      </w:r>
      <w:r w:rsidRPr="00DB4D4D">
        <w:rPr>
          <w:rFonts w:ascii="Times New Roman" w:hAnsi="Times New Roman" w:cs="Times New Roman"/>
          <w:sz w:val="24"/>
          <w:szCs w:val="24"/>
        </w:rPr>
        <w:t xml:space="preserve"> </w:t>
      </w:r>
      <w:r w:rsidR="00050980" w:rsidRPr="00DB4D4D">
        <w:rPr>
          <w:rFonts w:ascii="Times New Roman" w:hAnsi="Times New Roman" w:cs="Times New Roman"/>
          <w:sz w:val="24"/>
          <w:szCs w:val="24"/>
        </w:rPr>
        <w:t>grudnia</w:t>
      </w:r>
      <w:r w:rsidRPr="00DB4D4D">
        <w:rPr>
          <w:rFonts w:ascii="Times New Roman" w:hAnsi="Times New Roman" w:cs="Times New Roman"/>
          <w:sz w:val="24"/>
          <w:szCs w:val="24"/>
        </w:rPr>
        <w:t xml:space="preserve"> 20</w:t>
      </w:r>
      <w:r w:rsidR="00050980" w:rsidRPr="00DB4D4D">
        <w:rPr>
          <w:rFonts w:ascii="Times New Roman" w:hAnsi="Times New Roman" w:cs="Times New Roman"/>
          <w:sz w:val="24"/>
          <w:szCs w:val="24"/>
        </w:rPr>
        <w:t>20</w:t>
      </w:r>
      <w:r w:rsidR="00DD15AE" w:rsidRPr="00DB4D4D">
        <w:rPr>
          <w:rFonts w:ascii="Times New Roman" w:hAnsi="Times New Roman" w:cs="Times New Roman"/>
          <w:sz w:val="24"/>
          <w:szCs w:val="24"/>
        </w:rPr>
        <w:t xml:space="preserve"> r. w </w:t>
      </w:r>
      <w:r w:rsidRPr="00DB4D4D">
        <w:rPr>
          <w:rFonts w:ascii="Times New Roman" w:hAnsi="Times New Roman" w:cs="Times New Roman"/>
          <w:sz w:val="24"/>
          <w:szCs w:val="24"/>
        </w:rPr>
        <w:t xml:space="preserve">sprawie </w:t>
      </w:r>
      <w:r w:rsidR="00050980" w:rsidRPr="00DB4D4D">
        <w:rPr>
          <w:rFonts w:ascii="Times New Roman" w:hAnsi="Times New Roman" w:cs="Times New Roman"/>
          <w:sz w:val="24"/>
          <w:szCs w:val="24"/>
        </w:rPr>
        <w:t>podmiotowych środków dowodowych oraz innych dokumentów lub oświadczeń, jakich może żądać zamawiający od wykonawcy.</w:t>
      </w:r>
    </w:p>
    <w:p w14:paraId="412E3AE9" w14:textId="156F4FCF" w:rsidR="00055529" w:rsidRPr="00DB4D4D" w:rsidRDefault="00055529"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sytuacjach awaryjnych np. w przypadku braku działania platformy zakupowej https://platformazakupowa.pl/pn/grom ko</w:t>
      </w:r>
      <w:r w:rsidR="00DD15AE" w:rsidRPr="00DB4D4D">
        <w:rPr>
          <w:rFonts w:ascii="Times New Roman" w:eastAsia="Times New Roman" w:hAnsi="Times New Roman" w:cs="Times New Roman"/>
          <w:sz w:val="24"/>
          <w:szCs w:val="24"/>
          <w:lang w:eastAsia="pl-PL"/>
        </w:rPr>
        <w:t>munikacja między Zamawiającym a </w:t>
      </w:r>
      <w:r w:rsidRPr="00DB4D4D">
        <w:rPr>
          <w:rFonts w:ascii="Times New Roman" w:eastAsia="Times New Roman" w:hAnsi="Times New Roman" w:cs="Times New Roman"/>
          <w:sz w:val="24"/>
          <w:szCs w:val="24"/>
          <w:lang w:eastAsia="pl-PL"/>
        </w:rPr>
        <w:t xml:space="preserve">Wykonawcami może również odbywać się za pomocą poczty elektronicznej </w:t>
      </w:r>
      <w:r w:rsidR="009149BD" w:rsidRPr="00DB4D4D">
        <w:rPr>
          <w:rFonts w:ascii="Times New Roman" w:eastAsia="Times New Roman" w:hAnsi="Times New Roman" w:cs="Times New Roman"/>
          <w:sz w:val="24"/>
          <w:szCs w:val="24"/>
          <w:lang w:eastAsia="pl-PL"/>
        </w:rPr>
        <w:t>2305.zamowienia@ron.mil.pl</w:t>
      </w:r>
    </w:p>
    <w:p w14:paraId="676429F1" w14:textId="77777777" w:rsidR="009149BD" w:rsidRPr="000E6EFC" w:rsidRDefault="009149BD"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08A9E2D6" w14:textId="77777777" w:rsidR="009149BD" w:rsidRPr="00DB4D4D" w:rsidRDefault="009149BD" w:rsidP="00716D80">
      <w:pPr>
        <w:numPr>
          <w:ilvl w:val="0"/>
          <w:numId w:val="11"/>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sz w:val="24"/>
          <w:szCs w:val="24"/>
        </w:rPr>
        <w:t>imię i nazwisko osoby kierującej zapytanie;</w:t>
      </w:r>
    </w:p>
    <w:p w14:paraId="786FEEE0" w14:textId="77777777" w:rsidR="009149BD" w:rsidRPr="00DB4D4D" w:rsidRDefault="009149BD" w:rsidP="00716D80">
      <w:pPr>
        <w:numPr>
          <w:ilvl w:val="0"/>
          <w:numId w:val="11"/>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sz w:val="24"/>
          <w:szCs w:val="24"/>
        </w:rPr>
        <w:t>adres (kod pocztowy, miejscowość ulica i nr domu);</w:t>
      </w:r>
    </w:p>
    <w:p w14:paraId="792BFDFC" w14:textId="77777777" w:rsidR="009149BD" w:rsidRPr="00DB4D4D" w:rsidRDefault="009149BD" w:rsidP="00716D80">
      <w:pPr>
        <w:numPr>
          <w:ilvl w:val="0"/>
          <w:numId w:val="11"/>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sz w:val="24"/>
          <w:szCs w:val="24"/>
        </w:rPr>
        <w:t>treść pytania (określenie przedmiotu sprawy).</w:t>
      </w:r>
    </w:p>
    <w:p w14:paraId="730BA4A6" w14:textId="77777777" w:rsidR="004C1820" w:rsidRPr="00DB4D4D" w:rsidRDefault="004C1820"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nie przewiduje sposobu komunikowania się z Wykonawcami w inny sposób niż przy użyciu środków komunikacji elektronicznej, wskazanych w SWZ.</w:t>
      </w:r>
    </w:p>
    <w:p w14:paraId="6338B204" w14:textId="77777777" w:rsidR="009149BD" w:rsidRPr="00DB4D4D" w:rsidRDefault="004C1820"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wyznacza następujące osoby do kontaktu z Wykonawcami:</w:t>
      </w:r>
    </w:p>
    <w:p w14:paraId="72135C91" w14:textId="0EF6B012" w:rsidR="009149BD" w:rsidRPr="000E6EFC" w:rsidRDefault="004C1820" w:rsidP="00DB4D4D">
      <w:pPr>
        <w:pStyle w:val="Akapitzlist"/>
        <w:tabs>
          <w:tab w:val="num" w:pos="426"/>
        </w:tabs>
        <w:spacing w:before="120" w:after="0"/>
        <w:ind w:left="426"/>
        <w:jc w:val="both"/>
        <w:rPr>
          <w:rFonts w:ascii="Times New Roman" w:hAnsi="Times New Roman" w:cs="Times New Roman"/>
          <w:sz w:val="24"/>
          <w:szCs w:val="24"/>
        </w:rPr>
      </w:pPr>
      <w:r w:rsidRPr="000E6EFC">
        <w:rPr>
          <w:rFonts w:ascii="Times New Roman" w:hAnsi="Times New Roman" w:cs="Times New Roman"/>
          <w:sz w:val="24"/>
          <w:szCs w:val="24"/>
        </w:rPr>
        <w:t xml:space="preserve">p. </w:t>
      </w:r>
      <w:r w:rsidR="006C65B0" w:rsidRPr="000E6EFC">
        <w:rPr>
          <w:rFonts w:ascii="Times New Roman" w:hAnsi="Times New Roman" w:cs="Times New Roman"/>
          <w:sz w:val="24"/>
          <w:szCs w:val="24"/>
        </w:rPr>
        <w:t>Monika KOLASA</w:t>
      </w:r>
    </w:p>
    <w:p w14:paraId="27741A1E" w14:textId="052610FD" w:rsidR="009149BD" w:rsidRPr="000E6EFC" w:rsidRDefault="004C1820" w:rsidP="00DB4D4D">
      <w:pPr>
        <w:pStyle w:val="Akapitzlist"/>
        <w:tabs>
          <w:tab w:val="num" w:pos="426"/>
        </w:tabs>
        <w:spacing w:before="120" w:after="0"/>
        <w:ind w:left="426"/>
        <w:jc w:val="both"/>
        <w:rPr>
          <w:rStyle w:val="Hipercze"/>
          <w:rFonts w:ascii="Times New Roman" w:eastAsia="Times New Roman" w:hAnsi="Times New Roman" w:cs="Times New Roman"/>
          <w:b/>
          <w:bCs/>
          <w:color w:val="auto"/>
          <w:sz w:val="24"/>
          <w:szCs w:val="24"/>
          <w:u w:val="none"/>
          <w:lang w:eastAsia="pl-PL"/>
        </w:rPr>
      </w:pPr>
      <w:r w:rsidRPr="000E6EFC">
        <w:rPr>
          <w:rFonts w:ascii="Times New Roman" w:hAnsi="Times New Roman" w:cs="Times New Roman"/>
          <w:sz w:val="24"/>
          <w:szCs w:val="24"/>
        </w:rPr>
        <w:t>email</w:t>
      </w:r>
      <w:r w:rsidR="00990459" w:rsidRPr="000E6EFC">
        <w:rPr>
          <w:rFonts w:ascii="Times New Roman" w:hAnsi="Times New Roman" w:cs="Times New Roman"/>
          <w:sz w:val="24"/>
          <w:szCs w:val="24"/>
        </w:rPr>
        <w:t>:</w:t>
      </w:r>
      <w:r w:rsidRPr="000E6EFC">
        <w:rPr>
          <w:rFonts w:ascii="Times New Roman" w:hAnsi="Times New Roman" w:cs="Times New Roman"/>
          <w:sz w:val="24"/>
          <w:szCs w:val="24"/>
        </w:rPr>
        <w:t xml:space="preserve"> </w:t>
      </w:r>
      <w:hyperlink r:id="rId10" w:history="1">
        <w:r w:rsidRPr="000E6EFC">
          <w:rPr>
            <w:rStyle w:val="Hipercze"/>
            <w:rFonts w:ascii="Times New Roman" w:eastAsia="Times New Roman" w:hAnsi="Times New Roman" w:cs="Times New Roman"/>
            <w:b/>
            <w:bCs/>
            <w:color w:val="auto"/>
            <w:sz w:val="24"/>
            <w:szCs w:val="24"/>
            <w:u w:val="none"/>
            <w:lang w:eastAsia="pl-PL"/>
          </w:rPr>
          <w:t>2305.zamowienia@ron.mil.pl</w:t>
        </w:r>
      </w:hyperlink>
    </w:p>
    <w:p w14:paraId="20B86812" w14:textId="72372023" w:rsidR="004C1820" w:rsidRPr="000E6EFC" w:rsidRDefault="004C1820" w:rsidP="00DB4D4D">
      <w:pPr>
        <w:pStyle w:val="Akapitzlist"/>
        <w:tabs>
          <w:tab w:val="num" w:pos="426"/>
        </w:tabs>
        <w:spacing w:before="120" w:after="0"/>
        <w:ind w:left="426"/>
        <w:jc w:val="both"/>
        <w:rPr>
          <w:rFonts w:ascii="Times New Roman" w:hAnsi="Times New Roman" w:cs="Times New Roman"/>
          <w:sz w:val="24"/>
          <w:szCs w:val="24"/>
        </w:rPr>
      </w:pPr>
      <w:r w:rsidRPr="000E6EFC">
        <w:rPr>
          <w:rFonts w:ascii="Times New Roman" w:eastAsia="Times New Roman" w:hAnsi="Times New Roman" w:cs="Times New Roman"/>
          <w:sz w:val="24"/>
          <w:szCs w:val="24"/>
          <w:lang w:val="en-US" w:eastAsia="pl-PL"/>
        </w:rPr>
        <w:t>tel. 26</w:t>
      </w:r>
      <w:r w:rsidR="006C65B0" w:rsidRPr="000E6EFC">
        <w:rPr>
          <w:rFonts w:ascii="Times New Roman" w:eastAsia="Times New Roman" w:hAnsi="Times New Roman" w:cs="Times New Roman"/>
          <w:sz w:val="24"/>
          <w:szCs w:val="24"/>
          <w:lang w:val="en-US" w:eastAsia="pl-PL"/>
        </w:rPr>
        <w:t>1 895 027</w:t>
      </w:r>
    </w:p>
    <w:p w14:paraId="2BF42AF6" w14:textId="58322D4B" w:rsidR="00FF5680" w:rsidRPr="000E6EFC" w:rsidRDefault="00AA0BD7"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II – Udzielanie wyjaśnień</w:t>
      </w:r>
    </w:p>
    <w:p w14:paraId="5120EBDE" w14:textId="3530D113" w:rsidR="00AA0BD7" w:rsidRPr="000E6EFC" w:rsidRDefault="00686671"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może zwrócić się do zamawiającego z wnioskiem o wyjaśnienie treści SWZ</w:t>
      </w:r>
      <w:r w:rsidR="00DB4D4D">
        <w:rPr>
          <w:rFonts w:ascii="Times New Roman" w:eastAsia="Times New Roman" w:hAnsi="Times New Roman" w:cs="Times New Roman"/>
          <w:sz w:val="24"/>
          <w:szCs w:val="24"/>
          <w:lang w:eastAsia="pl-PL"/>
        </w:rPr>
        <w:t xml:space="preserve"> w </w:t>
      </w:r>
      <w:r w:rsidR="00AA0BD7" w:rsidRPr="000E6EFC">
        <w:rPr>
          <w:rFonts w:ascii="Times New Roman" w:eastAsia="Times New Roman" w:hAnsi="Times New Roman" w:cs="Times New Roman"/>
          <w:sz w:val="24"/>
          <w:szCs w:val="24"/>
          <w:lang w:eastAsia="pl-PL"/>
        </w:rPr>
        <w:t>formie określonej w Części I SWZ - Dział II - Rozdział I.</w:t>
      </w:r>
    </w:p>
    <w:p w14:paraId="77058EF1" w14:textId="4DAAEBFB" w:rsidR="00AA0BD7" w:rsidRPr="000E6EFC" w:rsidRDefault="00686671"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jest obowiązany udzielić wyjaśnień niezwłocznie, jednak nie później niż na 2 dni przed upływem terminu składania odpowiednio ofert albo ofert podlegających negocjacjom, pod warunkiem że wniosek o wyjaśnienie treści SWZ wpłynął do zamawiającego nie później niż na 4 dni przed upływem terminu składania odpowiednio ofert albo ofert podlegających negocjacjom.</w:t>
      </w:r>
    </w:p>
    <w:p w14:paraId="0225D0ED" w14:textId="026321BB" w:rsidR="007E0812" w:rsidRPr="00DB4D4D" w:rsidRDefault="007E0812"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14:paraId="570C8515" w14:textId="1C1016D6" w:rsidR="007E0812" w:rsidRPr="00DB4D4D" w:rsidRDefault="007E0812"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Przedłużenie terminu składania ofert, nie wpływa na bieg terminu składa</w:t>
      </w:r>
      <w:r w:rsidR="00DB4D4D" w:rsidRPr="00DB4D4D">
        <w:rPr>
          <w:rFonts w:ascii="Times New Roman" w:eastAsia="Times New Roman" w:hAnsi="Times New Roman" w:cs="Times New Roman"/>
          <w:sz w:val="24"/>
          <w:szCs w:val="24"/>
          <w:lang w:eastAsia="pl-PL"/>
        </w:rPr>
        <w:t>nia wniosku o </w:t>
      </w:r>
      <w:r w:rsidRPr="00DB4D4D">
        <w:rPr>
          <w:rFonts w:ascii="Times New Roman" w:eastAsia="Times New Roman" w:hAnsi="Times New Roman" w:cs="Times New Roman"/>
          <w:sz w:val="24"/>
          <w:szCs w:val="24"/>
          <w:lang w:eastAsia="pl-PL"/>
        </w:rPr>
        <w:t xml:space="preserve">wyjaśnienie treści SWZ. </w:t>
      </w:r>
    </w:p>
    <w:p w14:paraId="6CB68AC1" w14:textId="3250B602" w:rsidR="007E0812" w:rsidRPr="000E6EFC" w:rsidRDefault="00AA0BD7"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lastRenderedPageBreak/>
        <w:t xml:space="preserve">Treść zapytań wraz z wyjaśnieniami Zamawiający przekaże wszystkim Wykonawcom, którym przekazano SWZ, bez ujawniania źródła zapytania oraz </w:t>
      </w:r>
      <w:r w:rsidR="007E0812" w:rsidRPr="000E6EFC">
        <w:rPr>
          <w:rFonts w:ascii="Times New Roman" w:eastAsia="Times New Roman" w:hAnsi="Times New Roman" w:cs="Times New Roman"/>
          <w:sz w:val="24"/>
          <w:szCs w:val="24"/>
          <w:lang w:eastAsia="pl-PL"/>
        </w:rPr>
        <w:t>zamieści</w:t>
      </w:r>
      <w:r w:rsidRPr="000E6EFC">
        <w:rPr>
          <w:rFonts w:ascii="Times New Roman" w:eastAsia="Times New Roman" w:hAnsi="Times New Roman" w:cs="Times New Roman"/>
          <w:sz w:val="24"/>
          <w:szCs w:val="24"/>
          <w:lang w:eastAsia="pl-PL"/>
        </w:rPr>
        <w:t xml:space="preserve"> na stronie internetowej </w:t>
      </w:r>
      <w:r w:rsidR="00436CF0" w:rsidRPr="000E6EFC">
        <w:rPr>
          <w:rFonts w:ascii="Times New Roman" w:eastAsia="Times New Roman" w:hAnsi="Times New Roman" w:cs="Times New Roman"/>
          <w:sz w:val="24"/>
          <w:szCs w:val="24"/>
          <w:lang w:eastAsia="pl-PL"/>
        </w:rPr>
        <w:t>(</w:t>
      </w:r>
      <w:r w:rsidR="007E0812" w:rsidRPr="000E6EFC">
        <w:rPr>
          <w:rFonts w:ascii="Times New Roman" w:eastAsia="Times New Roman" w:hAnsi="Times New Roman" w:cs="Times New Roman"/>
          <w:sz w:val="24"/>
          <w:szCs w:val="24"/>
          <w:lang w:eastAsia="pl-PL"/>
        </w:rPr>
        <w:t>http://www.grom.wp.mil.pl</w:t>
      </w:r>
      <w:r w:rsidR="00436CF0" w:rsidRPr="000E6EFC">
        <w:rPr>
          <w:rFonts w:ascii="Times New Roman" w:eastAsia="Times New Roman" w:hAnsi="Times New Roman" w:cs="Times New Roman"/>
          <w:sz w:val="24"/>
          <w:szCs w:val="24"/>
          <w:lang w:eastAsia="pl-PL"/>
        </w:rPr>
        <w:t>)</w:t>
      </w:r>
      <w:r w:rsidR="007E0812" w:rsidRPr="000E6EFC">
        <w:rPr>
          <w:rFonts w:ascii="Times New Roman" w:eastAsia="Times New Roman" w:hAnsi="Times New Roman" w:cs="Times New Roman"/>
          <w:sz w:val="24"/>
          <w:szCs w:val="24"/>
          <w:lang w:eastAsia="pl-PL"/>
        </w:rPr>
        <w:t>.</w:t>
      </w:r>
    </w:p>
    <w:p w14:paraId="1E177B9E" w14:textId="0F04A398" w:rsidR="00AA0BD7" w:rsidRPr="00DB4D4D" w:rsidRDefault="00AA0BD7"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uzasadnionych przypadkach, Zamawiający może w każdym czasie przed upływem terminu składania ofert</w:t>
      </w:r>
      <w:r w:rsidR="007E0812" w:rsidRPr="00DB4D4D">
        <w:rPr>
          <w:rFonts w:ascii="Times New Roman" w:eastAsia="Times New Roman" w:hAnsi="Times New Roman" w:cs="Times New Roman"/>
          <w:sz w:val="24"/>
          <w:szCs w:val="24"/>
          <w:lang w:eastAsia="pl-PL"/>
        </w:rPr>
        <w:t xml:space="preserve"> albo ofert podlegających negocjacjom</w:t>
      </w:r>
      <w:r w:rsidRPr="00DB4D4D">
        <w:rPr>
          <w:rFonts w:ascii="Times New Roman" w:eastAsia="Times New Roman" w:hAnsi="Times New Roman" w:cs="Times New Roman"/>
          <w:sz w:val="24"/>
          <w:szCs w:val="24"/>
          <w:lang w:eastAsia="pl-PL"/>
        </w:rPr>
        <w:t xml:space="preserve">, zmodyfikować treść SWZ. </w:t>
      </w:r>
    </w:p>
    <w:p w14:paraId="12EBB187" w14:textId="5DB528C0" w:rsidR="00AE2F46" w:rsidRPr="00DB4D4D" w:rsidRDefault="00AE2F46"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przypadku o którym mowa w ust. 6, Zamawiający może przedłużyć termin składania ofert z uwzględnieniem czasu niezbędnego do wprowadzenia w ofertach zmian wynikających z</w:t>
      </w:r>
      <w:r w:rsidR="00DB4D4D">
        <w:rPr>
          <w:rFonts w:ascii="Times New Roman" w:eastAsia="Times New Roman" w:hAnsi="Times New Roman" w:cs="Times New Roman"/>
          <w:sz w:val="24"/>
          <w:szCs w:val="24"/>
          <w:lang w:eastAsia="pl-PL"/>
        </w:rPr>
        <w:t> </w:t>
      </w:r>
      <w:r w:rsidRPr="00DB4D4D">
        <w:rPr>
          <w:rFonts w:ascii="Times New Roman" w:eastAsia="Times New Roman" w:hAnsi="Times New Roman" w:cs="Times New Roman"/>
          <w:sz w:val="24"/>
          <w:szCs w:val="24"/>
          <w:lang w:eastAsia="pl-PL"/>
        </w:rPr>
        <w:t>modyfikacji treści SWZ. O przedłużeniu terminu składania ofert Zamawiający zawiadomi niezwłocznie wszystkich Wykonawców, którym przekazano SWZ oraz zamieści informację na stronie internetowej.</w:t>
      </w:r>
    </w:p>
    <w:p w14:paraId="05EE2322" w14:textId="487BE894" w:rsidR="00AA0BD7" w:rsidRPr="00DB4D4D" w:rsidRDefault="00AA0BD7"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Wszelkie modyfikacje</w:t>
      </w:r>
      <w:r w:rsidR="00AE2F46" w:rsidRPr="000E6EFC">
        <w:rPr>
          <w:rFonts w:ascii="Times New Roman" w:eastAsia="Times New Roman" w:hAnsi="Times New Roman" w:cs="Times New Roman"/>
          <w:sz w:val="24"/>
          <w:szCs w:val="24"/>
          <w:lang w:eastAsia="pl-PL"/>
        </w:rPr>
        <w:t xml:space="preserve"> </w:t>
      </w:r>
      <w:r w:rsidRPr="00DB4D4D">
        <w:rPr>
          <w:rFonts w:ascii="Times New Roman" w:eastAsia="Times New Roman" w:hAnsi="Times New Roman" w:cs="Times New Roman"/>
          <w:sz w:val="24"/>
          <w:szCs w:val="24"/>
          <w:lang w:eastAsia="pl-PL"/>
        </w:rPr>
        <w:t xml:space="preserve">oraz </w:t>
      </w:r>
      <w:r w:rsidR="00AE2F46" w:rsidRPr="000E6EFC">
        <w:rPr>
          <w:rFonts w:ascii="Times New Roman" w:eastAsia="Times New Roman" w:hAnsi="Times New Roman" w:cs="Times New Roman"/>
          <w:sz w:val="24"/>
          <w:szCs w:val="24"/>
          <w:lang w:eastAsia="pl-PL"/>
        </w:rPr>
        <w:t>uzupełnienia SWZ</w:t>
      </w:r>
      <w:r w:rsidRPr="00DB4D4D">
        <w:rPr>
          <w:rFonts w:ascii="Times New Roman" w:eastAsia="Times New Roman" w:hAnsi="Times New Roman" w:cs="Times New Roman"/>
          <w:sz w:val="24"/>
          <w:szCs w:val="24"/>
          <w:lang w:eastAsia="pl-PL"/>
        </w:rPr>
        <w:t xml:space="preserve"> </w:t>
      </w:r>
      <w:r w:rsidR="00AE2F46" w:rsidRPr="000E6EFC">
        <w:rPr>
          <w:rFonts w:ascii="Times New Roman" w:eastAsia="Times New Roman" w:hAnsi="Times New Roman" w:cs="Times New Roman"/>
          <w:sz w:val="24"/>
          <w:szCs w:val="24"/>
          <w:lang w:eastAsia="pl-PL"/>
        </w:rPr>
        <w:t>zostaną udostępnione na stronie internetowej Zamawiającego</w:t>
      </w:r>
      <w:r w:rsidRPr="00DB4D4D">
        <w:rPr>
          <w:rFonts w:ascii="Times New Roman" w:eastAsia="Times New Roman" w:hAnsi="Times New Roman" w:cs="Times New Roman"/>
          <w:sz w:val="24"/>
          <w:szCs w:val="24"/>
          <w:lang w:eastAsia="pl-PL"/>
        </w:rPr>
        <w:t xml:space="preserve"> i</w:t>
      </w:r>
      <w:r w:rsidRPr="000E6EFC">
        <w:rPr>
          <w:rFonts w:ascii="Times New Roman" w:eastAsia="Times New Roman" w:hAnsi="Times New Roman" w:cs="Times New Roman"/>
          <w:sz w:val="24"/>
          <w:szCs w:val="24"/>
          <w:lang w:eastAsia="pl-PL"/>
        </w:rPr>
        <w:t> </w:t>
      </w:r>
      <w:r w:rsidRPr="00DB4D4D">
        <w:rPr>
          <w:rFonts w:ascii="Times New Roman" w:eastAsia="Times New Roman" w:hAnsi="Times New Roman" w:cs="Times New Roman"/>
          <w:sz w:val="24"/>
          <w:szCs w:val="24"/>
          <w:lang w:eastAsia="pl-PL"/>
        </w:rPr>
        <w:t>będą wiążące przy składaniu ofert.</w:t>
      </w:r>
    </w:p>
    <w:p w14:paraId="25F7394B" w14:textId="41262A24" w:rsidR="00AE2F46" w:rsidRPr="00DB4D4D" w:rsidRDefault="00AE2F46"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przypadku rozbieżności pomiędzy treścią niniejszej SWZ, a treścią udzielonych odpowiedzi, jako obowiązującą należy przyjąć treść pisma zawierającego późniejsze oświadczenie zamawiającego.</w:t>
      </w:r>
    </w:p>
    <w:p w14:paraId="2C47B1A7" w14:textId="609FC587" w:rsidR="00AA0BD7" w:rsidRPr="000E6EFC" w:rsidRDefault="00436CF0"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może zwołać zebranie wszystkich wykonawców, w celu wyjaśnienia treści SWZ. Informację o terminie zebrania zamawiający udostępni na stronie internetowej prowadzonego postępowania</w:t>
      </w:r>
      <w:r w:rsidR="00AA0BD7" w:rsidRPr="000E6EFC">
        <w:rPr>
          <w:rFonts w:ascii="Times New Roman" w:eastAsia="Times New Roman" w:hAnsi="Times New Roman" w:cs="Times New Roman"/>
          <w:sz w:val="24"/>
          <w:szCs w:val="24"/>
          <w:lang w:eastAsia="pl-PL"/>
        </w:rPr>
        <w:t>.</w:t>
      </w:r>
    </w:p>
    <w:p w14:paraId="15E8280D" w14:textId="77777777"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III - WYMAGANIA DOTYCZĄCE WADIUM</w:t>
      </w:r>
    </w:p>
    <w:p w14:paraId="0E3BBC4C" w14:textId="05A3938C" w:rsidR="00AA0BD7" w:rsidRPr="000E6EFC" w:rsidRDefault="0084759E" w:rsidP="00DB4D4D">
      <w:pPr>
        <w:spacing w:before="120" w:after="0"/>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w:t>
      </w:r>
      <w:r w:rsidRPr="000E6EFC">
        <w:rPr>
          <w:rFonts w:ascii="Times New Roman" w:hAnsi="Times New Roman" w:cs="Times New Roman"/>
          <w:b/>
          <w:sz w:val="24"/>
          <w:szCs w:val="24"/>
        </w:rPr>
        <w:t>nie wymaga</w:t>
      </w:r>
      <w:r w:rsidRPr="000E6EFC">
        <w:rPr>
          <w:rFonts w:ascii="Times New Roman" w:hAnsi="Times New Roman" w:cs="Times New Roman"/>
          <w:sz w:val="24"/>
          <w:szCs w:val="24"/>
        </w:rPr>
        <w:t xml:space="preserve"> zabezpieczenia oferty wadium.</w:t>
      </w:r>
    </w:p>
    <w:p w14:paraId="24B35A78" w14:textId="77777777"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IV - TERMIN ZWIĄZANIA OFERTĄ</w:t>
      </w:r>
    </w:p>
    <w:p w14:paraId="1EB22F23" w14:textId="041B08C7" w:rsidR="00A266B2" w:rsidRPr="00DB4D4D" w:rsidRDefault="00A266B2" w:rsidP="00716D80">
      <w:pPr>
        <w:numPr>
          <w:ilvl w:val="0"/>
          <w:numId w:val="13"/>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Wykonawca będzie związany ofertą przez okres 30 dni , tj. do dnia </w:t>
      </w:r>
      <w:r w:rsidR="00D717D7">
        <w:rPr>
          <w:rFonts w:ascii="Times New Roman" w:eastAsia="Times New Roman" w:hAnsi="Times New Roman" w:cs="Times New Roman"/>
          <w:sz w:val="24"/>
          <w:szCs w:val="24"/>
          <w:lang w:eastAsia="pl-PL"/>
        </w:rPr>
        <w:t>02.07</w:t>
      </w:r>
      <w:r w:rsidR="00631010" w:rsidRPr="00DB4D4D">
        <w:rPr>
          <w:rFonts w:ascii="Times New Roman" w:eastAsia="Times New Roman" w:hAnsi="Times New Roman" w:cs="Times New Roman"/>
          <w:sz w:val="24"/>
          <w:szCs w:val="24"/>
          <w:lang w:eastAsia="pl-PL"/>
        </w:rPr>
        <w:t>.2022</w:t>
      </w:r>
      <w:r w:rsidRPr="00DB4D4D">
        <w:rPr>
          <w:rFonts w:ascii="Times New Roman" w:eastAsia="Times New Roman" w:hAnsi="Times New Roman" w:cs="Times New Roman"/>
          <w:sz w:val="24"/>
          <w:szCs w:val="24"/>
          <w:lang w:eastAsia="pl-PL"/>
        </w:rPr>
        <w:t xml:space="preserve"> r. Bieg terminu związania ofertą rozpoczyna się wraz z upływem terminu składania ofert.</w:t>
      </w:r>
    </w:p>
    <w:p w14:paraId="3A754AE4" w14:textId="52DD1799" w:rsidR="00590556" w:rsidRPr="00DB4D4D" w:rsidRDefault="00590556" w:rsidP="00716D80">
      <w:pPr>
        <w:numPr>
          <w:ilvl w:val="0"/>
          <w:numId w:val="13"/>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w:t>
      </w:r>
      <w:r w:rsidR="00DB4D4D" w:rsidRPr="00DB4D4D">
        <w:rPr>
          <w:rFonts w:ascii="Times New Roman" w:eastAsia="Times New Roman" w:hAnsi="Times New Roman" w:cs="Times New Roman"/>
          <w:sz w:val="24"/>
          <w:szCs w:val="24"/>
          <w:lang w:eastAsia="pl-PL"/>
        </w:rPr>
        <w:t xml:space="preserve"> na przedłużenie tego terminu o </w:t>
      </w:r>
      <w:r w:rsidRPr="00DB4D4D">
        <w:rPr>
          <w:rFonts w:ascii="Times New Roman" w:eastAsia="Times New Roman" w:hAnsi="Times New Roman" w:cs="Times New Roman"/>
          <w:sz w:val="24"/>
          <w:szCs w:val="24"/>
          <w:lang w:eastAsia="pl-PL"/>
        </w:rPr>
        <w:t>wskazywany przez niego okres, nie dłuższy niż 30 dni.</w:t>
      </w:r>
    </w:p>
    <w:p w14:paraId="40C6CFBD" w14:textId="555EF1FD" w:rsidR="00590556" w:rsidRPr="00DB4D4D" w:rsidRDefault="00590556" w:rsidP="00716D80">
      <w:pPr>
        <w:numPr>
          <w:ilvl w:val="0"/>
          <w:numId w:val="13"/>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Przedłużenie terminu związania ofertą, o którym mowa w ust. 2, wymaga złożenia przez Wykonawcę pisemnego oświadczenia o wyrażeniu zgody na przedłużenie terminu związania ofertą.</w:t>
      </w:r>
    </w:p>
    <w:p w14:paraId="6AF153B6" w14:textId="0F8E9A4C" w:rsidR="003D07A7" w:rsidRPr="000E6EFC" w:rsidRDefault="003D07A7" w:rsidP="00716D80">
      <w:pPr>
        <w:numPr>
          <w:ilvl w:val="0"/>
          <w:numId w:val="13"/>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Jeżeli obliczony koniec terminu do wykonania czynności przypada na sobotę lub dzień ustawowo wolny od prac</w:t>
      </w:r>
      <w:r w:rsidR="00663746" w:rsidRPr="000E6EFC">
        <w:rPr>
          <w:rFonts w:ascii="Times New Roman" w:eastAsia="Times New Roman" w:hAnsi="Times New Roman" w:cs="Times New Roman"/>
          <w:sz w:val="24"/>
          <w:szCs w:val="24"/>
          <w:lang w:eastAsia="pl-PL"/>
        </w:rPr>
        <w:t>y</w:t>
      </w:r>
      <w:r w:rsidRPr="000E6EFC">
        <w:rPr>
          <w:rFonts w:ascii="Times New Roman" w:eastAsia="Times New Roman" w:hAnsi="Times New Roman" w:cs="Times New Roman"/>
          <w:sz w:val="24"/>
          <w:szCs w:val="24"/>
          <w:lang w:eastAsia="pl-PL"/>
        </w:rPr>
        <w:t>, termin upływa dnia następnego po dniu lub dniach wolnych od pracy.</w:t>
      </w:r>
    </w:p>
    <w:p w14:paraId="15A95FE9" w14:textId="77777777" w:rsidR="00DB4D4D" w:rsidRDefault="00DB4D4D" w:rsidP="00DB4D4D">
      <w:pPr>
        <w:spacing w:before="240" w:after="0"/>
        <w:ind w:hanging="425"/>
        <w:jc w:val="center"/>
        <w:rPr>
          <w:rFonts w:ascii="Times New Roman" w:eastAsia="Times New Roman" w:hAnsi="Times New Roman" w:cs="Times New Roman"/>
          <w:sz w:val="24"/>
          <w:szCs w:val="24"/>
          <w:lang w:eastAsia="pl-PL"/>
        </w:rPr>
      </w:pPr>
    </w:p>
    <w:p w14:paraId="3F62CA76" w14:textId="5C0075F1" w:rsidR="00DB4D4D" w:rsidRDefault="00DB4D4D" w:rsidP="00DB4D4D">
      <w:pPr>
        <w:spacing w:before="240" w:after="0"/>
        <w:ind w:hanging="425"/>
        <w:jc w:val="center"/>
        <w:rPr>
          <w:rFonts w:ascii="Times New Roman" w:eastAsia="Times New Roman" w:hAnsi="Times New Roman" w:cs="Times New Roman"/>
          <w:sz w:val="24"/>
          <w:szCs w:val="24"/>
          <w:lang w:eastAsia="pl-PL"/>
        </w:rPr>
      </w:pPr>
    </w:p>
    <w:p w14:paraId="18B98D4C" w14:textId="77777777" w:rsidR="007C0B53" w:rsidRDefault="007C0B53" w:rsidP="00DB4D4D">
      <w:pPr>
        <w:spacing w:before="240" w:after="0"/>
        <w:ind w:hanging="425"/>
        <w:jc w:val="center"/>
        <w:rPr>
          <w:rFonts w:ascii="Times New Roman" w:eastAsia="Times New Roman" w:hAnsi="Times New Roman" w:cs="Times New Roman"/>
          <w:sz w:val="24"/>
          <w:szCs w:val="24"/>
          <w:lang w:eastAsia="pl-PL"/>
        </w:rPr>
      </w:pPr>
    </w:p>
    <w:p w14:paraId="20EA898D" w14:textId="3BEAF26B" w:rsidR="001C3E52"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lastRenderedPageBreak/>
        <w:t xml:space="preserve">DZIAŁ V – </w:t>
      </w:r>
      <w:r w:rsidR="001C3E52" w:rsidRPr="00B15BEF">
        <w:rPr>
          <w:rFonts w:ascii="Times New Roman" w:eastAsia="Times New Roman" w:hAnsi="Times New Roman" w:cs="Times New Roman"/>
          <w:b/>
          <w:sz w:val="24"/>
          <w:szCs w:val="24"/>
          <w:lang w:eastAsia="pl-PL"/>
        </w:rPr>
        <w:t>PODMIOTOWE ŚRODKI DOWODOWE</w:t>
      </w:r>
    </w:p>
    <w:p w14:paraId="18BA1970" w14:textId="6B0F4106" w:rsidR="003B0478" w:rsidRPr="000E6EFC" w:rsidRDefault="003B0478" w:rsidP="00DB4D4D">
      <w:pPr>
        <w:spacing w:before="120" w:after="0"/>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u w:val="single"/>
          <w:lang w:eastAsia="pl-PL"/>
        </w:rPr>
        <w:t>Rozdział I – Podstawy wykluczenia wykonawcy</w:t>
      </w:r>
    </w:p>
    <w:p w14:paraId="7EBB35C3" w14:textId="77777777" w:rsidR="003B1E9A" w:rsidRPr="000D4DF9" w:rsidRDefault="003B1E9A" w:rsidP="003B1E9A">
      <w:pPr>
        <w:numPr>
          <w:ilvl w:val="0"/>
          <w:numId w:val="14"/>
        </w:numPr>
        <w:spacing w:before="120" w:after="0"/>
        <w:ind w:left="426" w:hanging="426"/>
        <w:jc w:val="both"/>
        <w:rPr>
          <w:rFonts w:ascii="Times New Roman" w:hAnsi="Times New Roman" w:cs="Times New Roman"/>
          <w:color w:val="000000" w:themeColor="text1"/>
          <w:sz w:val="24"/>
          <w:szCs w:val="24"/>
        </w:rPr>
      </w:pPr>
      <w:r w:rsidRPr="000D4DF9">
        <w:rPr>
          <w:rFonts w:ascii="Times New Roman" w:hAnsi="Times New Roman" w:cs="Times New Roman"/>
          <w:sz w:val="24"/>
          <w:szCs w:val="24"/>
        </w:rPr>
        <w:t>Zamawiający wykluczy z postępowania o udzielenie zamówienia Wykonawcę wobec którego zachodzą okoliczności określone w art. 108 ust. 1 oraz art. 109 ust 1 pkt. 1-5, 7, 8, 10 u</w:t>
      </w:r>
      <w:r>
        <w:rPr>
          <w:rFonts w:ascii="Times New Roman" w:hAnsi="Times New Roman" w:cs="Times New Roman"/>
          <w:sz w:val="24"/>
          <w:szCs w:val="24"/>
        </w:rPr>
        <w:t xml:space="preserve">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art. 7 ust. 1 ustawy z dnia 13</w:t>
      </w:r>
      <w:r w:rsidRPr="000D4DF9">
        <w:rPr>
          <w:rFonts w:ascii="Times New Roman" w:hAnsi="Times New Roman" w:cs="Times New Roman"/>
          <w:color w:val="000000" w:themeColor="text1"/>
          <w:sz w:val="24"/>
          <w:szCs w:val="24"/>
        </w:rPr>
        <w:t xml:space="preserve"> kwietnia 2022 r o szczególnych rozwiązaniach w zakresie przeciwdziałania wspieraniu agresji na Ukrainę ora</w:t>
      </w:r>
      <w:r>
        <w:rPr>
          <w:rFonts w:ascii="Times New Roman" w:hAnsi="Times New Roman" w:cs="Times New Roman"/>
          <w:color w:val="000000" w:themeColor="text1"/>
          <w:sz w:val="24"/>
          <w:szCs w:val="24"/>
        </w:rPr>
        <w:t>z</w:t>
      </w:r>
      <w:r w:rsidRPr="000D4DF9">
        <w:rPr>
          <w:rFonts w:ascii="Times New Roman" w:hAnsi="Times New Roman" w:cs="Times New Roman"/>
          <w:color w:val="000000" w:themeColor="text1"/>
          <w:sz w:val="24"/>
          <w:szCs w:val="24"/>
        </w:rPr>
        <w:t xml:space="preserve"> służących och</w:t>
      </w:r>
      <w:r>
        <w:rPr>
          <w:rFonts w:ascii="Times New Roman" w:hAnsi="Times New Roman" w:cs="Times New Roman"/>
          <w:color w:val="000000" w:themeColor="text1"/>
          <w:sz w:val="24"/>
          <w:szCs w:val="24"/>
        </w:rPr>
        <w:t xml:space="preserve">ronie bezpieczeństwa narodowego oraz </w:t>
      </w:r>
      <w:r w:rsidRPr="00060C21">
        <w:rPr>
          <w:rFonts w:ascii="Times New Roman" w:hAnsi="Times New Roman" w:cs="Times New Roman"/>
          <w:color w:val="000000" w:themeColor="text1"/>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w:t>
      </w:r>
      <w:r>
        <w:rPr>
          <w:rFonts w:ascii="Times New Roman" w:hAnsi="Times New Roman" w:cs="Times New Roman"/>
          <w:color w:val="000000" w:themeColor="text1"/>
          <w:sz w:val="24"/>
          <w:szCs w:val="24"/>
        </w:rPr>
        <w:t>UE nr L 111 z 8.4.2022, str. 1).</w:t>
      </w:r>
    </w:p>
    <w:p w14:paraId="5858D7DA" w14:textId="77777777" w:rsidR="00926EEF" w:rsidRPr="00DB4D4D" w:rsidRDefault="00926EEF" w:rsidP="00716D80">
      <w:pPr>
        <w:numPr>
          <w:ilvl w:val="0"/>
          <w:numId w:val="14"/>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Samooczyszczenie – w okolicznościach określonych w art. 108 ust. 1 pkt 1, 2, 5 i 6 lub art. 109 ust. 1 pkt 2–10 ustawy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 xml:space="preserve">, Wykonawca nie podlega wykluczeniu, jeżeli udowodni Zamawiającemu, że spełnił łącznie przesłanki określone w art. 110 ust. 2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 Zamawiający ocenia, czy podjęte przez Wykonawcę czynności są wystarczające do wykazania jego rzetelności, uwzględniając wagę i szczególne okoliczności czynu wykonawcy, a jeżeli uzna, że nie są wystarczające, wyklucza wykonawcę</w:t>
      </w:r>
    </w:p>
    <w:p w14:paraId="635DB6D0" w14:textId="39ECF545" w:rsidR="00926EEF" w:rsidRPr="00DB4D4D" w:rsidRDefault="00926EEF" w:rsidP="00716D80">
      <w:pPr>
        <w:numPr>
          <w:ilvl w:val="0"/>
          <w:numId w:val="14"/>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może zostać wykluczony przez Zamawiającego na każdym etapie postępowan</w:t>
      </w:r>
      <w:r w:rsidR="00DB4D4D" w:rsidRPr="00DB4D4D">
        <w:rPr>
          <w:rFonts w:ascii="Times New Roman" w:eastAsia="Times New Roman" w:hAnsi="Times New Roman" w:cs="Times New Roman"/>
          <w:sz w:val="24"/>
          <w:szCs w:val="24"/>
          <w:lang w:eastAsia="pl-PL"/>
        </w:rPr>
        <w:t>ia o </w:t>
      </w:r>
      <w:r w:rsidRPr="00DB4D4D">
        <w:rPr>
          <w:rFonts w:ascii="Times New Roman" w:eastAsia="Times New Roman" w:hAnsi="Times New Roman" w:cs="Times New Roman"/>
          <w:sz w:val="24"/>
          <w:szCs w:val="24"/>
          <w:lang w:eastAsia="pl-PL"/>
        </w:rPr>
        <w:t>udzielenie zamówienia</w:t>
      </w:r>
      <w:r w:rsidR="00DB4D4D" w:rsidRPr="00DB4D4D">
        <w:rPr>
          <w:rFonts w:ascii="Times New Roman" w:eastAsia="Times New Roman" w:hAnsi="Times New Roman" w:cs="Times New Roman"/>
          <w:sz w:val="24"/>
          <w:szCs w:val="24"/>
          <w:lang w:eastAsia="pl-PL"/>
        </w:rPr>
        <w:t>.</w:t>
      </w:r>
    </w:p>
    <w:p w14:paraId="7FA88CCD" w14:textId="599F3769" w:rsidR="00050980" w:rsidRPr="000E6EFC" w:rsidRDefault="00050980" w:rsidP="00DB4D4D">
      <w:pPr>
        <w:spacing w:before="120" w:after="0"/>
        <w:jc w:val="center"/>
        <w:rPr>
          <w:rFonts w:ascii="Times New Roman" w:hAnsi="Times New Roman" w:cs="Times New Roman"/>
          <w:sz w:val="24"/>
          <w:szCs w:val="24"/>
          <w:u w:val="single"/>
        </w:rPr>
      </w:pPr>
      <w:r w:rsidRPr="000E6EFC">
        <w:rPr>
          <w:rFonts w:ascii="Times New Roman" w:eastAsia="Times New Roman" w:hAnsi="Times New Roman" w:cs="Times New Roman"/>
          <w:sz w:val="24"/>
          <w:szCs w:val="24"/>
          <w:u w:val="single"/>
          <w:lang w:eastAsia="pl-PL"/>
        </w:rPr>
        <w:t xml:space="preserve">Rozdział II – </w:t>
      </w:r>
      <w:r w:rsidRPr="000E6EFC">
        <w:rPr>
          <w:rFonts w:ascii="Times New Roman" w:hAnsi="Times New Roman" w:cs="Times New Roman"/>
          <w:sz w:val="24"/>
          <w:szCs w:val="24"/>
          <w:u w:val="single"/>
        </w:rPr>
        <w:t>Podmiotowe środki dowodowe wymagane od wykonawcy</w:t>
      </w:r>
    </w:p>
    <w:p w14:paraId="7137B4BD" w14:textId="35139CC4" w:rsidR="00050980" w:rsidRPr="00DB4D4D" w:rsidRDefault="00050980" w:rsidP="00DB4D4D">
      <w:pPr>
        <w:spacing w:before="120" w:after="0"/>
        <w:jc w:val="both"/>
        <w:rPr>
          <w:rFonts w:ascii="Times New Roman" w:hAnsi="Times New Roman" w:cs="Times New Roman"/>
          <w:sz w:val="24"/>
          <w:szCs w:val="24"/>
        </w:rPr>
      </w:pPr>
      <w:r w:rsidRPr="00DB4D4D">
        <w:rPr>
          <w:rFonts w:ascii="Times New Roman" w:hAnsi="Times New Roman" w:cs="Times New Roman"/>
          <w:sz w:val="24"/>
          <w:szCs w:val="24"/>
        </w:rPr>
        <w:t>Podmiotowe środki dowodowe wymagane od wykonawcy, którego oferta zostanie najwyżej oceniona:</w:t>
      </w:r>
    </w:p>
    <w:p w14:paraId="011DA855" w14:textId="33F6E023" w:rsidR="00050980" w:rsidRPr="000E6EFC" w:rsidRDefault="00050980" w:rsidP="00DB4D4D">
      <w:pPr>
        <w:spacing w:before="120" w:after="0"/>
        <w:jc w:val="both"/>
        <w:rPr>
          <w:rFonts w:ascii="Times New Roman" w:hAnsi="Times New Roman" w:cs="Times New Roman"/>
          <w:sz w:val="24"/>
          <w:szCs w:val="24"/>
        </w:rPr>
      </w:pPr>
      <w:r w:rsidRPr="000E6EFC">
        <w:rPr>
          <w:rFonts w:ascii="Times New Roman" w:hAnsi="Times New Roman" w:cs="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00DB4D4D">
        <w:rPr>
          <w:rFonts w:ascii="Times New Roman" w:hAnsi="Times New Roman" w:cs="Times New Roman"/>
          <w:sz w:val="24"/>
          <w:szCs w:val="24"/>
        </w:rPr>
        <w:t>oferty częściowej lub wniosku o </w:t>
      </w:r>
      <w:r w:rsidRPr="000E6EFC">
        <w:rPr>
          <w:rFonts w:ascii="Times New Roman" w:hAnsi="Times New Roman" w:cs="Times New Roman"/>
          <w:sz w:val="24"/>
          <w:szCs w:val="24"/>
        </w:rPr>
        <w:t>dopuszczenie do udziału w postępowaniu niezależnie od innego wykonawcy należącego do tej samej grupy kapitałowej (wzór załącznik nr 4 do SWZ).</w:t>
      </w:r>
    </w:p>
    <w:p w14:paraId="4F787D24" w14:textId="3095F865" w:rsidR="004D354C" w:rsidRPr="000E6EFC" w:rsidRDefault="004D354C" w:rsidP="00DB4D4D">
      <w:pPr>
        <w:spacing w:before="120" w:after="0"/>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u w:val="single"/>
          <w:lang w:eastAsia="pl-PL"/>
        </w:rPr>
        <w:t>Rozdział I</w:t>
      </w:r>
      <w:r w:rsidR="00050980" w:rsidRPr="000E6EFC">
        <w:rPr>
          <w:rFonts w:ascii="Times New Roman" w:eastAsia="Times New Roman" w:hAnsi="Times New Roman" w:cs="Times New Roman"/>
          <w:sz w:val="24"/>
          <w:szCs w:val="24"/>
          <w:u w:val="single"/>
          <w:lang w:eastAsia="pl-PL"/>
        </w:rPr>
        <w:t>II</w:t>
      </w:r>
      <w:r w:rsidRPr="000E6EFC">
        <w:rPr>
          <w:rFonts w:ascii="Times New Roman" w:eastAsia="Times New Roman" w:hAnsi="Times New Roman" w:cs="Times New Roman"/>
          <w:sz w:val="24"/>
          <w:szCs w:val="24"/>
          <w:u w:val="single"/>
          <w:lang w:eastAsia="pl-PL"/>
        </w:rPr>
        <w:t xml:space="preserve"> – Warunki udziału w postępowaniu</w:t>
      </w:r>
    </w:p>
    <w:p w14:paraId="0D8E2B3D" w14:textId="453431E9" w:rsidR="003D07A7" w:rsidRPr="00DB4D4D" w:rsidRDefault="003D07A7" w:rsidP="00716D80">
      <w:pPr>
        <w:numPr>
          <w:ilvl w:val="0"/>
          <w:numId w:val="15"/>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O udzielenie zamówienia mogą ubiegać się Wykonawcy, którzy spełniają warunki udziału w</w:t>
      </w:r>
      <w:r w:rsidR="00DB4D4D" w:rsidRPr="00DB4D4D">
        <w:rPr>
          <w:rFonts w:ascii="Times New Roman" w:eastAsia="Times New Roman" w:hAnsi="Times New Roman" w:cs="Times New Roman"/>
          <w:sz w:val="24"/>
          <w:szCs w:val="24"/>
          <w:lang w:eastAsia="pl-PL"/>
        </w:rPr>
        <w:t> </w:t>
      </w:r>
      <w:r w:rsidRPr="00DB4D4D">
        <w:rPr>
          <w:rFonts w:ascii="Times New Roman" w:eastAsia="Times New Roman" w:hAnsi="Times New Roman" w:cs="Times New Roman"/>
          <w:sz w:val="24"/>
          <w:szCs w:val="24"/>
          <w:lang w:eastAsia="pl-PL"/>
        </w:rPr>
        <w:t>postępowaniu w zakresie:</w:t>
      </w:r>
    </w:p>
    <w:p w14:paraId="2056851F" w14:textId="69CCB9E5" w:rsidR="004F0F5F" w:rsidRPr="000E6EFC" w:rsidRDefault="002C45D3" w:rsidP="00716D80">
      <w:pPr>
        <w:numPr>
          <w:ilvl w:val="0"/>
          <w:numId w:val="16"/>
        </w:numPr>
        <w:spacing w:before="120" w:after="0"/>
        <w:ind w:left="851" w:hanging="425"/>
        <w:jc w:val="both"/>
        <w:rPr>
          <w:rFonts w:ascii="Times New Roman" w:hAnsi="Times New Roman" w:cs="Times New Roman"/>
          <w:sz w:val="24"/>
          <w:szCs w:val="24"/>
          <w:u w:val="single"/>
        </w:rPr>
      </w:pPr>
      <w:r w:rsidRPr="000E6EFC">
        <w:rPr>
          <w:rFonts w:ascii="Times New Roman" w:hAnsi="Times New Roman" w:cs="Times New Roman"/>
          <w:sz w:val="24"/>
          <w:szCs w:val="24"/>
          <w:u w:val="single"/>
        </w:rPr>
        <w:t>zdolności do występowania w obrocie gospodarczym</w:t>
      </w:r>
      <w:r w:rsidR="004F0F5F" w:rsidRPr="000E6EFC">
        <w:rPr>
          <w:rFonts w:ascii="Times New Roman" w:hAnsi="Times New Roman" w:cs="Times New Roman"/>
          <w:sz w:val="24"/>
          <w:szCs w:val="24"/>
          <w:u w:val="single"/>
        </w:rPr>
        <w:t>:</w:t>
      </w:r>
    </w:p>
    <w:p w14:paraId="21C0617F" w14:textId="170A5052" w:rsidR="002C45D3" w:rsidRPr="00AD21C7" w:rsidRDefault="002C45D3" w:rsidP="00AD21C7">
      <w:pPr>
        <w:spacing w:before="120" w:after="0"/>
        <w:ind w:left="851"/>
        <w:jc w:val="both"/>
        <w:rPr>
          <w:rFonts w:ascii="Times New Roman" w:hAnsi="Times New Roman" w:cs="Times New Roman"/>
          <w:sz w:val="24"/>
          <w:szCs w:val="24"/>
        </w:rPr>
      </w:pPr>
      <w:r w:rsidRPr="00AD21C7">
        <w:rPr>
          <w:rFonts w:ascii="Times New Roman" w:hAnsi="Times New Roman" w:cs="Times New Roman"/>
          <w:sz w:val="24"/>
          <w:szCs w:val="24"/>
        </w:rPr>
        <w:t>Zamawiający uzna, iż warunek ten zostanie spełniony jeśli wykonawca złoży pisemne oświadczenie w przedmiotowym zakresie (załącznik nr 3 do SWZ);</w:t>
      </w:r>
    </w:p>
    <w:p w14:paraId="66E88FF3" w14:textId="2C317FD1" w:rsidR="004F0F5F" w:rsidRPr="00AD21C7" w:rsidRDefault="00F67952" w:rsidP="00716D80">
      <w:pPr>
        <w:numPr>
          <w:ilvl w:val="0"/>
          <w:numId w:val="16"/>
        </w:numPr>
        <w:spacing w:before="120" w:after="0"/>
        <w:ind w:left="851" w:hanging="425"/>
        <w:jc w:val="both"/>
        <w:rPr>
          <w:rFonts w:ascii="Times New Roman" w:hAnsi="Times New Roman" w:cs="Times New Roman"/>
          <w:sz w:val="24"/>
          <w:szCs w:val="24"/>
          <w:u w:val="single"/>
        </w:rPr>
      </w:pPr>
      <w:r w:rsidRPr="000E6EFC">
        <w:rPr>
          <w:rFonts w:ascii="Times New Roman" w:hAnsi="Times New Roman" w:cs="Times New Roman"/>
          <w:sz w:val="24"/>
          <w:szCs w:val="24"/>
          <w:u w:val="single"/>
        </w:rPr>
        <w:lastRenderedPageBreak/>
        <w:t>uprawnień do prowadzenia określonej działalnoś</w:t>
      </w:r>
      <w:r w:rsidR="003A39E8" w:rsidRPr="000E6EFC">
        <w:rPr>
          <w:rFonts w:ascii="Times New Roman" w:hAnsi="Times New Roman" w:cs="Times New Roman"/>
          <w:sz w:val="24"/>
          <w:szCs w:val="24"/>
          <w:u w:val="single"/>
        </w:rPr>
        <w:t>ci zawodowej, o ile wynika to z </w:t>
      </w:r>
      <w:r w:rsidRPr="000E6EFC">
        <w:rPr>
          <w:rFonts w:ascii="Times New Roman" w:hAnsi="Times New Roman" w:cs="Times New Roman"/>
          <w:sz w:val="24"/>
          <w:szCs w:val="24"/>
          <w:u w:val="single"/>
        </w:rPr>
        <w:t>odrębnych przepisów</w:t>
      </w:r>
      <w:r w:rsidR="004F0F5F" w:rsidRPr="00AD21C7">
        <w:rPr>
          <w:rFonts w:ascii="Times New Roman" w:hAnsi="Times New Roman" w:cs="Times New Roman"/>
          <w:sz w:val="24"/>
          <w:szCs w:val="24"/>
          <w:u w:val="single"/>
        </w:rPr>
        <w:t>:</w:t>
      </w:r>
    </w:p>
    <w:p w14:paraId="67BEB535" w14:textId="77777777" w:rsidR="00CF4A59" w:rsidRPr="00AD21C7" w:rsidRDefault="00CF4A59" w:rsidP="00AD21C7">
      <w:pPr>
        <w:spacing w:before="120" w:after="0"/>
        <w:ind w:left="851"/>
        <w:jc w:val="both"/>
        <w:rPr>
          <w:rFonts w:ascii="Times New Roman" w:hAnsi="Times New Roman" w:cs="Times New Roman"/>
          <w:sz w:val="24"/>
          <w:szCs w:val="24"/>
          <w:u w:val="single"/>
        </w:rPr>
      </w:pPr>
      <w:r w:rsidRPr="00AD21C7">
        <w:rPr>
          <w:rFonts w:ascii="Times New Roman" w:hAnsi="Times New Roman" w:cs="Times New Roman"/>
          <w:sz w:val="24"/>
          <w:szCs w:val="24"/>
          <w:u w:val="single"/>
        </w:rPr>
        <w:t>Zamawiający uzna, iż warunek ten zostanie spełniony jeśli wykonawca złoży pisemne oświadczenie w przedmiotowym zakresie (załącznik nr 3 do SWZ);</w:t>
      </w:r>
    </w:p>
    <w:p w14:paraId="11488FCF" w14:textId="77777777" w:rsidR="004F0F5F" w:rsidRPr="00AD21C7" w:rsidRDefault="00F67952" w:rsidP="00716D80">
      <w:pPr>
        <w:numPr>
          <w:ilvl w:val="0"/>
          <w:numId w:val="16"/>
        </w:numPr>
        <w:spacing w:before="120" w:after="0"/>
        <w:ind w:left="851" w:hanging="425"/>
        <w:jc w:val="both"/>
        <w:rPr>
          <w:rFonts w:ascii="Times New Roman" w:hAnsi="Times New Roman" w:cs="Times New Roman"/>
          <w:sz w:val="24"/>
          <w:szCs w:val="24"/>
          <w:u w:val="single"/>
        </w:rPr>
      </w:pPr>
      <w:r w:rsidRPr="000E6EFC">
        <w:rPr>
          <w:rFonts w:ascii="Times New Roman" w:hAnsi="Times New Roman" w:cs="Times New Roman"/>
          <w:sz w:val="24"/>
          <w:szCs w:val="24"/>
          <w:u w:val="single"/>
        </w:rPr>
        <w:t>sytuacji ekonomicznej lub finansowej</w:t>
      </w:r>
      <w:r w:rsidR="004F0F5F" w:rsidRPr="00AD21C7">
        <w:rPr>
          <w:rFonts w:ascii="Times New Roman" w:hAnsi="Times New Roman" w:cs="Times New Roman"/>
          <w:sz w:val="24"/>
          <w:szCs w:val="24"/>
          <w:u w:val="single"/>
        </w:rPr>
        <w:t>:</w:t>
      </w:r>
    </w:p>
    <w:p w14:paraId="011D325F" w14:textId="0575A707" w:rsidR="004F0F5F" w:rsidRPr="00AD21C7" w:rsidRDefault="00F67952" w:rsidP="00AD21C7">
      <w:pPr>
        <w:spacing w:before="120" w:after="0"/>
        <w:ind w:left="851"/>
        <w:jc w:val="both"/>
        <w:rPr>
          <w:rFonts w:ascii="Times New Roman" w:hAnsi="Times New Roman" w:cs="Times New Roman"/>
          <w:sz w:val="24"/>
          <w:szCs w:val="24"/>
        </w:rPr>
      </w:pPr>
      <w:r w:rsidRPr="00AD21C7">
        <w:rPr>
          <w:rFonts w:ascii="Times New Roman" w:hAnsi="Times New Roman" w:cs="Times New Roman"/>
          <w:sz w:val="24"/>
          <w:szCs w:val="24"/>
        </w:rPr>
        <w:t xml:space="preserve">Zamawiający uzna, iż warunek ten zostanie spełniony jeśli wykonawca złoży pisemne oświadczenie w przedmiotowym zakresie (załącznik nr </w:t>
      </w:r>
      <w:r w:rsidR="002C45D3" w:rsidRPr="00AD21C7">
        <w:rPr>
          <w:rFonts w:ascii="Times New Roman" w:hAnsi="Times New Roman" w:cs="Times New Roman"/>
          <w:sz w:val="24"/>
          <w:szCs w:val="24"/>
        </w:rPr>
        <w:t>3</w:t>
      </w:r>
      <w:r w:rsidRPr="00AD21C7">
        <w:rPr>
          <w:rFonts w:ascii="Times New Roman" w:hAnsi="Times New Roman" w:cs="Times New Roman"/>
          <w:sz w:val="24"/>
          <w:szCs w:val="24"/>
        </w:rPr>
        <w:t xml:space="preserve"> do SWZ);</w:t>
      </w:r>
    </w:p>
    <w:p w14:paraId="06A65A7A" w14:textId="77777777" w:rsidR="004F0F5F" w:rsidRPr="00AD21C7" w:rsidRDefault="005778D9" w:rsidP="00716D80">
      <w:pPr>
        <w:numPr>
          <w:ilvl w:val="0"/>
          <w:numId w:val="16"/>
        </w:numPr>
        <w:spacing w:before="120" w:after="0"/>
        <w:ind w:left="851" w:hanging="425"/>
        <w:jc w:val="both"/>
        <w:rPr>
          <w:rFonts w:ascii="Times New Roman" w:hAnsi="Times New Roman" w:cs="Times New Roman"/>
          <w:sz w:val="24"/>
          <w:szCs w:val="24"/>
          <w:u w:val="single"/>
        </w:rPr>
      </w:pPr>
      <w:r w:rsidRPr="000E6EFC">
        <w:rPr>
          <w:rFonts w:ascii="Times New Roman" w:hAnsi="Times New Roman" w:cs="Times New Roman"/>
          <w:sz w:val="24"/>
          <w:szCs w:val="24"/>
          <w:u w:val="single"/>
        </w:rPr>
        <w:t>zdolności technicznej lub zawodowej</w:t>
      </w:r>
      <w:r w:rsidR="004F0F5F" w:rsidRPr="00AD21C7">
        <w:rPr>
          <w:rFonts w:ascii="Times New Roman" w:hAnsi="Times New Roman" w:cs="Times New Roman"/>
          <w:sz w:val="24"/>
          <w:szCs w:val="24"/>
          <w:u w:val="single"/>
        </w:rPr>
        <w:t>:</w:t>
      </w:r>
    </w:p>
    <w:p w14:paraId="58043CF2" w14:textId="0906FAE9" w:rsidR="004F0F5F" w:rsidRPr="00AD21C7" w:rsidRDefault="00000A80" w:rsidP="00AD21C7">
      <w:pPr>
        <w:spacing w:before="120" w:after="0"/>
        <w:ind w:left="851"/>
        <w:jc w:val="both"/>
        <w:rPr>
          <w:rFonts w:ascii="Times New Roman" w:hAnsi="Times New Roman" w:cs="Times New Roman"/>
          <w:sz w:val="24"/>
          <w:szCs w:val="24"/>
        </w:rPr>
      </w:pPr>
      <w:r w:rsidRPr="00AD21C7">
        <w:rPr>
          <w:rFonts w:ascii="Times New Roman" w:hAnsi="Times New Roman" w:cs="Times New Roman"/>
          <w:sz w:val="24"/>
          <w:szCs w:val="24"/>
        </w:rPr>
        <w:t xml:space="preserve">Zamawiający uzna, iż warunek ten zostanie spełniony jeśli wykonawca złoży pisemne oświadczenie w przedmiotowym zakresie (załącznik nr </w:t>
      </w:r>
      <w:r w:rsidR="002C45D3" w:rsidRPr="00AD21C7">
        <w:rPr>
          <w:rFonts w:ascii="Times New Roman" w:hAnsi="Times New Roman" w:cs="Times New Roman"/>
          <w:sz w:val="24"/>
          <w:szCs w:val="24"/>
        </w:rPr>
        <w:t>3</w:t>
      </w:r>
      <w:r w:rsidR="004F0F5F" w:rsidRPr="00AD21C7">
        <w:rPr>
          <w:rFonts w:ascii="Times New Roman" w:hAnsi="Times New Roman" w:cs="Times New Roman"/>
          <w:sz w:val="24"/>
          <w:szCs w:val="24"/>
        </w:rPr>
        <w:t xml:space="preserve"> do SWZ).</w:t>
      </w:r>
    </w:p>
    <w:p w14:paraId="1E4DF86E" w14:textId="77777777" w:rsidR="00FB47FD" w:rsidRPr="00DB4D4D" w:rsidRDefault="00AA0BD7" w:rsidP="00716D80">
      <w:pPr>
        <w:numPr>
          <w:ilvl w:val="0"/>
          <w:numId w:val="15"/>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może, w celu potwierdzenia spełniania warunków udziału w postępowaniu</w:t>
      </w:r>
      <w:r w:rsidR="00B031DE" w:rsidRPr="00DB4D4D">
        <w:rPr>
          <w:rFonts w:ascii="Times New Roman" w:eastAsia="Times New Roman" w:hAnsi="Times New Roman" w:cs="Times New Roman"/>
          <w:sz w:val="24"/>
          <w:szCs w:val="24"/>
          <w:lang w:eastAsia="pl-PL"/>
        </w:rPr>
        <w:t xml:space="preserve"> lub kryteriów selekcji</w:t>
      </w:r>
      <w:r w:rsidRPr="00DB4D4D">
        <w:rPr>
          <w:rFonts w:ascii="Times New Roman" w:eastAsia="Times New Roman" w:hAnsi="Times New Roman" w:cs="Times New Roman"/>
          <w:sz w:val="24"/>
          <w:szCs w:val="24"/>
          <w:lang w:eastAsia="pl-PL"/>
        </w:rPr>
        <w:t xml:space="preserve">, w stosownych sytuacjach oraz w odniesieniu do konkretnego zamówienia, lub jego części, polegać na zdolnościach technicznych lub zawodowych lub sytuacji finansowej lub ekonomicznej </w:t>
      </w:r>
      <w:r w:rsidR="00B031DE" w:rsidRPr="00DB4D4D">
        <w:rPr>
          <w:rFonts w:ascii="Times New Roman" w:eastAsia="Times New Roman" w:hAnsi="Times New Roman" w:cs="Times New Roman"/>
          <w:sz w:val="24"/>
          <w:szCs w:val="24"/>
          <w:lang w:eastAsia="pl-PL"/>
        </w:rPr>
        <w:t>podmiotów udostępniających zasoby</w:t>
      </w:r>
      <w:r w:rsidRPr="00DB4D4D">
        <w:rPr>
          <w:rFonts w:ascii="Times New Roman" w:eastAsia="Times New Roman" w:hAnsi="Times New Roman" w:cs="Times New Roman"/>
          <w:sz w:val="24"/>
          <w:szCs w:val="24"/>
          <w:lang w:eastAsia="pl-PL"/>
        </w:rPr>
        <w:t xml:space="preserve">, niezależnie od charakteru prawnego łączących go z nim stosunków prawnych. </w:t>
      </w:r>
    </w:p>
    <w:p w14:paraId="38933A1C" w14:textId="77777777" w:rsidR="00FB47FD" w:rsidRPr="00DB4D4D" w:rsidRDefault="00FB47FD" w:rsidP="00716D80">
      <w:pPr>
        <w:numPr>
          <w:ilvl w:val="0"/>
          <w:numId w:val="15"/>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29158C" w14:textId="7502CCF5" w:rsidR="00FB47FD" w:rsidRPr="00DB4D4D" w:rsidRDefault="00FB47FD" w:rsidP="00716D80">
      <w:pPr>
        <w:numPr>
          <w:ilvl w:val="0"/>
          <w:numId w:val="15"/>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5A2C5960" w14:textId="2DB6FBDF" w:rsidR="00FB47FD" w:rsidRPr="000E6EFC" w:rsidRDefault="00FB47FD" w:rsidP="00716D80">
      <w:pPr>
        <w:numPr>
          <w:ilvl w:val="0"/>
          <w:numId w:val="17"/>
        </w:numPr>
        <w:spacing w:before="120" w:after="0"/>
        <w:ind w:left="851" w:hanging="425"/>
        <w:jc w:val="both"/>
        <w:rPr>
          <w:rFonts w:ascii="Times New Roman" w:hAnsi="Times New Roman" w:cs="Times New Roman"/>
        </w:rPr>
      </w:pPr>
      <w:r w:rsidRPr="000E6EFC">
        <w:rPr>
          <w:rFonts w:ascii="Times New Roman" w:hAnsi="Times New Roman" w:cs="Times New Roman"/>
          <w:sz w:val="24"/>
        </w:rPr>
        <w:t>zakres dostępnych wykonawcy zasobów podmiotu udostępniającego zasoby;</w:t>
      </w:r>
    </w:p>
    <w:p w14:paraId="726D9695" w14:textId="481BEB42" w:rsidR="00FB47FD" w:rsidRPr="008720A5" w:rsidRDefault="00FB47FD" w:rsidP="00716D80">
      <w:pPr>
        <w:numPr>
          <w:ilvl w:val="0"/>
          <w:numId w:val="17"/>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sz w:val="24"/>
          <w:szCs w:val="24"/>
        </w:rPr>
        <w:t>sposób i okres udostępnienia wykonawcy i wykorzystania przez niego zasobów podmiotu udostępniającego te zasoby przy wykonywaniu zamówienia;</w:t>
      </w:r>
    </w:p>
    <w:p w14:paraId="458577DE" w14:textId="3AA5D35F" w:rsidR="00202B54" w:rsidRPr="008720A5" w:rsidRDefault="00FB47FD" w:rsidP="00716D80">
      <w:pPr>
        <w:numPr>
          <w:ilvl w:val="0"/>
          <w:numId w:val="17"/>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897CA1" w14:textId="10854636"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VI - OPIS SPOSOBU PRZYGOTOWANIA OFERTY</w:t>
      </w:r>
    </w:p>
    <w:p w14:paraId="0BA18C08" w14:textId="34BF42C9" w:rsidR="00947055" w:rsidRPr="000E6EFC" w:rsidRDefault="00947055" w:rsidP="00DB4D4D">
      <w:pPr>
        <w:spacing w:before="120" w:after="0"/>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u w:val="single"/>
          <w:lang w:eastAsia="pl-PL"/>
        </w:rPr>
        <w:t>Rozdział I – Oferta</w:t>
      </w:r>
    </w:p>
    <w:p w14:paraId="02DC2404" w14:textId="61DBEF32" w:rsidR="008939E6" w:rsidRPr="008720A5" w:rsidRDefault="008939E6" w:rsidP="00716D80">
      <w:pPr>
        <w:numPr>
          <w:ilvl w:val="0"/>
          <w:numId w:val="18"/>
        </w:numPr>
        <w:spacing w:before="120" w:after="0"/>
        <w:ind w:left="426" w:hanging="426"/>
        <w:jc w:val="both"/>
        <w:rPr>
          <w:rFonts w:ascii="Times New Roman" w:eastAsia="Times New Roman" w:hAnsi="Times New Roman" w:cs="Times New Roman"/>
          <w:sz w:val="24"/>
          <w:szCs w:val="24"/>
          <w:lang w:eastAsia="pl-PL"/>
        </w:rPr>
      </w:pPr>
      <w:r w:rsidRPr="008720A5">
        <w:rPr>
          <w:rFonts w:ascii="Times New Roman" w:eastAsia="Times New Roman" w:hAnsi="Times New Roman" w:cs="Times New Roman"/>
          <w:sz w:val="24"/>
          <w:szCs w:val="24"/>
          <w:lang w:eastAsia="pl-PL"/>
        </w:rPr>
        <w:t>Oferta musi być sporządzona w języku polskim, w postaci elektronicznej w formacie danych: .pdf, .</w:t>
      </w:r>
      <w:proofErr w:type="spellStart"/>
      <w:r w:rsidRPr="008720A5">
        <w:rPr>
          <w:rFonts w:ascii="Times New Roman" w:eastAsia="Times New Roman" w:hAnsi="Times New Roman" w:cs="Times New Roman"/>
          <w:sz w:val="24"/>
          <w:szCs w:val="24"/>
          <w:lang w:eastAsia="pl-PL"/>
        </w:rPr>
        <w:t>doc</w:t>
      </w:r>
      <w:proofErr w:type="spellEnd"/>
      <w:r w:rsidRPr="008720A5">
        <w:rPr>
          <w:rFonts w:ascii="Times New Roman" w:eastAsia="Times New Roman" w:hAnsi="Times New Roman" w:cs="Times New Roman"/>
          <w:sz w:val="24"/>
          <w:szCs w:val="24"/>
          <w:lang w:eastAsia="pl-PL"/>
        </w:rPr>
        <w:t>, .</w:t>
      </w:r>
      <w:proofErr w:type="spellStart"/>
      <w:r w:rsidRPr="008720A5">
        <w:rPr>
          <w:rFonts w:ascii="Times New Roman" w:eastAsia="Times New Roman" w:hAnsi="Times New Roman" w:cs="Times New Roman"/>
          <w:sz w:val="24"/>
          <w:szCs w:val="24"/>
          <w:lang w:eastAsia="pl-PL"/>
        </w:rPr>
        <w:t>docx</w:t>
      </w:r>
      <w:proofErr w:type="spellEnd"/>
      <w:r w:rsidRPr="008720A5">
        <w:rPr>
          <w:rFonts w:ascii="Times New Roman" w:eastAsia="Times New Roman" w:hAnsi="Times New Roman" w:cs="Times New Roman"/>
          <w:sz w:val="24"/>
          <w:szCs w:val="24"/>
          <w:lang w:eastAsia="pl-PL"/>
        </w:rPr>
        <w:t>, .rtf,.</w:t>
      </w:r>
      <w:proofErr w:type="spellStart"/>
      <w:r w:rsidRPr="008720A5">
        <w:rPr>
          <w:rFonts w:ascii="Times New Roman" w:eastAsia="Times New Roman" w:hAnsi="Times New Roman" w:cs="Times New Roman"/>
          <w:sz w:val="24"/>
          <w:szCs w:val="24"/>
          <w:lang w:eastAsia="pl-PL"/>
        </w:rPr>
        <w:t>xps</w:t>
      </w:r>
      <w:proofErr w:type="spellEnd"/>
      <w:r w:rsidRPr="008720A5">
        <w:rPr>
          <w:rFonts w:ascii="Times New Roman" w:eastAsia="Times New Roman" w:hAnsi="Times New Roman" w:cs="Times New Roman"/>
          <w:sz w:val="24"/>
          <w:szCs w:val="24"/>
          <w:lang w:eastAsia="pl-PL"/>
        </w:rPr>
        <w:t>, .</w:t>
      </w:r>
      <w:proofErr w:type="spellStart"/>
      <w:r w:rsidRPr="008720A5">
        <w:rPr>
          <w:rFonts w:ascii="Times New Roman" w:eastAsia="Times New Roman" w:hAnsi="Times New Roman" w:cs="Times New Roman"/>
          <w:sz w:val="24"/>
          <w:szCs w:val="24"/>
          <w:lang w:eastAsia="pl-PL"/>
        </w:rPr>
        <w:t>odt</w:t>
      </w:r>
      <w:proofErr w:type="spellEnd"/>
      <w:r w:rsidRPr="008720A5">
        <w:rPr>
          <w:rFonts w:ascii="Times New Roman" w:eastAsia="Times New Roman" w:hAnsi="Times New Roman" w:cs="Times New Roman"/>
          <w:sz w:val="24"/>
          <w:szCs w:val="24"/>
          <w:lang w:eastAsia="pl-PL"/>
        </w:rPr>
        <w:t xml:space="preserve"> i opatrzona kwalifikowanym podpisem elektronicznym, podpisem zaufanym lub podpisem osobistym. </w:t>
      </w:r>
    </w:p>
    <w:p w14:paraId="55A726BF" w14:textId="783AD703" w:rsidR="00AA5A72" w:rsidRPr="008720A5" w:rsidRDefault="008939E6" w:rsidP="00716D80">
      <w:pPr>
        <w:numPr>
          <w:ilvl w:val="0"/>
          <w:numId w:val="18"/>
        </w:numPr>
        <w:spacing w:before="120" w:after="0"/>
        <w:ind w:left="426" w:hanging="426"/>
        <w:jc w:val="both"/>
        <w:rPr>
          <w:rFonts w:ascii="Times New Roman" w:eastAsia="Times New Roman" w:hAnsi="Times New Roman" w:cs="Times New Roman"/>
          <w:sz w:val="24"/>
          <w:szCs w:val="24"/>
          <w:lang w:eastAsia="pl-PL"/>
        </w:rPr>
      </w:pPr>
      <w:r w:rsidRPr="008720A5">
        <w:rPr>
          <w:rFonts w:ascii="Times New Roman" w:eastAsia="Times New Roman" w:hAnsi="Times New Roman" w:cs="Times New Roman"/>
          <w:sz w:val="24"/>
          <w:szCs w:val="24"/>
          <w:lang w:eastAsia="pl-PL"/>
        </w:rPr>
        <w:t xml:space="preserve">Jeżeli na ofertę składa się kilka dokumentów, Wykonawca powinien stworzyć folder, do którego przeniesie wszystkie dokumenty oferty. Następnie z tego folderu Wykonawca </w:t>
      </w:r>
      <w:r w:rsidR="00200D91" w:rsidRPr="008720A5">
        <w:rPr>
          <w:rFonts w:ascii="Times New Roman" w:eastAsia="Times New Roman" w:hAnsi="Times New Roman" w:cs="Times New Roman"/>
          <w:sz w:val="24"/>
          <w:szCs w:val="24"/>
          <w:lang w:eastAsia="pl-PL"/>
        </w:rPr>
        <w:lastRenderedPageBreak/>
        <w:t xml:space="preserve">powinien </w:t>
      </w:r>
      <w:r w:rsidR="00247908" w:rsidRPr="008720A5">
        <w:rPr>
          <w:rFonts w:ascii="Times New Roman" w:eastAsia="Times New Roman" w:hAnsi="Times New Roman" w:cs="Times New Roman"/>
          <w:sz w:val="24"/>
          <w:szCs w:val="24"/>
          <w:lang w:eastAsia="pl-PL"/>
        </w:rPr>
        <w:t>załad</w:t>
      </w:r>
      <w:r w:rsidR="00200D91" w:rsidRPr="008720A5">
        <w:rPr>
          <w:rFonts w:ascii="Times New Roman" w:eastAsia="Times New Roman" w:hAnsi="Times New Roman" w:cs="Times New Roman"/>
          <w:sz w:val="24"/>
          <w:szCs w:val="24"/>
          <w:lang w:eastAsia="pl-PL"/>
        </w:rPr>
        <w:t>ować</w:t>
      </w:r>
      <w:r w:rsidR="00247908" w:rsidRPr="008720A5">
        <w:rPr>
          <w:rFonts w:ascii="Times New Roman" w:eastAsia="Times New Roman" w:hAnsi="Times New Roman" w:cs="Times New Roman"/>
          <w:sz w:val="24"/>
          <w:szCs w:val="24"/>
          <w:lang w:eastAsia="pl-PL"/>
        </w:rPr>
        <w:t xml:space="preserve"> wszystkie pliki do platformy zakupowej </w:t>
      </w:r>
      <w:r w:rsidR="00200D91" w:rsidRPr="008720A5">
        <w:rPr>
          <w:rFonts w:ascii="Times New Roman" w:eastAsia="Times New Roman" w:hAnsi="Times New Roman" w:cs="Times New Roman"/>
          <w:sz w:val="24"/>
          <w:szCs w:val="24"/>
          <w:lang w:eastAsia="pl-PL"/>
        </w:rPr>
        <w:t xml:space="preserve">pod adresem </w:t>
      </w:r>
      <w:hyperlink r:id="rId11" w:history="1">
        <w:r w:rsidR="00200D91" w:rsidRPr="008720A5">
          <w:rPr>
            <w:rFonts w:ascii="Times New Roman" w:eastAsia="Times New Roman" w:hAnsi="Times New Roman" w:cs="Times New Roman"/>
            <w:b/>
            <w:lang w:eastAsia="pl-PL"/>
          </w:rPr>
          <w:t>https://platformazakupowa.pl/pn/grom</w:t>
        </w:r>
      </w:hyperlink>
      <w:r w:rsidR="00200D91" w:rsidRPr="008720A5">
        <w:rPr>
          <w:rFonts w:ascii="Times New Roman" w:eastAsia="Times New Roman" w:hAnsi="Times New Roman" w:cs="Times New Roman"/>
          <w:sz w:val="24"/>
          <w:szCs w:val="24"/>
          <w:lang w:eastAsia="pl-PL"/>
        </w:rPr>
        <w:t xml:space="preserve">. </w:t>
      </w:r>
      <w:r w:rsidR="00247908" w:rsidRPr="008720A5">
        <w:rPr>
          <w:rFonts w:ascii="Times New Roman" w:eastAsia="Times New Roman" w:hAnsi="Times New Roman" w:cs="Times New Roman"/>
          <w:sz w:val="24"/>
          <w:szCs w:val="24"/>
          <w:lang w:eastAsia="pl-PL"/>
        </w:rPr>
        <w:t xml:space="preserve">i </w:t>
      </w:r>
      <w:r w:rsidR="00200D91" w:rsidRPr="008720A5">
        <w:rPr>
          <w:rFonts w:ascii="Times New Roman" w:eastAsia="Times New Roman" w:hAnsi="Times New Roman" w:cs="Times New Roman"/>
          <w:sz w:val="24"/>
          <w:szCs w:val="24"/>
          <w:lang w:eastAsia="pl-PL"/>
        </w:rPr>
        <w:t>kliknąć</w:t>
      </w:r>
      <w:r w:rsidR="00247908" w:rsidRPr="008720A5">
        <w:rPr>
          <w:rFonts w:ascii="Times New Roman" w:eastAsia="Times New Roman" w:hAnsi="Times New Roman" w:cs="Times New Roman"/>
          <w:sz w:val="24"/>
          <w:szCs w:val="24"/>
          <w:lang w:eastAsia="pl-PL"/>
        </w:rPr>
        <w:t xml:space="preserve"> przycisk „Przejdź do podsumowania”.</w:t>
      </w:r>
      <w:r w:rsidR="00AA5A72" w:rsidRPr="008720A5">
        <w:rPr>
          <w:rFonts w:ascii="Times New Roman" w:eastAsia="Times New Roman" w:hAnsi="Times New Roman" w:cs="Times New Roman"/>
          <w:sz w:val="24"/>
          <w:szCs w:val="24"/>
          <w:lang w:eastAsia="pl-PL"/>
        </w:rPr>
        <w:t xml:space="preserve"> </w:t>
      </w:r>
    </w:p>
    <w:p w14:paraId="00120B1E" w14:textId="567401CF" w:rsidR="00AA5A72" w:rsidRPr="008720A5" w:rsidRDefault="00AA5A72" w:rsidP="00716D80">
      <w:pPr>
        <w:numPr>
          <w:ilvl w:val="0"/>
          <w:numId w:val="18"/>
        </w:numPr>
        <w:spacing w:before="120" w:after="0"/>
        <w:ind w:left="426" w:hanging="426"/>
        <w:jc w:val="both"/>
        <w:rPr>
          <w:rFonts w:ascii="Times New Roman" w:eastAsia="Times New Roman" w:hAnsi="Times New Roman" w:cs="Times New Roman"/>
          <w:sz w:val="24"/>
          <w:szCs w:val="24"/>
          <w:lang w:eastAsia="pl-PL"/>
        </w:rPr>
      </w:pPr>
      <w:r w:rsidRPr="008720A5">
        <w:rPr>
          <w:rFonts w:ascii="Times New Roman" w:eastAsia="Times New Roman" w:hAnsi="Times New Roman" w:cs="Times New Roman"/>
          <w:sz w:val="24"/>
          <w:szCs w:val="24"/>
          <w:lang w:eastAsia="pl-PL"/>
        </w:rPr>
        <w:t xml:space="preserve">W procesie składania oferty za pośrednictwem platformy Wykonawca może złożyć podpis (kwalifikowany podpis elektroniczny, podpis zaufanym lub podpis osobisty) </w:t>
      </w:r>
      <w:r w:rsidR="003A39E8" w:rsidRPr="008720A5">
        <w:rPr>
          <w:rFonts w:ascii="Times New Roman" w:eastAsia="Times New Roman" w:hAnsi="Times New Roman" w:cs="Times New Roman"/>
          <w:sz w:val="24"/>
          <w:szCs w:val="24"/>
          <w:lang w:eastAsia="pl-PL"/>
        </w:rPr>
        <w:t>w </w:t>
      </w:r>
      <w:r w:rsidRPr="008720A5">
        <w:rPr>
          <w:rFonts w:ascii="Times New Roman" w:eastAsia="Times New Roman" w:hAnsi="Times New Roman" w:cs="Times New Roman"/>
          <w:sz w:val="24"/>
          <w:szCs w:val="24"/>
          <w:lang w:eastAsia="pl-PL"/>
        </w:rPr>
        <w:t xml:space="preserve">następujący sposób: </w:t>
      </w:r>
    </w:p>
    <w:p w14:paraId="4F413B57" w14:textId="77777777" w:rsidR="00AA5A72" w:rsidRPr="000E6EFC" w:rsidRDefault="00AA5A72" w:rsidP="00716D80">
      <w:pPr>
        <w:numPr>
          <w:ilvl w:val="0"/>
          <w:numId w:val="19"/>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bezpośrednio na dokumencie przesłanym do Platformy lub/i;</w:t>
      </w:r>
    </w:p>
    <w:p w14:paraId="148E505A" w14:textId="77777777" w:rsidR="00AA5A72" w:rsidRPr="000E6EFC" w:rsidRDefault="00AA5A72" w:rsidP="00716D80">
      <w:pPr>
        <w:numPr>
          <w:ilvl w:val="0"/>
          <w:numId w:val="19"/>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dla całego pakietu dokumentów w kroku 2 Formularza składania oferty (po kliknięciu w przycisk „Przejdź do podsumowania”.</w:t>
      </w:r>
    </w:p>
    <w:p w14:paraId="32AD4258" w14:textId="77777777" w:rsidR="00AA5A72" w:rsidRPr="000E6EFC" w:rsidRDefault="00AA5A72"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14:paraId="0DCC79AD" w14:textId="19FBF356" w:rsidR="008939E6" w:rsidRPr="000E6EFC" w:rsidRDefault="0099010B"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Oferta musi zawierać w szczególności poniższe dokumenty</w:t>
      </w:r>
      <w:r w:rsidR="008939E6" w:rsidRPr="000E6EFC">
        <w:rPr>
          <w:rFonts w:ascii="Times New Roman" w:hAnsi="Times New Roman" w:cs="Times New Roman"/>
          <w:sz w:val="24"/>
          <w:szCs w:val="24"/>
        </w:rPr>
        <w:t xml:space="preserve">: </w:t>
      </w:r>
    </w:p>
    <w:p w14:paraId="19C9B9EC" w14:textId="131162ED" w:rsidR="00AD67EA" w:rsidRPr="000E6EFC" w:rsidRDefault="00AD67EA" w:rsidP="00716D80">
      <w:pPr>
        <w:numPr>
          <w:ilvl w:val="0"/>
          <w:numId w:val="2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W</w:t>
      </w:r>
      <w:r w:rsidR="0099010B" w:rsidRPr="000E6EFC">
        <w:rPr>
          <w:rFonts w:ascii="Times New Roman" w:hAnsi="Times New Roman" w:cs="Times New Roman"/>
          <w:sz w:val="24"/>
          <w:szCs w:val="24"/>
        </w:rPr>
        <w:t xml:space="preserve">ypełniony </w:t>
      </w:r>
      <w:r w:rsidR="0099010B" w:rsidRPr="008720A5">
        <w:rPr>
          <w:rFonts w:ascii="Times New Roman" w:hAnsi="Times New Roman" w:cs="Times New Roman"/>
          <w:sz w:val="24"/>
          <w:szCs w:val="24"/>
        </w:rPr>
        <w:t>Formularza Oferty</w:t>
      </w:r>
      <w:r w:rsidR="0099010B" w:rsidRPr="000E6EFC">
        <w:rPr>
          <w:rFonts w:ascii="Times New Roman" w:hAnsi="Times New Roman" w:cs="Times New Roman"/>
          <w:sz w:val="24"/>
          <w:szCs w:val="24"/>
        </w:rPr>
        <w:t xml:space="preserve"> </w:t>
      </w:r>
      <w:r w:rsidRPr="000E6EFC">
        <w:rPr>
          <w:rFonts w:ascii="Times New Roman" w:hAnsi="Times New Roman" w:cs="Times New Roman"/>
          <w:sz w:val="24"/>
          <w:szCs w:val="24"/>
        </w:rPr>
        <w:t>(wzór załącznik nr 1 do SWZ).</w:t>
      </w:r>
    </w:p>
    <w:p w14:paraId="05EF46A7" w14:textId="05060862" w:rsidR="003A39E8" w:rsidRPr="000E6EFC" w:rsidRDefault="00AD67EA" w:rsidP="00716D80">
      <w:pPr>
        <w:numPr>
          <w:ilvl w:val="0"/>
          <w:numId w:val="2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Wypełniony Formularz cenowy (wzór </w:t>
      </w:r>
      <w:r w:rsidR="004D535D" w:rsidRPr="000E6EFC">
        <w:rPr>
          <w:rFonts w:ascii="Times New Roman" w:hAnsi="Times New Roman" w:cs="Times New Roman"/>
          <w:sz w:val="24"/>
          <w:szCs w:val="24"/>
        </w:rPr>
        <w:t xml:space="preserve">załącznik nr 1.1. </w:t>
      </w:r>
      <w:r w:rsidR="003A39E8" w:rsidRPr="000E6EFC">
        <w:rPr>
          <w:rFonts w:ascii="Times New Roman" w:hAnsi="Times New Roman" w:cs="Times New Roman"/>
          <w:sz w:val="24"/>
          <w:szCs w:val="24"/>
        </w:rPr>
        <w:t>do SWZ).</w:t>
      </w:r>
    </w:p>
    <w:p w14:paraId="6BB741AD" w14:textId="32D41CEA" w:rsidR="004D535D" w:rsidRPr="000E6EFC" w:rsidRDefault="0099010B" w:rsidP="00716D80">
      <w:pPr>
        <w:numPr>
          <w:ilvl w:val="0"/>
          <w:numId w:val="20"/>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sz w:val="24"/>
          <w:szCs w:val="24"/>
        </w:rPr>
        <w:t>Oświadczenie Wykonawcy o niepodleganiu wykluczeniu z postępowania</w:t>
      </w:r>
      <w:r w:rsidRPr="000E6EFC">
        <w:rPr>
          <w:rFonts w:ascii="Times New Roman" w:hAnsi="Times New Roman" w:cs="Times New Roman"/>
          <w:sz w:val="24"/>
          <w:szCs w:val="24"/>
        </w:rPr>
        <w:t xml:space="preserve"> </w:t>
      </w:r>
      <w:r w:rsidR="004D535D" w:rsidRPr="000E6EFC">
        <w:rPr>
          <w:rFonts w:ascii="Times New Roman" w:hAnsi="Times New Roman" w:cs="Times New Roman"/>
          <w:sz w:val="24"/>
          <w:szCs w:val="24"/>
        </w:rPr>
        <w:t>(</w:t>
      </w:r>
      <w:r w:rsidRPr="000E6EFC">
        <w:rPr>
          <w:rFonts w:ascii="Times New Roman" w:hAnsi="Times New Roman" w:cs="Times New Roman"/>
          <w:sz w:val="24"/>
          <w:szCs w:val="24"/>
        </w:rPr>
        <w:t>wzór</w:t>
      </w:r>
      <w:r w:rsidR="00947055" w:rsidRPr="000E6EFC">
        <w:rPr>
          <w:rFonts w:ascii="Times New Roman" w:hAnsi="Times New Roman" w:cs="Times New Roman"/>
          <w:sz w:val="24"/>
          <w:szCs w:val="24"/>
        </w:rPr>
        <w:t xml:space="preserve"> </w:t>
      </w:r>
      <w:r w:rsidR="004D535D" w:rsidRPr="000E6EFC">
        <w:rPr>
          <w:rFonts w:ascii="Times New Roman" w:hAnsi="Times New Roman" w:cs="Times New Roman"/>
          <w:sz w:val="24"/>
          <w:szCs w:val="24"/>
        </w:rPr>
        <w:t>załącznik nr 2 do SWZ)</w:t>
      </w:r>
      <w:r w:rsidRPr="000E6EFC">
        <w:rPr>
          <w:rFonts w:ascii="Times New Roman" w:hAnsi="Times New Roman" w:cs="Times New Roman"/>
          <w:sz w:val="24"/>
          <w:szCs w:val="24"/>
        </w:rPr>
        <w:t>. W przypadku wspólnego ubiegania się o zamówienie przez Wykonawców, oświadczenie o niepoleg</w:t>
      </w:r>
      <w:r w:rsidR="004D535D" w:rsidRPr="000E6EFC">
        <w:rPr>
          <w:rFonts w:ascii="Times New Roman" w:hAnsi="Times New Roman" w:cs="Times New Roman"/>
          <w:sz w:val="24"/>
          <w:szCs w:val="24"/>
        </w:rPr>
        <w:t>aniu wykluczeniu składa każdy z </w:t>
      </w:r>
      <w:r w:rsidRPr="000E6EFC">
        <w:rPr>
          <w:rFonts w:ascii="Times New Roman" w:hAnsi="Times New Roman" w:cs="Times New Roman"/>
          <w:sz w:val="24"/>
          <w:szCs w:val="24"/>
        </w:rPr>
        <w:t>Wykonawców</w:t>
      </w:r>
      <w:r w:rsidR="004D535D" w:rsidRPr="000E6EFC">
        <w:rPr>
          <w:rFonts w:ascii="Times New Roman" w:hAnsi="Times New Roman" w:cs="Times New Roman"/>
          <w:sz w:val="24"/>
          <w:szCs w:val="24"/>
        </w:rPr>
        <w:t>.</w:t>
      </w:r>
    </w:p>
    <w:p w14:paraId="4318304B" w14:textId="6784696C" w:rsidR="00D22BE1" w:rsidRDefault="00D22BE1" w:rsidP="00716D80">
      <w:pPr>
        <w:numPr>
          <w:ilvl w:val="0"/>
          <w:numId w:val="20"/>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sz w:val="24"/>
          <w:szCs w:val="24"/>
        </w:rPr>
        <w:t xml:space="preserve">Oświadczenie </w:t>
      </w:r>
      <w:r w:rsidR="00947055" w:rsidRPr="008720A5">
        <w:rPr>
          <w:rFonts w:ascii="Times New Roman" w:hAnsi="Times New Roman" w:cs="Times New Roman"/>
          <w:sz w:val="24"/>
          <w:szCs w:val="24"/>
        </w:rPr>
        <w:t>W</w:t>
      </w:r>
      <w:r w:rsidRPr="008720A5">
        <w:rPr>
          <w:rFonts w:ascii="Times New Roman" w:hAnsi="Times New Roman" w:cs="Times New Roman"/>
          <w:sz w:val="24"/>
          <w:szCs w:val="24"/>
        </w:rPr>
        <w:t xml:space="preserve">ykonawcy dotyczące spełniania warunków udziału w postępowaniu </w:t>
      </w:r>
      <w:r w:rsidR="004D535D" w:rsidRPr="000E6EFC">
        <w:rPr>
          <w:rFonts w:ascii="Times New Roman" w:hAnsi="Times New Roman" w:cs="Times New Roman"/>
          <w:sz w:val="24"/>
          <w:szCs w:val="24"/>
        </w:rPr>
        <w:t>(wzór załącznik nr 3 do SWZ</w:t>
      </w:r>
      <w:r w:rsidR="00AD67EA" w:rsidRPr="000E6EFC">
        <w:rPr>
          <w:rFonts w:ascii="Times New Roman" w:hAnsi="Times New Roman" w:cs="Times New Roman"/>
          <w:sz w:val="24"/>
          <w:szCs w:val="24"/>
        </w:rPr>
        <w:t>)</w:t>
      </w:r>
      <w:r w:rsidRPr="008720A5">
        <w:rPr>
          <w:rFonts w:ascii="Times New Roman" w:hAnsi="Times New Roman" w:cs="Times New Roman"/>
          <w:sz w:val="24"/>
          <w:szCs w:val="24"/>
        </w:rPr>
        <w:t xml:space="preserve">. </w:t>
      </w:r>
      <w:r w:rsidR="00947055" w:rsidRPr="000E6EFC">
        <w:rPr>
          <w:rFonts w:ascii="Times New Roman" w:hAnsi="Times New Roman" w:cs="Times New Roman"/>
          <w:sz w:val="24"/>
          <w:szCs w:val="24"/>
        </w:rPr>
        <w:t>W przypadku wspólnego ubiegania się o zamówienie przez Wykonawców,</w:t>
      </w:r>
      <w:r w:rsidR="00947055" w:rsidRPr="008720A5">
        <w:rPr>
          <w:rFonts w:ascii="Times New Roman" w:hAnsi="Times New Roman" w:cs="Times New Roman"/>
          <w:sz w:val="24"/>
          <w:szCs w:val="24"/>
        </w:rPr>
        <w:t xml:space="preserve"> </w:t>
      </w:r>
      <w:r w:rsidRPr="008720A5">
        <w:rPr>
          <w:rFonts w:ascii="Times New Roman" w:hAnsi="Times New Roman" w:cs="Times New Roman"/>
          <w:sz w:val="24"/>
          <w:szCs w:val="24"/>
        </w:rPr>
        <w:t>Wykonawcy składają oświadczenie wspólnie lub każdy samodzielnie w swoim zakresie.</w:t>
      </w:r>
    </w:p>
    <w:p w14:paraId="5DCD4107" w14:textId="664742EA" w:rsidR="003B1E9A" w:rsidRPr="000E6EFC" w:rsidRDefault="003B1E9A" w:rsidP="003B1E9A">
      <w:pPr>
        <w:numPr>
          <w:ilvl w:val="0"/>
          <w:numId w:val="20"/>
        </w:num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Oświadczenie Wykonawcy </w:t>
      </w:r>
      <w:r w:rsidRPr="003B1E9A">
        <w:rPr>
          <w:rFonts w:ascii="Times New Roman" w:hAnsi="Times New Roman" w:cs="Times New Roman"/>
          <w:sz w:val="24"/>
          <w:szCs w:val="24"/>
        </w:rPr>
        <w:t>dotyczące pr</w:t>
      </w:r>
      <w:r>
        <w:rPr>
          <w:rFonts w:ascii="Times New Roman" w:hAnsi="Times New Roman" w:cs="Times New Roman"/>
          <w:sz w:val="24"/>
          <w:szCs w:val="24"/>
        </w:rPr>
        <w:t>zesłanek wykluczenia z art. 5k R</w:t>
      </w:r>
      <w:r w:rsidRPr="003B1E9A">
        <w:rPr>
          <w:rFonts w:ascii="Times New Roman" w:hAnsi="Times New Roman" w:cs="Times New Roman"/>
          <w:sz w:val="24"/>
          <w:szCs w:val="24"/>
        </w:rPr>
        <w:t>ozporządzenia 833/2014 oraz art. 7 ust. 1 ustawy o szczególnych rozwiązaniach w zakresie przeciwdziałania wspieraniu</w:t>
      </w:r>
      <w:r>
        <w:rPr>
          <w:rFonts w:ascii="Times New Roman" w:hAnsi="Times New Roman" w:cs="Times New Roman"/>
          <w:sz w:val="24"/>
          <w:szCs w:val="24"/>
        </w:rPr>
        <w:t xml:space="preserve"> agresji na U</w:t>
      </w:r>
      <w:r w:rsidRPr="003B1E9A">
        <w:rPr>
          <w:rFonts w:ascii="Times New Roman" w:hAnsi="Times New Roman" w:cs="Times New Roman"/>
          <w:sz w:val="24"/>
          <w:szCs w:val="24"/>
        </w:rPr>
        <w:t>krainę oraz służących ochronie bezpieczeństwa narodowego</w:t>
      </w:r>
      <w:r>
        <w:rPr>
          <w:rFonts w:ascii="Times New Roman" w:hAnsi="Times New Roman" w:cs="Times New Roman"/>
          <w:sz w:val="24"/>
          <w:szCs w:val="24"/>
        </w:rPr>
        <w:t xml:space="preserve"> (wzór załącznika nr 5 do SWZ). </w:t>
      </w:r>
      <w:r w:rsidRPr="003B1E9A">
        <w:rPr>
          <w:rFonts w:ascii="Times New Roman" w:hAnsi="Times New Roman" w:cs="Times New Roman"/>
          <w:sz w:val="24"/>
          <w:szCs w:val="24"/>
        </w:rPr>
        <w:t>W przypadku wspólnego ubiegania się o zamówienie przez Wykonawców, Wykonawcy składają oświadczenie wspólnie lub każdy samodzielnie w swoim zakresie</w:t>
      </w:r>
    </w:p>
    <w:p w14:paraId="477029FD" w14:textId="1F6A68F2" w:rsidR="00D22BE1" w:rsidRPr="000E6EFC" w:rsidRDefault="0099010B" w:rsidP="00716D80">
      <w:pPr>
        <w:numPr>
          <w:ilvl w:val="0"/>
          <w:numId w:val="20"/>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b/>
          <w:sz w:val="24"/>
          <w:szCs w:val="24"/>
        </w:rPr>
        <w:t>Następujące przedmiotowe środki dowodowe:</w:t>
      </w:r>
      <w:r w:rsidRPr="000E6EFC">
        <w:rPr>
          <w:rFonts w:ascii="Times New Roman" w:hAnsi="Times New Roman" w:cs="Times New Roman"/>
          <w:sz w:val="24"/>
          <w:szCs w:val="24"/>
        </w:rPr>
        <w:t xml:space="preserve"> </w:t>
      </w:r>
      <w:r w:rsidR="004D535D" w:rsidRPr="000E6EFC">
        <w:rPr>
          <w:rFonts w:ascii="Times New Roman" w:hAnsi="Times New Roman" w:cs="Times New Roman"/>
          <w:sz w:val="24"/>
          <w:szCs w:val="24"/>
        </w:rPr>
        <w:t>karty katalogowe umożliwiające jednoznaczną identyfikację oferowanego asortymentu oraz jego parametrów, zawierające opis techniczny i dane techniczne oferowanego asortymentu - minimum w zakresie wymaganym opisem przedmiotu zamówienia. Wymagane są karty katalogowe opracowane/zatwierdzone przez producenta – w przypadku, gdy producent ich nie opracował, dopuszczalne są karty katalogowe opracowane przez Wykonawcę, lecz w przypadku rozbieżności po</w:t>
      </w:r>
      <w:r w:rsidR="003A39E8" w:rsidRPr="000E6EFC">
        <w:rPr>
          <w:rFonts w:ascii="Times New Roman" w:hAnsi="Times New Roman" w:cs="Times New Roman"/>
          <w:sz w:val="24"/>
          <w:szCs w:val="24"/>
        </w:rPr>
        <w:t>między informacjami zawartymi w </w:t>
      </w:r>
      <w:r w:rsidR="004D535D" w:rsidRPr="000E6EFC">
        <w:rPr>
          <w:rFonts w:ascii="Times New Roman" w:hAnsi="Times New Roman" w:cs="Times New Roman"/>
          <w:sz w:val="24"/>
          <w:szCs w:val="24"/>
        </w:rPr>
        <w:t>ogólnodostępnych dokumentach producenta i wykonawcy dotyczącymi tego samego asortymentu Zamawiający przyjmie za właściwe informacje przedstawione przez producenta asortymentu.</w:t>
      </w:r>
    </w:p>
    <w:p w14:paraId="7864A14F" w14:textId="4B329180" w:rsidR="008939E6" w:rsidRPr="000E6EFC" w:rsidRDefault="008939E6" w:rsidP="00716D80">
      <w:pPr>
        <w:numPr>
          <w:ilvl w:val="0"/>
          <w:numId w:val="2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Pełnomocnictwo upoważniające do złożenia oferty, o ile ofertę składa pełnomocnik</w:t>
      </w:r>
      <w:r w:rsidR="00180DFC" w:rsidRPr="000E6EFC">
        <w:rPr>
          <w:rFonts w:ascii="Times New Roman" w:hAnsi="Times New Roman" w:cs="Times New Roman"/>
          <w:sz w:val="24"/>
          <w:szCs w:val="24"/>
        </w:rPr>
        <w:t>.</w:t>
      </w:r>
      <w:r w:rsidRPr="000E6EFC">
        <w:rPr>
          <w:rFonts w:ascii="Times New Roman" w:hAnsi="Times New Roman" w:cs="Times New Roman"/>
          <w:sz w:val="24"/>
          <w:szCs w:val="24"/>
        </w:rPr>
        <w:t xml:space="preserve"> </w:t>
      </w:r>
    </w:p>
    <w:p w14:paraId="00947076" w14:textId="77777777" w:rsidR="004D535D" w:rsidRPr="000E6EFC" w:rsidRDefault="008939E6" w:rsidP="00716D80">
      <w:pPr>
        <w:numPr>
          <w:ilvl w:val="0"/>
          <w:numId w:val="2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lastRenderedPageBreak/>
        <w:t>Pełnomocnictwo dla pełnomocnika do reprezentowania w postępowaniu Wykonawców wspólnie ubiegających się o udzielenie zamówienia - dotyczy ofert składanych przez Wykonawców wspólnie ubiegających się o udzielenie zamówienia</w:t>
      </w:r>
      <w:r w:rsidR="00180DFC" w:rsidRPr="000E6EFC">
        <w:rPr>
          <w:rFonts w:ascii="Times New Roman" w:hAnsi="Times New Roman" w:cs="Times New Roman"/>
          <w:sz w:val="24"/>
          <w:szCs w:val="24"/>
        </w:rPr>
        <w:t>.</w:t>
      </w:r>
    </w:p>
    <w:p w14:paraId="4754717A" w14:textId="75A2C60A" w:rsidR="00705AD9" w:rsidRPr="000E6EFC" w:rsidRDefault="00705AD9" w:rsidP="00716D80">
      <w:pPr>
        <w:numPr>
          <w:ilvl w:val="0"/>
          <w:numId w:val="20"/>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sz w:val="24"/>
          <w:szCs w:val="24"/>
        </w:rPr>
        <w:t>Oświadczenie podwykonawcy o niepodleganiu wykluczeniu z postępowania, jeżeli podwykonawca będzie realizował część zamówienia</w:t>
      </w:r>
      <w:r w:rsidR="004D535D" w:rsidRPr="000E6EFC">
        <w:rPr>
          <w:rFonts w:ascii="Times New Roman" w:hAnsi="Times New Roman" w:cs="Times New Roman"/>
          <w:sz w:val="24"/>
          <w:szCs w:val="24"/>
        </w:rPr>
        <w:t xml:space="preserve"> (wzór załącznik nr 2 do SWZ).</w:t>
      </w:r>
    </w:p>
    <w:p w14:paraId="478D4E22" w14:textId="484BF908" w:rsidR="008939E6" w:rsidRPr="000E6EFC" w:rsidRDefault="00180DFC" w:rsidP="00716D80">
      <w:pPr>
        <w:numPr>
          <w:ilvl w:val="0"/>
          <w:numId w:val="2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zobowiązanie podmiotu trzeciego, </w:t>
      </w:r>
      <w:r w:rsidR="00B42875" w:rsidRPr="000E6EFC">
        <w:rPr>
          <w:rFonts w:ascii="Times New Roman" w:hAnsi="Times New Roman" w:cs="Times New Roman"/>
          <w:sz w:val="24"/>
          <w:szCs w:val="24"/>
        </w:rPr>
        <w:t xml:space="preserve">jeśli </w:t>
      </w:r>
      <w:r w:rsidR="00B42875" w:rsidRPr="008720A5">
        <w:rPr>
          <w:rFonts w:ascii="Times New Roman" w:hAnsi="Times New Roman" w:cs="Times New Roman"/>
          <w:sz w:val="24"/>
          <w:szCs w:val="24"/>
        </w:rPr>
        <w:t>Wykonawca polega na zdolnościach lub sytuacji podmiotów udostępniających zasoby</w:t>
      </w:r>
      <w:r w:rsidR="004D535D" w:rsidRPr="000E6EFC">
        <w:rPr>
          <w:rFonts w:ascii="Times New Roman" w:hAnsi="Times New Roman" w:cs="Times New Roman"/>
          <w:sz w:val="24"/>
          <w:szCs w:val="24"/>
        </w:rPr>
        <w:t>.</w:t>
      </w:r>
    </w:p>
    <w:p w14:paraId="7F7A0B47" w14:textId="7F28B76E" w:rsidR="008939E6" w:rsidRPr="000E6EFC" w:rsidRDefault="008939E6"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Oferta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oraz</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oświadczenie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niepodleganiu</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wykluczeniu</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muszą</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być</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złożone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oryginale.</w:t>
      </w:r>
    </w:p>
    <w:p w14:paraId="1334AC1E" w14:textId="7E1EE46C" w:rsidR="008939E6" w:rsidRPr="000E6EFC" w:rsidRDefault="008939E6"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Pełnomocnictwo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do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złożenia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oferty</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musi</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być</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złożone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oryginale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takiej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samej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formie,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jak</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składana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oferta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t>
      </w:r>
      <w:proofErr w:type="spellStart"/>
      <w:r w:rsidRPr="000E6EFC">
        <w:rPr>
          <w:rFonts w:ascii="Times New Roman" w:hAnsi="Times New Roman" w:cs="Times New Roman"/>
          <w:sz w:val="24"/>
          <w:szCs w:val="24"/>
        </w:rPr>
        <w:t>t.j</w:t>
      </w:r>
      <w:proofErr w:type="spellEnd"/>
      <w:r w:rsidRPr="000E6EFC">
        <w:rPr>
          <w:rFonts w:ascii="Times New Roman" w:hAnsi="Times New Roman" w:cs="Times New Roman"/>
          <w:sz w:val="24"/>
          <w:szCs w:val="24"/>
        </w:rPr>
        <w:t>.</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formie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postaci</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opatrzonej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zaufanym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osobistym).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Dopuszcza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się</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także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złożenie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kopii</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(skanu)</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pełnomocnictwa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sporządzonego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uprzednio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formie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pisemnej,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formie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elektronicznego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poświadczenia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sporządzonego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stosownie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do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art.</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97</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§2</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ustawy</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dnia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14</w:t>
      </w:r>
      <w:r w:rsidR="00716D80">
        <w:rPr>
          <w:rFonts w:ascii="Times New Roman" w:hAnsi="Times New Roman" w:cs="Times New Roman"/>
          <w:sz w:val="24"/>
          <w:szCs w:val="24"/>
        </w:rPr>
        <w:t> </w:t>
      </w:r>
      <w:r w:rsidRPr="000E6EFC">
        <w:rPr>
          <w:rFonts w:ascii="Times New Roman" w:hAnsi="Times New Roman" w:cs="Times New Roman"/>
          <w:sz w:val="24"/>
          <w:szCs w:val="24"/>
        </w:rPr>
        <w:t>lutego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1991</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r.</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t>
      </w:r>
      <w:r w:rsidR="00180DFC" w:rsidRPr="000E6EFC">
        <w:rPr>
          <w:rFonts w:ascii="Times New Roman" w:hAnsi="Times New Roman" w:cs="Times New Roman"/>
          <w:sz w:val="24"/>
          <w:szCs w:val="24"/>
        </w:rPr>
        <w:t xml:space="preserve"> </w:t>
      </w:r>
      <w:r w:rsidRPr="000E6EFC">
        <w:rPr>
          <w:rFonts w:ascii="Times New Roman" w:hAnsi="Times New Roman" w:cs="Times New Roman"/>
          <w:sz w:val="24"/>
          <w:szCs w:val="24"/>
        </w:rPr>
        <w:t>Prawo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notariacie,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które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to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poświadczenie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notariusz</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opatruje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kwalifikowanym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elektronicznym,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bądź</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też</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poprzez</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opatrzenie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skanu</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pełnomocnictwa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sporządzonego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uprzednio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formie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pisemnej</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kwalifikowanym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zaufanym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osobistym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mocodawcy.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kopia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pełnomocnictwa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nie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może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być</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uwierzytelniona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przez</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upełnomocnionego.</w:t>
      </w:r>
    </w:p>
    <w:p w14:paraId="1339BAE0" w14:textId="77777777" w:rsidR="008D4B89" w:rsidRPr="008720A5" w:rsidRDefault="008D4B89"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14:paraId="251E2457" w14:textId="77777777" w:rsidR="00180DFC" w:rsidRPr="000E6EFC" w:rsidRDefault="00180DFC"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zaleca ponumerowanie stron oferty.</w:t>
      </w:r>
    </w:p>
    <w:p w14:paraId="66BBBF75" w14:textId="72B6A8CA" w:rsidR="008939E6" w:rsidRPr="000E6EFC" w:rsidRDefault="008939E6"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Jeżeli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Wykonawca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nie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przedmiotowych</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środków</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dowodowych</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złożone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przedmiotowe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środki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dowodowe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będą</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niekompletne,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Zamawiający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wezwie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do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ich</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złożenia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uzupełnienia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wyznaczonym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terminie.</w:t>
      </w:r>
    </w:p>
    <w:p w14:paraId="4BACCD0F" w14:textId="10FA1108" w:rsidR="008939E6" w:rsidRPr="000E6EFC" w:rsidRDefault="008939E6"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Postanowień</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ust.</w:t>
      </w:r>
      <w:r w:rsidR="00DA7735" w:rsidRPr="000E6EFC">
        <w:rPr>
          <w:rFonts w:ascii="Times New Roman" w:hAnsi="Times New Roman" w:cs="Times New Roman"/>
          <w:sz w:val="24"/>
          <w:szCs w:val="24"/>
        </w:rPr>
        <w:t xml:space="preserve"> </w:t>
      </w:r>
      <w:r w:rsidR="00A17968">
        <w:rPr>
          <w:rFonts w:ascii="Times New Roman" w:hAnsi="Times New Roman" w:cs="Times New Roman"/>
          <w:sz w:val="24"/>
          <w:szCs w:val="24"/>
        </w:rPr>
        <w:t>10</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nie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stosuje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się,</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jeżeli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przedmiotowy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środek</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dowodowy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służy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potwierdzaniu</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zgodności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cechami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kryteriami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określonymi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opisie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kryteriów</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oceny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ofert</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pomimo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złożenia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przedmiotowego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środka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dowodowego,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oferta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podlega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odrzuceniu</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albo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zachodzą</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przesłanki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unieważnienia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postępowania.</w:t>
      </w:r>
    </w:p>
    <w:p w14:paraId="2DDF8747" w14:textId="5156095B" w:rsidR="00AA0BD7" w:rsidRPr="000E6EFC" w:rsidRDefault="00CD1CEA" w:rsidP="00716D80">
      <w:pPr>
        <w:numPr>
          <w:ilvl w:val="0"/>
          <w:numId w:val="18"/>
        </w:numPr>
        <w:spacing w:before="120" w:after="0"/>
        <w:ind w:left="426" w:hanging="426"/>
        <w:jc w:val="both"/>
        <w:rPr>
          <w:rFonts w:ascii="Times New Roman" w:eastAsia="Times New Roman" w:hAnsi="Times New Roman" w:cs="Times New Roman"/>
          <w:sz w:val="24"/>
          <w:szCs w:val="24"/>
          <w:lang w:eastAsia="pl-PL"/>
        </w:rPr>
      </w:pPr>
      <w:r w:rsidRPr="008720A5">
        <w:rPr>
          <w:rFonts w:ascii="Times New Roman" w:hAnsi="Times New Roman" w:cs="Times New Roman"/>
          <w:sz w:val="24"/>
          <w:szCs w:val="24"/>
        </w:rPr>
        <w:t xml:space="preserve">Wszystkie dokumenty przedstawia się w języku polskim, a jeżeli zostały sporządzone w języku obcym, </w:t>
      </w:r>
      <w:r w:rsidR="00FB32B9" w:rsidRPr="008720A5">
        <w:rPr>
          <w:rFonts w:ascii="Times New Roman" w:hAnsi="Times New Roman" w:cs="Times New Roman"/>
          <w:sz w:val="24"/>
          <w:szCs w:val="24"/>
        </w:rPr>
        <w:t>Wykonawca</w:t>
      </w:r>
      <w:r w:rsidRPr="008720A5">
        <w:rPr>
          <w:rFonts w:ascii="Times New Roman" w:hAnsi="Times New Roman" w:cs="Times New Roman"/>
          <w:sz w:val="24"/>
          <w:szCs w:val="24"/>
        </w:rPr>
        <w:t xml:space="preserve"> przedstawia ich tłumaczenie na język polski</w:t>
      </w:r>
      <w:r w:rsidR="00AA0BD7" w:rsidRPr="008720A5">
        <w:rPr>
          <w:rFonts w:ascii="Times New Roman" w:hAnsi="Times New Roman" w:cs="Times New Roman"/>
          <w:sz w:val="24"/>
          <w:szCs w:val="24"/>
        </w:rPr>
        <w:t>. Zamawiający będzie opierał się na informacjach zawartych w dokumentach sporządzonych w języku polskim.</w:t>
      </w:r>
    </w:p>
    <w:p w14:paraId="64572C3F" w14:textId="6322FFD6" w:rsidR="00947055" w:rsidRPr="000E6EFC" w:rsidRDefault="00947055" w:rsidP="00DB4D4D">
      <w:pPr>
        <w:widowControl w:val="0"/>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II – I</w:t>
      </w:r>
      <w:r w:rsidRPr="000E6EFC">
        <w:rPr>
          <w:rFonts w:ascii="Times New Roman" w:hAnsi="Times New Roman" w:cs="Times New Roman"/>
          <w:bCs/>
          <w:sz w:val="24"/>
          <w:szCs w:val="24"/>
          <w:u w:val="single"/>
        </w:rPr>
        <w:t>nformacje stanowiące tajemnicę przedsiębiorstwa</w:t>
      </w:r>
    </w:p>
    <w:p w14:paraId="560CEA6D" w14:textId="39540AE8" w:rsidR="00180DFC" w:rsidRPr="000E6EFC" w:rsidRDefault="00180DFC" w:rsidP="00716D80">
      <w:pPr>
        <w:numPr>
          <w:ilvl w:val="0"/>
          <w:numId w:val="21"/>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Wszelkie </w:t>
      </w:r>
      <w:r w:rsidRPr="0032378F">
        <w:rPr>
          <w:rFonts w:ascii="Times New Roman" w:hAnsi="Times New Roman" w:cs="Times New Roman"/>
          <w:sz w:val="24"/>
          <w:szCs w:val="24"/>
        </w:rPr>
        <w:t>informacje stanowiące tajemnicę przedsiębiorstwa</w:t>
      </w:r>
      <w:r w:rsidR="004D535D" w:rsidRPr="000E6EFC">
        <w:rPr>
          <w:rFonts w:ascii="Times New Roman" w:hAnsi="Times New Roman" w:cs="Times New Roman"/>
          <w:sz w:val="24"/>
          <w:szCs w:val="24"/>
        </w:rPr>
        <w:t xml:space="preserve"> w rozumieniu ustawy z </w:t>
      </w:r>
      <w:r w:rsidRPr="000E6EFC">
        <w:rPr>
          <w:rFonts w:ascii="Times New Roman" w:hAnsi="Times New Roman" w:cs="Times New Roman"/>
          <w:sz w:val="24"/>
          <w:szCs w:val="24"/>
        </w:rPr>
        <w:t>dnia 16 kwietnia 1993 r. o zwalczaniu nieuczciwej kon</w:t>
      </w:r>
      <w:r w:rsidR="004D535D" w:rsidRPr="000E6EFC">
        <w:rPr>
          <w:rFonts w:ascii="Times New Roman" w:hAnsi="Times New Roman" w:cs="Times New Roman"/>
          <w:sz w:val="24"/>
          <w:szCs w:val="24"/>
        </w:rPr>
        <w:t>kurencji (Dz. U. z 2019 r. poz. </w:t>
      </w:r>
      <w:r w:rsidRPr="000E6EFC">
        <w:rPr>
          <w:rFonts w:ascii="Times New Roman" w:hAnsi="Times New Roman" w:cs="Times New Roman"/>
          <w:sz w:val="24"/>
          <w:szCs w:val="24"/>
        </w:rPr>
        <w:t xml:space="preserve">1010), które Wykonawca zastrzeże jako tajemnicę przedsiębiorstwa, </w:t>
      </w:r>
      <w:r w:rsidR="00716D80">
        <w:rPr>
          <w:rFonts w:ascii="Times New Roman" w:hAnsi="Times New Roman" w:cs="Times New Roman"/>
          <w:b/>
          <w:sz w:val="24"/>
          <w:szCs w:val="24"/>
        </w:rPr>
        <w:t xml:space="preserve">powinny zostać złożone </w:t>
      </w:r>
      <w:r w:rsidR="00716D80">
        <w:rPr>
          <w:rFonts w:ascii="Times New Roman" w:hAnsi="Times New Roman" w:cs="Times New Roman"/>
          <w:b/>
          <w:sz w:val="24"/>
          <w:szCs w:val="24"/>
        </w:rPr>
        <w:lastRenderedPageBreak/>
        <w:t>w </w:t>
      </w:r>
      <w:r w:rsidRPr="0032378F">
        <w:rPr>
          <w:rFonts w:ascii="Times New Roman" w:hAnsi="Times New Roman" w:cs="Times New Roman"/>
          <w:b/>
          <w:sz w:val="24"/>
          <w:szCs w:val="24"/>
        </w:rPr>
        <w:t xml:space="preserve">osobnym pliku </w:t>
      </w:r>
      <w:r w:rsidRPr="000E6EFC">
        <w:rPr>
          <w:rFonts w:ascii="Times New Roman" w:hAnsi="Times New Roman" w:cs="Times New Roman"/>
          <w:sz w:val="24"/>
          <w:szCs w:val="24"/>
        </w:rPr>
        <w:t>wraz z jednoczesnym zaznaczeniem polecenia „Załącznik stanowiący tajemnicę przedsiębiorstwa”. Wyk</w:t>
      </w:r>
      <w:r w:rsidR="00D717D7">
        <w:rPr>
          <w:rFonts w:ascii="Times New Roman" w:hAnsi="Times New Roman" w:cs="Times New Roman"/>
          <w:sz w:val="24"/>
          <w:szCs w:val="24"/>
        </w:rPr>
        <w:t xml:space="preserve">onawca zobowiązany jest, wraz z </w:t>
      </w:r>
      <w:r w:rsidRPr="000E6EFC">
        <w:rPr>
          <w:rFonts w:ascii="Times New Roman" w:hAnsi="Times New Roman" w:cs="Times New Roman"/>
          <w:sz w:val="24"/>
          <w:szCs w:val="24"/>
        </w:rPr>
        <w:t xml:space="preserve">przekazaniem tych informacji, wykazać spełnienie przesłanek określonych w </w:t>
      </w:r>
      <w:r w:rsidR="00716D80">
        <w:rPr>
          <w:rFonts w:ascii="Times New Roman" w:hAnsi="Times New Roman" w:cs="Times New Roman"/>
          <w:sz w:val="24"/>
          <w:szCs w:val="24"/>
        </w:rPr>
        <w:t>art. 11 ust. 2 ustawy z dnia 16 </w:t>
      </w:r>
      <w:r w:rsidRPr="000E6EFC">
        <w:rPr>
          <w:rFonts w:ascii="Times New Roman" w:hAnsi="Times New Roman" w:cs="Times New Roman"/>
          <w:sz w:val="24"/>
          <w:szCs w:val="24"/>
        </w:rPr>
        <w:t>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w:t>
      </w:r>
      <w:r w:rsidR="006769C4" w:rsidRPr="000E6EFC">
        <w:rPr>
          <w:rFonts w:ascii="Times New Roman" w:hAnsi="Times New Roman" w:cs="Times New Roman"/>
          <w:sz w:val="24"/>
          <w:szCs w:val="24"/>
        </w:rPr>
        <w:t xml:space="preserve">stanowieniami art. 18 ust. 3 ustawy </w:t>
      </w:r>
      <w:proofErr w:type="spellStart"/>
      <w:r w:rsidR="006769C4" w:rsidRPr="000E6EFC">
        <w:rPr>
          <w:rFonts w:ascii="Times New Roman" w:hAnsi="Times New Roman" w:cs="Times New Roman"/>
          <w:sz w:val="24"/>
          <w:szCs w:val="24"/>
        </w:rPr>
        <w:t>Pzp</w:t>
      </w:r>
      <w:proofErr w:type="spellEnd"/>
      <w:r w:rsidRPr="000E6EFC">
        <w:rPr>
          <w:rFonts w:ascii="Times New Roman" w:hAnsi="Times New Roman" w:cs="Times New Roman"/>
          <w:sz w:val="24"/>
          <w:szCs w:val="24"/>
        </w:rPr>
        <w:t xml:space="preserve">. </w:t>
      </w:r>
    </w:p>
    <w:p w14:paraId="6EFF5C86" w14:textId="32A9B0EA" w:rsidR="006F6BE3" w:rsidRPr="000E6EFC" w:rsidRDefault="006F6BE3" w:rsidP="00716D80">
      <w:pPr>
        <w:numPr>
          <w:ilvl w:val="0"/>
          <w:numId w:val="21"/>
        </w:numPr>
        <w:spacing w:before="120" w:after="0"/>
        <w:ind w:left="426" w:hanging="426"/>
        <w:jc w:val="both"/>
        <w:rPr>
          <w:rFonts w:ascii="Times New Roman" w:hAnsi="Times New Roman" w:cs="Times New Roman"/>
          <w:sz w:val="24"/>
          <w:szCs w:val="24"/>
        </w:rPr>
      </w:pPr>
      <w:r w:rsidRPr="008720A5">
        <w:rPr>
          <w:rFonts w:ascii="Times New Roman" w:hAnsi="Times New Roman" w:cs="Times New Roman"/>
          <w:sz w:val="24"/>
          <w:szCs w:val="24"/>
        </w:rPr>
        <w:t xml:space="preserve">Wykonawca wykazując tajemnicę przedsiębiorstwa zobowiązany jest złożyć </w:t>
      </w:r>
      <w:r w:rsidR="00AA5A72" w:rsidRPr="008720A5">
        <w:rPr>
          <w:rFonts w:ascii="Times New Roman" w:hAnsi="Times New Roman" w:cs="Times New Roman"/>
          <w:sz w:val="24"/>
          <w:szCs w:val="24"/>
        </w:rPr>
        <w:t>uzasadnienie</w:t>
      </w:r>
      <w:r w:rsidRPr="008720A5">
        <w:rPr>
          <w:rFonts w:ascii="Times New Roman" w:hAnsi="Times New Roman" w:cs="Times New Roman"/>
          <w:sz w:val="24"/>
          <w:szCs w:val="24"/>
        </w:rPr>
        <w:t xml:space="preserve"> dotyczące każdego elementu zastrzeżonego podanego w informacji, w szczególności wskazania:</w:t>
      </w:r>
    </w:p>
    <w:p w14:paraId="558D793D" w14:textId="77777777" w:rsidR="006F6BE3" w:rsidRPr="0032378F" w:rsidRDefault="006F6BE3" w:rsidP="00716D80">
      <w:pPr>
        <w:numPr>
          <w:ilvl w:val="0"/>
          <w:numId w:val="22"/>
        </w:numPr>
        <w:spacing w:before="120" w:after="0"/>
        <w:ind w:left="851" w:hanging="425"/>
        <w:jc w:val="both"/>
        <w:rPr>
          <w:rFonts w:ascii="Times New Roman" w:hAnsi="Times New Roman" w:cs="Times New Roman"/>
          <w:sz w:val="24"/>
          <w:szCs w:val="24"/>
        </w:rPr>
      </w:pPr>
      <w:r w:rsidRPr="0032378F">
        <w:rPr>
          <w:rFonts w:ascii="Times New Roman" w:hAnsi="Times New Roman" w:cs="Times New Roman"/>
          <w:sz w:val="24"/>
          <w:szCs w:val="24"/>
        </w:rPr>
        <w:t xml:space="preserve">jaki charakter mają zastrzeżone informacje, w szczególności określenie, czy są to informacje techniczne, technologiczne, organizacyjne przedsiębiorstwa lub inne informacje mające wartość gospodarczą dla wykonawcy w rozumieniu ustawy z </w:t>
      </w:r>
      <w:r w:rsidR="00FC554F" w:rsidRPr="0032378F">
        <w:rPr>
          <w:rFonts w:ascii="Times New Roman" w:hAnsi="Times New Roman" w:cs="Times New Roman"/>
          <w:sz w:val="24"/>
          <w:szCs w:val="24"/>
        </w:rPr>
        <w:t>16 kwietnia 1993</w:t>
      </w:r>
      <w:r w:rsidRPr="0032378F">
        <w:rPr>
          <w:rFonts w:ascii="Times New Roman" w:hAnsi="Times New Roman" w:cs="Times New Roman"/>
          <w:sz w:val="24"/>
          <w:szCs w:val="24"/>
        </w:rPr>
        <w:t xml:space="preserve"> r. o zwalczaniu nieuczciwej </w:t>
      </w:r>
      <w:r w:rsidR="00FC554F" w:rsidRPr="0032378F">
        <w:rPr>
          <w:rFonts w:ascii="Times New Roman" w:hAnsi="Times New Roman" w:cs="Times New Roman"/>
          <w:sz w:val="24"/>
          <w:szCs w:val="24"/>
        </w:rPr>
        <w:t>konkurencji.</w:t>
      </w:r>
    </w:p>
    <w:p w14:paraId="2F70FD0A" w14:textId="77777777" w:rsidR="006F6BE3" w:rsidRPr="0032378F" w:rsidRDefault="006F6BE3" w:rsidP="00716D80">
      <w:pPr>
        <w:numPr>
          <w:ilvl w:val="0"/>
          <w:numId w:val="22"/>
        </w:numPr>
        <w:spacing w:before="120" w:after="0"/>
        <w:ind w:left="851" w:hanging="425"/>
        <w:jc w:val="both"/>
        <w:rPr>
          <w:rFonts w:ascii="Times New Roman" w:hAnsi="Times New Roman" w:cs="Times New Roman"/>
          <w:sz w:val="24"/>
          <w:szCs w:val="24"/>
        </w:rPr>
      </w:pPr>
      <w:r w:rsidRPr="0032378F">
        <w:rPr>
          <w:rFonts w:ascii="Times New Roman" w:hAnsi="Times New Roman" w:cs="Times New Roman"/>
          <w:sz w:val="24"/>
          <w:szCs w:val="24"/>
        </w:rPr>
        <w:t>jakie działania wykonawca podjął celem zachowania w poufności informacji, które zostały zastrzeżone,</w:t>
      </w:r>
    </w:p>
    <w:p w14:paraId="1CA84758" w14:textId="74F0941D" w:rsidR="006F6BE3" w:rsidRPr="0032378F" w:rsidRDefault="006F6BE3" w:rsidP="00716D80">
      <w:pPr>
        <w:numPr>
          <w:ilvl w:val="0"/>
          <w:numId w:val="22"/>
        </w:numPr>
        <w:spacing w:before="120" w:after="0"/>
        <w:ind w:left="851" w:hanging="425"/>
        <w:jc w:val="both"/>
        <w:rPr>
          <w:rFonts w:ascii="Times New Roman" w:hAnsi="Times New Roman" w:cs="Times New Roman"/>
          <w:sz w:val="24"/>
          <w:szCs w:val="24"/>
        </w:rPr>
      </w:pPr>
      <w:r w:rsidRPr="0032378F">
        <w:rPr>
          <w:rFonts w:ascii="Times New Roman" w:hAnsi="Times New Roman" w:cs="Times New Roman"/>
          <w:sz w:val="24"/>
          <w:szCs w:val="24"/>
        </w:rPr>
        <w:t>jaką wartość przedstawiają dla wykonawcy informacje zastrzeżone jako tajemnica przedsiębiorstwa.</w:t>
      </w:r>
    </w:p>
    <w:p w14:paraId="558B6889" w14:textId="33745247" w:rsidR="00947055" w:rsidRPr="000E6EFC" w:rsidRDefault="00947055" w:rsidP="00DB4D4D">
      <w:pPr>
        <w:spacing w:before="120" w:after="0"/>
        <w:contextualSpacing/>
        <w:jc w:val="center"/>
        <w:rPr>
          <w:rFonts w:ascii="Times New Roman" w:hAnsi="Times New Roman" w:cs="Times New Roman"/>
          <w:sz w:val="24"/>
          <w:szCs w:val="24"/>
        </w:rPr>
      </w:pPr>
      <w:r w:rsidRPr="000E6EFC">
        <w:rPr>
          <w:rFonts w:ascii="Times New Roman" w:eastAsia="Times New Roman" w:hAnsi="Times New Roman" w:cs="Times New Roman"/>
          <w:sz w:val="24"/>
          <w:szCs w:val="24"/>
          <w:u w:val="single"/>
          <w:lang w:eastAsia="pl-PL"/>
        </w:rPr>
        <w:t>Rozdział III – Wspólne ubieganie się o zamówienie</w:t>
      </w:r>
    </w:p>
    <w:p w14:paraId="1BC9D61C" w14:textId="77777777" w:rsidR="00947055" w:rsidRPr="00B15BEF" w:rsidRDefault="00947055" w:rsidP="00716D80">
      <w:pPr>
        <w:numPr>
          <w:ilvl w:val="0"/>
          <w:numId w:val="2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Wykonawcy mogą wspólnie ubiegać się o zamówienie.</w:t>
      </w:r>
    </w:p>
    <w:p w14:paraId="2927B243" w14:textId="2256CA7C" w:rsidR="00947055" w:rsidRPr="00B15BEF" w:rsidRDefault="00947055" w:rsidP="00716D80">
      <w:pPr>
        <w:numPr>
          <w:ilvl w:val="0"/>
          <w:numId w:val="2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W przypadku, o którym mowa w ust. 1, Wykonawcy ustanawiają pełnomocnika i </w:t>
      </w:r>
      <w:r w:rsidR="00716D80">
        <w:rPr>
          <w:rFonts w:ascii="Times New Roman" w:hAnsi="Times New Roman" w:cs="Times New Roman"/>
          <w:sz w:val="24"/>
          <w:szCs w:val="24"/>
        </w:rPr>
        <w:t>wraz z </w:t>
      </w:r>
      <w:r w:rsidRPr="00B15BEF">
        <w:rPr>
          <w:rFonts w:ascii="Times New Roman" w:hAnsi="Times New Roman" w:cs="Times New Roman"/>
          <w:sz w:val="24"/>
          <w:szCs w:val="24"/>
        </w:rPr>
        <w:t>ofertą składają pełnomocnictwo do reprezentowania ich w postępowaniu o udzielenie zamówienia albo reprezentowania w postępowaniu i zawarcia umowy w sprawie zamówienia publicznego. Treść pełnomocnictwa musi jednoznacznie wskazywać czynności, do wykonywania których pełnomocnik jest upoważniony.</w:t>
      </w:r>
    </w:p>
    <w:p w14:paraId="72EE6FC1" w14:textId="77777777" w:rsidR="00947055" w:rsidRPr="00B15BEF" w:rsidRDefault="00947055" w:rsidP="00716D80">
      <w:pPr>
        <w:numPr>
          <w:ilvl w:val="0"/>
          <w:numId w:val="2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Przepisy i zapisy zawarte w SWZ dotyczące Wykonawcy stosuje się odpowiednio do Wykonawców, o których mowa w ust. 1.</w:t>
      </w:r>
    </w:p>
    <w:p w14:paraId="73521018" w14:textId="63E345FB" w:rsidR="00AA0BD7" w:rsidRPr="00B15BEF" w:rsidRDefault="00AA0BD7" w:rsidP="00B15BEF">
      <w:pPr>
        <w:spacing w:before="240" w:after="0"/>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 xml:space="preserve">DZIAŁ VII - </w:t>
      </w:r>
      <w:r w:rsidR="00DA7735" w:rsidRPr="00B15BEF">
        <w:rPr>
          <w:rFonts w:ascii="Times New Roman" w:eastAsia="Times New Roman" w:hAnsi="Times New Roman" w:cs="Times New Roman"/>
          <w:b/>
          <w:sz w:val="24"/>
          <w:szCs w:val="24"/>
          <w:lang w:eastAsia="pl-PL"/>
        </w:rPr>
        <w:t>SPOSÓB</w:t>
      </w:r>
      <w:r w:rsidRPr="00B15BEF">
        <w:rPr>
          <w:rFonts w:ascii="Times New Roman" w:eastAsia="Times New Roman" w:hAnsi="Times New Roman" w:cs="Times New Roman"/>
          <w:b/>
          <w:sz w:val="24"/>
          <w:szCs w:val="24"/>
          <w:lang w:eastAsia="pl-PL"/>
        </w:rPr>
        <w:t xml:space="preserve"> ORAZ TERMIN SKŁADANIA OFERT</w:t>
      </w:r>
    </w:p>
    <w:p w14:paraId="6328DEF0" w14:textId="3E01AB5C" w:rsidR="00DA0C93" w:rsidRPr="00631010" w:rsidRDefault="00200D91" w:rsidP="00716D80">
      <w:pPr>
        <w:numPr>
          <w:ilvl w:val="0"/>
          <w:numId w:val="23"/>
        </w:numPr>
        <w:spacing w:before="120" w:after="0"/>
        <w:ind w:left="426" w:hanging="426"/>
        <w:jc w:val="both"/>
        <w:rPr>
          <w:rFonts w:ascii="Times New Roman" w:hAnsi="Times New Roman" w:cs="Times New Roman"/>
          <w:sz w:val="24"/>
          <w:szCs w:val="24"/>
        </w:rPr>
      </w:pPr>
      <w:r w:rsidRPr="00631010">
        <w:rPr>
          <w:rFonts w:ascii="Times New Roman" w:hAnsi="Times New Roman" w:cs="Times New Roman"/>
          <w:sz w:val="24"/>
          <w:szCs w:val="24"/>
        </w:rPr>
        <w:t>Wykonawca sk</w:t>
      </w:r>
      <w:r w:rsidR="00D1288B" w:rsidRPr="00631010">
        <w:rPr>
          <w:rFonts w:ascii="Times New Roman" w:hAnsi="Times New Roman" w:cs="Times New Roman"/>
          <w:sz w:val="24"/>
          <w:szCs w:val="24"/>
        </w:rPr>
        <w:t xml:space="preserve">łada ofertę wraz z </w:t>
      </w:r>
      <w:r w:rsidRPr="00631010">
        <w:rPr>
          <w:rFonts w:ascii="Times New Roman" w:hAnsi="Times New Roman" w:cs="Times New Roman"/>
          <w:sz w:val="24"/>
          <w:szCs w:val="24"/>
        </w:rPr>
        <w:t xml:space="preserve">załącznikami za pośrednictwem platformy zakupowej pod adresem: </w:t>
      </w:r>
      <w:hyperlink r:id="rId12" w:history="1">
        <w:r w:rsidRPr="00B15BEF">
          <w:rPr>
            <w:rFonts w:ascii="Times New Roman" w:hAnsi="Times New Roman" w:cs="Times New Roman"/>
            <w:b/>
          </w:rPr>
          <w:t>https://platformazakupowa.pl/pn/grom</w:t>
        </w:r>
      </w:hyperlink>
      <w:r w:rsidRPr="00B15BEF">
        <w:rPr>
          <w:rFonts w:ascii="Times New Roman" w:hAnsi="Times New Roman" w:cs="Times New Roman"/>
          <w:b/>
          <w:sz w:val="24"/>
          <w:szCs w:val="24"/>
        </w:rPr>
        <w:t>.</w:t>
      </w:r>
      <w:r w:rsidRPr="00B15BEF">
        <w:rPr>
          <w:rFonts w:ascii="Times New Roman" w:hAnsi="Times New Roman" w:cs="Times New Roman"/>
          <w:sz w:val="24"/>
          <w:szCs w:val="24"/>
        </w:rPr>
        <w:t xml:space="preserve"> </w:t>
      </w:r>
      <w:r w:rsidR="00DA0C93" w:rsidRPr="00631010">
        <w:rPr>
          <w:rFonts w:ascii="Times New Roman" w:hAnsi="Times New Roman" w:cs="Times New Roman"/>
          <w:sz w:val="24"/>
          <w:szCs w:val="24"/>
        </w:rPr>
        <w:t xml:space="preserve">w terminie do dnia </w:t>
      </w:r>
      <w:r w:rsidR="00D717D7">
        <w:rPr>
          <w:rFonts w:ascii="Times New Roman" w:hAnsi="Times New Roman" w:cs="Times New Roman"/>
          <w:b/>
          <w:sz w:val="24"/>
          <w:szCs w:val="24"/>
        </w:rPr>
        <w:t>03.06</w:t>
      </w:r>
      <w:r w:rsidR="00631010" w:rsidRPr="00B15BEF">
        <w:rPr>
          <w:rFonts w:ascii="Times New Roman" w:hAnsi="Times New Roman" w:cs="Times New Roman"/>
          <w:b/>
          <w:sz w:val="24"/>
          <w:szCs w:val="24"/>
        </w:rPr>
        <w:t>.2022</w:t>
      </w:r>
      <w:r w:rsidR="00DA0C93" w:rsidRPr="00B15BEF">
        <w:rPr>
          <w:rFonts w:ascii="Times New Roman" w:hAnsi="Times New Roman" w:cs="Times New Roman"/>
          <w:b/>
          <w:sz w:val="24"/>
          <w:szCs w:val="24"/>
        </w:rPr>
        <w:t xml:space="preserve"> r</w:t>
      </w:r>
      <w:r w:rsidR="00B15BEF">
        <w:rPr>
          <w:rFonts w:ascii="Times New Roman" w:hAnsi="Times New Roman" w:cs="Times New Roman"/>
          <w:b/>
          <w:sz w:val="24"/>
          <w:szCs w:val="24"/>
        </w:rPr>
        <w:t>., do </w:t>
      </w:r>
      <w:r w:rsidR="00DA0C93" w:rsidRPr="00B15BEF">
        <w:rPr>
          <w:rFonts w:ascii="Times New Roman" w:hAnsi="Times New Roman" w:cs="Times New Roman"/>
          <w:b/>
          <w:sz w:val="24"/>
          <w:szCs w:val="24"/>
        </w:rPr>
        <w:t>godz. 09:00</w:t>
      </w:r>
      <w:r w:rsidR="00D1288B" w:rsidRPr="00B15BEF">
        <w:rPr>
          <w:rFonts w:ascii="Times New Roman" w:hAnsi="Times New Roman" w:cs="Times New Roman"/>
          <w:b/>
          <w:sz w:val="24"/>
          <w:szCs w:val="24"/>
        </w:rPr>
        <w:t>.</w:t>
      </w:r>
    </w:p>
    <w:p w14:paraId="67CE4B0B" w14:textId="1EA41D2F" w:rsidR="00DA0C93" w:rsidRPr="000E6EFC" w:rsidRDefault="00DA0C93" w:rsidP="00716D80">
      <w:pPr>
        <w:numPr>
          <w:ilvl w:val="0"/>
          <w:numId w:val="23"/>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odrzuci ofertę złożoną po terminie składania ofert. </w:t>
      </w:r>
    </w:p>
    <w:p w14:paraId="5D4EDF1F" w14:textId="633EC8D8" w:rsidR="00DA0C93" w:rsidRPr="000E6EFC" w:rsidRDefault="00DA0C93" w:rsidP="00716D80">
      <w:pPr>
        <w:numPr>
          <w:ilvl w:val="0"/>
          <w:numId w:val="23"/>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Wykonawca przed upływem terminu do składania ofert może wycofać ofertę. </w:t>
      </w:r>
    </w:p>
    <w:p w14:paraId="35D2A338" w14:textId="42416949" w:rsidR="00DA0C93" w:rsidRPr="000E6EFC" w:rsidRDefault="00DA0C93" w:rsidP="00716D80">
      <w:pPr>
        <w:numPr>
          <w:ilvl w:val="0"/>
          <w:numId w:val="23"/>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Wykonawca po upływie terminu do składania ofert ni</w:t>
      </w:r>
      <w:r w:rsidR="00543631" w:rsidRPr="000E6EFC">
        <w:rPr>
          <w:rFonts w:ascii="Times New Roman" w:hAnsi="Times New Roman" w:cs="Times New Roman"/>
          <w:sz w:val="24"/>
          <w:szCs w:val="24"/>
        </w:rPr>
        <w:t>e może wycofać złożonej oferty.</w:t>
      </w:r>
    </w:p>
    <w:p w14:paraId="109D4E1B" w14:textId="77777777" w:rsidR="003B1E9A" w:rsidRDefault="003B1E9A" w:rsidP="00B15BEF">
      <w:pPr>
        <w:spacing w:before="240" w:after="0"/>
        <w:jc w:val="center"/>
        <w:rPr>
          <w:rFonts w:ascii="Times New Roman" w:eastAsia="Times New Roman" w:hAnsi="Times New Roman" w:cs="Times New Roman"/>
          <w:b/>
          <w:sz w:val="24"/>
          <w:szCs w:val="24"/>
          <w:lang w:eastAsia="pl-PL"/>
        </w:rPr>
      </w:pPr>
    </w:p>
    <w:p w14:paraId="5123406F" w14:textId="6194480F" w:rsidR="003B0478" w:rsidRPr="00B15BEF" w:rsidRDefault="003B0478" w:rsidP="00B15BEF">
      <w:pPr>
        <w:spacing w:before="240" w:after="0"/>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lastRenderedPageBreak/>
        <w:t>DZIAŁ VIII - TERMIN OTWARCIA OFERT</w:t>
      </w:r>
    </w:p>
    <w:p w14:paraId="6E35EB5C" w14:textId="6077131A" w:rsidR="0036178B" w:rsidRPr="00B15BEF" w:rsidRDefault="0036178B" w:rsidP="00716D80">
      <w:pPr>
        <w:numPr>
          <w:ilvl w:val="0"/>
          <w:numId w:val="24"/>
        </w:numPr>
        <w:spacing w:before="120" w:after="0"/>
        <w:ind w:left="426" w:hanging="426"/>
        <w:jc w:val="both"/>
        <w:rPr>
          <w:rFonts w:ascii="Times New Roman" w:hAnsi="Times New Roman" w:cs="Times New Roman"/>
          <w:b/>
          <w:sz w:val="24"/>
          <w:szCs w:val="24"/>
        </w:rPr>
      </w:pPr>
      <w:r w:rsidRPr="00B15BEF">
        <w:rPr>
          <w:rFonts w:ascii="Times New Roman" w:hAnsi="Times New Roman" w:cs="Times New Roman"/>
          <w:b/>
          <w:sz w:val="24"/>
          <w:szCs w:val="24"/>
        </w:rPr>
        <w:t xml:space="preserve">Otwarcie ofert nastąpi w dniu </w:t>
      </w:r>
      <w:r w:rsidR="00D717D7">
        <w:rPr>
          <w:rFonts w:ascii="Times New Roman" w:hAnsi="Times New Roman" w:cs="Times New Roman"/>
          <w:b/>
          <w:sz w:val="24"/>
          <w:szCs w:val="24"/>
        </w:rPr>
        <w:t>03.06</w:t>
      </w:r>
      <w:r w:rsidR="00631010" w:rsidRPr="00B15BEF">
        <w:rPr>
          <w:rFonts w:ascii="Times New Roman" w:hAnsi="Times New Roman" w:cs="Times New Roman"/>
          <w:b/>
          <w:sz w:val="24"/>
          <w:szCs w:val="24"/>
        </w:rPr>
        <w:t>.2022</w:t>
      </w:r>
      <w:r w:rsidRPr="00B15BEF">
        <w:rPr>
          <w:rFonts w:ascii="Times New Roman" w:hAnsi="Times New Roman" w:cs="Times New Roman"/>
          <w:b/>
          <w:sz w:val="24"/>
          <w:szCs w:val="24"/>
        </w:rPr>
        <w:t xml:space="preserve"> r</w:t>
      </w:r>
      <w:r w:rsidR="006072AC" w:rsidRPr="00B15BEF">
        <w:rPr>
          <w:rFonts w:ascii="Times New Roman" w:hAnsi="Times New Roman" w:cs="Times New Roman"/>
          <w:b/>
          <w:sz w:val="24"/>
          <w:szCs w:val="24"/>
        </w:rPr>
        <w:t>., o godzinie 1</w:t>
      </w:r>
      <w:r w:rsidRPr="00B15BEF">
        <w:rPr>
          <w:rFonts w:ascii="Times New Roman" w:hAnsi="Times New Roman" w:cs="Times New Roman"/>
          <w:b/>
          <w:sz w:val="24"/>
          <w:szCs w:val="24"/>
        </w:rPr>
        <w:t>0</w:t>
      </w:r>
      <w:r w:rsidR="006072AC" w:rsidRPr="00B15BEF">
        <w:rPr>
          <w:rFonts w:ascii="Times New Roman" w:hAnsi="Times New Roman" w:cs="Times New Roman"/>
          <w:b/>
          <w:sz w:val="24"/>
          <w:szCs w:val="24"/>
        </w:rPr>
        <w:t>:0</w:t>
      </w:r>
      <w:r w:rsidRPr="00B15BEF">
        <w:rPr>
          <w:rFonts w:ascii="Times New Roman" w:hAnsi="Times New Roman" w:cs="Times New Roman"/>
          <w:b/>
          <w:sz w:val="24"/>
          <w:szCs w:val="24"/>
        </w:rPr>
        <w:t xml:space="preserve">0. </w:t>
      </w:r>
    </w:p>
    <w:p w14:paraId="25930A35" w14:textId="77777777" w:rsidR="0036178B" w:rsidRPr="000E6EFC" w:rsidRDefault="0036178B" w:rsidP="00716D80">
      <w:pPr>
        <w:numPr>
          <w:ilvl w:val="0"/>
          <w:numId w:val="2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Otwarcie ofert jest niejawne. </w:t>
      </w:r>
    </w:p>
    <w:p w14:paraId="14FB4862" w14:textId="77777777" w:rsidR="0036178B" w:rsidRPr="00B15BEF" w:rsidRDefault="0036178B" w:rsidP="00716D80">
      <w:pPr>
        <w:numPr>
          <w:ilvl w:val="0"/>
          <w:numId w:val="2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w:t>
      </w:r>
      <w:r w:rsidRPr="00B15BEF">
        <w:rPr>
          <w:rFonts w:ascii="Times New Roman" w:hAnsi="Times New Roman" w:cs="Times New Roman"/>
          <w:sz w:val="24"/>
          <w:szCs w:val="24"/>
        </w:rPr>
        <w:t>najpóźniej przed otwarciem ofert, udostępnia na stronie internetowej</w:t>
      </w:r>
      <w:r w:rsidRPr="000E6EFC">
        <w:rPr>
          <w:rFonts w:ascii="Times New Roman" w:hAnsi="Times New Roman" w:cs="Times New Roman"/>
          <w:sz w:val="24"/>
          <w:szCs w:val="24"/>
        </w:rPr>
        <w:t xml:space="preserve"> prowadzonego postępowania </w:t>
      </w:r>
      <w:r w:rsidRPr="00B15BEF">
        <w:rPr>
          <w:rFonts w:ascii="Times New Roman" w:hAnsi="Times New Roman" w:cs="Times New Roman"/>
          <w:sz w:val="24"/>
          <w:szCs w:val="24"/>
        </w:rPr>
        <w:t xml:space="preserve">informację o kwocie, jaką zamierza przeznaczyć na sfinansowanie zamówienia. </w:t>
      </w:r>
    </w:p>
    <w:p w14:paraId="071482C4" w14:textId="77777777" w:rsidR="0036178B" w:rsidRPr="000E6EFC" w:rsidRDefault="0036178B" w:rsidP="00716D80">
      <w:pPr>
        <w:numPr>
          <w:ilvl w:val="0"/>
          <w:numId w:val="2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0E6EFC" w:rsidRDefault="0036178B" w:rsidP="00716D80">
      <w:pPr>
        <w:numPr>
          <w:ilvl w:val="0"/>
          <w:numId w:val="25"/>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70799B6" w14:textId="77777777" w:rsidR="0036178B" w:rsidRPr="000E6EFC" w:rsidRDefault="0036178B" w:rsidP="00716D80">
      <w:pPr>
        <w:numPr>
          <w:ilvl w:val="0"/>
          <w:numId w:val="25"/>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cenach lub kosztach zawartych w ofertach. </w:t>
      </w:r>
    </w:p>
    <w:p w14:paraId="29A0CC7C" w14:textId="77777777" w:rsidR="0036178B" w:rsidRPr="000E6EFC" w:rsidRDefault="0036178B" w:rsidP="00716D80">
      <w:pPr>
        <w:numPr>
          <w:ilvl w:val="0"/>
          <w:numId w:val="2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20F6AA78" w14:textId="588CCE80" w:rsidR="00111753" w:rsidRPr="00C221D4" w:rsidRDefault="0036178B" w:rsidP="00716D80">
      <w:pPr>
        <w:numPr>
          <w:ilvl w:val="0"/>
          <w:numId w:val="2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poinformuje o zmianie terminu otwarcia ofert na stronie internetowej prowadzonego postępowania. </w:t>
      </w:r>
    </w:p>
    <w:p w14:paraId="369D785E" w14:textId="6BCB2535"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IX - SPOS</w:t>
      </w:r>
      <w:r w:rsidR="00111753" w:rsidRPr="00B15BEF">
        <w:rPr>
          <w:rFonts w:ascii="Times New Roman" w:eastAsia="Times New Roman" w:hAnsi="Times New Roman" w:cs="Times New Roman"/>
          <w:b/>
          <w:sz w:val="24"/>
          <w:szCs w:val="24"/>
          <w:lang w:eastAsia="pl-PL"/>
        </w:rPr>
        <w:t>Ó</w:t>
      </w:r>
      <w:r w:rsidRPr="00B15BEF">
        <w:rPr>
          <w:rFonts w:ascii="Times New Roman" w:eastAsia="Times New Roman" w:hAnsi="Times New Roman" w:cs="Times New Roman"/>
          <w:b/>
          <w:sz w:val="24"/>
          <w:szCs w:val="24"/>
          <w:lang w:eastAsia="pl-PL"/>
        </w:rPr>
        <w:t>B OBLICZANIA CENY</w:t>
      </w:r>
    </w:p>
    <w:p w14:paraId="3ECFEB5A" w14:textId="26AD27AF" w:rsidR="00111753" w:rsidRPr="000E6EFC" w:rsidRDefault="00111753" w:rsidP="00716D80">
      <w:pPr>
        <w:numPr>
          <w:ilvl w:val="0"/>
          <w:numId w:val="2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Wykonawca poda cenę oferty w Formularzu Ofertowym sporządzonym według wzoru stanowiącego Załącznik Nr </w:t>
      </w:r>
      <w:r w:rsidR="0036178B" w:rsidRPr="000E6EFC">
        <w:rPr>
          <w:rFonts w:ascii="Times New Roman" w:hAnsi="Times New Roman" w:cs="Times New Roman"/>
          <w:sz w:val="24"/>
          <w:szCs w:val="24"/>
        </w:rPr>
        <w:t>1</w:t>
      </w:r>
      <w:r w:rsidRPr="000E6EFC">
        <w:rPr>
          <w:rFonts w:ascii="Times New Roman" w:hAnsi="Times New Roman" w:cs="Times New Roman"/>
          <w:sz w:val="24"/>
          <w:szCs w:val="24"/>
        </w:rPr>
        <w:t xml:space="preserve"> do SWZ, jako cenę brutto z wyszczególnieniem stawki podatku od towarów i usług (VAT). </w:t>
      </w:r>
    </w:p>
    <w:p w14:paraId="7A34A4B6" w14:textId="68FC8DB4" w:rsidR="009C0420" w:rsidRPr="00B15BEF" w:rsidRDefault="00111753" w:rsidP="00716D80">
      <w:pPr>
        <w:numPr>
          <w:ilvl w:val="0"/>
          <w:numId w:val="2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Cena musi być wyrażona w złotych polskich (PLN), z dokładnością nie większą niż dwa miejsca po przecinku</w:t>
      </w:r>
      <w:r w:rsidR="009C0420" w:rsidRPr="000E6EFC">
        <w:rPr>
          <w:rFonts w:ascii="Times New Roman" w:hAnsi="Times New Roman" w:cs="Times New Roman"/>
          <w:sz w:val="24"/>
          <w:szCs w:val="24"/>
        </w:rPr>
        <w:t>,</w:t>
      </w:r>
      <w:r w:rsidR="009C0420" w:rsidRPr="00B15BEF">
        <w:rPr>
          <w:rFonts w:ascii="Times New Roman" w:hAnsi="Times New Roman" w:cs="Times New Roman"/>
          <w:sz w:val="24"/>
          <w:szCs w:val="24"/>
        </w:rPr>
        <w:t xml:space="preserve"> tj. na każdym etapie obliczania ceny kwoty zaokrągla się do pełnych groszy, przy czym końcówki poniżej 0,5 grosza pomija się, a końcówki 0,5 grosza i wyższe zaokrągla się do 1 grosza.</w:t>
      </w:r>
    </w:p>
    <w:p w14:paraId="32CCAFEE" w14:textId="7E418546" w:rsidR="00111753" w:rsidRPr="000E6EFC" w:rsidRDefault="00111753" w:rsidP="00716D80">
      <w:pPr>
        <w:numPr>
          <w:ilvl w:val="0"/>
          <w:numId w:val="2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w:t>
      </w:r>
      <w:r w:rsidR="00716D80">
        <w:rPr>
          <w:rFonts w:ascii="Times New Roman" w:hAnsi="Times New Roman" w:cs="Times New Roman"/>
          <w:sz w:val="24"/>
          <w:szCs w:val="24"/>
        </w:rPr>
        <w:t>, jako błąd w obliczeniu ceny i </w:t>
      </w:r>
      <w:r w:rsidRPr="000E6EFC">
        <w:rPr>
          <w:rFonts w:ascii="Times New Roman" w:hAnsi="Times New Roman" w:cs="Times New Roman"/>
          <w:sz w:val="24"/>
          <w:szCs w:val="24"/>
        </w:rPr>
        <w:t xml:space="preserve">spowoduje odrzucenie oferty, jeżeli nie ziszczą się ustawowe przesłanki omyłki (na podstawie art. 226 ust. 1 pkt 10 </w:t>
      </w:r>
      <w:proofErr w:type="spellStart"/>
      <w:r w:rsidR="00C221D4">
        <w:rPr>
          <w:rFonts w:ascii="Times New Roman" w:hAnsi="Times New Roman" w:cs="Times New Roman"/>
          <w:sz w:val="24"/>
          <w:szCs w:val="24"/>
        </w:rPr>
        <w:t>Pzp</w:t>
      </w:r>
      <w:proofErr w:type="spellEnd"/>
      <w:r w:rsidRPr="000E6EFC">
        <w:rPr>
          <w:rFonts w:ascii="Times New Roman" w:hAnsi="Times New Roman" w:cs="Times New Roman"/>
          <w:sz w:val="24"/>
          <w:szCs w:val="24"/>
        </w:rPr>
        <w:t xml:space="preserve"> w związku z art. 223 ust. 2 pkt 3 </w:t>
      </w:r>
      <w:r w:rsidR="009C0420" w:rsidRPr="000E6EFC">
        <w:rPr>
          <w:rFonts w:ascii="Times New Roman" w:hAnsi="Times New Roman" w:cs="Times New Roman"/>
          <w:sz w:val="24"/>
          <w:szCs w:val="24"/>
        </w:rPr>
        <w:t>PZP</w:t>
      </w:r>
      <w:r w:rsidRPr="000E6EFC">
        <w:rPr>
          <w:rFonts w:ascii="Times New Roman" w:hAnsi="Times New Roman" w:cs="Times New Roman"/>
          <w:sz w:val="24"/>
          <w:szCs w:val="24"/>
        </w:rPr>
        <w:t xml:space="preserve">). </w:t>
      </w:r>
    </w:p>
    <w:p w14:paraId="71861DE4" w14:textId="6D030F8F" w:rsidR="00111753" w:rsidRPr="000E6EFC" w:rsidRDefault="00111753" w:rsidP="00716D80">
      <w:pPr>
        <w:numPr>
          <w:ilvl w:val="0"/>
          <w:numId w:val="2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Rozliczenia między Zamawiającym a Wykonawcą będą prowadzone w złotych polskich (PLN). </w:t>
      </w:r>
    </w:p>
    <w:p w14:paraId="7887778A" w14:textId="77777777" w:rsidR="00E73413" w:rsidRPr="00B15BEF" w:rsidRDefault="00E73413" w:rsidP="00716D80">
      <w:pPr>
        <w:numPr>
          <w:ilvl w:val="0"/>
          <w:numId w:val="26"/>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Cenę oferty należy wyliczyć następująco:</w:t>
      </w:r>
    </w:p>
    <w:p w14:paraId="1F5CB0AE" w14:textId="16C97DF2" w:rsidR="00E73413" w:rsidRPr="00B15BEF" w:rsidRDefault="0050603E" w:rsidP="00716D80">
      <w:pPr>
        <w:numPr>
          <w:ilvl w:val="0"/>
          <w:numId w:val="27"/>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 xml:space="preserve">wartość netto </w:t>
      </w:r>
      <w:r w:rsidR="00E73413" w:rsidRPr="00B15BEF">
        <w:rPr>
          <w:rFonts w:ascii="Times New Roman" w:hAnsi="Times New Roman" w:cs="Times New Roman"/>
          <w:sz w:val="24"/>
          <w:szCs w:val="24"/>
        </w:rPr>
        <w:t>obliczyć po</w:t>
      </w:r>
      <w:r w:rsidRPr="00B15BEF">
        <w:rPr>
          <w:rFonts w:ascii="Times New Roman" w:hAnsi="Times New Roman" w:cs="Times New Roman"/>
          <w:sz w:val="24"/>
          <w:szCs w:val="24"/>
        </w:rPr>
        <w:t xml:space="preserve">przez pomnożenie ceny jednostkowej netto </w:t>
      </w:r>
      <w:r w:rsidR="00E73413" w:rsidRPr="00B15BEF">
        <w:rPr>
          <w:rFonts w:ascii="Times New Roman" w:hAnsi="Times New Roman" w:cs="Times New Roman"/>
          <w:sz w:val="24"/>
          <w:szCs w:val="24"/>
        </w:rPr>
        <w:t>danego elementu</w:t>
      </w:r>
      <w:r w:rsidR="00D71605" w:rsidRPr="00B15BEF">
        <w:rPr>
          <w:rFonts w:ascii="Times New Roman" w:hAnsi="Times New Roman" w:cs="Times New Roman"/>
          <w:sz w:val="24"/>
          <w:szCs w:val="24"/>
        </w:rPr>
        <w:t xml:space="preserve"> przedmiotu zamówienia</w:t>
      </w:r>
      <w:r w:rsidR="005F0EDE" w:rsidRPr="00B15BEF">
        <w:rPr>
          <w:rFonts w:ascii="Times New Roman" w:hAnsi="Times New Roman" w:cs="Times New Roman"/>
          <w:sz w:val="24"/>
          <w:szCs w:val="24"/>
        </w:rPr>
        <w:t xml:space="preserve"> </w:t>
      </w:r>
      <w:r w:rsidR="00E73413" w:rsidRPr="00B15BEF">
        <w:rPr>
          <w:rFonts w:ascii="Times New Roman" w:hAnsi="Times New Roman" w:cs="Times New Roman"/>
          <w:sz w:val="24"/>
          <w:szCs w:val="24"/>
        </w:rPr>
        <w:t>przez</w:t>
      </w:r>
      <w:r w:rsidRPr="00B15BEF">
        <w:rPr>
          <w:rFonts w:ascii="Times New Roman" w:hAnsi="Times New Roman" w:cs="Times New Roman"/>
          <w:sz w:val="24"/>
          <w:szCs w:val="24"/>
        </w:rPr>
        <w:t xml:space="preserve"> iloś</w:t>
      </w:r>
      <w:r w:rsidR="00E73413" w:rsidRPr="00B15BEF">
        <w:rPr>
          <w:rFonts w:ascii="Times New Roman" w:hAnsi="Times New Roman" w:cs="Times New Roman"/>
          <w:sz w:val="24"/>
          <w:szCs w:val="24"/>
        </w:rPr>
        <w:t>ć</w:t>
      </w:r>
      <w:r w:rsidRPr="00B15BEF">
        <w:rPr>
          <w:rFonts w:ascii="Times New Roman" w:hAnsi="Times New Roman" w:cs="Times New Roman"/>
          <w:sz w:val="24"/>
          <w:szCs w:val="24"/>
        </w:rPr>
        <w:t xml:space="preserve"> </w:t>
      </w:r>
      <w:r w:rsidR="00E73413" w:rsidRPr="00B15BEF">
        <w:rPr>
          <w:rFonts w:ascii="Times New Roman" w:hAnsi="Times New Roman" w:cs="Times New Roman"/>
          <w:sz w:val="24"/>
          <w:szCs w:val="24"/>
        </w:rPr>
        <w:t>danego elementu przedmiotu zamówienia;</w:t>
      </w:r>
    </w:p>
    <w:p w14:paraId="086DBAF3" w14:textId="74A9AFC0" w:rsidR="00E73413" w:rsidRPr="00B15BEF" w:rsidRDefault="0050603E" w:rsidP="00716D80">
      <w:pPr>
        <w:numPr>
          <w:ilvl w:val="0"/>
          <w:numId w:val="27"/>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lastRenderedPageBreak/>
        <w:t>tak wyliczoną wartość netto należy p</w:t>
      </w:r>
      <w:r w:rsidR="00F33314" w:rsidRPr="00B15BEF">
        <w:rPr>
          <w:rFonts w:ascii="Times New Roman" w:hAnsi="Times New Roman" w:cs="Times New Roman"/>
          <w:sz w:val="24"/>
          <w:szCs w:val="24"/>
        </w:rPr>
        <w:t xml:space="preserve">owiększyć o </w:t>
      </w:r>
      <w:r w:rsidR="00E73413" w:rsidRPr="00B15BEF">
        <w:rPr>
          <w:rFonts w:ascii="Times New Roman" w:hAnsi="Times New Roman" w:cs="Times New Roman"/>
          <w:sz w:val="24"/>
          <w:szCs w:val="24"/>
        </w:rPr>
        <w:t>wartość</w:t>
      </w:r>
      <w:r w:rsidR="00F33314" w:rsidRPr="00B15BEF">
        <w:rPr>
          <w:rFonts w:ascii="Times New Roman" w:hAnsi="Times New Roman" w:cs="Times New Roman"/>
          <w:sz w:val="24"/>
          <w:szCs w:val="24"/>
        </w:rPr>
        <w:t xml:space="preserve"> podatku VAT</w:t>
      </w:r>
      <w:r w:rsidR="00E73413" w:rsidRPr="00B15BEF">
        <w:rPr>
          <w:rFonts w:ascii="Times New Roman" w:hAnsi="Times New Roman" w:cs="Times New Roman"/>
          <w:sz w:val="24"/>
          <w:szCs w:val="24"/>
        </w:rPr>
        <w:t xml:space="preserve"> według prawidłowej stawki podatku od towaru i usług</w:t>
      </w:r>
      <w:r w:rsidR="00F33314" w:rsidRPr="00B15BEF">
        <w:rPr>
          <w:rFonts w:ascii="Times New Roman" w:hAnsi="Times New Roman" w:cs="Times New Roman"/>
          <w:sz w:val="24"/>
          <w:szCs w:val="24"/>
        </w:rPr>
        <w:t xml:space="preserve"> (</w:t>
      </w:r>
      <w:r w:rsidR="00E73413" w:rsidRPr="00B15BEF">
        <w:rPr>
          <w:rFonts w:ascii="Times New Roman" w:hAnsi="Times New Roman" w:cs="Times New Roman"/>
          <w:sz w:val="24"/>
          <w:szCs w:val="24"/>
        </w:rPr>
        <w:t>VAT);</w:t>
      </w:r>
    </w:p>
    <w:p w14:paraId="1522CCF1" w14:textId="6CA55B61" w:rsidR="00E73413" w:rsidRPr="00B15BEF" w:rsidRDefault="00E73413" w:rsidP="00716D80">
      <w:pPr>
        <w:numPr>
          <w:ilvl w:val="0"/>
          <w:numId w:val="27"/>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 xml:space="preserve">tak </w:t>
      </w:r>
      <w:r w:rsidR="0050603E" w:rsidRPr="00B15BEF">
        <w:rPr>
          <w:rFonts w:ascii="Times New Roman" w:hAnsi="Times New Roman" w:cs="Times New Roman"/>
          <w:sz w:val="24"/>
          <w:szCs w:val="24"/>
        </w:rPr>
        <w:t>otrzym</w:t>
      </w:r>
      <w:r w:rsidRPr="00B15BEF">
        <w:rPr>
          <w:rFonts w:ascii="Times New Roman" w:hAnsi="Times New Roman" w:cs="Times New Roman"/>
          <w:sz w:val="24"/>
          <w:szCs w:val="24"/>
        </w:rPr>
        <w:t>amy</w:t>
      </w:r>
      <w:r w:rsidR="0050603E" w:rsidRPr="00B15BEF">
        <w:rPr>
          <w:rFonts w:ascii="Times New Roman" w:hAnsi="Times New Roman" w:cs="Times New Roman"/>
          <w:sz w:val="24"/>
          <w:szCs w:val="24"/>
        </w:rPr>
        <w:t xml:space="preserve"> wartość brutto dla </w:t>
      </w:r>
      <w:r w:rsidRPr="00B15BEF">
        <w:rPr>
          <w:rFonts w:ascii="Times New Roman" w:hAnsi="Times New Roman" w:cs="Times New Roman"/>
          <w:sz w:val="24"/>
          <w:szCs w:val="24"/>
        </w:rPr>
        <w:t>danego elementu przedmiotu zamówienia;</w:t>
      </w:r>
    </w:p>
    <w:p w14:paraId="2CB08C98" w14:textId="47A2518B" w:rsidR="0050603E" w:rsidRPr="00B15BEF" w:rsidRDefault="00E73413" w:rsidP="00716D80">
      <w:pPr>
        <w:numPr>
          <w:ilvl w:val="0"/>
          <w:numId w:val="27"/>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suma wartości brutto wszystkich elementów przedmiotu zamówienia daje cenę oferty</w:t>
      </w:r>
      <w:r w:rsidR="0050603E" w:rsidRPr="00B15BEF">
        <w:rPr>
          <w:rFonts w:ascii="Times New Roman" w:hAnsi="Times New Roman" w:cs="Times New Roman"/>
          <w:sz w:val="24"/>
          <w:szCs w:val="24"/>
        </w:rPr>
        <w:t>.</w:t>
      </w:r>
    </w:p>
    <w:p w14:paraId="6F3320F9" w14:textId="4B58E697" w:rsidR="00101359" w:rsidRPr="00B15BEF" w:rsidRDefault="009C0420" w:rsidP="00716D80">
      <w:pPr>
        <w:numPr>
          <w:ilvl w:val="0"/>
          <w:numId w:val="26"/>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Wykonawcy, którzy na podstawie odrębnych przepisów, nie są zobowiązani do uiszczenia podatków od towarów i usług VAT w Polsce, zobowiązani są do podania ceny w złotych polskich (PLN) bez podatku VAT (netto) obliczonej jako suma</w:t>
      </w:r>
      <w:r w:rsidR="00716D80">
        <w:rPr>
          <w:rFonts w:ascii="Times New Roman" w:hAnsi="Times New Roman" w:cs="Times New Roman"/>
          <w:sz w:val="24"/>
          <w:szCs w:val="24"/>
        </w:rPr>
        <w:t xml:space="preserve"> wartości netto, zgodnie z </w:t>
      </w:r>
      <w:r w:rsidRPr="00B15BEF">
        <w:rPr>
          <w:rFonts w:ascii="Times New Roman" w:hAnsi="Times New Roman" w:cs="Times New Roman"/>
          <w:sz w:val="24"/>
          <w:szCs w:val="24"/>
        </w:rPr>
        <w:t>wzorem formularza cenowego. Zamawiający do wartości netto doliczy kwoty podatku VAT (w wysokości wynikającej z obowiązujących w tym zakresie przepisów). Tak obliczona suma wartości brutto będzie podstawą obliczenia punktów w kryterium oceny ofert „cena oferty”.</w:t>
      </w:r>
    </w:p>
    <w:p w14:paraId="49169048" w14:textId="24902874" w:rsidR="009C0420" w:rsidRPr="00B15BEF" w:rsidRDefault="00101359" w:rsidP="00716D80">
      <w:pPr>
        <w:numPr>
          <w:ilvl w:val="0"/>
          <w:numId w:val="26"/>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P</w:t>
      </w:r>
      <w:r w:rsidR="009C0420" w:rsidRPr="00B15BEF">
        <w:rPr>
          <w:rFonts w:ascii="Times New Roman" w:hAnsi="Times New Roman" w:cs="Times New Roman"/>
          <w:sz w:val="24"/>
          <w:szCs w:val="24"/>
        </w:rPr>
        <w:t>ozostali Wykonawcy zobowiązani są do podania stawki podatku od towarów i usług (VAT), wartości brutto oraz ceny obliczonej jako suma wartości brutto, zgodnie z wzorem formularza oferty.</w:t>
      </w:r>
    </w:p>
    <w:p w14:paraId="44E3DB9B" w14:textId="68C47678"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X - OPIS KRYTERIÓW</w:t>
      </w:r>
      <w:r w:rsidR="0036178B" w:rsidRPr="00B15BEF">
        <w:rPr>
          <w:rFonts w:ascii="Times New Roman" w:eastAsia="Times New Roman" w:hAnsi="Times New Roman" w:cs="Times New Roman"/>
          <w:b/>
          <w:sz w:val="24"/>
          <w:szCs w:val="24"/>
          <w:lang w:eastAsia="pl-PL"/>
        </w:rPr>
        <w:t xml:space="preserve"> I SPOSOBU OCENY OFERT</w:t>
      </w:r>
    </w:p>
    <w:p w14:paraId="6848D67E" w14:textId="227F980C" w:rsidR="00D51D2E" w:rsidRPr="00B15BEF" w:rsidRDefault="0036178B" w:rsidP="00716D80">
      <w:pPr>
        <w:numPr>
          <w:ilvl w:val="0"/>
          <w:numId w:val="28"/>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Przy wyborze najkorzystniejszej oferty zamawiający będzie kierował się </w:t>
      </w:r>
      <w:r w:rsidR="005F3A99" w:rsidRPr="00B15BEF">
        <w:rPr>
          <w:rFonts w:ascii="Times New Roman" w:hAnsi="Times New Roman" w:cs="Times New Roman"/>
          <w:sz w:val="24"/>
          <w:szCs w:val="24"/>
        </w:rPr>
        <w:t xml:space="preserve">kryterium ceny </w:t>
      </w:r>
      <w:r w:rsidR="00D51D2E" w:rsidRPr="00B15BEF">
        <w:rPr>
          <w:rFonts w:ascii="Times New Roman" w:hAnsi="Times New Roman" w:cs="Times New Roman"/>
          <w:sz w:val="24"/>
          <w:szCs w:val="24"/>
        </w:rPr>
        <w:t>/</w:t>
      </w:r>
      <w:proofErr w:type="spellStart"/>
      <w:r w:rsidR="00D51D2E" w:rsidRPr="00B15BEF">
        <w:rPr>
          <w:rFonts w:ascii="Times New Roman" w:hAnsi="Times New Roman" w:cs="Times New Roman"/>
          <w:sz w:val="24"/>
          <w:szCs w:val="24"/>
        </w:rPr>
        <w:t>Kc</w:t>
      </w:r>
      <w:proofErr w:type="spellEnd"/>
      <w:r w:rsidR="00663746" w:rsidRPr="00B15BEF">
        <w:rPr>
          <w:rFonts w:ascii="Times New Roman" w:hAnsi="Times New Roman" w:cs="Times New Roman"/>
          <w:sz w:val="24"/>
          <w:szCs w:val="24"/>
        </w:rPr>
        <w:t>/ – 100% (max. 10</w:t>
      </w:r>
      <w:r w:rsidR="005F3A99" w:rsidRPr="00B15BEF">
        <w:rPr>
          <w:rFonts w:ascii="Times New Roman" w:hAnsi="Times New Roman" w:cs="Times New Roman"/>
          <w:sz w:val="24"/>
          <w:szCs w:val="24"/>
        </w:rPr>
        <w:t>0 pkt).</w:t>
      </w:r>
    </w:p>
    <w:p w14:paraId="4C1FDB8C" w14:textId="77777777" w:rsidR="00B650E9" w:rsidRPr="00B15BEF" w:rsidRDefault="00B650E9" w:rsidP="00716D80">
      <w:pPr>
        <w:numPr>
          <w:ilvl w:val="0"/>
          <w:numId w:val="28"/>
        </w:numPr>
        <w:spacing w:before="120" w:after="0"/>
        <w:ind w:left="426" w:hanging="426"/>
        <w:jc w:val="both"/>
        <w:rPr>
          <w:rFonts w:ascii="Times New Roman" w:hAnsi="Times New Roman" w:cs="Times New Roman"/>
          <w:sz w:val="24"/>
          <w:szCs w:val="24"/>
        </w:rPr>
      </w:pPr>
      <w:r w:rsidRPr="009C47DE">
        <w:rPr>
          <w:rFonts w:ascii="Times New Roman" w:hAnsi="Times New Roman" w:cs="Times New Roman"/>
          <w:sz w:val="24"/>
          <w:szCs w:val="24"/>
        </w:rPr>
        <w:t xml:space="preserve">Ocenie będą podlegać wyłącznie oferty nie podlegające odrzuceniu. </w:t>
      </w:r>
    </w:p>
    <w:p w14:paraId="7B19239D" w14:textId="33AA95FB" w:rsidR="0036178B" w:rsidRPr="00B15BEF" w:rsidRDefault="0036178B" w:rsidP="00716D80">
      <w:pPr>
        <w:numPr>
          <w:ilvl w:val="0"/>
          <w:numId w:val="28"/>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Punkty będą przyznawane wg następujących zasad:</w:t>
      </w:r>
    </w:p>
    <w:p w14:paraId="585FD94D" w14:textId="3620A726" w:rsidR="00A266B2" w:rsidRPr="009C47DE" w:rsidRDefault="00A266B2" w:rsidP="00B15BEF">
      <w:pPr>
        <w:pStyle w:val="Akapitzlist"/>
        <w:spacing w:before="120" w:after="0"/>
        <w:ind w:left="567"/>
        <w:rPr>
          <w:rFonts w:ascii="Times New Roman" w:eastAsia="Times New Roman" w:hAnsi="Times New Roman" w:cs="Times New Roman"/>
          <w:sz w:val="24"/>
          <w:szCs w:val="24"/>
          <w:lang w:eastAsia="pl-PL"/>
        </w:rPr>
      </w:pPr>
      <w:r w:rsidRPr="009C47DE">
        <w:rPr>
          <w:rFonts w:ascii="Times New Roman" w:eastAsia="Times New Roman" w:hAnsi="Times New Roman" w:cs="Times New Roman"/>
          <w:sz w:val="24"/>
          <w:szCs w:val="24"/>
          <w:lang w:eastAsia="pl-PL"/>
        </w:rPr>
        <w:t>KRYTERIUM - Cena /</w:t>
      </w:r>
      <w:proofErr w:type="spellStart"/>
      <w:r w:rsidRPr="009C47DE">
        <w:rPr>
          <w:rFonts w:ascii="Times New Roman" w:eastAsia="Times New Roman" w:hAnsi="Times New Roman" w:cs="Times New Roman"/>
          <w:b/>
          <w:sz w:val="24"/>
          <w:szCs w:val="24"/>
          <w:lang w:eastAsia="pl-PL"/>
        </w:rPr>
        <w:t>Kc</w:t>
      </w:r>
      <w:proofErr w:type="spellEnd"/>
      <w:r w:rsidR="005F3A99" w:rsidRPr="009C47DE">
        <w:rPr>
          <w:rFonts w:ascii="Times New Roman" w:eastAsia="Times New Roman" w:hAnsi="Times New Roman" w:cs="Times New Roman"/>
          <w:sz w:val="24"/>
          <w:szCs w:val="24"/>
          <w:lang w:eastAsia="pl-PL"/>
        </w:rPr>
        <w:t>/</w:t>
      </w:r>
    </w:p>
    <w:p w14:paraId="07EA5773" w14:textId="7E58B22F" w:rsidR="008D4B89" w:rsidRPr="009C47DE" w:rsidRDefault="008D4B89" w:rsidP="00B15BEF">
      <w:pPr>
        <w:spacing w:before="120" w:after="0" w:line="240" w:lineRule="auto"/>
        <w:ind w:left="567"/>
        <w:jc w:val="both"/>
        <w:rPr>
          <w:rFonts w:ascii="Times New Roman" w:eastAsia="Times New Roman" w:hAnsi="Times New Roman" w:cs="Times New Roman"/>
          <w:sz w:val="24"/>
          <w:szCs w:val="24"/>
          <w:lang w:eastAsia="pl-PL"/>
        </w:rPr>
      </w:pPr>
      <w:r w:rsidRPr="009C47DE">
        <w:rPr>
          <w:rFonts w:ascii="Times New Roman" w:eastAsia="Times New Roman" w:hAnsi="Times New Roman" w:cs="Times New Roman"/>
          <w:sz w:val="24"/>
          <w:szCs w:val="24"/>
          <w:lang w:eastAsia="pl-PL"/>
        </w:rPr>
        <w:t>Zamawiający przyzna maksymalną ilość punktów Wykonawcy, który zaoferuje najniższą cenę za realizację zamówienia. W pozostałych ofertach, punkty zostaną wyliczone zgodnie z poniższym wzorem.</w:t>
      </w:r>
    </w:p>
    <w:p w14:paraId="2094C533" w14:textId="77777777" w:rsidR="00A266B2" w:rsidRPr="009C47DE" w:rsidRDefault="00A266B2" w:rsidP="00DB4D4D">
      <w:pPr>
        <w:spacing w:after="0" w:line="240" w:lineRule="auto"/>
        <w:ind w:left="1276"/>
        <w:rPr>
          <w:rFonts w:ascii="Times New Roman" w:eastAsia="Times New Roman" w:hAnsi="Times New Roman" w:cs="Times New Roman"/>
          <w:sz w:val="24"/>
          <w:szCs w:val="24"/>
          <w:lang w:eastAsia="pl-PL"/>
        </w:rPr>
      </w:pPr>
    </w:p>
    <w:p w14:paraId="065E02C8" w14:textId="074E37C7" w:rsidR="00A266B2" w:rsidRPr="009C47DE" w:rsidRDefault="00A266B2" w:rsidP="00DB4D4D">
      <w:pPr>
        <w:spacing w:after="0" w:line="240" w:lineRule="auto"/>
        <w:ind w:left="1843"/>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oferty (brutto)</m:t>
            </m:r>
          </m:num>
          <m:den>
            <m:r>
              <m:rPr>
                <m:sty m:val="bi"/>
              </m:rPr>
              <w:rPr>
                <w:rFonts w:ascii="Cambria Math" w:eastAsia="Times New Roman" w:hAnsi="Cambria Math" w:cs="Times New Roman"/>
                <w:sz w:val="24"/>
                <w:szCs w:val="24"/>
                <w:lang w:eastAsia="pl-PL"/>
              </w:rPr>
              <m:t>cena badana oferty (brutto)</m:t>
            </m:r>
          </m:den>
        </m:f>
        <m:r>
          <m:rPr>
            <m:sty m:val="bi"/>
          </m:rPr>
          <w:rPr>
            <w:rFonts w:ascii="Cambria Math" w:eastAsia="Times New Roman" w:hAnsi="Cambria Math" w:cs="Times New Roman"/>
            <w:sz w:val="24"/>
            <w:szCs w:val="24"/>
            <w:lang w:eastAsia="pl-PL"/>
          </w:rPr>
          <m:t xml:space="preserve">  ×</m:t>
        </m:r>
        <m:r>
          <w:rPr>
            <w:rFonts w:ascii="Cambria Math" w:eastAsia="Times New Roman" w:hAnsi="Cambria Math" w:cs="Times New Roman"/>
            <w:sz w:val="24"/>
            <w:szCs w:val="24"/>
            <w:lang w:eastAsia="pl-PL"/>
          </w:rPr>
          <m:t>100 punktów</m:t>
        </m:r>
      </m:oMath>
      <w:r w:rsidRPr="009C47DE">
        <w:rPr>
          <w:rFonts w:ascii="Times New Roman" w:eastAsia="Times New Roman" w:hAnsi="Times New Roman" w:cs="Times New Roman"/>
          <w:sz w:val="24"/>
          <w:szCs w:val="24"/>
          <w:lang w:eastAsia="pl-PL"/>
        </w:rPr>
        <w:t xml:space="preserve"> </w:t>
      </w:r>
    </w:p>
    <w:p w14:paraId="5F9D708C" w14:textId="77777777" w:rsidR="00A266B2" w:rsidRPr="000E6EFC" w:rsidRDefault="00A266B2" w:rsidP="00DB4D4D">
      <w:pPr>
        <w:spacing w:after="0" w:line="240" w:lineRule="auto"/>
        <w:ind w:left="1276"/>
        <w:rPr>
          <w:rFonts w:ascii="Times New Roman" w:eastAsia="Times New Roman" w:hAnsi="Times New Roman" w:cs="Times New Roman"/>
          <w:sz w:val="24"/>
          <w:szCs w:val="24"/>
          <w:lang w:eastAsia="pl-PL"/>
        </w:rPr>
      </w:pPr>
    </w:p>
    <w:p w14:paraId="4C9D737D" w14:textId="00F7E869" w:rsidR="00DD1FED" w:rsidRPr="000E6EFC" w:rsidRDefault="00DD1FED"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 najkorzystniejszą zostanie uznana oferta z najwyższą liczbą punktów.</w:t>
      </w:r>
      <w:r w:rsidRPr="00B15BEF">
        <w:rPr>
          <w:rFonts w:ascii="Times New Roman" w:hAnsi="Times New Roman" w:cs="Times New Roman"/>
          <w:sz w:val="24"/>
          <w:szCs w:val="24"/>
        </w:rPr>
        <w:t xml:space="preserve"> </w:t>
      </w:r>
      <w:r w:rsidR="005D02D4" w:rsidRPr="00B15BEF">
        <w:rPr>
          <w:rFonts w:ascii="Times New Roman" w:hAnsi="Times New Roman" w:cs="Times New Roman"/>
          <w:sz w:val="24"/>
          <w:szCs w:val="24"/>
        </w:rPr>
        <w:t xml:space="preserve">Przy dokonywaniu oceny, Zamawiający będzie zaokrąglać liczbę punktów do dwóch miejsc po przecinku. </w:t>
      </w:r>
      <w:r w:rsidRPr="00B15BEF">
        <w:rPr>
          <w:rFonts w:ascii="Times New Roman" w:hAnsi="Times New Roman" w:cs="Times New Roman"/>
          <w:sz w:val="24"/>
          <w:szCs w:val="24"/>
        </w:rPr>
        <w:t>Maksymalna liczba punktów, jaką po uwzględnieniu wag może osiągnąć oferta, wynosi 100 punktów.</w:t>
      </w:r>
    </w:p>
    <w:p w14:paraId="5446D4F9" w14:textId="588C025E" w:rsidR="00DD1FED" w:rsidRPr="000E6EFC" w:rsidRDefault="00DD1FED"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w:t>
      </w:r>
      <w:r w:rsidR="009C47DE">
        <w:rPr>
          <w:rFonts w:ascii="Times New Roman" w:hAnsi="Times New Roman" w:cs="Times New Roman"/>
          <w:sz w:val="24"/>
          <w:szCs w:val="24"/>
        </w:rPr>
        <w:t>a najwyższą ocenę w kryterium o </w:t>
      </w:r>
      <w:r w:rsidRPr="000E6EFC">
        <w:rPr>
          <w:rFonts w:ascii="Times New Roman" w:hAnsi="Times New Roman" w:cs="Times New Roman"/>
          <w:sz w:val="24"/>
          <w:szCs w:val="24"/>
        </w:rPr>
        <w:t xml:space="preserve">najwyższej wadze. </w:t>
      </w:r>
    </w:p>
    <w:p w14:paraId="117A021A" w14:textId="38C075EE" w:rsidR="00DD1FED" w:rsidRPr="000E6EFC" w:rsidRDefault="00DD1FED"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Jeżeli oferty otrzymały taką samą ocenę w kryterium o najwyższej wadze, zamawiający wybiera ofertę z najniższą ceną lub najniższym kosztem. Jeżeli nie można dokonać wyboru oferty, w </w:t>
      </w:r>
      <w:r w:rsidR="005D02D4" w:rsidRPr="000E6EFC">
        <w:rPr>
          <w:rFonts w:ascii="Times New Roman" w:hAnsi="Times New Roman" w:cs="Times New Roman"/>
          <w:sz w:val="24"/>
          <w:szCs w:val="24"/>
        </w:rPr>
        <w:t xml:space="preserve">ten </w:t>
      </w:r>
      <w:r w:rsidRPr="000E6EFC">
        <w:rPr>
          <w:rFonts w:ascii="Times New Roman" w:hAnsi="Times New Roman" w:cs="Times New Roman"/>
          <w:sz w:val="24"/>
          <w:szCs w:val="24"/>
        </w:rPr>
        <w:t>sposób, zamawiający wzywa wykonawców, którzy złożyli te oferty, do złożenia w terminie określonym przez zamawiającego ofert dodatkowych zawierających nową cenę lub koszt.</w:t>
      </w:r>
    </w:p>
    <w:p w14:paraId="4A78FF75" w14:textId="60FD8B59" w:rsidR="005D02D4" w:rsidRPr="000E6EFC" w:rsidRDefault="005D02D4"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lastRenderedPageBreak/>
        <w:t>Wykonawcy, składając oferty dodatkowe, nie mogą oferować cen lub kosztów wyższych niż zaoferowane w uprzednio złożonych przez nich ofertach.</w:t>
      </w:r>
    </w:p>
    <w:p w14:paraId="61C697C4" w14:textId="60553D2E" w:rsidR="0036178B" w:rsidRPr="000E6EFC" w:rsidRDefault="0036178B"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AB93038" w14:textId="459E4EFF" w:rsidR="0036178B" w:rsidRPr="000E6EFC" w:rsidRDefault="005D02D4"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w:t>
      </w:r>
      <w:r w:rsidR="0036178B" w:rsidRPr="000E6EFC">
        <w:rPr>
          <w:rFonts w:ascii="Times New Roman" w:hAnsi="Times New Roman" w:cs="Times New Roman"/>
          <w:sz w:val="24"/>
          <w:szCs w:val="24"/>
        </w:rPr>
        <w:t xml:space="preserve"> wybiera najkorzystniejszą </w:t>
      </w:r>
      <w:r w:rsidRPr="000E6EFC">
        <w:rPr>
          <w:rFonts w:ascii="Times New Roman" w:hAnsi="Times New Roman" w:cs="Times New Roman"/>
          <w:sz w:val="24"/>
          <w:szCs w:val="24"/>
        </w:rPr>
        <w:t>ofertę</w:t>
      </w:r>
      <w:r w:rsidR="0036178B" w:rsidRPr="000E6EFC">
        <w:rPr>
          <w:rFonts w:ascii="Times New Roman" w:hAnsi="Times New Roman" w:cs="Times New Roman"/>
          <w:sz w:val="24"/>
          <w:szCs w:val="24"/>
        </w:rPr>
        <w:t xml:space="preserve"> w terminie </w:t>
      </w:r>
      <w:r w:rsidRPr="000E6EFC">
        <w:rPr>
          <w:rFonts w:ascii="Times New Roman" w:hAnsi="Times New Roman" w:cs="Times New Roman"/>
          <w:sz w:val="24"/>
          <w:szCs w:val="24"/>
        </w:rPr>
        <w:t>związania</w:t>
      </w:r>
      <w:r w:rsidR="0036178B" w:rsidRPr="000E6EFC">
        <w:rPr>
          <w:rFonts w:ascii="Times New Roman" w:hAnsi="Times New Roman" w:cs="Times New Roman"/>
          <w:sz w:val="24"/>
          <w:szCs w:val="24"/>
        </w:rPr>
        <w:t xml:space="preserve"> ofertą </w:t>
      </w:r>
      <w:r w:rsidRPr="000E6EFC">
        <w:rPr>
          <w:rFonts w:ascii="Times New Roman" w:hAnsi="Times New Roman" w:cs="Times New Roman"/>
          <w:sz w:val="24"/>
          <w:szCs w:val="24"/>
        </w:rPr>
        <w:t>określonym</w:t>
      </w:r>
      <w:r w:rsidR="009C47DE">
        <w:rPr>
          <w:rFonts w:ascii="Times New Roman" w:hAnsi="Times New Roman" w:cs="Times New Roman"/>
          <w:sz w:val="24"/>
          <w:szCs w:val="24"/>
        </w:rPr>
        <w:t xml:space="preserve"> w </w:t>
      </w:r>
      <w:r w:rsidR="0036178B" w:rsidRPr="000E6EFC">
        <w:rPr>
          <w:rFonts w:ascii="Times New Roman" w:hAnsi="Times New Roman" w:cs="Times New Roman"/>
          <w:sz w:val="24"/>
          <w:szCs w:val="24"/>
        </w:rPr>
        <w:t>SWZ.</w:t>
      </w:r>
    </w:p>
    <w:p w14:paraId="4D7B8B0A" w14:textId="3029334A" w:rsidR="0036178B" w:rsidRPr="000E6EFC" w:rsidRDefault="005D02D4"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Jeżeli</w:t>
      </w:r>
      <w:r w:rsidR="0036178B" w:rsidRPr="000E6EFC">
        <w:rPr>
          <w:rFonts w:ascii="Times New Roman" w:hAnsi="Times New Roman" w:cs="Times New Roman"/>
          <w:sz w:val="24"/>
          <w:szCs w:val="24"/>
        </w:rPr>
        <w:t xml:space="preserve"> termin </w:t>
      </w:r>
      <w:r w:rsidRPr="000E6EFC">
        <w:rPr>
          <w:rFonts w:ascii="Times New Roman" w:hAnsi="Times New Roman" w:cs="Times New Roman"/>
          <w:sz w:val="24"/>
          <w:szCs w:val="24"/>
        </w:rPr>
        <w:t>związania</w:t>
      </w:r>
      <w:r w:rsidR="0036178B" w:rsidRPr="000E6EFC">
        <w:rPr>
          <w:rFonts w:ascii="Times New Roman" w:hAnsi="Times New Roman" w:cs="Times New Roman"/>
          <w:sz w:val="24"/>
          <w:szCs w:val="24"/>
        </w:rPr>
        <w:t xml:space="preserve"> ofertą upłynie przed wyborem najkorzystniejszej oferty, </w:t>
      </w:r>
      <w:r w:rsidRPr="000E6EFC">
        <w:rPr>
          <w:rFonts w:ascii="Times New Roman" w:hAnsi="Times New Roman" w:cs="Times New Roman"/>
          <w:sz w:val="24"/>
          <w:szCs w:val="24"/>
        </w:rPr>
        <w:t>Zamawiający</w:t>
      </w:r>
      <w:r w:rsidR="0036178B" w:rsidRPr="000E6EFC">
        <w:rPr>
          <w:rFonts w:ascii="Times New Roman" w:hAnsi="Times New Roman" w:cs="Times New Roman"/>
          <w:sz w:val="24"/>
          <w:szCs w:val="24"/>
        </w:rPr>
        <w:t xml:space="preserve"> wezwie </w:t>
      </w:r>
      <w:r w:rsidRPr="000E6EFC">
        <w:rPr>
          <w:rFonts w:ascii="Times New Roman" w:hAnsi="Times New Roman" w:cs="Times New Roman"/>
          <w:sz w:val="24"/>
          <w:szCs w:val="24"/>
        </w:rPr>
        <w:t>Wykonawcę</w:t>
      </w:r>
      <w:r w:rsidR="0036178B" w:rsidRPr="000E6EFC">
        <w:rPr>
          <w:rFonts w:ascii="Times New Roman" w:hAnsi="Times New Roman" w:cs="Times New Roman"/>
          <w:sz w:val="24"/>
          <w:szCs w:val="24"/>
        </w:rPr>
        <w:t xml:space="preserve">, </w:t>
      </w:r>
      <w:r w:rsidRPr="000E6EFC">
        <w:rPr>
          <w:rFonts w:ascii="Times New Roman" w:hAnsi="Times New Roman" w:cs="Times New Roman"/>
          <w:sz w:val="24"/>
          <w:szCs w:val="24"/>
        </w:rPr>
        <w:t>którego</w:t>
      </w:r>
      <w:r w:rsidR="0036178B" w:rsidRPr="000E6EFC">
        <w:rPr>
          <w:rFonts w:ascii="Times New Roman" w:hAnsi="Times New Roman" w:cs="Times New Roman"/>
          <w:sz w:val="24"/>
          <w:szCs w:val="24"/>
        </w:rPr>
        <w:t xml:space="preserve"> oferta otrzymała </w:t>
      </w:r>
      <w:r w:rsidRPr="000E6EFC">
        <w:rPr>
          <w:rFonts w:ascii="Times New Roman" w:hAnsi="Times New Roman" w:cs="Times New Roman"/>
          <w:sz w:val="24"/>
          <w:szCs w:val="24"/>
        </w:rPr>
        <w:t>najwyższą</w:t>
      </w:r>
      <w:r w:rsidR="0036178B" w:rsidRPr="000E6EFC">
        <w:rPr>
          <w:rFonts w:ascii="Times New Roman" w:hAnsi="Times New Roman" w:cs="Times New Roman"/>
          <w:sz w:val="24"/>
          <w:szCs w:val="24"/>
        </w:rPr>
        <w:t xml:space="preserve"> </w:t>
      </w:r>
      <w:r w:rsidRPr="000E6EFC">
        <w:rPr>
          <w:rFonts w:ascii="Times New Roman" w:hAnsi="Times New Roman" w:cs="Times New Roman"/>
          <w:sz w:val="24"/>
          <w:szCs w:val="24"/>
        </w:rPr>
        <w:t>ocenę</w:t>
      </w:r>
      <w:r w:rsidR="0036178B" w:rsidRPr="000E6EFC">
        <w:rPr>
          <w:rFonts w:ascii="Times New Roman" w:hAnsi="Times New Roman" w:cs="Times New Roman"/>
          <w:sz w:val="24"/>
          <w:szCs w:val="24"/>
        </w:rPr>
        <w:t xml:space="preserve">, do </w:t>
      </w:r>
      <w:r w:rsidRPr="000E6EFC">
        <w:rPr>
          <w:rFonts w:ascii="Times New Roman" w:hAnsi="Times New Roman" w:cs="Times New Roman"/>
          <w:sz w:val="24"/>
          <w:szCs w:val="24"/>
        </w:rPr>
        <w:t>wyrażenia</w:t>
      </w:r>
      <w:r w:rsidR="0036178B" w:rsidRPr="000E6EFC">
        <w:rPr>
          <w:rFonts w:ascii="Times New Roman" w:hAnsi="Times New Roman" w:cs="Times New Roman"/>
          <w:sz w:val="24"/>
          <w:szCs w:val="24"/>
        </w:rPr>
        <w:t xml:space="preserve">, w wyznaczonym przez </w:t>
      </w:r>
      <w:r w:rsidRPr="000E6EFC">
        <w:rPr>
          <w:rFonts w:ascii="Times New Roman" w:hAnsi="Times New Roman" w:cs="Times New Roman"/>
          <w:sz w:val="24"/>
          <w:szCs w:val="24"/>
        </w:rPr>
        <w:t>Zamawiającego</w:t>
      </w:r>
      <w:r w:rsidR="0036178B" w:rsidRPr="000E6EFC">
        <w:rPr>
          <w:rFonts w:ascii="Times New Roman" w:hAnsi="Times New Roman" w:cs="Times New Roman"/>
          <w:sz w:val="24"/>
          <w:szCs w:val="24"/>
        </w:rPr>
        <w:t xml:space="preserve"> terminie, pisemnej zgody na </w:t>
      </w:r>
      <w:r w:rsidRPr="000E6EFC">
        <w:rPr>
          <w:rFonts w:ascii="Times New Roman" w:hAnsi="Times New Roman" w:cs="Times New Roman"/>
          <w:sz w:val="24"/>
          <w:szCs w:val="24"/>
        </w:rPr>
        <w:t>wybór</w:t>
      </w:r>
      <w:r w:rsidR="0036178B" w:rsidRPr="000E6EFC">
        <w:rPr>
          <w:rFonts w:ascii="Times New Roman" w:hAnsi="Times New Roman" w:cs="Times New Roman"/>
          <w:sz w:val="24"/>
          <w:szCs w:val="24"/>
        </w:rPr>
        <w:t xml:space="preserve"> jego oferty.</w:t>
      </w:r>
    </w:p>
    <w:p w14:paraId="1791EF67" w14:textId="07E6C01D" w:rsidR="0036178B" w:rsidRPr="000E6EFC" w:rsidRDefault="0036178B"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 przypadku braku zgody, o </w:t>
      </w:r>
      <w:r w:rsidR="005D02D4" w:rsidRPr="000E6EFC">
        <w:rPr>
          <w:rFonts w:ascii="Times New Roman" w:hAnsi="Times New Roman" w:cs="Times New Roman"/>
          <w:sz w:val="24"/>
          <w:szCs w:val="24"/>
        </w:rPr>
        <w:t>której</w:t>
      </w:r>
      <w:r w:rsidRPr="000E6EFC">
        <w:rPr>
          <w:rFonts w:ascii="Times New Roman" w:hAnsi="Times New Roman" w:cs="Times New Roman"/>
          <w:sz w:val="24"/>
          <w:szCs w:val="24"/>
        </w:rPr>
        <w:t xml:space="preserve"> mowa w</w:t>
      </w:r>
      <w:r w:rsidR="005D02D4" w:rsidRPr="000E6EFC">
        <w:rPr>
          <w:rFonts w:ascii="Times New Roman" w:hAnsi="Times New Roman" w:cs="Times New Roman"/>
          <w:sz w:val="24"/>
          <w:szCs w:val="24"/>
        </w:rPr>
        <w:t xml:space="preserve"> powyższym</w:t>
      </w:r>
      <w:r w:rsidRPr="000E6EFC">
        <w:rPr>
          <w:rFonts w:ascii="Times New Roman" w:hAnsi="Times New Roman" w:cs="Times New Roman"/>
          <w:sz w:val="24"/>
          <w:szCs w:val="24"/>
        </w:rPr>
        <w:t xml:space="preserve"> ust</w:t>
      </w:r>
      <w:r w:rsidR="005D02D4" w:rsidRPr="000E6EFC">
        <w:rPr>
          <w:rFonts w:ascii="Times New Roman" w:hAnsi="Times New Roman" w:cs="Times New Roman"/>
          <w:sz w:val="24"/>
          <w:szCs w:val="24"/>
        </w:rPr>
        <w:t>ępie</w:t>
      </w:r>
      <w:r w:rsidRPr="000E6EFC">
        <w:rPr>
          <w:rFonts w:ascii="Times New Roman" w:hAnsi="Times New Roman" w:cs="Times New Roman"/>
          <w:sz w:val="24"/>
          <w:szCs w:val="24"/>
        </w:rPr>
        <w:t xml:space="preserve">, oferta podlega odrzuceniu, a </w:t>
      </w:r>
      <w:r w:rsidR="005D02D4" w:rsidRPr="000E6EFC">
        <w:rPr>
          <w:rFonts w:ascii="Times New Roman" w:hAnsi="Times New Roman" w:cs="Times New Roman"/>
          <w:sz w:val="24"/>
          <w:szCs w:val="24"/>
        </w:rPr>
        <w:t>Zamawiający</w:t>
      </w:r>
      <w:r w:rsidRPr="000E6EFC">
        <w:rPr>
          <w:rFonts w:ascii="Times New Roman" w:hAnsi="Times New Roman" w:cs="Times New Roman"/>
          <w:sz w:val="24"/>
          <w:szCs w:val="24"/>
        </w:rPr>
        <w:t xml:space="preserve"> zwraca </w:t>
      </w:r>
      <w:r w:rsidR="005D02D4" w:rsidRPr="000E6EFC">
        <w:rPr>
          <w:rFonts w:ascii="Times New Roman" w:hAnsi="Times New Roman" w:cs="Times New Roman"/>
          <w:sz w:val="24"/>
          <w:szCs w:val="24"/>
        </w:rPr>
        <w:t>się</w:t>
      </w:r>
      <w:r w:rsidRPr="000E6EFC">
        <w:rPr>
          <w:rFonts w:ascii="Times New Roman" w:hAnsi="Times New Roman" w:cs="Times New Roman"/>
          <w:sz w:val="24"/>
          <w:szCs w:val="24"/>
        </w:rPr>
        <w:t xml:space="preserve"> o </w:t>
      </w:r>
      <w:r w:rsidR="005D02D4" w:rsidRPr="000E6EFC">
        <w:rPr>
          <w:rFonts w:ascii="Times New Roman" w:hAnsi="Times New Roman" w:cs="Times New Roman"/>
          <w:sz w:val="24"/>
          <w:szCs w:val="24"/>
        </w:rPr>
        <w:t>wyrażenie</w:t>
      </w:r>
      <w:r w:rsidRPr="000E6EFC">
        <w:rPr>
          <w:rFonts w:ascii="Times New Roman" w:hAnsi="Times New Roman" w:cs="Times New Roman"/>
          <w:sz w:val="24"/>
          <w:szCs w:val="24"/>
        </w:rPr>
        <w:t xml:space="preserve"> takiej zgody do kolejnego Wykonawcy, </w:t>
      </w:r>
      <w:r w:rsidR="005D02D4" w:rsidRPr="000E6EFC">
        <w:rPr>
          <w:rFonts w:ascii="Times New Roman" w:hAnsi="Times New Roman" w:cs="Times New Roman"/>
          <w:sz w:val="24"/>
          <w:szCs w:val="24"/>
        </w:rPr>
        <w:t>którego</w:t>
      </w:r>
      <w:r w:rsidRPr="000E6EFC">
        <w:rPr>
          <w:rFonts w:ascii="Times New Roman" w:hAnsi="Times New Roman" w:cs="Times New Roman"/>
          <w:sz w:val="24"/>
          <w:szCs w:val="24"/>
        </w:rPr>
        <w:t xml:space="preserve"> oferta została </w:t>
      </w:r>
      <w:r w:rsidR="005D02D4" w:rsidRPr="000E6EFC">
        <w:rPr>
          <w:rFonts w:ascii="Times New Roman" w:hAnsi="Times New Roman" w:cs="Times New Roman"/>
          <w:sz w:val="24"/>
          <w:szCs w:val="24"/>
        </w:rPr>
        <w:t>najwyżej</w:t>
      </w:r>
      <w:r w:rsidRPr="000E6EFC">
        <w:rPr>
          <w:rFonts w:ascii="Times New Roman" w:hAnsi="Times New Roman" w:cs="Times New Roman"/>
          <w:sz w:val="24"/>
          <w:szCs w:val="24"/>
        </w:rPr>
        <w:t xml:space="preserve"> oceniona, chyba </w:t>
      </w:r>
      <w:r w:rsidR="005D02D4" w:rsidRPr="000E6EFC">
        <w:rPr>
          <w:rFonts w:ascii="Times New Roman" w:hAnsi="Times New Roman" w:cs="Times New Roman"/>
          <w:sz w:val="24"/>
          <w:szCs w:val="24"/>
        </w:rPr>
        <w:t>że</w:t>
      </w:r>
      <w:r w:rsidRPr="000E6EFC">
        <w:rPr>
          <w:rFonts w:ascii="Times New Roman" w:hAnsi="Times New Roman" w:cs="Times New Roman"/>
          <w:sz w:val="24"/>
          <w:szCs w:val="24"/>
        </w:rPr>
        <w:t xml:space="preserve"> </w:t>
      </w:r>
      <w:r w:rsidR="005D02D4" w:rsidRPr="000E6EFC">
        <w:rPr>
          <w:rFonts w:ascii="Times New Roman" w:hAnsi="Times New Roman" w:cs="Times New Roman"/>
          <w:sz w:val="24"/>
          <w:szCs w:val="24"/>
        </w:rPr>
        <w:t>zachodzą</w:t>
      </w:r>
      <w:r w:rsidRPr="000E6EFC">
        <w:rPr>
          <w:rFonts w:ascii="Times New Roman" w:hAnsi="Times New Roman" w:cs="Times New Roman"/>
          <w:sz w:val="24"/>
          <w:szCs w:val="24"/>
        </w:rPr>
        <w:t xml:space="preserve"> przesłanki do </w:t>
      </w:r>
      <w:r w:rsidR="005D02D4" w:rsidRPr="000E6EFC">
        <w:rPr>
          <w:rFonts w:ascii="Times New Roman" w:hAnsi="Times New Roman" w:cs="Times New Roman"/>
          <w:sz w:val="24"/>
          <w:szCs w:val="24"/>
        </w:rPr>
        <w:t>unieważnienia</w:t>
      </w:r>
      <w:r w:rsidRPr="000E6EFC">
        <w:rPr>
          <w:rFonts w:ascii="Times New Roman" w:hAnsi="Times New Roman" w:cs="Times New Roman"/>
          <w:sz w:val="24"/>
          <w:szCs w:val="24"/>
        </w:rPr>
        <w:t xml:space="preserve"> </w:t>
      </w:r>
      <w:r w:rsidR="005D02D4" w:rsidRPr="000E6EFC">
        <w:rPr>
          <w:rFonts w:ascii="Times New Roman" w:hAnsi="Times New Roman" w:cs="Times New Roman"/>
          <w:sz w:val="24"/>
          <w:szCs w:val="24"/>
        </w:rPr>
        <w:t>postępowania</w:t>
      </w:r>
      <w:r w:rsidRPr="000E6EFC">
        <w:rPr>
          <w:rFonts w:ascii="Times New Roman" w:hAnsi="Times New Roman" w:cs="Times New Roman"/>
          <w:sz w:val="24"/>
          <w:szCs w:val="24"/>
        </w:rPr>
        <w:t xml:space="preserve">. </w:t>
      </w:r>
    </w:p>
    <w:p w14:paraId="750F7F50" w14:textId="60A78D61"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 xml:space="preserve">DZIAŁ XI </w:t>
      </w:r>
      <w:r w:rsidR="008859CB" w:rsidRPr="00B15BEF">
        <w:rPr>
          <w:rFonts w:ascii="Times New Roman" w:eastAsia="Times New Roman" w:hAnsi="Times New Roman" w:cs="Times New Roman"/>
          <w:b/>
          <w:sz w:val="24"/>
          <w:szCs w:val="24"/>
          <w:lang w:eastAsia="pl-PL"/>
        </w:rPr>
        <w:t>–</w:t>
      </w:r>
      <w:r w:rsidRPr="00B15BEF">
        <w:rPr>
          <w:rFonts w:ascii="Times New Roman" w:eastAsia="Times New Roman" w:hAnsi="Times New Roman" w:cs="Times New Roman"/>
          <w:b/>
          <w:sz w:val="24"/>
          <w:szCs w:val="24"/>
          <w:lang w:eastAsia="pl-PL"/>
        </w:rPr>
        <w:t xml:space="preserve"> BADANIE</w:t>
      </w:r>
      <w:r w:rsidR="008859CB" w:rsidRPr="00B15BEF">
        <w:rPr>
          <w:rFonts w:ascii="Times New Roman" w:eastAsia="Times New Roman" w:hAnsi="Times New Roman" w:cs="Times New Roman"/>
          <w:b/>
          <w:sz w:val="24"/>
          <w:szCs w:val="24"/>
          <w:lang w:eastAsia="pl-PL"/>
        </w:rPr>
        <w:t xml:space="preserve"> </w:t>
      </w:r>
      <w:r w:rsidRPr="00B15BEF">
        <w:rPr>
          <w:rFonts w:ascii="Times New Roman" w:eastAsia="Times New Roman" w:hAnsi="Times New Roman" w:cs="Times New Roman"/>
          <w:b/>
          <w:sz w:val="24"/>
          <w:szCs w:val="24"/>
          <w:lang w:eastAsia="pl-PL"/>
        </w:rPr>
        <w:t>OFERT</w:t>
      </w:r>
    </w:p>
    <w:p w14:paraId="0B1A89E9" w14:textId="051A95CB" w:rsidR="00AA0BD7" w:rsidRPr="000E6EFC" w:rsidRDefault="00AA0BD7" w:rsidP="00DB4D4D">
      <w:pPr>
        <w:keepNext/>
        <w:spacing w:before="120" w:after="0"/>
        <w:jc w:val="center"/>
        <w:outlineLvl w:val="3"/>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Wyjaśnienia w toku badania i oceny ofert</w:t>
      </w:r>
    </w:p>
    <w:p w14:paraId="2923F972" w14:textId="77777777" w:rsidR="004D354C" w:rsidRPr="00B15BEF" w:rsidRDefault="004D354C" w:rsidP="00716D80">
      <w:pPr>
        <w:numPr>
          <w:ilvl w:val="0"/>
          <w:numId w:val="29"/>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 udzielenie zamówienia mogą ubiegać się wykonawcy, którzy:</w:t>
      </w:r>
    </w:p>
    <w:p w14:paraId="64255258" w14:textId="77777777" w:rsidR="004D354C" w:rsidRPr="00B15BEF" w:rsidRDefault="004D354C" w:rsidP="00716D80">
      <w:pPr>
        <w:numPr>
          <w:ilvl w:val="0"/>
          <w:numId w:val="30"/>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nie podlegają wykluczeniu;</w:t>
      </w:r>
    </w:p>
    <w:p w14:paraId="06D4E233" w14:textId="77777777" w:rsidR="004D354C" w:rsidRPr="00B15BEF" w:rsidRDefault="004D354C" w:rsidP="00716D80">
      <w:pPr>
        <w:numPr>
          <w:ilvl w:val="0"/>
          <w:numId w:val="30"/>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spełniają warunki udziału w postępowaniu, o ile zostały one określone przez zamawiającego.</w:t>
      </w:r>
    </w:p>
    <w:p w14:paraId="1D2C7A09" w14:textId="1D20940C" w:rsidR="005065BE" w:rsidRPr="00B15BEF" w:rsidRDefault="005065BE" w:rsidP="00716D80">
      <w:pPr>
        <w:numPr>
          <w:ilvl w:val="0"/>
          <w:numId w:val="29"/>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Jeżeli wykonawca nie złożył oświadczenia, o którym mowa w art. 125 ust. 1</w:t>
      </w:r>
      <w:r w:rsidR="008D4B89" w:rsidRPr="00B15BEF">
        <w:rPr>
          <w:rFonts w:ascii="Times New Roman" w:hAnsi="Times New Roman" w:cs="Times New Roman"/>
          <w:sz w:val="24"/>
          <w:szCs w:val="24"/>
        </w:rPr>
        <w:t xml:space="preserve"> ustawy </w:t>
      </w:r>
      <w:proofErr w:type="spellStart"/>
      <w:r w:rsidR="008D4B89" w:rsidRPr="00B15BEF">
        <w:rPr>
          <w:rFonts w:ascii="Times New Roman" w:hAnsi="Times New Roman" w:cs="Times New Roman"/>
          <w:sz w:val="24"/>
          <w:szCs w:val="24"/>
        </w:rPr>
        <w:t>Pzp</w:t>
      </w:r>
      <w:proofErr w:type="spellEnd"/>
      <w:r w:rsidRPr="00B15BEF">
        <w:rPr>
          <w:rFonts w:ascii="Times New Roman" w:hAnsi="Times New Roman" w:cs="Times New Roman"/>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E526D6E" w14:textId="69637F1F" w:rsidR="005065BE" w:rsidRPr="00B15BEF" w:rsidRDefault="005065BE" w:rsidP="00716D80">
      <w:pPr>
        <w:numPr>
          <w:ilvl w:val="0"/>
          <w:numId w:val="31"/>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 xml:space="preserve">wniosek o dopuszczenie do udziału w postępowaniu albo oferta wykonawcy podlegają odrzuceniu bez względu na ich złożenie, uzupełnienie lub poprawienie lub </w:t>
      </w:r>
    </w:p>
    <w:p w14:paraId="4B3CFDB6" w14:textId="459B7244" w:rsidR="005065BE" w:rsidRPr="00B15BEF" w:rsidRDefault="005065BE" w:rsidP="00716D80">
      <w:pPr>
        <w:numPr>
          <w:ilvl w:val="0"/>
          <w:numId w:val="31"/>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 xml:space="preserve">zachodzą przesłanki unieważnienia postępowania. </w:t>
      </w:r>
    </w:p>
    <w:p w14:paraId="47876664" w14:textId="236C6A55" w:rsidR="008859CB" w:rsidRPr="00B15BEF" w:rsidRDefault="007336FA" w:rsidP="00716D80">
      <w:pPr>
        <w:numPr>
          <w:ilvl w:val="0"/>
          <w:numId w:val="29"/>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Zamawiający </w:t>
      </w:r>
      <w:r w:rsidR="002D37D8" w:rsidRPr="00B15BEF">
        <w:rPr>
          <w:rFonts w:ascii="Times New Roman" w:hAnsi="Times New Roman" w:cs="Times New Roman"/>
          <w:sz w:val="24"/>
          <w:szCs w:val="24"/>
        </w:rPr>
        <w:t>nie może</w:t>
      </w:r>
      <w:r w:rsidR="008859CB" w:rsidRPr="00B15BEF">
        <w:rPr>
          <w:rFonts w:ascii="Times New Roman" w:hAnsi="Times New Roman" w:cs="Times New Roman"/>
          <w:sz w:val="24"/>
          <w:szCs w:val="24"/>
        </w:rPr>
        <w:t xml:space="preserve"> zastosowa</w:t>
      </w:r>
      <w:r w:rsidR="002D37D8" w:rsidRPr="00B15BEF">
        <w:rPr>
          <w:rFonts w:ascii="Times New Roman" w:hAnsi="Times New Roman" w:cs="Times New Roman"/>
          <w:sz w:val="24"/>
          <w:szCs w:val="24"/>
        </w:rPr>
        <w:t>ć</w:t>
      </w:r>
      <w:r w:rsidR="008859CB" w:rsidRPr="00B15BEF">
        <w:rPr>
          <w:rFonts w:ascii="Times New Roman" w:hAnsi="Times New Roman" w:cs="Times New Roman"/>
          <w:sz w:val="24"/>
          <w:szCs w:val="24"/>
        </w:rPr>
        <w:t xml:space="preserve"> tzw. procedury odwróconej</w:t>
      </w:r>
      <w:r w:rsidR="002D37D8" w:rsidRPr="00B15BEF">
        <w:rPr>
          <w:rFonts w:ascii="Times New Roman" w:hAnsi="Times New Roman" w:cs="Times New Roman"/>
          <w:sz w:val="24"/>
          <w:szCs w:val="24"/>
        </w:rPr>
        <w:t>, tj. możliwości dokonania w pierwszej kolejności badania i oceny ofert, a następnie kwalifikacji podmiotowej wykonawcy, którego oferta została najwyżej oceniona w zakresie braku podstaw wykluczenia oraz spełnienia warunków udziału w postępowaniu</w:t>
      </w:r>
      <w:r w:rsidR="008859CB" w:rsidRPr="00B15BEF">
        <w:rPr>
          <w:rFonts w:ascii="Times New Roman" w:hAnsi="Times New Roman" w:cs="Times New Roman"/>
          <w:sz w:val="24"/>
          <w:szCs w:val="24"/>
        </w:rPr>
        <w:t>.</w:t>
      </w:r>
    </w:p>
    <w:p w14:paraId="179A8A0D" w14:textId="32AE4930" w:rsidR="00050980" w:rsidRPr="00B15BEF" w:rsidRDefault="00050980" w:rsidP="00716D80">
      <w:pPr>
        <w:numPr>
          <w:ilvl w:val="0"/>
          <w:numId w:val="29"/>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6B990902" w14:textId="21D8A13A" w:rsidR="00AA0BD7" w:rsidRPr="000E6EFC" w:rsidRDefault="00AA0BD7" w:rsidP="00DB4D4D">
      <w:pPr>
        <w:keepNext/>
        <w:spacing w:before="120" w:after="0"/>
        <w:jc w:val="center"/>
        <w:outlineLvl w:val="3"/>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lastRenderedPageBreak/>
        <w:t>Rozdział II – Oczywiste omyłki, korekta</w:t>
      </w:r>
    </w:p>
    <w:p w14:paraId="169AF94E" w14:textId="1570DCAB" w:rsidR="002E4286" w:rsidRPr="000E6EFC" w:rsidRDefault="002E4286" w:rsidP="00DB4D4D">
      <w:pPr>
        <w:autoSpaceDE w:val="0"/>
        <w:autoSpaceDN w:val="0"/>
        <w:adjustRightInd w:val="0"/>
        <w:spacing w:before="120" w:after="0"/>
        <w:jc w:val="both"/>
        <w:rPr>
          <w:rFonts w:ascii="Times New Roman" w:eastAsia="TimesNewRomanPSMT" w:hAnsi="Times New Roman" w:cs="Times New Roman"/>
          <w:sz w:val="24"/>
          <w:szCs w:val="24"/>
        </w:rPr>
      </w:pPr>
      <w:r w:rsidRPr="000E6EFC">
        <w:rPr>
          <w:rFonts w:ascii="Times New Roman" w:eastAsia="TimesNewRomanPSMT" w:hAnsi="Times New Roman" w:cs="Times New Roman"/>
          <w:sz w:val="24"/>
          <w:szCs w:val="24"/>
        </w:rPr>
        <w:t>Zamawiający poprawia w ofercie:</w:t>
      </w:r>
    </w:p>
    <w:p w14:paraId="525AD357" w14:textId="78817ACE" w:rsidR="002E4286" w:rsidRPr="00B15BEF" w:rsidRDefault="002E4286" w:rsidP="00716D80">
      <w:pPr>
        <w:numPr>
          <w:ilvl w:val="0"/>
          <w:numId w:val="32"/>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oczywiste omyłki pisarskie – niezwłocznie zawiadamiając o tym wykonawcę, którego oferta została poprawiona,</w:t>
      </w:r>
    </w:p>
    <w:p w14:paraId="053C4E68" w14:textId="77777777" w:rsidR="00A12C43" w:rsidRPr="00B15BEF" w:rsidRDefault="002E4286" w:rsidP="00716D80">
      <w:pPr>
        <w:numPr>
          <w:ilvl w:val="0"/>
          <w:numId w:val="32"/>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oczywiste omyłki rachunkowe, z uwzględnieniem konsekwencji rachunkowych dokonanych poprawek – niezwłocznie zawiadamiając o tym wykonawcę, którego oferta została poprawiona,</w:t>
      </w:r>
    </w:p>
    <w:p w14:paraId="68FB8890" w14:textId="73C35345" w:rsidR="00AA0BD7" w:rsidRPr="00B15BEF" w:rsidRDefault="002E4286" w:rsidP="00716D80">
      <w:pPr>
        <w:numPr>
          <w:ilvl w:val="0"/>
          <w:numId w:val="32"/>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inne omyłki polegające na niezgodności oferty z dokumentami zamówienia, niepowodujące istotnych zmian w treści oferty – niezwłocznie zawiadamiając o tym wykonawcę, którego oferta została poprawiona. </w:t>
      </w:r>
      <w:r w:rsidR="00A12C43" w:rsidRPr="00B15BEF">
        <w:rPr>
          <w:rFonts w:ascii="Times New Roman" w:hAnsi="Times New Roman" w:cs="Times New Roman"/>
          <w:sz w:val="24"/>
          <w:szCs w:val="24"/>
        </w:rPr>
        <w:t>Z</w:t>
      </w:r>
      <w:r w:rsidRPr="00B15BEF">
        <w:rPr>
          <w:rFonts w:ascii="Times New Roman" w:hAnsi="Times New Roman" w:cs="Times New Roman"/>
          <w:sz w:val="24"/>
          <w:szCs w:val="24"/>
        </w:rPr>
        <w:t xml:space="preserve">amawiający wyznacza wykonawcy odpowiedni termin na wyrażenie zgody na poprawienie w ofercie </w:t>
      </w:r>
      <w:r w:rsidR="00A12C43" w:rsidRPr="00B15BEF">
        <w:rPr>
          <w:rFonts w:ascii="Times New Roman" w:hAnsi="Times New Roman" w:cs="Times New Roman"/>
          <w:sz w:val="24"/>
          <w:szCs w:val="24"/>
        </w:rPr>
        <w:t xml:space="preserve">innej </w:t>
      </w:r>
      <w:r w:rsidRPr="00B15BEF">
        <w:rPr>
          <w:rFonts w:ascii="Times New Roman" w:hAnsi="Times New Roman" w:cs="Times New Roman"/>
          <w:sz w:val="24"/>
          <w:szCs w:val="24"/>
        </w:rPr>
        <w:t>omyłki lub zakwestionowanie sposobu jej poprawienia. Brak odpowiedzi w wyznaczonym terminie uznaje się za wyrażenie zgody na poprawienie omyłki.</w:t>
      </w:r>
    </w:p>
    <w:p w14:paraId="43465AFE" w14:textId="34F6BFBB" w:rsidR="00AA0BD7" w:rsidRPr="000E6EFC" w:rsidRDefault="00AA0BD7" w:rsidP="00DB4D4D">
      <w:pPr>
        <w:keepNext/>
        <w:spacing w:before="120" w:after="0"/>
        <w:jc w:val="center"/>
        <w:outlineLvl w:val="3"/>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w:t>
      </w:r>
      <w:r w:rsidR="00CD1CEA" w:rsidRPr="000E6EFC">
        <w:rPr>
          <w:rFonts w:ascii="Times New Roman" w:eastAsia="Times New Roman" w:hAnsi="Times New Roman" w:cs="Times New Roman"/>
          <w:sz w:val="24"/>
          <w:szCs w:val="24"/>
          <w:u w:val="single"/>
          <w:lang w:eastAsia="pl-PL"/>
        </w:rPr>
        <w:t>II</w:t>
      </w:r>
      <w:r w:rsidRPr="000E6EFC">
        <w:rPr>
          <w:rFonts w:ascii="Times New Roman" w:eastAsia="Times New Roman" w:hAnsi="Times New Roman" w:cs="Times New Roman"/>
          <w:sz w:val="24"/>
          <w:szCs w:val="24"/>
          <w:u w:val="single"/>
          <w:lang w:eastAsia="pl-PL"/>
        </w:rPr>
        <w:t xml:space="preserve"> – Rażąco niska cena</w:t>
      </w:r>
    </w:p>
    <w:p w14:paraId="75E38038" w14:textId="7C7B7666" w:rsidR="00AA0BD7" w:rsidRPr="00B15BEF" w:rsidRDefault="00A12C43" w:rsidP="00716D80">
      <w:pPr>
        <w:numPr>
          <w:ilvl w:val="0"/>
          <w:numId w:val="3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w:t>
      </w:r>
      <w:r w:rsidR="007F16DE" w:rsidRPr="00B15BEF">
        <w:rPr>
          <w:rFonts w:ascii="Times New Roman" w:hAnsi="Times New Roman" w:cs="Times New Roman"/>
          <w:sz w:val="24"/>
          <w:szCs w:val="24"/>
        </w:rPr>
        <w:t>nie z wymaganiami określonymi w </w:t>
      </w:r>
      <w:r w:rsidRPr="00B15BEF">
        <w:rPr>
          <w:rFonts w:ascii="Times New Roman" w:hAnsi="Times New Roman" w:cs="Times New Roman"/>
          <w:sz w:val="24"/>
          <w:szCs w:val="24"/>
        </w:rPr>
        <w:t>dokumentach zamówienia lub wynikającymi z odrębnych przepisów, zamawiający żąda od wykonawcy wyjaśnień, w tym złożenia dowodów w zakresie wyliczenia ceny lub kosztu, lub ich istotnych części składowych</w:t>
      </w:r>
      <w:r w:rsidR="00AA0BD7" w:rsidRPr="00B15BEF">
        <w:rPr>
          <w:rFonts w:ascii="Times New Roman" w:hAnsi="Times New Roman" w:cs="Times New Roman"/>
          <w:sz w:val="24"/>
          <w:szCs w:val="24"/>
        </w:rPr>
        <w:t xml:space="preserve">, </w:t>
      </w:r>
      <w:r w:rsidR="00AA0BD7" w:rsidRPr="00B15BEF">
        <w:rPr>
          <w:rFonts w:ascii="Times New Roman" w:hAnsi="Times New Roman" w:cs="Times New Roman"/>
          <w:b/>
          <w:sz w:val="24"/>
          <w:szCs w:val="24"/>
        </w:rPr>
        <w:t>w szczególności w zakresie</w:t>
      </w:r>
      <w:r w:rsidRPr="00B15BEF">
        <w:rPr>
          <w:rFonts w:ascii="Times New Roman" w:hAnsi="Times New Roman" w:cs="Times New Roman"/>
          <w:b/>
          <w:sz w:val="24"/>
          <w:szCs w:val="24"/>
        </w:rPr>
        <w:t xml:space="preserve"> </w:t>
      </w:r>
      <w:r w:rsidR="007F16DE" w:rsidRPr="00B15BEF">
        <w:rPr>
          <w:rFonts w:ascii="Times New Roman" w:hAnsi="Times New Roman" w:cs="Times New Roman"/>
          <w:b/>
          <w:sz w:val="24"/>
          <w:szCs w:val="24"/>
        </w:rPr>
        <w:t xml:space="preserve">określonym w art. 224 ust. 3 ustawy </w:t>
      </w:r>
      <w:proofErr w:type="spellStart"/>
      <w:r w:rsidR="007F16DE" w:rsidRPr="00B15BEF">
        <w:rPr>
          <w:rFonts w:ascii="Times New Roman" w:hAnsi="Times New Roman" w:cs="Times New Roman"/>
          <w:b/>
          <w:sz w:val="24"/>
          <w:szCs w:val="24"/>
        </w:rPr>
        <w:t>Pzp</w:t>
      </w:r>
      <w:proofErr w:type="spellEnd"/>
      <w:r w:rsidRPr="00B15BEF">
        <w:rPr>
          <w:rFonts w:ascii="Times New Roman" w:hAnsi="Times New Roman" w:cs="Times New Roman"/>
          <w:sz w:val="24"/>
          <w:szCs w:val="24"/>
        </w:rPr>
        <w:t>.</w:t>
      </w:r>
    </w:p>
    <w:p w14:paraId="13683788" w14:textId="1987A051" w:rsidR="00FD085A" w:rsidRPr="00B15BEF" w:rsidRDefault="00FD085A" w:rsidP="00716D80">
      <w:pPr>
        <w:numPr>
          <w:ilvl w:val="0"/>
          <w:numId w:val="3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Obowiązek wykazania, że oferta nie zawiera rażąco niskiej ceny lub kosztu spoczywa na wykonawcy.</w:t>
      </w:r>
    </w:p>
    <w:p w14:paraId="0C44D8C8" w14:textId="348BE102" w:rsidR="00FD085A" w:rsidRPr="00B15BEF" w:rsidRDefault="00FD085A" w:rsidP="00716D80">
      <w:pPr>
        <w:numPr>
          <w:ilvl w:val="0"/>
          <w:numId w:val="3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Odrzuceniu, jako oferta z rażąco niską ceną lub kosztem, podlega oferta wykonawcy, który nie udzielił wyjaśnień w wyznaczonym terminie, lub jeżeli złożone wyjaśnien</w:t>
      </w:r>
      <w:r w:rsidR="007F16DE" w:rsidRPr="00B15BEF">
        <w:rPr>
          <w:rFonts w:ascii="Times New Roman" w:hAnsi="Times New Roman" w:cs="Times New Roman"/>
          <w:sz w:val="24"/>
          <w:szCs w:val="24"/>
        </w:rPr>
        <w:t>ia wraz z </w:t>
      </w:r>
      <w:r w:rsidRPr="00B15BEF">
        <w:rPr>
          <w:rFonts w:ascii="Times New Roman" w:hAnsi="Times New Roman" w:cs="Times New Roman"/>
          <w:sz w:val="24"/>
          <w:szCs w:val="24"/>
        </w:rPr>
        <w:t xml:space="preserve">dowodami nie uzasadniają rażąco niskiej ceny lub kosztu tej oferty. </w:t>
      </w:r>
    </w:p>
    <w:p w14:paraId="3B8DAFF0" w14:textId="44FA7309" w:rsidR="00AA0BD7" w:rsidRPr="000E6EFC" w:rsidRDefault="00AA0BD7" w:rsidP="00DB4D4D">
      <w:pPr>
        <w:keepNext/>
        <w:spacing w:before="120" w:after="0"/>
        <w:jc w:val="center"/>
        <w:outlineLvl w:val="3"/>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w:t>
      </w:r>
      <w:r w:rsidR="00CD1CEA" w:rsidRPr="000E6EFC">
        <w:rPr>
          <w:rFonts w:ascii="Times New Roman" w:eastAsia="Times New Roman" w:hAnsi="Times New Roman" w:cs="Times New Roman"/>
          <w:sz w:val="24"/>
          <w:szCs w:val="24"/>
          <w:u w:val="single"/>
          <w:lang w:eastAsia="pl-PL"/>
        </w:rPr>
        <w:t>I</w:t>
      </w:r>
      <w:r w:rsidRPr="000E6EFC">
        <w:rPr>
          <w:rFonts w:ascii="Times New Roman" w:eastAsia="Times New Roman" w:hAnsi="Times New Roman" w:cs="Times New Roman"/>
          <w:sz w:val="24"/>
          <w:szCs w:val="24"/>
          <w:u w:val="single"/>
          <w:lang w:eastAsia="pl-PL"/>
        </w:rPr>
        <w:t>V – Unieważnienie postępowania</w:t>
      </w:r>
    </w:p>
    <w:p w14:paraId="294C8630" w14:textId="1C200F91" w:rsidR="004F1C3F" w:rsidRPr="00B15BEF" w:rsidRDefault="004F1C3F" w:rsidP="00716D80">
      <w:pPr>
        <w:numPr>
          <w:ilvl w:val="0"/>
          <w:numId w:val="34"/>
        </w:numPr>
        <w:tabs>
          <w:tab w:val="num" w:pos="426"/>
        </w:tabs>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Zamawiający unieważni postępowanie zgodnie z art. </w:t>
      </w:r>
      <w:r w:rsidR="00FD085A" w:rsidRPr="00B15BEF">
        <w:rPr>
          <w:rFonts w:ascii="Times New Roman" w:hAnsi="Times New Roman" w:cs="Times New Roman"/>
          <w:sz w:val="24"/>
          <w:szCs w:val="24"/>
        </w:rPr>
        <w:t>255</w:t>
      </w:r>
      <w:r w:rsidR="007F16DE" w:rsidRPr="00B15BEF">
        <w:rPr>
          <w:rFonts w:ascii="Times New Roman" w:hAnsi="Times New Roman" w:cs="Times New Roman"/>
          <w:sz w:val="24"/>
          <w:szCs w:val="24"/>
        </w:rPr>
        <w:t xml:space="preserve"> ustawy </w:t>
      </w:r>
      <w:proofErr w:type="spellStart"/>
      <w:r w:rsidR="007F16DE" w:rsidRPr="00B15BEF">
        <w:rPr>
          <w:rFonts w:ascii="Times New Roman" w:hAnsi="Times New Roman" w:cs="Times New Roman"/>
          <w:sz w:val="24"/>
          <w:szCs w:val="24"/>
        </w:rPr>
        <w:t>Pzp</w:t>
      </w:r>
      <w:proofErr w:type="spellEnd"/>
      <w:r w:rsidRPr="00B15BEF">
        <w:rPr>
          <w:rFonts w:ascii="Times New Roman" w:hAnsi="Times New Roman" w:cs="Times New Roman"/>
          <w:sz w:val="24"/>
          <w:szCs w:val="24"/>
        </w:rPr>
        <w:t>.</w:t>
      </w:r>
    </w:p>
    <w:p w14:paraId="1501DF22" w14:textId="7D8FCB77" w:rsidR="00663746" w:rsidRPr="00B15BEF" w:rsidRDefault="00663746" w:rsidP="00716D80">
      <w:pPr>
        <w:numPr>
          <w:ilvl w:val="0"/>
          <w:numId w:val="34"/>
        </w:numPr>
        <w:tabs>
          <w:tab w:val="num" w:pos="426"/>
        </w:tabs>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Zamawiający może unieważnić postępowanie zgodnie z art. 310 pkt 1 ustawy </w:t>
      </w:r>
      <w:proofErr w:type="spellStart"/>
      <w:r w:rsidRPr="00B15BEF">
        <w:rPr>
          <w:rFonts w:ascii="Times New Roman" w:hAnsi="Times New Roman" w:cs="Times New Roman"/>
          <w:sz w:val="24"/>
          <w:szCs w:val="24"/>
        </w:rPr>
        <w:t>Pzp</w:t>
      </w:r>
      <w:proofErr w:type="spellEnd"/>
      <w:r w:rsidRPr="00B15BEF">
        <w:rPr>
          <w:rFonts w:ascii="Times New Roman" w:hAnsi="Times New Roman" w:cs="Times New Roman"/>
          <w:sz w:val="24"/>
          <w:szCs w:val="24"/>
        </w:rPr>
        <w:t>.</w:t>
      </w:r>
    </w:p>
    <w:p w14:paraId="6A80B52F" w14:textId="3ACD9A2A" w:rsidR="005778D9" w:rsidRPr="00B15BEF" w:rsidRDefault="00292361" w:rsidP="00716D80">
      <w:pPr>
        <w:numPr>
          <w:ilvl w:val="0"/>
          <w:numId w:val="34"/>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 unieważnieniu postępowania o udzielenie zamówienia zamawiający zawiadamia równocześnie wykonawców, którzy złożyli oferty lub wnioski o dopuszczenie do udziału w postępowaniu lub zostali zaproszeni do negocjacji – p</w:t>
      </w:r>
      <w:r w:rsidR="00716D80">
        <w:rPr>
          <w:rFonts w:ascii="Times New Roman" w:hAnsi="Times New Roman" w:cs="Times New Roman"/>
          <w:sz w:val="24"/>
          <w:szCs w:val="24"/>
        </w:rPr>
        <w:t>odając uzasadnienie faktyczne i </w:t>
      </w:r>
      <w:r w:rsidRPr="00B15BEF">
        <w:rPr>
          <w:rFonts w:ascii="Times New Roman" w:hAnsi="Times New Roman" w:cs="Times New Roman"/>
          <w:sz w:val="24"/>
          <w:szCs w:val="24"/>
        </w:rPr>
        <w:t>prawne oraz udostępnia niezwłocznie informacje na stronie internetowej prowadzonego postępowania.</w:t>
      </w:r>
    </w:p>
    <w:p w14:paraId="3E36B113" w14:textId="77777777" w:rsidR="003B1E9A" w:rsidRDefault="003B1E9A" w:rsidP="00DB4D4D">
      <w:pPr>
        <w:spacing w:before="240" w:after="0"/>
        <w:ind w:hanging="425"/>
        <w:jc w:val="center"/>
        <w:rPr>
          <w:rFonts w:ascii="Times New Roman" w:eastAsia="Times New Roman" w:hAnsi="Times New Roman" w:cs="Times New Roman"/>
          <w:b/>
          <w:sz w:val="24"/>
          <w:szCs w:val="24"/>
          <w:lang w:eastAsia="pl-PL"/>
        </w:rPr>
      </w:pPr>
    </w:p>
    <w:p w14:paraId="5D976A7A" w14:textId="77777777" w:rsidR="003B1E9A" w:rsidRDefault="003B1E9A" w:rsidP="00DB4D4D">
      <w:pPr>
        <w:spacing w:before="240" w:after="0"/>
        <w:ind w:hanging="425"/>
        <w:jc w:val="center"/>
        <w:rPr>
          <w:rFonts w:ascii="Times New Roman" w:eastAsia="Times New Roman" w:hAnsi="Times New Roman" w:cs="Times New Roman"/>
          <w:b/>
          <w:sz w:val="24"/>
          <w:szCs w:val="24"/>
          <w:lang w:eastAsia="pl-PL"/>
        </w:rPr>
      </w:pPr>
    </w:p>
    <w:p w14:paraId="7C72BD04" w14:textId="77777777" w:rsidR="003B1E9A" w:rsidRDefault="003B1E9A" w:rsidP="00DB4D4D">
      <w:pPr>
        <w:spacing w:before="240" w:after="0"/>
        <w:ind w:hanging="425"/>
        <w:jc w:val="center"/>
        <w:rPr>
          <w:rFonts w:ascii="Times New Roman" w:eastAsia="Times New Roman" w:hAnsi="Times New Roman" w:cs="Times New Roman"/>
          <w:b/>
          <w:sz w:val="24"/>
          <w:szCs w:val="24"/>
          <w:lang w:eastAsia="pl-PL"/>
        </w:rPr>
      </w:pPr>
    </w:p>
    <w:p w14:paraId="66B3AD08" w14:textId="36EEA668"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lastRenderedPageBreak/>
        <w:t xml:space="preserve">DZIAŁ XII </w:t>
      </w:r>
      <w:r w:rsidR="0010687B" w:rsidRPr="00B15BEF">
        <w:rPr>
          <w:rFonts w:ascii="Times New Roman" w:eastAsia="Times New Roman" w:hAnsi="Times New Roman" w:cs="Times New Roman"/>
          <w:b/>
          <w:sz w:val="24"/>
          <w:szCs w:val="24"/>
          <w:lang w:eastAsia="pl-PL"/>
        </w:rPr>
        <w:t>- FORMALNOŚCI PO WYBORZE OFERTY</w:t>
      </w:r>
    </w:p>
    <w:p w14:paraId="1601E766" w14:textId="77777777" w:rsidR="00AA0BD7" w:rsidRPr="00B15BEF" w:rsidRDefault="00AA0BD7" w:rsidP="00DB4D4D">
      <w:pPr>
        <w:spacing w:after="0" w:line="240" w:lineRule="auto"/>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W CELU ZAWARCIA UMOWY W SPRAWIE ZAMÓWIENIA PUBLICZNEGO</w:t>
      </w:r>
    </w:p>
    <w:p w14:paraId="227E0C6F" w14:textId="77777777" w:rsidR="00AA0BD7" w:rsidRPr="000E6EFC" w:rsidRDefault="00AA0BD7"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Wynik postępowania</w:t>
      </w:r>
    </w:p>
    <w:p w14:paraId="5996F1A7" w14:textId="77777777" w:rsidR="003E3EEC" w:rsidRPr="000E6EFC" w:rsidRDefault="003E3EEC"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Niezwłocznie po wyborze najkorzystniejszej oferty zamawiający informuje równocześnie wykonawców, którzy złożyli oferty, o: </w:t>
      </w:r>
    </w:p>
    <w:p w14:paraId="0EC188B6" w14:textId="05D96C33" w:rsidR="003E3EEC" w:rsidRPr="000E6EFC" w:rsidRDefault="003E3EEC" w:rsidP="00716D80">
      <w:pPr>
        <w:numPr>
          <w:ilvl w:val="0"/>
          <w:numId w:val="35"/>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1A656F4" w14:textId="41D1D73A" w:rsidR="003E3EEC" w:rsidRPr="000E6EFC" w:rsidRDefault="003E3EEC" w:rsidP="00716D80">
      <w:pPr>
        <w:numPr>
          <w:ilvl w:val="0"/>
          <w:numId w:val="35"/>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wykonawcach, których oferty zostały odrzucone </w:t>
      </w:r>
    </w:p>
    <w:p w14:paraId="5562A841" w14:textId="77777777" w:rsidR="003E3EEC" w:rsidRPr="000E6EFC" w:rsidRDefault="003E3EEC" w:rsidP="00B15BEF">
      <w:pPr>
        <w:pStyle w:val="Akapitzlist"/>
        <w:autoSpaceDE w:val="0"/>
        <w:autoSpaceDN w:val="0"/>
        <w:adjustRightInd w:val="0"/>
        <w:spacing w:before="120" w:after="0"/>
        <w:ind w:left="426"/>
        <w:jc w:val="both"/>
        <w:rPr>
          <w:rFonts w:ascii="Times New Roman" w:hAnsi="Times New Roman" w:cs="Times New Roman"/>
          <w:sz w:val="24"/>
          <w:szCs w:val="24"/>
        </w:rPr>
      </w:pPr>
      <w:r w:rsidRPr="000E6EFC">
        <w:rPr>
          <w:rFonts w:ascii="Times New Roman" w:hAnsi="Times New Roman" w:cs="Times New Roman"/>
          <w:sz w:val="24"/>
          <w:szCs w:val="24"/>
        </w:rPr>
        <w:t xml:space="preserve">– podając uzasadnienie faktyczne i prawne. </w:t>
      </w:r>
    </w:p>
    <w:p w14:paraId="4E84F76A" w14:textId="77777777" w:rsidR="004725FF" w:rsidRPr="000E6EFC" w:rsidRDefault="003E3EEC"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udostępnia niezwłocznie informacje, o których mowa w ust. 1 pkt 1, na stronie internetowej prowadzonego postępowania. </w:t>
      </w:r>
    </w:p>
    <w:p w14:paraId="15407EF7" w14:textId="77777777" w:rsidR="004725FF" w:rsidRPr="000E6EFC" w:rsidRDefault="00A55094"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zawiera umowę w sprawie zamówienia pub</w:t>
      </w:r>
      <w:r w:rsidR="007F16DE" w:rsidRPr="000E6EFC">
        <w:rPr>
          <w:rFonts w:ascii="Times New Roman" w:hAnsi="Times New Roman" w:cs="Times New Roman"/>
          <w:sz w:val="24"/>
          <w:szCs w:val="24"/>
        </w:rPr>
        <w:t>licznego, z uwzględnieniem art. </w:t>
      </w:r>
      <w:r w:rsidRPr="000E6EFC">
        <w:rPr>
          <w:rFonts w:ascii="Times New Roman" w:hAnsi="Times New Roman" w:cs="Times New Roman"/>
          <w:sz w:val="24"/>
          <w:szCs w:val="24"/>
        </w:rPr>
        <w:t xml:space="preserve">577 </w:t>
      </w:r>
      <w:r w:rsidR="007F16DE" w:rsidRPr="000E6EFC">
        <w:rPr>
          <w:rFonts w:ascii="Times New Roman" w:hAnsi="Times New Roman" w:cs="Times New Roman"/>
          <w:sz w:val="24"/>
          <w:szCs w:val="24"/>
        </w:rPr>
        <w:t xml:space="preserve">ustawy </w:t>
      </w:r>
      <w:proofErr w:type="spellStart"/>
      <w:r w:rsidR="007F16DE" w:rsidRPr="000E6EFC">
        <w:rPr>
          <w:rFonts w:ascii="Times New Roman" w:hAnsi="Times New Roman" w:cs="Times New Roman"/>
          <w:sz w:val="24"/>
          <w:szCs w:val="24"/>
        </w:rPr>
        <w:t>Pzp</w:t>
      </w:r>
      <w:proofErr w:type="spellEnd"/>
      <w:r w:rsidRPr="000E6EFC">
        <w:rPr>
          <w:rFonts w:ascii="Times New Roman" w:hAnsi="Times New Roman" w:cs="Times New Roman"/>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7EC04D4" w14:textId="77777777" w:rsidR="004725FF" w:rsidRPr="000E6EFC" w:rsidRDefault="00A55094"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może zawrzeć umowę w sprawie zamówienia publicznego przed upływem terminu, o którym mowa w ust. 1, jeżeli w postępowaniu o udzielenie zamówienia złożono tylko jedną ofertę. </w:t>
      </w:r>
    </w:p>
    <w:p w14:paraId="63B4F2CB" w14:textId="77777777" w:rsidR="004725FF" w:rsidRPr="000E6EFC" w:rsidRDefault="00A55094"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B15BEF">
        <w:rPr>
          <w:rFonts w:ascii="Times New Roman" w:hAnsi="Times New Roman" w:cs="Times New Roman"/>
          <w:sz w:val="24"/>
          <w:szCs w:val="24"/>
        </w:rPr>
        <w:t>Część II SWZ – Projektowane postanowienia umowy</w:t>
      </w:r>
      <w:r w:rsidRPr="000E6EFC">
        <w:rPr>
          <w:rFonts w:ascii="Times New Roman" w:hAnsi="Times New Roman" w:cs="Times New Roman"/>
          <w:sz w:val="24"/>
          <w:szCs w:val="24"/>
        </w:rPr>
        <w:t xml:space="preserve">. Umowa zostanie uzupełniona o zapisy wynikające ze złożonej oferty. </w:t>
      </w:r>
    </w:p>
    <w:p w14:paraId="1858A0C8" w14:textId="77777777" w:rsidR="004725FF" w:rsidRPr="000E6EFC" w:rsidRDefault="00A55094" w:rsidP="00716D80">
      <w:pPr>
        <w:numPr>
          <w:ilvl w:val="0"/>
          <w:numId w:val="34"/>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Przed podpisaniem umowy Wykonawcy wspólnie ubiegający się o udzielenie zamówienia</w:t>
      </w:r>
      <w:r w:rsidRPr="000E6EFC">
        <w:rPr>
          <w:rFonts w:ascii="Times New Roman" w:hAnsi="Times New Roman" w:cs="Times New Roman"/>
          <w:sz w:val="24"/>
          <w:szCs w:val="24"/>
        </w:rPr>
        <w:t xml:space="preserve"> (w przypadku wyboru ich oferty jako najkorzystniejszej) przedstawią Zamawiającemu </w:t>
      </w:r>
      <w:r w:rsidRPr="00B15BEF">
        <w:rPr>
          <w:rFonts w:ascii="Times New Roman" w:hAnsi="Times New Roman" w:cs="Times New Roman"/>
          <w:b/>
          <w:sz w:val="24"/>
          <w:szCs w:val="24"/>
        </w:rPr>
        <w:t>umowę regulującą współpracę tych Wykonawców</w:t>
      </w:r>
      <w:r w:rsidRPr="000E6EFC">
        <w:rPr>
          <w:rFonts w:ascii="Times New Roman" w:hAnsi="Times New Roman" w:cs="Times New Roman"/>
          <w:sz w:val="24"/>
          <w:szCs w:val="24"/>
        </w:rPr>
        <w:t xml:space="preserve">. </w:t>
      </w:r>
    </w:p>
    <w:p w14:paraId="2F9733EE" w14:textId="746D18AD" w:rsidR="00A55094" w:rsidRPr="000E6EFC" w:rsidRDefault="00A55094"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67415B" w14:textId="2A20390F" w:rsidR="00AA0BD7" w:rsidRPr="000E6EFC" w:rsidRDefault="00AA0BD7"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II </w:t>
      </w:r>
      <w:r w:rsidR="00810BF2" w:rsidRPr="000E6EFC">
        <w:rPr>
          <w:rFonts w:ascii="Times New Roman" w:eastAsia="Times New Roman" w:hAnsi="Times New Roman" w:cs="Times New Roman"/>
          <w:sz w:val="24"/>
          <w:szCs w:val="24"/>
          <w:u w:val="single"/>
          <w:lang w:eastAsia="pl-PL"/>
        </w:rPr>
        <w:t>–</w:t>
      </w:r>
      <w:r w:rsidRPr="000E6EFC">
        <w:rPr>
          <w:rFonts w:ascii="Times New Roman" w:eastAsia="Times New Roman" w:hAnsi="Times New Roman" w:cs="Times New Roman"/>
          <w:sz w:val="24"/>
          <w:szCs w:val="24"/>
          <w:u w:val="single"/>
          <w:lang w:eastAsia="pl-PL"/>
        </w:rPr>
        <w:t xml:space="preserve"> Warunki</w:t>
      </w:r>
      <w:r w:rsidR="00810BF2" w:rsidRPr="000E6EFC">
        <w:rPr>
          <w:rFonts w:ascii="Times New Roman" w:eastAsia="Times New Roman" w:hAnsi="Times New Roman" w:cs="Times New Roman"/>
          <w:sz w:val="24"/>
          <w:szCs w:val="24"/>
          <w:u w:val="single"/>
          <w:lang w:eastAsia="pl-PL"/>
        </w:rPr>
        <w:t xml:space="preserve"> </w:t>
      </w:r>
      <w:r w:rsidRPr="000E6EFC">
        <w:rPr>
          <w:rFonts w:ascii="Times New Roman" w:eastAsia="Times New Roman" w:hAnsi="Times New Roman" w:cs="Times New Roman"/>
          <w:sz w:val="24"/>
          <w:szCs w:val="24"/>
          <w:u w:val="single"/>
          <w:lang w:eastAsia="pl-PL"/>
        </w:rPr>
        <w:t>zmiany umowy</w:t>
      </w:r>
    </w:p>
    <w:p w14:paraId="416AE80E" w14:textId="2CDE3FC7" w:rsidR="005E348E" w:rsidRPr="000E6EFC" w:rsidRDefault="005E348E" w:rsidP="00DB4D4D">
      <w:pPr>
        <w:autoSpaceDE w:val="0"/>
        <w:autoSpaceDN w:val="0"/>
        <w:adjustRightInd w:val="0"/>
        <w:spacing w:before="120"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Wszelkie zmiany Umowy mogą być dokonywane jedynie w formie pisemnej pod rygorem nieważności, z uwzględnieniem art. </w:t>
      </w:r>
      <w:r w:rsidR="00177534" w:rsidRPr="000E6EFC">
        <w:rPr>
          <w:rFonts w:ascii="Times New Roman" w:eastAsia="Times New Roman" w:hAnsi="Times New Roman" w:cs="Times New Roman"/>
          <w:sz w:val="24"/>
          <w:szCs w:val="24"/>
          <w:lang w:eastAsia="pl-PL"/>
        </w:rPr>
        <w:t>455</w:t>
      </w:r>
      <w:r w:rsidR="002F0EF0" w:rsidRPr="000E6EFC">
        <w:rPr>
          <w:rFonts w:ascii="Times New Roman" w:eastAsia="Times New Roman" w:hAnsi="Times New Roman" w:cs="Times New Roman"/>
          <w:sz w:val="24"/>
          <w:szCs w:val="24"/>
          <w:lang w:eastAsia="pl-PL"/>
        </w:rPr>
        <w:t xml:space="preserve"> ustawy </w:t>
      </w:r>
      <w:proofErr w:type="spellStart"/>
      <w:r w:rsidR="002F0EF0"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w:t>
      </w:r>
    </w:p>
    <w:p w14:paraId="54109A73" w14:textId="1731BF38" w:rsidR="005E348E" w:rsidRPr="00B15BEF" w:rsidRDefault="005E348E" w:rsidP="00B15BEF">
      <w:pPr>
        <w:spacing w:before="240" w:after="0"/>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lastRenderedPageBreak/>
        <w:t xml:space="preserve">DZIAŁ XIII </w:t>
      </w:r>
      <w:r w:rsidR="00810BF2" w:rsidRPr="00B15BEF">
        <w:rPr>
          <w:rFonts w:ascii="Times New Roman" w:eastAsia="Times New Roman" w:hAnsi="Times New Roman" w:cs="Times New Roman"/>
          <w:b/>
          <w:sz w:val="24"/>
          <w:szCs w:val="24"/>
          <w:lang w:eastAsia="pl-PL"/>
        </w:rPr>
        <w:t>–</w:t>
      </w:r>
      <w:r w:rsidRPr="00B15BEF">
        <w:rPr>
          <w:rFonts w:ascii="Times New Roman" w:eastAsia="Times New Roman" w:hAnsi="Times New Roman" w:cs="Times New Roman"/>
          <w:b/>
          <w:sz w:val="24"/>
          <w:szCs w:val="24"/>
          <w:lang w:eastAsia="pl-PL"/>
        </w:rPr>
        <w:t xml:space="preserve"> ZABEZPIECZENIE</w:t>
      </w:r>
      <w:r w:rsidR="00810BF2" w:rsidRPr="00B15BEF">
        <w:rPr>
          <w:rFonts w:ascii="Times New Roman" w:eastAsia="Times New Roman" w:hAnsi="Times New Roman" w:cs="Times New Roman"/>
          <w:b/>
          <w:sz w:val="24"/>
          <w:szCs w:val="24"/>
          <w:lang w:eastAsia="pl-PL"/>
        </w:rPr>
        <w:t xml:space="preserve"> </w:t>
      </w:r>
      <w:r w:rsidRPr="00B15BEF">
        <w:rPr>
          <w:rFonts w:ascii="Times New Roman" w:eastAsia="Times New Roman" w:hAnsi="Times New Roman" w:cs="Times New Roman"/>
          <w:b/>
          <w:sz w:val="24"/>
          <w:szCs w:val="24"/>
          <w:lang w:eastAsia="pl-PL"/>
        </w:rPr>
        <w:t>NALEŻYTEGO WYKONANIA UMOWY</w:t>
      </w:r>
    </w:p>
    <w:p w14:paraId="169476EF" w14:textId="77777777" w:rsidR="004558B9" w:rsidRPr="000E6EFC" w:rsidRDefault="004558B9" w:rsidP="00DB4D4D">
      <w:pPr>
        <w:spacing w:before="120"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w:t>
      </w:r>
      <w:r w:rsidRPr="000E6EFC">
        <w:rPr>
          <w:rFonts w:ascii="Times New Roman" w:eastAsia="Times New Roman" w:hAnsi="Times New Roman" w:cs="Times New Roman"/>
          <w:b/>
          <w:sz w:val="24"/>
          <w:szCs w:val="24"/>
          <w:lang w:eastAsia="pl-PL"/>
        </w:rPr>
        <w:t>nie żąda</w:t>
      </w:r>
      <w:r w:rsidRPr="000E6EFC">
        <w:rPr>
          <w:rFonts w:ascii="Times New Roman" w:eastAsia="Times New Roman" w:hAnsi="Times New Roman" w:cs="Times New Roman"/>
          <w:sz w:val="24"/>
          <w:szCs w:val="24"/>
          <w:lang w:eastAsia="pl-PL"/>
        </w:rPr>
        <w:t xml:space="preserve"> wniesienia zabezpieczenia należytego wykonania umowy.</w:t>
      </w:r>
    </w:p>
    <w:p w14:paraId="36C99B4D" w14:textId="7E1C6306" w:rsidR="00AA0BD7" w:rsidRPr="00B15BEF" w:rsidRDefault="006D56F0"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XI</w:t>
      </w:r>
      <w:r w:rsidR="005E348E" w:rsidRPr="00B15BEF">
        <w:rPr>
          <w:rFonts w:ascii="Times New Roman" w:eastAsia="Times New Roman" w:hAnsi="Times New Roman" w:cs="Times New Roman"/>
          <w:b/>
          <w:sz w:val="24"/>
          <w:szCs w:val="24"/>
          <w:lang w:eastAsia="pl-PL"/>
        </w:rPr>
        <w:t>V</w:t>
      </w:r>
      <w:r w:rsidR="00AA0BD7" w:rsidRPr="00B15BEF">
        <w:rPr>
          <w:rFonts w:ascii="Times New Roman" w:eastAsia="Times New Roman" w:hAnsi="Times New Roman" w:cs="Times New Roman"/>
          <w:b/>
          <w:sz w:val="24"/>
          <w:szCs w:val="24"/>
          <w:lang w:eastAsia="pl-PL"/>
        </w:rPr>
        <w:t xml:space="preserve"> </w:t>
      </w:r>
      <w:r w:rsidR="00810BF2" w:rsidRPr="00B15BEF">
        <w:rPr>
          <w:rFonts w:ascii="Times New Roman" w:eastAsia="Times New Roman" w:hAnsi="Times New Roman" w:cs="Times New Roman"/>
          <w:b/>
          <w:sz w:val="24"/>
          <w:szCs w:val="24"/>
          <w:lang w:eastAsia="pl-PL"/>
        </w:rPr>
        <w:t>–</w:t>
      </w:r>
      <w:r w:rsidR="00AA0BD7" w:rsidRPr="00B15BEF">
        <w:rPr>
          <w:rFonts w:ascii="Times New Roman" w:eastAsia="Times New Roman" w:hAnsi="Times New Roman" w:cs="Times New Roman"/>
          <w:b/>
          <w:sz w:val="24"/>
          <w:szCs w:val="24"/>
          <w:lang w:eastAsia="pl-PL"/>
        </w:rPr>
        <w:t xml:space="preserve"> ŚRODKI</w:t>
      </w:r>
      <w:r w:rsidR="00810BF2" w:rsidRPr="00B15BEF">
        <w:rPr>
          <w:rFonts w:ascii="Times New Roman" w:eastAsia="Times New Roman" w:hAnsi="Times New Roman" w:cs="Times New Roman"/>
          <w:b/>
          <w:sz w:val="24"/>
          <w:szCs w:val="24"/>
          <w:lang w:eastAsia="pl-PL"/>
        </w:rPr>
        <w:t xml:space="preserve"> </w:t>
      </w:r>
      <w:r w:rsidR="00AA0BD7" w:rsidRPr="00B15BEF">
        <w:rPr>
          <w:rFonts w:ascii="Times New Roman" w:eastAsia="Times New Roman" w:hAnsi="Times New Roman" w:cs="Times New Roman"/>
          <w:b/>
          <w:sz w:val="24"/>
          <w:szCs w:val="24"/>
          <w:lang w:eastAsia="pl-PL"/>
        </w:rPr>
        <w:t>OCHRONY PRAWNEJ</w:t>
      </w:r>
    </w:p>
    <w:p w14:paraId="3D4D3C88" w14:textId="77777777" w:rsidR="002F0EF0" w:rsidRPr="000E6EFC" w:rsidRDefault="00177534"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Środki ochrony prawnej przysługują Wykonawcy, jeżeli ma lub miał interes w uzyskaniu zamówienia oraz poniósł lub może ponieść szkodę w wyniku naruszenia przez Zamawiającego przepisów </w:t>
      </w:r>
      <w:r w:rsidR="00557CCB" w:rsidRPr="000E6EFC">
        <w:rPr>
          <w:rFonts w:ascii="Times New Roman" w:hAnsi="Times New Roman" w:cs="Times New Roman"/>
          <w:sz w:val="24"/>
          <w:szCs w:val="24"/>
        </w:rPr>
        <w:t xml:space="preserve">ustawy </w:t>
      </w:r>
      <w:proofErr w:type="spellStart"/>
      <w:r w:rsidR="00557CCB" w:rsidRPr="000E6EFC">
        <w:rPr>
          <w:rFonts w:ascii="Times New Roman" w:hAnsi="Times New Roman" w:cs="Times New Roman"/>
          <w:sz w:val="24"/>
          <w:szCs w:val="24"/>
        </w:rPr>
        <w:t>Pzp</w:t>
      </w:r>
      <w:proofErr w:type="spellEnd"/>
      <w:r w:rsidR="00557CCB" w:rsidRPr="000E6EFC">
        <w:rPr>
          <w:rFonts w:ascii="Times New Roman" w:hAnsi="Times New Roman" w:cs="Times New Roman"/>
          <w:sz w:val="24"/>
          <w:szCs w:val="24"/>
        </w:rPr>
        <w:t>.</w:t>
      </w:r>
    </w:p>
    <w:p w14:paraId="41F749F9" w14:textId="22A43F71" w:rsidR="002F0EF0" w:rsidRPr="000E6EFC" w:rsidRDefault="002F0EF0"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E6EFC">
        <w:rPr>
          <w:rFonts w:ascii="Times New Roman" w:hAnsi="Times New Roman" w:cs="Times New Roman"/>
          <w:sz w:val="24"/>
          <w:szCs w:val="24"/>
        </w:rPr>
        <w:t>Pzp</w:t>
      </w:r>
      <w:proofErr w:type="spellEnd"/>
      <w:r w:rsidRPr="000E6EFC">
        <w:rPr>
          <w:rFonts w:ascii="Times New Roman" w:hAnsi="Times New Roman" w:cs="Times New Roman"/>
          <w:sz w:val="24"/>
          <w:szCs w:val="24"/>
        </w:rPr>
        <w:t xml:space="preserve"> oraz Rzecznikowi Małych i Średnich Przedsiębiorców.</w:t>
      </w:r>
    </w:p>
    <w:p w14:paraId="49E0EB87" w14:textId="4271789B" w:rsidR="00177534" w:rsidRPr="000E6EFC" w:rsidRDefault="00177534"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Odwołanie przysługuje na: </w:t>
      </w:r>
    </w:p>
    <w:p w14:paraId="54B8644C" w14:textId="6CCE9B18" w:rsidR="00177534" w:rsidRPr="000E6EFC" w:rsidRDefault="00177534" w:rsidP="00716D80">
      <w:pPr>
        <w:numPr>
          <w:ilvl w:val="0"/>
          <w:numId w:val="37"/>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niezgodną z przepisami ustawy czynność Zamawiaj</w:t>
      </w:r>
      <w:r w:rsidR="004725FF" w:rsidRPr="000E6EFC">
        <w:rPr>
          <w:rFonts w:ascii="Times New Roman" w:hAnsi="Times New Roman" w:cs="Times New Roman"/>
          <w:sz w:val="24"/>
          <w:szCs w:val="24"/>
        </w:rPr>
        <w:t>ącego, podjętą w postępowaniu o </w:t>
      </w:r>
      <w:r w:rsidRPr="000E6EFC">
        <w:rPr>
          <w:rFonts w:ascii="Times New Roman" w:hAnsi="Times New Roman" w:cs="Times New Roman"/>
          <w:sz w:val="24"/>
          <w:szCs w:val="24"/>
        </w:rPr>
        <w:t xml:space="preserve">udzielenie zamówienia, w tym na projektowane postanowienie umowy; </w:t>
      </w:r>
    </w:p>
    <w:p w14:paraId="40EC91AC" w14:textId="452E4FCE" w:rsidR="00177534" w:rsidRPr="000E6EFC" w:rsidRDefault="00177534" w:rsidP="00716D80">
      <w:pPr>
        <w:numPr>
          <w:ilvl w:val="0"/>
          <w:numId w:val="37"/>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zaniechanie czynności w postępowaniu o udzielenie zamówienia, do której Zamawiający był obowiązany na podstawie ustawy. </w:t>
      </w:r>
    </w:p>
    <w:p w14:paraId="4E9D5A10" w14:textId="2DC971F6" w:rsidR="00177534" w:rsidRPr="000E6EFC" w:rsidRDefault="00177534"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Odwołanie wnosi się do Prezesa Krajowej Izby Odwoł</w:t>
      </w:r>
      <w:r w:rsidR="002F0EF0" w:rsidRPr="000E6EFC">
        <w:rPr>
          <w:rFonts w:ascii="Times New Roman" w:hAnsi="Times New Roman" w:cs="Times New Roman"/>
          <w:sz w:val="24"/>
          <w:szCs w:val="24"/>
        </w:rPr>
        <w:t>awczej w formie pisemnej albo w </w:t>
      </w:r>
      <w:r w:rsidRPr="000E6EFC">
        <w:rPr>
          <w:rFonts w:ascii="Times New Roman" w:hAnsi="Times New Roman" w:cs="Times New Roman"/>
          <w:sz w:val="24"/>
          <w:szCs w:val="24"/>
        </w:rPr>
        <w:t xml:space="preserve">formie elektronicznej albo w postaci elektronicznej opatrzone podpisem zaufanym. </w:t>
      </w:r>
    </w:p>
    <w:p w14:paraId="0594E4D8" w14:textId="6C65B0E7" w:rsidR="00177534" w:rsidRPr="000E6EFC" w:rsidRDefault="00177534"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Na orzeczenie Krajowej Izby Odwoławczej oraz postanowienie Prezesa Krajowej Izby Odwoławczej, o k</w:t>
      </w:r>
      <w:r w:rsidR="00557CCB" w:rsidRPr="000E6EFC">
        <w:rPr>
          <w:rFonts w:ascii="Times New Roman" w:hAnsi="Times New Roman" w:cs="Times New Roman"/>
          <w:sz w:val="24"/>
          <w:szCs w:val="24"/>
        </w:rPr>
        <w:t xml:space="preserve">tórym mowa w art. 519 ust. 1 ustawy </w:t>
      </w:r>
      <w:proofErr w:type="spellStart"/>
      <w:r w:rsidR="00557CCB" w:rsidRPr="000E6EFC">
        <w:rPr>
          <w:rFonts w:ascii="Times New Roman" w:hAnsi="Times New Roman" w:cs="Times New Roman"/>
          <w:sz w:val="24"/>
          <w:szCs w:val="24"/>
        </w:rPr>
        <w:t>Pzp</w:t>
      </w:r>
      <w:proofErr w:type="spellEnd"/>
      <w:r w:rsidRPr="000E6EFC">
        <w:rPr>
          <w:rFonts w:ascii="Times New Roman" w:hAnsi="Times New Roman" w:cs="Times New Roman"/>
          <w:sz w:val="24"/>
          <w:szCs w:val="24"/>
        </w:rPr>
        <w:t xml:space="preserve">, stronom oraz uczestnikom </w:t>
      </w:r>
      <w:r w:rsidR="00810BF2" w:rsidRPr="000E6EFC">
        <w:rPr>
          <w:rFonts w:ascii="Times New Roman" w:hAnsi="Times New Roman" w:cs="Times New Roman"/>
          <w:sz w:val="24"/>
          <w:szCs w:val="24"/>
        </w:rPr>
        <w:t>postępowania</w:t>
      </w:r>
      <w:r w:rsidRPr="000E6EFC">
        <w:rPr>
          <w:rFonts w:ascii="Times New Roman" w:hAnsi="Times New Roman" w:cs="Times New Roman"/>
          <w:sz w:val="24"/>
          <w:szCs w:val="24"/>
        </w:rPr>
        <w:t xml:space="preserve"> odwoławczego przysługuje skarga do </w:t>
      </w:r>
      <w:r w:rsidR="00810BF2" w:rsidRPr="000E6EFC">
        <w:rPr>
          <w:rFonts w:ascii="Times New Roman" w:hAnsi="Times New Roman" w:cs="Times New Roman"/>
          <w:sz w:val="24"/>
          <w:szCs w:val="24"/>
        </w:rPr>
        <w:t>sądu</w:t>
      </w:r>
      <w:r w:rsidRPr="000E6EFC">
        <w:rPr>
          <w:rFonts w:ascii="Times New Roman" w:hAnsi="Times New Roman" w:cs="Times New Roman"/>
          <w:sz w:val="24"/>
          <w:szCs w:val="24"/>
        </w:rPr>
        <w:t xml:space="preserve">. </w:t>
      </w:r>
      <w:r w:rsidR="00810BF2" w:rsidRPr="000E6EFC">
        <w:rPr>
          <w:rFonts w:ascii="Times New Roman" w:hAnsi="Times New Roman" w:cs="Times New Roman"/>
          <w:sz w:val="24"/>
          <w:szCs w:val="24"/>
        </w:rPr>
        <w:t xml:space="preserve">Skargę </w:t>
      </w:r>
      <w:r w:rsidRPr="000E6EFC">
        <w:rPr>
          <w:rFonts w:ascii="Times New Roman" w:hAnsi="Times New Roman" w:cs="Times New Roman"/>
          <w:sz w:val="24"/>
          <w:szCs w:val="24"/>
        </w:rPr>
        <w:t xml:space="preserve">wnosi </w:t>
      </w:r>
      <w:r w:rsidR="00810BF2" w:rsidRPr="000E6EFC">
        <w:rPr>
          <w:rFonts w:ascii="Times New Roman" w:hAnsi="Times New Roman" w:cs="Times New Roman"/>
          <w:sz w:val="24"/>
          <w:szCs w:val="24"/>
        </w:rPr>
        <w:t>się</w:t>
      </w:r>
      <w:r w:rsidRPr="000E6EFC">
        <w:rPr>
          <w:rFonts w:ascii="Times New Roman" w:hAnsi="Times New Roman" w:cs="Times New Roman"/>
          <w:sz w:val="24"/>
          <w:szCs w:val="24"/>
        </w:rPr>
        <w:t xml:space="preserve">̨ do </w:t>
      </w:r>
      <w:r w:rsidR="00810BF2" w:rsidRPr="000E6EFC">
        <w:rPr>
          <w:rFonts w:ascii="Times New Roman" w:hAnsi="Times New Roman" w:cs="Times New Roman"/>
          <w:sz w:val="24"/>
          <w:szCs w:val="24"/>
        </w:rPr>
        <w:t>Sądu</w:t>
      </w:r>
      <w:r w:rsidRPr="000E6EFC">
        <w:rPr>
          <w:rFonts w:ascii="Times New Roman" w:hAnsi="Times New Roman" w:cs="Times New Roman"/>
          <w:sz w:val="24"/>
          <w:szCs w:val="24"/>
        </w:rPr>
        <w:t xml:space="preserve"> </w:t>
      </w:r>
      <w:r w:rsidR="00810BF2" w:rsidRPr="000E6EFC">
        <w:rPr>
          <w:rFonts w:ascii="Times New Roman" w:hAnsi="Times New Roman" w:cs="Times New Roman"/>
          <w:sz w:val="24"/>
          <w:szCs w:val="24"/>
        </w:rPr>
        <w:t>Okręgowego</w:t>
      </w:r>
      <w:r w:rsidRPr="000E6EFC">
        <w:rPr>
          <w:rFonts w:ascii="Times New Roman" w:hAnsi="Times New Roman" w:cs="Times New Roman"/>
          <w:sz w:val="24"/>
          <w:szCs w:val="24"/>
        </w:rPr>
        <w:t xml:space="preserve"> w Warszawie za </w:t>
      </w:r>
      <w:r w:rsidR="00810BF2" w:rsidRPr="000E6EFC">
        <w:rPr>
          <w:rFonts w:ascii="Times New Roman" w:hAnsi="Times New Roman" w:cs="Times New Roman"/>
          <w:sz w:val="24"/>
          <w:szCs w:val="24"/>
        </w:rPr>
        <w:t>pośrednictwem</w:t>
      </w:r>
      <w:r w:rsidRPr="000E6EFC">
        <w:rPr>
          <w:rFonts w:ascii="Times New Roman" w:hAnsi="Times New Roman" w:cs="Times New Roman"/>
          <w:sz w:val="24"/>
          <w:szCs w:val="24"/>
        </w:rPr>
        <w:t xml:space="preserve"> Prezesa Krajowej Izby Odwoławczej. </w:t>
      </w:r>
    </w:p>
    <w:p w14:paraId="3C1BDB75" w14:textId="6CBAFA67" w:rsidR="00177534" w:rsidRPr="000E6EFC" w:rsidRDefault="00177534"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Szczegółowe informacje dotyczące środków ochrony prawnej określone są w Dziale IX „Środki ochrony prawnej” </w:t>
      </w:r>
      <w:r w:rsidR="00557CCB" w:rsidRPr="000E6EFC">
        <w:rPr>
          <w:rFonts w:ascii="Times New Roman" w:hAnsi="Times New Roman" w:cs="Times New Roman"/>
          <w:sz w:val="24"/>
          <w:szCs w:val="24"/>
        </w:rPr>
        <w:t xml:space="preserve">ustawy </w:t>
      </w:r>
      <w:proofErr w:type="spellStart"/>
      <w:r w:rsidR="00557CCB" w:rsidRPr="000E6EFC">
        <w:rPr>
          <w:rFonts w:ascii="Times New Roman" w:hAnsi="Times New Roman" w:cs="Times New Roman"/>
          <w:sz w:val="24"/>
          <w:szCs w:val="24"/>
        </w:rPr>
        <w:t>Pzp</w:t>
      </w:r>
      <w:proofErr w:type="spellEnd"/>
      <w:r w:rsidR="00557CCB" w:rsidRPr="000E6EFC">
        <w:rPr>
          <w:rFonts w:ascii="Times New Roman" w:hAnsi="Times New Roman" w:cs="Times New Roman"/>
          <w:sz w:val="24"/>
          <w:szCs w:val="24"/>
        </w:rPr>
        <w:t>.</w:t>
      </w:r>
    </w:p>
    <w:p w14:paraId="6B7F29C0" w14:textId="46824446"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XV – OCHRONA DANYCH OSOBOWYCH</w:t>
      </w:r>
    </w:p>
    <w:p w14:paraId="0A53B46D" w14:textId="3C53DC70" w:rsidR="00AA0BD7" w:rsidRPr="00B15BEF" w:rsidRDefault="00AA0BD7" w:rsidP="00716D80">
      <w:pPr>
        <w:numPr>
          <w:ilvl w:val="0"/>
          <w:numId w:val="38"/>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Zgodnie z art. 13 ust. 1 i 2 Rozporządzenia Parlamentu Europejskiego i Rady (UE) 2016/679 z dnia 27 kwietnia 2016 r. w sprawie ochr</w:t>
      </w:r>
      <w:r w:rsidR="00716D80">
        <w:rPr>
          <w:rFonts w:ascii="Times New Roman" w:hAnsi="Times New Roman" w:cs="Times New Roman"/>
          <w:sz w:val="24"/>
          <w:szCs w:val="24"/>
        </w:rPr>
        <w:t>ony osób fizycznych w związku z </w:t>
      </w:r>
      <w:r w:rsidRPr="00B15BEF">
        <w:rPr>
          <w:rFonts w:ascii="Times New Roman" w:hAnsi="Times New Roman" w:cs="Times New Roman"/>
          <w:sz w:val="24"/>
          <w:szCs w:val="24"/>
        </w:rPr>
        <w:t>przetwarzaniem danych osobowych i w sprawie swobodnego przepływu takich danych oraz uchylenia dyrektywy 95/46/WE (ogólne rozporządzenie o ochronie danych) (Dz. Urz. UE L 119 z 04.05.2016, str. 1), dalej „RODO”, informuję, że:</w:t>
      </w:r>
    </w:p>
    <w:p w14:paraId="483D7FE1" w14:textId="77777777"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administratorem Pani/Pana danych osobowych jest Skarb Państwa - Jednostka Wojskowa nr 2305.</w:t>
      </w:r>
    </w:p>
    <w:p w14:paraId="7A5FC31C" w14:textId="4CC04C80" w:rsidR="00AA0BD7" w:rsidRPr="000E6EFC" w:rsidRDefault="009C63F6"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I</w:t>
      </w:r>
      <w:r w:rsidR="00AA0BD7" w:rsidRPr="000E6EFC">
        <w:rPr>
          <w:rFonts w:ascii="Times New Roman" w:eastAsia="Times New Roman" w:hAnsi="Times New Roman" w:cs="Times New Roman"/>
          <w:sz w:val="24"/>
          <w:szCs w:val="24"/>
          <w:lang w:eastAsia="pl-PL"/>
        </w:rPr>
        <w:t>nspektorem ochrony danych osobowych w Jednostce Wojskowej nr 2305</w:t>
      </w:r>
      <w:r w:rsidR="00A0495D" w:rsidRPr="00B15BEF">
        <w:rPr>
          <w:rFonts w:ascii="Times New Roman" w:eastAsia="Times New Roman" w:hAnsi="Times New Roman" w:cs="Times New Roman"/>
          <w:sz w:val="24"/>
          <w:szCs w:val="24"/>
          <w:lang w:eastAsia="pl-PL"/>
        </w:rPr>
        <w:t xml:space="preserve"> </w:t>
      </w:r>
      <w:r w:rsidR="00AA0BD7" w:rsidRPr="000E6EFC">
        <w:rPr>
          <w:rFonts w:ascii="Times New Roman" w:eastAsia="Times New Roman" w:hAnsi="Times New Roman" w:cs="Times New Roman"/>
          <w:sz w:val="24"/>
          <w:szCs w:val="24"/>
          <w:lang w:eastAsia="pl-PL"/>
        </w:rPr>
        <w:t>jest Pan</w:t>
      </w:r>
      <w:r w:rsidR="00631010">
        <w:rPr>
          <w:rFonts w:ascii="Times New Roman" w:eastAsia="Times New Roman" w:hAnsi="Times New Roman" w:cs="Times New Roman"/>
          <w:sz w:val="24"/>
          <w:szCs w:val="24"/>
          <w:lang w:eastAsia="pl-PL"/>
        </w:rPr>
        <w:t>i</w:t>
      </w:r>
      <w:r w:rsidR="00AA0BD7" w:rsidRPr="000E6EFC">
        <w:rPr>
          <w:rFonts w:ascii="Times New Roman" w:eastAsia="Times New Roman" w:hAnsi="Times New Roman" w:cs="Times New Roman"/>
          <w:sz w:val="24"/>
          <w:szCs w:val="24"/>
          <w:lang w:eastAsia="pl-PL"/>
        </w:rPr>
        <w:t> </w:t>
      </w:r>
      <w:r w:rsidR="008B4A35">
        <w:rPr>
          <w:rFonts w:ascii="Times New Roman" w:eastAsia="Times New Roman" w:hAnsi="Times New Roman" w:cs="Times New Roman"/>
          <w:sz w:val="24"/>
          <w:szCs w:val="24"/>
          <w:lang w:eastAsia="pl-PL"/>
        </w:rPr>
        <w:t>Katarzyna ZALEWSKA tel. 261 895 805</w:t>
      </w:r>
      <w:r w:rsidR="00AA0BD7" w:rsidRPr="000E6EFC">
        <w:rPr>
          <w:rFonts w:ascii="Times New Roman" w:eastAsia="Times New Roman" w:hAnsi="Times New Roman" w:cs="Times New Roman"/>
          <w:sz w:val="24"/>
          <w:szCs w:val="24"/>
          <w:lang w:eastAsia="pl-PL"/>
        </w:rPr>
        <w:t>.</w:t>
      </w:r>
    </w:p>
    <w:p w14:paraId="46CD0A59" w14:textId="06E2DB0D"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Pani/Pana dane osobowe przetwarzane będą na podstawie art. 6 ust. 1 lit. c</w:t>
      </w:r>
      <w:r w:rsidRPr="00B15BEF">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 xml:space="preserve">RODO w celu </w:t>
      </w:r>
      <w:r w:rsidRPr="00B15BEF">
        <w:rPr>
          <w:rFonts w:ascii="Times New Roman" w:eastAsia="Times New Roman" w:hAnsi="Times New Roman" w:cs="Times New Roman"/>
          <w:sz w:val="24"/>
          <w:szCs w:val="24"/>
          <w:lang w:eastAsia="pl-PL"/>
        </w:rPr>
        <w:t xml:space="preserve">związanym z </w:t>
      </w:r>
      <w:r w:rsidR="00EC2859" w:rsidRPr="00B15BEF">
        <w:rPr>
          <w:rFonts w:ascii="Times New Roman" w:eastAsia="Times New Roman" w:hAnsi="Times New Roman" w:cs="Times New Roman"/>
          <w:sz w:val="24"/>
          <w:szCs w:val="24"/>
          <w:lang w:eastAsia="pl-PL"/>
        </w:rPr>
        <w:t xml:space="preserve">przedmiotowym </w:t>
      </w:r>
      <w:r w:rsidRPr="00B15BEF">
        <w:rPr>
          <w:rFonts w:ascii="Times New Roman" w:eastAsia="Times New Roman" w:hAnsi="Times New Roman" w:cs="Times New Roman"/>
          <w:sz w:val="24"/>
          <w:szCs w:val="24"/>
          <w:lang w:eastAsia="pl-PL"/>
        </w:rPr>
        <w:t>postępowaniem o udz</w:t>
      </w:r>
      <w:r w:rsidR="000F428A" w:rsidRPr="00B15BEF">
        <w:rPr>
          <w:rFonts w:ascii="Times New Roman" w:eastAsia="Times New Roman" w:hAnsi="Times New Roman" w:cs="Times New Roman"/>
          <w:sz w:val="24"/>
          <w:szCs w:val="24"/>
          <w:lang w:eastAsia="pl-PL"/>
        </w:rPr>
        <w:t>ielenie zamówienia publicznego</w:t>
      </w:r>
      <w:r w:rsidR="009C63F6" w:rsidRPr="00B15BEF">
        <w:rPr>
          <w:rFonts w:ascii="Times New Roman" w:eastAsia="Times New Roman" w:hAnsi="Times New Roman" w:cs="Times New Roman"/>
          <w:sz w:val="24"/>
          <w:szCs w:val="24"/>
          <w:lang w:eastAsia="pl-PL"/>
        </w:rPr>
        <w:t xml:space="preserve"> oraz zawarcia umowy</w:t>
      </w:r>
      <w:r w:rsidR="000F428A" w:rsidRPr="00B15BEF">
        <w:rPr>
          <w:rFonts w:ascii="Times New Roman" w:eastAsia="Times New Roman" w:hAnsi="Times New Roman" w:cs="Times New Roman"/>
          <w:sz w:val="24"/>
          <w:szCs w:val="24"/>
          <w:lang w:eastAsia="pl-PL"/>
        </w:rPr>
        <w:t>.</w:t>
      </w:r>
    </w:p>
    <w:p w14:paraId="4312D7DE" w14:textId="10CF28DF"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lastRenderedPageBreak/>
        <w:t>odbiorcami Pani/Pana danych osobowych będą osoby lub podmioty, którym udostępniona zostanie dokumentacja postępowania</w:t>
      </w:r>
      <w:r w:rsidR="009C63F6" w:rsidRPr="000E6EFC">
        <w:rPr>
          <w:rFonts w:ascii="Times New Roman" w:eastAsia="Times New Roman" w:hAnsi="Times New Roman" w:cs="Times New Roman"/>
          <w:sz w:val="24"/>
          <w:szCs w:val="24"/>
          <w:lang w:eastAsia="pl-PL"/>
        </w:rPr>
        <w:t xml:space="preserve"> w op</w:t>
      </w:r>
      <w:r w:rsidR="00C8202B" w:rsidRPr="000E6EFC">
        <w:rPr>
          <w:rFonts w:ascii="Times New Roman" w:eastAsia="Times New Roman" w:hAnsi="Times New Roman" w:cs="Times New Roman"/>
          <w:sz w:val="24"/>
          <w:szCs w:val="24"/>
          <w:lang w:eastAsia="pl-PL"/>
        </w:rPr>
        <w:t xml:space="preserve">arciu o art. 74 ustawy </w:t>
      </w:r>
      <w:proofErr w:type="spellStart"/>
      <w:r w:rsidR="00C8202B"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w:t>
      </w:r>
    </w:p>
    <w:p w14:paraId="44F029D4" w14:textId="292A497E"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Pani/Pana dane osobowe będą przechowywane, </w:t>
      </w:r>
      <w:r w:rsidR="00C8202B" w:rsidRPr="000E6EFC">
        <w:rPr>
          <w:rFonts w:ascii="Times New Roman" w:eastAsia="Times New Roman" w:hAnsi="Times New Roman" w:cs="Times New Roman"/>
          <w:sz w:val="24"/>
          <w:szCs w:val="24"/>
          <w:lang w:eastAsia="pl-PL"/>
        </w:rPr>
        <w:t xml:space="preserve">zgodnie z art. 78 ust. 1 ustawy </w:t>
      </w:r>
      <w:proofErr w:type="spellStart"/>
      <w:r w:rsidR="00C8202B" w:rsidRPr="000E6EFC">
        <w:rPr>
          <w:rFonts w:ascii="Times New Roman" w:eastAsia="Times New Roman" w:hAnsi="Times New Roman" w:cs="Times New Roman"/>
          <w:sz w:val="24"/>
          <w:szCs w:val="24"/>
          <w:lang w:eastAsia="pl-PL"/>
        </w:rPr>
        <w:t>Pzp</w:t>
      </w:r>
      <w:proofErr w:type="spellEnd"/>
      <w:r w:rsidR="00C8202B"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przez okres 4 lat od dnia zakończenia postępowania o udzielenie zamówienia, a jeżeli czas trwania umowy przekracza 4 lata, okres przechowywania obejmuje cały czas trwania umowy;</w:t>
      </w:r>
    </w:p>
    <w:p w14:paraId="4C817D1C" w14:textId="0547241D"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w:t>
      </w:r>
      <w:r w:rsidR="00C8202B" w:rsidRPr="000E6EFC">
        <w:rPr>
          <w:rFonts w:ascii="Times New Roman" w:eastAsia="Times New Roman" w:hAnsi="Times New Roman" w:cs="Times New Roman"/>
          <w:sz w:val="24"/>
          <w:szCs w:val="24"/>
          <w:lang w:eastAsia="pl-PL"/>
        </w:rPr>
        <w:t xml:space="preserve">ustawy </w:t>
      </w:r>
      <w:proofErr w:type="spellStart"/>
      <w:r w:rsidR="00C8202B"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w:t>
      </w:r>
      <w:r w:rsidR="00C8202B" w:rsidRPr="000E6EFC">
        <w:rPr>
          <w:rFonts w:ascii="Times New Roman" w:eastAsia="Times New Roman" w:hAnsi="Times New Roman" w:cs="Times New Roman"/>
          <w:sz w:val="24"/>
          <w:szCs w:val="24"/>
          <w:lang w:eastAsia="pl-PL"/>
        </w:rPr>
        <w:t xml:space="preserve">ustawy </w:t>
      </w:r>
      <w:proofErr w:type="spellStart"/>
      <w:r w:rsidR="00C8202B"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w:t>
      </w:r>
    </w:p>
    <w:p w14:paraId="1EA985DF" w14:textId="77777777"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688188A9" w14:textId="77777777"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posiada Pani/Pan:</w:t>
      </w:r>
    </w:p>
    <w:p w14:paraId="4C64B4A1" w14:textId="77777777" w:rsidR="00AA0BD7" w:rsidRPr="00B15BEF" w:rsidRDefault="00AA0BD7" w:rsidP="00716D80">
      <w:pPr>
        <w:pStyle w:val="Akapitzlist"/>
        <w:numPr>
          <w:ilvl w:val="0"/>
          <w:numId w:val="40"/>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na podstawie art. 15 RODO prawo dostępu do danych osobowych Pani/Pana dotyczących;</w:t>
      </w:r>
    </w:p>
    <w:p w14:paraId="4E725A48" w14:textId="1DE0B130" w:rsidR="00AA0BD7" w:rsidRPr="00B15BEF" w:rsidRDefault="00AA0BD7" w:rsidP="00716D80">
      <w:pPr>
        <w:pStyle w:val="Akapitzlist"/>
        <w:numPr>
          <w:ilvl w:val="0"/>
          <w:numId w:val="40"/>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B15BEF">
        <w:rPr>
          <w:rFonts w:ascii="Times New Roman" w:hAnsi="Times New Roman" w:cs="Times New Roman"/>
          <w:sz w:val="24"/>
          <w:szCs w:val="24"/>
        </w:rPr>
        <w:t xml:space="preserve">ustawą </w:t>
      </w:r>
      <w:proofErr w:type="spellStart"/>
      <w:r w:rsidR="00C8202B" w:rsidRPr="00B15BEF">
        <w:rPr>
          <w:rFonts w:ascii="Times New Roman" w:hAnsi="Times New Roman" w:cs="Times New Roman"/>
          <w:sz w:val="24"/>
          <w:szCs w:val="24"/>
        </w:rPr>
        <w:t>Pzp</w:t>
      </w:r>
      <w:proofErr w:type="spellEnd"/>
      <w:r w:rsidRPr="00B15BEF">
        <w:rPr>
          <w:rFonts w:ascii="Times New Roman" w:hAnsi="Times New Roman" w:cs="Times New Roman"/>
          <w:sz w:val="24"/>
          <w:szCs w:val="24"/>
        </w:rPr>
        <w:t xml:space="preserve"> oraz nie może narus</w:t>
      </w:r>
      <w:r w:rsidR="004725FF" w:rsidRPr="00B15BEF">
        <w:rPr>
          <w:rFonts w:ascii="Times New Roman" w:hAnsi="Times New Roman" w:cs="Times New Roman"/>
          <w:sz w:val="24"/>
          <w:szCs w:val="24"/>
        </w:rPr>
        <w:t xml:space="preserve">za integralności protokołu oraz jego </w:t>
      </w:r>
      <w:r w:rsidRPr="00B15BEF">
        <w:rPr>
          <w:rFonts w:ascii="Times New Roman" w:hAnsi="Times New Roman" w:cs="Times New Roman"/>
          <w:sz w:val="24"/>
          <w:szCs w:val="24"/>
        </w:rPr>
        <w:t>załączników;</w:t>
      </w:r>
    </w:p>
    <w:p w14:paraId="13FE552D" w14:textId="77777777" w:rsidR="00AA0BD7" w:rsidRPr="00B15BEF" w:rsidRDefault="00AA0BD7" w:rsidP="00716D80">
      <w:pPr>
        <w:pStyle w:val="Akapitzlist"/>
        <w:numPr>
          <w:ilvl w:val="0"/>
          <w:numId w:val="40"/>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B15BEF" w:rsidRDefault="00AA0BD7" w:rsidP="00716D80">
      <w:pPr>
        <w:pStyle w:val="Akapitzlist"/>
        <w:numPr>
          <w:ilvl w:val="0"/>
          <w:numId w:val="40"/>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353DC84B" w14:textId="77777777"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i/>
          <w:sz w:val="24"/>
          <w:szCs w:val="24"/>
          <w:lang w:eastAsia="pl-PL"/>
        </w:rPr>
      </w:pPr>
      <w:r w:rsidRPr="000E6EFC">
        <w:rPr>
          <w:rFonts w:ascii="Times New Roman" w:eastAsia="Times New Roman" w:hAnsi="Times New Roman" w:cs="Times New Roman"/>
          <w:sz w:val="24"/>
          <w:szCs w:val="24"/>
          <w:lang w:eastAsia="pl-PL"/>
        </w:rPr>
        <w:t>nie przysługuje Pani/Panu:</w:t>
      </w:r>
    </w:p>
    <w:p w14:paraId="1E39AF5A" w14:textId="77777777" w:rsidR="00AA0BD7" w:rsidRPr="00B15BEF" w:rsidRDefault="00AA0BD7" w:rsidP="00716D80">
      <w:pPr>
        <w:pStyle w:val="Akapitzlist"/>
        <w:numPr>
          <w:ilvl w:val="0"/>
          <w:numId w:val="41"/>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w związku z art. 17 ust. 3 lit. b, d lub e RODO prawo do usunięcia danych osobowych;</w:t>
      </w:r>
    </w:p>
    <w:p w14:paraId="2608DBD3" w14:textId="77777777" w:rsidR="00AA0BD7" w:rsidRPr="00B15BEF" w:rsidRDefault="00AA0BD7" w:rsidP="00716D80">
      <w:pPr>
        <w:pStyle w:val="Akapitzlist"/>
        <w:numPr>
          <w:ilvl w:val="0"/>
          <w:numId w:val="41"/>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prawo do przenoszenia danych osobowych, o którym mowa w art. 20 RODO;</w:t>
      </w:r>
    </w:p>
    <w:p w14:paraId="3CE5F61C" w14:textId="572F75BF" w:rsidR="00AA0BD7" w:rsidRDefault="00AA0BD7" w:rsidP="00716D80">
      <w:pPr>
        <w:pStyle w:val="Akapitzlist"/>
        <w:numPr>
          <w:ilvl w:val="0"/>
          <w:numId w:val="41"/>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2C4FD5F" w14:textId="0A5B54ED" w:rsidR="003B1E9A" w:rsidRDefault="003B1E9A" w:rsidP="003B1E9A">
      <w:pPr>
        <w:pStyle w:val="Akapitzlist"/>
        <w:spacing w:before="120" w:after="0"/>
        <w:ind w:left="1276"/>
        <w:jc w:val="both"/>
        <w:rPr>
          <w:rFonts w:ascii="Times New Roman" w:hAnsi="Times New Roman" w:cs="Times New Roman"/>
          <w:sz w:val="24"/>
          <w:szCs w:val="24"/>
        </w:rPr>
      </w:pPr>
    </w:p>
    <w:p w14:paraId="6CD5BE32" w14:textId="38BA72FF" w:rsidR="003B1E9A" w:rsidRDefault="003B1E9A" w:rsidP="003B1E9A">
      <w:pPr>
        <w:pStyle w:val="Akapitzlist"/>
        <w:spacing w:before="120" w:after="0"/>
        <w:ind w:left="1276"/>
        <w:jc w:val="both"/>
        <w:rPr>
          <w:rFonts w:ascii="Times New Roman" w:hAnsi="Times New Roman" w:cs="Times New Roman"/>
          <w:sz w:val="24"/>
          <w:szCs w:val="24"/>
        </w:rPr>
      </w:pPr>
    </w:p>
    <w:p w14:paraId="63DA84E4" w14:textId="77777777" w:rsidR="003B1E9A" w:rsidRPr="00B15BEF" w:rsidRDefault="003B1E9A" w:rsidP="003B1E9A">
      <w:pPr>
        <w:pStyle w:val="Akapitzlist"/>
        <w:spacing w:before="120" w:after="0"/>
        <w:ind w:left="1276"/>
        <w:jc w:val="both"/>
        <w:rPr>
          <w:rFonts w:ascii="Times New Roman" w:hAnsi="Times New Roman" w:cs="Times New Roman"/>
          <w:sz w:val="24"/>
          <w:szCs w:val="24"/>
        </w:rPr>
      </w:pPr>
    </w:p>
    <w:p w14:paraId="2E5705C9" w14:textId="537594C6" w:rsidR="005718DF" w:rsidRPr="000E6EFC" w:rsidRDefault="005718DF" w:rsidP="00716D80">
      <w:pPr>
        <w:numPr>
          <w:ilvl w:val="0"/>
          <w:numId w:val="38"/>
        </w:numPr>
        <w:spacing w:before="120" w:after="0"/>
        <w:ind w:left="426" w:hanging="426"/>
        <w:jc w:val="both"/>
        <w:rPr>
          <w:rFonts w:ascii="Times New Roman" w:eastAsia="Times New Roman" w:hAnsi="Times New Roman" w:cs="Times New Roman"/>
          <w:i/>
          <w:sz w:val="24"/>
          <w:szCs w:val="24"/>
          <w:lang w:eastAsia="pl-PL"/>
        </w:rPr>
      </w:pPr>
      <w:r w:rsidRPr="000E6EFC">
        <w:rPr>
          <w:rFonts w:ascii="Times New Roman" w:eastAsia="Times New Roman" w:hAnsi="Times New Roman" w:cs="Times New Roman"/>
          <w:sz w:val="24"/>
          <w:szCs w:val="24"/>
          <w:lang w:eastAsia="pl-PL"/>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E6EFC">
        <w:rPr>
          <w:rFonts w:ascii="Times New Roman" w:eastAsia="Times New Roman" w:hAnsi="Times New Roman" w:cs="Times New Roman"/>
          <w:sz w:val="24"/>
          <w:szCs w:val="24"/>
          <w:lang w:eastAsia="pl-PL"/>
        </w:rPr>
        <w:t>wyłączeń</w:t>
      </w:r>
      <w:proofErr w:type="spellEnd"/>
      <w:r w:rsidRPr="000E6EFC">
        <w:rPr>
          <w:rFonts w:ascii="Times New Roman" w:eastAsia="Times New Roman" w:hAnsi="Times New Roman" w:cs="Times New Roman"/>
          <w:sz w:val="24"/>
          <w:szCs w:val="24"/>
          <w:lang w:eastAsia="pl-PL"/>
        </w:rPr>
        <w:t>, o których mowa w art. 14 ust. 5 RODO.</w:t>
      </w:r>
    </w:p>
    <w:p w14:paraId="5D1F5C73" w14:textId="515D894C" w:rsidR="00F9150F" w:rsidRPr="000E6EFC" w:rsidRDefault="00F9150F" w:rsidP="00DB4D4D">
      <w:pPr>
        <w:spacing w:after="0"/>
        <w:rPr>
          <w:rFonts w:ascii="Times New Roman" w:hAnsi="Times New Roman" w:cs="Times New Roman"/>
          <w:sz w:val="24"/>
          <w:szCs w:val="24"/>
        </w:rPr>
      </w:pPr>
    </w:p>
    <w:p w14:paraId="6D045087" w14:textId="77777777" w:rsidR="006072AC" w:rsidRDefault="006072AC" w:rsidP="00DB4D4D">
      <w:pPr>
        <w:spacing w:after="0"/>
        <w:rPr>
          <w:rFonts w:ascii="Times New Roman" w:hAnsi="Times New Roman" w:cs="Times New Roman"/>
          <w:sz w:val="24"/>
          <w:szCs w:val="24"/>
        </w:rPr>
      </w:pPr>
    </w:p>
    <w:p w14:paraId="0C68F9FC" w14:textId="4E6B0C1A" w:rsidR="00AF5F93" w:rsidRPr="00AF5F93" w:rsidRDefault="00AF5F93" w:rsidP="00DB4D4D">
      <w:pPr>
        <w:spacing w:after="0"/>
        <w:rPr>
          <w:rFonts w:ascii="Times New Roman" w:hAnsi="Times New Roman" w:cs="Times New Roman"/>
          <w:sz w:val="24"/>
          <w:szCs w:val="24"/>
        </w:rPr>
      </w:pPr>
      <w:bookmarkStart w:id="0" w:name="_GoBack"/>
      <w:bookmarkEnd w:id="0"/>
    </w:p>
    <w:sectPr w:rsidR="00AF5F93" w:rsidRPr="00AF5F93" w:rsidSect="00DB4D4D">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26DB8" w14:textId="77777777" w:rsidR="00CA0F14" w:rsidRDefault="00CA0F14" w:rsidP="00AA0BD7">
      <w:pPr>
        <w:spacing w:after="0" w:line="240" w:lineRule="auto"/>
      </w:pPr>
      <w:r>
        <w:separator/>
      </w:r>
    </w:p>
  </w:endnote>
  <w:endnote w:type="continuationSeparator" w:id="0">
    <w:p w14:paraId="66FE0D2C" w14:textId="77777777" w:rsidR="00CA0F14" w:rsidRDefault="00CA0F14"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14:paraId="2E604E18" w14:textId="59D39FB5" w:rsidR="006D6104" w:rsidRPr="00000A80" w:rsidRDefault="006D6104"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760529">
              <w:rPr>
                <w:rFonts w:ascii="Times New Roman" w:hAnsi="Times New Roman" w:cs="Times New Roman"/>
                <w:bCs/>
                <w:noProof/>
                <w:sz w:val="20"/>
                <w:szCs w:val="20"/>
              </w:rPr>
              <w:t>16</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760529">
              <w:rPr>
                <w:rFonts w:ascii="Times New Roman" w:hAnsi="Times New Roman" w:cs="Times New Roman"/>
                <w:bCs/>
                <w:noProof/>
                <w:sz w:val="20"/>
                <w:szCs w:val="20"/>
              </w:rPr>
              <w:t>20</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6AD2F" w14:textId="77777777" w:rsidR="00CA0F14" w:rsidRDefault="00CA0F14" w:rsidP="00AA0BD7">
      <w:pPr>
        <w:spacing w:after="0" w:line="240" w:lineRule="auto"/>
      </w:pPr>
      <w:r>
        <w:separator/>
      </w:r>
    </w:p>
  </w:footnote>
  <w:footnote w:type="continuationSeparator" w:id="0">
    <w:p w14:paraId="14A7ADE2" w14:textId="77777777" w:rsidR="00CA0F14" w:rsidRDefault="00CA0F14"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028"/>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A94396"/>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8D1481"/>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160186"/>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78C0EA4"/>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B77F8B"/>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EB362AF"/>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FE84B8A"/>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15A8E"/>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7B806D4"/>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45459"/>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C50A72"/>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FDC3DEE"/>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8B1218C"/>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9BD4617"/>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793AC9"/>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555895"/>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6B3051A"/>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A4B53A6"/>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E514A05"/>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979312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D930AE"/>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A2E5B40"/>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02C3FFB"/>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06A0406"/>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E45B5B"/>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0EC7647"/>
    <w:multiLevelType w:val="hybridMultilevel"/>
    <w:tmpl w:val="6B12E8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1024E9C"/>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8E7A1B"/>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69B1D6E"/>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D6122F"/>
    <w:multiLevelType w:val="hybridMultilevel"/>
    <w:tmpl w:val="0F327760"/>
    <w:lvl w:ilvl="0" w:tplc="329E6406">
      <w:start w:val="1"/>
      <w:numFmt w:val="decimal"/>
      <w:lvlText w:val="%1)"/>
      <w:lvlJc w:val="left"/>
      <w:pPr>
        <w:ind w:left="720" w:hanging="360"/>
      </w:pPr>
      <w:rPr>
        <w:rFonts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7E5A4A"/>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EDB1C98"/>
    <w:multiLevelType w:val="hybridMultilevel"/>
    <w:tmpl w:val="6B12E8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F2A5D95"/>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2929D1"/>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44F4C52"/>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A20618"/>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B55B0D"/>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28"/>
  </w:num>
  <w:num w:numId="5">
    <w:abstractNumId w:val="21"/>
  </w:num>
  <w:num w:numId="6">
    <w:abstractNumId w:val="26"/>
  </w:num>
  <w:num w:numId="7">
    <w:abstractNumId w:val="4"/>
  </w:num>
  <w:num w:numId="8">
    <w:abstractNumId w:val="31"/>
  </w:num>
  <w:num w:numId="9">
    <w:abstractNumId w:val="23"/>
  </w:num>
  <w:num w:numId="10">
    <w:abstractNumId w:val="10"/>
  </w:num>
  <w:num w:numId="11">
    <w:abstractNumId w:val="37"/>
  </w:num>
  <w:num w:numId="12">
    <w:abstractNumId w:val="19"/>
  </w:num>
  <w:num w:numId="13">
    <w:abstractNumId w:val="9"/>
  </w:num>
  <w:num w:numId="14">
    <w:abstractNumId w:val="6"/>
  </w:num>
  <w:num w:numId="15">
    <w:abstractNumId w:val="3"/>
  </w:num>
  <w:num w:numId="16">
    <w:abstractNumId w:val="11"/>
  </w:num>
  <w:num w:numId="17">
    <w:abstractNumId w:val="13"/>
  </w:num>
  <w:num w:numId="18">
    <w:abstractNumId w:val="15"/>
  </w:num>
  <w:num w:numId="19">
    <w:abstractNumId w:val="30"/>
  </w:num>
  <w:num w:numId="20">
    <w:abstractNumId w:val="22"/>
  </w:num>
  <w:num w:numId="21">
    <w:abstractNumId w:val="5"/>
  </w:num>
  <w:num w:numId="22">
    <w:abstractNumId w:val="40"/>
  </w:num>
  <w:num w:numId="23">
    <w:abstractNumId w:val="24"/>
  </w:num>
  <w:num w:numId="24">
    <w:abstractNumId w:val="7"/>
  </w:num>
  <w:num w:numId="25">
    <w:abstractNumId w:val="27"/>
  </w:num>
  <w:num w:numId="26">
    <w:abstractNumId w:val="41"/>
  </w:num>
  <w:num w:numId="27">
    <w:abstractNumId w:val="39"/>
  </w:num>
  <w:num w:numId="28">
    <w:abstractNumId w:val="12"/>
  </w:num>
  <w:num w:numId="29">
    <w:abstractNumId w:val="18"/>
  </w:num>
  <w:num w:numId="30">
    <w:abstractNumId w:val="17"/>
  </w:num>
  <w:num w:numId="31">
    <w:abstractNumId w:val="16"/>
  </w:num>
  <w:num w:numId="32">
    <w:abstractNumId w:val="20"/>
  </w:num>
  <w:num w:numId="33">
    <w:abstractNumId w:val="1"/>
  </w:num>
  <w:num w:numId="34">
    <w:abstractNumId w:val="35"/>
  </w:num>
  <w:num w:numId="35">
    <w:abstractNumId w:val="2"/>
  </w:num>
  <w:num w:numId="36">
    <w:abstractNumId w:val="38"/>
  </w:num>
  <w:num w:numId="37">
    <w:abstractNumId w:val="33"/>
  </w:num>
  <w:num w:numId="38">
    <w:abstractNumId w:val="0"/>
  </w:num>
  <w:num w:numId="39">
    <w:abstractNumId w:val="34"/>
  </w:num>
  <w:num w:numId="40">
    <w:abstractNumId w:val="36"/>
  </w:num>
  <w:num w:numId="41">
    <w:abstractNumId w:val="29"/>
  </w:num>
  <w:num w:numId="42">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32"/>
    <w:rsid w:val="000000D9"/>
    <w:rsid w:val="00000A80"/>
    <w:rsid w:val="00006874"/>
    <w:rsid w:val="00007C26"/>
    <w:rsid w:val="00010727"/>
    <w:rsid w:val="0001177C"/>
    <w:rsid w:val="0001561F"/>
    <w:rsid w:val="000208EA"/>
    <w:rsid w:val="00026F5A"/>
    <w:rsid w:val="0003067E"/>
    <w:rsid w:val="0003153E"/>
    <w:rsid w:val="0003212F"/>
    <w:rsid w:val="00044B8C"/>
    <w:rsid w:val="00046050"/>
    <w:rsid w:val="00050980"/>
    <w:rsid w:val="00051759"/>
    <w:rsid w:val="00055529"/>
    <w:rsid w:val="000563DF"/>
    <w:rsid w:val="00056632"/>
    <w:rsid w:val="00057A93"/>
    <w:rsid w:val="0006058B"/>
    <w:rsid w:val="0007676D"/>
    <w:rsid w:val="00083384"/>
    <w:rsid w:val="000963D7"/>
    <w:rsid w:val="000A2918"/>
    <w:rsid w:val="000B3673"/>
    <w:rsid w:val="000B39D1"/>
    <w:rsid w:val="000C076E"/>
    <w:rsid w:val="000C7EBC"/>
    <w:rsid w:val="000D1C12"/>
    <w:rsid w:val="000E6EFC"/>
    <w:rsid w:val="000E7308"/>
    <w:rsid w:val="000F2529"/>
    <w:rsid w:val="000F2A1D"/>
    <w:rsid w:val="000F3028"/>
    <w:rsid w:val="000F428A"/>
    <w:rsid w:val="00101359"/>
    <w:rsid w:val="00103E3A"/>
    <w:rsid w:val="00105D20"/>
    <w:rsid w:val="0010687B"/>
    <w:rsid w:val="0011164F"/>
    <w:rsid w:val="00111753"/>
    <w:rsid w:val="00114032"/>
    <w:rsid w:val="00123B0A"/>
    <w:rsid w:val="00141B15"/>
    <w:rsid w:val="00143B74"/>
    <w:rsid w:val="00155840"/>
    <w:rsid w:val="00156012"/>
    <w:rsid w:val="00174C8A"/>
    <w:rsid w:val="00176460"/>
    <w:rsid w:val="00177534"/>
    <w:rsid w:val="001806BE"/>
    <w:rsid w:val="00180DFC"/>
    <w:rsid w:val="001820DB"/>
    <w:rsid w:val="00185CF9"/>
    <w:rsid w:val="00187F38"/>
    <w:rsid w:val="001915A2"/>
    <w:rsid w:val="00193D3A"/>
    <w:rsid w:val="001949B3"/>
    <w:rsid w:val="00195267"/>
    <w:rsid w:val="00196AB2"/>
    <w:rsid w:val="001A4AD7"/>
    <w:rsid w:val="001A609C"/>
    <w:rsid w:val="001B3AFF"/>
    <w:rsid w:val="001C126E"/>
    <w:rsid w:val="001C35E9"/>
    <w:rsid w:val="001C3E52"/>
    <w:rsid w:val="001F6EE6"/>
    <w:rsid w:val="00200D91"/>
    <w:rsid w:val="002011DD"/>
    <w:rsid w:val="00202B54"/>
    <w:rsid w:val="002134E0"/>
    <w:rsid w:val="002164A2"/>
    <w:rsid w:val="0022763D"/>
    <w:rsid w:val="002424DB"/>
    <w:rsid w:val="00245781"/>
    <w:rsid w:val="00247908"/>
    <w:rsid w:val="00250336"/>
    <w:rsid w:val="0025797D"/>
    <w:rsid w:val="00263036"/>
    <w:rsid w:val="00292361"/>
    <w:rsid w:val="002943CB"/>
    <w:rsid w:val="002A0838"/>
    <w:rsid w:val="002A2388"/>
    <w:rsid w:val="002A5901"/>
    <w:rsid w:val="002A768C"/>
    <w:rsid w:val="002B3D95"/>
    <w:rsid w:val="002B4004"/>
    <w:rsid w:val="002C080B"/>
    <w:rsid w:val="002C3836"/>
    <w:rsid w:val="002C3AE4"/>
    <w:rsid w:val="002C45D3"/>
    <w:rsid w:val="002C5CFD"/>
    <w:rsid w:val="002D37D8"/>
    <w:rsid w:val="002D67CA"/>
    <w:rsid w:val="002E1813"/>
    <w:rsid w:val="002E2444"/>
    <w:rsid w:val="002E375A"/>
    <w:rsid w:val="002E4286"/>
    <w:rsid w:val="002E5F25"/>
    <w:rsid w:val="002F0EF0"/>
    <w:rsid w:val="002F1D99"/>
    <w:rsid w:val="002F2A62"/>
    <w:rsid w:val="002F2B57"/>
    <w:rsid w:val="003070F9"/>
    <w:rsid w:val="003143B2"/>
    <w:rsid w:val="0031461A"/>
    <w:rsid w:val="003235E3"/>
    <w:rsid w:val="0032378F"/>
    <w:rsid w:val="00323BD9"/>
    <w:rsid w:val="003250DA"/>
    <w:rsid w:val="00325564"/>
    <w:rsid w:val="00325A96"/>
    <w:rsid w:val="00333124"/>
    <w:rsid w:val="00333AF3"/>
    <w:rsid w:val="0033431E"/>
    <w:rsid w:val="00347551"/>
    <w:rsid w:val="00352764"/>
    <w:rsid w:val="003540E1"/>
    <w:rsid w:val="0036178B"/>
    <w:rsid w:val="003656FE"/>
    <w:rsid w:val="00365BC4"/>
    <w:rsid w:val="0037055C"/>
    <w:rsid w:val="003A39E8"/>
    <w:rsid w:val="003A49A6"/>
    <w:rsid w:val="003A5AC2"/>
    <w:rsid w:val="003A75F6"/>
    <w:rsid w:val="003B0478"/>
    <w:rsid w:val="003B1E9A"/>
    <w:rsid w:val="003B2CFA"/>
    <w:rsid w:val="003B4ACF"/>
    <w:rsid w:val="003C48D4"/>
    <w:rsid w:val="003C7BDA"/>
    <w:rsid w:val="003D07A7"/>
    <w:rsid w:val="003E0DC9"/>
    <w:rsid w:val="003E3EEC"/>
    <w:rsid w:val="003E62CF"/>
    <w:rsid w:val="003E6650"/>
    <w:rsid w:val="003F6597"/>
    <w:rsid w:val="003F73DB"/>
    <w:rsid w:val="00410D7F"/>
    <w:rsid w:val="00415209"/>
    <w:rsid w:val="004265BE"/>
    <w:rsid w:val="00436CF0"/>
    <w:rsid w:val="0044179D"/>
    <w:rsid w:val="00454C6A"/>
    <w:rsid w:val="004558B9"/>
    <w:rsid w:val="00460612"/>
    <w:rsid w:val="0046338C"/>
    <w:rsid w:val="004640A4"/>
    <w:rsid w:val="004725A4"/>
    <w:rsid w:val="004725FF"/>
    <w:rsid w:val="00492DB0"/>
    <w:rsid w:val="00493CD0"/>
    <w:rsid w:val="0049426A"/>
    <w:rsid w:val="004A2DB0"/>
    <w:rsid w:val="004A7AF5"/>
    <w:rsid w:val="004C1820"/>
    <w:rsid w:val="004D0389"/>
    <w:rsid w:val="004D0538"/>
    <w:rsid w:val="004D354C"/>
    <w:rsid w:val="004D535D"/>
    <w:rsid w:val="004D6AA2"/>
    <w:rsid w:val="004E336D"/>
    <w:rsid w:val="004E670F"/>
    <w:rsid w:val="004E6EF7"/>
    <w:rsid w:val="004F0F5F"/>
    <w:rsid w:val="004F1C3F"/>
    <w:rsid w:val="004F55A3"/>
    <w:rsid w:val="005022CE"/>
    <w:rsid w:val="0050603E"/>
    <w:rsid w:val="005065BE"/>
    <w:rsid w:val="00510569"/>
    <w:rsid w:val="005129D6"/>
    <w:rsid w:val="0051620B"/>
    <w:rsid w:val="005165F4"/>
    <w:rsid w:val="0051705F"/>
    <w:rsid w:val="00530C7D"/>
    <w:rsid w:val="005322ED"/>
    <w:rsid w:val="00543631"/>
    <w:rsid w:val="00557CCB"/>
    <w:rsid w:val="00564029"/>
    <w:rsid w:val="005641FC"/>
    <w:rsid w:val="005718DF"/>
    <w:rsid w:val="005778D9"/>
    <w:rsid w:val="00580A0E"/>
    <w:rsid w:val="00583019"/>
    <w:rsid w:val="005846AD"/>
    <w:rsid w:val="00585F15"/>
    <w:rsid w:val="00590556"/>
    <w:rsid w:val="005A2D0A"/>
    <w:rsid w:val="005A617F"/>
    <w:rsid w:val="005B03A4"/>
    <w:rsid w:val="005B2B4A"/>
    <w:rsid w:val="005C1574"/>
    <w:rsid w:val="005C4612"/>
    <w:rsid w:val="005D02D4"/>
    <w:rsid w:val="005D1FF2"/>
    <w:rsid w:val="005D44B5"/>
    <w:rsid w:val="005D6962"/>
    <w:rsid w:val="005E2282"/>
    <w:rsid w:val="005E348E"/>
    <w:rsid w:val="005F0EDE"/>
    <w:rsid w:val="005F3A99"/>
    <w:rsid w:val="005F47EE"/>
    <w:rsid w:val="005F691A"/>
    <w:rsid w:val="005F6ADE"/>
    <w:rsid w:val="00602B57"/>
    <w:rsid w:val="006072AC"/>
    <w:rsid w:val="00626999"/>
    <w:rsid w:val="006305F6"/>
    <w:rsid w:val="00631010"/>
    <w:rsid w:val="00651909"/>
    <w:rsid w:val="00657BFE"/>
    <w:rsid w:val="006627B9"/>
    <w:rsid w:val="00663746"/>
    <w:rsid w:val="00665B0B"/>
    <w:rsid w:val="00670151"/>
    <w:rsid w:val="006769C4"/>
    <w:rsid w:val="006802A4"/>
    <w:rsid w:val="00686671"/>
    <w:rsid w:val="00693371"/>
    <w:rsid w:val="00694DD0"/>
    <w:rsid w:val="006B51A5"/>
    <w:rsid w:val="006C65B0"/>
    <w:rsid w:val="006D1577"/>
    <w:rsid w:val="006D2DBD"/>
    <w:rsid w:val="006D56F0"/>
    <w:rsid w:val="006D6104"/>
    <w:rsid w:val="006D6359"/>
    <w:rsid w:val="006E21FE"/>
    <w:rsid w:val="006E460C"/>
    <w:rsid w:val="006E5365"/>
    <w:rsid w:val="006E7B35"/>
    <w:rsid w:val="006F0ED2"/>
    <w:rsid w:val="006F6AFF"/>
    <w:rsid w:val="006F6BE3"/>
    <w:rsid w:val="00702D5F"/>
    <w:rsid w:val="00704440"/>
    <w:rsid w:val="00705AD9"/>
    <w:rsid w:val="007134F0"/>
    <w:rsid w:val="00716D80"/>
    <w:rsid w:val="0071740B"/>
    <w:rsid w:val="00727800"/>
    <w:rsid w:val="007336FA"/>
    <w:rsid w:val="00735C28"/>
    <w:rsid w:val="00736210"/>
    <w:rsid w:val="0074124B"/>
    <w:rsid w:val="00741E75"/>
    <w:rsid w:val="007422E9"/>
    <w:rsid w:val="00750306"/>
    <w:rsid w:val="00751ACF"/>
    <w:rsid w:val="00751CBC"/>
    <w:rsid w:val="00757611"/>
    <w:rsid w:val="00760529"/>
    <w:rsid w:val="00761F87"/>
    <w:rsid w:val="0076371B"/>
    <w:rsid w:val="00776A88"/>
    <w:rsid w:val="007854B1"/>
    <w:rsid w:val="007925BC"/>
    <w:rsid w:val="007A1AE6"/>
    <w:rsid w:val="007A1ECF"/>
    <w:rsid w:val="007C0B53"/>
    <w:rsid w:val="007C222B"/>
    <w:rsid w:val="007E0812"/>
    <w:rsid w:val="007F0AF1"/>
    <w:rsid w:val="007F16DE"/>
    <w:rsid w:val="007F286A"/>
    <w:rsid w:val="00802DB1"/>
    <w:rsid w:val="008045BF"/>
    <w:rsid w:val="00810BF2"/>
    <w:rsid w:val="008207A8"/>
    <w:rsid w:val="00831948"/>
    <w:rsid w:val="008339AD"/>
    <w:rsid w:val="00834029"/>
    <w:rsid w:val="00840F01"/>
    <w:rsid w:val="0084759E"/>
    <w:rsid w:val="00866140"/>
    <w:rsid w:val="008720A5"/>
    <w:rsid w:val="008859CB"/>
    <w:rsid w:val="008874B2"/>
    <w:rsid w:val="00891080"/>
    <w:rsid w:val="008937E6"/>
    <w:rsid w:val="008939E6"/>
    <w:rsid w:val="00895A10"/>
    <w:rsid w:val="008A29E4"/>
    <w:rsid w:val="008A4B6F"/>
    <w:rsid w:val="008A54F8"/>
    <w:rsid w:val="008B1872"/>
    <w:rsid w:val="008B4A35"/>
    <w:rsid w:val="008C16CC"/>
    <w:rsid w:val="008C7D39"/>
    <w:rsid w:val="008D4B89"/>
    <w:rsid w:val="008E46C1"/>
    <w:rsid w:val="008E6DE2"/>
    <w:rsid w:val="008E723D"/>
    <w:rsid w:val="00905CA4"/>
    <w:rsid w:val="00907076"/>
    <w:rsid w:val="009149BD"/>
    <w:rsid w:val="00926EEF"/>
    <w:rsid w:val="009365C6"/>
    <w:rsid w:val="00937B39"/>
    <w:rsid w:val="0094016E"/>
    <w:rsid w:val="00943E3F"/>
    <w:rsid w:val="009457FA"/>
    <w:rsid w:val="00947055"/>
    <w:rsid w:val="009632C9"/>
    <w:rsid w:val="0097040C"/>
    <w:rsid w:val="00974444"/>
    <w:rsid w:val="00976D42"/>
    <w:rsid w:val="009843EF"/>
    <w:rsid w:val="0098443F"/>
    <w:rsid w:val="009860AA"/>
    <w:rsid w:val="0098798A"/>
    <w:rsid w:val="0099010B"/>
    <w:rsid w:val="00990459"/>
    <w:rsid w:val="00993AFA"/>
    <w:rsid w:val="009A4BDF"/>
    <w:rsid w:val="009A58FA"/>
    <w:rsid w:val="009C0420"/>
    <w:rsid w:val="009C0E21"/>
    <w:rsid w:val="009C0EC9"/>
    <w:rsid w:val="009C47DE"/>
    <w:rsid w:val="009C63F6"/>
    <w:rsid w:val="009D055A"/>
    <w:rsid w:val="009E75E6"/>
    <w:rsid w:val="009F1A07"/>
    <w:rsid w:val="00A00C04"/>
    <w:rsid w:val="00A03EA1"/>
    <w:rsid w:val="00A0495D"/>
    <w:rsid w:val="00A12C43"/>
    <w:rsid w:val="00A17968"/>
    <w:rsid w:val="00A20C2A"/>
    <w:rsid w:val="00A266B2"/>
    <w:rsid w:val="00A37C55"/>
    <w:rsid w:val="00A411AC"/>
    <w:rsid w:val="00A5046B"/>
    <w:rsid w:val="00A55034"/>
    <w:rsid w:val="00A55094"/>
    <w:rsid w:val="00A6268F"/>
    <w:rsid w:val="00A74E98"/>
    <w:rsid w:val="00A76696"/>
    <w:rsid w:val="00A800F2"/>
    <w:rsid w:val="00A81BBB"/>
    <w:rsid w:val="00A831B5"/>
    <w:rsid w:val="00A8580A"/>
    <w:rsid w:val="00A8656D"/>
    <w:rsid w:val="00A95459"/>
    <w:rsid w:val="00AA0AE7"/>
    <w:rsid w:val="00AA0BD7"/>
    <w:rsid w:val="00AA147A"/>
    <w:rsid w:val="00AA5A72"/>
    <w:rsid w:val="00AA5DBF"/>
    <w:rsid w:val="00AB4925"/>
    <w:rsid w:val="00AC5678"/>
    <w:rsid w:val="00AD21C7"/>
    <w:rsid w:val="00AD4DCE"/>
    <w:rsid w:val="00AD67EA"/>
    <w:rsid w:val="00AE1B36"/>
    <w:rsid w:val="00AE2F46"/>
    <w:rsid w:val="00AF319C"/>
    <w:rsid w:val="00AF4A84"/>
    <w:rsid w:val="00AF5F93"/>
    <w:rsid w:val="00B031DE"/>
    <w:rsid w:val="00B11745"/>
    <w:rsid w:val="00B15BEF"/>
    <w:rsid w:val="00B24543"/>
    <w:rsid w:val="00B37987"/>
    <w:rsid w:val="00B42875"/>
    <w:rsid w:val="00B454BB"/>
    <w:rsid w:val="00B45BBA"/>
    <w:rsid w:val="00B650E9"/>
    <w:rsid w:val="00B66E81"/>
    <w:rsid w:val="00B7230E"/>
    <w:rsid w:val="00B816B4"/>
    <w:rsid w:val="00B87D6B"/>
    <w:rsid w:val="00B9516E"/>
    <w:rsid w:val="00BA2BF0"/>
    <w:rsid w:val="00BA2FD6"/>
    <w:rsid w:val="00BB1401"/>
    <w:rsid w:val="00BB2898"/>
    <w:rsid w:val="00BC1665"/>
    <w:rsid w:val="00BD3CED"/>
    <w:rsid w:val="00BD7120"/>
    <w:rsid w:val="00BE1EC0"/>
    <w:rsid w:val="00BE3EAB"/>
    <w:rsid w:val="00BE6BF1"/>
    <w:rsid w:val="00BE6E2D"/>
    <w:rsid w:val="00C14D22"/>
    <w:rsid w:val="00C14E25"/>
    <w:rsid w:val="00C221D4"/>
    <w:rsid w:val="00C26DC4"/>
    <w:rsid w:val="00C27FD2"/>
    <w:rsid w:val="00C33E29"/>
    <w:rsid w:val="00C3700E"/>
    <w:rsid w:val="00C45A2C"/>
    <w:rsid w:val="00C47B96"/>
    <w:rsid w:val="00C52A4D"/>
    <w:rsid w:val="00C60268"/>
    <w:rsid w:val="00C658A1"/>
    <w:rsid w:val="00C73B7A"/>
    <w:rsid w:val="00C8202B"/>
    <w:rsid w:val="00C951D5"/>
    <w:rsid w:val="00C9605C"/>
    <w:rsid w:val="00CA0F14"/>
    <w:rsid w:val="00CB22DB"/>
    <w:rsid w:val="00CB2814"/>
    <w:rsid w:val="00CB3BA1"/>
    <w:rsid w:val="00CC3F61"/>
    <w:rsid w:val="00CC5E5D"/>
    <w:rsid w:val="00CD1CEA"/>
    <w:rsid w:val="00CE127F"/>
    <w:rsid w:val="00CF0113"/>
    <w:rsid w:val="00CF4A59"/>
    <w:rsid w:val="00CF6446"/>
    <w:rsid w:val="00CF730D"/>
    <w:rsid w:val="00D01FE5"/>
    <w:rsid w:val="00D0498A"/>
    <w:rsid w:val="00D1288B"/>
    <w:rsid w:val="00D12EF8"/>
    <w:rsid w:val="00D1429E"/>
    <w:rsid w:val="00D22BE1"/>
    <w:rsid w:val="00D43277"/>
    <w:rsid w:val="00D51D2E"/>
    <w:rsid w:val="00D54052"/>
    <w:rsid w:val="00D56783"/>
    <w:rsid w:val="00D64DEA"/>
    <w:rsid w:val="00D65BD6"/>
    <w:rsid w:val="00D664EF"/>
    <w:rsid w:val="00D71605"/>
    <w:rsid w:val="00D717D7"/>
    <w:rsid w:val="00D805E9"/>
    <w:rsid w:val="00D832ED"/>
    <w:rsid w:val="00D922EE"/>
    <w:rsid w:val="00D945F5"/>
    <w:rsid w:val="00D9691C"/>
    <w:rsid w:val="00DA0870"/>
    <w:rsid w:val="00DA0C93"/>
    <w:rsid w:val="00DA738B"/>
    <w:rsid w:val="00DA7735"/>
    <w:rsid w:val="00DB380C"/>
    <w:rsid w:val="00DB4D4D"/>
    <w:rsid w:val="00DC3FB3"/>
    <w:rsid w:val="00DC40E5"/>
    <w:rsid w:val="00DD09F1"/>
    <w:rsid w:val="00DD15AE"/>
    <w:rsid w:val="00DD1FED"/>
    <w:rsid w:val="00DD34F7"/>
    <w:rsid w:val="00DD7CF7"/>
    <w:rsid w:val="00DF0C01"/>
    <w:rsid w:val="00DF664A"/>
    <w:rsid w:val="00E02576"/>
    <w:rsid w:val="00E06834"/>
    <w:rsid w:val="00E118E8"/>
    <w:rsid w:val="00E2100C"/>
    <w:rsid w:val="00E3065C"/>
    <w:rsid w:val="00E37014"/>
    <w:rsid w:val="00E6254C"/>
    <w:rsid w:val="00E73413"/>
    <w:rsid w:val="00E752D0"/>
    <w:rsid w:val="00E76890"/>
    <w:rsid w:val="00E8139B"/>
    <w:rsid w:val="00E831D4"/>
    <w:rsid w:val="00E87773"/>
    <w:rsid w:val="00E90402"/>
    <w:rsid w:val="00E90D8B"/>
    <w:rsid w:val="00EC2859"/>
    <w:rsid w:val="00EC364B"/>
    <w:rsid w:val="00EC52EE"/>
    <w:rsid w:val="00ED1F85"/>
    <w:rsid w:val="00EE191B"/>
    <w:rsid w:val="00EE28E2"/>
    <w:rsid w:val="00EE5F5F"/>
    <w:rsid w:val="00EF1AFA"/>
    <w:rsid w:val="00EF3D43"/>
    <w:rsid w:val="00F237E3"/>
    <w:rsid w:val="00F27AC5"/>
    <w:rsid w:val="00F33314"/>
    <w:rsid w:val="00F41E88"/>
    <w:rsid w:val="00F42665"/>
    <w:rsid w:val="00F51AB1"/>
    <w:rsid w:val="00F67952"/>
    <w:rsid w:val="00F73F3B"/>
    <w:rsid w:val="00F76E00"/>
    <w:rsid w:val="00F80C68"/>
    <w:rsid w:val="00F85DF9"/>
    <w:rsid w:val="00F9150F"/>
    <w:rsid w:val="00F91587"/>
    <w:rsid w:val="00F97F18"/>
    <w:rsid w:val="00FA0D1C"/>
    <w:rsid w:val="00FA352C"/>
    <w:rsid w:val="00FA55E6"/>
    <w:rsid w:val="00FB1295"/>
    <w:rsid w:val="00FB32B9"/>
    <w:rsid w:val="00FB47FD"/>
    <w:rsid w:val="00FC554F"/>
    <w:rsid w:val="00FC7677"/>
    <w:rsid w:val="00FD085A"/>
    <w:rsid w:val="00FD21C9"/>
    <w:rsid w:val="00FD44D6"/>
    <w:rsid w:val="00FE5D5D"/>
    <w:rsid w:val="00FE623E"/>
    <w:rsid w:val="00FE6EA8"/>
    <w:rsid w:val="00FF0AE0"/>
    <w:rsid w:val="00FF38C3"/>
    <w:rsid w:val="00FF39AA"/>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27437EBA"/>
  <w15:docId w15:val="{A3FA103E-2C8F-4FE7-96B0-CACEF56E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gr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gr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305.zamowienia@ron.mil.pl" TargetMode="External"/><Relationship Id="rId4" Type="http://schemas.openxmlformats.org/officeDocument/2006/relationships/styles" Target="styles.xml"/><Relationship Id="rId9" Type="http://schemas.openxmlformats.org/officeDocument/2006/relationships/hyperlink" Target="https://platformazakupowa.pl/pn/gr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36F5-F293-44EC-AF10-9B8BE3E544E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BCD37A-9588-425D-BB22-C5BD0010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20</Pages>
  <Words>6587</Words>
  <Characters>39525</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Kolasa Monika</cp:lastModifiedBy>
  <cp:revision>41</cp:revision>
  <cp:lastPrinted>2022-04-13T13:15:00Z</cp:lastPrinted>
  <dcterms:created xsi:type="dcterms:W3CDTF">2021-01-28T06:11:00Z</dcterms:created>
  <dcterms:modified xsi:type="dcterms:W3CDTF">2022-05-27T08:20:00Z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7924302d-a090-4447-af23-3014a326fe24</vt:lpwstr>
  </property>
  <property fmtid="{D5CDD505-2E9C-101B-9397-08002B2CF9AE}" pid="3" name="bjSaver">
    <vt:lpwstr>k5Iyq8n8o628Azt595TcJhh5tkKM1qrO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