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5BE5" w14:textId="77777777" w:rsidR="00905BC7" w:rsidRPr="0032467F" w:rsidRDefault="00905BC7" w:rsidP="00E305E1">
      <w:pPr>
        <w:suppressAutoHyphens/>
        <w:spacing w:after="120"/>
        <w:jc w:val="right"/>
        <w:rPr>
          <w:rFonts w:ascii="Times New Roman" w:hAnsi="Times New Roman" w:cs="Times New Roman"/>
          <w:b/>
        </w:rPr>
      </w:pPr>
      <w:r w:rsidRPr="0032467F">
        <w:rPr>
          <w:rFonts w:ascii="Times New Roman" w:hAnsi="Times New Roman" w:cs="Times New Roman"/>
          <w:b/>
        </w:rPr>
        <w:t xml:space="preserve">Załącznik nr 1 do SIWZ </w:t>
      </w:r>
    </w:p>
    <w:p w14:paraId="2F16CAD4" w14:textId="2860582D" w:rsidR="00905BC7" w:rsidRPr="0032467F" w:rsidRDefault="0032467F" w:rsidP="00E305E1">
      <w:pPr>
        <w:suppressAutoHyphens/>
        <w:spacing w:after="120"/>
        <w:rPr>
          <w:rFonts w:ascii="Times New Roman" w:hAnsi="Times New Roman" w:cs="Times New Roman"/>
          <w:b/>
        </w:rPr>
      </w:pPr>
      <w:r w:rsidRPr="0032467F">
        <w:rPr>
          <w:rFonts w:ascii="Times New Roman" w:hAnsi="Times New Roman" w:cs="Times New Roman"/>
          <w:b/>
        </w:rPr>
        <w:t xml:space="preserve">Numer postępowania: </w:t>
      </w:r>
      <w:r w:rsidR="00A007B1">
        <w:rPr>
          <w:rFonts w:ascii="Times New Roman" w:hAnsi="Times New Roman" w:cs="Times New Roman"/>
          <w:b/>
        </w:rPr>
        <w:t>2</w:t>
      </w:r>
      <w:r w:rsidR="00093987">
        <w:rPr>
          <w:rFonts w:ascii="Times New Roman" w:hAnsi="Times New Roman" w:cs="Times New Roman"/>
          <w:b/>
        </w:rPr>
        <w:t>58</w:t>
      </w:r>
      <w:r w:rsidRPr="0032467F">
        <w:rPr>
          <w:rFonts w:ascii="Times New Roman" w:hAnsi="Times New Roman" w:cs="Times New Roman"/>
          <w:b/>
        </w:rPr>
        <w:t>/20</w:t>
      </w:r>
      <w:r w:rsidR="00E71B92">
        <w:rPr>
          <w:rFonts w:ascii="Times New Roman" w:hAnsi="Times New Roman" w:cs="Times New Roman"/>
          <w:b/>
        </w:rPr>
        <w:t>20</w:t>
      </w:r>
      <w:r w:rsidRPr="0032467F">
        <w:rPr>
          <w:rFonts w:ascii="Times New Roman" w:hAnsi="Times New Roman" w:cs="Times New Roman"/>
          <w:b/>
        </w:rPr>
        <w:t>/PN/DZP</w:t>
      </w:r>
    </w:p>
    <w:p w14:paraId="4DFD42CE" w14:textId="07F8AF62" w:rsidR="0032467F" w:rsidRPr="00E305E1" w:rsidRDefault="0032467F" w:rsidP="00E305E1">
      <w:pPr>
        <w:suppressAutoHyphens/>
        <w:spacing w:after="120"/>
        <w:rPr>
          <w:rFonts w:ascii="Times New Roman" w:hAnsi="Times New Roman" w:cs="Times New Roman"/>
          <w:b/>
        </w:rPr>
      </w:pPr>
    </w:p>
    <w:p w14:paraId="6A6CEE35" w14:textId="77777777" w:rsidR="0032467F" w:rsidRPr="00E305E1" w:rsidRDefault="0032467F" w:rsidP="00E305E1">
      <w:pPr>
        <w:suppressAutoHyphens/>
        <w:spacing w:after="120"/>
        <w:rPr>
          <w:rFonts w:ascii="Times New Roman" w:hAnsi="Times New Roman" w:cs="Times New Roman"/>
          <w:b/>
        </w:rPr>
      </w:pPr>
    </w:p>
    <w:p w14:paraId="186FE97B" w14:textId="77777777" w:rsidR="00905BC7" w:rsidRPr="00E305E1" w:rsidRDefault="00905BC7" w:rsidP="00E305E1">
      <w:pPr>
        <w:suppressAutoHyphens/>
        <w:spacing w:after="120"/>
        <w:jc w:val="center"/>
        <w:rPr>
          <w:rFonts w:ascii="Times New Roman" w:hAnsi="Times New Roman" w:cs="Times New Roman"/>
          <w:b/>
        </w:rPr>
      </w:pPr>
      <w:r w:rsidRPr="00E305E1">
        <w:rPr>
          <w:rFonts w:ascii="Times New Roman" w:hAnsi="Times New Roman" w:cs="Times New Roman"/>
          <w:b/>
        </w:rPr>
        <w:t>OPIS PRZEDMIOTU ZAMÓWIENIA</w:t>
      </w:r>
    </w:p>
    <w:p w14:paraId="185CCB95" w14:textId="77777777" w:rsidR="00905BC7" w:rsidRPr="00E305E1" w:rsidRDefault="00905BC7" w:rsidP="005F2BD2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777F4A3" w14:textId="4F5343FA" w:rsidR="00E305E1" w:rsidRDefault="00A007B1" w:rsidP="005F2BD2">
      <w:pPr>
        <w:suppressAutoHyphens/>
        <w:autoSpaceDE w:val="0"/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A007B1">
        <w:rPr>
          <w:rFonts w:ascii="Times New Roman" w:hAnsi="Times New Roman" w:cs="Times New Roman"/>
          <w:b/>
        </w:rPr>
        <w:t>Remont nawierzchni ulicy Licznerskiego na odcinku od skrzyżowania z ul. Prawocheńskiego do skrzyżowania z ul. Oczapowskiego wraz z remontem studni, wpustów i zasuw instalacji kanalizacyjnych, hydrantowych i gazowych UWM w Olsztynie.</w:t>
      </w:r>
    </w:p>
    <w:p w14:paraId="1CDA889C" w14:textId="77777777" w:rsidR="00A007B1" w:rsidRDefault="00A007B1" w:rsidP="00E305E1">
      <w:pPr>
        <w:suppressAutoHyphens/>
        <w:autoSpaceDE w:val="0"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64F4B64D" w14:textId="4863A8DC" w:rsidR="00093987" w:rsidRPr="00093987" w:rsidRDefault="00093987" w:rsidP="00093987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093987">
        <w:rPr>
          <w:rFonts w:ascii="Times New Roman" w:hAnsi="Times New Roman" w:cs="Times New Roman"/>
          <w:bCs/>
          <w:color w:val="000000"/>
        </w:rPr>
        <w:t>Opis: Remont nawierzchni ulicy Licznerskiego na odcinku od skrzyżowania z ul. Prawocheńskiego do skrzyżowania z ul. Oczapowskiego wraz z remontem studni, wpustów i zasuw instalacji kanalizacyjnych, hydrantowych i gazowych UWM w Olsztynie</w:t>
      </w:r>
    </w:p>
    <w:p w14:paraId="1B029FC9" w14:textId="77777777" w:rsidR="00093987" w:rsidRPr="00093987" w:rsidRDefault="00093987" w:rsidP="00093987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4EB8A681" w14:textId="77777777" w:rsidR="00093987" w:rsidRPr="00093987" w:rsidRDefault="00093987" w:rsidP="00093987">
      <w:pPr>
        <w:numPr>
          <w:ilvl w:val="0"/>
          <w:numId w:val="39"/>
        </w:numPr>
        <w:suppressAutoHyphens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093987">
        <w:rPr>
          <w:rFonts w:ascii="Times New Roman" w:hAnsi="Times New Roman" w:cs="Times New Roman"/>
          <w:b/>
          <w:bCs/>
          <w:color w:val="000000"/>
        </w:rPr>
        <w:t>Frezowanie istniejącej nawierzchni</w:t>
      </w:r>
    </w:p>
    <w:p w14:paraId="1CD87D74" w14:textId="77777777" w:rsidR="00093987" w:rsidRPr="00093987" w:rsidRDefault="00093987" w:rsidP="00093987">
      <w:pPr>
        <w:numPr>
          <w:ilvl w:val="0"/>
          <w:numId w:val="39"/>
        </w:numPr>
        <w:suppressAutoHyphens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093987">
        <w:rPr>
          <w:rFonts w:ascii="Times New Roman" w:hAnsi="Times New Roman" w:cs="Times New Roman"/>
          <w:b/>
          <w:bCs/>
          <w:color w:val="000000"/>
        </w:rPr>
        <w:t xml:space="preserve">Przygotowanie – gruntowanie preparatem szczepnym istniejącej nawierzchni </w:t>
      </w:r>
    </w:p>
    <w:p w14:paraId="385195C5" w14:textId="77777777" w:rsidR="00093987" w:rsidRPr="00093987" w:rsidRDefault="00093987" w:rsidP="00093987">
      <w:pPr>
        <w:numPr>
          <w:ilvl w:val="0"/>
          <w:numId w:val="39"/>
        </w:numPr>
        <w:suppressAutoHyphens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093987">
        <w:rPr>
          <w:rFonts w:ascii="Times New Roman" w:hAnsi="Times New Roman" w:cs="Times New Roman"/>
          <w:b/>
          <w:bCs/>
          <w:color w:val="000000"/>
        </w:rPr>
        <w:t xml:space="preserve">Wymiana krawężnika </w:t>
      </w:r>
    </w:p>
    <w:p w14:paraId="2CEB7D1C" w14:textId="77777777" w:rsidR="00093987" w:rsidRPr="00093987" w:rsidRDefault="00093987" w:rsidP="00093987">
      <w:pPr>
        <w:numPr>
          <w:ilvl w:val="0"/>
          <w:numId w:val="39"/>
        </w:numPr>
        <w:suppressAutoHyphens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093987">
        <w:rPr>
          <w:rFonts w:ascii="Times New Roman" w:hAnsi="Times New Roman" w:cs="Times New Roman"/>
          <w:b/>
          <w:bCs/>
          <w:color w:val="000000"/>
        </w:rPr>
        <w:t>Ułożenie warstwy wiążącej min 5 cm</w:t>
      </w:r>
    </w:p>
    <w:p w14:paraId="612B6D24" w14:textId="77777777" w:rsidR="00093987" w:rsidRPr="00093987" w:rsidRDefault="00093987" w:rsidP="00093987">
      <w:pPr>
        <w:numPr>
          <w:ilvl w:val="0"/>
          <w:numId w:val="39"/>
        </w:numPr>
        <w:suppressAutoHyphens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093987">
        <w:rPr>
          <w:rFonts w:ascii="Times New Roman" w:hAnsi="Times New Roman" w:cs="Times New Roman"/>
          <w:b/>
          <w:bCs/>
          <w:color w:val="000000"/>
        </w:rPr>
        <w:t xml:space="preserve">Ułożenie warstwy ścieralnej min. 4 cm </w:t>
      </w:r>
    </w:p>
    <w:p w14:paraId="5A06F357" w14:textId="77777777" w:rsidR="00093987" w:rsidRPr="00093987" w:rsidRDefault="00093987" w:rsidP="00093987">
      <w:pPr>
        <w:numPr>
          <w:ilvl w:val="0"/>
          <w:numId w:val="39"/>
        </w:numPr>
        <w:suppressAutoHyphens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093987">
        <w:rPr>
          <w:rFonts w:ascii="Times New Roman" w:hAnsi="Times New Roman" w:cs="Times New Roman"/>
          <w:b/>
          <w:bCs/>
          <w:color w:val="000000"/>
        </w:rPr>
        <w:t>Przełożenie z wykonaniem zjazdu fragmentu chodnika</w:t>
      </w:r>
    </w:p>
    <w:p w14:paraId="57B234B5" w14:textId="1EAE0EA6" w:rsidR="00093987" w:rsidRDefault="00093987" w:rsidP="00093987">
      <w:pPr>
        <w:numPr>
          <w:ilvl w:val="0"/>
          <w:numId w:val="39"/>
        </w:numPr>
        <w:suppressAutoHyphens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093987">
        <w:rPr>
          <w:rFonts w:ascii="Times New Roman" w:hAnsi="Times New Roman" w:cs="Times New Roman"/>
          <w:b/>
          <w:bCs/>
          <w:color w:val="000000"/>
        </w:rPr>
        <w:t xml:space="preserve">Naprawa studni, wpustów oraz zasuw zgodnie z załącznikiem </w:t>
      </w:r>
    </w:p>
    <w:p w14:paraId="1674C44F" w14:textId="77777777" w:rsidR="00093987" w:rsidRPr="00093987" w:rsidRDefault="00093987" w:rsidP="00093987">
      <w:pPr>
        <w:suppressAutoHyphens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2CAB568" w14:textId="77777777" w:rsidR="00093987" w:rsidRPr="00093987" w:rsidRDefault="00093987" w:rsidP="00093987">
      <w:pPr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93987">
        <w:rPr>
          <w:rFonts w:ascii="Times New Roman" w:hAnsi="Times New Roman" w:cs="Times New Roman"/>
        </w:rPr>
        <w:t xml:space="preserve">Roboty będące przedmiotem zamówienia należy wykonywać uwzględniając fakt, że roboty o znacznym natężeniu hałasu, zapyleniu lub uciążliwe będą prowadzone po godzinach pracy w dni robocze lub w dni wolne od pracy - w uzgodnieniu z Zamawiającym. </w:t>
      </w:r>
    </w:p>
    <w:p w14:paraId="559E0B9B" w14:textId="77777777" w:rsidR="00093987" w:rsidRPr="00093987" w:rsidRDefault="00093987" w:rsidP="00093987">
      <w:pPr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93987">
        <w:rPr>
          <w:rFonts w:ascii="Times New Roman" w:hAnsi="Times New Roman" w:cs="Times New Roman"/>
        </w:rPr>
        <w:t xml:space="preserve">Wykonawca zobowiązany jest do odpowiedniego zabezpieczenia, na własny koszt, sprzętu pozostawionego na terenie budowy. </w:t>
      </w:r>
    </w:p>
    <w:p w14:paraId="2B301552" w14:textId="77777777" w:rsidR="00093987" w:rsidRPr="00093987" w:rsidRDefault="00093987" w:rsidP="00093987">
      <w:pPr>
        <w:pStyle w:val="Teksttreci0"/>
        <w:numPr>
          <w:ilvl w:val="0"/>
          <w:numId w:val="40"/>
        </w:numPr>
        <w:shd w:val="clear" w:color="auto" w:fill="auto"/>
        <w:suppressAutoHyphens/>
        <w:spacing w:after="0" w:line="276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093987">
        <w:rPr>
          <w:rFonts w:ascii="Times New Roman" w:hAnsi="Times New Roman" w:cs="Times New Roman"/>
          <w:sz w:val="22"/>
          <w:szCs w:val="22"/>
        </w:rPr>
        <w:t xml:space="preserve">Wszystkie materiały zastosowane do realizacji robót powinny odpowiadać, co do jakości wymogom wyrobów dopuszczonych do obrotu i stosowania w budownictwie, określonym w ustawie Prawo budowlane. Wskazania oraz inne parametry przedmiotu zamówienia podane przez Zamawiającego są wymaganiami </w:t>
      </w:r>
      <w:r w:rsidRPr="00093987">
        <w:rPr>
          <w:rFonts w:ascii="Times New Roman" w:hAnsi="Times New Roman" w:cs="Times New Roman"/>
          <w:sz w:val="22"/>
          <w:szCs w:val="22"/>
          <w:u w:val="single"/>
        </w:rPr>
        <w:t>minimalnymi</w:t>
      </w:r>
      <w:r w:rsidRPr="0009398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EAEC6B9" w14:textId="77777777" w:rsidR="00093987" w:rsidRPr="00093987" w:rsidRDefault="00093987" w:rsidP="00093987">
      <w:pPr>
        <w:numPr>
          <w:ilvl w:val="0"/>
          <w:numId w:val="40"/>
        </w:numPr>
        <w:suppressAutoHyphens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093987">
        <w:rPr>
          <w:rFonts w:ascii="Times New Roman" w:hAnsi="Times New Roman" w:cs="Times New Roman"/>
        </w:rPr>
        <w:t>Wykonawca przed zastosowaniem wyrobu/montażem urządzenia każdorazowo powinien uzyskać akceptację Zamawiającego.</w:t>
      </w:r>
    </w:p>
    <w:p w14:paraId="420AA28A" w14:textId="77777777" w:rsidR="00093987" w:rsidRPr="00093987" w:rsidRDefault="00093987" w:rsidP="00093987">
      <w:pPr>
        <w:pStyle w:val="Teksttreci0"/>
        <w:numPr>
          <w:ilvl w:val="0"/>
          <w:numId w:val="40"/>
        </w:numPr>
        <w:shd w:val="clear" w:color="auto" w:fill="auto"/>
        <w:suppressAutoHyphens/>
        <w:spacing w:after="0" w:line="276" w:lineRule="auto"/>
        <w:ind w:right="-1"/>
        <w:rPr>
          <w:rFonts w:ascii="Times New Roman" w:hAnsi="Times New Roman" w:cs="Times New Roman"/>
          <w:sz w:val="22"/>
          <w:szCs w:val="22"/>
        </w:rPr>
      </w:pPr>
      <w:r w:rsidRPr="00093987">
        <w:rPr>
          <w:rFonts w:ascii="Times New Roman" w:hAnsi="Times New Roman" w:cs="Times New Roman"/>
          <w:sz w:val="22"/>
          <w:szCs w:val="22"/>
        </w:rPr>
        <w:t>W odniesieniu do zastosowanych przez Wykonawcę materiałów, Zamawiający zastrzega sobie prawo żądania przedstawienia certyfikatów, deklaracji zgodności lub certyfikaty zgodności z obowiązującą normą lub aprobatą techniczną.</w:t>
      </w:r>
    </w:p>
    <w:p w14:paraId="2D0A6160" w14:textId="0D6B8234" w:rsidR="00093987" w:rsidRPr="00093987" w:rsidRDefault="00093987" w:rsidP="00093987">
      <w:pPr>
        <w:pStyle w:val="Teksttreci0"/>
        <w:numPr>
          <w:ilvl w:val="0"/>
          <w:numId w:val="40"/>
        </w:numPr>
        <w:shd w:val="clear" w:color="auto" w:fill="auto"/>
        <w:tabs>
          <w:tab w:val="left" w:pos="417"/>
        </w:tabs>
        <w:suppressAutoHyphens/>
        <w:spacing w:after="0" w:line="276" w:lineRule="auto"/>
        <w:ind w:right="40"/>
        <w:rPr>
          <w:rFonts w:ascii="Times New Roman" w:hAnsi="Times New Roman" w:cs="Times New Roman"/>
          <w:sz w:val="22"/>
          <w:szCs w:val="22"/>
        </w:rPr>
      </w:pPr>
      <w:r w:rsidRPr="00093987">
        <w:rPr>
          <w:rFonts w:ascii="Times New Roman" w:hAnsi="Times New Roman" w:cs="Times New Roman"/>
          <w:sz w:val="22"/>
          <w:szCs w:val="22"/>
        </w:rPr>
        <w:t xml:space="preserve">Zamawiający wymaga, aby przedmiot zamówienia objęty był minimum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093987">
        <w:rPr>
          <w:rFonts w:ascii="Times New Roman" w:hAnsi="Times New Roman" w:cs="Times New Roman"/>
          <w:sz w:val="22"/>
          <w:szCs w:val="22"/>
        </w:rPr>
        <w:t xml:space="preserve"> letnią gwarancją od daty sporządzenia protokołu końcowego odbioru robót budowlanych bez zastrzeżeń. Szczegółowe warunki gwarancji są określone w Istotnych postanowieniach umowy.</w:t>
      </w:r>
    </w:p>
    <w:p w14:paraId="2D2CF581" w14:textId="5451E616" w:rsidR="00DF1C01" w:rsidRPr="00093987" w:rsidRDefault="00DF1C01" w:rsidP="00093987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DF1C01" w:rsidRPr="00093987" w:rsidSect="00266D07">
      <w:headerReference w:type="default" r:id="rId7"/>
      <w:footerReference w:type="default" r:id="rId8"/>
      <w:pgSz w:w="11906" w:h="16838"/>
      <w:pgMar w:top="1702" w:right="1417" w:bottom="1417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A8DBE" w14:textId="77777777" w:rsidR="00FF2DE3" w:rsidRDefault="00FF2DE3" w:rsidP="00B13FA8">
      <w:r>
        <w:separator/>
      </w:r>
    </w:p>
  </w:endnote>
  <w:endnote w:type="continuationSeparator" w:id="0">
    <w:p w14:paraId="69ADDBDF" w14:textId="77777777" w:rsidR="00FF2DE3" w:rsidRDefault="00FF2DE3" w:rsidP="00B1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4095" w14:textId="1B644681" w:rsidR="00B13FA8" w:rsidRPr="006C08B1" w:rsidRDefault="00B13FA8" w:rsidP="00B13FA8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B4E15" w14:textId="77777777" w:rsidR="00FF2DE3" w:rsidRDefault="00FF2DE3" w:rsidP="00B13FA8">
      <w:r>
        <w:separator/>
      </w:r>
    </w:p>
  </w:footnote>
  <w:footnote w:type="continuationSeparator" w:id="0">
    <w:p w14:paraId="6740FCF3" w14:textId="77777777" w:rsidR="00FF2DE3" w:rsidRDefault="00FF2DE3" w:rsidP="00B1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E397" w14:textId="644837FC" w:rsidR="00E71B92" w:rsidRPr="006B016B" w:rsidRDefault="00E71B92" w:rsidP="00E71B92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sz w:val="24"/>
        <w:szCs w:val="16"/>
        <w:lang w:eastAsia="pl-PL"/>
      </w:rPr>
    </w:pPr>
    <w:r w:rsidRPr="006B016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B2A0A02" wp14:editId="7B4A1658">
          <wp:extent cx="4324350" cy="914400"/>
          <wp:effectExtent l="0" t="0" r="0" b="0"/>
          <wp:docPr id="1" name="Obraz 1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40494" w14:textId="77777777" w:rsidR="00E71B92" w:rsidRPr="006B016B" w:rsidRDefault="00E71B92" w:rsidP="00E71B92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eastAsia="Times New Roman" w:hAnsi="Times New Roman"/>
        <w:sz w:val="24"/>
        <w:szCs w:val="16"/>
        <w:lang w:eastAsia="pl-PL"/>
      </w:rPr>
    </w:pPr>
  </w:p>
  <w:p w14:paraId="390062C2" w14:textId="16EE9DD7" w:rsidR="00B13FA8" w:rsidRPr="00E71B92" w:rsidRDefault="00B13FA8" w:rsidP="00E71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A4477"/>
    <w:multiLevelType w:val="hybridMultilevel"/>
    <w:tmpl w:val="B5B0D9D8"/>
    <w:lvl w:ilvl="0" w:tplc="73760E3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F4B1B"/>
    <w:multiLevelType w:val="hybridMultilevel"/>
    <w:tmpl w:val="FB52F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2EDB"/>
    <w:multiLevelType w:val="hybridMultilevel"/>
    <w:tmpl w:val="7FB49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D0D4B"/>
    <w:multiLevelType w:val="hybridMultilevel"/>
    <w:tmpl w:val="51EE7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4CFE"/>
    <w:multiLevelType w:val="hybridMultilevel"/>
    <w:tmpl w:val="A0E02C80"/>
    <w:lvl w:ilvl="0" w:tplc="88C21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21FBD"/>
    <w:multiLevelType w:val="hybridMultilevel"/>
    <w:tmpl w:val="A0DE04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B5E3A"/>
    <w:multiLevelType w:val="hybridMultilevel"/>
    <w:tmpl w:val="DFF0767A"/>
    <w:lvl w:ilvl="0" w:tplc="B832FC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</w:abstractNum>
  <w:abstractNum w:abstractNumId="10" w15:restartNumberingAfterBreak="0">
    <w:nsid w:val="3392294E"/>
    <w:multiLevelType w:val="hybridMultilevel"/>
    <w:tmpl w:val="A6C6866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9262D"/>
    <w:multiLevelType w:val="hybridMultilevel"/>
    <w:tmpl w:val="5E147F72"/>
    <w:lvl w:ilvl="0" w:tplc="D876D66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D4412"/>
    <w:multiLevelType w:val="hybridMultilevel"/>
    <w:tmpl w:val="75FC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3662"/>
    <w:multiLevelType w:val="hybridMultilevel"/>
    <w:tmpl w:val="CF78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81C18"/>
    <w:multiLevelType w:val="hybridMultilevel"/>
    <w:tmpl w:val="E0BE92F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597402"/>
    <w:multiLevelType w:val="hybridMultilevel"/>
    <w:tmpl w:val="284653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D6CB9"/>
    <w:multiLevelType w:val="hybridMultilevel"/>
    <w:tmpl w:val="25FCADC4"/>
    <w:lvl w:ilvl="0" w:tplc="E6E44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352A3"/>
    <w:multiLevelType w:val="hybridMultilevel"/>
    <w:tmpl w:val="463AACEE"/>
    <w:lvl w:ilvl="0" w:tplc="A410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D1562"/>
    <w:multiLevelType w:val="hybridMultilevel"/>
    <w:tmpl w:val="45403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5C01AB"/>
    <w:multiLevelType w:val="hybridMultilevel"/>
    <w:tmpl w:val="733895B0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CC6A70"/>
    <w:multiLevelType w:val="hybridMultilevel"/>
    <w:tmpl w:val="4C7489C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103E2"/>
    <w:multiLevelType w:val="hybridMultilevel"/>
    <w:tmpl w:val="38FC86DE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5456A6"/>
    <w:multiLevelType w:val="hybridMultilevel"/>
    <w:tmpl w:val="F344FB96"/>
    <w:lvl w:ilvl="0" w:tplc="EA9C1D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97E51"/>
    <w:multiLevelType w:val="hybridMultilevel"/>
    <w:tmpl w:val="9086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BA5F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3F097C"/>
    <w:multiLevelType w:val="hybridMultilevel"/>
    <w:tmpl w:val="074E9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66D67"/>
    <w:multiLevelType w:val="hybridMultilevel"/>
    <w:tmpl w:val="34C61C00"/>
    <w:lvl w:ilvl="0" w:tplc="A410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5"/>
  </w:num>
  <w:num w:numId="8">
    <w:abstractNumId w:val="23"/>
  </w:num>
  <w:num w:numId="9">
    <w:abstractNumId w:val="12"/>
  </w:num>
  <w:num w:numId="10">
    <w:abstractNumId w:val="13"/>
  </w:num>
  <w:num w:numId="11">
    <w:abstractNumId w:val="4"/>
  </w:num>
  <w:num w:numId="12">
    <w:abstractNumId w:val="22"/>
  </w:num>
  <w:num w:numId="13">
    <w:abstractNumId w:val="16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5"/>
  </w:num>
  <w:num w:numId="28">
    <w:abstractNumId w:val="21"/>
  </w:num>
  <w:num w:numId="29">
    <w:abstractNumId w:val="14"/>
  </w:num>
  <w:num w:numId="30">
    <w:abstractNumId w:val="10"/>
  </w:num>
  <w:num w:numId="31">
    <w:abstractNumId w:val="19"/>
  </w:num>
  <w:num w:numId="32">
    <w:abstractNumId w:val="17"/>
  </w:num>
  <w:num w:numId="33">
    <w:abstractNumId w:val="26"/>
  </w:num>
  <w:num w:numId="34">
    <w:abstractNumId w:val="3"/>
  </w:num>
  <w:num w:numId="35">
    <w:abstractNumId w:val="0"/>
  </w:num>
  <w:num w:numId="36">
    <w:abstractNumId w:val="8"/>
  </w:num>
  <w:num w:numId="37">
    <w:abstractNumId w:val="15"/>
  </w:num>
  <w:num w:numId="38">
    <w:abstractNumId w:val="7"/>
  </w:num>
  <w:num w:numId="39">
    <w:abstractNumId w:val="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34"/>
    <w:rsid w:val="000543D3"/>
    <w:rsid w:val="0006290A"/>
    <w:rsid w:val="00084067"/>
    <w:rsid w:val="000849BE"/>
    <w:rsid w:val="00084FEF"/>
    <w:rsid w:val="00093987"/>
    <w:rsid w:val="00094DC5"/>
    <w:rsid w:val="000A2170"/>
    <w:rsid w:val="000D03A1"/>
    <w:rsid w:val="000F330D"/>
    <w:rsid w:val="0012601F"/>
    <w:rsid w:val="00132C70"/>
    <w:rsid w:val="0014205F"/>
    <w:rsid w:val="00160F80"/>
    <w:rsid w:val="0017148E"/>
    <w:rsid w:val="001C6513"/>
    <w:rsid w:val="001D65E6"/>
    <w:rsid w:val="001D6B38"/>
    <w:rsid w:val="001E67D9"/>
    <w:rsid w:val="002030AC"/>
    <w:rsid w:val="002068ED"/>
    <w:rsid w:val="00234775"/>
    <w:rsid w:val="00266D07"/>
    <w:rsid w:val="00282CC0"/>
    <w:rsid w:val="002E102D"/>
    <w:rsid w:val="002F2D21"/>
    <w:rsid w:val="002F40F7"/>
    <w:rsid w:val="0032467F"/>
    <w:rsid w:val="00326EE5"/>
    <w:rsid w:val="0035470F"/>
    <w:rsid w:val="00393211"/>
    <w:rsid w:val="003A2611"/>
    <w:rsid w:val="003A4A9A"/>
    <w:rsid w:val="003B4E1C"/>
    <w:rsid w:val="003B530B"/>
    <w:rsid w:val="004219E6"/>
    <w:rsid w:val="004708D9"/>
    <w:rsid w:val="00471CC8"/>
    <w:rsid w:val="004D2F3E"/>
    <w:rsid w:val="004D438A"/>
    <w:rsid w:val="004E59F1"/>
    <w:rsid w:val="00504A1F"/>
    <w:rsid w:val="0051419E"/>
    <w:rsid w:val="005304D9"/>
    <w:rsid w:val="005A1661"/>
    <w:rsid w:val="005B4149"/>
    <w:rsid w:val="005E5273"/>
    <w:rsid w:val="005E6415"/>
    <w:rsid w:val="005F2BD2"/>
    <w:rsid w:val="005F417D"/>
    <w:rsid w:val="00610955"/>
    <w:rsid w:val="0062234E"/>
    <w:rsid w:val="00624DE3"/>
    <w:rsid w:val="006612C7"/>
    <w:rsid w:val="00682AEB"/>
    <w:rsid w:val="006964C0"/>
    <w:rsid w:val="006C08B1"/>
    <w:rsid w:val="00700234"/>
    <w:rsid w:val="007175A0"/>
    <w:rsid w:val="00815A86"/>
    <w:rsid w:val="008224B8"/>
    <w:rsid w:val="00831BD0"/>
    <w:rsid w:val="00867FC5"/>
    <w:rsid w:val="008758F2"/>
    <w:rsid w:val="008826B9"/>
    <w:rsid w:val="00891AB2"/>
    <w:rsid w:val="008A172E"/>
    <w:rsid w:val="00905BC7"/>
    <w:rsid w:val="00912A8E"/>
    <w:rsid w:val="0095012B"/>
    <w:rsid w:val="00955ED7"/>
    <w:rsid w:val="00964DE1"/>
    <w:rsid w:val="009E7D6B"/>
    <w:rsid w:val="00A007B1"/>
    <w:rsid w:val="00A17D73"/>
    <w:rsid w:val="00A620DD"/>
    <w:rsid w:val="00A67A49"/>
    <w:rsid w:val="00A768E1"/>
    <w:rsid w:val="00A90BDB"/>
    <w:rsid w:val="00AC25BD"/>
    <w:rsid w:val="00B13AB7"/>
    <w:rsid w:val="00B13FA8"/>
    <w:rsid w:val="00B2087E"/>
    <w:rsid w:val="00B40C81"/>
    <w:rsid w:val="00B634E6"/>
    <w:rsid w:val="00BA0E76"/>
    <w:rsid w:val="00BB6B32"/>
    <w:rsid w:val="00BE0D9F"/>
    <w:rsid w:val="00C07D71"/>
    <w:rsid w:val="00C45242"/>
    <w:rsid w:val="00C65419"/>
    <w:rsid w:val="00C7101C"/>
    <w:rsid w:val="00C83998"/>
    <w:rsid w:val="00CC7016"/>
    <w:rsid w:val="00CE00DB"/>
    <w:rsid w:val="00CF153F"/>
    <w:rsid w:val="00CF5529"/>
    <w:rsid w:val="00D00D01"/>
    <w:rsid w:val="00D4699C"/>
    <w:rsid w:val="00D95F5F"/>
    <w:rsid w:val="00D9712F"/>
    <w:rsid w:val="00DB40DE"/>
    <w:rsid w:val="00DC16FA"/>
    <w:rsid w:val="00DD3E67"/>
    <w:rsid w:val="00DF1C01"/>
    <w:rsid w:val="00DF4090"/>
    <w:rsid w:val="00E23634"/>
    <w:rsid w:val="00E305E1"/>
    <w:rsid w:val="00E71B92"/>
    <w:rsid w:val="00EE4523"/>
    <w:rsid w:val="00F27A34"/>
    <w:rsid w:val="00F36ABB"/>
    <w:rsid w:val="00F41642"/>
    <w:rsid w:val="00F94020"/>
    <w:rsid w:val="00FB13C1"/>
    <w:rsid w:val="00FC1100"/>
    <w:rsid w:val="00FE32C9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1A463"/>
  <w15:docId w15:val="{611C7341-FD4B-464A-85ED-EE71369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13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A8"/>
  </w:style>
  <w:style w:type="paragraph" w:styleId="Stopka">
    <w:name w:val="footer"/>
    <w:basedOn w:val="Normalny"/>
    <w:link w:val="StopkaZnak"/>
    <w:uiPriority w:val="99"/>
    <w:unhideWhenUsed/>
    <w:rsid w:val="00B13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A8"/>
  </w:style>
  <w:style w:type="paragraph" w:styleId="Tekstdymka">
    <w:name w:val="Balloon Text"/>
    <w:basedOn w:val="Normalny"/>
    <w:link w:val="TekstdymkaZnak"/>
    <w:uiPriority w:val="99"/>
    <w:semiHidden/>
    <w:unhideWhenUsed/>
    <w:rsid w:val="00B13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A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E5273"/>
    <w:rPr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E5273"/>
    <w:pPr>
      <w:suppressAutoHyphens/>
      <w:ind w:left="708"/>
    </w:pPr>
    <w:rPr>
      <w:lang w:eastAsia="zh-CN"/>
    </w:rPr>
  </w:style>
  <w:style w:type="character" w:customStyle="1" w:styleId="Teksttreci">
    <w:name w:val="Tekst treści_"/>
    <w:link w:val="Teksttreci0"/>
    <w:locked/>
    <w:rsid w:val="005E527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5273"/>
    <w:pPr>
      <w:widowControl w:val="0"/>
      <w:shd w:val="clear" w:color="auto" w:fill="FFFFFF"/>
      <w:spacing w:after="240" w:line="0" w:lineRule="atLeast"/>
      <w:ind w:hanging="600"/>
      <w:jc w:val="both"/>
    </w:pPr>
    <w:rPr>
      <w:sz w:val="21"/>
      <w:szCs w:val="21"/>
    </w:rPr>
  </w:style>
  <w:style w:type="paragraph" w:customStyle="1" w:styleId="Default">
    <w:name w:val="Default"/>
    <w:rsid w:val="003547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8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Magdalena Zawisza</cp:lastModifiedBy>
  <cp:revision>19</cp:revision>
  <cp:lastPrinted>2018-01-12T11:22:00Z</cp:lastPrinted>
  <dcterms:created xsi:type="dcterms:W3CDTF">2019-05-16T07:31:00Z</dcterms:created>
  <dcterms:modified xsi:type="dcterms:W3CDTF">2020-09-07T12:40:00Z</dcterms:modified>
</cp:coreProperties>
</file>