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C0707" w14:textId="77777777" w:rsidR="00AC01BC" w:rsidRPr="008F4BA1" w:rsidRDefault="00AC01BC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 w:val="0"/>
          <w:bCs/>
          <w:sz w:val="28"/>
        </w:rPr>
      </w:pPr>
      <w:r w:rsidRPr="008F4BA1">
        <w:rPr>
          <w:rFonts w:ascii="Arial" w:hAnsi="Arial" w:cs="Arial"/>
          <w:b w:val="0"/>
          <w:bCs/>
          <w:sz w:val="28"/>
        </w:rPr>
        <w:t>31 WOJSKOWY ODDZIAŁ GOSPODARCZY</w:t>
      </w:r>
    </w:p>
    <w:p w14:paraId="26D63FA2" w14:textId="77777777" w:rsidR="00AC01BC" w:rsidRDefault="00AC01BC" w:rsidP="00511785">
      <w:pPr>
        <w:rPr>
          <w:rFonts w:ascii="Arial" w:hAnsi="Arial" w:cs="Arial"/>
          <w:sz w:val="22"/>
          <w:szCs w:val="22"/>
        </w:rPr>
      </w:pPr>
    </w:p>
    <w:p w14:paraId="0453E426" w14:textId="77777777"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</w:p>
    <w:p w14:paraId="2164456C" w14:textId="77777777"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</w:t>
      </w:r>
    </w:p>
    <w:p w14:paraId="1EC7FBE1" w14:textId="77777777"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                </w:t>
      </w:r>
    </w:p>
    <w:p w14:paraId="7916B0B0" w14:textId="77777777" w:rsidR="00D17807" w:rsidRPr="006661EA" w:rsidRDefault="00AA683A" w:rsidP="00D17807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D17807" w:rsidRPr="006661EA">
        <w:rPr>
          <w:rFonts w:ascii="Arial" w:hAnsi="Arial" w:cs="Arial"/>
          <w:b w:val="0"/>
          <w:sz w:val="22"/>
          <w:szCs w:val="22"/>
        </w:rPr>
        <w:t>ZATWIERDZAM</w:t>
      </w:r>
    </w:p>
    <w:p w14:paraId="76855ADA" w14:textId="77777777" w:rsidR="00D17807" w:rsidRPr="006661EA" w:rsidRDefault="00D17807" w:rsidP="00D17807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  <w:r w:rsidR="00AA683A">
        <w:rPr>
          <w:rFonts w:ascii="Arial" w:hAnsi="Arial" w:cs="Arial"/>
          <w:b w:val="0"/>
          <w:sz w:val="22"/>
          <w:szCs w:val="22"/>
        </w:rPr>
        <w:t xml:space="preserve">       </w:t>
      </w:r>
    </w:p>
    <w:p w14:paraId="74FB5467" w14:textId="77777777" w:rsidR="00D17807" w:rsidRDefault="00D17807" w:rsidP="00D17807">
      <w:pPr>
        <w:pStyle w:val="Akapitzlist"/>
        <w:ind w:left="6372"/>
        <w:rPr>
          <w:rFonts w:ascii="Arial" w:hAnsi="Arial" w:cs="Arial"/>
          <w:b w:val="0"/>
          <w:sz w:val="22"/>
          <w:szCs w:val="22"/>
        </w:rPr>
      </w:pPr>
    </w:p>
    <w:p w14:paraId="68E1F352" w14:textId="77777777" w:rsidR="00AA683A" w:rsidRPr="006661EA" w:rsidRDefault="00AA683A" w:rsidP="00D17807">
      <w:pPr>
        <w:pStyle w:val="Akapitzlist"/>
        <w:ind w:left="6372"/>
        <w:rPr>
          <w:rFonts w:ascii="Arial" w:hAnsi="Arial" w:cs="Arial"/>
          <w:b w:val="0"/>
          <w:sz w:val="22"/>
          <w:szCs w:val="22"/>
        </w:rPr>
      </w:pPr>
    </w:p>
    <w:p w14:paraId="3F406D07" w14:textId="77777777" w:rsidR="00D17807" w:rsidRPr="006661EA" w:rsidRDefault="00D17807" w:rsidP="00D17807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  <w:r w:rsidR="005F3446">
        <w:rPr>
          <w:rFonts w:ascii="Arial" w:hAnsi="Arial" w:cs="Arial"/>
          <w:b w:val="0"/>
          <w:sz w:val="22"/>
          <w:szCs w:val="22"/>
        </w:rPr>
        <w:t>…………………………</w:t>
      </w:r>
      <w:r w:rsidRPr="006661EA">
        <w:rPr>
          <w:rFonts w:ascii="Arial" w:hAnsi="Arial" w:cs="Arial"/>
          <w:b w:val="0"/>
          <w:sz w:val="22"/>
          <w:szCs w:val="22"/>
        </w:rPr>
        <w:t xml:space="preserve"> </w:t>
      </w:r>
    </w:p>
    <w:p w14:paraId="25A37006" w14:textId="77777777"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14:paraId="0A0D5ECA" w14:textId="77777777" w:rsidR="00C34813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14:paraId="3DFA1F3C" w14:textId="77777777" w:rsidR="00C34813" w:rsidRPr="003926C8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14:paraId="3F8D0EF3" w14:textId="6D7195E7" w:rsidR="00511785" w:rsidRPr="00E5486B" w:rsidRDefault="002E0E4F" w:rsidP="00C3481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Znak sprawy: </w:t>
      </w:r>
      <w:r w:rsidR="00E36037">
        <w:rPr>
          <w:rFonts w:ascii="Arial" w:hAnsi="Arial" w:cs="Arial"/>
        </w:rPr>
        <w:t>9</w:t>
      </w:r>
      <w:r w:rsidR="00FC1262">
        <w:rPr>
          <w:rFonts w:ascii="Arial" w:hAnsi="Arial" w:cs="Arial"/>
        </w:rPr>
        <w:t>3</w:t>
      </w:r>
      <w:r w:rsidR="00B535B9" w:rsidRPr="00E5486B">
        <w:rPr>
          <w:rFonts w:ascii="Arial" w:hAnsi="Arial" w:cs="Arial"/>
        </w:rPr>
        <w:t>/</w:t>
      </w:r>
      <w:r w:rsidR="00876470">
        <w:rPr>
          <w:rFonts w:ascii="Arial" w:hAnsi="Arial" w:cs="Arial"/>
        </w:rPr>
        <w:t>ZP/24</w:t>
      </w:r>
    </w:p>
    <w:p w14:paraId="21834510" w14:textId="77777777"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14:paraId="43FD46E9" w14:textId="77777777"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14:paraId="66963926" w14:textId="77777777"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14:paraId="2C1B6536" w14:textId="77777777" w:rsidR="002347FE" w:rsidRDefault="002347FE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</w:p>
    <w:p w14:paraId="32068C81" w14:textId="77777777" w:rsidR="00511785" w:rsidRPr="007B4698" w:rsidRDefault="00511785" w:rsidP="00511785">
      <w:pPr>
        <w:pStyle w:val="Lista"/>
        <w:jc w:val="center"/>
        <w:rPr>
          <w:rFonts w:ascii="Arial" w:hAnsi="Arial" w:cs="Arial"/>
          <w:sz w:val="36"/>
          <w:szCs w:val="36"/>
        </w:rPr>
      </w:pPr>
      <w:r w:rsidRPr="007B4698">
        <w:rPr>
          <w:rFonts w:ascii="Arial" w:hAnsi="Arial" w:cs="Arial"/>
          <w:sz w:val="36"/>
          <w:szCs w:val="36"/>
        </w:rPr>
        <w:t xml:space="preserve">SPECYFIKACJA </w:t>
      </w:r>
    </w:p>
    <w:p w14:paraId="4048FA12" w14:textId="77777777" w:rsidR="00511785" w:rsidRPr="007B4698" w:rsidRDefault="00511785" w:rsidP="00511785">
      <w:pPr>
        <w:pStyle w:val="Lista"/>
        <w:jc w:val="center"/>
        <w:rPr>
          <w:rFonts w:ascii="Arial" w:hAnsi="Arial" w:cs="Arial"/>
          <w:sz w:val="36"/>
          <w:szCs w:val="36"/>
        </w:rPr>
      </w:pPr>
      <w:r w:rsidRPr="007B4698">
        <w:rPr>
          <w:rFonts w:ascii="Arial" w:hAnsi="Arial" w:cs="Arial"/>
          <w:sz w:val="36"/>
          <w:szCs w:val="36"/>
        </w:rPr>
        <w:t>WARUNKÓW ZAMÓWIENIA</w:t>
      </w:r>
    </w:p>
    <w:p w14:paraId="4AAE49C6" w14:textId="77777777" w:rsidR="007D0EFF" w:rsidRPr="00843964" w:rsidRDefault="007D0EFF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</w:p>
    <w:p w14:paraId="1B51047A" w14:textId="04DB3B40" w:rsidR="00511785" w:rsidRDefault="00511785" w:rsidP="00511785">
      <w:pPr>
        <w:pStyle w:val="Lista"/>
        <w:rPr>
          <w:rFonts w:ascii="Arial" w:hAnsi="Arial" w:cs="Arial"/>
          <w:sz w:val="32"/>
          <w:szCs w:val="32"/>
        </w:rPr>
      </w:pPr>
    </w:p>
    <w:p w14:paraId="697CB527" w14:textId="2CDB8E20" w:rsidR="00E36037" w:rsidRDefault="00E36037" w:rsidP="00511785">
      <w:pPr>
        <w:pStyle w:val="Lista"/>
        <w:rPr>
          <w:rFonts w:ascii="Arial" w:hAnsi="Arial" w:cs="Arial"/>
          <w:sz w:val="32"/>
          <w:szCs w:val="32"/>
        </w:rPr>
      </w:pPr>
    </w:p>
    <w:p w14:paraId="7DE82EB9" w14:textId="77777777" w:rsidR="00E36037" w:rsidRPr="00E36037" w:rsidRDefault="00E36037" w:rsidP="00511785">
      <w:pPr>
        <w:pStyle w:val="Lista"/>
        <w:rPr>
          <w:rFonts w:ascii="Arial" w:hAnsi="Arial" w:cs="Arial"/>
          <w:sz w:val="32"/>
          <w:szCs w:val="32"/>
        </w:rPr>
      </w:pPr>
    </w:p>
    <w:p w14:paraId="0E25841B" w14:textId="77777777" w:rsidR="00511785" w:rsidRPr="007B4698" w:rsidRDefault="0009336F" w:rsidP="002F6089">
      <w:pPr>
        <w:pStyle w:val="Lista"/>
        <w:ind w:left="0" w:firstLine="0"/>
        <w:jc w:val="center"/>
        <w:rPr>
          <w:rFonts w:ascii="Arial" w:hAnsi="Arial" w:cs="Arial"/>
        </w:rPr>
      </w:pPr>
      <w:r w:rsidRPr="007B4698">
        <w:rPr>
          <w:rFonts w:ascii="Arial" w:hAnsi="Arial" w:cs="Arial"/>
        </w:rPr>
        <w:t xml:space="preserve">DLA POSTĘPOWANIA </w:t>
      </w:r>
      <w:r>
        <w:rPr>
          <w:rFonts w:ascii="Arial" w:hAnsi="Arial" w:cs="Arial"/>
        </w:rPr>
        <w:t>POD NAZWĄ</w:t>
      </w:r>
      <w:r w:rsidRPr="007B4698">
        <w:rPr>
          <w:rFonts w:ascii="Arial" w:hAnsi="Arial" w:cs="Arial"/>
        </w:rPr>
        <w:t>:</w:t>
      </w:r>
    </w:p>
    <w:p w14:paraId="5049B3BC" w14:textId="77777777" w:rsidR="007D0EFF" w:rsidRPr="00D13EC3" w:rsidRDefault="007D0EFF" w:rsidP="002F6089">
      <w:pPr>
        <w:pStyle w:val="Lista"/>
        <w:ind w:left="0" w:firstLine="0"/>
        <w:jc w:val="center"/>
        <w:rPr>
          <w:rFonts w:ascii="Arial" w:hAnsi="Arial" w:cs="Arial"/>
        </w:rPr>
      </w:pPr>
    </w:p>
    <w:p w14:paraId="0F2CB18A" w14:textId="783485AF" w:rsidR="007D0EFF" w:rsidRPr="00FC1262" w:rsidRDefault="00E36037" w:rsidP="00F655C9">
      <w:pPr>
        <w:tabs>
          <w:tab w:val="left" w:pos="416"/>
        </w:tabs>
        <w:jc w:val="center"/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>DOSTAWA NARZĘDZI RĘCZNYCH, ELEKTRONARZĘDZI, NARZĘDZI PNEUMATYCZNYCH ORAZ WYPOSAŻENIA WARSZTATOWEGO</w:t>
      </w:r>
    </w:p>
    <w:p w14:paraId="40A3A53E" w14:textId="77777777" w:rsidR="00495171" w:rsidRPr="00BF7236" w:rsidRDefault="00D13EC3" w:rsidP="007D0EFF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color w:val="C00000"/>
          <w:sz w:val="32"/>
          <w:szCs w:val="32"/>
        </w:rPr>
      </w:pPr>
      <w:r w:rsidRPr="00BF7236">
        <w:rPr>
          <w:rFonts w:ascii="Arial" w:hAnsi="Arial" w:cs="Arial"/>
          <w:color w:val="C00000"/>
          <w:sz w:val="32"/>
          <w:szCs w:val="32"/>
        </w:rPr>
        <w:t xml:space="preserve"> </w:t>
      </w:r>
    </w:p>
    <w:p w14:paraId="61071882" w14:textId="77777777" w:rsidR="00495171" w:rsidRPr="00BF7236" w:rsidRDefault="00495171" w:rsidP="007D0EFF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color w:val="C00000"/>
          <w:sz w:val="32"/>
          <w:szCs w:val="32"/>
        </w:rPr>
      </w:pPr>
    </w:p>
    <w:p w14:paraId="68441D06" w14:textId="77777777" w:rsidR="002F6089" w:rsidRDefault="002F6089" w:rsidP="002F6089">
      <w:pPr>
        <w:pStyle w:val="Lista"/>
        <w:jc w:val="center"/>
        <w:rPr>
          <w:rFonts w:ascii="Arial" w:hAnsi="Arial" w:cs="Arial"/>
          <w:sz w:val="22"/>
          <w:szCs w:val="22"/>
        </w:rPr>
      </w:pPr>
    </w:p>
    <w:p w14:paraId="2E356513" w14:textId="009DC259" w:rsidR="00FC1262" w:rsidRPr="002651E8" w:rsidRDefault="00FC1262" w:rsidP="002F6089">
      <w:pPr>
        <w:pStyle w:val="Lista"/>
        <w:jc w:val="center"/>
        <w:rPr>
          <w:rFonts w:ascii="Arial" w:hAnsi="Arial" w:cs="Arial"/>
          <w:color w:val="5F497A" w:themeColor="accent4" w:themeShade="BF"/>
          <w:sz w:val="22"/>
          <w:szCs w:val="22"/>
        </w:rPr>
      </w:pPr>
    </w:p>
    <w:p w14:paraId="462D76EF" w14:textId="77777777" w:rsidR="00511785" w:rsidRDefault="00511785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5938801F" w14:textId="77777777"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6798022C" w14:textId="77777777"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4D9834D0" w14:textId="77777777"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632EFFCE" w14:textId="77777777" w:rsidR="007D0EFF" w:rsidRDefault="007D0EFF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1D185F6D" w14:textId="77777777" w:rsidR="007D0EFF" w:rsidRDefault="007D0EFF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4B11870E" w14:textId="77777777" w:rsidR="007D0EFF" w:rsidRDefault="007D0EFF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7DA3D288" w14:textId="7620EC64" w:rsidR="006D523C" w:rsidRDefault="006D523C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10D0B13B" w14:textId="77777777" w:rsidR="006D523C" w:rsidRDefault="006D523C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1B8920CA" w14:textId="1E7A7BF3" w:rsidR="00F31811" w:rsidRDefault="00F31811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01CC8D49" w14:textId="77777777" w:rsidR="00F31811" w:rsidRDefault="00F31811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28F3E637" w14:textId="77777777" w:rsidR="007B4698" w:rsidRDefault="007B4698" w:rsidP="002651E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2FD38D05" w14:textId="77777777" w:rsidR="00B741F8" w:rsidRPr="00F72729" w:rsidRDefault="00B741F8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14:paraId="61D5C5C4" w14:textId="77777777" w:rsidR="00511785" w:rsidRPr="00843964" w:rsidRDefault="00511785" w:rsidP="00D57697">
      <w:pPr>
        <w:pStyle w:val="Lista"/>
        <w:jc w:val="center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14:paraId="6110DEF2" w14:textId="5A147D23" w:rsidR="005B41FD" w:rsidRDefault="0040616E" w:rsidP="00B47AEE">
      <w:pPr>
        <w:pStyle w:val="Lista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ZGIERZ 20</w:t>
      </w:r>
      <w:r w:rsidR="00FC1262">
        <w:rPr>
          <w:rFonts w:ascii="Arial" w:hAnsi="Arial" w:cs="Arial"/>
          <w:sz w:val="22"/>
          <w:szCs w:val="22"/>
        </w:rPr>
        <w:t>24</w:t>
      </w:r>
      <w:r w:rsidR="00511785" w:rsidRPr="00843964">
        <w:rPr>
          <w:rFonts w:ascii="Arial" w:hAnsi="Arial" w:cs="Arial"/>
          <w:sz w:val="22"/>
          <w:szCs w:val="22"/>
        </w:rPr>
        <w:t xml:space="preserve"> r.</w:t>
      </w:r>
    </w:p>
    <w:p w14:paraId="71CC6EA2" w14:textId="57B25283" w:rsidR="006D523C" w:rsidRPr="00FC1262" w:rsidRDefault="00EF3BAF" w:rsidP="002823A3">
      <w:pPr>
        <w:pStyle w:val="Stopka"/>
        <w:tabs>
          <w:tab w:val="clear" w:pos="4536"/>
          <w:tab w:val="clear" w:pos="9072"/>
          <w:tab w:val="left" w:pos="3686"/>
        </w:tabs>
        <w:jc w:val="center"/>
        <w:rPr>
          <w:rFonts w:ascii="Arial" w:hAnsi="Arial" w:cs="Arial"/>
          <w:color w:val="0070C0"/>
          <w:sz w:val="22"/>
          <w:szCs w:val="22"/>
        </w:rPr>
      </w:pPr>
      <w:r w:rsidRPr="00FC1262">
        <w:rPr>
          <w:rFonts w:ascii="Arial" w:hAnsi="Arial" w:cs="Arial"/>
          <w:color w:val="0070C0"/>
          <w:sz w:val="22"/>
          <w:szCs w:val="22"/>
        </w:rPr>
        <w:lastRenderedPageBreak/>
        <w:t>ROZDZIAŁ I</w:t>
      </w:r>
    </w:p>
    <w:p w14:paraId="4ABD2F57" w14:textId="77777777" w:rsidR="00EF3BAF" w:rsidRPr="00FC1262" w:rsidRDefault="00EF3BAF" w:rsidP="002823A3">
      <w:pPr>
        <w:pStyle w:val="Nagwek5"/>
        <w:spacing w:before="0"/>
        <w:jc w:val="center"/>
        <w:rPr>
          <w:rFonts w:ascii="Arial" w:hAnsi="Arial" w:cs="Arial"/>
          <w:color w:val="0070C0"/>
          <w:sz w:val="22"/>
          <w:szCs w:val="22"/>
        </w:rPr>
      </w:pPr>
      <w:r w:rsidRPr="00FC1262">
        <w:rPr>
          <w:rFonts w:ascii="Arial" w:hAnsi="Arial" w:cs="Arial"/>
          <w:color w:val="0070C0"/>
          <w:sz w:val="22"/>
          <w:szCs w:val="22"/>
        </w:rPr>
        <w:t>NAZWA ORAZ ADRES ZAMAWIAJĄCEGO</w:t>
      </w:r>
    </w:p>
    <w:p w14:paraId="56CE0B6C" w14:textId="77777777" w:rsidR="00843964" w:rsidRPr="00115942" w:rsidRDefault="00843964" w:rsidP="00736E30">
      <w:pPr>
        <w:spacing w:line="276" w:lineRule="auto"/>
        <w:rPr>
          <w:rFonts w:ascii="Arial" w:hAnsi="Arial" w:cs="Arial"/>
          <w:sz w:val="22"/>
          <w:szCs w:val="22"/>
        </w:rPr>
      </w:pPr>
    </w:p>
    <w:p w14:paraId="399920E0" w14:textId="77777777" w:rsidR="00254C61" w:rsidRPr="00115942" w:rsidRDefault="00CF0E01" w:rsidP="00736E3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nazwa:</w:t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254C61" w:rsidRPr="00115942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14:paraId="428F07C4" w14:textId="77777777" w:rsidR="00254C61" w:rsidRPr="00115942" w:rsidRDefault="00254C61" w:rsidP="00736E3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115942">
        <w:rPr>
          <w:rFonts w:ascii="Arial" w:hAnsi="Arial" w:cs="Arial"/>
          <w:b w:val="0"/>
          <w:iCs/>
          <w:sz w:val="22"/>
          <w:szCs w:val="22"/>
        </w:rPr>
        <w:t>adres:</w:t>
      </w:r>
      <w:r w:rsidR="00115942">
        <w:rPr>
          <w:rFonts w:ascii="Arial" w:hAnsi="Arial" w:cs="Arial"/>
          <w:b w:val="0"/>
          <w:i/>
          <w:sz w:val="22"/>
          <w:szCs w:val="22"/>
        </w:rPr>
        <w:tab/>
      </w:r>
      <w:r w:rsidR="00115942">
        <w:rPr>
          <w:rFonts w:ascii="Arial" w:hAnsi="Arial" w:cs="Arial"/>
          <w:b w:val="0"/>
          <w:i/>
          <w:sz w:val="22"/>
          <w:szCs w:val="22"/>
        </w:rPr>
        <w:tab/>
      </w:r>
      <w:r w:rsidR="00115942">
        <w:rPr>
          <w:rFonts w:ascii="Arial" w:hAnsi="Arial" w:cs="Arial"/>
          <w:b w:val="0"/>
          <w:i/>
          <w:sz w:val="22"/>
          <w:szCs w:val="22"/>
        </w:rPr>
        <w:tab/>
      </w:r>
      <w:r w:rsidR="00115942">
        <w:rPr>
          <w:rFonts w:ascii="Arial" w:hAnsi="Arial" w:cs="Arial"/>
          <w:b w:val="0"/>
          <w:i/>
          <w:sz w:val="22"/>
          <w:szCs w:val="22"/>
        </w:rPr>
        <w:tab/>
      </w:r>
      <w:r w:rsidR="00115942">
        <w:rPr>
          <w:rFonts w:ascii="Arial" w:hAnsi="Arial" w:cs="Arial"/>
          <w:b w:val="0"/>
          <w:i/>
          <w:sz w:val="22"/>
          <w:szCs w:val="22"/>
        </w:rPr>
        <w:tab/>
      </w:r>
      <w:r w:rsidRPr="00115942">
        <w:rPr>
          <w:rFonts w:ascii="Arial" w:hAnsi="Arial" w:cs="Arial"/>
          <w:b w:val="0"/>
          <w:bCs/>
          <w:sz w:val="22"/>
          <w:szCs w:val="22"/>
        </w:rPr>
        <w:t>ul</w:t>
      </w:r>
      <w:r w:rsidRPr="00115942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115942">
        <w:rPr>
          <w:rFonts w:ascii="Arial" w:hAnsi="Arial" w:cs="Arial"/>
          <w:b w:val="0"/>
          <w:bCs/>
          <w:sz w:val="22"/>
          <w:szCs w:val="22"/>
        </w:rPr>
        <w:t xml:space="preserve"> Konstantynowska 85, </w:t>
      </w:r>
    </w:p>
    <w:p w14:paraId="0429D49B" w14:textId="77777777" w:rsidR="00254C61" w:rsidRPr="00115942" w:rsidRDefault="00254C61" w:rsidP="00736E30">
      <w:pPr>
        <w:spacing w:line="276" w:lineRule="auto"/>
        <w:ind w:left="2832" w:firstLine="708"/>
        <w:rPr>
          <w:rFonts w:ascii="Arial" w:hAnsi="Arial" w:cs="Arial"/>
          <w:b w:val="0"/>
          <w:bCs/>
          <w:i/>
          <w:sz w:val="22"/>
          <w:szCs w:val="22"/>
        </w:rPr>
      </w:pPr>
      <w:r w:rsidRPr="00115942">
        <w:rPr>
          <w:rFonts w:ascii="Arial" w:hAnsi="Arial" w:cs="Arial"/>
          <w:b w:val="0"/>
          <w:bCs/>
          <w:sz w:val="22"/>
          <w:szCs w:val="22"/>
        </w:rPr>
        <w:t>95-100 ZGIERZ, woj. łódzkie</w:t>
      </w:r>
      <w:r w:rsidRPr="00115942">
        <w:rPr>
          <w:rFonts w:ascii="Arial" w:hAnsi="Arial" w:cs="Arial"/>
          <w:b w:val="0"/>
          <w:bCs/>
          <w:sz w:val="22"/>
          <w:szCs w:val="22"/>
        </w:rPr>
        <w:tab/>
      </w:r>
    </w:p>
    <w:p w14:paraId="53CDEF16" w14:textId="77777777" w:rsidR="00254C61" w:rsidRPr="00115942" w:rsidRDefault="00CF0E01" w:rsidP="00736E3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e-mail:</w:t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hyperlink r:id="rId9" w:history="1">
        <w:r w:rsidR="0040616E" w:rsidRPr="00115942">
          <w:rPr>
            <w:rStyle w:val="Hipercze"/>
            <w:rFonts w:ascii="Arial" w:hAnsi="Arial" w:cs="Arial"/>
            <w:b w:val="0"/>
            <w:sz w:val="22"/>
            <w:szCs w:val="22"/>
          </w:rPr>
          <w:t>31wog.zp@ron.mil.pl</w:t>
        </w:r>
      </w:hyperlink>
      <w:r w:rsidR="00A2188E" w:rsidRPr="00115942">
        <w:rPr>
          <w:b w:val="0"/>
          <w:sz w:val="22"/>
          <w:szCs w:val="22"/>
        </w:rPr>
        <w:t xml:space="preserve"> </w:t>
      </w:r>
      <w:r w:rsidR="0040616E" w:rsidRPr="00115942">
        <w:rPr>
          <w:rFonts w:ascii="Arial" w:hAnsi="Arial" w:cs="Arial"/>
          <w:b w:val="0"/>
          <w:sz w:val="22"/>
          <w:szCs w:val="22"/>
        </w:rPr>
        <w:t xml:space="preserve">  </w:t>
      </w:r>
    </w:p>
    <w:p w14:paraId="1E5A0259" w14:textId="4A751BC6" w:rsidR="00535B91" w:rsidRPr="006D523C" w:rsidRDefault="00254C61" w:rsidP="00736E30">
      <w:pPr>
        <w:spacing w:line="276" w:lineRule="auto"/>
        <w:rPr>
          <w:rStyle w:val="Hipercze"/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adres </w:t>
      </w:r>
      <w:r w:rsidR="00D57697" w:rsidRPr="006D523C">
        <w:rPr>
          <w:rFonts w:ascii="Arial" w:hAnsi="Arial" w:cs="Arial"/>
          <w:b w:val="0"/>
          <w:sz w:val="22"/>
          <w:szCs w:val="22"/>
        </w:rPr>
        <w:t>platformy do obsł</w:t>
      </w:r>
      <w:r w:rsidR="00CF0E01" w:rsidRPr="006D523C">
        <w:rPr>
          <w:rFonts w:ascii="Arial" w:hAnsi="Arial" w:cs="Arial"/>
          <w:b w:val="0"/>
          <w:sz w:val="22"/>
          <w:szCs w:val="22"/>
        </w:rPr>
        <w:t xml:space="preserve">ugi </w:t>
      </w:r>
      <w:r w:rsidR="00CF0E01" w:rsidRPr="006D523C">
        <w:rPr>
          <w:rFonts w:ascii="Arial" w:hAnsi="Arial" w:cs="Arial"/>
          <w:b w:val="0"/>
          <w:sz w:val="22"/>
          <w:szCs w:val="22"/>
        </w:rPr>
        <w:br/>
        <w:t>niniejszego zamówienia:</w:t>
      </w:r>
      <w:r w:rsidR="00115942" w:rsidRPr="006D523C">
        <w:rPr>
          <w:rFonts w:ascii="Arial" w:hAnsi="Arial" w:cs="Arial"/>
          <w:b w:val="0"/>
          <w:sz w:val="22"/>
          <w:szCs w:val="22"/>
        </w:rPr>
        <w:tab/>
      </w:r>
      <w:r w:rsidR="00115942" w:rsidRPr="006D523C">
        <w:rPr>
          <w:rFonts w:ascii="Arial" w:hAnsi="Arial" w:cs="Arial"/>
          <w:b w:val="0"/>
          <w:sz w:val="22"/>
          <w:szCs w:val="22"/>
        </w:rPr>
        <w:tab/>
      </w:r>
      <w:hyperlink r:id="rId10" w:history="1">
        <w:r w:rsidR="00153851" w:rsidRPr="00FB6D8A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www.platformazakupowa.pl/pn/31wog</w:t>
        </w:r>
      </w:hyperlink>
    </w:p>
    <w:p w14:paraId="7E18E49F" w14:textId="77777777" w:rsidR="00254C61" w:rsidRPr="006D523C" w:rsidRDefault="00254C61" w:rsidP="00736E3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godziny urzędowania:</w:t>
      </w:r>
      <w:r w:rsidR="00115942" w:rsidRPr="006D523C">
        <w:rPr>
          <w:rFonts w:ascii="Arial" w:hAnsi="Arial" w:cs="Arial"/>
          <w:b w:val="0"/>
          <w:bCs/>
          <w:i/>
          <w:sz w:val="22"/>
          <w:szCs w:val="22"/>
        </w:rPr>
        <w:tab/>
      </w:r>
      <w:r w:rsidR="00115942" w:rsidRPr="006D523C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6D523C">
        <w:rPr>
          <w:rFonts w:ascii="Arial" w:hAnsi="Arial" w:cs="Arial"/>
          <w:b w:val="0"/>
          <w:sz w:val="22"/>
          <w:szCs w:val="22"/>
        </w:rPr>
        <w:t>7</w:t>
      </w:r>
      <w:r w:rsidR="006300C7" w:rsidRPr="006D523C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6D523C">
        <w:rPr>
          <w:rFonts w:ascii="Arial" w:hAnsi="Arial" w:cs="Arial"/>
          <w:b w:val="0"/>
          <w:sz w:val="22"/>
          <w:szCs w:val="22"/>
        </w:rPr>
        <w:t>15</w:t>
      </w:r>
      <w:r w:rsidR="006300C7" w:rsidRPr="006D523C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14:paraId="1C07B53B" w14:textId="77777777" w:rsidR="00215096" w:rsidRPr="006D523C" w:rsidRDefault="00215096" w:rsidP="00736E30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18689DFF" w14:textId="77777777" w:rsidR="00FC1262" w:rsidRDefault="00115942" w:rsidP="005C6CF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D523C">
        <w:rPr>
          <w:rFonts w:ascii="Arial" w:hAnsi="Arial" w:cs="Arial"/>
          <w:bCs/>
          <w:sz w:val="22"/>
          <w:szCs w:val="22"/>
        </w:rPr>
        <w:t>Zamawiający informuje, iż adres strony internetowej prowadzonego postępowania jest jednocześnie adresem strony, na której udostępniane będą zmiany i wyjaśnienia treści SWZ oraz inne dokumenty zamówienia bezpośrednio związane z postępowaniem:</w:t>
      </w:r>
      <w:r w:rsidR="005C6CFC">
        <w:rPr>
          <w:rFonts w:ascii="Arial" w:hAnsi="Arial" w:cs="Arial"/>
          <w:bCs/>
          <w:sz w:val="22"/>
          <w:szCs w:val="22"/>
        </w:rPr>
        <w:t xml:space="preserve"> </w:t>
      </w:r>
    </w:p>
    <w:p w14:paraId="2FEB76D9" w14:textId="15E254A4" w:rsidR="00C915A4" w:rsidRPr="00C737A3" w:rsidRDefault="00A72B99" w:rsidP="00C737A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b/>
          <w:color w:val="0070C0"/>
          <w:sz w:val="22"/>
          <w:szCs w:val="22"/>
        </w:rPr>
      </w:pPr>
      <w:hyperlink r:id="rId11" w:history="1">
        <w:r w:rsidR="00C737A3" w:rsidRPr="00C737A3">
          <w:rPr>
            <w:rStyle w:val="Hipercze"/>
            <w:b/>
            <w:color w:val="0070C0"/>
            <w:sz w:val="22"/>
            <w:szCs w:val="22"/>
          </w:rPr>
          <w:t>https://platformazakupowa.pl/transakcja/981413</w:t>
        </w:r>
      </w:hyperlink>
    </w:p>
    <w:p w14:paraId="1802B8E6" w14:textId="77777777" w:rsidR="00C737A3" w:rsidRDefault="00C737A3" w:rsidP="00C737A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7030A0"/>
          <w:sz w:val="22"/>
          <w:szCs w:val="22"/>
        </w:rPr>
      </w:pPr>
    </w:p>
    <w:p w14:paraId="1226B81E" w14:textId="77777777" w:rsidR="00010FE9" w:rsidRPr="006D523C" w:rsidRDefault="00010FE9" w:rsidP="0032258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584F9B1C" w14:textId="77777777" w:rsidR="00EF3BAF" w:rsidRPr="00FC1262" w:rsidRDefault="00EF3BA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C1262">
        <w:rPr>
          <w:rFonts w:ascii="Arial" w:hAnsi="Arial" w:cs="Arial"/>
          <w:b/>
          <w:color w:val="0070C0"/>
          <w:sz w:val="22"/>
          <w:szCs w:val="22"/>
        </w:rPr>
        <w:t>ROZDZIAŁ II</w:t>
      </w:r>
    </w:p>
    <w:p w14:paraId="00FE6BCD" w14:textId="77777777" w:rsidR="00EF3BAF" w:rsidRPr="00FC1262" w:rsidRDefault="00EF3BA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C1262">
        <w:rPr>
          <w:rFonts w:ascii="Arial" w:hAnsi="Arial" w:cs="Arial"/>
          <w:b/>
          <w:color w:val="0070C0"/>
          <w:sz w:val="22"/>
          <w:szCs w:val="22"/>
        </w:rPr>
        <w:t>TRYB UDZIELENIA ZAMÓWIENIA</w:t>
      </w:r>
    </w:p>
    <w:p w14:paraId="3B7A36CB" w14:textId="77777777" w:rsidR="0077078D" w:rsidRPr="006D523C" w:rsidRDefault="0077078D" w:rsidP="00736E3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14:paraId="5A94E0BD" w14:textId="74A49C43" w:rsidR="00162621" w:rsidRPr="0042768C" w:rsidRDefault="00D5624E" w:rsidP="00736E30">
      <w:pPr>
        <w:pStyle w:val="Akapitzlist"/>
        <w:numPr>
          <w:ilvl w:val="0"/>
          <w:numId w:val="5"/>
        </w:numPr>
        <w:spacing w:line="276" w:lineRule="auto"/>
        <w:ind w:left="0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 xml:space="preserve">Niniejsze postępowanie prowadzone jest </w:t>
      </w:r>
      <w:r w:rsidRPr="006D523C">
        <w:rPr>
          <w:rFonts w:ascii="Arial" w:hAnsi="Arial" w:cs="Arial"/>
          <w:bCs/>
          <w:sz w:val="22"/>
          <w:szCs w:val="22"/>
        </w:rPr>
        <w:t xml:space="preserve">w trybie </w:t>
      </w:r>
      <w:r w:rsidR="0097721F">
        <w:rPr>
          <w:rFonts w:ascii="Arial" w:eastAsiaTheme="majorEastAsia" w:hAnsi="Arial" w:cs="Arial"/>
          <w:sz w:val="22"/>
          <w:szCs w:val="22"/>
          <w:lang w:eastAsia="en-US"/>
        </w:rPr>
        <w:t xml:space="preserve">podstawowym </w:t>
      </w:r>
      <w:r w:rsidR="00FC1262">
        <w:rPr>
          <w:rFonts w:ascii="Arial" w:eastAsiaTheme="majorEastAsia" w:hAnsi="Arial" w:cs="Arial"/>
          <w:sz w:val="22"/>
          <w:szCs w:val="22"/>
          <w:lang w:eastAsia="en-US"/>
        </w:rPr>
        <w:t>bez możliwości</w:t>
      </w:r>
      <w:r w:rsidR="008C516A">
        <w:rPr>
          <w:rFonts w:ascii="Arial" w:eastAsiaTheme="majorEastAsia" w:hAnsi="Arial" w:cs="Arial"/>
          <w:sz w:val="22"/>
          <w:szCs w:val="22"/>
          <w:lang w:eastAsia="en-US"/>
        </w:rPr>
        <w:t xml:space="preserve"> przeprowadzenia negocjacji</w:t>
      </w:r>
      <w:r w:rsidRPr="006D523C">
        <w:rPr>
          <w:rFonts w:ascii="Arial" w:hAnsi="Arial" w:cs="Arial"/>
          <w:bCs/>
          <w:sz w:val="22"/>
          <w:szCs w:val="22"/>
        </w:rPr>
        <w:t>,</w:t>
      </w:r>
      <w:r w:rsidR="00E77E78">
        <w:rPr>
          <w:rFonts w:ascii="Arial" w:hAnsi="Arial" w:cs="Arial"/>
          <w:b w:val="0"/>
          <w:bCs/>
          <w:sz w:val="22"/>
          <w:szCs w:val="22"/>
        </w:rPr>
        <w:t xml:space="preserve"> o którym mowa w art. 275 pkt </w:t>
      </w:r>
      <w:r w:rsidR="00FC1262">
        <w:rPr>
          <w:rFonts w:ascii="Arial" w:hAnsi="Arial" w:cs="Arial"/>
          <w:b w:val="0"/>
          <w:bCs/>
          <w:sz w:val="22"/>
          <w:szCs w:val="22"/>
        </w:rPr>
        <w:t>1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 ustawy z 11 września 2019 r. – Prawo zamówień publicznych (</w:t>
      </w:r>
      <w:r w:rsidR="00E022DC">
        <w:rPr>
          <w:rFonts w:ascii="Arial" w:hAnsi="Arial" w:cs="Arial"/>
          <w:b w:val="0"/>
          <w:sz w:val="22"/>
          <w:szCs w:val="22"/>
        </w:rPr>
        <w:t>tj. Dz. U. z 2024</w:t>
      </w:r>
      <w:r w:rsidR="009D4010" w:rsidRPr="006D523C">
        <w:rPr>
          <w:rFonts w:ascii="Arial" w:hAnsi="Arial" w:cs="Arial"/>
          <w:b w:val="0"/>
          <w:sz w:val="22"/>
          <w:szCs w:val="22"/>
        </w:rPr>
        <w:t xml:space="preserve"> poz. </w:t>
      </w:r>
      <w:r w:rsidR="00E022DC">
        <w:rPr>
          <w:rFonts w:ascii="Arial" w:hAnsi="Arial" w:cs="Arial"/>
          <w:b w:val="0"/>
          <w:sz w:val="22"/>
          <w:szCs w:val="22"/>
        </w:rPr>
        <w:t>1320</w:t>
      </w:r>
      <w:r w:rsidR="009D4010" w:rsidRPr="006D523C">
        <w:rPr>
          <w:rFonts w:ascii="Arial" w:hAnsi="Arial" w:cs="Arial"/>
          <w:b w:val="0"/>
          <w:sz w:val="22"/>
          <w:szCs w:val="22"/>
        </w:rPr>
        <w:t xml:space="preserve">) </w:t>
      </w:r>
      <w:r w:rsidR="007419FB" w:rsidRPr="006D523C">
        <w:rPr>
          <w:rFonts w:ascii="Arial" w:hAnsi="Arial" w:cs="Arial"/>
          <w:b w:val="0"/>
          <w:bCs/>
          <w:sz w:val="22"/>
          <w:szCs w:val="22"/>
        </w:rPr>
        <w:t xml:space="preserve">– </w:t>
      </w:r>
      <w:r w:rsidR="008C516A">
        <w:rPr>
          <w:rFonts w:ascii="Arial" w:hAnsi="Arial" w:cs="Arial"/>
          <w:b w:val="0"/>
          <w:bCs/>
          <w:sz w:val="22"/>
          <w:szCs w:val="22"/>
        </w:rPr>
        <w:t xml:space="preserve">zwanej </w:t>
      </w:r>
      <w:r w:rsidR="007419FB" w:rsidRPr="006D523C">
        <w:rPr>
          <w:rFonts w:ascii="Arial" w:hAnsi="Arial" w:cs="Arial"/>
          <w:b w:val="0"/>
          <w:bCs/>
          <w:sz w:val="22"/>
          <w:szCs w:val="22"/>
        </w:rPr>
        <w:t>dalej</w:t>
      </w:r>
      <w:r w:rsidR="008C516A">
        <w:rPr>
          <w:rFonts w:ascii="Arial" w:hAnsi="Arial" w:cs="Arial"/>
          <w:b w:val="0"/>
          <w:bCs/>
          <w:sz w:val="22"/>
          <w:szCs w:val="22"/>
        </w:rPr>
        <w:t xml:space="preserve"> ustawą</w:t>
      </w:r>
      <w:r w:rsidR="007419FB" w:rsidRPr="006D523C">
        <w:rPr>
          <w:rFonts w:ascii="Arial" w:hAnsi="Arial" w:cs="Arial"/>
          <w:b w:val="0"/>
          <w:bCs/>
          <w:sz w:val="22"/>
          <w:szCs w:val="22"/>
        </w:rPr>
        <w:t xml:space="preserve"> PZP</w:t>
      </w:r>
      <w:r w:rsidRPr="006D523C">
        <w:rPr>
          <w:rFonts w:ascii="Arial" w:hAnsi="Arial" w:cs="Arial"/>
          <w:b w:val="0"/>
          <w:bCs/>
          <w:sz w:val="22"/>
          <w:szCs w:val="22"/>
        </w:rPr>
        <w:t>.</w:t>
      </w:r>
    </w:p>
    <w:p w14:paraId="1C7E938C" w14:textId="247B5B7E" w:rsidR="001C01A1" w:rsidRPr="0042768C" w:rsidRDefault="00B416B5" w:rsidP="00736E30">
      <w:pPr>
        <w:pStyle w:val="Akapitzlist"/>
        <w:numPr>
          <w:ilvl w:val="0"/>
          <w:numId w:val="5"/>
        </w:numPr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Do spraw nieuregulowanych w SWZ mają zastosowanie przepisy ustawy z 11 września 2019</w:t>
      </w:r>
      <w:r w:rsidR="005425BC" w:rsidRPr="006D523C">
        <w:rPr>
          <w:rFonts w:ascii="Arial" w:hAnsi="Arial" w:cs="Arial"/>
          <w:b w:val="0"/>
          <w:sz w:val="22"/>
          <w:szCs w:val="22"/>
        </w:rPr>
        <w:t xml:space="preserve"> </w:t>
      </w:r>
      <w:r w:rsidRPr="006D523C">
        <w:rPr>
          <w:rFonts w:ascii="Arial" w:hAnsi="Arial" w:cs="Arial"/>
          <w:b w:val="0"/>
          <w:sz w:val="22"/>
          <w:szCs w:val="22"/>
        </w:rPr>
        <w:t>r. –</w:t>
      </w:r>
      <w:r w:rsidR="00BA4B9C" w:rsidRPr="006D523C">
        <w:rPr>
          <w:rFonts w:ascii="Arial" w:hAnsi="Arial" w:cs="Arial"/>
          <w:b w:val="0"/>
          <w:sz w:val="22"/>
          <w:szCs w:val="22"/>
        </w:rPr>
        <w:t xml:space="preserve"> P</w:t>
      </w:r>
      <w:r w:rsidRPr="006D523C">
        <w:rPr>
          <w:rFonts w:ascii="Arial" w:hAnsi="Arial" w:cs="Arial"/>
          <w:b w:val="0"/>
          <w:sz w:val="22"/>
          <w:szCs w:val="22"/>
        </w:rPr>
        <w:t xml:space="preserve">rawo </w:t>
      </w:r>
      <w:r w:rsidR="00BA4B9C" w:rsidRPr="006D523C">
        <w:rPr>
          <w:rFonts w:ascii="Arial" w:hAnsi="Arial" w:cs="Arial"/>
          <w:b w:val="0"/>
          <w:sz w:val="22"/>
          <w:szCs w:val="22"/>
        </w:rPr>
        <w:t>zamówień</w:t>
      </w:r>
      <w:r w:rsidRPr="006D523C">
        <w:rPr>
          <w:rFonts w:ascii="Arial" w:hAnsi="Arial" w:cs="Arial"/>
          <w:b w:val="0"/>
          <w:sz w:val="22"/>
          <w:szCs w:val="22"/>
        </w:rPr>
        <w:t xml:space="preserve"> publicznych (</w:t>
      </w:r>
      <w:r w:rsidR="00D6016B" w:rsidRPr="006D523C">
        <w:rPr>
          <w:rFonts w:ascii="Arial" w:hAnsi="Arial" w:cs="Arial"/>
          <w:b w:val="0"/>
          <w:sz w:val="22"/>
          <w:szCs w:val="22"/>
        </w:rPr>
        <w:t xml:space="preserve">tj. Dz. U. z </w:t>
      </w:r>
      <w:r w:rsidR="00E022DC">
        <w:rPr>
          <w:rFonts w:ascii="Arial" w:hAnsi="Arial" w:cs="Arial"/>
          <w:b w:val="0"/>
          <w:sz w:val="22"/>
          <w:szCs w:val="22"/>
        </w:rPr>
        <w:t>2024</w:t>
      </w:r>
      <w:r w:rsidR="001D6223" w:rsidRPr="001D6223">
        <w:rPr>
          <w:rFonts w:ascii="Arial" w:hAnsi="Arial" w:cs="Arial"/>
          <w:b w:val="0"/>
          <w:sz w:val="22"/>
          <w:szCs w:val="22"/>
        </w:rPr>
        <w:t xml:space="preserve"> poz. </w:t>
      </w:r>
      <w:r w:rsidR="00E022DC">
        <w:rPr>
          <w:rFonts w:ascii="Arial" w:hAnsi="Arial" w:cs="Arial"/>
          <w:b w:val="0"/>
          <w:sz w:val="22"/>
          <w:szCs w:val="22"/>
        </w:rPr>
        <w:t>1320</w:t>
      </w:r>
      <w:r w:rsidRPr="006D523C">
        <w:rPr>
          <w:rFonts w:ascii="Arial" w:hAnsi="Arial" w:cs="Arial"/>
          <w:b w:val="0"/>
          <w:sz w:val="22"/>
          <w:szCs w:val="22"/>
        </w:rPr>
        <w:t>)</w:t>
      </w:r>
      <w:r w:rsidR="00D6016B" w:rsidRPr="006D523C">
        <w:rPr>
          <w:rFonts w:ascii="Arial" w:hAnsi="Arial" w:cs="Arial"/>
          <w:b w:val="0"/>
          <w:sz w:val="22"/>
          <w:szCs w:val="22"/>
        </w:rPr>
        <w:t>.</w:t>
      </w:r>
    </w:p>
    <w:p w14:paraId="3EEF1004" w14:textId="77777777" w:rsidR="001C01A1" w:rsidRPr="0042768C" w:rsidRDefault="001B6CF2" w:rsidP="00736E30">
      <w:pPr>
        <w:pStyle w:val="Akapitzlist"/>
        <w:numPr>
          <w:ilvl w:val="0"/>
          <w:numId w:val="5"/>
        </w:numPr>
        <w:spacing w:line="276" w:lineRule="auto"/>
        <w:ind w:left="0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Wartość zamówienia nie przekracza progów unijnych </w:t>
      </w:r>
      <w:r w:rsidR="00965F30" w:rsidRPr="006D523C">
        <w:rPr>
          <w:rFonts w:ascii="Arial" w:hAnsi="Arial" w:cs="Arial"/>
          <w:b w:val="0"/>
          <w:sz w:val="22"/>
          <w:szCs w:val="22"/>
        </w:rPr>
        <w:t>określonych na podstawie art. 3</w:t>
      </w:r>
      <w:r w:rsidRPr="006D523C">
        <w:rPr>
          <w:rFonts w:ascii="Arial" w:hAnsi="Arial" w:cs="Arial"/>
          <w:b w:val="0"/>
          <w:sz w:val="22"/>
          <w:szCs w:val="22"/>
        </w:rPr>
        <w:t xml:space="preserve"> ustawy </w:t>
      </w:r>
      <w:r w:rsidR="007419FB" w:rsidRPr="006D523C">
        <w:rPr>
          <w:rFonts w:ascii="Arial" w:hAnsi="Arial" w:cs="Arial"/>
          <w:b w:val="0"/>
          <w:sz w:val="22"/>
          <w:szCs w:val="22"/>
        </w:rPr>
        <w:t>PZP</w:t>
      </w:r>
      <w:r w:rsidR="00DD30EF" w:rsidRPr="006D523C">
        <w:rPr>
          <w:rFonts w:ascii="Arial" w:hAnsi="Arial" w:cs="Arial"/>
          <w:b w:val="0"/>
          <w:sz w:val="22"/>
          <w:szCs w:val="22"/>
        </w:rPr>
        <w:t>.</w:t>
      </w:r>
    </w:p>
    <w:p w14:paraId="74463F18" w14:textId="1FB3E7A2" w:rsidR="00AF17EC" w:rsidRDefault="002042DE" w:rsidP="00736E30">
      <w:pPr>
        <w:pStyle w:val="Akapitzlist"/>
        <w:numPr>
          <w:ilvl w:val="0"/>
          <w:numId w:val="5"/>
        </w:numPr>
        <w:spacing w:line="276" w:lineRule="auto"/>
        <w:ind w:left="0" w:hanging="357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Postępowanie</w:t>
      </w:r>
      <w:r w:rsidR="00431A96">
        <w:rPr>
          <w:rFonts w:ascii="Arial" w:hAnsi="Arial" w:cs="Arial"/>
          <w:b w:val="0"/>
          <w:sz w:val="22"/>
          <w:szCs w:val="22"/>
        </w:rPr>
        <w:t xml:space="preserve"> oznaczone jest numerem sprawy: </w:t>
      </w:r>
      <w:r w:rsidR="005066BB">
        <w:rPr>
          <w:rFonts w:ascii="Arial" w:hAnsi="Arial" w:cs="Arial"/>
          <w:sz w:val="22"/>
          <w:szCs w:val="22"/>
        </w:rPr>
        <w:t>9</w:t>
      </w:r>
      <w:r w:rsidR="00084C58">
        <w:rPr>
          <w:rFonts w:ascii="Arial" w:hAnsi="Arial" w:cs="Arial"/>
          <w:sz w:val="22"/>
          <w:szCs w:val="22"/>
        </w:rPr>
        <w:t>3</w:t>
      </w:r>
      <w:r w:rsidR="00EF1C72" w:rsidRPr="006D523C">
        <w:rPr>
          <w:rFonts w:ascii="Arial" w:hAnsi="Arial" w:cs="Arial"/>
          <w:sz w:val="22"/>
          <w:szCs w:val="22"/>
        </w:rPr>
        <w:t>/</w:t>
      </w:r>
      <w:r w:rsidRPr="006D523C">
        <w:rPr>
          <w:rFonts w:ascii="Arial" w:hAnsi="Arial" w:cs="Arial"/>
          <w:sz w:val="22"/>
          <w:szCs w:val="22"/>
        </w:rPr>
        <w:t>ZP/</w:t>
      </w:r>
      <w:r w:rsidR="001D6223">
        <w:rPr>
          <w:rFonts w:ascii="Arial" w:hAnsi="Arial" w:cs="Arial"/>
          <w:sz w:val="22"/>
          <w:szCs w:val="22"/>
        </w:rPr>
        <w:t>24</w:t>
      </w:r>
      <w:r w:rsidR="0009336F" w:rsidRPr="006D523C">
        <w:rPr>
          <w:rFonts w:ascii="Arial" w:hAnsi="Arial" w:cs="Arial"/>
          <w:sz w:val="22"/>
          <w:szCs w:val="22"/>
        </w:rPr>
        <w:t>.</w:t>
      </w:r>
      <w:r w:rsidRPr="006D523C">
        <w:rPr>
          <w:rFonts w:ascii="Arial" w:hAnsi="Arial" w:cs="Arial"/>
          <w:b w:val="0"/>
          <w:sz w:val="22"/>
          <w:szCs w:val="22"/>
        </w:rPr>
        <w:t xml:space="preserve"> Wykonawcy </w:t>
      </w:r>
      <w:r w:rsidR="00201DC7" w:rsidRPr="006D523C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we wszelkich kontaktach z Zamawiającym powinni powoływać się na ten znak.</w:t>
      </w:r>
      <w:r w:rsidR="008720E2" w:rsidRPr="0042768C">
        <w:rPr>
          <w:rFonts w:ascii="Arial" w:hAnsi="Arial" w:cs="Arial"/>
          <w:b w:val="0"/>
          <w:sz w:val="22"/>
          <w:szCs w:val="22"/>
        </w:rPr>
        <w:t xml:space="preserve"> </w:t>
      </w:r>
    </w:p>
    <w:p w14:paraId="2D9FBDED" w14:textId="21D42F98" w:rsidR="008C330C" w:rsidRDefault="008C330C" w:rsidP="00736E30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14:paraId="64328F91" w14:textId="77777777" w:rsidR="00010FE9" w:rsidRDefault="00010FE9" w:rsidP="00736E30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14:paraId="0D3B9809" w14:textId="77777777" w:rsidR="0042768C" w:rsidRPr="00F337F6" w:rsidRDefault="00EF3BA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337F6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0C198F" w:rsidRPr="00F337F6">
        <w:rPr>
          <w:rFonts w:ascii="Arial" w:hAnsi="Arial" w:cs="Arial"/>
          <w:b/>
          <w:color w:val="0070C0"/>
          <w:sz w:val="22"/>
          <w:szCs w:val="22"/>
        </w:rPr>
        <w:t>III</w:t>
      </w:r>
    </w:p>
    <w:p w14:paraId="42445874" w14:textId="77777777" w:rsidR="00EF3BAF" w:rsidRPr="00F337F6" w:rsidRDefault="00EF3BA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337F6">
        <w:rPr>
          <w:rFonts w:ascii="Arial" w:hAnsi="Arial" w:cs="Arial"/>
          <w:b/>
          <w:color w:val="0070C0"/>
          <w:sz w:val="22"/>
          <w:szCs w:val="22"/>
        </w:rPr>
        <w:t xml:space="preserve">OPIS PRZEDMIOTU ZAMÓWIENIA </w:t>
      </w:r>
    </w:p>
    <w:p w14:paraId="7A778B79" w14:textId="77777777" w:rsidR="004826B3" w:rsidRDefault="004826B3" w:rsidP="00736E30">
      <w:pPr>
        <w:tabs>
          <w:tab w:val="left" w:pos="416"/>
        </w:tabs>
        <w:spacing w:line="276" w:lineRule="auto"/>
        <w:rPr>
          <w:rFonts w:ascii="Arial" w:hAnsi="Arial" w:cs="Arial"/>
          <w:b w:val="0"/>
          <w:color w:val="7030A0"/>
          <w:sz w:val="22"/>
          <w:szCs w:val="22"/>
        </w:rPr>
      </w:pPr>
    </w:p>
    <w:p w14:paraId="33E76949" w14:textId="3D00C9A0" w:rsidR="004826B3" w:rsidRPr="00A05E51" w:rsidRDefault="00162621" w:rsidP="00964DE1">
      <w:pPr>
        <w:pStyle w:val="Akapitzlist"/>
        <w:numPr>
          <w:ilvl w:val="0"/>
          <w:numId w:val="27"/>
        </w:numPr>
        <w:tabs>
          <w:tab w:val="left" w:pos="416"/>
        </w:tabs>
        <w:jc w:val="both"/>
        <w:rPr>
          <w:rFonts w:ascii="Arial" w:hAnsi="Arial" w:cs="Arial"/>
          <w:color w:val="0070C0"/>
          <w:sz w:val="28"/>
          <w:szCs w:val="28"/>
        </w:rPr>
      </w:pPr>
      <w:r w:rsidRPr="00A05E51">
        <w:rPr>
          <w:rFonts w:ascii="Arial" w:hAnsi="Arial" w:cs="Arial"/>
          <w:b w:val="0"/>
          <w:color w:val="000000"/>
          <w:sz w:val="22"/>
          <w:szCs w:val="22"/>
        </w:rPr>
        <w:t>Prze</w:t>
      </w:r>
      <w:r w:rsidR="00D5624E" w:rsidRPr="00A05E51">
        <w:rPr>
          <w:rFonts w:ascii="Arial" w:hAnsi="Arial" w:cs="Arial"/>
          <w:b w:val="0"/>
          <w:color w:val="000000"/>
          <w:sz w:val="22"/>
          <w:szCs w:val="22"/>
        </w:rPr>
        <w:t xml:space="preserve">dmiotem zamówienia jest </w:t>
      </w:r>
      <w:r w:rsidR="00A05E51" w:rsidRPr="00A05E51">
        <w:rPr>
          <w:rFonts w:ascii="Arial" w:hAnsi="Arial" w:cs="Arial"/>
          <w:sz w:val="22"/>
          <w:szCs w:val="22"/>
        </w:rPr>
        <w:t>Dostawa narzędzi ręcznych, elektronarzędzi, narzędzi pneumatycznych oraz wyposażenia warsztatowego</w:t>
      </w:r>
      <w:r w:rsidR="001D6223" w:rsidRPr="00A05E51">
        <w:rPr>
          <w:rFonts w:ascii="Arial" w:hAnsi="Arial" w:cs="Arial"/>
          <w:sz w:val="22"/>
          <w:szCs w:val="22"/>
        </w:rPr>
        <w:t>.</w:t>
      </w:r>
    </w:p>
    <w:p w14:paraId="36E4DF64" w14:textId="77777777" w:rsidR="009A46DB" w:rsidRPr="009A46DB" w:rsidRDefault="009A46DB" w:rsidP="00736E30">
      <w:pPr>
        <w:pStyle w:val="Akapitzlist"/>
        <w:tabs>
          <w:tab w:val="left" w:pos="416"/>
        </w:tabs>
        <w:spacing w:line="276" w:lineRule="auto"/>
        <w:ind w:left="76"/>
        <w:jc w:val="both"/>
        <w:rPr>
          <w:rFonts w:ascii="Arial" w:hAnsi="Arial" w:cs="Arial"/>
          <w:sz w:val="22"/>
          <w:szCs w:val="22"/>
        </w:rPr>
      </w:pPr>
    </w:p>
    <w:p w14:paraId="0E1CFE1C" w14:textId="76ABC51A" w:rsidR="00D567A1" w:rsidRPr="00584602" w:rsidRDefault="0046446D" w:rsidP="00964DE1">
      <w:pPr>
        <w:pStyle w:val="Akapitzlist"/>
        <w:numPr>
          <w:ilvl w:val="0"/>
          <w:numId w:val="27"/>
        </w:numPr>
        <w:tabs>
          <w:tab w:val="left" w:pos="416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584602">
        <w:rPr>
          <w:rFonts w:ascii="Arial" w:hAnsi="Arial" w:cs="Arial"/>
          <w:b w:val="0"/>
          <w:sz w:val="22"/>
          <w:szCs w:val="22"/>
        </w:rPr>
        <w:t xml:space="preserve">Szczegółowy </w:t>
      </w:r>
      <w:r w:rsidRPr="00584602">
        <w:rPr>
          <w:rFonts w:ascii="Arial" w:hAnsi="Arial" w:cs="Arial"/>
          <w:b w:val="0"/>
          <w:bCs/>
          <w:sz w:val="22"/>
          <w:szCs w:val="22"/>
        </w:rPr>
        <w:t>opis przedmiotu zamówienia określony został</w:t>
      </w:r>
      <w:r w:rsidR="00D567A1" w:rsidRPr="00584602">
        <w:rPr>
          <w:rFonts w:ascii="Arial" w:hAnsi="Arial" w:cs="Arial"/>
          <w:b w:val="0"/>
          <w:bCs/>
          <w:sz w:val="22"/>
          <w:szCs w:val="22"/>
        </w:rPr>
        <w:t>:</w:t>
      </w:r>
    </w:p>
    <w:p w14:paraId="7B2DEF53" w14:textId="5D0A892E" w:rsidR="00584602" w:rsidRPr="00584602" w:rsidRDefault="00584602" w:rsidP="00584602">
      <w:pPr>
        <w:tabs>
          <w:tab w:val="left" w:pos="416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BDDA227" w14:textId="45058A48" w:rsidR="009A46DB" w:rsidRPr="00801F05" w:rsidRDefault="00485EBE" w:rsidP="00964DE1">
      <w:pPr>
        <w:pStyle w:val="Akapitzlist"/>
        <w:numPr>
          <w:ilvl w:val="0"/>
          <w:numId w:val="30"/>
        </w:numPr>
        <w:tabs>
          <w:tab w:val="left" w:pos="416"/>
        </w:tabs>
        <w:spacing w:line="276" w:lineRule="auto"/>
        <w:ind w:left="426" w:hanging="42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dla Zadań</w:t>
      </w:r>
      <w:r w:rsidR="00EB6D1E">
        <w:rPr>
          <w:rFonts w:ascii="Arial" w:hAnsi="Arial" w:cs="Arial"/>
          <w:b w:val="0"/>
          <w:bCs/>
          <w:sz w:val="22"/>
          <w:szCs w:val="22"/>
        </w:rPr>
        <w:t xml:space="preserve"> nr:</w:t>
      </w:r>
      <w:r w:rsidR="00D133BF">
        <w:rPr>
          <w:rFonts w:ascii="Arial" w:hAnsi="Arial" w:cs="Arial"/>
          <w:b w:val="0"/>
          <w:bCs/>
          <w:sz w:val="22"/>
          <w:szCs w:val="22"/>
        </w:rPr>
        <w:t xml:space="preserve"> 1, 2, 3 i 4</w:t>
      </w:r>
      <w:r w:rsidR="00D567A1" w:rsidRPr="00801F05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935C03" w:rsidRPr="00801F05">
        <w:rPr>
          <w:rFonts w:ascii="Arial" w:hAnsi="Arial" w:cs="Arial"/>
          <w:b w:val="0"/>
          <w:bCs/>
          <w:sz w:val="22"/>
          <w:szCs w:val="22"/>
        </w:rPr>
        <w:t xml:space="preserve">- </w:t>
      </w:r>
      <w:r w:rsidR="00D567A1" w:rsidRPr="00801F05">
        <w:rPr>
          <w:rFonts w:ascii="Arial" w:hAnsi="Arial" w:cs="Arial"/>
          <w:b w:val="0"/>
          <w:bCs/>
          <w:sz w:val="22"/>
          <w:szCs w:val="22"/>
        </w:rPr>
        <w:t xml:space="preserve">w </w:t>
      </w:r>
      <w:r w:rsidR="00D133BF">
        <w:rPr>
          <w:rFonts w:ascii="Arial" w:hAnsi="Arial" w:cs="Arial"/>
          <w:bCs/>
          <w:sz w:val="22"/>
          <w:szCs w:val="22"/>
        </w:rPr>
        <w:t>Opisie przedmiotu zamówienia</w:t>
      </w:r>
      <w:r w:rsidR="009A46DB" w:rsidRPr="00801F05">
        <w:rPr>
          <w:rFonts w:ascii="Arial" w:hAnsi="Arial" w:cs="Arial"/>
          <w:b w:val="0"/>
          <w:bCs/>
          <w:sz w:val="22"/>
          <w:szCs w:val="22"/>
        </w:rPr>
        <w:t xml:space="preserve"> stanowiącym </w:t>
      </w:r>
      <w:r w:rsidR="005C6CFC" w:rsidRPr="00801F05">
        <w:rPr>
          <w:rFonts w:ascii="Arial" w:hAnsi="Arial" w:cs="Arial"/>
          <w:i/>
          <w:sz w:val="22"/>
          <w:szCs w:val="22"/>
        </w:rPr>
        <w:t>Załącznik</w:t>
      </w:r>
      <w:r w:rsidR="0046446D" w:rsidRPr="00801F05">
        <w:rPr>
          <w:rFonts w:ascii="Arial" w:hAnsi="Arial" w:cs="Arial"/>
          <w:i/>
          <w:sz w:val="22"/>
          <w:szCs w:val="22"/>
        </w:rPr>
        <w:t xml:space="preserve"> </w:t>
      </w:r>
      <w:r w:rsidR="005C6CFC" w:rsidRPr="00801F05">
        <w:rPr>
          <w:rFonts w:ascii="Arial" w:hAnsi="Arial" w:cs="Arial"/>
          <w:i/>
          <w:sz w:val="22"/>
          <w:szCs w:val="22"/>
        </w:rPr>
        <w:t>N</w:t>
      </w:r>
      <w:r w:rsidR="0046446D" w:rsidRPr="00801F05">
        <w:rPr>
          <w:rFonts w:ascii="Arial" w:hAnsi="Arial" w:cs="Arial"/>
          <w:i/>
          <w:sz w:val="22"/>
          <w:szCs w:val="22"/>
        </w:rPr>
        <w:t>r 1</w:t>
      </w:r>
      <w:r w:rsidR="005C6CFC" w:rsidRPr="00801F05">
        <w:rPr>
          <w:rFonts w:ascii="Arial" w:hAnsi="Arial" w:cs="Arial"/>
          <w:i/>
          <w:sz w:val="22"/>
          <w:szCs w:val="22"/>
        </w:rPr>
        <w:t xml:space="preserve"> </w:t>
      </w:r>
      <w:r w:rsidR="007E5AF2" w:rsidRPr="004A24C0">
        <w:rPr>
          <w:rFonts w:ascii="Arial" w:hAnsi="Arial" w:cs="Arial"/>
          <w:b w:val="0"/>
          <w:sz w:val="22"/>
          <w:szCs w:val="22"/>
        </w:rPr>
        <w:t>do</w:t>
      </w:r>
      <w:r w:rsidR="007E5AF2" w:rsidRPr="00801F05">
        <w:rPr>
          <w:rFonts w:ascii="Arial" w:hAnsi="Arial" w:cs="Arial"/>
          <w:i/>
          <w:sz w:val="22"/>
          <w:szCs w:val="22"/>
        </w:rPr>
        <w:t xml:space="preserve"> S</w:t>
      </w:r>
      <w:r w:rsidR="009A46DB" w:rsidRPr="00801F05">
        <w:rPr>
          <w:rFonts w:ascii="Arial" w:hAnsi="Arial" w:cs="Arial"/>
          <w:i/>
          <w:sz w:val="22"/>
          <w:szCs w:val="22"/>
        </w:rPr>
        <w:t>WZ</w:t>
      </w:r>
      <w:r w:rsidR="009A46DB" w:rsidRPr="00EB6D1E">
        <w:rPr>
          <w:rFonts w:ascii="Arial" w:hAnsi="Arial" w:cs="Arial"/>
          <w:b w:val="0"/>
          <w:sz w:val="22"/>
          <w:szCs w:val="22"/>
        </w:rPr>
        <w:t>;</w:t>
      </w:r>
    </w:p>
    <w:p w14:paraId="267A2310" w14:textId="5A3C9D38" w:rsidR="00056648" w:rsidRPr="00D14094" w:rsidRDefault="00D133BF" w:rsidP="00964DE1">
      <w:pPr>
        <w:pStyle w:val="Akapitzlist"/>
        <w:numPr>
          <w:ilvl w:val="0"/>
          <w:numId w:val="30"/>
        </w:numPr>
        <w:tabs>
          <w:tab w:val="left" w:pos="416"/>
        </w:tabs>
        <w:spacing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D133BF">
        <w:rPr>
          <w:rFonts w:ascii="Arial" w:hAnsi="Arial" w:cs="Arial"/>
          <w:b w:val="0"/>
          <w:sz w:val="22"/>
          <w:szCs w:val="22"/>
        </w:rPr>
        <w:t xml:space="preserve">dla Zadań </w:t>
      </w:r>
      <w:r w:rsidR="00485EBE" w:rsidRPr="00D133BF">
        <w:rPr>
          <w:rFonts w:ascii="Arial" w:hAnsi="Arial" w:cs="Arial"/>
          <w:b w:val="0"/>
          <w:sz w:val="22"/>
          <w:szCs w:val="22"/>
        </w:rPr>
        <w:t>nr</w:t>
      </w:r>
      <w:r w:rsidRPr="00D133BF">
        <w:rPr>
          <w:rFonts w:ascii="Arial" w:hAnsi="Arial" w:cs="Arial"/>
          <w:b w:val="0"/>
          <w:sz w:val="22"/>
          <w:szCs w:val="22"/>
        </w:rPr>
        <w:t>: 5, 6, 7, 8, 9 i 10</w:t>
      </w:r>
      <w:r w:rsidR="00935C03" w:rsidRPr="00D133BF">
        <w:rPr>
          <w:rFonts w:ascii="Arial" w:hAnsi="Arial" w:cs="Arial"/>
          <w:b w:val="0"/>
          <w:sz w:val="22"/>
          <w:szCs w:val="22"/>
        </w:rPr>
        <w:t xml:space="preserve"> – w</w:t>
      </w:r>
      <w:r w:rsidR="005C6CFC" w:rsidRPr="00D133BF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5C6CFC" w:rsidRPr="00D133BF">
        <w:rPr>
          <w:rFonts w:ascii="Arial" w:hAnsi="Arial" w:cs="Arial"/>
          <w:sz w:val="22"/>
          <w:szCs w:val="22"/>
        </w:rPr>
        <w:t>Formularzu cenowym</w:t>
      </w:r>
      <w:r w:rsidR="00142D9E">
        <w:rPr>
          <w:rFonts w:ascii="Arial" w:hAnsi="Arial" w:cs="Arial"/>
          <w:sz w:val="22"/>
          <w:szCs w:val="22"/>
        </w:rPr>
        <w:t xml:space="preserve">/Opisie przedmiotu </w:t>
      </w:r>
      <w:r w:rsidR="00142D9E" w:rsidRPr="00D14094">
        <w:rPr>
          <w:rFonts w:ascii="Arial" w:hAnsi="Arial" w:cs="Arial"/>
          <w:sz w:val="22"/>
          <w:szCs w:val="22"/>
        </w:rPr>
        <w:t>zamówienia</w:t>
      </w:r>
      <w:r w:rsidR="005C6CFC" w:rsidRPr="00D14094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5C6CFC" w:rsidRPr="00D14094">
        <w:rPr>
          <w:rFonts w:ascii="Arial" w:hAnsi="Arial" w:cs="Arial"/>
          <w:b w:val="0"/>
          <w:sz w:val="22"/>
          <w:szCs w:val="22"/>
        </w:rPr>
        <w:t>stanowiącym</w:t>
      </w:r>
      <w:r w:rsidR="00935C03" w:rsidRPr="00D14094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5C6CFC" w:rsidRPr="00D14094">
        <w:rPr>
          <w:rFonts w:ascii="Arial" w:hAnsi="Arial" w:cs="Arial"/>
          <w:i/>
          <w:sz w:val="22"/>
          <w:szCs w:val="22"/>
        </w:rPr>
        <w:t>Załącznik</w:t>
      </w:r>
      <w:r w:rsidR="00935C03" w:rsidRPr="00D14094">
        <w:rPr>
          <w:rFonts w:ascii="Arial" w:hAnsi="Arial" w:cs="Arial"/>
          <w:i/>
          <w:sz w:val="22"/>
          <w:szCs w:val="22"/>
        </w:rPr>
        <w:t xml:space="preserve"> </w:t>
      </w:r>
      <w:r w:rsidR="005C6CFC" w:rsidRPr="00D14094">
        <w:rPr>
          <w:rFonts w:ascii="Arial" w:hAnsi="Arial" w:cs="Arial"/>
          <w:i/>
          <w:sz w:val="22"/>
          <w:szCs w:val="22"/>
        </w:rPr>
        <w:t>N</w:t>
      </w:r>
      <w:r w:rsidR="00935C03" w:rsidRPr="00D14094">
        <w:rPr>
          <w:rFonts w:ascii="Arial" w:hAnsi="Arial" w:cs="Arial"/>
          <w:i/>
          <w:sz w:val="22"/>
          <w:szCs w:val="22"/>
        </w:rPr>
        <w:t>r 2</w:t>
      </w:r>
      <w:r w:rsidR="00935C03" w:rsidRPr="00D14094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935C03" w:rsidRPr="00D14094">
        <w:rPr>
          <w:rFonts w:ascii="Arial" w:hAnsi="Arial" w:cs="Arial"/>
          <w:b w:val="0"/>
          <w:sz w:val="22"/>
          <w:szCs w:val="22"/>
        </w:rPr>
        <w:t>do</w:t>
      </w:r>
      <w:r w:rsidR="00935C03" w:rsidRPr="00D14094">
        <w:rPr>
          <w:rFonts w:ascii="Arial" w:hAnsi="Arial" w:cs="Arial"/>
          <w:i/>
          <w:sz w:val="22"/>
          <w:szCs w:val="22"/>
        </w:rPr>
        <w:t xml:space="preserve"> SWZ</w:t>
      </w:r>
      <w:r w:rsidRPr="00D14094">
        <w:rPr>
          <w:rFonts w:ascii="Arial" w:hAnsi="Arial" w:cs="Arial"/>
          <w:b w:val="0"/>
          <w:sz w:val="22"/>
          <w:szCs w:val="22"/>
        </w:rPr>
        <w:t>;</w:t>
      </w:r>
    </w:p>
    <w:p w14:paraId="25AC61D7" w14:textId="37C40C9A" w:rsidR="00D133BF" w:rsidRPr="00D14094" w:rsidRDefault="005C0F4B" w:rsidP="00964DE1">
      <w:pPr>
        <w:pStyle w:val="Akapitzlist"/>
        <w:numPr>
          <w:ilvl w:val="0"/>
          <w:numId w:val="30"/>
        </w:numPr>
        <w:tabs>
          <w:tab w:val="left" w:pos="416"/>
        </w:tabs>
        <w:spacing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D14094">
        <w:rPr>
          <w:rFonts w:ascii="Arial" w:hAnsi="Arial" w:cs="Arial"/>
          <w:b w:val="0"/>
          <w:sz w:val="22"/>
          <w:szCs w:val="22"/>
        </w:rPr>
        <w:t xml:space="preserve">dla Zadania nr 11 - </w:t>
      </w:r>
      <w:r w:rsidRPr="00D14094">
        <w:rPr>
          <w:rFonts w:ascii="Arial" w:hAnsi="Arial" w:cs="Arial"/>
          <w:b w:val="0"/>
          <w:bCs/>
          <w:sz w:val="22"/>
          <w:szCs w:val="22"/>
        </w:rPr>
        <w:t xml:space="preserve">w </w:t>
      </w:r>
      <w:r w:rsidRPr="00D14094">
        <w:rPr>
          <w:rFonts w:ascii="Arial" w:hAnsi="Arial" w:cs="Arial"/>
          <w:bCs/>
          <w:sz w:val="22"/>
          <w:szCs w:val="22"/>
        </w:rPr>
        <w:t>Opisie przedmiotu zamówienia</w:t>
      </w:r>
      <w:r w:rsidRPr="00D14094">
        <w:rPr>
          <w:rFonts w:ascii="Arial" w:hAnsi="Arial" w:cs="Arial"/>
          <w:b w:val="0"/>
          <w:bCs/>
          <w:sz w:val="22"/>
          <w:szCs w:val="22"/>
        </w:rPr>
        <w:t xml:space="preserve"> stanowiącym </w:t>
      </w:r>
      <w:r w:rsidRPr="00D14094">
        <w:rPr>
          <w:rFonts w:ascii="Arial" w:hAnsi="Arial" w:cs="Arial"/>
          <w:i/>
          <w:sz w:val="22"/>
          <w:szCs w:val="22"/>
        </w:rPr>
        <w:t xml:space="preserve">Załącznik </w:t>
      </w:r>
      <w:r w:rsidR="00142D9E" w:rsidRPr="00D14094">
        <w:rPr>
          <w:rFonts w:ascii="Arial" w:hAnsi="Arial" w:cs="Arial"/>
          <w:i/>
          <w:sz w:val="22"/>
          <w:szCs w:val="22"/>
        </w:rPr>
        <w:br/>
      </w:r>
      <w:r w:rsidRPr="00D14094">
        <w:rPr>
          <w:rFonts w:ascii="Arial" w:hAnsi="Arial" w:cs="Arial"/>
          <w:i/>
          <w:sz w:val="22"/>
          <w:szCs w:val="22"/>
        </w:rPr>
        <w:t xml:space="preserve">Nr 3 </w:t>
      </w:r>
      <w:r w:rsidRPr="00D14094">
        <w:rPr>
          <w:rFonts w:ascii="Arial" w:hAnsi="Arial" w:cs="Arial"/>
          <w:b w:val="0"/>
          <w:sz w:val="22"/>
          <w:szCs w:val="22"/>
        </w:rPr>
        <w:t>do</w:t>
      </w:r>
      <w:r w:rsidRPr="00D14094">
        <w:rPr>
          <w:rFonts w:ascii="Arial" w:hAnsi="Arial" w:cs="Arial"/>
          <w:i/>
          <w:sz w:val="22"/>
          <w:szCs w:val="22"/>
        </w:rPr>
        <w:t xml:space="preserve"> SWZ</w:t>
      </w:r>
      <w:r w:rsidRPr="00D14094">
        <w:rPr>
          <w:rFonts w:ascii="Arial" w:hAnsi="Arial" w:cs="Arial"/>
          <w:b w:val="0"/>
          <w:sz w:val="22"/>
          <w:szCs w:val="22"/>
        </w:rPr>
        <w:t>.</w:t>
      </w:r>
    </w:p>
    <w:p w14:paraId="0EE7150C" w14:textId="19E7E9DD" w:rsidR="00C915A4" w:rsidRDefault="00C915A4" w:rsidP="00056648">
      <w:pPr>
        <w:tabs>
          <w:tab w:val="left" w:pos="41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334E79C5" w14:textId="4FBA950C" w:rsidR="00947D37" w:rsidRPr="00DC02B9" w:rsidRDefault="00357D08" w:rsidP="00947D37">
      <w:pPr>
        <w:tabs>
          <w:tab w:val="left" w:pos="41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3</w:t>
      </w:r>
      <w:r w:rsidRPr="00861145">
        <w:rPr>
          <w:rFonts w:ascii="Arial" w:hAnsi="Arial" w:cs="Arial"/>
          <w:b w:val="0"/>
          <w:color w:val="FF0000"/>
          <w:sz w:val="22"/>
          <w:szCs w:val="22"/>
        </w:rPr>
        <w:t xml:space="preserve">. </w:t>
      </w:r>
      <w:r w:rsidR="00FE11A3" w:rsidRPr="00DC02B9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– kod CPV: </w:t>
      </w:r>
    </w:p>
    <w:p w14:paraId="4BDDB8B5" w14:textId="77777777" w:rsidR="00DC02B9" w:rsidRDefault="00DC02B9" w:rsidP="00947D37">
      <w:pPr>
        <w:spacing w:line="276" w:lineRule="auto"/>
        <w:ind w:firstLine="357"/>
        <w:rPr>
          <w:rFonts w:ascii="Arial" w:hAnsi="Arial" w:cs="Arial"/>
          <w:sz w:val="22"/>
          <w:szCs w:val="22"/>
          <w:u w:val="single"/>
        </w:rPr>
      </w:pPr>
    </w:p>
    <w:p w14:paraId="77685029" w14:textId="5FD85F2C" w:rsidR="00947D37" w:rsidRPr="0058367B" w:rsidRDefault="002E53AA" w:rsidP="00947D37">
      <w:pPr>
        <w:spacing w:line="276" w:lineRule="auto"/>
        <w:ind w:firstLine="357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>Dla Z</w:t>
      </w:r>
      <w:r w:rsidR="00947D37" w:rsidRPr="0058367B">
        <w:rPr>
          <w:rFonts w:ascii="Arial" w:hAnsi="Arial" w:cs="Arial"/>
          <w:b w:val="0"/>
          <w:sz w:val="22"/>
          <w:szCs w:val="22"/>
          <w:u w:val="single"/>
        </w:rPr>
        <w:t>adań nr 1</w:t>
      </w:r>
      <w:r w:rsidR="0044142D">
        <w:rPr>
          <w:rFonts w:ascii="Arial" w:hAnsi="Arial" w:cs="Arial"/>
          <w:b w:val="0"/>
          <w:sz w:val="22"/>
          <w:szCs w:val="22"/>
          <w:u w:val="single"/>
        </w:rPr>
        <w:t>,</w:t>
      </w:r>
      <w:r w:rsidR="00DC02B9" w:rsidRPr="0058367B">
        <w:rPr>
          <w:rFonts w:ascii="Arial" w:hAnsi="Arial" w:cs="Arial"/>
          <w:b w:val="0"/>
          <w:sz w:val="22"/>
          <w:szCs w:val="22"/>
          <w:u w:val="single"/>
        </w:rPr>
        <w:t xml:space="preserve"> 2</w:t>
      </w:r>
      <w:r w:rsidR="0044142D">
        <w:rPr>
          <w:rFonts w:ascii="Arial" w:hAnsi="Arial" w:cs="Arial"/>
          <w:b w:val="0"/>
          <w:sz w:val="22"/>
          <w:szCs w:val="22"/>
          <w:u w:val="single"/>
        </w:rPr>
        <w:t>, 3, 4 i 5</w:t>
      </w:r>
      <w:r w:rsidR="00947D37" w:rsidRPr="0058367B">
        <w:rPr>
          <w:rFonts w:ascii="Arial" w:hAnsi="Arial" w:cs="Arial"/>
          <w:b w:val="0"/>
          <w:sz w:val="22"/>
          <w:szCs w:val="22"/>
        </w:rPr>
        <w:t>:</w:t>
      </w:r>
    </w:p>
    <w:p w14:paraId="72C073DF" w14:textId="19500739" w:rsidR="002E53AA" w:rsidRDefault="00EA0A05" w:rsidP="002B2FC0">
      <w:pPr>
        <w:spacing w:line="276" w:lineRule="auto"/>
        <w:ind w:left="357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43800000-1</w:t>
      </w:r>
      <w:r w:rsidR="0044142D">
        <w:rPr>
          <w:rFonts w:ascii="Arial" w:hAnsi="Arial" w:cs="Arial"/>
          <w:b w:val="0"/>
          <w:sz w:val="22"/>
          <w:szCs w:val="22"/>
        </w:rPr>
        <w:t xml:space="preserve"> - Urządzenia warsztatowe</w:t>
      </w:r>
    </w:p>
    <w:p w14:paraId="6781A8A1" w14:textId="27D69A11" w:rsidR="0044142D" w:rsidRDefault="0044142D" w:rsidP="002B2FC0">
      <w:pPr>
        <w:spacing w:line="276" w:lineRule="auto"/>
        <w:ind w:left="357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44510000-8 - Narzędzia</w:t>
      </w:r>
    </w:p>
    <w:p w14:paraId="2B140498" w14:textId="2DFC8962" w:rsidR="00947D37" w:rsidRDefault="00947D37" w:rsidP="002E53AA">
      <w:pPr>
        <w:spacing w:line="276" w:lineRule="auto"/>
        <w:rPr>
          <w:rFonts w:ascii="Arial" w:hAnsi="Arial" w:cs="Arial"/>
          <w:sz w:val="22"/>
          <w:szCs w:val="22"/>
        </w:rPr>
      </w:pPr>
    </w:p>
    <w:p w14:paraId="4B4ED782" w14:textId="4728C544" w:rsidR="00947D37" w:rsidRPr="002E53AA" w:rsidRDefault="0044142D" w:rsidP="00736E30">
      <w:pPr>
        <w:spacing w:line="276" w:lineRule="auto"/>
        <w:ind w:firstLine="357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>Dla Zadań</w:t>
      </w:r>
      <w:r w:rsidR="00947D37" w:rsidRPr="002E53AA">
        <w:rPr>
          <w:rFonts w:ascii="Arial" w:hAnsi="Arial" w:cs="Arial"/>
          <w:b w:val="0"/>
          <w:sz w:val="22"/>
          <w:szCs w:val="22"/>
          <w:u w:val="single"/>
        </w:rPr>
        <w:t xml:space="preserve"> nr </w:t>
      </w:r>
      <w:r>
        <w:rPr>
          <w:rFonts w:ascii="Arial" w:hAnsi="Arial" w:cs="Arial"/>
          <w:b w:val="0"/>
          <w:sz w:val="22"/>
          <w:szCs w:val="22"/>
          <w:u w:val="single"/>
        </w:rPr>
        <w:t>5, 6, 7, 8, 9 i 10</w:t>
      </w:r>
      <w:r w:rsidR="00947D37" w:rsidRPr="002E53AA">
        <w:rPr>
          <w:rFonts w:ascii="Arial" w:hAnsi="Arial" w:cs="Arial"/>
          <w:b w:val="0"/>
          <w:sz w:val="22"/>
          <w:szCs w:val="22"/>
        </w:rPr>
        <w:t>:</w:t>
      </w:r>
    </w:p>
    <w:p w14:paraId="35B81E1F" w14:textId="74A04AD5" w:rsidR="001A617A" w:rsidRDefault="0044142D" w:rsidP="00736E30">
      <w:pPr>
        <w:spacing w:line="276" w:lineRule="auto"/>
        <w:ind w:firstLine="357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44510000-8 </w:t>
      </w:r>
      <w:r w:rsidR="003B4C2C">
        <w:rPr>
          <w:rFonts w:ascii="Arial" w:hAnsi="Arial" w:cs="Arial"/>
          <w:b w:val="0"/>
          <w:sz w:val="22"/>
          <w:szCs w:val="22"/>
        </w:rPr>
        <w:t>- Narzędzia</w:t>
      </w:r>
    </w:p>
    <w:p w14:paraId="605AF309" w14:textId="1D77D698" w:rsidR="003B4C2C" w:rsidRDefault="003B4C2C" w:rsidP="00736E30">
      <w:pPr>
        <w:spacing w:line="276" w:lineRule="auto"/>
        <w:ind w:firstLine="357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42651000-4 </w:t>
      </w:r>
      <w:r w:rsidR="00812CCB">
        <w:rPr>
          <w:rFonts w:ascii="Arial" w:hAnsi="Arial" w:cs="Arial"/>
          <w:b w:val="0"/>
          <w:sz w:val="22"/>
          <w:szCs w:val="22"/>
        </w:rPr>
        <w:t>-</w:t>
      </w:r>
      <w:r>
        <w:rPr>
          <w:rFonts w:ascii="Arial" w:hAnsi="Arial" w:cs="Arial"/>
          <w:b w:val="0"/>
          <w:sz w:val="22"/>
          <w:szCs w:val="22"/>
        </w:rPr>
        <w:t xml:space="preserve"> Pneumatyczne narzędzia ręczne</w:t>
      </w:r>
    </w:p>
    <w:p w14:paraId="5C1E4540" w14:textId="77777777" w:rsidR="001A617A" w:rsidRDefault="001A617A" w:rsidP="00736E30">
      <w:pPr>
        <w:spacing w:line="276" w:lineRule="auto"/>
        <w:ind w:firstLine="357"/>
        <w:rPr>
          <w:rFonts w:ascii="Arial" w:hAnsi="Arial" w:cs="Arial"/>
          <w:b w:val="0"/>
          <w:sz w:val="22"/>
          <w:szCs w:val="22"/>
        </w:rPr>
      </w:pPr>
    </w:p>
    <w:p w14:paraId="606D431C" w14:textId="5E189F65" w:rsidR="001A617A" w:rsidRPr="002E53AA" w:rsidRDefault="001A617A" w:rsidP="001A617A">
      <w:pPr>
        <w:spacing w:line="276" w:lineRule="auto"/>
        <w:ind w:firstLine="357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>Dla Zadania</w:t>
      </w:r>
      <w:r w:rsidRPr="002E53AA">
        <w:rPr>
          <w:rFonts w:ascii="Arial" w:hAnsi="Arial" w:cs="Arial"/>
          <w:b w:val="0"/>
          <w:sz w:val="22"/>
          <w:szCs w:val="22"/>
          <w:u w:val="single"/>
        </w:rPr>
        <w:t xml:space="preserve"> nr </w:t>
      </w:r>
      <w:r w:rsidR="00CF5E07">
        <w:rPr>
          <w:rFonts w:ascii="Arial" w:hAnsi="Arial" w:cs="Arial"/>
          <w:b w:val="0"/>
          <w:sz w:val="22"/>
          <w:szCs w:val="22"/>
          <w:u w:val="single"/>
        </w:rPr>
        <w:t>11</w:t>
      </w:r>
      <w:r w:rsidRPr="002E53AA">
        <w:rPr>
          <w:rFonts w:ascii="Arial" w:hAnsi="Arial" w:cs="Arial"/>
          <w:b w:val="0"/>
          <w:sz w:val="22"/>
          <w:szCs w:val="22"/>
        </w:rPr>
        <w:t>:</w:t>
      </w:r>
    </w:p>
    <w:p w14:paraId="657D8510" w14:textId="77777777" w:rsidR="00CF5E07" w:rsidRDefault="00CF5E07" w:rsidP="00CF5E07">
      <w:pPr>
        <w:spacing w:line="276" w:lineRule="auto"/>
        <w:ind w:left="357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44510000-8 - Narzędzia</w:t>
      </w:r>
    </w:p>
    <w:p w14:paraId="7205DE4E" w14:textId="77777777" w:rsidR="00947D37" w:rsidRDefault="00947D37" w:rsidP="00947D37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38EC0116" w14:textId="1FAE2CED" w:rsidR="00E64A15" w:rsidRPr="0039481E" w:rsidRDefault="00E64A15" w:rsidP="00964DE1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39481E">
        <w:rPr>
          <w:rFonts w:ascii="Arial" w:hAnsi="Arial" w:cs="Arial"/>
          <w:b w:val="0"/>
          <w:sz w:val="22"/>
          <w:szCs w:val="22"/>
        </w:rPr>
        <w:t xml:space="preserve">Zamawiający dopuszcza składanie ofert częściowych w podziale na </w:t>
      </w:r>
      <w:r w:rsidR="00DF278F">
        <w:rPr>
          <w:rFonts w:ascii="Arial" w:hAnsi="Arial" w:cs="Arial"/>
          <w:b w:val="0"/>
          <w:i/>
          <w:sz w:val="22"/>
          <w:szCs w:val="22"/>
          <w:u w:val="single"/>
        </w:rPr>
        <w:t>11 zadań</w:t>
      </w:r>
      <w:r w:rsidR="0084160D" w:rsidRPr="0039481E">
        <w:rPr>
          <w:rFonts w:ascii="Arial" w:hAnsi="Arial" w:cs="Arial"/>
          <w:b w:val="0"/>
          <w:sz w:val="22"/>
          <w:szCs w:val="22"/>
        </w:rPr>
        <w:t>:</w:t>
      </w:r>
    </w:p>
    <w:p w14:paraId="50F2872D" w14:textId="77777777" w:rsidR="0084160D" w:rsidRPr="006D523C" w:rsidRDefault="0084160D" w:rsidP="00736E30">
      <w:pPr>
        <w:pStyle w:val="Akapitzlist"/>
        <w:spacing w:line="276" w:lineRule="auto"/>
        <w:ind w:left="0"/>
        <w:rPr>
          <w:rFonts w:ascii="Arial" w:hAnsi="Arial" w:cs="Arial"/>
          <w:b w:val="0"/>
          <w:bCs/>
          <w:sz w:val="22"/>
          <w:szCs w:val="22"/>
        </w:rPr>
      </w:pPr>
    </w:p>
    <w:p w14:paraId="0338AF8E" w14:textId="57917632" w:rsidR="0084160D" w:rsidRPr="006D523C" w:rsidRDefault="0084160D" w:rsidP="00964DE1">
      <w:pPr>
        <w:pStyle w:val="Akapitzlist"/>
        <w:numPr>
          <w:ilvl w:val="0"/>
          <w:numId w:val="23"/>
        </w:numPr>
        <w:spacing w:line="276" w:lineRule="auto"/>
        <w:ind w:left="0" w:firstLine="0"/>
        <w:rPr>
          <w:rFonts w:ascii="Arial" w:hAnsi="Arial" w:cs="Arial"/>
          <w:b w:val="0"/>
          <w:bCs/>
          <w:i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 xml:space="preserve">Zadanie nr 1 – </w:t>
      </w:r>
      <w:r w:rsidR="008F10B8">
        <w:rPr>
          <w:rFonts w:ascii="Arial" w:hAnsi="Arial" w:cs="Arial"/>
          <w:b w:val="0"/>
          <w:bCs/>
          <w:i/>
          <w:sz w:val="22"/>
          <w:szCs w:val="22"/>
        </w:rPr>
        <w:t>Stoły warsztatowe, krzesło warsztatowe i wózek</w:t>
      </w:r>
      <w:r w:rsidR="00CB1674" w:rsidRPr="006D523C">
        <w:rPr>
          <w:rFonts w:ascii="Arial" w:hAnsi="Arial" w:cs="Arial"/>
          <w:b w:val="0"/>
          <w:bCs/>
          <w:i/>
          <w:sz w:val="22"/>
          <w:szCs w:val="22"/>
        </w:rPr>
        <w:t>;</w:t>
      </w:r>
    </w:p>
    <w:p w14:paraId="30B384C6" w14:textId="350FB5FD" w:rsidR="0084160D" w:rsidRPr="006D523C" w:rsidRDefault="0084160D" w:rsidP="00964DE1">
      <w:pPr>
        <w:pStyle w:val="Akapitzlist"/>
        <w:numPr>
          <w:ilvl w:val="0"/>
          <w:numId w:val="23"/>
        </w:numPr>
        <w:spacing w:line="276" w:lineRule="auto"/>
        <w:ind w:left="0" w:firstLine="0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 xml:space="preserve">Zadanie nr 2 – </w:t>
      </w:r>
      <w:r w:rsidR="007F4270">
        <w:rPr>
          <w:rFonts w:ascii="Arial" w:hAnsi="Arial" w:cs="Arial"/>
          <w:b w:val="0"/>
          <w:bCs/>
          <w:i/>
          <w:sz w:val="22"/>
          <w:szCs w:val="22"/>
        </w:rPr>
        <w:t>Zgrzewarka liniowa i kompresor olejowy</w:t>
      </w:r>
      <w:r w:rsidR="00CB1674" w:rsidRPr="006D523C">
        <w:rPr>
          <w:rFonts w:ascii="Arial" w:hAnsi="Arial" w:cs="Arial"/>
          <w:b w:val="0"/>
          <w:bCs/>
          <w:i/>
          <w:sz w:val="22"/>
          <w:szCs w:val="22"/>
        </w:rPr>
        <w:t>;</w:t>
      </w:r>
    </w:p>
    <w:p w14:paraId="71F95D85" w14:textId="1E48070F" w:rsidR="0084160D" w:rsidRPr="006D523C" w:rsidRDefault="0084160D" w:rsidP="00964DE1">
      <w:pPr>
        <w:pStyle w:val="Akapitzlist"/>
        <w:numPr>
          <w:ilvl w:val="0"/>
          <w:numId w:val="23"/>
        </w:numPr>
        <w:spacing w:line="276" w:lineRule="auto"/>
        <w:ind w:left="0" w:firstLine="0"/>
        <w:rPr>
          <w:rFonts w:ascii="Arial" w:hAnsi="Arial" w:cs="Arial"/>
          <w:b w:val="0"/>
          <w:bCs/>
          <w:i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 xml:space="preserve">Zadanie nr 3 – </w:t>
      </w:r>
      <w:r w:rsidR="007F4270">
        <w:rPr>
          <w:rFonts w:ascii="Arial" w:hAnsi="Arial" w:cs="Arial"/>
          <w:b w:val="0"/>
          <w:bCs/>
          <w:i/>
          <w:sz w:val="22"/>
          <w:szCs w:val="22"/>
        </w:rPr>
        <w:t>Półmaska i organizer</w:t>
      </w:r>
      <w:r w:rsidR="001D0210">
        <w:rPr>
          <w:rFonts w:ascii="Arial" w:hAnsi="Arial" w:cs="Arial"/>
          <w:b w:val="0"/>
          <w:bCs/>
          <w:i/>
          <w:sz w:val="22"/>
          <w:szCs w:val="22"/>
        </w:rPr>
        <w:t>;</w:t>
      </w:r>
    </w:p>
    <w:p w14:paraId="0E392E02" w14:textId="7D96D60A" w:rsidR="00603FED" w:rsidRPr="007F4270" w:rsidRDefault="00CB1674" w:rsidP="00964DE1">
      <w:pPr>
        <w:pStyle w:val="Akapitzlist"/>
        <w:numPr>
          <w:ilvl w:val="0"/>
          <w:numId w:val="23"/>
        </w:numPr>
        <w:spacing w:line="276" w:lineRule="auto"/>
        <w:ind w:left="0" w:firstLine="0"/>
        <w:rPr>
          <w:rFonts w:ascii="Arial" w:hAnsi="Arial" w:cs="Arial"/>
          <w:b w:val="0"/>
          <w:bCs/>
          <w:sz w:val="22"/>
          <w:szCs w:val="22"/>
        </w:rPr>
      </w:pPr>
      <w:r w:rsidRPr="00BB29CB">
        <w:rPr>
          <w:rFonts w:ascii="Arial" w:hAnsi="Arial" w:cs="Arial"/>
          <w:b w:val="0"/>
          <w:bCs/>
          <w:sz w:val="22"/>
          <w:szCs w:val="22"/>
        </w:rPr>
        <w:t>Zadanie nr 4</w:t>
      </w:r>
      <w:r w:rsidRPr="006D523C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="00815E38">
        <w:rPr>
          <w:rFonts w:ascii="Arial" w:hAnsi="Arial" w:cs="Arial"/>
          <w:b w:val="0"/>
          <w:bCs/>
          <w:i/>
          <w:sz w:val="22"/>
          <w:szCs w:val="22"/>
        </w:rPr>
        <w:t>–</w:t>
      </w:r>
      <w:r w:rsidRPr="006D523C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="007F4270">
        <w:rPr>
          <w:rFonts w:ascii="Arial" w:hAnsi="Arial" w:cs="Arial"/>
          <w:b w:val="0"/>
          <w:bCs/>
          <w:i/>
          <w:sz w:val="22"/>
          <w:szCs w:val="22"/>
        </w:rPr>
        <w:t>Mebel warsztatowy-regał;</w:t>
      </w:r>
    </w:p>
    <w:p w14:paraId="1E9E2676" w14:textId="320057BA" w:rsidR="007F4270" w:rsidRDefault="007301D2" w:rsidP="00964DE1">
      <w:pPr>
        <w:pStyle w:val="Akapitzlist"/>
        <w:numPr>
          <w:ilvl w:val="0"/>
          <w:numId w:val="23"/>
        </w:numPr>
        <w:spacing w:line="276" w:lineRule="auto"/>
        <w:ind w:left="0" w:firstLine="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Zadanie nr 5  - </w:t>
      </w:r>
      <w:r w:rsidRPr="007301D2">
        <w:rPr>
          <w:rFonts w:ascii="Arial" w:hAnsi="Arial" w:cs="Arial"/>
          <w:b w:val="0"/>
          <w:bCs/>
          <w:i/>
          <w:sz w:val="22"/>
          <w:szCs w:val="22"/>
        </w:rPr>
        <w:t>Szlifierka stołowa;</w:t>
      </w:r>
    </w:p>
    <w:p w14:paraId="523256E2" w14:textId="63C0BD2B" w:rsidR="007301D2" w:rsidRPr="007301D2" w:rsidRDefault="007301D2" w:rsidP="00964DE1">
      <w:pPr>
        <w:pStyle w:val="Akapitzlist"/>
        <w:numPr>
          <w:ilvl w:val="0"/>
          <w:numId w:val="23"/>
        </w:numPr>
        <w:spacing w:line="276" w:lineRule="auto"/>
        <w:ind w:left="0" w:firstLine="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Zadanie nr 6 – </w:t>
      </w:r>
      <w:r>
        <w:rPr>
          <w:rFonts w:ascii="Arial" w:hAnsi="Arial" w:cs="Arial"/>
          <w:b w:val="0"/>
          <w:bCs/>
          <w:i/>
          <w:sz w:val="22"/>
          <w:szCs w:val="22"/>
        </w:rPr>
        <w:t>Zestawy narzędzi;</w:t>
      </w:r>
    </w:p>
    <w:p w14:paraId="7425F7FB" w14:textId="3CF6FFD5" w:rsidR="007301D2" w:rsidRPr="00813963" w:rsidRDefault="007301D2" w:rsidP="00964DE1">
      <w:pPr>
        <w:pStyle w:val="Akapitzlist"/>
        <w:numPr>
          <w:ilvl w:val="0"/>
          <w:numId w:val="23"/>
        </w:numPr>
        <w:spacing w:line="276" w:lineRule="auto"/>
        <w:ind w:left="0" w:firstLine="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Zadanie nr 7 </w:t>
      </w:r>
      <w:r w:rsidR="00813963">
        <w:rPr>
          <w:rFonts w:ascii="Arial" w:hAnsi="Arial" w:cs="Arial"/>
          <w:b w:val="0"/>
          <w:bCs/>
          <w:sz w:val="22"/>
          <w:szCs w:val="22"/>
        </w:rPr>
        <w:t>–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EB584A">
        <w:rPr>
          <w:rFonts w:ascii="Arial" w:hAnsi="Arial" w:cs="Arial"/>
          <w:b w:val="0"/>
          <w:bCs/>
          <w:i/>
          <w:sz w:val="22"/>
          <w:szCs w:val="22"/>
        </w:rPr>
        <w:t>N</w:t>
      </w:r>
      <w:r w:rsidR="00813963" w:rsidRPr="00813963">
        <w:rPr>
          <w:rFonts w:ascii="Arial" w:hAnsi="Arial" w:cs="Arial"/>
          <w:b w:val="0"/>
          <w:bCs/>
          <w:i/>
          <w:sz w:val="22"/>
          <w:szCs w:val="22"/>
        </w:rPr>
        <w:t>arzędzia warsztatowe</w:t>
      </w:r>
      <w:r w:rsidR="00813963">
        <w:rPr>
          <w:rFonts w:ascii="Arial" w:hAnsi="Arial" w:cs="Arial"/>
          <w:b w:val="0"/>
          <w:bCs/>
          <w:i/>
          <w:sz w:val="22"/>
          <w:szCs w:val="22"/>
        </w:rPr>
        <w:t xml:space="preserve"> I;</w:t>
      </w:r>
    </w:p>
    <w:p w14:paraId="6BC59AED" w14:textId="1AFC084C" w:rsidR="00813963" w:rsidRPr="00813963" w:rsidRDefault="00813963" w:rsidP="00964DE1">
      <w:pPr>
        <w:pStyle w:val="Akapitzlist"/>
        <w:numPr>
          <w:ilvl w:val="0"/>
          <w:numId w:val="23"/>
        </w:numPr>
        <w:spacing w:line="276" w:lineRule="auto"/>
        <w:ind w:left="0" w:firstLine="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Zadanie nr 8 – </w:t>
      </w:r>
      <w:r w:rsidRPr="00813963">
        <w:rPr>
          <w:rFonts w:ascii="Arial" w:hAnsi="Arial" w:cs="Arial"/>
          <w:b w:val="0"/>
          <w:bCs/>
          <w:i/>
          <w:sz w:val="22"/>
          <w:szCs w:val="22"/>
        </w:rPr>
        <w:t>Klucze, kompresory, podnośniki, szlifierki i</w:t>
      </w:r>
      <w:r w:rsidRPr="00813963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13963">
        <w:rPr>
          <w:rFonts w:ascii="Arial" w:hAnsi="Arial" w:cs="Arial"/>
          <w:b w:val="0"/>
          <w:bCs/>
          <w:i/>
          <w:sz w:val="22"/>
          <w:szCs w:val="22"/>
        </w:rPr>
        <w:t>wiertarki;</w:t>
      </w:r>
    </w:p>
    <w:p w14:paraId="51D6FD96" w14:textId="45089AC9" w:rsidR="00813963" w:rsidRDefault="00813963" w:rsidP="00964DE1">
      <w:pPr>
        <w:pStyle w:val="Akapitzlist"/>
        <w:numPr>
          <w:ilvl w:val="0"/>
          <w:numId w:val="23"/>
        </w:numPr>
        <w:spacing w:line="276" w:lineRule="auto"/>
        <w:ind w:left="0" w:firstLine="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Zadanie nr 9 – </w:t>
      </w:r>
      <w:r w:rsidR="00EB584A">
        <w:rPr>
          <w:rFonts w:ascii="Arial" w:hAnsi="Arial" w:cs="Arial"/>
          <w:b w:val="0"/>
          <w:bCs/>
          <w:i/>
          <w:sz w:val="22"/>
          <w:szCs w:val="22"/>
        </w:rPr>
        <w:t>N</w:t>
      </w:r>
      <w:r w:rsidRPr="00813963">
        <w:rPr>
          <w:rFonts w:ascii="Arial" w:hAnsi="Arial" w:cs="Arial"/>
          <w:b w:val="0"/>
          <w:bCs/>
          <w:i/>
          <w:sz w:val="22"/>
          <w:szCs w:val="22"/>
        </w:rPr>
        <w:t>arzędzia warsztatowe II</w:t>
      </w:r>
      <w:r>
        <w:rPr>
          <w:rFonts w:ascii="Arial" w:hAnsi="Arial" w:cs="Arial"/>
          <w:b w:val="0"/>
          <w:bCs/>
          <w:sz w:val="22"/>
          <w:szCs w:val="22"/>
        </w:rPr>
        <w:t>;</w:t>
      </w:r>
    </w:p>
    <w:p w14:paraId="1AD81D14" w14:textId="0A2977BB" w:rsidR="00EB584A" w:rsidRDefault="00EB584A" w:rsidP="00964DE1">
      <w:pPr>
        <w:pStyle w:val="Akapitzlist"/>
        <w:numPr>
          <w:ilvl w:val="0"/>
          <w:numId w:val="23"/>
        </w:numPr>
        <w:spacing w:line="276" w:lineRule="auto"/>
        <w:ind w:left="0" w:firstLine="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Zadanie nr 10 – </w:t>
      </w:r>
      <w:r w:rsidRPr="00EB584A">
        <w:rPr>
          <w:rFonts w:ascii="Arial" w:hAnsi="Arial" w:cs="Arial"/>
          <w:b w:val="0"/>
          <w:bCs/>
          <w:i/>
          <w:sz w:val="22"/>
          <w:szCs w:val="22"/>
        </w:rPr>
        <w:t>Wózek paletowy półelektryczny</w:t>
      </w:r>
      <w:r>
        <w:rPr>
          <w:rFonts w:ascii="Arial" w:hAnsi="Arial" w:cs="Arial"/>
          <w:b w:val="0"/>
          <w:bCs/>
          <w:sz w:val="22"/>
          <w:szCs w:val="22"/>
        </w:rPr>
        <w:t>;</w:t>
      </w:r>
    </w:p>
    <w:p w14:paraId="73E30591" w14:textId="6AD77070" w:rsidR="00EB584A" w:rsidRPr="004B3010" w:rsidRDefault="00EB584A" w:rsidP="00964DE1">
      <w:pPr>
        <w:pStyle w:val="Akapitzlist"/>
        <w:numPr>
          <w:ilvl w:val="0"/>
          <w:numId w:val="23"/>
        </w:numPr>
        <w:spacing w:line="276" w:lineRule="auto"/>
        <w:ind w:left="0" w:firstLine="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Zadanie nr 11 </w:t>
      </w:r>
      <w:r w:rsidR="007D1526">
        <w:rPr>
          <w:rFonts w:ascii="Arial" w:hAnsi="Arial" w:cs="Arial"/>
          <w:b w:val="0"/>
          <w:bCs/>
          <w:sz w:val="22"/>
          <w:szCs w:val="22"/>
        </w:rPr>
        <w:t>–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7D1526" w:rsidRPr="007D1526">
        <w:rPr>
          <w:rFonts w:ascii="Arial" w:hAnsi="Arial" w:cs="Arial"/>
          <w:b w:val="0"/>
          <w:bCs/>
          <w:i/>
          <w:sz w:val="22"/>
          <w:szCs w:val="22"/>
        </w:rPr>
        <w:t>Narzędzia i sprzęt warsztatowy</w:t>
      </w:r>
      <w:r w:rsidR="007D1526">
        <w:rPr>
          <w:rFonts w:ascii="Arial" w:hAnsi="Arial" w:cs="Arial"/>
          <w:b w:val="0"/>
          <w:bCs/>
          <w:sz w:val="22"/>
          <w:szCs w:val="22"/>
        </w:rPr>
        <w:t>.</w:t>
      </w:r>
    </w:p>
    <w:p w14:paraId="51C5FFAB" w14:textId="77777777" w:rsidR="005F36F4" w:rsidRPr="006D523C" w:rsidRDefault="005F36F4" w:rsidP="00736E30">
      <w:pPr>
        <w:pStyle w:val="Tekstpodstawowy"/>
        <w:tabs>
          <w:tab w:val="left" w:pos="426"/>
        </w:tabs>
        <w:spacing w:line="276" w:lineRule="auto"/>
        <w:rPr>
          <w:rFonts w:cs="Arial"/>
          <w:bCs/>
          <w:szCs w:val="22"/>
        </w:rPr>
      </w:pPr>
    </w:p>
    <w:p w14:paraId="33EE1B03" w14:textId="4F43F1B0" w:rsidR="00E64A15" w:rsidRDefault="005F36F4" w:rsidP="00964DE1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 xml:space="preserve">Wykonawca może złożyć </w:t>
      </w:r>
      <w:r w:rsidRPr="00BB29CB">
        <w:rPr>
          <w:rFonts w:ascii="Arial" w:hAnsi="Arial" w:cs="Arial"/>
          <w:b w:val="0"/>
          <w:bCs/>
          <w:sz w:val="22"/>
          <w:szCs w:val="22"/>
          <w:u w:val="single"/>
        </w:rPr>
        <w:t>jedną ofertę na jedno lub więcej zadań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. W trakcie badania </w:t>
      </w:r>
      <w:r w:rsidR="00955670">
        <w:rPr>
          <w:rFonts w:ascii="Arial" w:hAnsi="Arial" w:cs="Arial"/>
          <w:b w:val="0"/>
          <w:bCs/>
          <w:sz w:val="22"/>
          <w:szCs w:val="22"/>
        </w:rPr>
        <w:br/>
      </w:r>
      <w:r w:rsidRPr="007A3515">
        <w:rPr>
          <w:rFonts w:ascii="Arial" w:hAnsi="Arial" w:cs="Arial"/>
          <w:b w:val="0"/>
          <w:bCs/>
          <w:sz w:val="22"/>
          <w:szCs w:val="22"/>
        </w:rPr>
        <w:t>i oceny ofert Zamawiający będzie rozpatrywał każde zadanie oddzielnie.</w:t>
      </w:r>
    </w:p>
    <w:p w14:paraId="7C9BBFF4" w14:textId="77777777" w:rsidR="00311E78" w:rsidRPr="007A3515" w:rsidRDefault="00311E78" w:rsidP="00311E78">
      <w:pPr>
        <w:pStyle w:val="Akapitzlist"/>
        <w:spacing w:line="276" w:lineRule="auto"/>
        <w:ind w:left="284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5827854D" w14:textId="737C0A89" w:rsidR="00A46FE6" w:rsidRPr="00A46FE6" w:rsidRDefault="0046446D" w:rsidP="00964DE1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7A3515">
        <w:rPr>
          <w:rFonts w:ascii="Arial" w:hAnsi="Arial" w:cs="Arial"/>
          <w:b w:val="0"/>
          <w:sz w:val="22"/>
          <w:szCs w:val="22"/>
        </w:rPr>
        <w:t>Towary muszą być fabrycznie nowe, nieużywane oraz odpowiadać obowiązującym norm</w:t>
      </w:r>
      <w:r w:rsidR="00DE6411" w:rsidRPr="007A3515">
        <w:rPr>
          <w:rFonts w:ascii="Arial" w:hAnsi="Arial" w:cs="Arial"/>
          <w:b w:val="0"/>
          <w:sz w:val="22"/>
          <w:szCs w:val="22"/>
        </w:rPr>
        <w:t>om z zakresu gatunku pierwszego</w:t>
      </w:r>
      <w:r w:rsidR="007D1526">
        <w:rPr>
          <w:rFonts w:ascii="Arial" w:hAnsi="Arial" w:cs="Arial"/>
          <w:b w:val="0"/>
          <w:sz w:val="22"/>
          <w:szCs w:val="22"/>
        </w:rPr>
        <w:t xml:space="preserve"> oraz spełniać wymagania techniczno – jakościowe określone w dokumentacji technicznej producenta na dany wyrób.</w:t>
      </w:r>
      <w:r w:rsidR="00DE6411" w:rsidRPr="00A91F7E">
        <w:rPr>
          <w:rFonts w:ascii="Arial" w:hAnsi="Arial" w:cs="Arial"/>
          <w:b w:val="0"/>
          <w:sz w:val="22"/>
          <w:szCs w:val="22"/>
        </w:rPr>
        <w:t xml:space="preserve"> </w:t>
      </w:r>
    </w:p>
    <w:p w14:paraId="2E90AFC4" w14:textId="5E31C968" w:rsidR="00311E78" w:rsidRPr="00311E78" w:rsidRDefault="00311E78" w:rsidP="00311E78">
      <w:pPr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15A10EE9" w14:textId="2601485F" w:rsidR="00972EE0" w:rsidRPr="00AB27CB" w:rsidRDefault="00E424DD" w:rsidP="00964DE1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AB27CB">
        <w:rPr>
          <w:rFonts w:ascii="Arial" w:hAnsi="Arial" w:cs="Arial"/>
          <w:b w:val="0"/>
          <w:bCs/>
          <w:sz w:val="22"/>
          <w:szCs w:val="22"/>
        </w:rPr>
        <w:t>Towar musi być dostarczony w or</w:t>
      </w:r>
      <w:r w:rsidR="00955670" w:rsidRPr="00AB27CB">
        <w:rPr>
          <w:rFonts w:ascii="Arial" w:hAnsi="Arial" w:cs="Arial"/>
          <w:b w:val="0"/>
          <w:bCs/>
          <w:sz w:val="22"/>
          <w:szCs w:val="22"/>
        </w:rPr>
        <w:t>y</w:t>
      </w:r>
      <w:r w:rsidR="000A2CE5" w:rsidRPr="00AB27CB">
        <w:rPr>
          <w:rFonts w:ascii="Arial" w:hAnsi="Arial" w:cs="Arial"/>
          <w:b w:val="0"/>
          <w:bCs/>
          <w:sz w:val="22"/>
          <w:szCs w:val="22"/>
        </w:rPr>
        <w:t>ginalnym opakowaniu fabryczny</w:t>
      </w:r>
      <w:r w:rsidR="002B6410" w:rsidRPr="00AB27CB">
        <w:rPr>
          <w:rFonts w:ascii="Arial" w:hAnsi="Arial" w:cs="Arial"/>
          <w:b w:val="0"/>
          <w:bCs/>
          <w:sz w:val="22"/>
          <w:szCs w:val="22"/>
        </w:rPr>
        <w:t>m</w:t>
      </w:r>
      <w:r w:rsidR="002B6410" w:rsidRPr="00AB27CB">
        <w:rPr>
          <w:rFonts w:ascii="Arial" w:hAnsi="Arial" w:cs="Arial"/>
          <w:b w:val="0"/>
          <w:bCs/>
          <w:sz w:val="22"/>
          <w:szCs w:val="22"/>
        </w:rPr>
        <w:br/>
      </w:r>
      <w:r w:rsidRPr="00AB27CB">
        <w:rPr>
          <w:rFonts w:ascii="Arial" w:hAnsi="Arial" w:cs="Arial"/>
          <w:b w:val="0"/>
          <w:bCs/>
          <w:sz w:val="22"/>
          <w:szCs w:val="22"/>
        </w:rPr>
        <w:t>z zabezpieczeniami stosowanymi przez producenta</w:t>
      </w:r>
      <w:r w:rsidR="00872E2D" w:rsidRPr="00AB27CB">
        <w:rPr>
          <w:rFonts w:ascii="Arial" w:hAnsi="Arial" w:cs="Arial"/>
          <w:b w:val="0"/>
          <w:bCs/>
          <w:sz w:val="22"/>
          <w:szCs w:val="22"/>
        </w:rPr>
        <w:t xml:space="preserve"> wraz z kartami gwarancyjnymi oraz instrukcjami obsługi w języku polskim</w:t>
      </w:r>
      <w:r w:rsidRPr="00AB27CB">
        <w:rPr>
          <w:rFonts w:ascii="Arial" w:hAnsi="Arial" w:cs="Arial"/>
          <w:b w:val="0"/>
          <w:bCs/>
          <w:sz w:val="22"/>
          <w:szCs w:val="22"/>
        </w:rPr>
        <w:t xml:space="preserve">. Opakowanie musi umożliwić pełną identyfikację towaru np. ilość, </w:t>
      </w:r>
      <w:r w:rsidR="00872E2D" w:rsidRPr="00AB27CB">
        <w:rPr>
          <w:rFonts w:ascii="Arial" w:hAnsi="Arial" w:cs="Arial"/>
          <w:b w:val="0"/>
          <w:bCs/>
          <w:sz w:val="22"/>
          <w:szCs w:val="22"/>
        </w:rPr>
        <w:t>rodzaj, parametry, data ważności</w:t>
      </w:r>
      <w:r w:rsidRPr="00AB27CB">
        <w:rPr>
          <w:rFonts w:ascii="Arial" w:hAnsi="Arial" w:cs="Arial"/>
          <w:b w:val="0"/>
          <w:bCs/>
          <w:sz w:val="22"/>
          <w:szCs w:val="22"/>
        </w:rPr>
        <w:t xml:space="preserve"> itp. bez koni</w:t>
      </w:r>
      <w:r w:rsidR="00AB27CB">
        <w:rPr>
          <w:rFonts w:ascii="Arial" w:hAnsi="Arial" w:cs="Arial"/>
          <w:b w:val="0"/>
          <w:bCs/>
          <w:sz w:val="22"/>
          <w:szCs w:val="22"/>
        </w:rPr>
        <w:t>eczności naruszania opakowania.</w:t>
      </w:r>
    </w:p>
    <w:p w14:paraId="1A422CD2" w14:textId="7CC8AF49" w:rsidR="00AB27CB" w:rsidRPr="00AB27CB" w:rsidRDefault="00AB27CB" w:rsidP="00AB27CB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5CF9BFF" w14:textId="34F9C7A0" w:rsidR="005E5F25" w:rsidRPr="00363D4B" w:rsidRDefault="00E424DD" w:rsidP="00964DE1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363D4B">
        <w:rPr>
          <w:rFonts w:ascii="Arial" w:hAnsi="Arial" w:cs="Arial"/>
          <w:b w:val="0"/>
          <w:sz w:val="22"/>
          <w:szCs w:val="22"/>
        </w:rPr>
        <w:t xml:space="preserve">Wykonawca obowiązany jest podać w </w:t>
      </w:r>
      <w:r w:rsidR="00D2194A" w:rsidRPr="00A5539F">
        <w:rPr>
          <w:rFonts w:ascii="Arial" w:hAnsi="Arial" w:cs="Arial"/>
          <w:sz w:val="22"/>
          <w:szCs w:val="22"/>
        </w:rPr>
        <w:t>Formularzach cenowych</w:t>
      </w:r>
      <w:r w:rsidR="005E5F25" w:rsidRPr="00363D4B">
        <w:rPr>
          <w:rFonts w:ascii="Arial" w:hAnsi="Arial" w:cs="Arial"/>
          <w:b w:val="0"/>
          <w:sz w:val="22"/>
          <w:szCs w:val="22"/>
        </w:rPr>
        <w:t>:</w:t>
      </w:r>
    </w:p>
    <w:p w14:paraId="6D6C15D2" w14:textId="77777777" w:rsidR="00852701" w:rsidRDefault="00852701" w:rsidP="00344624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175D721" w14:textId="73875EF0" w:rsidR="00E424DD" w:rsidRDefault="00431A96" w:rsidP="0034462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DB368A">
        <w:rPr>
          <w:rFonts w:ascii="Arial" w:hAnsi="Arial" w:cs="Arial"/>
          <w:b w:val="0"/>
          <w:sz w:val="22"/>
          <w:szCs w:val="22"/>
        </w:rPr>
        <w:t>-</w:t>
      </w:r>
      <w:r w:rsidR="005E5F25" w:rsidRPr="00DB368A">
        <w:rPr>
          <w:rFonts w:ascii="Arial" w:hAnsi="Arial" w:cs="Arial"/>
          <w:b w:val="0"/>
          <w:sz w:val="22"/>
          <w:szCs w:val="22"/>
        </w:rPr>
        <w:t xml:space="preserve"> </w:t>
      </w:r>
      <w:r w:rsidR="003F2582">
        <w:rPr>
          <w:rFonts w:ascii="Arial" w:hAnsi="Arial" w:cs="Arial"/>
          <w:b w:val="0"/>
          <w:sz w:val="22"/>
          <w:szCs w:val="22"/>
        </w:rPr>
        <w:t xml:space="preserve"> </w:t>
      </w:r>
      <w:r w:rsidR="00A5539F">
        <w:rPr>
          <w:rFonts w:ascii="Arial" w:hAnsi="Arial" w:cs="Arial"/>
          <w:b w:val="0"/>
          <w:sz w:val="22"/>
          <w:szCs w:val="22"/>
          <w:u w:val="single"/>
        </w:rPr>
        <w:t>dla Z</w:t>
      </w:r>
      <w:r w:rsidR="002C49E5">
        <w:rPr>
          <w:rFonts w:ascii="Arial" w:hAnsi="Arial" w:cs="Arial"/>
          <w:b w:val="0"/>
          <w:sz w:val="22"/>
          <w:szCs w:val="22"/>
          <w:u w:val="single"/>
        </w:rPr>
        <w:t>adania nr</w:t>
      </w:r>
      <w:r w:rsidR="00A91F7E" w:rsidRPr="00DB368A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="002C49E5">
        <w:rPr>
          <w:rFonts w:ascii="Arial" w:hAnsi="Arial" w:cs="Arial"/>
          <w:b w:val="0"/>
          <w:sz w:val="22"/>
          <w:szCs w:val="22"/>
          <w:u w:val="single"/>
        </w:rPr>
        <w:t>1</w:t>
      </w:r>
      <w:r w:rsidR="00C915A4">
        <w:rPr>
          <w:rFonts w:ascii="Arial" w:hAnsi="Arial" w:cs="Arial"/>
          <w:b w:val="0"/>
          <w:sz w:val="22"/>
          <w:szCs w:val="22"/>
          <w:u w:val="single"/>
        </w:rPr>
        <w:t>, 2</w:t>
      </w:r>
      <w:r w:rsidR="007C6F42">
        <w:rPr>
          <w:rFonts w:ascii="Arial" w:hAnsi="Arial" w:cs="Arial"/>
          <w:b w:val="0"/>
          <w:sz w:val="22"/>
          <w:szCs w:val="22"/>
          <w:u w:val="single"/>
        </w:rPr>
        <w:t>, 3</w:t>
      </w:r>
      <w:r w:rsidR="00C915A4">
        <w:rPr>
          <w:rFonts w:ascii="Arial" w:hAnsi="Arial" w:cs="Arial"/>
          <w:b w:val="0"/>
          <w:sz w:val="22"/>
          <w:szCs w:val="22"/>
          <w:u w:val="single"/>
        </w:rPr>
        <w:t xml:space="preserve"> i 4</w:t>
      </w:r>
      <w:r w:rsidR="00A5539F" w:rsidRPr="00A5539F">
        <w:rPr>
          <w:rFonts w:ascii="Arial" w:hAnsi="Arial" w:cs="Arial"/>
          <w:b w:val="0"/>
          <w:sz w:val="22"/>
          <w:szCs w:val="22"/>
        </w:rPr>
        <w:t xml:space="preserve"> </w:t>
      </w:r>
      <w:r w:rsidR="00852701" w:rsidRPr="00DB368A">
        <w:rPr>
          <w:rFonts w:ascii="Arial" w:hAnsi="Arial" w:cs="Arial"/>
          <w:b w:val="0"/>
          <w:sz w:val="22"/>
          <w:szCs w:val="22"/>
        </w:rPr>
        <w:t>-</w:t>
      </w:r>
      <w:r w:rsidR="00852701" w:rsidRPr="00DB368A">
        <w:rPr>
          <w:rFonts w:ascii="Arial" w:hAnsi="Arial" w:cs="Arial"/>
          <w:i/>
          <w:sz w:val="22"/>
          <w:szCs w:val="22"/>
        </w:rPr>
        <w:t xml:space="preserve"> </w:t>
      </w:r>
      <w:r w:rsidR="00BA55FA" w:rsidRPr="00DB368A">
        <w:rPr>
          <w:rFonts w:ascii="Arial" w:hAnsi="Arial" w:cs="Arial"/>
          <w:i/>
          <w:sz w:val="22"/>
          <w:szCs w:val="22"/>
        </w:rPr>
        <w:t xml:space="preserve">Załącznik </w:t>
      </w:r>
      <w:r w:rsidR="0013347D" w:rsidRPr="00DB368A">
        <w:rPr>
          <w:rFonts w:ascii="Arial" w:hAnsi="Arial" w:cs="Arial"/>
          <w:i/>
          <w:sz w:val="22"/>
          <w:szCs w:val="22"/>
        </w:rPr>
        <w:t>N</w:t>
      </w:r>
      <w:r w:rsidR="006A381A">
        <w:rPr>
          <w:rFonts w:ascii="Arial" w:hAnsi="Arial" w:cs="Arial"/>
          <w:i/>
          <w:sz w:val="22"/>
          <w:szCs w:val="22"/>
        </w:rPr>
        <w:t>r 4</w:t>
      </w:r>
      <w:r w:rsidR="00651F9A" w:rsidRPr="00DB368A">
        <w:rPr>
          <w:rFonts w:ascii="Arial" w:hAnsi="Arial" w:cs="Arial"/>
          <w:sz w:val="22"/>
          <w:szCs w:val="22"/>
        </w:rPr>
        <w:t xml:space="preserve">  </w:t>
      </w:r>
      <w:r w:rsidR="00651F9A" w:rsidRPr="00DB368A">
        <w:rPr>
          <w:rFonts w:ascii="Arial" w:hAnsi="Arial" w:cs="Arial"/>
          <w:b w:val="0"/>
          <w:sz w:val="22"/>
          <w:szCs w:val="22"/>
        </w:rPr>
        <w:t xml:space="preserve">do </w:t>
      </w:r>
      <w:r w:rsidR="007E5AF2" w:rsidRPr="00B7693D">
        <w:rPr>
          <w:rFonts w:ascii="Arial" w:hAnsi="Arial" w:cs="Arial"/>
          <w:sz w:val="22"/>
          <w:szCs w:val="22"/>
        </w:rPr>
        <w:t>S</w:t>
      </w:r>
      <w:r w:rsidR="00512F4C" w:rsidRPr="00B7693D">
        <w:rPr>
          <w:rFonts w:ascii="Arial" w:hAnsi="Arial" w:cs="Arial"/>
          <w:sz w:val="22"/>
          <w:szCs w:val="22"/>
        </w:rPr>
        <w:t>WZ</w:t>
      </w:r>
      <w:r w:rsidR="006D2BA0">
        <w:rPr>
          <w:rFonts w:ascii="Arial" w:hAnsi="Arial" w:cs="Arial"/>
          <w:b w:val="0"/>
          <w:sz w:val="22"/>
          <w:szCs w:val="22"/>
        </w:rPr>
        <w:t>;</w:t>
      </w:r>
    </w:p>
    <w:p w14:paraId="3D3884B4" w14:textId="583257F7" w:rsidR="00846DE7" w:rsidRPr="006D523C" w:rsidRDefault="00846DE7" w:rsidP="00846DE7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E5F25">
        <w:rPr>
          <w:rFonts w:ascii="Arial" w:hAnsi="Arial" w:cs="Arial"/>
          <w:b w:val="0"/>
          <w:sz w:val="22"/>
          <w:szCs w:val="22"/>
        </w:rPr>
        <w:t xml:space="preserve">-  </w:t>
      </w:r>
      <w:r>
        <w:rPr>
          <w:rFonts w:ascii="Arial" w:hAnsi="Arial" w:cs="Arial"/>
          <w:b w:val="0"/>
          <w:sz w:val="22"/>
          <w:szCs w:val="22"/>
          <w:u w:val="single"/>
        </w:rPr>
        <w:t>dla Z</w:t>
      </w:r>
      <w:r w:rsidRPr="005E5F25">
        <w:rPr>
          <w:rFonts w:ascii="Arial" w:hAnsi="Arial" w:cs="Arial"/>
          <w:b w:val="0"/>
          <w:sz w:val="22"/>
          <w:szCs w:val="22"/>
          <w:u w:val="single"/>
        </w:rPr>
        <w:t>ada</w:t>
      </w:r>
      <w:r>
        <w:rPr>
          <w:rFonts w:ascii="Arial" w:hAnsi="Arial" w:cs="Arial"/>
          <w:b w:val="0"/>
          <w:sz w:val="22"/>
          <w:szCs w:val="22"/>
          <w:u w:val="single"/>
        </w:rPr>
        <w:t>nia nr 5, 6, 7, 8, 9 i 10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852701">
        <w:rPr>
          <w:rFonts w:ascii="Arial" w:hAnsi="Arial" w:cs="Arial"/>
          <w:b w:val="0"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 xml:space="preserve"> Załącznik N</w:t>
      </w:r>
      <w:r w:rsidRPr="0013347D">
        <w:rPr>
          <w:rFonts w:ascii="Arial" w:hAnsi="Arial" w:cs="Arial"/>
          <w:i/>
          <w:sz w:val="22"/>
          <w:szCs w:val="22"/>
        </w:rPr>
        <w:t xml:space="preserve">r </w:t>
      </w:r>
      <w:r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="006D2BA0">
        <w:rPr>
          <w:rFonts w:ascii="Arial" w:hAnsi="Arial" w:cs="Arial"/>
          <w:b w:val="0"/>
          <w:sz w:val="22"/>
          <w:szCs w:val="22"/>
        </w:rPr>
        <w:t>do SWZ;</w:t>
      </w:r>
    </w:p>
    <w:p w14:paraId="4E0ACFE7" w14:textId="23617F0A" w:rsidR="00846DE7" w:rsidRPr="006D523C" w:rsidRDefault="00846DE7" w:rsidP="00846DE7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E5F25">
        <w:rPr>
          <w:rFonts w:ascii="Arial" w:hAnsi="Arial" w:cs="Arial"/>
          <w:b w:val="0"/>
          <w:sz w:val="22"/>
          <w:szCs w:val="22"/>
        </w:rPr>
        <w:t xml:space="preserve">-  </w:t>
      </w:r>
      <w:r>
        <w:rPr>
          <w:rFonts w:ascii="Arial" w:hAnsi="Arial" w:cs="Arial"/>
          <w:b w:val="0"/>
          <w:sz w:val="22"/>
          <w:szCs w:val="22"/>
          <w:u w:val="single"/>
        </w:rPr>
        <w:t>dla Z</w:t>
      </w:r>
      <w:r w:rsidRPr="005E5F25">
        <w:rPr>
          <w:rFonts w:ascii="Arial" w:hAnsi="Arial" w:cs="Arial"/>
          <w:b w:val="0"/>
          <w:sz w:val="22"/>
          <w:szCs w:val="22"/>
          <w:u w:val="single"/>
        </w:rPr>
        <w:t>ada</w:t>
      </w:r>
      <w:r>
        <w:rPr>
          <w:rFonts w:ascii="Arial" w:hAnsi="Arial" w:cs="Arial"/>
          <w:b w:val="0"/>
          <w:sz w:val="22"/>
          <w:szCs w:val="22"/>
          <w:u w:val="single"/>
        </w:rPr>
        <w:t>nia nr 11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852701">
        <w:rPr>
          <w:rFonts w:ascii="Arial" w:hAnsi="Arial" w:cs="Arial"/>
          <w:b w:val="0"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 xml:space="preserve"> Załącznik N</w:t>
      </w:r>
      <w:r w:rsidRPr="0013347D">
        <w:rPr>
          <w:rFonts w:ascii="Arial" w:hAnsi="Arial" w:cs="Arial"/>
          <w:i/>
          <w:sz w:val="22"/>
          <w:szCs w:val="22"/>
        </w:rPr>
        <w:t xml:space="preserve">r </w:t>
      </w:r>
      <w:r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="0078773E">
        <w:rPr>
          <w:rFonts w:ascii="Arial" w:hAnsi="Arial" w:cs="Arial"/>
          <w:b w:val="0"/>
          <w:sz w:val="22"/>
          <w:szCs w:val="22"/>
        </w:rPr>
        <w:t>do SWZ:</w:t>
      </w:r>
    </w:p>
    <w:p w14:paraId="2EF18BCF" w14:textId="77777777" w:rsidR="00846DE7" w:rsidRPr="00DB368A" w:rsidRDefault="00846DE7" w:rsidP="00344624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BBDE1C3" w14:textId="2AB7E7CD" w:rsidR="00254254" w:rsidRDefault="00852701" w:rsidP="00964DE1">
      <w:pPr>
        <w:numPr>
          <w:ilvl w:val="0"/>
          <w:numId w:val="25"/>
        </w:numPr>
        <w:spacing w:line="276" w:lineRule="auto"/>
        <w:ind w:left="426" w:firstLine="0"/>
        <w:jc w:val="both"/>
        <w:rPr>
          <w:rFonts w:ascii="Arial" w:hAnsi="Arial" w:cs="Arial"/>
          <w:b w:val="0"/>
          <w:sz w:val="22"/>
          <w:szCs w:val="22"/>
        </w:rPr>
      </w:pPr>
      <w:r w:rsidRPr="00DB368A">
        <w:rPr>
          <w:rFonts w:ascii="Arial" w:hAnsi="Arial" w:cs="Arial"/>
          <w:b w:val="0"/>
          <w:sz w:val="22"/>
          <w:szCs w:val="22"/>
        </w:rPr>
        <w:lastRenderedPageBreak/>
        <w:t>numer katalogowy</w:t>
      </w:r>
      <w:r w:rsidR="00254254" w:rsidRPr="00DB368A">
        <w:rPr>
          <w:rFonts w:ascii="Arial" w:hAnsi="Arial" w:cs="Arial"/>
          <w:b w:val="0"/>
          <w:sz w:val="22"/>
          <w:szCs w:val="22"/>
        </w:rPr>
        <w:t xml:space="preserve"> </w:t>
      </w:r>
      <w:r w:rsidR="00602B48">
        <w:rPr>
          <w:rFonts w:ascii="Arial" w:hAnsi="Arial" w:cs="Arial"/>
          <w:b w:val="0"/>
          <w:sz w:val="22"/>
          <w:szCs w:val="22"/>
        </w:rPr>
        <w:t xml:space="preserve">nadany przez </w:t>
      </w:r>
      <w:r w:rsidR="00B447AF" w:rsidRPr="00DB368A">
        <w:rPr>
          <w:rFonts w:ascii="Arial" w:hAnsi="Arial" w:cs="Arial"/>
          <w:b w:val="0"/>
          <w:sz w:val="22"/>
          <w:szCs w:val="22"/>
        </w:rPr>
        <w:t>producenta</w:t>
      </w:r>
      <w:r w:rsidR="00846DE7">
        <w:rPr>
          <w:rFonts w:ascii="Arial" w:hAnsi="Arial" w:cs="Arial"/>
          <w:b w:val="0"/>
          <w:sz w:val="22"/>
          <w:szCs w:val="22"/>
        </w:rPr>
        <w:t xml:space="preserve">/nazwa handlowa oferowanego </w:t>
      </w:r>
      <w:r w:rsidR="00846DE7">
        <w:rPr>
          <w:rFonts w:ascii="Arial" w:hAnsi="Arial" w:cs="Arial"/>
          <w:b w:val="0"/>
          <w:sz w:val="22"/>
          <w:szCs w:val="22"/>
        </w:rPr>
        <w:br/>
      </w:r>
      <w:r w:rsidR="00846DE7">
        <w:rPr>
          <w:rFonts w:ascii="Arial" w:hAnsi="Arial" w:cs="Arial"/>
          <w:b w:val="0"/>
          <w:sz w:val="22"/>
          <w:szCs w:val="22"/>
        </w:rPr>
        <w:tab/>
        <w:t>produkty</w:t>
      </w:r>
      <w:r w:rsidR="00B447AF" w:rsidRPr="00DB368A">
        <w:rPr>
          <w:rFonts w:ascii="Arial" w:hAnsi="Arial" w:cs="Arial"/>
          <w:b w:val="0"/>
          <w:sz w:val="22"/>
          <w:szCs w:val="22"/>
        </w:rPr>
        <w:t xml:space="preserve"> </w:t>
      </w:r>
      <w:r w:rsidR="00254254" w:rsidRPr="00DB368A">
        <w:rPr>
          <w:rFonts w:ascii="Arial" w:hAnsi="Arial" w:cs="Arial"/>
          <w:b w:val="0"/>
          <w:sz w:val="22"/>
          <w:szCs w:val="22"/>
        </w:rPr>
        <w:t>oraz producenta</w:t>
      </w:r>
      <w:r w:rsidRPr="00DB368A">
        <w:rPr>
          <w:rFonts w:ascii="Arial" w:hAnsi="Arial" w:cs="Arial"/>
          <w:b w:val="0"/>
          <w:sz w:val="22"/>
          <w:szCs w:val="22"/>
        </w:rPr>
        <w:t xml:space="preserve"> </w:t>
      </w:r>
      <w:r w:rsidR="00254254" w:rsidRPr="00DB368A">
        <w:rPr>
          <w:rFonts w:ascii="Arial" w:hAnsi="Arial" w:cs="Arial"/>
          <w:b w:val="0"/>
          <w:sz w:val="22"/>
          <w:szCs w:val="22"/>
        </w:rPr>
        <w:t>proponowanego</w:t>
      </w:r>
      <w:r w:rsidRPr="00DB368A">
        <w:rPr>
          <w:rFonts w:ascii="Arial" w:hAnsi="Arial" w:cs="Arial"/>
          <w:b w:val="0"/>
          <w:sz w:val="22"/>
          <w:szCs w:val="22"/>
        </w:rPr>
        <w:t xml:space="preserve"> produktu, </w:t>
      </w:r>
    </w:p>
    <w:p w14:paraId="49511820" w14:textId="6DD54A15" w:rsidR="00E424DD" w:rsidRPr="00254254" w:rsidRDefault="00E424DD" w:rsidP="00964DE1">
      <w:pPr>
        <w:numPr>
          <w:ilvl w:val="0"/>
          <w:numId w:val="25"/>
        </w:numPr>
        <w:spacing w:line="276" w:lineRule="auto"/>
        <w:ind w:left="426" w:firstLine="0"/>
        <w:jc w:val="both"/>
        <w:rPr>
          <w:rFonts w:ascii="Arial" w:hAnsi="Arial" w:cs="Arial"/>
          <w:b w:val="0"/>
          <w:sz w:val="22"/>
          <w:szCs w:val="22"/>
        </w:rPr>
      </w:pPr>
      <w:r w:rsidRPr="00254254">
        <w:rPr>
          <w:rFonts w:ascii="Arial" w:hAnsi="Arial" w:cs="Arial"/>
          <w:b w:val="0"/>
          <w:sz w:val="22"/>
          <w:szCs w:val="22"/>
        </w:rPr>
        <w:t xml:space="preserve">ceny jednostkowe netto, wartość netto, wartość brutto dla </w:t>
      </w:r>
      <w:r w:rsidR="00254254">
        <w:rPr>
          <w:rFonts w:ascii="Arial" w:hAnsi="Arial" w:cs="Arial"/>
          <w:b w:val="0"/>
          <w:sz w:val="22"/>
          <w:szCs w:val="22"/>
        </w:rPr>
        <w:t xml:space="preserve">każdej </w:t>
      </w:r>
      <w:r w:rsidRPr="00254254">
        <w:rPr>
          <w:rFonts w:ascii="Arial" w:hAnsi="Arial" w:cs="Arial"/>
          <w:b w:val="0"/>
          <w:sz w:val="22"/>
          <w:szCs w:val="22"/>
        </w:rPr>
        <w:t xml:space="preserve">pozycji </w:t>
      </w:r>
      <w:r w:rsidRPr="00254254">
        <w:rPr>
          <w:rFonts w:ascii="Arial" w:hAnsi="Arial" w:cs="Arial"/>
          <w:b w:val="0"/>
          <w:sz w:val="22"/>
          <w:szCs w:val="22"/>
        </w:rPr>
        <w:br/>
      </w:r>
      <w:r w:rsidR="00344624" w:rsidRPr="00254254">
        <w:rPr>
          <w:rFonts w:ascii="Arial" w:hAnsi="Arial" w:cs="Arial"/>
          <w:b w:val="0"/>
          <w:sz w:val="22"/>
          <w:szCs w:val="22"/>
        </w:rPr>
        <w:t xml:space="preserve">     </w:t>
      </w:r>
      <w:r w:rsidRPr="00254254">
        <w:rPr>
          <w:rFonts w:ascii="Arial" w:hAnsi="Arial" w:cs="Arial"/>
          <w:b w:val="0"/>
          <w:sz w:val="22"/>
          <w:szCs w:val="22"/>
        </w:rPr>
        <w:t xml:space="preserve">w </w:t>
      </w:r>
      <w:r w:rsidR="00D10DA7">
        <w:rPr>
          <w:rFonts w:ascii="Arial" w:hAnsi="Arial" w:cs="Arial"/>
          <w:b w:val="0"/>
          <w:sz w:val="22"/>
          <w:szCs w:val="22"/>
        </w:rPr>
        <w:t>F</w:t>
      </w:r>
      <w:r w:rsidR="00254254">
        <w:rPr>
          <w:rFonts w:ascii="Arial" w:hAnsi="Arial" w:cs="Arial"/>
          <w:b w:val="0"/>
          <w:sz w:val="22"/>
          <w:szCs w:val="22"/>
        </w:rPr>
        <w:t>ormularzu cenowym</w:t>
      </w:r>
      <w:r w:rsidR="00E72BC5">
        <w:rPr>
          <w:rFonts w:ascii="Arial" w:hAnsi="Arial" w:cs="Arial"/>
          <w:b w:val="0"/>
          <w:sz w:val="22"/>
          <w:szCs w:val="22"/>
        </w:rPr>
        <w:t>.</w:t>
      </w:r>
    </w:p>
    <w:p w14:paraId="5FDBC044" w14:textId="77777777" w:rsidR="00846DE7" w:rsidRDefault="00846DE7" w:rsidP="00DD787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53ED9AD" w14:textId="4C5123EB" w:rsidR="00852701" w:rsidRPr="00DD787E" w:rsidRDefault="00344624" w:rsidP="00DD787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DD787E">
        <w:rPr>
          <w:rFonts w:ascii="Arial" w:hAnsi="Arial" w:cs="Arial"/>
          <w:i/>
          <w:sz w:val="22"/>
          <w:szCs w:val="22"/>
        </w:rPr>
        <w:t>B</w:t>
      </w:r>
      <w:r w:rsidR="00852701" w:rsidRPr="00DD787E">
        <w:rPr>
          <w:rFonts w:ascii="Arial" w:hAnsi="Arial" w:cs="Arial"/>
          <w:i/>
          <w:sz w:val="22"/>
          <w:szCs w:val="22"/>
        </w:rPr>
        <w:t xml:space="preserve">rak podania w/w danych skutkować będzie </w:t>
      </w:r>
      <w:r w:rsidRPr="00DD787E">
        <w:rPr>
          <w:rFonts w:ascii="Arial" w:hAnsi="Arial" w:cs="Arial"/>
          <w:i/>
          <w:sz w:val="22"/>
          <w:szCs w:val="22"/>
        </w:rPr>
        <w:t xml:space="preserve">odrzuceniem oferty </w:t>
      </w:r>
      <w:r w:rsidR="00A82424" w:rsidRPr="00DD787E">
        <w:rPr>
          <w:rFonts w:ascii="Arial" w:hAnsi="Arial" w:cs="Arial"/>
          <w:i/>
          <w:sz w:val="22"/>
          <w:szCs w:val="22"/>
        </w:rPr>
        <w:br/>
      </w:r>
      <w:r w:rsidR="00852701" w:rsidRPr="00DD787E">
        <w:rPr>
          <w:rFonts w:ascii="Arial" w:hAnsi="Arial" w:cs="Arial"/>
          <w:i/>
          <w:sz w:val="22"/>
          <w:szCs w:val="22"/>
        </w:rPr>
        <w:t>na podstawie art. 226 ust. 1 pkt. 5</w:t>
      </w:r>
      <w:r w:rsidR="00BA55FA" w:rsidRPr="00DD787E">
        <w:rPr>
          <w:rFonts w:ascii="Arial" w:hAnsi="Arial" w:cs="Arial"/>
          <w:i/>
          <w:sz w:val="22"/>
          <w:szCs w:val="22"/>
        </w:rPr>
        <w:t xml:space="preserve"> ustawy Pzp</w:t>
      </w:r>
      <w:r w:rsidR="00D10DA7" w:rsidRPr="00DD787E">
        <w:rPr>
          <w:rFonts w:ascii="Arial" w:hAnsi="Arial" w:cs="Arial"/>
          <w:i/>
          <w:sz w:val="22"/>
          <w:szCs w:val="22"/>
        </w:rPr>
        <w:t>.</w:t>
      </w:r>
    </w:p>
    <w:p w14:paraId="09F49BCE" w14:textId="1CF23A03" w:rsidR="001D0210" w:rsidRPr="002F41EF" w:rsidRDefault="001D0210" w:rsidP="00736E30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4ACF16BD" w14:textId="4E633D4C" w:rsidR="00011FF6" w:rsidRPr="000142DB" w:rsidRDefault="00011FF6" w:rsidP="00964DE1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eastAsiaTheme="majorEastAsia" w:hAnsi="Arial" w:cs="Arial"/>
          <w:color w:val="0070C0"/>
          <w:sz w:val="22"/>
          <w:szCs w:val="22"/>
          <w:u w:val="single"/>
          <w:lang w:eastAsia="en-US"/>
        </w:rPr>
      </w:pPr>
      <w:r w:rsidRPr="000142DB">
        <w:rPr>
          <w:rFonts w:ascii="Arial" w:eastAsiaTheme="majorEastAsia" w:hAnsi="Arial" w:cs="Arial"/>
          <w:color w:val="0070C0"/>
          <w:sz w:val="22"/>
          <w:szCs w:val="22"/>
          <w:u w:val="single"/>
          <w:lang w:eastAsia="en-US"/>
        </w:rPr>
        <w:t>Gwarancja i rękojmia</w:t>
      </w:r>
    </w:p>
    <w:p w14:paraId="55A36FFD" w14:textId="77777777" w:rsidR="001B5026" w:rsidRDefault="001B5026" w:rsidP="00736E30">
      <w:pPr>
        <w:spacing w:line="276" w:lineRule="auto"/>
        <w:contextualSpacing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F359392" w14:textId="2532CC66" w:rsidR="00E509A3" w:rsidRDefault="00E509A3" w:rsidP="00E509A3">
      <w:pPr>
        <w:pStyle w:val="Lista"/>
        <w:spacing w:line="283" w:lineRule="auto"/>
        <w:ind w:left="425" w:right="-1" w:firstLine="1"/>
        <w:jc w:val="both"/>
        <w:rPr>
          <w:rFonts w:ascii="Arial" w:hAnsi="Arial" w:cs="Arial"/>
          <w:bCs/>
          <w:color w:val="00B050"/>
          <w:sz w:val="22"/>
          <w:szCs w:val="22"/>
        </w:rPr>
      </w:pPr>
      <w:r w:rsidRPr="006113F1">
        <w:rPr>
          <w:rFonts w:ascii="Arial" w:hAnsi="Arial" w:cs="Arial"/>
          <w:bCs/>
          <w:i/>
          <w:color w:val="00B050"/>
          <w:sz w:val="22"/>
          <w:szCs w:val="22"/>
        </w:rPr>
        <w:t>Okres gwarancji stanowi jedno z kryteriów oceny ofert</w:t>
      </w:r>
      <w:r w:rsidRPr="00096EB6">
        <w:rPr>
          <w:rFonts w:ascii="Arial" w:hAnsi="Arial" w:cs="Arial"/>
          <w:bCs/>
          <w:color w:val="00B050"/>
          <w:sz w:val="22"/>
          <w:szCs w:val="22"/>
        </w:rPr>
        <w:t>.</w:t>
      </w:r>
    </w:p>
    <w:p w14:paraId="28D83E39" w14:textId="70DAF83D" w:rsidR="00D14094" w:rsidRDefault="00D14094" w:rsidP="00E509A3">
      <w:pPr>
        <w:pStyle w:val="Lista"/>
        <w:spacing w:line="283" w:lineRule="auto"/>
        <w:ind w:left="425" w:right="-1" w:firstLine="1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B722895" w14:textId="59DECB73" w:rsidR="00D14094" w:rsidRDefault="00D14094" w:rsidP="00E509A3">
      <w:pPr>
        <w:pStyle w:val="Lista"/>
        <w:spacing w:line="283" w:lineRule="auto"/>
        <w:ind w:left="425" w:right="-1" w:firstLine="1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Minimalne okresy gwarancji </w:t>
      </w:r>
      <w:r w:rsidR="00380D7D">
        <w:rPr>
          <w:rFonts w:ascii="Arial" w:hAnsi="Arial" w:cs="Arial"/>
          <w:b w:val="0"/>
          <w:bCs/>
          <w:sz w:val="22"/>
          <w:szCs w:val="22"/>
        </w:rPr>
        <w:t xml:space="preserve">dla poszczególnych zadań </w:t>
      </w:r>
      <w:r>
        <w:rPr>
          <w:rFonts w:ascii="Arial" w:hAnsi="Arial" w:cs="Arial"/>
          <w:b w:val="0"/>
          <w:bCs/>
          <w:sz w:val="22"/>
          <w:szCs w:val="22"/>
        </w:rPr>
        <w:t xml:space="preserve">wynoszą: </w:t>
      </w:r>
    </w:p>
    <w:p w14:paraId="6C15E9E2" w14:textId="0F5E1D58" w:rsidR="00D14094" w:rsidRDefault="00D14094" w:rsidP="00D14094">
      <w:pPr>
        <w:pStyle w:val="Lista"/>
        <w:numPr>
          <w:ilvl w:val="0"/>
          <w:numId w:val="53"/>
        </w:numPr>
        <w:spacing w:line="283" w:lineRule="auto"/>
        <w:ind w:right="-1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dla Zadań od 1 do 4 </w:t>
      </w:r>
      <w:r w:rsidR="007F363B">
        <w:rPr>
          <w:rFonts w:ascii="Arial" w:hAnsi="Arial" w:cs="Arial"/>
          <w:b w:val="0"/>
          <w:bCs/>
          <w:sz w:val="22"/>
          <w:szCs w:val="22"/>
        </w:rPr>
        <w:t>–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380D7D">
        <w:rPr>
          <w:rFonts w:ascii="Arial" w:hAnsi="Arial" w:cs="Arial"/>
          <w:b w:val="0"/>
          <w:bCs/>
          <w:sz w:val="22"/>
          <w:szCs w:val="22"/>
        </w:rPr>
        <w:t>6 miesięcy</w:t>
      </w:r>
    </w:p>
    <w:p w14:paraId="434AB3AD" w14:textId="0C75873B" w:rsidR="007F363B" w:rsidRDefault="007F363B" w:rsidP="00D14094">
      <w:pPr>
        <w:pStyle w:val="Lista"/>
        <w:numPr>
          <w:ilvl w:val="0"/>
          <w:numId w:val="53"/>
        </w:numPr>
        <w:spacing w:line="283" w:lineRule="auto"/>
        <w:ind w:right="-1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dla Zadań od 5 do 10 – </w:t>
      </w:r>
      <w:r w:rsidR="00380D7D">
        <w:rPr>
          <w:rFonts w:ascii="Arial" w:hAnsi="Arial" w:cs="Arial"/>
          <w:b w:val="0"/>
          <w:bCs/>
          <w:sz w:val="22"/>
          <w:szCs w:val="22"/>
        </w:rPr>
        <w:t>24 miesiące</w:t>
      </w:r>
    </w:p>
    <w:p w14:paraId="0F64374E" w14:textId="61CF76B1" w:rsidR="007F363B" w:rsidRPr="00D14094" w:rsidRDefault="007F363B" w:rsidP="00D14094">
      <w:pPr>
        <w:pStyle w:val="Lista"/>
        <w:numPr>
          <w:ilvl w:val="0"/>
          <w:numId w:val="53"/>
        </w:numPr>
        <w:spacing w:line="283" w:lineRule="auto"/>
        <w:ind w:right="-1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dla Zadania 11 </w:t>
      </w:r>
      <w:r w:rsidR="00380D7D">
        <w:rPr>
          <w:rFonts w:ascii="Arial" w:hAnsi="Arial" w:cs="Arial"/>
          <w:b w:val="0"/>
          <w:bCs/>
          <w:sz w:val="22"/>
          <w:szCs w:val="22"/>
        </w:rPr>
        <w:t>–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380D7D">
        <w:rPr>
          <w:rFonts w:ascii="Arial" w:hAnsi="Arial" w:cs="Arial"/>
          <w:b w:val="0"/>
          <w:bCs/>
          <w:sz w:val="22"/>
          <w:szCs w:val="22"/>
        </w:rPr>
        <w:t>6 miesięcy</w:t>
      </w:r>
    </w:p>
    <w:p w14:paraId="456C3D36" w14:textId="77777777" w:rsidR="005266CD" w:rsidRDefault="005266CD" w:rsidP="00736E3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3BEB7B5B" w14:textId="4E6EAB66" w:rsidR="001632F6" w:rsidRPr="001632F6" w:rsidRDefault="001632F6" w:rsidP="00964DE1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Warunki realizacji dostawy określone zostały w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>Projektowanych</w:t>
      </w:r>
      <w:r w:rsidR="00DF5121" w:rsidRPr="001632F6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postanowienia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>ch</w:t>
      </w:r>
      <w:r w:rsidR="00DF5121" w:rsidRPr="001632F6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umowy</w:t>
      </w:r>
      <w:r w:rsidR="00DF5121" w:rsidRPr="001632F6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</w:t>
      </w:r>
      <w:r w:rsidRPr="001632F6">
        <w:rPr>
          <w:rFonts w:ascii="Arial" w:eastAsiaTheme="majorEastAsia" w:hAnsi="Arial" w:cs="Arial"/>
          <w:b w:val="0"/>
          <w:sz w:val="22"/>
          <w:szCs w:val="22"/>
          <w:lang w:eastAsia="en-US"/>
        </w:rPr>
        <w:t>ą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cych</w:t>
      </w:r>
      <w:r w:rsidRPr="001632F6">
        <w:rPr>
          <w:rFonts w:ascii="Arial" w:eastAsiaTheme="majorEastAsia" w:hAnsi="Arial" w:cs="Arial"/>
          <w:b w:val="0"/>
          <w:sz w:val="22"/>
          <w:szCs w:val="22"/>
          <w:lang w:eastAsia="en-US"/>
        </w:rPr>
        <w:t>:</w:t>
      </w:r>
    </w:p>
    <w:p w14:paraId="56F2C361" w14:textId="77777777" w:rsidR="00E74513" w:rsidRDefault="00E74513" w:rsidP="00736E30">
      <w:pPr>
        <w:pStyle w:val="Akapitzlist"/>
        <w:spacing w:line="276" w:lineRule="auto"/>
        <w:ind w:left="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4BB6BBF7" w14:textId="7116CDBD" w:rsidR="001632F6" w:rsidRDefault="001632F6" w:rsidP="00736E30">
      <w:pPr>
        <w:pStyle w:val="Akapitzlist"/>
        <w:spacing w:line="276" w:lineRule="auto"/>
        <w:ind w:left="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a/</w:t>
      </w:r>
      <w:r w:rsidR="00DF5121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431A96" w:rsidRPr="003D0C0D">
        <w:rPr>
          <w:rFonts w:ascii="Arial" w:eastAsiaTheme="majorEastAsia" w:hAnsi="Arial" w:cs="Arial"/>
          <w:i/>
          <w:sz w:val="22"/>
          <w:szCs w:val="22"/>
          <w:lang w:eastAsia="en-US"/>
        </w:rPr>
        <w:t>Z</w:t>
      </w:r>
      <w:r w:rsidR="00FA3038">
        <w:rPr>
          <w:rFonts w:ascii="Arial" w:eastAsiaTheme="majorEastAsia" w:hAnsi="Arial" w:cs="Arial"/>
          <w:i/>
          <w:sz w:val="22"/>
          <w:szCs w:val="22"/>
          <w:lang w:eastAsia="en-US"/>
        </w:rPr>
        <w:t>ałącznik nr 6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Pr="00F60B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do </w:t>
      </w:r>
      <w:r w:rsidRPr="000142DB">
        <w:rPr>
          <w:rFonts w:ascii="Arial" w:eastAsiaTheme="majorEastAsia" w:hAnsi="Arial" w:cs="Arial"/>
          <w:sz w:val="22"/>
          <w:szCs w:val="22"/>
          <w:lang w:eastAsia="en-US"/>
        </w:rPr>
        <w:t>SWZ</w:t>
      </w:r>
      <w:r w:rsidR="00431A96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0142DB">
        <w:rPr>
          <w:rFonts w:ascii="Arial" w:eastAsiaTheme="majorEastAsia" w:hAnsi="Arial" w:cs="Arial"/>
          <w:b w:val="0"/>
          <w:sz w:val="22"/>
          <w:szCs w:val="22"/>
          <w:lang w:eastAsia="en-US"/>
        </w:rPr>
        <w:t>– dla Z</w:t>
      </w:r>
      <w:r w:rsidR="00665D5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adań </w:t>
      </w:r>
      <w:r w:rsidR="000142DB">
        <w:rPr>
          <w:rFonts w:ascii="Arial" w:eastAsiaTheme="majorEastAsia" w:hAnsi="Arial" w:cs="Arial"/>
          <w:b w:val="0"/>
          <w:sz w:val="22"/>
          <w:szCs w:val="22"/>
          <w:lang w:eastAsia="en-US"/>
        </w:rPr>
        <w:t>nr 1, 2</w:t>
      </w:r>
      <w:r w:rsidR="00FA3038">
        <w:rPr>
          <w:rFonts w:ascii="Arial" w:eastAsiaTheme="majorEastAsia" w:hAnsi="Arial" w:cs="Arial"/>
          <w:b w:val="0"/>
          <w:sz w:val="22"/>
          <w:szCs w:val="22"/>
          <w:lang w:eastAsia="en-US"/>
        </w:rPr>
        <w:t>, 3</w:t>
      </w:r>
      <w:r w:rsidR="000142DB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i 4</w:t>
      </w:r>
      <w:r w:rsidR="00F60BE9">
        <w:rPr>
          <w:rFonts w:ascii="Arial" w:eastAsiaTheme="majorEastAsia" w:hAnsi="Arial" w:cs="Arial"/>
          <w:b w:val="0"/>
          <w:sz w:val="22"/>
          <w:szCs w:val="22"/>
          <w:lang w:eastAsia="en-US"/>
        </w:rPr>
        <w:t>;</w:t>
      </w:r>
    </w:p>
    <w:p w14:paraId="4E7092DF" w14:textId="76C15E4B" w:rsidR="00F60BE9" w:rsidRDefault="00F60BE9" w:rsidP="00736E30">
      <w:pPr>
        <w:pStyle w:val="Akapitzlist"/>
        <w:spacing w:line="276" w:lineRule="auto"/>
        <w:ind w:left="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b/ </w:t>
      </w:r>
      <w:r w:rsidR="00FA3038">
        <w:rPr>
          <w:rFonts w:ascii="Arial" w:eastAsiaTheme="majorEastAsia" w:hAnsi="Arial" w:cs="Arial"/>
          <w:i/>
          <w:sz w:val="22"/>
          <w:szCs w:val="22"/>
          <w:lang w:eastAsia="en-US"/>
        </w:rPr>
        <w:t>Załącznik nr 7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Pr="00F60B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do </w:t>
      </w:r>
      <w:r w:rsidRPr="000142DB">
        <w:rPr>
          <w:rFonts w:ascii="Arial" w:eastAsiaTheme="majorEastAsia" w:hAnsi="Arial" w:cs="Arial"/>
          <w:sz w:val="22"/>
          <w:szCs w:val="22"/>
          <w:lang w:eastAsia="en-US"/>
        </w:rPr>
        <w:t>SWZ</w:t>
      </w:r>
      <w:r w:rsidR="00FA3038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dla Zadań nr 5, 6, 7, 8, 9 i 10;</w:t>
      </w:r>
    </w:p>
    <w:p w14:paraId="734B6CF6" w14:textId="2B529EA5" w:rsidR="00FA3038" w:rsidRDefault="00FA3038" w:rsidP="00736E30">
      <w:pPr>
        <w:pStyle w:val="Akapitzlist"/>
        <w:spacing w:line="276" w:lineRule="auto"/>
        <w:ind w:left="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c/ </w:t>
      </w:r>
      <w:r w:rsidRPr="00FA3038">
        <w:rPr>
          <w:rFonts w:ascii="Arial" w:eastAsiaTheme="majorEastAsia" w:hAnsi="Arial" w:cs="Arial"/>
          <w:i/>
          <w:sz w:val="22"/>
          <w:szCs w:val="22"/>
          <w:lang w:eastAsia="en-US"/>
        </w:rPr>
        <w:t>Załącznik nr 8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</w:t>
      </w:r>
      <w:r w:rsidRPr="00FA3038">
        <w:rPr>
          <w:rFonts w:ascii="Arial" w:eastAsiaTheme="majorEastAsia" w:hAnsi="Arial" w:cs="Arial"/>
          <w:sz w:val="22"/>
          <w:szCs w:val="22"/>
          <w:lang w:eastAsia="en-US"/>
        </w:rPr>
        <w:t>SWZ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dla Zadania nr 11.</w:t>
      </w:r>
    </w:p>
    <w:p w14:paraId="70FC5DF8" w14:textId="1A1DA33F" w:rsidR="007442C8" w:rsidRDefault="007442C8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4FC2A366" w14:textId="38034860" w:rsidR="00BD7CCE" w:rsidRPr="007A34D9" w:rsidRDefault="00BD7CCE" w:rsidP="00736E30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7A34D9">
        <w:rPr>
          <w:rFonts w:ascii="Arial" w:hAnsi="Arial" w:cs="Arial"/>
          <w:b w:val="0"/>
          <w:i/>
          <w:sz w:val="22"/>
          <w:szCs w:val="22"/>
          <w:u w:val="single"/>
        </w:rPr>
        <w:t>Niespełnienie ww. wymagań minimalnych będzie skutkować odrzuceniem oferty jako niezgodnej z warunkami zamówienia na podstawie art. 226 ust. 1 pkt 5 ustawy PZP</w:t>
      </w:r>
      <w:r w:rsidRPr="007A34D9">
        <w:rPr>
          <w:rFonts w:ascii="Arial" w:hAnsi="Arial" w:cs="Arial"/>
          <w:b w:val="0"/>
          <w:i/>
          <w:sz w:val="22"/>
          <w:szCs w:val="22"/>
        </w:rPr>
        <w:t>.</w:t>
      </w:r>
    </w:p>
    <w:p w14:paraId="010E7CFC" w14:textId="77777777" w:rsidR="00865923" w:rsidRDefault="00865923" w:rsidP="00736E30">
      <w:pPr>
        <w:pStyle w:val="Default"/>
        <w:spacing w:line="276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</w:p>
    <w:p w14:paraId="139355B9" w14:textId="57CCE01C" w:rsidR="00BD7CCE" w:rsidRPr="009B34E6" w:rsidRDefault="004E450B" w:rsidP="00736E30">
      <w:pPr>
        <w:pStyle w:val="Default"/>
        <w:spacing w:line="276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  <w:r w:rsidRPr="009B34E6">
        <w:rPr>
          <w:rFonts w:ascii="Arial" w:hAnsi="Arial" w:cs="Arial"/>
          <w:color w:val="0070C0"/>
          <w:sz w:val="22"/>
          <w:szCs w:val="22"/>
          <w:u w:val="single"/>
        </w:rPr>
        <w:t>PRAWO OPCJI</w:t>
      </w:r>
      <w:r w:rsidRPr="009B34E6">
        <w:rPr>
          <w:rFonts w:ascii="Arial" w:hAnsi="Arial" w:cs="Arial"/>
          <w:color w:val="0070C0"/>
          <w:sz w:val="22"/>
          <w:szCs w:val="22"/>
        </w:rPr>
        <w:t xml:space="preserve"> </w:t>
      </w:r>
      <w:r w:rsidRPr="009B34E6">
        <w:rPr>
          <w:rFonts w:ascii="Arial" w:hAnsi="Arial" w:cs="Arial"/>
          <w:i/>
          <w:color w:val="0070C0"/>
          <w:sz w:val="22"/>
          <w:szCs w:val="22"/>
        </w:rPr>
        <w:t xml:space="preserve">dla </w:t>
      </w:r>
      <w:r w:rsidR="00976198">
        <w:rPr>
          <w:rFonts w:ascii="Arial" w:hAnsi="Arial" w:cs="Arial"/>
          <w:i/>
          <w:color w:val="0070C0"/>
          <w:sz w:val="22"/>
          <w:szCs w:val="22"/>
        </w:rPr>
        <w:t>Zadań</w:t>
      </w:r>
      <w:r w:rsidR="008932D7" w:rsidRPr="009B34E6">
        <w:rPr>
          <w:rFonts w:ascii="Arial" w:hAnsi="Arial" w:cs="Arial"/>
          <w:i/>
          <w:color w:val="0070C0"/>
          <w:sz w:val="22"/>
          <w:szCs w:val="22"/>
        </w:rPr>
        <w:t xml:space="preserve"> nr</w:t>
      </w:r>
      <w:r w:rsidR="00976198">
        <w:rPr>
          <w:rFonts w:ascii="Arial" w:hAnsi="Arial" w:cs="Arial"/>
          <w:i/>
          <w:color w:val="0070C0"/>
          <w:sz w:val="22"/>
          <w:szCs w:val="22"/>
        </w:rPr>
        <w:t>: 5, 6, 7, 8, 9 i 10</w:t>
      </w:r>
    </w:p>
    <w:p w14:paraId="3B8773AA" w14:textId="77777777" w:rsidR="00FD73A6" w:rsidRDefault="00FD73A6" w:rsidP="00736E30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164C65F6" w14:textId="0B349B67" w:rsidR="00092446" w:rsidRPr="00092446" w:rsidRDefault="00092446" w:rsidP="00736E30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92446">
        <w:rPr>
          <w:rFonts w:ascii="Arial" w:hAnsi="Arial" w:cs="Arial"/>
          <w:b w:val="0"/>
          <w:sz w:val="22"/>
          <w:szCs w:val="22"/>
        </w:rPr>
        <w:t>Zamawiający uprawniony jest do realizacji zwiększ</w:t>
      </w:r>
      <w:r>
        <w:rPr>
          <w:rFonts w:ascii="Arial" w:hAnsi="Arial" w:cs="Arial"/>
          <w:b w:val="0"/>
          <w:sz w:val="22"/>
          <w:szCs w:val="22"/>
        </w:rPr>
        <w:t xml:space="preserve">onego zakresu umowy maksymalnie do </w:t>
      </w:r>
      <w:r w:rsidR="00932542">
        <w:rPr>
          <w:rFonts w:ascii="Arial" w:hAnsi="Arial" w:cs="Arial"/>
          <w:sz w:val="22"/>
          <w:szCs w:val="22"/>
        </w:rPr>
        <w:t>5</w:t>
      </w:r>
      <w:r w:rsidRPr="00F73517">
        <w:rPr>
          <w:rFonts w:ascii="Arial" w:hAnsi="Arial" w:cs="Arial"/>
          <w:sz w:val="22"/>
          <w:szCs w:val="22"/>
        </w:rPr>
        <w:t>0%</w:t>
      </w:r>
      <w:r w:rsidRPr="00F73517">
        <w:rPr>
          <w:rFonts w:ascii="Arial" w:hAnsi="Arial" w:cs="Arial"/>
          <w:b w:val="0"/>
          <w:sz w:val="22"/>
          <w:szCs w:val="22"/>
        </w:rPr>
        <w:t xml:space="preserve"> w</w:t>
      </w:r>
      <w:r w:rsidR="00665D55" w:rsidRPr="00F73517">
        <w:rPr>
          <w:rFonts w:ascii="Arial" w:hAnsi="Arial" w:cs="Arial"/>
          <w:b w:val="0"/>
          <w:sz w:val="22"/>
          <w:szCs w:val="22"/>
        </w:rPr>
        <w:t>artości</w:t>
      </w:r>
      <w:r w:rsidR="00665D55">
        <w:rPr>
          <w:rFonts w:ascii="Arial" w:hAnsi="Arial" w:cs="Arial"/>
          <w:b w:val="0"/>
          <w:sz w:val="22"/>
          <w:szCs w:val="22"/>
        </w:rPr>
        <w:t xml:space="preserve"> zamówienia podstawowego</w:t>
      </w:r>
      <w:r w:rsidRPr="00092446">
        <w:rPr>
          <w:rFonts w:ascii="Arial" w:hAnsi="Arial" w:cs="Arial"/>
          <w:b w:val="0"/>
          <w:sz w:val="22"/>
          <w:szCs w:val="22"/>
        </w:rPr>
        <w:t xml:space="preserve">. </w:t>
      </w:r>
    </w:p>
    <w:p w14:paraId="07BC42F8" w14:textId="77777777" w:rsidR="009B17EB" w:rsidRDefault="009B17EB" w:rsidP="00736E30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BF05A59" w14:textId="75EFB33E" w:rsidR="00092446" w:rsidRPr="00092446" w:rsidRDefault="00092446" w:rsidP="00736E30">
      <w:pPr>
        <w:tabs>
          <w:tab w:val="num" w:pos="234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92446">
        <w:rPr>
          <w:rFonts w:ascii="Arial" w:hAnsi="Arial" w:cs="Arial"/>
          <w:b w:val="0"/>
          <w:sz w:val="22"/>
          <w:szCs w:val="22"/>
        </w:rPr>
        <w:t>Realizacja zamówienia opcjonalnego nastąpi po takich samych cenach jednostkowych jak w zamówieniu podstawowym, zgodnie z ofertą złożoną przez Wykonawcę.</w:t>
      </w:r>
    </w:p>
    <w:p w14:paraId="2BFAA290" w14:textId="77777777" w:rsidR="009B17EB" w:rsidRDefault="009B17EB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1EC6C2DA" w14:textId="6696384C" w:rsidR="00092446" w:rsidRPr="000546A1" w:rsidRDefault="00092446" w:rsidP="00736E30">
      <w:pPr>
        <w:spacing w:line="276" w:lineRule="auto"/>
        <w:jc w:val="both"/>
        <w:rPr>
          <w:rFonts w:ascii="Arial" w:hAnsi="Arial" w:cs="Arial"/>
          <w:b w:val="0"/>
          <w:color w:val="FF0000"/>
          <w:sz w:val="22"/>
          <w:szCs w:val="22"/>
          <w:u w:val="single"/>
        </w:rPr>
      </w:pPr>
      <w:r w:rsidRPr="00092446">
        <w:rPr>
          <w:rFonts w:ascii="Arial" w:hAnsi="Arial" w:cs="Arial"/>
          <w:b w:val="0"/>
          <w:sz w:val="22"/>
          <w:szCs w:val="22"/>
        </w:rPr>
        <w:t>W przypadku potrzeby skorzystania z zamówienia opcjonalnego Zamawia</w:t>
      </w:r>
      <w:r w:rsidR="000546A1">
        <w:rPr>
          <w:rFonts w:ascii="Arial" w:hAnsi="Arial" w:cs="Arial"/>
          <w:b w:val="0"/>
          <w:sz w:val="22"/>
          <w:szCs w:val="22"/>
        </w:rPr>
        <w:t>jący powiadomi na piśmie</w:t>
      </w:r>
      <w:r w:rsidRPr="00092446">
        <w:rPr>
          <w:rFonts w:ascii="Arial" w:hAnsi="Arial" w:cs="Arial"/>
          <w:b w:val="0"/>
          <w:sz w:val="22"/>
          <w:szCs w:val="22"/>
        </w:rPr>
        <w:t xml:space="preserve"> Wykonawcę o asortymencie, który będzie przedmiotem zamówienia opcjonalnego oraz o jego ilości</w:t>
      </w:r>
      <w:r w:rsidR="009B17EB">
        <w:rPr>
          <w:rFonts w:ascii="Arial" w:hAnsi="Arial" w:cs="Arial"/>
          <w:b w:val="0"/>
          <w:sz w:val="22"/>
          <w:szCs w:val="22"/>
        </w:rPr>
        <w:t>.</w:t>
      </w:r>
    </w:p>
    <w:p w14:paraId="0374C8E3" w14:textId="77777777" w:rsidR="009B17EB" w:rsidRDefault="009B17EB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45642DC7" w14:textId="1EB1A00E" w:rsidR="009B17EB" w:rsidRDefault="009B17EB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Termin wykonania zamówienia opcjonalnego dla poszczególnych pozycji nie może przekroczyć terminu zakończenia obowiązywania umowy.</w:t>
      </w:r>
    </w:p>
    <w:p w14:paraId="17A053EF" w14:textId="798DBC9B" w:rsidR="007A34D9" w:rsidRDefault="007A34D9" w:rsidP="00736E30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1A818F2" w14:textId="1742B3B0" w:rsidR="00393BBB" w:rsidRPr="009B34E6" w:rsidRDefault="00393BBB" w:rsidP="00736E30">
      <w:pPr>
        <w:spacing w:line="276" w:lineRule="auto"/>
        <w:jc w:val="both"/>
        <w:rPr>
          <w:rFonts w:ascii="Arial" w:hAnsi="Arial" w:cs="Arial"/>
          <w:b w:val="0"/>
          <w:bCs/>
          <w:color w:val="0070C0"/>
          <w:sz w:val="22"/>
          <w:szCs w:val="22"/>
        </w:rPr>
      </w:pPr>
      <w:r w:rsidRPr="009B34E6">
        <w:rPr>
          <w:rFonts w:ascii="Arial" w:hAnsi="Arial" w:cs="Arial"/>
          <w:bCs/>
          <w:color w:val="0070C0"/>
          <w:sz w:val="22"/>
          <w:szCs w:val="22"/>
          <w:u w:val="single"/>
        </w:rPr>
        <w:t xml:space="preserve">PRODUKTY </w:t>
      </w:r>
      <w:r w:rsidRPr="00FB1FC0">
        <w:rPr>
          <w:rFonts w:ascii="Arial" w:hAnsi="Arial" w:cs="Arial"/>
          <w:bCs/>
          <w:color w:val="0070C0"/>
          <w:sz w:val="22"/>
          <w:szCs w:val="22"/>
          <w:u w:val="single"/>
        </w:rPr>
        <w:t>RÓWNOWAŻNE</w:t>
      </w:r>
      <w:r w:rsidR="00E82F18" w:rsidRPr="00FB1FC0"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r w:rsidR="00E82F18" w:rsidRPr="00FB1FC0">
        <w:rPr>
          <w:rFonts w:ascii="Arial" w:hAnsi="Arial" w:cs="Arial"/>
          <w:bCs/>
          <w:i/>
          <w:color w:val="0070C0"/>
          <w:sz w:val="22"/>
          <w:szCs w:val="22"/>
        </w:rPr>
        <w:t>d</w:t>
      </w:r>
      <w:r w:rsidR="00FB1FC0" w:rsidRPr="00FB1FC0">
        <w:rPr>
          <w:rFonts w:ascii="Arial" w:hAnsi="Arial" w:cs="Arial"/>
          <w:bCs/>
          <w:i/>
          <w:color w:val="0070C0"/>
          <w:sz w:val="22"/>
          <w:szCs w:val="22"/>
        </w:rPr>
        <w:t>la Z</w:t>
      </w:r>
      <w:r w:rsidR="00DB2E9C" w:rsidRPr="00FB1FC0">
        <w:rPr>
          <w:rFonts w:ascii="Arial" w:hAnsi="Arial" w:cs="Arial"/>
          <w:bCs/>
          <w:i/>
          <w:color w:val="0070C0"/>
          <w:sz w:val="22"/>
          <w:szCs w:val="22"/>
        </w:rPr>
        <w:t xml:space="preserve">adań </w:t>
      </w:r>
      <w:r w:rsidR="00FB1FC0" w:rsidRPr="00FB1FC0">
        <w:rPr>
          <w:rFonts w:ascii="Arial" w:hAnsi="Arial" w:cs="Arial"/>
          <w:bCs/>
          <w:i/>
          <w:color w:val="0070C0"/>
          <w:sz w:val="22"/>
          <w:szCs w:val="22"/>
        </w:rPr>
        <w:t>n</w:t>
      </w:r>
      <w:r w:rsidR="00FB1FC0">
        <w:rPr>
          <w:rFonts w:ascii="Arial" w:hAnsi="Arial" w:cs="Arial"/>
          <w:bCs/>
          <w:i/>
          <w:color w:val="0070C0"/>
          <w:sz w:val="22"/>
          <w:szCs w:val="22"/>
        </w:rPr>
        <w:t xml:space="preserve">r </w:t>
      </w:r>
      <w:r w:rsidR="00AC51E6">
        <w:rPr>
          <w:rFonts w:ascii="Arial" w:hAnsi="Arial" w:cs="Arial"/>
          <w:bCs/>
          <w:i/>
          <w:color w:val="0070C0"/>
          <w:sz w:val="22"/>
          <w:szCs w:val="22"/>
        </w:rPr>
        <w:t xml:space="preserve">od </w:t>
      </w:r>
      <w:r w:rsidR="00FB1FC0">
        <w:rPr>
          <w:rFonts w:ascii="Arial" w:hAnsi="Arial" w:cs="Arial"/>
          <w:bCs/>
          <w:i/>
          <w:color w:val="0070C0"/>
          <w:sz w:val="22"/>
          <w:szCs w:val="22"/>
        </w:rPr>
        <w:t>1</w:t>
      </w:r>
      <w:r w:rsidR="00AC51E6">
        <w:rPr>
          <w:rFonts w:ascii="Arial" w:hAnsi="Arial" w:cs="Arial"/>
          <w:bCs/>
          <w:i/>
          <w:color w:val="0070C0"/>
          <w:sz w:val="22"/>
          <w:szCs w:val="22"/>
        </w:rPr>
        <w:t xml:space="preserve"> do 11</w:t>
      </w:r>
      <w:r w:rsidR="00FB1FC0" w:rsidRPr="00FB1FC0">
        <w:rPr>
          <w:rFonts w:ascii="Arial" w:hAnsi="Arial" w:cs="Arial"/>
          <w:bCs/>
          <w:i/>
          <w:color w:val="0070C0"/>
          <w:sz w:val="22"/>
          <w:szCs w:val="22"/>
        </w:rPr>
        <w:t>:</w:t>
      </w:r>
    </w:p>
    <w:p w14:paraId="482F6FE3" w14:textId="6AE67AE9" w:rsidR="00393BBB" w:rsidRDefault="00393BBB" w:rsidP="00736E30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3FA78D8" w14:textId="2EBE8DB5" w:rsidR="00E82F18" w:rsidRDefault="00E82F18" w:rsidP="00964DE1">
      <w:pPr>
        <w:pStyle w:val="Akapitzlist"/>
        <w:numPr>
          <w:ilvl w:val="0"/>
          <w:numId w:val="29"/>
        </w:numPr>
        <w:spacing w:line="276" w:lineRule="auto"/>
        <w:ind w:left="426" w:right="45" w:hanging="426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 w:rsidRPr="007864C4">
        <w:rPr>
          <w:rFonts w:ascii="Arial" w:eastAsia="Calibri" w:hAnsi="Arial" w:cs="Arial"/>
          <w:sz w:val="22"/>
          <w:szCs w:val="22"/>
          <w:lang w:eastAsia="en-US"/>
        </w:rPr>
        <w:t>Zamawiający dopuszcza również możliwość składania ofert na wyroby</w:t>
      </w:r>
      <w:r w:rsidRPr="007864C4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</w:t>
      </w:r>
      <w:r w:rsidRPr="007864C4">
        <w:rPr>
          <w:rFonts w:ascii="Arial" w:eastAsia="Calibri" w:hAnsi="Arial" w:cs="Arial"/>
          <w:sz w:val="22"/>
          <w:szCs w:val="22"/>
          <w:lang w:eastAsia="en-US"/>
        </w:rPr>
        <w:t>równoważne</w:t>
      </w:r>
      <w:r w:rsidR="0002460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DB3830">
        <w:rPr>
          <w:rFonts w:ascii="Arial" w:eastAsia="Calibri" w:hAnsi="Arial" w:cs="Arial"/>
          <w:b w:val="0"/>
          <w:sz w:val="22"/>
          <w:szCs w:val="22"/>
          <w:lang w:eastAsia="en-US"/>
        </w:rPr>
        <w:t>mające służyć do tego samego celu oraz posiadać parametry takie same lub lepsze co produ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>kty opisane przez Zamawiającego.</w:t>
      </w:r>
    </w:p>
    <w:p w14:paraId="45B34B7C" w14:textId="00E724C1" w:rsidR="0031378E" w:rsidRDefault="0031378E" w:rsidP="00AC27EB">
      <w:pPr>
        <w:spacing w:line="276" w:lineRule="auto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14:paraId="073C1A4E" w14:textId="555BE77E" w:rsidR="00AC51E6" w:rsidRPr="00846DE7" w:rsidRDefault="00024602" w:rsidP="00964DE1">
      <w:pPr>
        <w:pStyle w:val="Akapitzlist"/>
        <w:numPr>
          <w:ilvl w:val="0"/>
          <w:numId w:val="29"/>
        </w:numPr>
        <w:spacing w:line="283" w:lineRule="auto"/>
        <w:ind w:left="426" w:right="45" w:hanging="426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 w:rsidRPr="00024602">
        <w:rPr>
          <w:rFonts w:ascii="Arial" w:eastAsia="Calibri" w:hAnsi="Arial" w:cs="Arial"/>
          <w:b w:val="0"/>
          <w:sz w:val="22"/>
          <w:szCs w:val="22"/>
          <w:lang w:eastAsia="en-US"/>
        </w:rPr>
        <w:lastRenderedPageBreak/>
        <w:t xml:space="preserve">Oferowanie rozwiązań równoważnych do wskazanych w </w:t>
      </w:r>
      <w:r w:rsidRPr="00024602">
        <w:rPr>
          <w:rFonts w:ascii="Arial" w:eastAsia="Calibri" w:hAnsi="Arial" w:cs="Arial"/>
          <w:i/>
          <w:sz w:val="22"/>
          <w:szCs w:val="22"/>
          <w:lang w:eastAsia="en-US"/>
        </w:rPr>
        <w:t>Opisie przedmiotu zamówienia</w:t>
      </w:r>
      <w:r w:rsidR="00AC51E6">
        <w:rPr>
          <w:rFonts w:ascii="Arial" w:eastAsia="Calibri" w:hAnsi="Arial" w:cs="Arial"/>
          <w:i/>
          <w:sz w:val="22"/>
          <w:szCs w:val="22"/>
          <w:lang w:eastAsia="en-US"/>
        </w:rPr>
        <w:t>:</w:t>
      </w:r>
    </w:p>
    <w:p w14:paraId="41CCB706" w14:textId="3A2B0F63" w:rsidR="00846DE7" w:rsidRPr="00846DE7" w:rsidRDefault="00846DE7" w:rsidP="00846DE7">
      <w:pPr>
        <w:spacing w:line="283" w:lineRule="auto"/>
        <w:ind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14:paraId="60C8557A" w14:textId="03903E2C" w:rsidR="00AC51E6" w:rsidRDefault="00AA4E58" w:rsidP="00964DE1">
      <w:pPr>
        <w:pStyle w:val="Akapitzlist"/>
        <w:numPr>
          <w:ilvl w:val="0"/>
          <w:numId w:val="33"/>
        </w:numPr>
        <w:ind w:left="709" w:hanging="283"/>
        <w:rPr>
          <w:rFonts w:ascii="Arial" w:eastAsia="Calibri" w:hAnsi="Arial" w:cs="Arial"/>
          <w:b w:val="0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Załącznik nr 4 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do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SWZ –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 xml:space="preserve">Formularz cenowy 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>dla zadań od 1 do 4</w:t>
      </w:r>
    </w:p>
    <w:p w14:paraId="491BE443" w14:textId="10D942E5" w:rsidR="00AA4E58" w:rsidRDefault="00AA4E58" w:rsidP="00964DE1">
      <w:pPr>
        <w:pStyle w:val="Akapitzlist"/>
        <w:numPr>
          <w:ilvl w:val="0"/>
          <w:numId w:val="33"/>
        </w:numPr>
        <w:ind w:left="709" w:hanging="283"/>
        <w:rPr>
          <w:rFonts w:ascii="Arial" w:eastAsia="Calibri" w:hAnsi="Arial" w:cs="Arial"/>
          <w:b w:val="0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Załącznik nr 2 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do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SWZ –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 xml:space="preserve">Formularz cenowy 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>dla zadań od 5 do 10</w:t>
      </w:r>
    </w:p>
    <w:p w14:paraId="363F87EE" w14:textId="261262C4" w:rsidR="00AA4E58" w:rsidRPr="00AC51E6" w:rsidRDefault="00AA4E58" w:rsidP="00964DE1">
      <w:pPr>
        <w:pStyle w:val="Akapitzlist"/>
        <w:numPr>
          <w:ilvl w:val="0"/>
          <w:numId w:val="33"/>
        </w:numPr>
        <w:ind w:left="709" w:hanging="283"/>
        <w:rPr>
          <w:rFonts w:ascii="Arial" w:eastAsia="Calibri" w:hAnsi="Arial" w:cs="Arial"/>
          <w:b w:val="0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Załącznik nr 5 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do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SWZ –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 xml:space="preserve">Formularz cenowy 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>dla zadania 11</w:t>
      </w:r>
    </w:p>
    <w:p w14:paraId="6EEC83A9" w14:textId="77777777" w:rsidR="00AC51E6" w:rsidRDefault="00AC51E6" w:rsidP="00AC51E6">
      <w:pPr>
        <w:pStyle w:val="Akapitzlist"/>
        <w:spacing w:line="283" w:lineRule="auto"/>
        <w:ind w:left="426"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14:paraId="3135E87D" w14:textId="27BEE715" w:rsidR="00024602" w:rsidRPr="00AA4E58" w:rsidRDefault="00024602" w:rsidP="00AA4E58">
      <w:pPr>
        <w:spacing w:line="283" w:lineRule="auto"/>
        <w:ind w:left="426"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 w:rsidRPr="00AA4E58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wymaga dodatkowo wykazania, że oferowane rozwiązanie równoważne jest </w:t>
      </w:r>
      <w:r w:rsidRPr="00AA4E58">
        <w:rPr>
          <w:rFonts w:ascii="Arial" w:eastAsia="Calibri" w:hAnsi="Arial" w:cs="Arial"/>
          <w:b w:val="0"/>
          <w:sz w:val="22"/>
          <w:szCs w:val="22"/>
          <w:lang w:eastAsia="en-US"/>
        </w:rPr>
        <w:br/>
        <w:t>o parametrach nie gorszych niż wymagane przez Zamawiającego</w:t>
      </w:r>
      <w:r w:rsidR="00020A7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</w:t>
      </w:r>
      <w:r w:rsidR="00020A79" w:rsidRPr="00020A79">
        <w:rPr>
          <w:rFonts w:ascii="Arial" w:eastAsia="Calibri" w:hAnsi="Arial" w:cs="Arial"/>
          <w:b w:val="0"/>
          <w:sz w:val="22"/>
          <w:szCs w:val="22"/>
          <w:u w:val="single"/>
          <w:lang w:eastAsia="en-US"/>
        </w:rPr>
        <w:t>(przy zachowaniu parametrów minimalnych i maksymalnych)</w:t>
      </w:r>
      <w:r w:rsidRPr="00AA4E58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. </w:t>
      </w:r>
    </w:p>
    <w:p w14:paraId="6EF748CA" w14:textId="2B6AB1D4" w:rsidR="00024602" w:rsidRPr="00AC27EB" w:rsidRDefault="00024602" w:rsidP="00AC27EB">
      <w:pPr>
        <w:spacing w:line="276" w:lineRule="auto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14:paraId="019C030C" w14:textId="77777777" w:rsidR="00E82F18" w:rsidRDefault="00E82F18" w:rsidP="00964DE1">
      <w:pPr>
        <w:pStyle w:val="Akapitzlist"/>
        <w:numPr>
          <w:ilvl w:val="0"/>
          <w:numId w:val="29"/>
        </w:numPr>
        <w:spacing w:line="276" w:lineRule="auto"/>
        <w:ind w:left="426" w:right="45" w:hanging="426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 w:rsidRPr="0074406D">
        <w:rPr>
          <w:rFonts w:ascii="Arial" w:eastAsia="Calibri" w:hAnsi="Arial" w:cs="Arial"/>
          <w:sz w:val="22"/>
          <w:szCs w:val="22"/>
          <w:lang w:eastAsia="en-US"/>
        </w:rPr>
        <w:t xml:space="preserve">Ciężar wykazania spełnienia wymagań leży po stronie Wykonawcy </w:t>
      </w:r>
      <w:r w:rsidRPr="0074406D">
        <w:rPr>
          <w:rFonts w:ascii="Arial" w:eastAsia="Calibri" w:hAnsi="Arial" w:cs="Arial"/>
          <w:sz w:val="22"/>
          <w:szCs w:val="22"/>
          <w:lang w:eastAsia="en-US"/>
        </w:rPr>
        <w:br/>
        <w:t>w składanej ofercie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>, czyli Wykonawca, który powołuje się na rozwiązania równoważne musi dodatkowo wykazać, że oferowane przez niego dostawy spełniają wszystkie wymagania określone przez Zamawiającego w treści SWZ.</w:t>
      </w:r>
    </w:p>
    <w:p w14:paraId="592D8AD8" w14:textId="77777777" w:rsidR="00E82F18" w:rsidRPr="003D47EB" w:rsidRDefault="00E82F18" w:rsidP="00736E30">
      <w:pPr>
        <w:pStyle w:val="Akapitzlist"/>
        <w:spacing w:line="276" w:lineRule="auto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14:paraId="457B2B80" w14:textId="401DF7E2" w:rsidR="000D0935" w:rsidRPr="004E2F66" w:rsidRDefault="000D0935" w:rsidP="00964DE1">
      <w:pPr>
        <w:pStyle w:val="Akapitzlist"/>
        <w:numPr>
          <w:ilvl w:val="0"/>
          <w:numId w:val="31"/>
        </w:numPr>
        <w:spacing w:line="283" w:lineRule="auto"/>
        <w:ind w:left="426" w:right="45" w:hanging="426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74406D">
        <w:rPr>
          <w:rFonts w:ascii="Arial" w:eastAsia="Calibri" w:hAnsi="Arial" w:cs="Arial"/>
          <w:sz w:val="22"/>
          <w:szCs w:val="22"/>
          <w:lang w:eastAsia="en-US"/>
        </w:rPr>
        <w:t>Wykazanie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, że oferowane przez Wykonawcę rozwiązania spełniają wymagania określone przez Zamawiającego </w:t>
      </w:r>
      <w:r w:rsidRPr="004E2F66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musi nastąpić w złożonej ofercie</w:t>
      </w:r>
      <w:r w:rsidR="00FC5AA1">
        <w:rPr>
          <w:rFonts w:ascii="Arial" w:eastAsia="Calibri" w:hAnsi="Arial" w:cs="Arial"/>
          <w:b w:val="0"/>
          <w:color w:val="C00000"/>
          <w:sz w:val="22"/>
          <w:szCs w:val="22"/>
          <w:lang w:eastAsia="en-US"/>
        </w:rPr>
        <w:br/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tj.: </w:t>
      </w:r>
      <w:r w:rsidRPr="004E2F66">
        <w:rPr>
          <w:rFonts w:ascii="Arial" w:eastAsia="Calibri" w:hAnsi="Arial" w:cs="Arial"/>
          <w:b w:val="0"/>
          <w:sz w:val="22"/>
          <w:szCs w:val="22"/>
          <w:lang w:eastAsia="en-US"/>
        </w:rPr>
        <w:t>Wykonawca obowiązany jest dostarczyć Zamawiającemu</w:t>
      </w:r>
      <w:r w:rsidRPr="00E8029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4406D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wraz z ofertą</w:t>
      </w:r>
      <w:r w:rsidRPr="00E8029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 w:val="0"/>
          <w:i/>
          <w:sz w:val="22"/>
          <w:szCs w:val="22"/>
          <w:lang w:eastAsia="en-US"/>
        </w:rPr>
        <w:t xml:space="preserve">karty katalogowe produktu, właściwe certyfikaty, oświadczenia producenta itp., które </w:t>
      </w:r>
      <w:r w:rsidRPr="000D0EC0">
        <w:rPr>
          <w:rFonts w:ascii="Arial" w:hAnsi="Arial" w:cs="Arial"/>
          <w:b w:val="0"/>
          <w:bCs/>
          <w:sz w:val="22"/>
          <w:szCs w:val="22"/>
        </w:rPr>
        <w:t>muszą potwierdzać spełnienie warunków określonych w opisie przedmiotu zamówienia</w:t>
      </w:r>
      <w:r>
        <w:rPr>
          <w:rFonts w:ascii="Arial" w:eastAsia="Calibri" w:hAnsi="Arial" w:cs="Arial"/>
          <w:b w:val="0"/>
          <w:i/>
          <w:sz w:val="22"/>
          <w:szCs w:val="22"/>
          <w:lang w:eastAsia="en-US"/>
        </w:rPr>
        <w:t>.</w:t>
      </w:r>
    </w:p>
    <w:p w14:paraId="39C0F858" w14:textId="77777777" w:rsidR="00FB1FC0" w:rsidRPr="00FB1FC0" w:rsidRDefault="00FB1FC0" w:rsidP="00FB1FC0">
      <w:pPr>
        <w:pStyle w:val="Akapitzlist"/>
        <w:rPr>
          <w:rFonts w:ascii="Arial" w:eastAsia="Calibri" w:hAnsi="Arial" w:cs="Arial"/>
          <w:color w:val="FF0000"/>
          <w:sz w:val="22"/>
          <w:szCs w:val="22"/>
          <w:u w:val="single"/>
          <w:lang w:eastAsia="en-US"/>
        </w:rPr>
      </w:pPr>
    </w:p>
    <w:p w14:paraId="5F8B3BA4" w14:textId="4C31FB9F" w:rsidR="00E82F18" w:rsidRPr="0080521F" w:rsidRDefault="00E82F18" w:rsidP="00FB1FC0">
      <w:pPr>
        <w:spacing w:line="276" w:lineRule="auto"/>
        <w:ind w:right="45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521F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Dowody potwierdzające równoważność </w:t>
      </w:r>
      <w:r w:rsidRPr="0080521F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nie podlegają uzupełnieniu</w:t>
      </w:r>
      <w:r w:rsidRPr="0080521F">
        <w:rPr>
          <w:rFonts w:ascii="Arial" w:eastAsia="Calibri" w:hAnsi="Arial" w:cs="Arial"/>
          <w:b w:val="0"/>
          <w:sz w:val="22"/>
          <w:szCs w:val="22"/>
          <w:u w:val="single"/>
          <w:lang w:eastAsia="en-US"/>
        </w:rPr>
        <w:t>.</w:t>
      </w:r>
    </w:p>
    <w:p w14:paraId="43E83B7E" w14:textId="7CC287C4" w:rsidR="00294DD3" w:rsidRDefault="00294DD3" w:rsidP="00736E3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BBFA55" w14:textId="569F2122" w:rsidR="00294DD3" w:rsidRPr="00294DD3" w:rsidRDefault="001A02DB" w:rsidP="00736E3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3116">
        <w:rPr>
          <w:rFonts w:ascii="Arial" w:hAnsi="Arial" w:cs="Arial"/>
          <w:sz w:val="22"/>
          <w:szCs w:val="22"/>
        </w:rPr>
        <w:t xml:space="preserve">Zamawiający nie przewiduje: </w:t>
      </w:r>
    </w:p>
    <w:p w14:paraId="012E7E52" w14:textId="77777777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składania ofert wariantowych (art. 92 ustawy PZP);</w:t>
      </w:r>
    </w:p>
    <w:p w14:paraId="6FB0C117" w14:textId="77777777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udzielania zamówień, o których mowa w art. 214 ust. 1 pkt. 8 ustawy PZP;</w:t>
      </w:r>
    </w:p>
    <w:p w14:paraId="6AEC7D20" w14:textId="77777777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zawarcia umowy ramowej (art. 311-315 ustawy PZP);</w:t>
      </w:r>
    </w:p>
    <w:p w14:paraId="0D891E0D" w14:textId="0DCF6F8E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rozliczenia w walutach obcych</w:t>
      </w:r>
      <w:r w:rsidR="00F47BB4">
        <w:rPr>
          <w:rFonts w:ascii="Arial" w:hAnsi="Arial" w:cs="Arial"/>
          <w:b w:val="0"/>
          <w:bCs/>
          <w:sz w:val="22"/>
          <w:szCs w:val="22"/>
        </w:rPr>
        <w:t>;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6052A213" w14:textId="77777777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aukcji elektronicznej (art. 308 ustawy PZP);</w:t>
      </w:r>
    </w:p>
    <w:p w14:paraId="5D20AC6F" w14:textId="77777777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zwrotu kosztów udziału w postępowaniu;</w:t>
      </w:r>
    </w:p>
    <w:p w14:paraId="49840FFD" w14:textId="77777777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udzielania zaliczek na poczet wykonania zamówienia</w:t>
      </w:r>
      <w:r w:rsidRPr="006D523C">
        <w:rPr>
          <w:rFonts w:ascii="Arial" w:hAnsi="Arial" w:cs="Arial"/>
          <w:b w:val="0"/>
          <w:bCs/>
          <w:sz w:val="22"/>
          <w:szCs w:val="22"/>
        </w:rPr>
        <w:t>;</w:t>
      </w:r>
    </w:p>
    <w:p w14:paraId="7176F114" w14:textId="0D6026F2" w:rsidR="00E83116" w:rsidRDefault="001A02DB" w:rsidP="00736E30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złożenia ofert w postaci katalogów elektronicznych (art. 93 ustawy PZP).</w:t>
      </w:r>
    </w:p>
    <w:p w14:paraId="3CC2D92C" w14:textId="77777777" w:rsidR="008C330C" w:rsidRPr="00EE1852" w:rsidRDefault="008C330C" w:rsidP="008C330C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B0B84E6" w14:textId="370ECEAD" w:rsidR="001A02DB" w:rsidRDefault="001A02DB" w:rsidP="00736E30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Zamawiający nie zastrzega możliwości ubiegania się o udziele</w:t>
      </w:r>
      <w:r w:rsidR="00326559">
        <w:rPr>
          <w:rFonts w:ascii="Arial" w:hAnsi="Arial" w:cs="Arial"/>
          <w:b w:val="0"/>
          <w:bCs/>
          <w:sz w:val="22"/>
          <w:szCs w:val="22"/>
        </w:rPr>
        <w:t>nie zamówienia wyłącznie przez W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ykonawców, o których mowa w art. 94 ustawy PZP, </w:t>
      </w:r>
      <w:r w:rsidRPr="006D523C">
        <w:rPr>
          <w:rFonts w:ascii="Arial" w:hAnsi="Arial" w:cs="Arial"/>
          <w:b w:val="0"/>
          <w:bCs/>
          <w:sz w:val="22"/>
          <w:szCs w:val="22"/>
        </w:rPr>
        <w:br/>
        <w:t>tj. mających status zakładu pracy chronionej, spółdzielnie socjalne oraz innych wykonawców, których głównym celem lub głównym celem działalności ich wyodrębnionych organizacyjnie jednostek, które będą realizowały zamówienia, jest społeczna i zawodowa integracja osób społecznie marginalizowanych.</w:t>
      </w:r>
    </w:p>
    <w:p w14:paraId="1FDCFFAA" w14:textId="77777777" w:rsidR="006B0A17" w:rsidRDefault="006B0A17" w:rsidP="005B2C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238475B4" w14:textId="740371AF" w:rsidR="006B0A17" w:rsidRDefault="006B0A17" w:rsidP="005B2C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432D3BD6" w14:textId="43E5CA2B" w:rsidR="003D45FB" w:rsidRDefault="003D45FB" w:rsidP="005B2C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6189ADFC" w14:textId="20283453" w:rsidR="003D45FB" w:rsidRDefault="003D45FB" w:rsidP="005B2C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416C1198" w14:textId="27BF20A0" w:rsidR="003D45FB" w:rsidRDefault="003D45FB" w:rsidP="005B2C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6A53637A" w14:textId="77777777" w:rsidR="003D45FB" w:rsidRDefault="003D45FB" w:rsidP="005B2C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1C6067F4" w14:textId="13F7C670" w:rsidR="00EF3BAF" w:rsidRPr="00FD73A6" w:rsidRDefault="00EF3BAF" w:rsidP="005B2C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lastRenderedPageBreak/>
        <w:t xml:space="preserve">ROZDZIAŁ </w:t>
      </w:r>
      <w:r w:rsidR="000C198F" w:rsidRPr="00FD73A6">
        <w:rPr>
          <w:rFonts w:ascii="Arial" w:hAnsi="Arial" w:cs="Arial"/>
          <w:b/>
          <w:color w:val="0070C0"/>
          <w:sz w:val="22"/>
          <w:szCs w:val="22"/>
        </w:rPr>
        <w:t>I</w:t>
      </w:r>
      <w:r w:rsidRPr="00FD73A6">
        <w:rPr>
          <w:rFonts w:ascii="Arial" w:hAnsi="Arial" w:cs="Arial"/>
          <w:b/>
          <w:color w:val="0070C0"/>
          <w:sz w:val="22"/>
          <w:szCs w:val="22"/>
        </w:rPr>
        <w:t>V</w:t>
      </w:r>
    </w:p>
    <w:p w14:paraId="3980C91E" w14:textId="77777777" w:rsidR="008B2574" w:rsidRPr="00FD73A6" w:rsidRDefault="00E43E8F" w:rsidP="005B2C64">
      <w:pPr>
        <w:pStyle w:val="Nagwek9"/>
        <w:keepNext w:val="0"/>
        <w:tabs>
          <w:tab w:val="left" w:pos="6096"/>
        </w:tabs>
        <w:spacing w:before="0" w:line="276" w:lineRule="auto"/>
        <w:jc w:val="center"/>
        <w:rPr>
          <w:rFonts w:ascii="Arial" w:hAnsi="Arial" w:cs="Arial"/>
          <w:i w:val="0"/>
          <w:color w:val="0070C0"/>
          <w:sz w:val="22"/>
          <w:szCs w:val="22"/>
        </w:rPr>
      </w:pPr>
      <w:r w:rsidRPr="00FD73A6">
        <w:rPr>
          <w:rFonts w:ascii="Arial" w:hAnsi="Arial" w:cs="Arial"/>
          <w:i w:val="0"/>
          <w:color w:val="0070C0"/>
          <w:sz w:val="22"/>
          <w:szCs w:val="22"/>
        </w:rPr>
        <w:t xml:space="preserve">TERMIN </w:t>
      </w:r>
      <w:r w:rsidR="00A32FC5" w:rsidRPr="00FD73A6">
        <w:rPr>
          <w:rFonts w:ascii="Arial" w:hAnsi="Arial" w:cs="Arial"/>
          <w:i w:val="0"/>
          <w:color w:val="0070C0"/>
          <w:sz w:val="22"/>
          <w:szCs w:val="22"/>
        </w:rPr>
        <w:t xml:space="preserve">I MIEJSCE </w:t>
      </w:r>
      <w:r w:rsidRPr="00FD73A6">
        <w:rPr>
          <w:rFonts w:ascii="Arial" w:hAnsi="Arial" w:cs="Arial"/>
          <w:i w:val="0"/>
          <w:color w:val="0070C0"/>
          <w:sz w:val="22"/>
          <w:szCs w:val="22"/>
        </w:rPr>
        <w:t>WYKONANIA ZAMÓWIENIA</w:t>
      </w:r>
    </w:p>
    <w:p w14:paraId="1CB056B2" w14:textId="527C3301" w:rsidR="00FD74AE" w:rsidRDefault="00FD74AE" w:rsidP="005B2C64">
      <w:pPr>
        <w:spacing w:line="276" w:lineRule="auto"/>
        <w:rPr>
          <w:rFonts w:ascii="Arial" w:hAnsi="Arial" w:cs="Arial"/>
          <w:sz w:val="22"/>
          <w:szCs w:val="22"/>
        </w:rPr>
      </w:pPr>
    </w:p>
    <w:p w14:paraId="13EB460D" w14:textId="341AEFF5" w:rsidR="007A4F10" w:rsidRPr="00711EFD" w:rsidRDefault="007A4F10" w:rsidP="00964DE1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44699E">
        <w:rPr>
          <w:rFonts w:ascii="Arial" w:hAnsi="Arial" w:cs="Arial"/>
          <w:bCs/>
          <w:sz w:val="22"/>
          <w:szCs w:val="22"/>
        </w:rPr>
        <w:t>Termin re</w:t>
      </w:r>
      <w:r w:rsidR="00711EFD">
        <w:rPr>
          <w:rFonts w:ascii="Arial" w:hAnsi="Arial" w:cs="Arial"/>
          <w:bCs/>
          <w:sz w:val="22"/>
          <w:szCs w:val="22"/>
        </w:rPr>
        <w:t>alizacji przedmiotu zamówienia:</w:t>
      </w:r>
    </w:p>
    <w:p w14:paraId="1FDF71B8" w14:textId="3602357F" w:rsidR="007A4F10" w:rsidRDefault="00217141" w:rsidP="00964DE1">
      <w:pPr>
        <w:pStyle w:val="Akapitzlist"/>
        <w:numPr>
          <w:ilvl w:val="0"/>
          <w:numId w:val="34"/>
        </w:numPr>
        <w:spacing w:line="276" w:lineRule="auto"/>
        <w:ind w:left="426" w:firstLine="0"/>
        <w:rPr>
          <w:rFonts w:ascii="Arial" w:hAnsi="Arial" w:cs="Arial"/>
          <w:b w:val="0"/>
          <w:sz w:val="22"/>
          <w:szCs w:val="22"/>
        </w:rPr>
      </w:pPr>
      <w:r w:rsidRPr="00217141">
        <w:rPr>
          <w:rFonts w:ascii="Arial" w:hAnsi="Arial" w:cs="Arial"/>
          <w:b w:val="0"/>
          <w:sz w:val="22"/>
          <w:szCs w:val="22"/>
          <w:u w:val="single"/>
        </w:rPr>
        <w:t>dla zadań</w:t>
      </w:r>
      <w:r w:rsidR="00814C10">
        <w:rPr>
          <w:rFonts w:ascii="Arial" w:hAnsi="Arial" w:cs="Arial"/>
          <w:b w:val="0"/>
          <w:sz w:val="22"/>
          <w:szCs w:val="22"/>
          <w:u w:val="single"/>
        </w:rPr>
        <w:t xml:space="preserve"> od 1 do 10</w:t>
      </w:r>
      <w:r>
        <w:rPr>
          <w:rFonts w:ascii="Arial" w:hAnsi="Arial" w:cs="Arial"/>
          <w:b w:val="0"/>
          <w:sz w:val="22"/>
          <w:szCs w:val="22"/>
        </w:rPr>
        <w:t xml:space="preserve"> - </w:t>
      </w:r>
      <w:r w:rsidR="007A4F10" w:rsidRPr="00FB1FFB">
        <w:rPr>
          <w:rFonts w:ascii="Arial" w:hAnsi="Arial" w:cs="Arial"/>
          <w:b w:val="0"/>
          <w:sz w:val="22"/>
          <w:szCs w:val="22"/>
        </w:rPr>
        <w:t>od dnia p</w:t>
      </w:r>
      <w:r>
        <w:rPr>
          <w:rFonts w:ascii="Arial" w:hAnsi="Arial" w:cs="Arial"/>
          <w:b w:val="0"/>
          <w:sz w:val="22"/>
          <w:szCs w:val="22"/>
        </w:rPr>
        <w:t>odpisania umowy do dnia 30.11</w:t>
      </w:r>
      <w:r w:rsidR="007A4F10">
        <w:rPr>
          <w:rFonts w:ascii="Arial" w:hAnsi="Arial" w:cs="Arial"/>
          <w:b w:val="0"/>
          <w:sz w:val="22"/>
          <w:szCs w:val="22"/>
        </w:rPr>
        <w:t>.2024</w:t>
      </w:r>
      <w:r w:rsidR="007A4F10" w:rsidRPr="00FB1FFB">
        <w:rPr>
          <w:rFonts w:ascii="Arial" w:hAnsi="Arial" w:cs="Arial"/>
          <w:b w:val="0"/>
          <w:sz w:val="22"/>
          <w:szCs w:val="22"/>
        </w:rPr>
        <w:t xml:space="preserve"> r.</w:t>
      </w:r>
    </w:p>
    <w:p w14:paraId="0DCB0A41" w14:textId="335D16CF" w:rsidR="00814C10" w:rsidRDefault="00814C10" w:rsidP="00964DE1">
      <w:pPr>
        <w:pStyle w:val="Akapitzlist"/>
        <w:numPr>
          <w:ilvl w:val="0"/>
          <w:numId w:val="34"/>
        </w:numPr>
        <w:spacing w:line="276" w:lineRule="auto"/>
        <w:ind w:left="426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u w:val="single"/>
        </w:rPr>
        <w:t xml:space="preserve">dla zadania 11 </w:t>
      </w:r>
      <w:r>
        <w:rPr>
          <w:rFonts w:ascii="Arial" w:hAnsi="Arial" w:cs="Arial"/>
          <w:b w:val="0"/>
          <w:sz w:val="22"/>
          <w:szCs w:val="22"/>
        </w:rPr>
        <w:t xml:space="preserve">– 30 dni </w:t>
      </w:r>
      <w:r w:rsidRPr="00C55F13">
        <w:rPr>
          <w:rFonts w:ascii="Arial" w:hAnsi="Arial" w:cs="Arial"/>
          <w:b w:val="0"/>
          <w:i/>
          <w:sz w:val="22"/>
          <w:szCs w:val="22"/>
        </w:rPr>
        <w:t>roboczych</w:t>
      </w:r>
      <w:r>
        <w:rPr>
          <w:rFonts w:ascii="Arial" w:hAnsi="Arial" w:cs="Arial"/>
          <w:b w:val="0"/>
          <w:sz w:val="22"/>
          <w:szCs w:val="22"/>
        </w:rPr>
        <w:t xml:space="preserve"> od dnia podpisania umowy.</w:t>
      </w:r>
    </w:p>
    <w:p w14:paraId="1540C570" w14:textId="77777777" w:rsidR="0069034A" w:rsidRDefault="0069034A" w:rsidP="0069034A">
      <w:pPr>
        <w:pStyle w:val="Akapitzlist"/>
        <w:spacing w:line="276" w:lineRule="auto"/>
        <w:ind w:left="426"/>
        <w:rPr>
          <w:rFonts w:ascii="Arial" w:hAnsi="Arial" w:cs="Arial"/>
          <w:b w:val="0"/>
          <w:sz w:val="22"/>
          <w:szCs w:val="22"/>
        </w:rPr>
      </w:pPr>
    </w:p>
    <w:p w14:paraId="5412AE5E" w14:textId="77777777" w:rsidR="007F30E1" w:rsidRPr="007F30E1" w:rsidRDefault="007A4F10" w:rsidP="00964DE1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="Arial" w:hAnsi="Arial" w:cs="Arial"/>
          <w:b w:val="0"/>
          <w:color w:val="7030A0"/>
          <w:sz w:val="22"/>
          <w:szCs w:val="22"/>
        </w:rPr>
      </w:pPr>
      <w:r w:rsidRPr="00814C10">
        <w:rPr>
          <w:rFonts w:ascii="Arial" w:hAnsi="Arial" w:cs="Arial"/>
          <w:bCs/>
          <w:sz w:val="22"/>
          <w:szCs w:val="22"/>
        </w:rPr>
        <w:t xml:space="preserve">Miejsce realizacji zamówienia: </w:t>
      </w:r>
    </w:p>
    <w:p w14:paraId="33203589" w14:textId="5C73D9D7" w:rsidR="007F30E1" w:rsidRDefault="0042734B" w:rsidP="00964DE1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b w:val="0"/>
          <w:bCs/>
          <w:sz w:val="22"/>
          <w:szCs w:val="22"/>
        </w:rPr>
      </w:pPr>
      <w:r w:rsidRPr="0050460A">
        <w:rPr>
          <w:rFonts w:ascii="Arial" w:hAnsi="Arial" w:cs="Arial"/>
          <w:b w:val="0"/>
          <w:bCs/>
          <w:sz w:val="22"/>
          <w:szCs w:val="22"/>
          <w:u w:val="single"/>
        </w:rPr>
        <w:t>dla zadań  od 1 do 4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50460A">
        <w:rPr>
          <w:rFonts w:ascii="Arial" w:hAnsi="Arial" w:cs="Arial"/>
          <w:b w:val="0"/>
          <w:bCs/>
          <w:sz w:val="22"/>
          <w:szCs w:val="22"/>
        </w:rPr>
        <w:t>-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50460A">
        <w:rPr>
          <w:rFonts w:ascii="Arial" w:hAnsi="Arial" w:cs="Arial"/>
          <w:b w:val="0"/>
          <w:bCs/>
          <w:sz w:val="22"/>
          <w:szCs w:val="22"/>
        </w:rPr>
        <w:t>Magazyn służby uzbrojenia i elektroniki w Zgierzu,</w:t>
      </w:r>
    </w:p>
    <w:p w14:paraId="12AA79D2" w14:textId="46B24BCD" w:rsidR="0050460A" w:rsidRDefault="0050460A" w:rsidP="0050460A">
      <w:pPr>
        <w:spacing w:line="276" w:lineRule="auto"/>
        <w:ind w:left="2124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          - Magazyn służby uzbrojenia i elektroniki w Tomaszowie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     Mazowieckim</w:t>
      </w:r>
      <w:r w:rsidR="00A911F0">
        <w:rPr>
          <w:rFonts w:ascii="Arial" w:hAnsi="Arial" w:cs="Arial"/>
          <w:b w:val="0"/>
          <w:bCs/>
          <w:sz w:val="22"/>
          <w:szCs w:val="22"/>
        </w:rPr>
        <w:t>,</w:t>
      </w:r>
    </w:p>
    <w:p w14:paraId="4112C10D" w14:textId="38564313" w:rsidR="00A911F0" w:rsidRDefault="008C1E00" w:rsidP="00964DE1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u w:val="single"/>
        </w:rPr>
        <w:t>dla zadań od 5 do 10</w:t>
      </w:r>
      <w:r>
        <w:rPr>
          <w:rFonts w:ascii="Arial" w:hAnsi="Arial" w:cs="Arial"/>
          <w:b w:val="0"/>
          <w:bCs/>
          <w:sz w:val="22"/>
          <w:szCs w:val="22"/>
        </w:rPr>
        <w:t xml:space="preserve"> - Magazyn służby czołgowo-samochodowej w Zgierzu,</w:t>
      </w:r>
    </w:p>
    <w:p w14:paraId="084CA012" w14:textId="55680C42" w:rsidR="008C1E00" w:rsidRPr="00512FCF" w:rsidRDefault="008C1E00" w:rsidP="00964DE1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u w:val="single"/>
        </w:rPr>
        <w:t>dla zadania 11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CB64BE">
        <w:rPr>
          <w:rFonts w:ascii="Arial" w:hAnsi="Arial" w:cs="Arial"/>
          <w:b w:val="0"/>
          <w:bCs/>
          <w:sz w:val="22"/>
          <w:szCs w:val="22"/>
        </w:rPr>
        <w:t>-</w:t>
      </w:r>
      <w:r>
        <w:rPr>
          <w:rFonts w:ascii="Arial" w:hAnsi="Arial" w:cs="Arial"/>
          <w:b w:val="0"/>
          <w:bCs/>
          <w:sz w:val="22"/>
          <w:szCs w:val="22"/>
        </w:rPr>
        <w:t xml:space="preserve"> Magazyn ZLT w Leźnicy Wielkiej.</w:t>
      </w:r>
    </w:p>
    <w:p w14:paraId="1279C94C" w14:textId="298902A7" w:rsidR="008C330C" w:rsidRDefault="008C330C" w:rsidP="00802D6B">
      <w:pPr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bidi="pl-PL"/>
        </w:rPr>
      </w:pPr>
    </w:p>
    <w:p w14:paraId="083787A1" w14:textId="77777777" w:rsidR="00E40E93" w:rsidRPr="00802D6B" w:rsidRDefault="00E40E93" w:rsidP="00802D6B">
      <w:pPr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bidi="pl-PL"/>
        </w:rPr>
      </w:pPr>
    </w:p>
    <w:p w14:paraId="270E3D46" w14:textId="34B28157" w:rsidR="00EF3BAF" w:rsidRPr="00FD73A6" w:rsidRDefault="00E43E8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t>ROZDZIAŁ V</w:t>
      </w:r>
    </w:p>
    <w:p w14:paraId="685175C7" w14:textId="77777777" w:rsidR="00EF3BAF" w:rsidRPr="00FD73A6" w:rsidRDefault="00EF3BA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t xml:space="preserve">WARUNKI UDZIAŁU W POSTĘPOWANIU </w:t>
      </w:r>
      <w:r w:rsidRPr="00FD73A6">
        <w:rPr>
          <w:rFonts w:ascii="Arial" w:hAnsi="Arial" w:cs="Arial"/>
          <w:b/>
          <w:color w:val="0070C0"/>
          <w:sz w:val="22"/>
          <w:szCs w:val="22"/>
        </w:rPr>
        <w:br/>
        <w:t>I PODSTAWY WYKLUCZENIA</w:t>
      </w:r>
    </w:p>
    <w:p w14:paraId="18203AD9" w14:textId="77777777" w:rsidR="00F63995" w:rsidRPr="006D523C" w:rsidRDefault="00F63995" w:rsidP="00736E30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77E4B5C" w14:textId="77777777" w:rsidR="00575E51" w:rsidRPr="006D523C" w:rsidRDefault="00575E51" w:rsidP="00736E30">
      <w:pPr>
        <w:numPr>
          <w:ilvl w:val="0"/>
          <w:numId w:val="4"/>
        </w:numPr>
        <w:spacing w:line="276" w:lineRule="auto"/>
        <w:ind w:left="397" w:hanging="964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O udzielenie zamówienia mogą się ubiegać Wykonawcy, którzy:</w:t>
      </w:r>
    </w:p>
    <w:p w14:paraId="331DC890" w14:textId="77777777" w:rsidR="00575E51" w:rsidRPr="006D523C" w:rsidRDefault="00575E51" w:rsidP="00736E30">
      <w:pPr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18A40260" w14:textId="77777777" w:rsidR="00575E51" w:rsidRPr="006D523C" w:rsidRDefault="00575E51" w:rsidP="00736E30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6D523C">
        <w:rPr>
          <w:rFonts w:ascii="Arial" w:hAnsi="Arial" w:cs="Arial"/>
          <w:b w:val="0"/>
          <w:sz w:val="22"/>
          <w:szCs w:val="22"/>
        </w:rPr>
        <w:t>wykluczeniu na podstawie art. 108</w:t>
      </w:r>
      <w:r w:rsidR="008F651B" w:rsidRPr="006D523C">
        <w:rPr>
          <w:rFonts w:ascii="Arial" w:hAnsi="Arial" w:cs="Arial"/>
          <w:b w:val="0"/>
          <w:sz w:val="22"/>
          <w:szCs w:val="22"/>
        </w:rPr>
        <w:t xml:space="preserve"> ust. 1</w:t>
      </w:r>
      <w:r w:rsidR="00771FB8" w:rsidRPr="006D523C">
        <w:rPr>
          <w:rFonts w:ascii="Arial" w:hAnsi="Arial" w:cs="Arial"/>
          <w:b w:val="0"/>
          <w:sz w:val="22"/>
          <w:szCs w:val="22"/>
        </w:rPr>
        <w:t xml:space="preserve"> </w:t>
      </w:r>
      <w:r w:rsidRPr="006D523C">
        <w:rPr>
          <w:rFonts w:ascii="Arial" w:hAnsi="Arial" w:cs="Arial"/>
          <w:b w:val="0"/>
          <w:sz w:val="22"/>
          <w:szCs w:val="22"/>
        </w:rPr>
        <w:t>ustawy PZP</w:t>
      </w:r>
      <w:r w:rsidR="007642AC" w:rsidRPr="006D523C">
        <w:rPr>
          <w:rFonts w:ascii="Arial" w:hAnsi="Arial" w:cs="Arial"/>
          <w:b w:val="0"/>
          <w:sz w:val="22"/>
          <w:szCs w:val="22"/>
        </w:rPr>
        <w:t>:</w:t>
      </w:r>
    </w:p>
    <w:p w14:paraId="32226CD5" w14:textId="72EC714D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1. Z postępowania o udzielenie zamówienia wyklucza się wykonawcę: </w:t>
      </w:r>
    </w:p>
    <w:p w14:paraId="6DB5FC1F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1) będącego osobą fizyczną, którego prawomocnie skazano za przestępstwo: </w:t>
      </w:r>
    </w:p>
    <w:p w14:paraId="79961BCE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a) udziału w zorganizowanej grupie przestępczej albo związku mającym na celu po</w:t>
      </w:r>
      <w:r w:rsidR="00512F4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pełnienie przestępstwa lub prze</w:t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stępstwa skarbowego, o którym mowa w art. 258 Kodeksu karnego, </w:t>
      </w:r>
    </w:p>
    <w:p w14:paraId="0EB5B96E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b) handlu ludźmi, o którym mowa w art. 189a Kodeksu karnego, </w:t>
      </w:r>
    </w:p>
    <w:p w14:paraId="6C9773B8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c)23) o którym mowa w art. 228–230a, art. 250a Kodeksu karnego, w art. 46–48 ustawy z dnia 25 czerwca 2010 r. o sporcie (Dz. U. z 2020 r. poz. 1133 oraz z 2021 r. poz. 2054 i 2142) lub w art. 54 ust. 1–4 ustawy z dnia 12 maja 2011 r. o refundacji leków, środków spożywczych specjalnego przeznaczenia żywieniowego oraz wyrobów medycznych (Dz. U. z 2022 r. poz. 463, 583 i 974), </w:t>
      </w:r>
    </w:p>
    <w:p w14:paraId="093F53FB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5D857AA8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e) o charakterze terrorystycznym, o którym mowa w art. 115 § 20 Kodeksu karnego, lub mające na celu popełnienie tego przestępstwa, </w:t>
      </w:r>
    </w:p>
    <w:p w14:paraId="64BF5AE4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 </w:t>
      </w:r>
    </w:p>
    <w:p w14:paraId="1C0ED132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F7C2202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lastRenderedPageBreak/>
        <w:t>h) o którym mowa w art. 9 ust. 1 i 3 lub art. 10 u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stawy z dnia 15 czerwca 2012 r.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="00512F4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o skutkach powierzania wykony</w:t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wania pracy cudzoziemcom przebywającym wbrew przepisom na terytorium Rzeczypospolitej Polskiej </w:t>
      </w:r>
    </w:p>
    <w:p w14:paraId="5831A56E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– lub za odpowiedni czyn zabroniony określony w przepisach prawa obcego; </w:t>
      </w:r>
    </w:p>
    <w:p w14:paraId="03A44CCC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2) jeżeli urzędującego członka jego organu zarządzającego lub nadzorczego, wspólnika </w:t>
      </w:r>
      <w:r w:rsidR="00512F4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spółki w spółce jawnej lub part</w:t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nerskiej albo komplementariusza w spółce komandytowej lub komandytowo-akcyjnej lub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prokurenta prawomocnie skazano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za przestępstwo, o którym mowa w pkt 1; </w:t>
      </w:r>
    </w:p>
    <w:p w14:paraId="5122EDCC" w14:textId="77777777" w:rsidR="00E028D1" w:rsidRPr="006D523C" w:rsidRDefault="00E028D1" w:rsidP="00736E30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3) wobec którego wydano prawomocny wyrok sądu lub ostateczną decyzję administracyjną o zaleganiu z uiszczen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iem podatków, opłat lub składek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4099416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4) wobec którego prawomocnie orzeczono zakaz ubiegania się o zamówienia publiczne; </w:t>
      </w:r>
    </w:p>
    <w:p w14:paraId="3E82D5D3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5) jeżeli zamawiający może stwierdzić, na podstawie wiarygodnych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przesłanek,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że wy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konawca zawarł z innymi wykonaw</w:t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cami porozumienie mające na celu zakłócenie konkurencji, w szczególności jeżeli na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leżąc do tej samej grupy kapitałowej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w rozumieniu ustawy z dnia 16 lutego 2007 r. o ochronie konkurencji i konsumentów, złożyli odrębne oferty, oferty częściowe lub wn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ioski o dopuszczenie do udziału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w postępowaniu, chyba że wykażą, że przygotowali te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oferty lub wnioski niezależnie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od siebie; </w:t>
      </w:r>
    </w:p>
    <w:p w14:paraId="3C51E495" w14:textId="77777777" w:rsidR="00E028D1" w:rsidRPr="006D523C" w:rsidRDefault="00E028D1" w:rsidP="00736E30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6) jeżeli, w przypadkach, o których mowa w art. 85 ust. 1, doszło do zakłócenia konkurencji wynikającego z wcześniejszego zaangażowania tego wykonawcy lub podmiotu, który należy z wykonawcą do tej sa</w:t>
      </w:r>
      <w:r w:rsidR="00A00871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mej grupy kapitałowej w rozumie</w:t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niu ustawy z dnia 16 lutego 2007 r. o ochronie k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onkurencji i konsumentów, chyba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że spowodowane tym zakłócenie konkurencji może być wyeliminowane w inny sposób niż przez wykluczenie wykonawcy z udziału w postępowaniu o udzielenie zamówienia.</w:t>
      </w:r>
    </w:p>
    <w:p w14:paraId="08A94913" w14:textId="77777777" w:rsidR="00E028D1" w:rsidRPr="006D523C" w:rsidRDefault="00E028D1" w:rsidP="00736E30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426C381F" w14:textId="26EF0571" w:rsidR="00444B32" w:rsidRDefault="00AF1636" w:rsidP="00AC27E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nie podlegają wykluczeniu na podstawie art. 7.1 ustawy z dnia 13 kwietnia</w:t>
      </w:r>
      <w:r w:rsidRPr="006D523C">
        <w:rPr>
          <w:rFonts w:ascii="Arial" w:hAnsi="Arial" w:cs="Arial"/>
          <w:b w:val="0"/>
          <w:sz w:val="22"/>
          <w:szCs w:val="22"/>
        </w:rPr>
        <w:br/>
        <w:t xml:space="preserve">2022 r. o szczególnych rozwiązaniach w zakresie przeciwdziałania wspieraniu agresji na Ukrainę oraz służących ochronie bezpieczeństwa narodowego (Dz. U. </w:t>
      </w:r>
      <w:r w:rsidR="00AC27EB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z 2022 r. poz. 835),</w:t>
      </w:r>
    </w:p>
    <w:p w14:paraId="3A90BC11" w14:textId="77777777" w:rsidR="00AC27EB" w:rsidRDefault="00AC27EB" w:rsidP="00AC27EB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7D9D84CE" w14:textId="0BE522D1" w:rsidR="00575E51" w:rsidRPr="00AC27EB" w:rsidRDefault="002C32A9" w:rsidP="00AC27E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C27EB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14:paraId="1EFCBC6A" w14:textId="77777777" w:rsidR="00F523B6" w:rsidRPr="0042768C" w:rsidRDefault="00F523B6" w:rsidP="00736E3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60D4DF6F" w14:textId="77777777" w:rsidR="00C922BC" w:rsidRPr="00D456F4" w:rsidRDefault="00C922BC" w:rsidP="008044C3">
      <w:pPr>
        <w:pStyle w:val="Akapitzlist"/>
        <w:numPr>
          <w:ilvl w:val="0"/>
          <w:numId w:val="11"/>
        </w:numPr>
        <w:spacing w:line="276" w:lineRule="auto"/>
        <w:ind w:left="0" w:firstLine="0"/>
        <w:contextualSpacing w:val="0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6D523C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14:paraId="618C969D" w14:textId="40E0C1A3" w:rsidR="00C922BC" w:rsidRDefault="00C922BC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6D523C">
        <w:rPr>
          <w:rFonts w:ascii="Arial" w:hAnsi="Arial" w:cs="Arial"/>
          <w:sz w:val="22"/>
          <w:szCs w:val="22"/>
        </w:rPr>
        <w:t>nie stawia</w:t>
      </w:r>
      <w:r w:rsidRPr="006D523C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09716748" w14:textId="77777777" w:rsidR="00BF7D32" w:rsidRDefault="00BF7D32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2D73DEA1" w14:textId="0E992981" w:rsidR="00C922BC" w:rsidRPr="0042768C" w:rsidRDefault="00C922BC" w:rsidP="008044C3">
      <w:pPr>
        <w:pStyle w:val="Akapitzlist"/>
        <w:numPr>
          <w:ilvl w:val="0"/>
          <w:numId w:val="11"/>
        </w:numPr>
        <w:spacing w:line="276" w:lineRule="auto"/>
        <w:ind w:left="0" w:firstLine="0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6D523C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uprawnień do prowadzenia określonej działalności gospodarczej lub </w:t>
      </w:r>
      <w:r w:rsidR="0005336B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 </w:t>
      </w:r>
      <w:r w:rsidR="003F2714">
        <w:rPr>
          <w:rFonts w:ascii="Arial" w:eastAsiaTheme="majorEastAsia" w:hAnsi="Arial" w:cs="Arial"/>
          <w:sz w:val="22"/>
          <w:szCs w:val="22"/>
          <w:u w:val="single"/>
          <w:lang w:eastAsia="en-US"/>
        </w:rPr>
        <w:br/>
      </w:r>
      <w:r w:rsidR="003F2714" w:rsidRPr="003F2714">
        <w:rPr>
          <w:rFonts w:ascii="Arial" w:eastAsiaTheme="majorEastAsia" w:hAnsi="Arial" w:cs="Arial"/>
          <w:sz w:val="22"/>
          <w:szCs w:val="22"/>
          <w:lang w:eastAsia="en-US"/>
        </w:rPr>
        <w:t xml:space="preserve">         </w:t>
      </w:r>
      <w:r w:rsidR="0005336B" w:rsidRPr="003F2714">
        <w:rPr>
          <w:rFonts w:ascii="Arial" w:eastAsiaTheme="majorEastAsia" w:hAnsi="Arial" w:cs="Arial"/>
          <w:sz w:val="22"/>
          <w:szCs w:val="22"/>
          <w:lang w:eastAsia="en-US"/>
        </w:rPr>
        <w:t xml:space="preserve">  </w:t>
      </w:r>
      <w:r w:rsidRPr="006D523C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zawodowej, jeśli wynika to z odrębnych przepisów:</w:t>
      </w:r>
    </w:p>
    <w:p w14:paraId="513096E3" w14:textId="34EFE735" w:rsidR="00033341" w:rsidRDefault="006D3555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6D523C">
        <w:rPr>
          <w:rFonts w:ascii="Arial" w:hAnsi="Arial" w:cs="Arial"/>
          <w:sz w:val="22"/>
          <w:szCs w:val="22"/>
        </w:rPr>
        <w:t>nie stawia</w:t>
      </w:r>
      <w:r w:rsidRPr="006D523C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7285A322" w14:textId="2FE94D88" w:rsidR="00D87DE4" w:rsidRDefault="00D87DE4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245016CD" w14:textId="77777777" w:rsidR="00D87DE4" w:rsidRDefault="00D87DE4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7764549A" w14:textId="77777777" w:rsidR="00C922BC" w:rsidRPr="0042768C" w:rsidRDefault="00C922BC" w:rsidP="00736E3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F523B6">
        <w:rPr>
          <w:rFonts w:ascii="Arial" w:eastAsiaTheme="majorEastAsia" w:hAnsi="Arial" w:cs="Arial"/>
          <w:sz w:val="22"/>
          <w:szCs w:val="22"/>
          <w:lang w:eastAsia="en-US"/>
        </w:rPr>
        <w:lastRenderedPageBreak/>
        <w:t xml:space="preserve">c) </w:t>
      </w:r>
      <w:r w:rsidR="00381EC4" w:rsidRPr="00F523B6">
        <w:rPr>
          <w:rFonts w:ascii="Arial" w:eastAsiaTheme="majorEastAsia" w:hAnsi="Arial" w:cs="Arial"/>
          <w:sz w:val="22"/>
          <w:szCs w:val="22"/>
          <w:lang w:eastAsia="en-US"/>
        </w:rPr>
        <w:t xml:space="preserve">       </w:t>
      </w:r>
      <w:r w:rsidRPr="006D523C">
        <w:rPr>
          <w:rFonts w:ascii="Arial" w:eastAsiaTheme="majorEastAsia" w:hAnsi="Arial" w:cs="Arial"/>
          <w:sz w:val="22"/>
          <w:szCs w:val="22"/>
          <w:u w:val="single"/>
          <w:lang w:eastAsia="en-US"/>
        </w:rPr>
        <w:t>sytuacji ekonomicznej lub finansowej:</w:t>
      </w:r>
    </w:p>
    <w:p w14:paraId="5F0E83B1" w14:textId="6D75BC20" w:rsidR="00CE58D4" w:rsidRDefault="00C922BC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6D523C">
        <w:rPr>
          <w:rFonts w:ascii="Arial" w:hAnsi="Arial" w:cs="Arial"/>
          <w:sz w:val="22"/>
          <w:szCs w:val="22"/>
        </w:rPr>
        <w:t>nie stawia</w:t>
      </w:r>
      <w:r w:rsidRPr="006D523C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50BDC871" w14:textId="05BFA893" w:rsidR="0080521F" w:rsidRPr="006D523C" w:rsidRDefault="0080521F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67E6E44C" w14:textId="77777777" w:rsidR="005B2B52" w:rsidRPr="0042768C" w:rsidRDefault="00E345BC" w:rsidP="00736E30">
      <w:pPr>
        <w:spacing w:line="276" w:lineRule="auto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F523B6">
        <w:rPr>
          <w:rFonts w:ascii="Arial" w:eastAsiaTheme="majorEastAsia" w:hAnsi="Arial" w:cs="Arial"/>
          <w:sz w:val="22"/>
          <w:szCs w:val="22"/>
          <w:lang w:eastAsia="en-US"/>
        </w:rPr>
        <w:t xml:space="preserve">d) </w:t>
      </w:r>
      <w:r w:rsidR="00381EC4" w:rsidRPr="00F523B6">
        <w:rPr>
          <w:rFonts w:ascii="Arial" w:eastAsiaTheme="majorEastAsia" w:hAnsi="Arial" w:cs="Arial"/>
          <w:sz w:val="22"/>
          <w:szCs w:val="22"/>
          <w:lang w:eastAsia="en-US"/>
        </w:rPr>
        <w:t xml:space="preserve">       </w:t>
      </w:r>
      <w:r w:rsidR="00575E51" w:rsidRPr="006D523C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zdolności technicznej lub zawodowej: </w:t>
      </w:r>
    </w:p>
    <w:p w14:paraId="1FD130C5" w14:textId="7B7E9E4D" w:rsidR="00AF1636" w:rsidRDefault="00AF1636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6D523C">
        <w:rPr>
          <w:rFonts w:ascii="Arial" w:hAnsi="Arial" w:cs="Arial"/>
          <w:sz w:val="22"/>
          <w:szCs w:val="22"/>
        </w:rPr>
        <w:t>nie stawia</w:t>
      </w:r>
      <w:r w:rsidRPr="006D523C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438BFCEA" w14:textId="77777777" w:rsidR="001C482A" w:rsidRDefault="001C482A" w:rsidP="009F7A54">
      <w:pPr>
        <w:pStyle w:val="ust"/>
        <w:shd w:val="clear" w:color="auto" w:fill="FFFFFF" w:themeFill="background1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7DA30D76" w14:textId="77777777" w:rsidR="005B2B52" w:rsidRPr="0005336B" w:rsidRDefault="005B2B52" w:rsidP="009F7A54">
      <w:pPr>
        <w:pStyle w:val="Akapitzlist"/>
        <w:numPr>
          <w:ilvl w:val="0"/>
          <w:numId w:val="4"/>
        </w:numPr>
        <w:shd w:val="clear" w:color="auto" w:fill="FFFFFF" w:themeFill="background1"/>
        <w:spacing w:line="276" w:lineRule="auto"/>
        <w:ind w:left="0" w:hanging="567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Wykonawcy mogą wspólnie ubiegać się o udzielenie zamówienia. </w:t>
      </w:r>
      <w:r w:rsidRPr="0005336B">
        <w:rPr>
          <w:rFonts w:ascii="Arial" w:eastAsiaTheme="majorEastAsia" w:hAnsi="Arial" w:cs="Arial"/>
          <w:b w:val="0"/>
          <w:sz w:val="22"/>
          <w:szCs w:val="22"/>
          <w:lang w:eastAsia="en-US"/>
        </w:rPr>
        <w:t>W takim przypadku:</w:t>
      </w:r>
    </w:p>
    <w:p w14:paraId="73485F9A" w14:textId="77777777" w:rsidR="005B2B52" w:rsidRPr="006D523C" w:rsidRDefault="005B2B52" w:rsidP="009F7A54">
      <w:pPr>
        <w:numPr>
          <w:ilvl w:val="0"/>
          <w:numId w:val="12"/>
        </w:numPr>
        <w:shd w:val="clear" w:color="auto" w:fill="FFFFFF" w:themeFill="background1"/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Wykonawcy występujący wspólnie są zobowiąza</w:t>
      </w:r>
      <w:r w:rsidR="00AF1636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ni do ustanowienia pełnomocnika</w:t>
      </w:r>
      <w:r w:rsidR="00AF1636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do reprezentow</w:t>
      </w:r>
      <w:r w:rsidR="009E400D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a</w:t>
      </w:r>
      <w:r w:rsidR="00AF1636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nia ich w postępowaniu albo </w:t>
      </w:r>
      <w:r w:rsidR="009E400D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do </w:t>
      </w: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rep</w:t>
      </w:r>
      <w:r w:rsidR="00AF1636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rezentowania ich w postępowaniu</w:t>
      </w:r>
      <w:r w:rsidR="00AF1636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i zawarcia umowy w sprawie przedmiotowego zamówienia publicznego.</w:t>
      </w:r>
    </w:p>
    <w:p w14:paraId="3A887AFA" w14:textId="2933B3D3" w:rsidR="005B2B52" w:rsidRDefault="005B2B52" w:rsidP="009F7A54">
      <w:pPr>
        <w:numPr>
          <w:ilvl w:val="0"/>
          <w:numId w:val="14"/>
        </w:numPr>
        <w:shd w:val="clear" w:color="auto" w:fill="FFFFFF" w:themeFill="background1"/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Wszelka korespon</w:t>
      </w:r>
      <w:r w:rsidR="00E27716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dencja będzie prowadzona przez Z</w:t>
      </w: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amawiającego wyłącznie </w:t>
      </w: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>z pełnomocnikiem.</w:t>
      </w:r>
    </w:p>
    <w:p w14:paraId="3F866544" w14:textId="77777777" w:rsidR="009F7A54" w:rsidRPr="0042768C" w:rsidRDefault="009F7A54" w:rsidP="009F7A54">
      <w:pPr>
        <w:shd w:val="clear" w:color="auto" w:fill="FFFFFF" w:themeFill="background1"/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14:paraId="3CB970B6" w14:textId="7C790383" w:rsidR="007746F6" w:rsidRPr="00AC27EB" w:rsidRDefault="00F724CA" w:rsidP="00AC27EB">
      <w:pPr>
        <w:pStyle w:val="Akapitzlist"/>
        <w:numPr>
          <w:ilvl w:val="0"/>
          <w:numId w:val="4"/>
        </w:numPr>
        <w:spacing w:line="276" w:lineRule="auto"/>
        <w:ind w:left="0" w:hanging="567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W</w:t>
      </w:r>
      <w:r w:rsidR="005B2B5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ykonawca może powierzyć wykonanie części zamówienia podwykonawcy. Wykonawca jest zobowiązany wskazać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5B2B5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 </w:t>
      </w:r>
      <w:r w:rsidR="000D45CE" w:rsidRPr="00FD73A6">
        <w:rPr>
          <w:rFonts w:ascii="Arial" w:eastAsiaTheme="majorEastAsia" w:hAnsi="Arial" w:cs="Arial"/>
          <w:i/>
          <w:sz w:val="22"/>
          <w:szCs w:val="22"/>
          <w:lang w:eastAsia="en-US"/>
        </w:rPr>
        <w:t>Formularzu ofertowym</w:t>
      </w:r>
      <w:r w:rsidR="001124D0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Informacje dotyczące W</w:t>
      </w:r>
      <w:r w:rsidR="005B2B5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ykonawcy – </w:t>
      </w:r>
      <w:r w:rsidR="005E1FBD" w:rsidRPr="00FD73A6">
        <w:rPr>
          <w:rFonts w:ascii="Arial" w:eastAsiaTheme="majorEastAsia" w:hAnsi="Arial" w:cs="Arial"/>
          <w:sz w:val="22"/>
          <w:szCs w:val="22"/>
          <w:lang w:eastAsia="en-US"/>
        </w:rPr>
        <w:t>Z</w:t>
      </w:r>
      <w:r w:rsidR="005B2B52" w:rsidRPr="00FD73A6">
        <w:rPr>
          <w:rFonts w:ascii="Arial" w:eastAsiaTheme="majorEastAsia" w:hAnsi="Arial" w:cs="Arial"/>
          <w:sz w:val="22"/>
          <w:szCs w:val="22"/>
          <w:lang w:eastAsia="en-US"/>
        </w:rPr>
        <w:t>ałącznik</w:t>
      </w:r>
      <w:r w:rsidR="00E16DCF">
        <w:rPr>
          <w:rFonts w:ascii="Arial" w:eastAsiaTheme="majorEastAsia" w:hAnsi="Arial" w:cs="Arial"/>
          <w:sz w:val="22"/>
          <w:szCs w:val="22"/>
          <w:lang w:eastAsia="en-US"/>
        </w:rPr>
        <w:t xml:space="preserve"> nr 9</w:t>
      </w:r>
      <w:r w:rsidR="005B2B52" w:rsidRPr="00FD73A6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5B2B52" w:rsidRPr="00FD73A6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="005B2B52" w:rsidRPr="00FD73A6">
        <w:rPr>
          <w:rFonts w:ascii="Arial" w:eastAsiaTheme="majorEastAsia" w:hAnsi="Arial" w:cs="Arial"/>
          <w:sz w:val="22"/>
          <w:szCs w:val="22"/>
          <w:lang w:eastAsia="en-US"/>
        </w:rPr>
        <w:t xml:space="preserve"> SWZ</w:t>
      </w:r>
      <w:r w:rsidR="005B2B5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, części zamówienia</w:t>
      </w:r>
      <w:r w:rsidR="005E1FBD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  <w:r w:rsidR="005B2B5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których wykonanie zamierza powierzyć podwykonawcom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5B2B5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i podać firmy podwykonawców, o ile są już znane.</w:t>
      </w:r>
    </w:p>
    <w:p w14:paraId="4A37BA9C" w14:textId="2D4734B4" w:rsidR="008C330C" w:rsidRDefault="008C330C" w:rsidP="002C443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1FBDAF84" w14:textId="77777777" w:rsidR="0015234D" w:rsidRDefault="0015234D" w:rsidP="002C443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2D77FC2F" w14:textId="51C293DA" w:rsidR="00EF3BAF" w:rsidRPr="00FD73A6" w:rsidRDefault="00EF3BA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t>ROZD</w:t>
      </w:r>
      <w:r w:rsidR="00EE0FB8" w:rsidRPr="00FD73A6">
        <w:rPr>
          <w:rFonts w:ascii="Arial" w:hAnsi="Arial" w:cs="Arial"/>
          <w:b/>
          <w:color w:val="0070C0"/>
          <w:sz w:val="22"/>
          <w:szCs w:val="22"/>
        </w:rPr>
        <w:t>ZIAŁ VI</w:t>
      </w:r>
      <w:r w:rsidRPr="00FD73A6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EA2B3CA" w14:textId="7CA98E1D" w:rsidR="002C32A9" w:rsidRPr="00FD73A6" w:rsidRDefault="002C32A9" w:rsidP="003D588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t>DO</w:t>
      </w:r>
      <w:r w:rsidR="003D588A" w:rsidRPr="00FD73A6">
        <w:rPr>
          <w:rFonts w:ascii="Arial" w:hAnsi="Arial" w:cs="Arial"/>
          <w:b/>
          <w:color w:val="0070C0"/>
          <w:sz w:val="22"/>
          <w:szCs w:val="22"/>
        </w:rPr>
        <w:t xml:space="preserve">KUMENTY SKŁADANE WRAZ Z OFERTĄ </w:t>
      </w:r>
    </w:p>
    <w:p w14:paraId="0FBDFACE" w14:textId="77777777" w:rsidR="003D588A" w:rsidRPr="003D588A" w:rsidRDefault="003D588A" w:rsidP="003D588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7030A0"/>
          <w:sz w:val="22"/>
          <w:szCs w:val="22"/>
        </w:rPr>
      </w:pPr>
    </w:p>
    <w:p w14:paraId="32D812BE" w14:textId="1EF1F2A3" w:rsidR="00512F4C" w:rsidRDefault="002C32A9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FD73A6">
        <w:rPr>
          <w:rFonts w:ascii="Arial" w:hAnsi="Arial" w:cs="Arial"/>
          <w:b/>
          <w:sz w:val="22"/>
          <w:szCs w:val="22"/>
          <w:u w:val="single"/>
        </w:rPr>
        <w:t>Na ofertę składa</w:t>
      </w:r>
      <w:r w:rsidR="00E16DCF">
        <w:rPr>
          <w:rFonts w:ascii="Arial" w:hAnsi="Arial" w:cs="Arial"/>
          <w:b/>
          <w:sz w:val="22"/>
          <w:szCs w:val="22"/>
          <w:u w:val="single"/>
        </w:rPr>
        <w:t>ją</w:t>
      </w:r>
      <w:r w:rsidRPr="00FD73A6">
        <w:rPr>
          <w:rFonts w:ascii="Arial" w:hAnsi="Arial" w:cs="Arial"/>
          <w:b/>
          <w:sz w:val="22"/>
          <w:szCs w:val="22"/>
          <w:u w:val="single"/>
        </w:rPr>
        <w:t xml:space="preserve"> się</w:t>
      </w:r>
      <w:r w:rsidRPr="006D523C">
        <w:rPr>
          <w:rFonts w:ascii="Arial" w:hAnsi="Arial" w:cs="Arial"/>
          <w:b/>
          <w:sz w:val="22"/>
          <w:szCs w:val="22"/>
        </w:rPr>
        <w:t>:</w:t>
      </w:r>
    </w:p>
    <w:p w14:paraId="74B425AB" w14:textId="77777777" w:rsidR="006E688E" w:rsidRPr="006D523C" w:rsidRDefault="006E688E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</w:p>
    <w:p w14:paraId="2653CC01" w14:textId="587098C2" w:rsidR="00512F4C" w:rsidRPr="00FD73A6" w:rsidRDefault="00512F4C" w:rsidP="008044C3">
      <w:pPr>
        <w:pStyle w:val="Akapitzlist"/>
        <w:numPr>
          <w:ilvl w:val="0"/>
          <w:numId w:val="15"/>
        </w:numPr>
        <w:spacing w:line="276" w:lineRule="auto"/>
        <w:ind w:left="0" w:hanging="567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FD73A6">
        <w:rPr>
          <w:rFonts w:ascii="Arial" w:eastAsiaTheme="majorEastAsia" w:hAnsi="Arial" w:cs="Arial"/>
          <w:i/>
          <w:sz w:val="22"/>
          <w:szCs w:val="22"/>
          <w:lang w:eastAsia="en-US"/>
        </w:rPr>
        <w:t>Formularz</w:t>
      </w:r>
      <w:r w:rsidR="00E16DCF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ofertowy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Pr="006D523C">
        <w:rPr>
          <w:rFonts w:ascii="Arial" w:hAnsi="Arial" w:cs="Arial"/>
          <w:b w:val="0"/>
          <w:sz w:val="22"/>
          <w:szCs w:val="22"/>
        </w:rPr>
        <w:t>w formie elektronicznej podpisany kwalifikowanym podpisem elektronicznym lub w p</w:t>
      </w:r>
      <w:r w:rsidR="00FD73A6">
        <w:rPr>
          <w:rFonts w:ascii="Arial" w:hAnsi="Arial" w:cs="Arial"/>
          <w:b w:val="0"/>
          <w:sz w:val="22"/>
          <w:szCs w:val="22"/>
        </w:rPr>
        <w:t>ostaci elektronicznej opatrzony</w:t>
      </w:r>
      <w:r w:rsidRPr="006D523C">
        <w:rPr>
          <w:rFonts w:ascii="Arial" w:hAnsi="Arial" w:cs="Arial"/>
          <w:b w:val="0"/>
          <w:sz w:val="22"/>
          <w:szCs w:val="22"/>
        </w:rPr>
        <w:t xml:space="preserve"> podpisem zaufanym lub elektronicznym podpisem osobistym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 wykorzystaniem wzoru </w:t>
      </w:r>
      <w:r w:rsidR="00BF7D32" w:rsidRPr="006E688E">
        <w:rPr>
          <w:rFonts w:ascii="Arial" w:eastAsiaTheme="majorEastAsia" w:hAnsi="Arial" w:cs="Arial"/>
          <w:b w:val="0"/>
          <w:sz w:val="22"/>
          <w:szCs w:val="22"/>
          <w:lang w:eastAsia="en-US"/>
        </w:rPr>
        <w:t>wg</w:t>
      </w:r>
      <w:r w:rsidR="00BF7D32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E16DCF">
        <w:rPr>
          <w:rFonts w:ascii="Arial" w:eastAsiaTheme="majorEastAsia" w:hAnsi="Arial" w:cs="Arial"/>
          <w:sz w:val="22"/>
          <w:szCs w:val="22"/>
          <w:lang w:eastAsia="en-US"/>
        </w:rPr>
        <w:t>Załączniki nr</w:t>
      </w:r>
      <w:r w:rsidRPr="00FD73A6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E16DCF">
        <w:rPr>
          <w:rFonts w:ascii="Arial" w:eastAsiaTheme="majorEastAsia" w:hAnsi="Arial" w:cs="Arial"/>
          <w:sz w:val="22"/>
          <w:szCs w:val="22"/>
          <w:lang w:eastAsia="en-US"/>
        </w:rPr>
        <w:t>9</w:t>
      </w:r>
      <w:r w:rsidR="00E16DCF">
        <w:rPr>
          <w:rFonts w:ascii="Arial" w:eastAsiaTheme="majorEastAsia" w:hAnsi="Arial" w:cs="Arial"/>
          <w:sz w:val="22"/>
          <w:szCs w:val="22"/>
          <w:lang w:eastAsia="en-US"/>
        </w:rPr>
        <w:br/>
      </w:r>
      <w:r w:rsidRPr="00FD73A6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Pr="00FD73A6">
        <w:rPr>
          <w:rFonts w:ascii="Arial" w:eastAsiaTheme="majorEastAsia" w:hAnsi="Arial" w:cs="Arial"/>
          <w:sz w:val="22"/>
          <w:szCs w:val="22"/>
          <w:lang w:eastAsia="en-US"/>
        </w:rPr>
        <w:t xml:space="preserve"> SWZ. </w:t>
      </w:r>
    </w:p>
    <w:p w14:paraId="60DC8778" w14:textId="77777777" w:rsidR="00FD73A6" w:rsidRPr="00FD73A6" w:rsidRDefault="00FD73A6" w:rsidP="00FD73A6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2C338A24" w14:textId="75267ED4" w:rsidR="006E688E" w:rsidRPr="006E688E" w:rsidRDefault="003A6B72" w:rsidP="008044C3">
      <w:pPr>
        <w:pStyle w:val="Akapitzlist"/>
        <w:numPr>
          <w:ilvl w:val="0"/>
          <w:numId w:val="15"/>
        </w:numPr>
        <w:spacing w:line="276" w:lineRule="auto"/>
        <w:ind w:left="0" w:hanging="567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BF7D32">
        <w:rPr>
          <w:rFonts w:ascii="Arial" w:eastAsiaTheme="majorEastAsia" w:hAnsi="Arial" w:cs="Arial"/>
          <w:i/>
          <w:sz w:val="22"/>
          <w:szCs w:val="22"/>
          <w:lang w:eastAsia="en-US"/>
        </w:rPr>
        <w:t>Formularz</w:t>
      </w:r>
      <w:r w:rsidR="00BF7D32" w:rsidRPr="00BF7D32">
        <w:rPr>
          <w:rFonts w:ascii="Arial" w:eastAsiaTheme="majorEastAsia" w:hAnsi="Arial" w:cs="Arial"/>
          <w:i/>
          <w:sz w:val="22"/>
          <w:szCs w:val="22"/>
          <w:lang w:eastAsia="en-US"/>
        </w:rPr>
        <w:t>e cenowe</w:t>
      </w:r>
      <w:r w:rsidR="009B5BFE">
        <w:rPr>
          <w:rFonts w:ascii="Arial" w:eastAsiaTheme="majorEastAsia" w:hAnsi="Arial" w:cs="Arial"/>
          <w:sz w:val="22"/>
          <w:szCs w:val="22"/>
          <w:lang w:eastAsia="en-US"/>
        </w:rPr>
        <w:t xml:space="preserve"> - 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BF7D32">
        <w:rPr>
          <w:rFonts w:ascii="Arial" w:eastAsiaTheme="majorEastAsia" w:hAnsi="Arial" w:cs="Arial"/>
          <w:b w:val="0"/>
          <w:sz w:val="22"/>
          <w:szCs w:val="22"/>
          <w:lang w:eastAsia="en-US"/>
        </w:rPr>
        <w:t>zgodnie z załącznikami:</w:t>
      </w:r>
    </w:p>
    <w:p w14:paraId="0A8BAF8D" w14:textId="7D2FEC8D" w:rsidR="005402A5" w:rsidRDefault="00BF7D32" w:rsidP="00736E3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a/ </w:t>
      </w:r>
      <w:r w:rsidR="008B56F6">
        <w:rPr>
          <w:rFonts w:ascii="Arial" w:eastAsiaTheme="majorEastAsia" w:hAnsi="Arial" w:cs="Arial"/>
          <w:sz w:val="22"/>
          <w:szCs w:val="22"/>
          <w:lang w:eastAsia="en-US"/>
        </w:rPr>
        <w:t>Załącznik nr 4</w:t>
      </w:r>
      <w:r w:rsidR="005402A5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5402A5" w:rsidRPr="00FD73A6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="005402A5" w:rsidRPr="006E688E">
        <w:rPr>
          <w:rFonts w:ascii="Arial" w:eastAsiaTheme="majorEastAsia" w:hAnsi="Arial" w:cs="Arial"/>
          <w:sz w:val="22"/>
          <w:szCs w:val="22"/>
          <w:lang w:eastAsia="en-US"/>
        </w:rPr>
        <w:t xml:space="preserve"> SWZ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</w:t>
      </w:r>
      <w:r w:rsidR="006E688E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Pr="005402A5">
        <w:rPr>
          <w:rFonts w:ascii="Arial" w:eastAsiaTheme="majorEastAsia" w:hAnsi="Arial" w:cs="Arial"/>
          <w:i/>
          <w:sz w:val="22"/>
          <w:szCs w:val="22"/>
          <w:lang w:eastAsia="en-US"/>
        </w:rPr>
        <w:t>Formularz cenowy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dla </w:t>
      </w:r>
      <w:r w:rsidR="008B56F6">
        <w:rPr>
          <w:rFonts w:ascii="Arial" w:eastAsiaTheme="majorEastAsia" w:hAnsi="Arial" w:cs="Arial"/>
          <w:b w:val="0"/>
          <w:sz w:val="22"/>
          <w:szCs w:val="22"/>
          <w:lang w:eastAsia="en-US"/>
        </w:rPr>
        <w:t>zadań</w:t>
      </w:r>
      <w:r w:rsidR="006E688E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401F6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od </w:t>
      </w:r>
      <w:r w:rsidR="008B56F6">
        <w:rPr>
          <w:rFonts w:ascii="Arial" w:eastAsiaTheme="majorEastAsia" w:hAnsi="Arial" w:cs="Arial"/>
          <w:b w:val="0"/>
          <w:sz w:val="22"/>
          <w:szCs w:val="22"/>
          <w:lang w:eastAsia="en-US"/>
        </w:rPr>
        <w:t>1 do 4</w:t>
      </w:r>
      <w:r w:rsidR="005402A5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</w:p>
    <w:p w14:paraId="77C6190D" w14:textId="307AD8EB" w:rsidR="003A6B72" w:rsidRDefault="005402A5" w:rsidP="00736E3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b/ </w:t>
      </w:r>
      <w:r>
        <w:rPr>
          <w:rFonts w:ascii="Arial" w:eastAsiaTheme="majorEastAsia" w:hAnsi="Arial" w:cs="Arial"/>
          <w:sz w:val="22"/>
          <w:szCs w:val="22"/>
          <w:lang w:eastAsia="en-US"/>
        </w:rPr>
        <w:t xml:space="preserve">Załącznik nr </w:t>
      </w:r>
      <w:r w:rsidR="006E688E">
        <w:rPr>
          <w:rFonts w:ascii="Arial" w:eastAsiaTheme="majorEastAsia" w:hAnsi="Arial" w:cs="Arial"/>
          <w:sz w:val="22"/>
          <w:szCs w:val="22"/>
          <w:lang w:eastAsia="en-US"/>
        </w:rPr>
        <w:t>2</w:t>
      </w:r>
      <w:r w:rsidR="001C6724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1C6724" w:rsidRPr="00FD73A6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="00512F4C" w:rsidRPr="006E688E">
        <w:rPr>
          <w:rFonts w:ascii="Arial" w:eastAsiaTheme="majorEastAsia" w:hAnsi="Arial" w:cs="Arial"/>
          <w:sz w:val="22"/>
          <w:szCs w:val="22"/>
          <w:lang w:eastAsia="en-US"/>
        </w:rPr>
        <w:t xml:space="preserve"> SWZ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</w:t>
      </w:r>
      <w:r w:rsidRPr="005402A5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Formularz cenowy </w:t>
      </w:r>
      <w:r w:rsidRPr="005402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dla </w:t>
      </w:r>
      <w:r w:rsidR="008B56F6">
        <w:rPr>
          <w:rFonts w:ascii="Arial" w:eastAsiaTheme="majorEastAsia" w:hAnsi="Arial" w:cs="Arial"/>
          <w:b w:val="0"/>
          <w:sz w:val="22"/>
          <w:szCs w:val="22"/>
          <w:lang w:eastAsia="en-US"/>
        </w:rPr>
        <w:t>zadań od 5 do 10,</w:t>
      </w:r>
    </w:p>
    <w:p w14:paraId="73E07B45" w14:textId="7642CEC2" w:rsidR="008B56F6" w:rsidRPr="008B56F6" w:rsidRDefault="008B56F6" w:rsidP="00736E3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c/ </w:t>
      </w:r>
      <w:r>
        <w:rPr>
          <w:rFonts w:ascii="Arial" w:eastAsiaTheme="majorEastAsia" w:hAnsi="Arial" w:cs="Arial"/>
          <w:sz w:val="22"/>
          <w:szCs w:val="22"/>
          <w:lang w:eastAsia="en-US"/>
        </w:rPr>
        <w:t xml:space="preserve">Załącznik nr 5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do </w:t>
      </w:r>
      <w:r>
        <w:rPr>
          <w:rFonts w:ascii="Arial" w:eastAsiaTheme="majorEastAsia" w:hAnsi="Arial" w:cs="Arial"/>
          <w:sz w:val="22"/>
          <w:szCs w:val="22"/>
          <w:lang w:eastAsia="en-US"/>
        </w:rPr>
        <w:t xml:space="preserve">SWZ – </w:t>
      </w:r>
      <w:r w:rsidRPr="0015234D">
        <w:rPr>
          <w:rFonts w:ascii="Arial" w:eastAsiaTheme="majorEastAsia" w:hAnsi="Arial" w:cs="Arial"/>
          <w:i/>
          <w:sz w:val="22"/>
          <w:szCs w:val="22"/>
          <w:lang w:eastAsia="en-US"/>
        </w:rPr>
        <w:t>Formularz cenowy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dla zadania 11.</w:t>
      </w:r>
    </w:p>
    <w:p w14:paraId="3D865182" w14:textId="77777777" w:rsidR="005402A5" w:rsidRDefault="005402A5" w:rsidP="00736E3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14:paraId="05BC0DFF" w14:textId="52B32459" w:rsidR="003A6B72" w:rsidRPr="006D523C" w:rsidRDefault="003A6B72" w:rsidP="00736E3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sz w:val="22"/>
          <w:szCs w:val="22"/>
          <w:lang w:eastAsia="en-US"/>
        </w:rPr>
        <w:t>Wymagana forma:</w:t>
      </w:r>
    </w:p>
    <w:p w14:paraId="1A71B64C" w14:textId="3FFB3930" w:rsidR="008235DC" w:rsidRDefault="005402A5" w:rsidP="00736E3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Formularze muszą być złożone</w:t>
      </w:r>
      <w:r w:rsidR="003A6B7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w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formie elektronicznej podpisane</w:t>
      </w:r>
      <w:r w:rsidR="003A6B7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kwalifikowanym podpisem elektronicznym lub w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postaci elektronicznej opatrzone</w:t>
      </w:r>
      <w:r w:rsidR="003A6B7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podpisem zaufanym lub elektronicznym podpisem osobistym osoby u</w:t>
      </w:r>
      <w:r w:rsidR="00FD73A6">
        <w:rPr>
          <w:rFonts w:ascii="Arial" w:eastAsiaTheme="majorEastAsia" w:hAnsi="Arial" w:cs="Arial"/>
          <w:b w:val="0"/>
          <w:sz w:val="22"/>
          <w:szCs w:val="22"/>
          <w:lang w:eastAsia="en-US"/>
        </w:rPr>
        <w:t>poważnionej do reprezentowania W</w:t>
      </w:r>
      <w:r w:rsidR="003A6B7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ykonawców zgodnie z formą reprezentacji określoną w dokumencie rejestrowym właściwym dla formy organizacyjnej lub innym dokumencie.</w:t>
      </w:r>
    </w:p>
    <w:p w14:paraId="2C354F0F" w14:textId="63A49B0B" w:rsidR="009B5BFE" w:rsidRDefault="009B5BFE" w:rsidP="00736E3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3CDCDDD2" w14:textId="69E6238A" w:rsidR="00285227" w:rsidRDefault="00285227" w:rsidP="00736E3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3CEE4C89" w14:textId="25F9B074" w:rsidR="00285227" w:rsidRDefault="00285227" w:rsidP="00736E3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76F30EC1" w14:textId="27E3A3FC" w:rsidR="00285227" w:rsidRDefault="00285227" w:rsidP="00736E3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6316B643" w14:textId="77777777" w:rsidR="00285227" w:rsidRDefault="00285227" w:rsidP="00736E3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0886EBA8" w14:textId="1B59BC18" w:rsidR="00C63351" w:rsidRDefault="0061116E" w:rsidP="00A01D3A">
      <w:pPr>
        <w:autoSpaceDE w:val="0"/>
        <w:autoSpaceDN w:val="0"/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42768C">
        <w:rPr>
          <w:rFonts w:ascii="Arial" w:hAnsi="Arial" w:cs="Arial"/>
          <w:sz w:val="22"/>
          <w:szCs w:val="22"/>
          <w:u w:val="single"/>
        </w:rPr>
        <w:lastRenderedPageBreak/>
        <w:t>Wraz z ofertą</w:t>
      </w:r>
      <w:r w:rsidR="005B148D" w:rsidRPr="0042768C">
        <w:rPr>
          <w:rFonts w:ascii="Arial" w:hAnsi="Arial" w:cs="Arial"/>
          <w:sz w:val="22"/>
          <w:szCs w:val="22"/>
          <w:u w:val="single"/>
        </w:rPr>
        <w:t xml:space="preserve"> Wykonawcy zobowiązani są złożyć również:</w:t>
      </w:r>
    </w:p>
    <w:p w14:paraId="54E4695F" w14:textId="77777777" w:rsidR="00D82F45" w:rsidRDefault="00D82F45" w:rsidP="00D82F45">
      <w:pPr>
        <w:spacing w:line="283" w:lineRule="auto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76620B3E" w14:textId="0D844793" w:rsidR="00D82F45" w:rsidRPr="00D82F45" w:rsidRDefault="00D82F45" w:rsidP="00D82F45">
      <w:pPr>
        <w:pStyle w:val="Akapitzlist"/>
        <w:numPr>
          <w:ilvl w:val="0"/>
          <w:numId w:val="15"/>
        </w:numPr>
        <w:spacing w:line="283" w:lineRule="auto"/>
        <w:ind w:left="0" w:hanging="567"/>
        <w:jc w:val="both"/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</w:pPr>
      <w:r w:rsidRPr="008B56F6">
        <w:rPr>
          <w:rFonts w:ascii="Arial" w:eastAsiaTheme="majorEastAsia" w:hAnsi="Arial" w:cs="Arial"/>
          <w:i/>
          <w:sz w:val="22"/>
          <w:szCs w:val="22"/>
          <w:lang w:eastAsia="en-US"/>
        </w:rPr>
        <w:t>O</w:t>
      </w:r>
      <w:r w:rsidR="00A20A55" w:rsidRPr="008B56F6">
        <w:rPr>
          <w:rFonts w:ascii="Arial" w:eastAsiaTheme="majorEastAsia" w:hAnsi="Arial" w:cs="Arial"/>
          <w:i/>
          <w:sz w:val="22"/>
          <w:szCs w:val="22"/>
          <w:lang w:eastAsia="en-US"/>
        </w:rPr>
        <w:t>świadczenia</w:t>
      </w:r>
      <w:r w:rsidRPr="008B56F6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o niepodleganiu wykluczeniu</w:t>
      </w:r>
      <w:r w:rsidRPr="008B56F6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 xml:space="preserve"> </w:t>
      </w:r>
      <w:r w:rsidRPr="008B56F6">
        <w:rPr>
          <w:rFonts w:ascii="Arial" w:eastAsiaTheme="majorEastAsia" w:hAnsi="Arial" w:cs="Arial"/>
          <w:i/>
          <w:sz w:val="22"/>
          <w:szCs w:val="22"/>
          <w:lang w:eastAsia="en-US"/>
        </w:rPr>
        <w:t>z postępowania</w:t>
      </w:r>
      <w:r w:rsidRPr="00D82F45">
        <w:rPr>
          <w:rFonts w:ascii="Arial" w:eastAsiaTheme="majorEastAsia" w:hAnsi="Arial" w:cs="Arial"/>
          <w:b w:val="0"/>
          <w:sz w:val="22"/>
          <w:szCs w:val="22"/>
          <w:lang w:eastAsia="en-US"/>
        </w:rPr>
        <w:t>. </w:t>
      </w:r>
    </w:p>
    <w:p w14:paraId="2A56392B" w14:textId="78B79BA3" w:rsidR="00D82F45" w:rsidRPr="00A20A55" w:rsidRDefault="00D82F45" w:rsidP="00A20A55">
      <w:pPr>
        <w:spacing w:line="283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A20A5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Oświadczenia stanowią wstępne potwierdzenie braku podstaw wykluczenia </w:t>
      </w:r>
      <w:r w:rsidRPr="00A20A55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  <w:t>z postępowania na dzień składania ofert zgodnie z</w:t>
      </w:r>
      <w:r w:rsidRPr="00A20A55">
        <w:rPr>
          <w:rFonts w:ascii="Arial" w:eastAsiaTheme="majorEastAsia" w:hAnsi="Arial" w:cs="Arial"/>
          <w:sz w:val="22"/>
          <w:szCs w:val="22"/>
          <w:lang w:eastAsia="en-US"/>
        </w:rPr>
        <w:t xml:space="preserve"> Załącznikiem Nr </w:t>
      </w:r>
      <w:r w:rsidR="008B56F6">
        <w:rPr>
          <w:rFonts w:ascii="Arial" w:eastAsiaTheme="majorEastAsia" w:hAnsi="Arial" w:cs="Arial"/>
          <w:sz w:val="22"/>
          <w:szCs w:val="22"/>
          <w:lang w:eastAsia="en-US"/>
        </w:rPr>
        <w:t>10</w:t>
      </w:r>
      <w:r w:rsidRPr="00A20A55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Pr="00A20A5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do SWZ. </w:t>
      </w:r>
    </w:p>
    <w:p w14:paraId="6D522AE6" w14:textId="77777777" w:rsidR="00B81BB5" w:rsidRDefault="00C63351" w:rsidP="00736E3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Oświadczenia </w:t>
      </w:r>
      <w:r w:rsidR="0057665E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składane są</w:t>
      </w:r>
      <w:r w:rsidR="002D377D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 rygorem nieważności w </w:t>
      </w:r>
      <w:r w:rsidR="00255D63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formie elektronicznej podpisane kwalifikowanym podpisem elektronicznym</w:t>
      </w:r>
      <w:r w:rsidR="00C865E6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lub </w:t>
      </w:r>
      <w:r w:rsidR="00F724CA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w postaci elektronicznej opatrzone</w:t>
      </w:r>
      <w:r w:rsidR="00255D63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podpisem zaufanym lub </w:t>
      </w:r>
      <w:r w:rsidR="009167F6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elektronicznym podpisem  </w:t>
      </w:r>
      <w:r w:rsidR="00255D63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osobistym</w:t>
      </w:r>
      <w:r w:rsidR="0058391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</w:p>
    <w:p w14:paraId="59C56E2C" w14:textId="67557D28" w:rsidR="007234B3" w:rsidRPr="006D523C" w:rsidRDefault="008D1778" w:rsidP="009F7A54">
      <w:pPr>
        <w:shd w:val="clear" w:color="auto" w:fill="FFFFFF" w:themeFill="background1"/>
        <w:spacing w:line="276" w:lineRule="auto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sz w:val="22"/>
          <w:szCs w:val="22"/>
          <w:lang w:eastAsia="en-US"/>
        </w:rPr>
        <w:t>Oświadczenia</w:t>
      </w:r>
      <w:r w:rsidR="00C865E6" w:rsidRPr="006D523C">
        <w:rPr>
          <w:rFonts w:ascii="Arial" w:eastAsiaTheme="majorEastAsia" w:hAnsi="Arial" w:cs="Arial"/>
          <w:sz w:val="22"/>
          <w:szCs w:val="22"/>
          <w:lang w:eastAsia="en-US"/>
        </w:rPr>
        <w:t xml:space="preserve"> składają odrębnie</w:t>
      </w:r>
      <w:r w:rsidR="007234B3" w:rsidRPr="006D523C">
        <w:rPr>
          <w:rFonts w:ascii="Arial" w:eastAsiaTheme="majorEastAsia" w:hAnsi="Arial" w:cs="Arial"/>
          <w:sz w:val="22"/>
          <w:szCs w:val="22"/>
          <w:lang w:eastAsia="en-US"/>
        </w:rPr>
        <w:t>:</w:t>
      </w:r>
    </w:p>
    <w:p w14:paraId="06207DC8" w14:textId="77777777" w:rsidR="002D377D" w:rsidRDefault="007234B3" w:rsidP="009F7A54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 w:rsidR="00C865E6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5E1FBD" w:rsidRPr="006D523C">
        <w:rPr>
          <w:rFonts w:ascii="Arial" w:hAnsi="Arial" w:cs="Arial"/>
          <w:b w:val="0"/>
          <w:sz w:val="22"/>
          <w:szCs w:val="22"/>
        </w:rPr>
        <w:t>W</w:t>
      </w:r>
      <w:r w:rsidR="002D377D" w:rsidRPr="006D523C">
        <w:rPr>
          <w:rFonts w:ascii="Arial" w:hAnsi="Arial" w:cs="Arial"/>
          <w:b w:val="0"/>
          <w:sz w:val="22"/>
          <w:szCs w:val="22"/>
        </w:rPr>
        <w:t>ykona</w:t>
      </w:r>
      <w:r w:rsidR="005E1FBD" w:rsidRPr="006D523C">
        <w:rPr>
          <w:rFonts w:ascii="Arial" w:hAnsi="Arial" w:cs="Arial"/>
          <w:b w:val="0"/>
          <w:sz w:val="22"/>
          <w:szCs w:val="22"/>
        </w:rPr>
        <w:t>wca/każdy spośród W</w:t>
      </w:r>
      <w:r w:rsidR="002D377D" w:rsidRPr="006D523C">
        <w:rPr>
          <w:rFonts w:ascii="Arial" w:hAnsi="Arial" w:cs="Arial"/>
          <w:b w:val="0"/>
          <w:sz w:val="22"/>
          <w:szCs w:val="22"/>
        </w:rPr>
        <w:t xml:space="preserve">ykonawców wspólnie ubiegających się o udzielenie </w:t>
      </w:r>
      <w:r w:rsidRPr="006D523C">
        <w:rPr>
          <w:rFonts w:ascii="Arial" w:hAnsi="Arial" w:cs="Arial"/>
          <w:b w:val="0"/>
          <w:sz w:val="22"/>
          <w:szCs w:val="22"/>
        </w:rPr>
        <w:br/>
        <w:t xml:space="preserve">    </w:t>
      </w:r>
      <w:r w:rsidR="002D377D" w:rsidRPr="006D523C">
        <w:rPr>
          <w:rFonts w:ascii="Arial" w:hAnsi="Arial" w:cs="Arial"/>
          <w:b w:val="0"/>
          <w:sz w:val="22"/>
          <w:szCs w:val="22"/>
        </w:rPr>
        <w:t>zamówienia. W takim przypadku oświadczenie potwi</w:t>
      </w:r>
      <w:r w:rsidR="005E1FBD" w:rsidRPr="006D523C">
        <w:rPr>
          <w:rFonts w:ascii="Arial" w:hAnsi="Arial" w:cs="Arial"/>
          <w:b w:val="0"/>
          <w:sz w:val="22"/>
          <w:szCs w:val="22"/>
        </w:rPr>
        <w:t xml:space="preserve">erdza brak podstaw </w:t>
      </w:r>
      <w:r w:rsidRPr="006D523C">
        <w:rPr>
          <w:rFonts w:ascii="Arial" w:hAnsi="Arial" w:cs="Arial"/>
          <w:b w:val="0"/>
          <w:sz w:val="22"/>
          <w:szCs w:val="22"/>
        </w:rPr>
        <w:br/>
        <w:t xml:space="preserve">    </w:t>
      </w:r>
      <w:r w:rsidR="005E1FBD" w:rsidRPr="006D523C">
        <w:rPr>
          <w:rFonts w:ascii="Arial" w:hAnsi="Arial" w:cs="Arial"/>
          <w:b w:val="0"/>
          <w:sz w:val="22"/>
          <w:szCs w:val="22"/>
        </w:rPr>
        <w:t>wykluczenia W</w:t>
      </w:r>
      <w:r w:rsidR="002D377D" w:rsidRPr="006D523C">
        <w:rPr>
          <w:rFonts w:ascii="Arial" w:hAnsi="Arial" w:cs="Arial"/>
          <w:b w:val="0"/>
          <w:sz w:val="22"/>
          <w:szCs w:val="22"/>
        </w:rPr>
        <w:t>ykonawcy</w:t>
      </w:r>
      <w:r w:rsidR="00F523B6">
        <w:rPr>
          <w:rFonts w:ascii="Arial" w:hAnsi="Arial" w:cs="Arial"/>
          <w:b w:val="0"/>
          <w:sz w:val="22"/>
          <w:szCs w:val="22"/>
        </w:rPr>
        <w:t>.</w:t>
      </w:r>
    </w:p>
    <w:p w14:paraId="2786156F" w14:textId="77777777" w:rsidR="00F523B6" w:rsidRPr="006D523C" w:rsidRDefault="00F523B6" w:rsidP="009F7A54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DF10A81" w14:textId="32150727" w:rsidR="002D377D" w:rsidRPr="006D523C" w:rsidRDefault="002D377D" w:rsidP="00736E3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sz w:val="22"/>
          <w:szCs w:val="22"/>
        </w:rPr>
        <w:t xml:space="preserve">Samooczyszczenie </w:t>
      </w:r>
      <w:r w:rsidRPr="006D523C">
        <w:rPr>
          <w:rFonts w:ascii="Arial" w:hAnsi="Arial" w:cs="Arial"/>
          <w:b w:val="0"/>
          <w:sz w:val="22"/>
          <w:szCs w:val="22"/>
        </w:rPr>
        <w:t xml:space="preserve">– w okolicznościach określonych w </w:t>
      </w:r>
      <w:r w:rsidR="0076614A">
        <w:rPr>
          <w:rFonts w:ascii="Arial" w:hAnsi="Arial" w:cs="Arial"/>
          <w:b w:val="0"/>
          <w:sz w:val="22"/>
          <w:szCs w:val="22"/>
        </w:rPr>
        <w:t xml:space="preserve">art. 108 ust. 1 </w:t>
      </w:r>
      <w:r w:rsidR="00F724CA" w:rsidRPr="006D523C">
        <w:rPr>
          <w:rFonts w:ascii="Arial" w:hAnsi="Arial" w:cs="Arial"/>
          <w:b w:val="0"/>
          <w:sz w:val="22"/>
          <w:szCs w:val="22"/>
        </w:rPr>
        <w:t xml:space="preserve">pkt 1, 2, 5 </w:t>
      </w:r>
      <w:r w:rsidR="00793AAE">
        <w:rPr>
          <w:rFonts w:ascii="Arial" w:hAnsi="Arial" w:cs="Arial"/>
          <w:b w:val="0"/>
          <w:sz w:val="22"/>
          <w:szCs w:val="22"/>
        </w:rPr>
        <w:t>ustawy PZP</w:t>
      </w:r>
      <w:r w:rsidRPr="006D523C">
        <w:rPr>
          <w:rFonts w:ascii="Arial" w:hAnsi="Arial" w:cs="Arial"/>
          <w:b w:val="0"/>
          <w:sz w:val="22"/>
          <w:szCs w:val="22"/>
        </w:rPr>
        <w:t xml:space="preserve">, </w:t>
      </w:r>
      <w:r w:rsidR="00FA28BE" w:rsidRPr="006D523C">
        <w:rPr>
          <w:rFonts w:ascii="Arial" w:hAnsi="Arial" w:cs="Arial"/>
          <w:b w:val="0"/>
          <w:sz w:val="22"/>
          <w:szCs w:val="22"/>
        </w:rPr>
        <w:t>W</w:t>
      </w:r>
      <w:r w:rsidRPr="006D523C">
        <w:rPr>
          <w:rFonts w:ascii="Arial" w:hAnsi="Arial" w:cs="Arial"/>
          <w:b w:val="0"/>
          <w:sz w:val="22"/>
          <w:szCs w:val="22"/>
        </w:rPr>
        <w:t>ykonawca nie podle</w:t>
      </w:r>
      <w:r w:rsidR="00FA28BE" w:rsidRPr="006D523C">
        <w:rPr>
          <w:rFonts w:ascii="Arial" w:hAnsi="Arial" w:cs="Arial"/>
          <w:b w:val="0"/>
          <w:sz w:val="22"/>
          <w:szCs w:val="22"/>
        </w:rPr>
        <w:t>ga wykluczeniu jeżeli udowodni Z</w:t>
      </w:r>
      <w:r w:rsidR="00033341" w:rsidRPr="006D523C">
        <w:rPr>
          <w:rFonts w:ascii="Arial" w:hAnsi="Arial" w:cs="Arial"/>
          <w:b w:val="0"/>
          <w:sz w:val="22"/>
          <w:szCs w:val="22"/>
        </w:rPr>
        <w:t>amawiającemu,</w:t>
      </w:r>
      <w:r w:rsidR="00033341" w:rsidRPr="006D523C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że spełnił łącznie następujące przesłanki:</w:t>
      </w:r>
    </w:p>
    <w:p w14:paraId="032CE623" w14:textId="77777777" w:rsidR="002D377D" w:rsidRPr="006D523C" w:rsidRDefault="002D377D" w:rsidP="008044C3">
      <w:pPr>
        <w:pStyle w:val="Tekstpodstawowy"/>
        <w:numPr>
          <w:ilvl w:val="0"/>
          <w:numId w:val="21"/>
        </w:numPr>
        <w:spacing w:line="276" w:lineRule="auto"/>
        <w:ind w:left="0" w:hanging="426"/>
        <w:rPr>
          <w:rFonts w:cs="Arial"/>
          <w:szCs w:val="22"/>
        </w:rPr>
      </w:pPr>
      <w:r w:rsidRPr="006D523C">
        <w:rPr>
          <w:rFonts w:cs="Arial"/>
          <w:szCs w:val="22"/>
        </w:rPr>
        <w:t>naprawił lub zobowiązał się do naprawienia szkody wyrządzonej przestępstwem, wykroczeniem lub swoim nieprawidłowym postępowaniem, w tym poprzez zadośćuczynienie pieniężne;</w:t>
      </w:r>
    </w:p>
    <w:p w14:paraId="6C857613" w14:textId="77777777" w:rsidR="002D377D" w:rsidRPr="006D523C" w:rsidRDefault="002D377D" w:rsidP="008044C3">
      <w:pPr>
        <w:pStyle w:val="Tekstpodstawowy"/>
        <w:numPr>
          <w:ilvl w:val="0"/>
          <w:numId w:val="21"/>
        </w:numPr>
        <w:spacing w:line="276" w:lineRule="auto"/>
        <w:ind w:left="0" w:hanging="426"/>
        <w:rPr>
          <w:rFonts w:cs="Arial"/>
          <w:szCs w:val="22"/>
        </w:rPr>
      </w:pPr>
      <w:r w:rsidRPr="006D523C">
        <w:rPr>
          <w:rFonts w:cs="Arial"/>
          <w:szCs w:val="22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570F9AEF" w14:textId="77777777" w:rsidR="002D377D" w:rsidRPr="006D523C" w:rsidRDefault="002D377D" w:rsidP="008044C3">
      <w:pPr>
        <w:pStyle w:val="Tekstpodstawowy"/>
        <w:numPr>
          <w:ilvl w:val="0"/>
          <w:numId w:val="21"/>
        </w:numPr>
        <w:spacing w:line="276" w:lineRule="auto"/>
        <w:ind w:left="0" w:hanging="426"/>
        <w:rPr>
          <w:rFonts w:cs="Arial"/>
          <w:szCs w:val="22"/>
        </w:rPr>
      </w:pPr>
      <w:r w:rsidRPr="006D523C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14:paraId="0CB7A01D" w14:textId="77777777" w:rsidR="002D377D" w:rsidRPr="006D523C" w:rsidRDefault="002D377D" w:rsidP="008044C3">
      <w:pPr>
        <w:pStyle w:val="Tekstpodstawowy"/>
        <w:numPr>
          <w:ilvl w:val="0"/>
          <w:numId w:val="22"/>
        </w:numPr>
        <w:spacing w:line="276" w:lineRule="auto"/>
        <w:ind w:left="0"/>
        <w:rPr>
          <w:rFonts w:cs="Arial"/>
          <w:szCs w:val="22"/>
        </w:rPr>
      </w:pPr>
      <w:r w:rsidRPr="006D523C">
        <w:rPr>
          <w:rFonts w:cs="Arial"/>
          <w:szCs w:val="22"/>
        </w:rPr>
        <w:t xml:space="preserve">zerwał wszelkie powiązania z osobami lub podmiotami odpowiedzialnymi </w:t>
      </w:r>
      <w:r w:rsidR="00D10C0D" w:rsidRPr="006D523C">
        <w:rPr>
          <w:rFonts w:cs="Arial"/>
          <w:szCs w:val="22"/>
        </w:rPr>
        <w:br/>
      </w:r>
      <w:r w:rsidRPr="006D523C">
        <w:rPr>
          <w:rFonts w:cs="Arial"/>
          <w:szCs w:val="22"/>
        </w:rPr>
        <w:t>za nieprawidłowe postępowanie wykonawcy,</w:t>
      </w:r>
    </w:p>
    <w:p w14:paraId="7B86317A" w14:textId="77777777" w:rsidR="002D377D" w:rsidRPr="006D523C" w:rsidRDefault="002D377D" w:rsidP="008044C3">
      <w:pPr>
        <w:pStyle w:val="Tekstpodstawowy"/>
        <w:numPr>
          <w:ilvl w:val="0"/>
          <w:numId w:val="22"/>
        </w:numPr>
        <w:spacing w:line="276" w:lineRule="auto"/>
        <w:ind w:left="0"/>
        <w:rPr>
          <w:rFonts w:cs="Arial"/>
          <w:szCs w:val="22"/>
        </w:rPr>
      </w:pPr>
      <w:r w:rsidRPr="006D523C">
        <w:rPr>
          <w:rFonts w:cs="Arial"/>
          <w:szCs w:val="22"/>
        </w:rPr>
        <w:t>zreorganizował personel,</w:t>
      </w:r>
    </w:p>
    <w:p w14:paraId="66251752" w14:textId="77777777" w:rsidR="002D377D" w:rsidRPr="006D523C" w:rsidRDefault="00287A76" w:rsidP="00736E30">
      <w:pPr>
        <w:pStyle w:val="Tekstpodstawowy"/>
        <w:spacing w:line="276" w:lineRule="auto"/>
        <w:ind w:hanging="426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2D377D" w:rsidRPr="006D523C">
        <w:rPr>
          <w:rFonts w:cs="Arial"/>
          <w:szCs w:val="22"/>
        </w:rPr>
        <w:t xml:space="preserve">c) </w:t>
      </w:r>
      <w:r w:rsidR="00100EC4">
        <w:rPr>
          <w:rFonts w:cs="Arial"/>
          <w:szCs w:val="22"/>
        </w:rPr>
        <w:t xml:space="preserve">  </w:t>
      </w:r>
      <w:r w:rsidR="002D377D" w:rsidRPr="006D523C">
        <w:rPr>
          <w:rFonts w:cs="Arial"/>
          <w:szCs w:val="22"/>
        </w:rPr>
        <w:t>wdrożył system sprawozdawczości i kontroli,</w:t>
      </w:r>
    </w:p>
    <w:p w14:paraId="37FC8453" w14:textId="77777777" w:rsidR="002D377D" w:rsidRPr="006D523C" w:rsidRDefault="00287A76" w:rsidP="00736E30">
      <w:pPr>
        <w:pStyle w:val="Tekstpodstawowy"/>
        <w:spacing w:line="276" w:lineRule="auto"/>
        <w:ind w:hanging="426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2D377D" w:rsidRPr="006D523C">
        <w:rPr>
          <w:rFonts w:cs="Arial"/>
          <w:szCs w:val="22"/>
        </w:rPr>
        <w:t xml:space="preserve">d) </w:t>
      </w:r>
      <w:r w:rsidR="00100EC4">
        <w:rPr>
          <w:rFonts w:cs="Arial"/>
          <w:szCs w:val="22"/>
        </w:rPr>
        <w:t xml:space="preserve"> </w:t>
      </w:r>
      <w:r w:rsidR="002D377D" w:rsidRPr="006D523C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14:paraId="6D6D2E54" w14:textId="29BBAAB5" w:rsidR="00362B49" w:rsidRDefault="002D377D" w:rsidP="00736E30">
      <w:pPr>
        <w:pStyle w:val="Tekstpodstawowy"/>
        <w:spacing w:line="276" w:lineRule="auto"/>
        <w:ind w:hanging="426"/>
        <w:rPr>
          <w:rFonts w:cs="Arial"/>
          <w:szCs w:val="22"/>
        </w:rPr>
      </w:pPr>
      <w:r w:rsidRPr="006D523C">
        <w:rPr>
          <w:rFonts w:cs="Arial"/>
          <w:szCs w:val="22"/>
        </w:rPr>
        <w:t xml:space="preserve">e) wprowadził wewnętrzne regulacje dotyczące odpowiedzialności i odszkodowań </w:t>
      </w:r>
      <w:r w:rsidR="009B5BFE">
        <w:rPr>
          <w:rFonts w:cs="Arial"/>
          <w:szCs w:val="22"/>
        </w:rPr>
        <w:br/>
      </w:r>
      <w:r w:rsidRPr="006D523C">
        <w:rPr>
          <w:rFonts w:cs="Arial"/>
          <w:szCs w:val="22"/>
        </w:rPr>
        <w:t>za nieprzestrzeganie przepisów, wewnętrznych regulacji lub standardów.</w:t>
      </w:r>
    </w:p>
    <w:p w14:paraId="109745FA" w14:textId="77777777" w:rsidR="00F523B6" w:rsidRPr="006D523C" w:rsidRDefault="00F523B6" w:rsidP="00736E30">
      <w:pPr>
        <w:pStyle w:val="Tekstpodstawowy"/>
        <w:spacing w:line="276" w:lineRule="auto"/>
        <w:ind w:hanging="426"/>
        <w:rPr>
          <w:rFonts w:cs="Arial"/>
          <w:szCs w:val="22"/>
        </w:rPr>
      </w:pPr>
    </w:p>
    <w:p w14:paraId="16644C3C" w14:textId="77777777" w:rsidR="00C05F8C" w:rsidRDefault="002D377D" w:rsidP="00736E30">
      <w:pPr>
        <w:pStyle w:val="Tekstpodstawowy"/>
        <w:spacing w:line="276" w:lineRule="auto"/>
        <w:rPr>
          <w:rFonts w:cs="Arial"/>
          <w:szCs w:val="22"/>
        </w:rPr>
      </w:pPr>
      <w:r w:rsidRPr="006D523C">
        <w:rPr>
          <w:rFonts w:cs="Arial"/>
          <w:szCs w:val="22"/>
        </w:rPr>
        <w:t>Zamawiający ocenia, czy po</w:t>
      </w:r>
      <w:r w:rsidR="00FA28BE" w:rsidRPr="006D523C">
        <w:rPr>
          <w:rFonts w:cs="Arial"/>
          <w:szCs w:val="22"/>
        </w:rPr>
        <w:t xml:space="preserve">djęte przez Wykonawcę czynności </w:t>
      </w:r>
      <w:r w:rsidRPr="006D523C">
        <w:rPr>
          <w:rFonts w:cs="Arial"/>
          <w:szCs w:val="22"/>
        </w:rPr>
        <w:t>są wystarcz</w:t>
      </w:r>
      <w:r w:rsidR="00033341" w:rsidRPr="006D523C">
        <w:rPr>
          <w:rFonts w:cs="Arial"/>
          <w:szCs w:val="22"/>
        </w:rPr>
        <w:t>ające</w:t>
      </w:r>
      <w:r w:rsidR="00033341" w:rsidRPr="006D523C">
        <w:rPr>
          <w:rFonts w:cs="Arial"/>
          <w:szCs w:val="22"/>
        </w:rPr>
        <w:br/>
      </w:r>
      <w:r w:rsidRPr="006D523C">
        <w:rPr>
          <w:rFonts w:cs="Arial"/>
          <w:szCs w:val="22"/>
        </w:rPr>
        <w:t xml:space="preserve">do wykazania jego rzetelności, uwzględniając wagę </w:t>
      </w:r>
      <w:r w:rsidR="00FA28BE" w:rsidRPr="006D523C">
        <w:rPr>
          <w:rFonts w:cs="Arial"/>
          <w:szCs w:val="22"/>
        </w:rPr>
        <w:t xml:space="preserve"> </w:t>
      </w:r>
      <w:r w:rsidRPr="006D523C">
        <w:rPr>
          <w:rFonts w:cs="Arial"/>
          <w:szCs w:val="22"/>
        </w:rPr>
        <w:t>i</w:t>
      </w:r>
      <w:r w:rsidR="00FA28BE" w:rsidRPr="006D523C">
        <w:rPr>
          <w:rFonts w:cs="Arial"/>
          <w:szCs w:val="22"/>
        </w:rPr>
        <w:t xml:space="preserve"> szczególne okoliczności czynu W</w:t>
      </w:r>
      <w:r w:rsidRPr="006D523C">
        <w:rPr>
          <w:rFonts w:cs="Arial"/>
          <w:szCs w:val="22"/>
        </w:rPr>
        <w:t xml:space="preserve">ykonawcy, a jeżeli uzna, że nie </w:t>
      </w:r>
      <w:r w:rsidR="00FA28BE" w:rsidRPr="006D523C">
        <w:rPr>
          <w:rFonts w:cs="Arial"/>
          <w:szCs w:val="22"/>
        </w:rPr>
        <w:t>są wystarczające, wyklucza W</w:t>
      </w:r>
      <w:r w:rsidRPr="006D523C">
        <w:rPr>
          <w:rFonts w:cs="Arial"/>
          <w:szCs w:val="22"/>
        </w:rPr>
        <w:t>ykonawcę.</w:t>
      </w:r>
    </w:p>
    <w:p w14:paraId="13263DEB" w14:textId="388D9D8C" w:rsidR="00A01D3A" w:rsidRPr="0042768C" w:rsidRDefault="00A01D3A" w:rsidP="00736E30">
      <w:pPr>
        <w:pStyle w:val="Tekstpodstawowy"/>
        <w:spacing w:line="276" w:lineRule="auto"/>
        <w:rPr>
          <w:rFonts w:cs="Arial"/>
          <w:szCs w:val="22"/>
        </w:rPr>
      </w:pPr>
    </w:p>
    <w:p w14:paraId="7E2BB2D5" w14:textId="77777777" w:rsidR="00742F7E" w:rsidRPr="006D523C" w:rsidRDefault="002D377D" w:rsidP="008044C3">
      <w:pPr>
        <w:pStyle w:val="Akapitzlist"/>
        <w:numPr>
          <w:ilvl w:val="0"/>
          <w:numId w:val="15"/>
        </w:numPr>
        <w:spacing w:line="276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6D523C">
        <w:rPr>
          <w:rFonts w:ascii="Arial" w:hAnsi="Arial" w:cs="Arial"/>
          <w:sz w:val="22"/>
          <w:szCs w:val="22"/>
        </w:rPr>
        <w:t xml:space="preserve">Pełnomocnictwo  </w:t>
      </w:r>
    </w:p>
    <w:p w14:paraId="6D7891E8" w14:textId="6AADA5A6" w:rsidR="002D377D" w:rsidRPr="006D523C" w:rsidRDefault="002D377D" w:rsidP="008044C3">
      <w:pPr>
        <w:pStyle w:val="Tekstpodstawowy"/>
        <w:numPr>
          <w:ilvl w:val="0"/>
          <w:numId w:val="16"/>
        </w:numPr>
        <w:spacing w:line="276" w:lineRule="auto"/>
        <w:ind w:left="0" w:hanging="284"/>
        <w:rPr>
          <w:rFonts w:cs="Arial"/>
          <w:szCs w:val="22"/>
        </w:rPr>
      </w:pPr>
      <w:r w:rsidRPr="006D523C">
        <w:rPr>
          <w:rFonts w:cs="Arial"/>
          <w:szCs w:val="22"/>
        </w:rPr>
        <w:t xml:space="preserve">Gdy umocowanie osoby </w:t>
      </w:r>
      <w:r w:rsidR="000B74F7" w:rsidRPr="006D523C">
        <w:rPr>
          <w:rFonts w:cs="Arial"/>
          <w:szCs w:val="22"/>
        </w:rPr>
        <w:t>s</w:t>
      </w:r>
      <w:r w:rsidR="0075598D" w:rsidRPr="006D523C">
        <w:rPr>
          <w:rFonts w:cs="Arial"/>
          <w:szCs w:val="22"/>
        </w:rPr>
        <w:t xml:space="preserve">kładającej ofertę nie wynika </w:t>
      </w:r>
      <w:r w:rsidR="00870F9C" w:rsidRPr="006D523C">
        <w:rPr>
          <w:rFonts w:cs="Arial"/>
          <w:szCs w:val="22"/>
        </w:rPr>
        <w:t xml:space="preserve">z </w:t>
      </w:r>
      <w:r w:rsidRPr="006D523C">
        <w:rPr>
          <w:rFonts w:cs="Arial"/>
          <w:szCs w:val="22"/>
        </w:rPr>
        <w:t>dokumentów</w:t>
      </w:r>
      <w:r w:rsidR="009F48DB" w:rsidRPr="006D523C">
        <w:rPr>
          <w:rFonts w:cs="Arial"/>
          <w:szCs w:val="22"/>
        </w:rPr>
        <w:t> rejestrowyc</w:t>
      </w:r>
      <w:r w:rsidR="000B74F7" w:rsidRPr="006D523C">
        <w:rPr>
          <w:rFonts w:cs="Arial"/>
          <w:szCs w:val="22"/>
        </w:rPr>
        <w:t>h, W</w:t>
      </w:r>
      <w:r w:rsidR="009F48DB" w:rsidRPr="006D523C">
        <w:rPr>
          <w:rFonts w:cs="Arial"/>
          <w:szCs w:val="22"/>
        </w:rPr>
        <w:t xml:space="preserve">ykonawca, który </w:t>
      </w:r>
      <w:r w:rsidR="0075598D" w:rsidRPr="006D523C">
        <w:rPr>
          <w:rFonts w:cs="Arial"/>
          <w:szCs w:val="22"/>
        </w:rPr>
        <w:t xml:space="preserve">składa ofertę </w:t>
      </w:r>
      <w:r w:rsidRPr="006D523C">
        <w:rPr>
          <w:rFonts w:cs="Arial"/>
          <w:szCs w:val="22"/>
        </w:rPr>
        <w:t xml:space="preserve">za pośrednictwem pełnomocnika, powinien dołączyć do oferty dokument pełnomocnictwa obejmujący swym zakresem umocowanie </w:t>
      </w:r>
      <w:r w:rsidR="009B5BFE">
        <w:rPr>
          <w:rFonts w:cs="Arial"/>
          <w:szCs w:val="22"/>
        </w:rPr>
        <w:br/>
      </w:r>
      <w:r w:rsidRPr="006D523C">
        <w:rPr>
          <w:rFonts w:cs="Arial"/>
          <w:szCs w:val="22"/>
        </w:rPr>
        <w:t xml:space="preserve">do złożenia oferty lub do złożenia oferty i podpisania umowy. </w:t>
      </w:r>
    </w:p>
    <w:p w14:paraId="45826D4A" w14:textId="77777777" w:rsidR="004F3B1F" w:rsidRDefault="000B74F7" w:rsidP="009F7A54">
      <w:pPr>
        <w:pStyle w:val="Tekstpodstawowy"/>
        <w:numPr>
          <w:ilvl w:val="0"/>
          <w:numId w:val="16"/>
        </w:numPr>
        <w:shd w:val="clear" w:color="auto" w:fill="FFFFFF" w:themeFill="background1"/>
        <w:spacing w:line="276" w:lineRule="auto"/>
        <w:ind w:left="0" w:hanging="284"/>
        <w:rPr>
          <w:rFonts w:cs="Arial"/>
          <w:szCs w:val="22"/>
        </w:rPr>
      </w:pPr>
      <w:r w:rsidRPr="006D523C">
        <w:rPr>
          <w:rFonts w:cs="Arial"/>
          <w:szCs w:val="22"/>
        </w:rPr>
        <w:t>W przypadku W</w:t>
      </w:r>
      <w:r w:rsidR="002D377D" w:rsidRPr="006D523C">
        <w:rPr>
          <w:rFonts w:cs="Arial"/>
          <w:szCs w:val="22"/>
        </w:rPr>
        <w:t>ykonawców ubiegających się ws</w:t>
      </w:r>
      <w:r w:rsidRPr="006D523C">
        <w:rPr>
          <w:rFonts w:cs="Arial"/>
          <w:szCs w:val="22"/>
        </w:rPr>
        <w:t>pólnie o udzielenie zamówienia W</w:t>
      </w:r>
      <w:r w:rsidR="002D377D" w:rsidRPr="006D523C">
        <w:rPr>
          <w:rFonts w:cs="Arial"/>
          <w:szCs w:val="22"/>
        </w:rPr>
        <w:t>ykonawcy zobowiązani są do ustanowienia pełnomocnika. Dokument pełnomocnictwa, z treści któ</w:t>
      </w:r>
      <w:r w:rsidR="0075598D" w:rsidRPr="006D523C">
        <w:rPr>
          <w:rFonts w:cs="Arial"/>
          <w:szCs w:val="22"/>
        </w:rPr>
        <w:t xml:space="preserve">rego będzie wynikało umocowanie </w:t>
      </w:r>
      <w:r w:rsidR="002D377D" w:rsidRPr="006D523C">
        <w:rPr>
          <w:rFonts w:cs="Arial"/>
          <w:szCs w:val="22"/>
        </w:rPr>
        <w:t>do reprezentowania</w:t>
      </w:r>
      <w:r w:rsidR="00684B1B">
        <w:rPr>
          <w:rFonts w:cs="Arial"/>
          <w:szCs w:val="22"/>
        </w:rPr>
        <w:br/>
      </w:r>
      <w:r w:rsidR="002D377D" w:rsidRPr="006D523C">
        <w:rPr>
          <w:rFonts w:cs="Arial"/>
          <w:szCs w:val="22"/>
        </w:rPr>
        <w:lastRenderedPageBreak/>
        <w:t xml:space="preserve"> w postępowani</w:t>
      </w:r>
      <w:r w:rsidRPr="006D523C">
        <w:rPr>
          <w:rFonts w:cs="Arial"/>
          <w:szCs w:val="22"/>
        </w:rPr>
        <w:t>u o udzielenie zamówienia tych W</w:t>
      </w:r>
      <w:r w:rsidR="0075598D" w:rsidRPr="006D523C">
        <w:rPr>
          <w:rFonts w:cs="Arial"/>
          <w:szCs w:val="22"/>
        </w:rPr>
        <w:t>ykonawców należy załączyć</w:t>
      </w:r>
      <w:r w:rsidR="0075598D" w:rsidRPr="006D523C">
        <w:rPr>
          <w:rFonts w:cs="Arial"/>
          <w:szCs w:val="22"/>
        </w:rPr>
        <w:br/>
      </w:r>
      <w:r w:rsidR="002D377D" w:rsidRPr="006D523C">
        <w:rPr>
          <w:rFonts w:cs="Arial"/>
          <w:szCs w:val="22"/>
        </w:rPr>
        <w:t xml:space="preserve">do oferty. </w:t>
      </w:r>
    </w:p>
    <w:p w14:paraId="69F11161" w14:textId="1CD2D02F" w:rsidR="00020A79" w:rsidRPr="00684B1B" w:rsidRDefault="00020A79" w:rsidP="00736E30">
      <w:pPr>
        <w:pStyle w:val="Tekstpodstawowy"/>
        <w:spacing w:line="276" w:lineRule="auto"/>
        <w:rPr>
          <w:rFonts w:cs="Arial"/>
          <w:szCs w:val="22"/>
        </w:rPr>
      </w:pPr>
    </w:p>
    <w:p w14:paraId="2F27E93A" w14:textId="77777777" w:rsidR="002D377D" w:rsidRPr="006D523C" w:rsidRDefault="002D377D" w:rsidP="00736E30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Cs/>
          <w:sz w:val="22"/>
          <w:szCs w:val="22"/>
          <w:lang w:eastAsia="en-US"/>
        </w:rPr>
        <w:t xml:space="preserve">Pełnomocnictwo powinno być załączone do oferty i powinno zawierać </w:t>
      </w:r>
      <w:r w:rsidR="004E3EE2" w:rsidRPr="006D523C">
        <w:rPr>
          <w:rFonts w:ascii="Arial" w:eastAsiaTheme="majorEastAsia" w:hAnsi="Arial" w:cs="Arial"/>
          <w:bCs/>
          <w:sz w:val="22"/>
          <w:szCs w:val="22"/>
          <w:lang w:eastAsia="en-US"/>
        </w:rPr>
        <w:br/>
      </w:r>
      <w:r w:rsidRPr="006D523C">
        <w:rPr>
          <w:rFonts w:ascii="Arial" w:eastAsiaTheme="majorEastAsia" w:hAnsi="Arial" w:cs="Arial"/>
          <w:bCs/>
          <w:sz w:val="22"/>
          <w:szCs w:val="22"/>
          <w:lang w:eastAsia="en-US"/>
        </w:rPr>
        <w:t>w szczególności wskazanie:</w:t>
      </w:r>
    </w:p>
    <w:p w14:paraId="292B318F" w14:textId="77777777" w:rsidR="002D377D" w:rsidRPr="006D523C" w:rsidRDefault="002D377D" w:rsidP="008044C3">
      <w:pPr>
        <w:numPr>
          <w:ilvl w:val="0"/>
          <w:numId w:val="13"/>
        </w:numPr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dotyczy,</w:t>
      </w:r>
    </w:p>
    <w:p w14:paraId="79190C78" w14:textId="77777777" w:rsidR="002D377D" w:rsidRPr="006D523C" w:rsidRDefault="002D377D" w:rsidP="008044C3">
      <w:pPr>
        <w:numPr>
          <w:ilvl w:val="0"/>
          <w:numId w:val="13"/>
        </w:numPr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14:paraId="51004969" w14:textId="77777777" w:rsidR="002D377D" w:rsidRPr="006D523C" w:rsidRDefault="002D377D" w:rsidP="008044C3">
      <w:pPr>
        <w:numPr>
          <w:ilvl w:val="0"/>
          <w:numId w:val="13"/>
        </w:numPr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</w:t>
      </w:r>
      <w:r w:rsidR="00F724CA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ka oraz zakresu jego umocowania,</w:t>
      </w:r>
    </w:p>
    <w:p w14:paraId="130D17B1" w14:textId="77777777" w:rsidR="00493780" w:rsidRDefault="00F724CA" w:rsidP="008044C3">
      <w:pPr>
        <w:numPr>
          <w:ilvl w:val="0"/>
          <w:numId w:val="13"/>
        </w:numPr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zakres czynności, do których został umocowany.</w:t>
      </w:r>
    </w:p>
    <w:p w14:paraId="67B958B4" w14:textId="2BFC98AA" w:rsidR="00D10DA7" w:rsidRDefault="00D10DA7" w:rsidP="00736E30">
      <w:pPr>
        <w:pStyle w:val="Tekstpodstawowy"/>
        <w:spacing w:line="276" w:lineRule="auto"/>
        <w:rPr>
          <w:rFonts w:cs="Arial"/>
          <w:b/>
          <w:szCs w:val="22"/>
        </w:rPr>
      </w:pPr>
    </w:p>
    <w:p w14:paraId="11F4958C" w14:textId="79A84AAB" w:rsidR="002D377D" w:rsidRPr="006D523C" w:rsidRDefault="002D377D" w:rsidP="00736E30">
      <w:pPr>
        <w:pStyle w:val="Tekstpodstawowy"/>
        <w:spacing w:line="276" w:lineRule="auto"/>
        <w:rPr>
          <w:rFonts w:cs="Arial"/>
          <w:b/>
          <w:szCs w:val="22"/>
        </w:rPr>
      </w:pPr>
      <w:r w:rsidRPr="006D523C">
        <w:rPr>
          <w:rFonts w:cs="Arial"/>
          <w:b/>
          <w:szCs w:val="22"/>
        </w:rPr>
        <w:t>Wymagana forma:</w:t>
      </w:r>
    </w:p>
    <w:p w14:paraId="6F19D9AC" w14:textId="77777777" w:rsidR="002D377D" w:rsidRPr="006D523C" w:rsidRDefault="002D377D" w:rsidP="00736E30">
      <w:pPr>
        <w:pStyle w:val="Tekstpodstawowy"/>
        <w:spacing w:line="276" w:lineRule="auto"/>
        <w:rPr>
          <w:rFonts w:cs="Arial"/>
          <w:szCs w:val="22"/>
        </w:rPr>
      </w:pPr>
      <w:r w:rsidRPr="006D523C">
        <w:rPr>
          <w:rFonts w:cs="Arial"/>
          <w:szCs w:val="22"/>
        </w:rPr>
        <w:t xml:space="preserve">Pełnomocnictwo powinno zostać złożone w formie elektronicznej </w:t>
      </w:r>
      <w:r w:rsidR="00AC7319" w:rsidRPr="006D523C">
        <w:rPr>
          <w:rFonts w:cs="Arial"/>
          <w:szCs w:val="22"/>
        </w:rPr>
        <w:t>podpisane kwalifikowanym podpisem elektronicznym lub w postaci elektronicznej opatrzone</w:t>
      </w:r>
      <w:r w:rsidRPr="006D523C">
        <w:rPr>
          <w:rFonts w:cs="Arial"/>
          <w:szCs w:val="22"/>
        </w:rPr>
        <w:t xml:space="preserve"> podpisem zaufanym, lub</w:t>
      </w:r>
      <w:r w:rsidR="009167F6" w:rsidRPr="006D523C">
        <w:rPr>
          <w:rFonts w:cs="Arial"/>
          <w:szCs w:val="22"/>
        </w:rPr>
        <w:t xml:space="preserve"> elektronicznym</w:t>
      </w:r>
      <w:r w:rsidRPr="006D523C">
        <w:rPr>
          <w:rFonts w:cs="Arial"/>
          <w:szCs w:val="22"/>
        </w:rPr>
        <w:t xml:space="preserve"> podpisem osobistym. </w:t>
      </w:r>
    </w:p>
    <w:p w14:paraId="65710F5E" w14:textId="18DC6A39" w:rsidR="00584602" w:rsidRDefault="002D377D" w:rsidP="00584602">
      <w:pPr>
        <w:pStyle w:val="Tekstpodstawowy"/>
        <w:spacing w:line="276" w:lineRule="auto"/>
        <w:rPr>
          <w:rFonts w:cs="Arial"/>
          <w:szCs w:val="22"/>
        </w:rPr>
      </w:pPr>
      <w:r w:rsidRPr="006D523C">
        <w:rPr>
          <w:rFonts w:cs="Arial"/>
          <w:szCs w:val="22"/>
        </w:rPr>
        <w:t xml:space="preserve">Dopuszcza się również przedłożenie elektronicznej kopii dokumentu </w:t>
      </w:r>
      <w:r w:rsidR="00A14ACE" w:rsidRPr="006D523C">
        <w:rPr>
          <w:rFonts w:cs="Arial"/>
          <w:szCs w:val="22"/>
        </w:rPr>
        <w:t xml:space="preserve">opatrzonej przez </w:t>
      </w:r>
      <w:r w:rsidR="00274866" w:rsidRPr="006D523C">
        <w:rPr>
          <w:rFonts w:cs="Arial"/>
          <w:szCs w:val="22"/>
        </w:rPr>
        <w:t>mocodawcę</w:t>
      </w:r>
      <w:r w:rsidR="00453E6E" w:rsidRPr="006D523C">
        <w:rPr>
          <w:rFonts w:cs="Arial"/>
          <w:szCs w:val="22"/>
        </w:rPr>
        <w:t xml:space="preserve"> </w:t>
      </w:r>
      <w:r w:rsidR="00DA0B05" w:rsidRPr="006D523C">
        <w:rPr>
          <w:rFonts w:cs="Arial"/>
          <w:szCs w:val="22"/>
        </w:rPr>
        <w:t xml:space="preserve">kwalifikowanym podpisem elektronicznym, </w:t>
      </w:r>
      <w:r w:rsidR="00A14ACE" w:rsidRPr="006D523C">
        <w:rPr>
          <w:rFonts w:cs="Arial"/>
          <w:szCs w:val="22"/>
        </w:rPr>
        <w:t>podpisem zaufanym lub elektronicznym podpisem osobistym lub przez notariusza podpisanej kwalifikowanym podpisem elektronicznym</w:t>
      </w:r>
      <w:r w:rsidR="00AC7319" w:rsidRPr="006D523C">
        <w:rPr>
          <w:rFonts w:cs="Arial"/>
          <w:szCs w:val="22"/>
        </w:rPr>
        <w:t>.</w:t>
      </w:r>
    </w:p>
    <w:p w14:paraId="64DF2389" w14:textId="6E01A357" w:rsidR="00444B32" w:rsidRDefault="00444B32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5B11BE69" w14:textId="79F0B099" w:rsidR="00F71FE6" w:rsidRPr="00F71FE6" w:rsidRDefault="00F71FE6" w:rsidP="00F71FE6">
      <w:pPr>
        <w:pStyle w:val="Akapitzlist"/>
        <w:numPr>
          <w:ilvl w:val="0"/>
          <w:numId w:val="15"/>
        </w:numPr>
        <w:autoSpaceDE w:val="0"/>
        <w:autoSpaceDN w:val="0"/>
        <w:spacing w:line="283" w:lineRule="auto"/>
        <w:ind w:left="0" w:hanging="284"/>
        <w:jc w:val="both"/>
        <w:rPr>
          <w:rFonts w:ascii="Arial" w:hAnsi="Arial" w:cs="Arial"/>
          <w:color w:val="C00000"/>
          <w:sz w:val="22"/>
          <w:szCs w:val="22"/>
        </w:rPr>
      </w:pPr>
      <w:r w:rsidRPr="00F71FE6">
        <w:rPr>
          <w:rFonts w:ascii="Arial" w:hAnsi="Arial" w:cs="Arial"/>
          <w:sz w:val="22"/>
          <w:szCs w:val="22"/>
        </w:rPr>
        <w:t>Dowody potwierdzające równoważność</w:t>
      </w:r>
      <w:r w:rsidRPr="00F71FE6">
        <w:rPr>
          <w:rFonts w:ascii="Arial" w:hAnsi="Arial" w:cs="Arial"/>
          <w:color w:val="0070C0"/>
          <w:sz w:val="22"/>
          <w:szCs w:val="22"/>
        </w:rPr>
        <w:t xml:space="preserve"> </w:t>
      </w:r>
      <w:r w:rsidR="004D636C">
        <w:rPr>
          <w:rFonts w:ascii="Arial" w:hAnsi="Arial" w:cs="Arial"/>
          <w:b w:val="0"/>
          <w:sz w:val="22"/>
          <w:szCs w:val="22"/>
        </w:rPr>
        <w:t>dla Zadań od</w:t>
      </w:r>
      <w:r w:rsidRPr="00F71FE6">
        <w:rPr>
          <w:rFonts w:ascii="Arial" w:hAnsi="Arial" w:cs="Arial"/>
          <w:b w:val="0"/>
          <w:sz w:val="22"/>
          <w:szCs w:val="22"/>
        </w:rPr>
        <w:t xml:space="preserve"> 1</w:t>
      </w:r>
      <w:r w:rsidR="004D636C">
        <w:rPr>
          <w:rFonts w:ascii="Arial" w:hAnsi="Arial" w:cs="Arial"/>
          <w:b w:val="0"/>
          <w:sz w:val="22"/>
          <w:szCs w:val="22"/>
        </w:rPr>
        <w:t xml:space="preserve"> do 11</w:t>
      </w:r>
      <w:r w:rsidRPr="00F71FE6">
        <w:rPr>
          <w:rFonts w:ascii="Arial" w:hAnsi="Arial" w:cs="Arial"/>
          <w:b w:val="0"/>
          <w:sz w:val="22"/>
          <w:szCs w:val="22"/>
        </w:rPr>
        <w:t xml:space="preserve"> </w:t>
      </w:r>
      <w:r w:rsidRPr="00F71FE6">
        <w:rPr>
          <w:rFonts w:ascii="Arial" w:hAnsi="Arial" w:cs="Arial"/>
          <w:b w:val="0"/>
          <w:i/>
          <w:sz w:val="22"/>
          <w:szCs w:val="22"/>
        </w:rPr>
        <w:t>(jeśli dotyczy).</w:t>
      </w:r>
    </w:p>
    <w:p w14:paraId="58A1236B" w14:textId="50E42430" w:rsidR="00B0367C" w:rsidRDefault="00B0367C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5B4D3168" w14:textId="77777777" w:rsidR="005E31F4" w:rsidRPr="006D523C" w:rsidRDefault="005E31F4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5EAEB443" w14:textId="77777777" w:rsidR="002C32A9" w:rsidRPr="00FD73A6" w:rsidRDefault="002C32A9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t>ROZDZIAŁ VII</w:t>
      </w:r>
    </w:p>
    <w:p w14:paraId="761DE073" w14:textId="7FB8FD67" w:rsidR="00A06BFD" w:rsidRPr="00FD73A6" w:rsidRDefault="002C32A9" w:rsidP="00AC27E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t>WYKAZ PODMIOTOWYC</w:t>
      </w:r>
      <w:r w:rsidR="002C128F" w:rsidRPr="00FD73A6">
        <w:rPr>
          <w:rFonts w:ascii="Arial" w:hAnsi="Arial" w:cs="Arial"/>
          <w:b/>
          <w:color w:val="0070C0"/>
          <w:sz w:val="22"/>
          <w:szCs w:val="22"/>
        </w:rPr>
        <w:t>H ŚRODKÓW DOWODOWYCH SKŁADANYCH</w:t>
      </w:r>
      <w:r w:rsidR="002C128F" w:rsidRPr="00FD73A6">
        <w:rPr>
          <w:rFonts w:ascii="Arial" w:hAnsi="Arial" w:cs="Arial"/>
          <w:b/>
          <w:color w:val="0070C0"/>
          <w:sz w:val="22"/>
          <w:szCs w:val="22"/>
        </w:rPr>
        <w:br/>
      </w:r>
      <w:r w:rsidR="00AC27EB" w:rsidRPr="00FD73A6">
        <w:rPr>
          <w:rFonts w:ascii="Arial" w:hAnsi="Arial" w:cs="Arial"/>
          <w:b/>
          <w:color w:val="0070C0"/>
          <w:sz w:val="22"/>
          <w:szCs w:val="22"/>
        </w:rPr>
        <w:t>NA WEZWANIE</w:t>
      </w:r>
    </w:p>
    <w:p w14:paraId="76DE4463" w14:textId="77777777" w:rsidR="00AC27EB" w:rsidRPr="00AC27EB" w:rsidRDefault="00AC27EB" w:rsidP="00AC27E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7030A0"/>
          <w:sz w:val="22"/>
          <w:szCs w:val="22"/>
        </w:rPr>
      </w:pPr>
    </w:p>
    <w:p w14:paraId="733890E3" w14:textId="77777777" w:rsidR="00B81BB5" w:rsidRDefault="00A06BFD" w:rsidP="00736E30">
      <w:pPr>
        <w:pStyle w:val="Tekstpodstawowy"/>
        <w:spacing w:line="276" w:lineRule="auto"/>
        <w:rPr>
          <w:rFonts w:cs="Arial"/>
          <w:szCs w:val="22"/>
        </w:rPr>
      </w:pPr>
      <w:r w:rsidRPr="006D523C">
        <w:rPr>
          <w:rFonts w:cs="Arial"/>
          <w:szCs w:val="22"/>
        </w:rPr>
        <w:t>Zgod</w:t>
      </w:r>
      <w:r w:rsidR="007A1CD0">
        <w:rPr>
          <w:rFonts w:cs="Arial"/>
          <w:szCs w:val="22"/>
        </w:rPr>
        <w:t>nie z art. 274 ust. 1 ustawy PZP</w:t>
      </w:r>
      <w:r w:rsidRPr="006D523C">
        <w:rPr>
          <w:rFonts w:cs="Arial"/>
          <w:szCs w:val="22"/>
        </w:rPr>
        <w:t xml:space="preserve">, </w:t>
      </w:r>
      <w:r w:rsidR="002C128F" w:rsidRPr="006D523C">
        <w:rPr>
          <w:rFonts w:cs="Arial"/>
          <w:szCs w:val="22"/>
        </w:rPr>
        <w:t>Z</w:t>
      </w:r>
      <w:r w:rsidRPr="006D523C">
        <w:rPr>
          <w:rFonts w:cs="Arial"/>
          <w:szCs w:val="22"/>
        </w:rPr>
        <w:t>amawiający przed wyborem na</w:t>
      </w:r>
      <w:r w:rsidR="002C128F" w:rsidRPr="006D523C">
        <w:rPr>
          <w:rFonts w:cs="Arial"/>
          <w:szCs w:val="22"/>
        </w:rPr>
        <w:t>jkorzystniejszej oferty wezwie W</w:t>
      </w:r>
      <w:r w:rsidRPr="006D523C">
        <w:rPr>
          <w:rFonts w:cs="Arial"/>
          <w:szCs w:val="22"/>
        </w:rPr>
        <w:t>ykonawcę, którego oferta została</w:t>
      </w:r>
      <w:r w:rsidR="000C0DE4" w:rsidRPr="006D523C">
        <w:rPr>
          <w:rFonts w:cs="Arial"/>
          <w:szCs w:val="22"/>
        </w:rPr>
        <w:t xml:space="preserve"> najwyżej oceniona, do złożenia</w:t>
      </w:r>
      <w:r w:rsidR="000C0DE4" w:rsidRPr="006D523C">
        <w:rPr>
          <w:rFonts w:cs="Arial"/>
          <w:szCs w:val="22"/>
        </w:rPr>
        <w:br/>
      </w:r>
      <w:r w:rsidRPr="006D523C">
        <w:rPr>
          <w:rFonts w:cs="Arial"/>
          <w:szCs w:val="22"/>
        </w:rPr>
        <w:t xml:space="preserve">w wyznaczonym terminie, nie krótszym niż 5 dni, aktualnych na dzień złożenia, następujących podmiotowych środków </w:t>
      </w:r>
      <w:r w:rsidRPr="004C36C4">
        <w:rPr>
          <w:rFonts w:cs="Arial"/>
          <w:szCs w:val="22"/>
        </w:rPr>
        <w:t>dowodowych:</w:t>
      </w:r>
    </w:p>
    <w:p w14:paraId="7B31DE06" w14:textId="0B99C81E" w:rsidR="004C36C4" w:rsidRPr="0042768C" w:rsidRDefault="004C36C4" w:rsidP="00736E30">
      <w:pPr>
        <w:pStyle w:val="Tekstpodstawowy"/>
        <w:spacing w:line="276" w:lineRule="auto"/>
        <w:rPr>
          <w:rFonts w:cs="Arial"/>
          <w:szCs w:val="22"/>
        </w:rPr>
      </w:pPr>
    </w:p>
    <w:p w14:paraId="1F01FC14" w14:textId="77777777" w:rsidR="002428D6" w:rsidRDefault="00E345BC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FD73A6">
        <w:rPr>
          <w:rFonts w:ascii="Arial" w:hAnsi="Arial" w:cs="Arial"/>
          <w:color w:val="0070C0"/>
          <w:sz w:val="22"/>
          <w:szCs w:val="22"/>
        </w:rPr>
        <w:t>W celu wykazania braku podstaw do wyklucz</w:t>
      </w:r>
      <w:r w:rsidR="00C419CA" w:rsidRPr="00FD73A6">
        <w:rPr>
          <w:rFonts w:ascii="Arial" w:hAnsi="Arial" w:cs="Arial"/>
          <w:color w:val="0070C0"/>
          <w:sz w:val="22"/>
          <w:szCs w:val="22"/>
        </w:rPr>
        <w:t xml:space="preserve">enia z postępowania </w:t>
      </w:r>
      <w:r w:rsidRPr="00FD73A6">
        <w:rPr>
          <w:rFonts w:ascii="Arial" w:hAnsi="Arial" w:cs="Arial"/>
          <w:color w:val="0070C0"/>
          <w:sz w:val="22"/>
          <w:szCs w:val="22"/>
        </w:rPr>
        <w:t>o udzielenie zamówienia</w:t>
      </w:r>
      <w:r w:rsidRPr="006D523C">
        <w:rPr>
          <w:rFonts w:ascii="Arial" w:hAnsi="Arial" w:cs="Arial"/>
          <w:b w:val="0"/>
          <w:sz w:val="22"/>
          <w:szCs w:val="22"/>
        </w:rPr>
        <w:t xml:space="preserve"> </w:t>
      </w:r>
      <w:r w:rsidR="002428D6" w:rsidRPr="0076614A">
        <w:rPr>
          <w:rFonts w:ascii="Arial" w:eastAsia="TimesNewRoman" w:hAnsi="Arial" w:cs="Arial"/>
          <w:b w:val="0"/>
          <w:sz w:val="22"/>
          <w:szCs w:val="22"/>
        </w:rPr>
        <w:t>w oryginale</w:t>
      </w:r>
      <w:r w:rsidR="002428D6" w:rsidRPr="006D523C">
        <w:rPr>
          <w:rFonts w:ascii="Arial" w:eastAsia="TimesNewRoman" w:hAnsi="Arial" w:cs="Arial"/>
          <w:b w:val="0"/>
          <w:sz w:val="22"/>
          <w:szCs w:val="22"/>
        </w:rPr>
        <w:t xml:space="preserve"> w</w:t>
      </w:r>
      <w:r w:rsidR="002428D6" w:rsidRPr="006D523C">
        <w:rPr>
          <w:rFonts w:ascii="Arial" w:hAnsi="Arial" w:cs="Arial"/>
          <w:b w:val="0"/>
          <w:sz w:val="22"/>
          <w:szCs w:val="22"/>
        </w:rPr>
        <w:t xml:space="preserve"> formie elektronicznej podpisane kwalifikowanym podpisem elektronicznym lub w postaci elektronicznej opatrzone podpisem zaufanym lub </w:t>
      </w:r>
      <w:r w:rsidR="009167F6" w:rsidRPr="006D523C">
        <w:rPr>
          <w:rFonts w:ascii="Arial" w:hAnsi="Arial" w:cs="Arial"/>
          <w:b w:val="0"/>
          <w:sz w:val="22"/>
          <w:szCs w:val="22"/>
        </w:rPr>
        <w:t xml:space="preserve">elektronicznym podpisem </w:t>
      </w:r>
      <w:r w:rsidR="002428D6" w:rsidRPr="006D523C">
        <w:rPr>
          <w:rFonts w:ascii="Arial" w:hAnsi="Arial" w:cs="Arial"/>
          <w:b w:val="0"/>
          <w:sz w:val="22"/>
          <w:szCs w:val="22"/>
        </w:rPr>
        <w:t>osobistym</w:t>
      </w:r>
      <w:r w:rsidRPr="006D523C">
        <w:rPr>
          <w:rFonts w:ascii="Arial" w:hAnsi="Arial" w:cs="Arial"/>
          <w:b w:val="0"/>
          <w:sz w:val="22"/>
          <w:szCs w:val="22"/>
        </w:rPr>
        <w:t>:</w:t>
      </w:r>
    </w:p>
    <w:p w14:paraId="09B929CC" w14:textId="77777777" w:rsidR="00F523B6" w:rsidRPr="0042768C" w:rsidRDefault="00F523B6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color w:val="000000"/>
          <w:sz w:val="22"/>
          <w:szCs w:val="22"/>
        </w:rPr>
      </w:pPr>
    </w:p>
    <w:p w14:paraId="651DE649" w14:textId="77777777" w:rsidR="00B0367C" w:rsidRPr="00C1745D" w:rsidRDefault="00B0367C" w:rsidP="00B0367C">
      <w:pPr>
        <w:pStyle w:val="ust"/>
        <w:numPr>
          <w:ilvl w:val="0"/>
          <w:numId w:val="16"/>
        </w:numPr>
        <w:spacing w:before="0" w:after="0" w:line="271" w:lineRule="auto"/>
        <w:ind w:left="0" w:hanging="426"/>
        <w:rPr>
          <w:rFonts w:ascii="Arial" w:hAnsi="Arial" w:cs="Arial"/>
          <w:b w:val="0"/>
          <w:sz w:val="22"/>
          <w:szCs w:val="22"/>
        </w:rPr>
      </w:pPr>
      <w:r w:rsidRPr="00C1745D">
        <w:rPr>
          <w:rFonts w:ascii="Arial" w:hAnsi="Arial" w:cs="Arial"/>
          <w:i/>
          <w:sz w:val="22"/>
          <w:szCs w:val="22"/>
        </w:rPr>
        <w:t>Oświadczenia w celu potwierdzenia aktualności informacji przedstawionych</w:t>
      </w:r>
      <w:r w:rsidRPr="00C1745D">
        <w:rPr>
          <w:rFonts w:ascii="Arial" w:hAnsi="Arial" w:cs="Arial"/>
          <w:i/>
          <w:sz w:val="22"/>
          <w:szCs w:val="22"/>
        </w:rPr>
        <w:br/>
        <w:t>w:</w:t>
      </w:r>
    </w:p>
    <w:p w14:paraId="47187668" w14:textId="7D9185C2" w:rsidR="00B0367C" w:rsidRPr="00C1745D" w:rsidRDefault="00B0367C" w:rsidP="00B0367C">
      <w:pPr>
        <w:pStyle w:val="ust"/>
        <w:spacing w:before="0" w:after="0" w:line="271" w:lineRule="auto"/>
        <w:ind w:left="284" w:firstLine="0"/>
        <w:rPr>
          <w:rFonts w:ascii="Arial" w:hAnsi="Arial" w:cs="Arial"/>
          <w:b w:val="0"/>
          <w:sz w:val="22"/>
          <w:szCs w:val="22"/>
        </w:rPr>
      </w:pPr>
      <w:r w:rsidRPr="00C1745D">
        <w:rPr>
          <w:rFonts w:ascii="Arial" w:hAnsi="Arial" w:cs="Arial"/>
          <w:b w:val="0"/>
          <w:i/>
          <w:sz w:val="22"/>
          <w:szCs w:val="22"/>
        </w:rPr>
        <w:t>- oświadczeniu</w:t>
      </w:r>
      <w:r w:rsidRPr="00C1745D">
        <w:rPr>
          <w:rFonts w:ascii="Arial" w:hAnsi="Arial" w:cs="Arial"/>
          <w:b w:val="0"/>
          <w:sz w:val="22"/>
          <w:szCs w:val="22"/>
        </w:rPr>
        <w:t xml:space="preserve">, o którym mowa w art. 125 ust.1 </w:t>
      </w:r>
      <w:r w:rsidRPr="00C1745D">
        <w:rPr>
          <w:rFonts w:ascii="Arial" w:eastAsia="TimesNewRoman" w:hAnsi="Arial" w:cs="Arial"/>
          <w:b w:val="0"/>
          <w:sz w:val="22"/>
          <w:szCs w:val="22"/>
        </w:rPr>
        <w:t>w oryginale w</w:t>
      </w:r>
      <w:r w:rsidRPr="00C1745D">
        <w:rPr>
          <w:rFonts w:ascii="Arial" w:hAnsi="Arial" w:cs="Arial"/>
          <w:b w:val="0"/>
          <w:sz w:val="22"/>
          <w:szCs w:val="22"/>
        </w:rPr>
        <w:t xml:space="preserve"> formie elektronicznej</w:t>
      </w:r>
      <w:r w:rsidRPr="00C1745D">
        <w:rPr>
          <w:rFonts w:ascii="Arial" w:hAnsi="Arial" w:cs="Arial"/>
          <w:b w:val="0"/>
          <w:sz w:val="22"/>
          <w:szCs w:val="22"/>
        </w:rPr>
        <w:br/>
        <w:t xml:space="preserve">  podpisane kwalifikowanym podpisem elektronicznym lub w postaci elektronicznej </w:t>
      </w:r>
      <w:r w:rsidRPr="00C1745D">
        <w:rPr>
          <w:rFonts w:ascii="Arial" w:hAnsi="Arial" w:cs="Arial"/>
          <w:b w:val="0"/>
          <w:sz w:val="22"/>
          <w:szCs w:val="22"/>
        </w:rPr>
        <w:br/>
        <w:t xml:space="preserve">  opatrzone podpisem zaufanym lub elektronicznym podpisem osobistym zgodnie</w:t>
      </w:r>
      <w:r w:rsidRPr="00C1745D">
        <w:rPr>
          <w:rFonts w:ascii="Arial" w:hAnsi="Arial" w:cs="Arial"/>
          <w:b w:val="0"/>
          <w:sz w:val="22"/>
          <w:szCs w:val="22"/>
        </w:rPr>
        <w:br/>
        <w:t xml:space="preserve">  z </w:t>
      </w:r>
      <w:r w:rsidR="00A25DF2">
        <w:rPr>
          <w:rFonts w:ascii="Arial" w:hAnsi="Arial" w:cs="Arial"/>
          <w:sz w:val="22"/>
          <w:szCs w:val="22"/>
        </w:rPr>
        <w:t>Załącznikiem n</w:t>
      </w:r>
      <w:r w:rsidR="00125E5F">
        <w:rPr>
          <w:rFonts w:ascii="Arial" w:hAnsi="Arial" w:cs="Arial"/>
          <w:sz w:val="22"/>
          <w:szCs w:val="22"/>
        </w:rPr>
        <w:t>r 11</w:t>
      </w:r>
      <w:r w:rsidRPr="00C1745D">
        <w:rPr>
          <w:rFonts w:ascii="Arial" w:hAnsi="Arial" w:cs="Arial"/>
          <w:b w:val="0"/>
          <w:sz w:val="22"/>
          <w:szCs w:val="22"/>
        </w:rPr>
        <w:t xml:space="preserve"> do </w:t>
      </w:r>
      <w:r w:rsidRPr="00125E5F">
        <w:rPr>
          <w:rFonts w:ascii="Arial" w:hAnsi="Arial" w:cs="Arial"/>
          <w:sz w:val="22"/>
          <w:szCs w:val="22"/>
        </w:rPr>
        <w:t>SWZ</w:t>
      </w:r>
      <w:r w:rsidRPr="00C1745D">
        <w:rPr>
          <w:rFonts w:ascii="Arial" w:hAnsi="Arial" w:cs="Arial"/>
          <w:b w:val="0"/>
          <w:sz w:val="22"/>
          <w:szCs w:val="22"/>
        </w:rPr>
        <w:t>,</w:t>
      </w:r>
    </w:p>
    <w:p w14:paraId="10833F3D" w14:textId="325AC358" w:rsidR="00B0367C" w:rsidRPr="00C1745D" w:rsidRDefault="00B0367C" w:rsidP="00125E5F">
      <w:pPr>
        <w:pStyle w:val="ust"/>
        <w:spacing w:before="0" w:after="0" w:line="276" w:lineRule="auto"/>
        <w:ind w:left="284" w:firstLine="0"/>
        <w:rPr>
          <w:rFonts w:ascii="Arial" w:hAnsi="Arial" w:cs="Arial"/>
          <w:b w:val="0"/>
          <w:sz w:val="22"/>
          <w:szCs w:val="22"/>
        </w:rPr>
      </w:pPr>
      <w:r w:rsidRPr="00C1745D">
        <w:rPr>
          <w:rFonts w:ascii="Arial" w:hAnsi="Arial" w:cs="Arial"/>
          <w:b w:val="0"/>
          <w:sz w:val="22"/>
          <w:szCs w:val="22"/>
        </w:rPr>
        <w:t xml:space="preserve">- Oświadczeniu o niepodleganiu wykluczeniu na podstawie art. 7.1 ustawy </w:t>
      </w:r>
      <w:r w:rsidRPr="00C1745D">
        <w:rPr>
          <w:rFonts w:ascii="Arial" w:hAnsi="Arial" w:cs="Arial"/>
          <w:b w:val="0"/>
          <w:sz w:val="22"/>
          <w:szCs w:val="22"/>
        </w:rPr>
        <w:br/>
        <w:t xml:space="preserve">   z 13 kwietnia 2022 r. </w:t>
      </w:r>
      <w:r w:rsidRPr="00C1745D">
        <w:rPr>
          <w:rFonts w:ascii="Arial" w:hAnsi="Arial" w:cs="Arial"/>
          <w:b w:val="0"/>
          <w:i/>
          <w:sz w:val="22"/>
          <w:szCs w:val="22"/>
        </w:rPr>
        <w:t xml:space="preserve">o szczególnych rozwiązaniach w zakresie przeciwdziałania </w:t>
      </w:r>
      <w:r w:rsidRPr="00C1745D">
        <w:rPr>
          <w:rFonts w:ascii="Arial" w:hAnsi="Arial" w:cs="Arial"/>
          <w:b w:val="0"/>
          <w:i/>
          <w:sz w:val="22"/>
          <w:szCs w:val="22"/>
        </w:rPr>
        <w:br/>
        <w:t xml:space="preserve">   wspieraniu agresji na Ukrainę oraz służących ochronie bezpieczeństwa</w:t>
      </w:r>
      <w:r w:rsidRPr="00C1745D">
        <w:rPr>
          <w:rFonts w:ascii="Arial" w:hAnsi="Arial" w:cs="Arial"/>
          <w:b w:val="0"/>
          <w:i/>
          <w:sz w:val="22"/>
          <w:szCs w:val="22"/>
        </w:rPr>
        <w:br/>
        <w:t xml:space="preserve">   narodowego </w:t>
      </w:r>
      <w:r w:rsidRPr="00C1745D">
        <w:rPr>
          <w:rFonts w:ascii="Arial" w:hAnsi="Arial" w:cs="Arial"/>
          <w:b w:val="0"/>
          <w:sz w:val="22"/>
          <w:szCs w:val="22"/>
        </w:rPr>
        <w:t>(Dz. U. 2022 poz. 835) - zgodnie z</w:t>
      </w:r>
      <w:r w:rsidR="00125E5F">
        <w:rPr>
          <w:rFonts w:ascii="Arial" w:hAnsi="Arial" w:cs="Arial"/>
          <w:sz w:val="22"/>
          <w:szCs w:val="22"/>
        </w:rPr>
        <w:t xml:space="preserve"> Załącznikiem Nr 11</w:t>
      </w:r>
      <w:r w:rsidRPr="00C1745D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do </w:t>
      </w:r>
      <w:r w:rsidRPr="00125E5F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50AF6A05" w14:textId="1D8D8857" w:rsidR="00E667E3" w:rsidRPr="00C1745D" w:rsidRDefault="00E667E3" w:rsidP="00125E5F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69E871B1" w14:textId="574DE1C1" w:rsidR="00F111B9" w:rsidRPr="00F111B9" w:rsidRDefault="00125E5F" w:rsidP="00125E5F">
      <w:pPr>
        <w:pStyle w:val="ust"/>
        <w:numPr>
          <w:ilvl w:val="0"/>
          <w:numId w:val="14"/>
        </w:numPr>
        <w:spacing w:before="0" w:after="0" w:line="276" w:lineRule="auto"/>
        <w:ind w:left="0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Oświadczenie</w:t>
      </w:r>
      <w:r w:rsidR="00F111B9" w:rsidRPr="00F111B9">
        <w:rPr>
          <w:rFonts w:ascii="Arial" w:hAnsi="Arial" w:cs="Arial"/>
          <w:b w:val="0"/>
          <w:sz w:val="22"/>
          <w:szCs w:val="22"/>
        </w:rPr>
        <w:t xml:space="preserve"> Wykonawcy, w zakresie art. 108 ust. 5 ustawy PZP, o braku przynależności do tej samej grupy kapitałowej w rozumieniu ustawy z dnia 16 lutego 2007 r. o ochronie konkurencji i konsumentów (Dz. U. z 2021 r. poz. 275), z innym Wykonawcą, który złożył odrębną ofertę lub ofertę częściową albo oświadczenia </w:t>
      </w:r>
      <w:r w:rsidR="004930D7">
        <w:rPr>
          <w:rFonts w:ascii="Arial" w:hAnsi="Arial" w:cs="Arial"/>
          <w:b w:val="0"/>
          <w:sz w:val="22"/>
          <w:szCs w:val="22"/>
        </w:rPr>
        <w:br/>
      </w:r>
      <w:r w:rsidR="00F111B9" w:rsidRPr="00F111B9">
        <w:rPr>
          <w:rFonts w:ascii="Arial" w:hAnsi="Arial" w:cs="Arial"/>
          <w:b w:val="0"/>
          <w:sz w:val="22"/>
          <w:szCs w:val="22"/>
        </w:rPr>
        <w:t xml:space="preserve">o przynależności do tej samej grupy kapitałowej wraz z dokumentami lub informacjami potwierdzającymi przygotowanie oferty, oferty częściowej niezależnie od innego Wykonawcy należącego do tej samej grupy kapitałowej. Wzór oświadczenia, o którym mowa stanowi </w:t>
      </w:r>
      <w:r>
        <w:rPr>
          <w:rFonts w:ascii="Arial" w:hAnsi="Arial" w:cs="Arial"/>
          <w:sz w:val="22"/>
          <w:szCs w:val="22"/>
        </w:rPr>
        <w:t>Załącznik Nr 12</w:t>
      </w:r>
      <w:r w:rsidR="00F111B9" w:rsidRPr="00323803">
        <w:rPr>
          <w:rFonts w:ascii="Arial" w:hAnsi="Arial" w:cs="Arial"/>
          <w:sz w:val="22"/>
          <w:szCs w:val="22"/>
        </w:rPr>
        <w:t xml:space="preserve"> </w:t>
      </w:r>
      <w:r w:rsidR="00F111B9" w:rsidRPr="00E667E3">
        <w:rPr>
          <w:rFonts w:ascii="Arial" w:hAnsi="Arial" w:cs="Arial"/>
          <w:b w:val="0"/>
          <w:sz w:val="22"/>
          <w:szCs w:val="22"/>
        </w:rPr>
        <w:t>do</w:t>
      </w:r>
      <w:r w:rsidR="00F111B9" w:rsidRPr="00323803">
        <w:rPr>
          <w:rFonts w:ascii="Arial" w:hAnsi="Arial" w:cs="Arial"/>
          <w:sz w:val="22"/>
          <w:szCs w:val="22"/>
        </w:rPr>
        <w:t xml:space="preserve"> SWZ</w:t>
      </w:r>
      <w:r w:rsidR="00F111B9" w:rsidRPr="00F111B9">
        <w:rPr>
          <w:rFonts w:ascii="Arial" w:hAnsi="Arial" w:cs="Arial"/>
          <w:b w:val="0"/>
          <w:sz w:val="22"/>
          <w:szCs w:val="22"/>
        </w:rPr>
        <w:t>.</w:t>
      </w:r>
    </w:p>
    <w:p w14:paraId="39B0D6F9" w14:textId="77777777" w:rsidR="00F111B9" w:rsidRPr="0042768C" w:rsidRDefault="00F111B9" w:rsidP="00125E5F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77F33847" w14:textId="77777777" w:rsidR="00D0402E" w:rsidRPr="006D523C" w:rsidRDefault="00D0402E" w:rsidP="00736E3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Wykonawca nie jest zobowiązany do złożenia podmiotowych środków dowodowych, któ</w:t>
      </w:r>
      <w:r w:rsidR="0022646E" w:rsidRPr="006D523C">
        <w:rPr>
          <w:rFonts w:ascii="Arial" w:hAnsi="Arial" w:cs="Arial"/>
          <w:b w:val="0"/>
          <w:sz w:val="22"/>
          <w:szCs w:val="22"/>
        </w:rPr>
        <w:t>re Zamawiający posiada, jeżeli W</w:t>
      </w:r>
      <w:r w:rsidRPr="006D523C">
        <w:rPr>
          <w:rFonts w:ascii="Arial" w:hAnsi="Arial" w:cs="Arial"/>
          <w:b w:val="0"/>
          <w:sz w:val="22"/>
          <w:szCs w:val="22"/>
        </w:rPr>
        <w:t>ykonawca w</w:t>
      </w:r>
      <w:r w:rsidR="008B5E2B" w:rsidRPr="006D523C">
        <w:rPr>
          <w:rFonts w:ascii="Arial" w:hAnsi="Arial" w:cs="Arial"/>
          <w:b w:val="0"/>
          <w:sz w:val="22"/>
          <w:szCs w:val="22"/>
        </w:rPr>
        <w:t>skaże te środki oraz potwierdzi</w:t>
      </w:r>
      <w:r w:rsidR="008B5E2B" w:rsidRPr="006D523C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ich prawidłowość i aktualność.</w:t>
      </w:r>
    </w:p>
    <w:p w14:paraId="48C2E298" w14:textId="77777777" w:rsidR="00D0402E" w:rsidRPr="006D523C" w:rsidRDefault="00D0402E" w:rsidP="00736E3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Wykonawca składa podmiotowe środki dowodowe aktualne na dzień ich złożenia.</w:t>
      </w:r>
    </w:p>
    <w:p w14:paraId="777BC326" w14:textId="77777777" w:rsidR="006C5B0E" w:rsidRPr="0042768C" w:rsidRDefault="00423EA7" w:rsidP="00736E3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Jeżeli będzie to niezbędne do zapewnienia odpowiedniego przebiegu postępowania, Zamawiający może wezwać Wykonawców do złożenia wszystkich lub niektórych oświadczeń lub dokumentów potwierdza</w:t>
      </w:r>
      <w:r w:rsidR="00C419CA" w:rsidRPr="006D523C">
        <w:rPr>
          <w:rFonts w:ascii="Arial" w:hAnsi="Arial" w:cs="Arial"/>
          <w:b w:val="0"/>
          <w:sz w:val="22"/>
          <w:szCs w:val="22"/>
        </w:rPr>
        <w:t xml:space="preserve">jących, </w:t>
      </w:r>
      <w:r w:rsidRPr="006D523C">
        <w:rPr>
          <w:rFonts w:ascii="Arial" w:hAnsi="Arial" w:cs="Arial"/>
          <w:b w:val="0"/>
          <w:sz w:val="22"/>
          <w:szCs w:val="22"/>
        </w:rPr>
        <w:t>że nie podlegają wykluczeniu, a jeżel</w:t>
      </w:r>
      <w:r w:rsidR="00C419CA" w:rsidRPr="006D523C">
        <w:rPr>
          <w:rFonts w:ascii="Arial" w:hAnsi="Arial" w:cs="Arial"/>
          <w:b w:val="0"/>
          <w:sz w:val="22"/>
          <w:szCs w:val="22"/>
        </w:rPr>
        <w:t xml:space="preserve">i zachodzą uzasadnione podstawy </w:t>
      </w:r>
      <w:r w:rsidRPr="006D523C">
        <w:rPr>
          <w:rFonts w:ascii="Arial" w:hAnsi="Arial" w:cs="Arial"/>
          <w:b w:val="0"/>
          <w:sz w:val="22"/>
          <w:szCs w:val="22"/>
        </w:rPr>
        <w:t>do uznania, że złożone uprzednio oświadczenia lub dokumenty nie są już aktualne, do złożenia aktualnych oświadczeń lub dokumentów.</w:t>
      </w:r>
    </w:p>
    <w:p w14:paraId="61FA7227" w14:textId="77777777" w:rsidR="007642AC" w:rsidRPr="00F523B6" w:rsidRDefault="00423EA7" w:rsidP="00736E3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Jeżeli Wykonawca nie złoży oświadczeń lub dokumentów potwierdzających okoliczności, o których mowa w art. </w:t>
      </w:r>
      <w:r w:rsidR="002053B8" w:rsidRPr="006D523C">
        <w:rPr>
          <w:rFonts w:ascii="Arial" w:hAnsi="Arial" w:cs="Arial"/>
          <w:b w:val="0"/>
          <w:sz w:val="22"/>
          <w:szCs w:val="22"/>
        </w:rPr>
        <w:t>1</w:t>
      </w:r>
      <w:r w:rsidRPr="006D523C">
        <w:rPr>
          <w:rFonts w:ascii="Arial" w:hAnsi="Arial" w:cs="Arial"/>
          <w:b w:val="0"/>
          <w:sz w:val="22"/>
          <w:szCs w:val="22"/>
        </w:rPr>
        <w:t>25 ust. 1 ustawy PZP, lub innych dokumentów niezbędnych do przeprowadzenia postępowa</w:t>
      </w:r>
      <w:r w:rsidR="008B5E2B" w:rsidRPr="006D523C">
        <w:rPr>
          <w:rFonts w:ascii="Arial" w:hAnsi="Arial" w:cs="Arial"/>
          <w:b w:val="0"/>
          <w:sz w:val="22"/>
          <w:szCs w:val="22"/>
        </w:rPr>
        <w:t>nia, oświadczenia lub dokumenty</w:t>
      </w:r>
      <w:r w:rsidR="008B5E2B" w:rsidRPr="006D523C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są niekompletne, zawierają błędy lub budzą wskazane przez Zamawiającego wątpliwości, Zamawiający wezwie do ich złoż</w:t>
      </w:r>
      <w:r w:rsidR="008B5E2B" w:rsidRPr="006D523C">
        <w:rPr>
          <w:rFonts w:ascii="Arial" w:hAnsi="Arial" w:cs="Arial"/>
          <w:b w:val="0"/>
          <w:sz w:val="22"/>
          <w:szCs w:val="22"/>
        </w:rPr>
        <w:t>enia, uzupełnienia, poprawienia</w:t>
      </w:r>
      <w:r w:rsidR="008B5E2B" w:rsidRPr="006D523C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w terminie przez siebie wskazanym, chyba że mimo ich złożenia oferta Wykonawcy podlegałaby odrzuceniu albo konieczne był</w:t>
      </w:r>
      <w:r w:rsidR="00F523B6">
        <w:rPr>
          <w:rFonts w:ascii="Arial" w:hAnsi="Arial" w:cs="Arial"/>
          <w:b w:val="0"/>
          <w:sz w:val="22"/>
          <w:szCs w:val="22"/>
        </w:rPr>
        <w:t>oby unieważnienie postępowania.</w:t>
      </w:r>
    </w:p>
    <w:p w14:paraId="74315802" w14:textId="21CA05DC" w:rsidR="00A25DF2" w:rsidRDefault="00A25DF2" w:rsidP="003D588A">
      <w:pPr>
        <w:spacing w:line="276" w:lineRule="auto"/>
        <w:rPr>
          <w:rFonts w:ascii="Arial" w:hAnsi="Arial" w:cs="Arial"/>
          <w:color w:val="7030A0"/>
          <w:sz w:val="22"/>
          <w:szCs w:val="22"/>
        </w:rPr>
      </w:pPr>
    </w:p>
    <w:p w14:paraId="5E4F999E" w14:textId="77777777" w:rsidR="005E31F4" w:rsidRDefault="005E31F4" w:rsidP="003D588A">
      <w:pPr>
        <w:spacing w:line="276" w:lineRule="auto"/>
        <w:rPr>
          <w:rFonts w:ascii="Arial" w:hAnsi="Arial" w:cs="Arial"/>
          <w:color w:val="7030A0"/>
          <w:sz w:val="22"/>
          <w:szCs w:val="22"/>
        </w:rPr>
      </w:pPr>
    </w:p>
    <w:p w14:paraId="1B503089" w14:textId="35B8E7D8" w:rsidR="00E316A4" w:rsidRPr="00FD73A6" w:rsidRDefault="00F73E90" w:rsidP="00736E30">
      <w:pPr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FD73A6">
        <w:rPr>
          <w:rFonts w:ascii="Arial" w:hAnsi="Arial" w:cs="Arial"/>
          <w:color w:val="0070C0"/>
          <w:sz w:val="22"/>
          <w:szCs w:val="22"/>
        </w:rPr>
        <w:t>ROZDZIAŁ VII</w:t>
      </w:r>
      <w:r w:rsidR="002C32A9" w:rsidRPr="00FD73A6">
        <w:rPr>
          <w:rFonts w:ascii="Arial" w:hAnsi="Arial" w:cs="Arial"/>
          <w:color w:val="0070C0"/>
          <w:sz w:val="22"/>
          <w:szCs w:val="22"/>
        </w:rPr>
        <w:t>I</w:t>
      </w:r>
    </w:p>
    <w:p w14:paraId="6E62BE93" w14:textId="77777777" w:rsidR="00E316A4" w:rsidRPr="00FD73A6" w:rsidRDefault="00E316A4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t xml:space="preserve">INFORMACJE O SPOSOBIE POROZUMIEWANIA SIĘ ZAMAWIAJĄCEGO </w:t>
      </w:r>
      <w:r w:rsidR="00A26701" w:rsidRPr="00FD73A6">
        <w:rPr>
          <w:rFonts w:ascii="Arial" w:hAnsi="Arial" w:cs="Arial"/>
          <w:b/>
          <w:color w:val="0070C0"/>
          <w:sz w:val="22"/>
          <w:szCs w:val="22"/>
        </w:rPr>
        <w:br/>
      </w:r>
      <w:r w:rsidRPr="00FD73A6">
        <w:rPr>
          <w:rFonts w:ascii="Arial" w:hAnsi="Arial" w:cs="Arial"/>
          <w:b/>
          <w:color w:val="0070C0"/>
          <w:sz w:val="22"/>
          <w:szCs w:val="22"/>
        </w:rPr>
        <w:t>Z WYKONAWCAMI ORAZ PRZEKAZYWANIU OŚWIADCZEŃ LUB DOKUMENTÓW, A TA</w:t>
      </w:r>
      <w:r w:rsidR="00CE42C8" w:rsidRPr="00FD73A6">
        <w:rPr>
          <w:rFonts w:ascii="Arial" w:hAnsi="Arial" w:cs="Arial"/>
          <w:b/>
          <w:color w:val="0070C0"/>
          <w:sz w:val="22"/>
          <w:szCs w:val="22"/>
        </w:rPr>
        <w:t>KŻE WSKAZANIE OSÓB UPRAWNIONYCH DO POROZUMIEWANIA SIĘ</w:t>
      </w:r>
      <w:r w:rsidR="00CE42C8" w:rsidRPr="00FD73A6">
        <w:rPr>
          <w:rFonts w:ascii="Arial" w:hAnsi="Arial" w:cs="Arial"/>
          <w:b/>
          <w:color w:val="0070C0"/>
          <w:sz w:val="22"/>
          <w:szCs w:val="22"/>
        </w:rPr>
        <w:br/>
      </w:r>
      <w:r w:rsidRPr="00FD73A6">
        <w:rPr>
          <w:rFonts w:ascii="Arial" w:hAnsi="Arial" w:cs="Arial"/>
          <w:b/>
          <w:color w:val="0070C0"/>
          <w:sz w:val="22"/>
          <w:szCs w:val="22"/>
        </w:rPr>
        <w:t xml:space="preserve">Z WYKONAWCAMI </w:t>
      </w:r>
    </w:p>
    <w:p w14:paraId="66A98031" w14:textId="78AEC1AE" w:rsidR="00D314AA" w:rsidRPr="008C2ABB" w:rsidRDefault="00D314AA" w:rsidP="00D314AA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14:paraId="0FA7C7F9" w14:textId="091DB5E9" w:rsidR="00D314AA" w:rsidRPr="008C2ABB" w:rsidRDefault="00D314AA" w:rsidP="00D314AA">
      <w:pPr>
        <w:tabs>
          <w:tab w:val="left" w:pos="700"/>
          <w:tab w:val="left" w:pos="1940"/>
          <w:tab w:val="left" w:pos="3660"/>
          <w:tab w:val="left" w:pos="4540"/>
          <w:tab w:val="left" w:pos="5980"/>
          <w:tab w:val="left" w:pos="6700"/>
          <w:tab w:val="left" w:pos="8620"/>
        </w:tabs>
        <w:spacing w:line="276" w:lineRule="auto"/>
        <w:ind w:left="709" w:hanging="425"/>
        <w:rPr>
          <w:rFonts w:ascii="Arial" w:eastAsia="Calibri" w:hAnsi="Arial" w:cs="Arial"/>
          <w:b w:val="0"/>
          <w:sz w:val="22"/>
          <w:szCs w:val="22"/>
        </w:rPr>
      </w:pPr>
      <w:r w:rsidRPr="008C2ABB">
        <w:rPr>
          <w:rFonts w:ascii="Arial" w:eastAsia="Calibri" w:hAnsi="Arial" w:cs="Arial"/>
          <w:b w:val="0"/>
          <w:sz w:val="22"/>
          <w:szCs w:val="22"/>
        </w:rPr>
        <w:t>1)</w:t>
      </w:r>
      <w:r w:rsidRPr="008C2ABB">
        <w:rPr>
          <w:rFonts w:ascii="Arial" w:eastAsia="Calibri" w:hAnsi="Arial" w:cs="Arial"/>
          <w:b w:val="0"/>
          <w:sz w:val="22"/>
          <w:szCs w:val="22"/>
        </w:rPr>
        <w:tab/>
        <w:t xml:space="preserve">Osobą uprawnioną do kontaktu z </w:t>
      </w:r>
      <w:r w:rsidR="008C2ABB">
        <w:rPr>
          <w:rFonts w:ascii="Arial" w:eastAsia="Calibri" w:hAnsi="Arial" w:cs="Arial"/>
          <w:b w:val="0"/>
          <w:sz w:val="22"/>
          <w:szCs w:val="22"/>
        </w:rPr>
        <w:t>Wykonawcami jest</w:t>
      </w:r>
      <w:r w:rsidRPr="008C2ABB">
        <w:rPr>
          <w:rFonts w:ascii="Arial" w:eastAsia="Calibri" w:hAnsi="Arial" w:cs="Arial"/>
          <w:b w:val="0"/>
          <w:sz w:val="22"/>
          <w:szCs w:val="22"/>
        </w:rPr>
        <w:t xml:space="preserve"> p. </w:t>
      </w:r>
      <w:r w:rsidR="008C2ABB">
        <w:rPr>
          <w:rFonts w:ascii="Arial" w:eastAsia="Calibri" w:hAnsi="Arial" w:cs="Arial"/>
          <w:b w:val="0"/>
          <w:sz w:val="22"/>
          <w:szCs w:val="22"/>
        </w:rPr>
        <w:t>Dorota Łebkowska</w:t>
      </w:r>
      <w:r w:rsidRPr="008C2ABB">
        <w:rPr>
          <w:rFonts w:ascii="Arial" w:eastAsia="Calibri" w:hAnsi="Arial" w:cs="Arial"/>
          <w:b w:val="0"/>
          <w:sz w:val="22"/>
          <w:szCs w:val="22"/>
        </w:rPr>
        <w:t xml:space="preserve">, </w:t>
      </w:r>
      <w:r w:rsidR="008C2ABB">
        <w:rPr>
          <w:rFonts w:ascii="Arial" w:eastAsia="Calibri" w:hAnsi="Arial" w:cs="Arial"/>
          <w:b w:val="0"/>
          <w:sz w:val="22"/>
          <w:szCs w:val="22"/>
        </w:rPr>
        <w:br/>
        <w:t>tel. kontaktowy 261 442 099</w:t>
      </w:r>
      <w:r w:rsidRPr="008C2ABB">
        <w:rPr>
          <w:rFonts w:ascii="Arial" w:eastAsia="Calibri" w:hAnsi="Arial" w:cs="Arial"/>
          <w:b w:val="0"/>
          <w:sz w:val="22"/>
          <w:szCs w:val="22"/>
        </w:rPr>
        <w:t>.</w:t>
      </w:r>
    </w:p>
    <w:p w14:paraId="32AF4BB6" w14:textId="77777777" w:rsidR="00D314AA" w:rsidRPr="008C2ABB" w:rsidRDefault="00D314AA" w:rsidP="00D314AA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09F85E10" w14:textId="77777777" w:rsidR="00D314AA" w:rsidRPr="00D314AA" w:rsidRDefault="00D314AA" w:rsidP="00964DE1">
      <w:pPr>
        <w:numPr>
          <w:ilvl w:val="0"/>
          <w:numId w:val="37"/>
        </w:numPr>
        <w:tabs>
          <w:tab w:val="left" w:pos="720"/>
        </w:tabs>
        <w:spacing w:line="276" w:lineRule="auto"/>
        <w:ind w:left="720" w:right="20" w:hanging="436"/>
        <w:rPr>
          <w:rStyle w:val="Hipercze"/>
          <w:rFonts w:ascii="Arial" w:eastAsia="Arial" w:hAnsi="Arial" w:cs="Arial"/>
          <w:b w:val="0"/>
          <w:color w:val="0070C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powanie prowadzone jest w j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zyku polskim za po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rednictwem</w:t>
      </w:r>
      <w:r w:rsidRPr="00D314AA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12" w:history="1">
        <w:r w:rsidRPr="00D314AA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</w:t>
        </w:r>
        <w:r w:rsidRPr="00D314AA">
          <w:rPr>
            <w:rFonts w:ascii="Arial" w:eastAsia="Calibri" w:hAnsi="Arial" w:cs="Arial"/>
            <w:b w:val="0"/>
            <w:color w:val="0070C0"/>
            <w:sz w:val="22"/>
            <w:szCs w:val="22"/>
            <w:u w:val="single"/>
          </w:rPr>
          <w:t>zakup</w:t>
        </w:r>
        <w:r w:rsidRPr="00D314AA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owa.pl</w:t>
        </w:r>
      </w:hyperlink>
      <w:r w:rsidRPr="00D314AA">
        <w:rPr>
          <w:rFonts w:ascii="Arial" w:eastAsia="Calibri" w:hAnsi="Arial" w:cs="Arial"/>
          <w:b w:val="0"/>
          <w:sz w:val="22"/>
          <w:szCs w:val="22"/>
        </w:rPr>
        <w:t xml:space="preserve"> pod adresem: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</w:t>
      </w:r>
      <w:hyperlink r:id="rId13" w:history="1">
        <w:r w:rsidRPr="00D314AA">
          <w:rPr>
            <w:rStyle w:val="Hipercze"/>
            <w:rFonts w:ascii="Arial" w:eastAsia="Arial" w:hAnsi="Arial" w:cs="Arial"/>
            <w:b w:val="0"/>
            <w:color w:val="0070C0"/>
            <w:sz w:val="22"/>
            <w:szCs w:val="22"/>
          </w:rPr>
          <w:t>https://platformazakupowa.pl/pn/31wog</w:t>
        </w:r>
      </w:hyperlink>
    </w:p>
    <w:p w14:paraId="183D303B" w14:textId="77777777" w:rsidR="00D314AA" w:rsidRPr="00D314AA" w:rsidRDefault="00D314AA" w:rsidP="00D314AA">
      <w:pPr>
        <w:tabs>
          <w:tab w:val="left" w:pos="720"/>
        </w:tabs>
        <w:spacing w:line="276" w:lineRule="auto"/>
        <w:ind w:left="720" w:right="20"/>
        <w:rPr>
          <w:rFonts w:ascii="Arial" w:eastAsia="Arial" w:hAnsi="Arial" w:cs="Arial"/>
          <w:b w:val="0"/>
          <w:color w:val="0070C0"/>
          <w:sz w:val="22"/>
          <w:szCs w:val="22"/>
        </w:rPr>
      </w:pPr>
    </w:p>
    <w:p w14:paraId="7E70058C" w14:textId="023AE3C4" w:rsidR="00D314AA" w:rsidRPr="00D314AA" w:rsidRDefault="00D314AA" w:rsidP="00964DE1">
      <w:pPr>
        <w:numPr>
          <w:ilvl w:val="0"/>
          <w:numId w:val="37"/>
        </w:numPr>
        <w:tabs>
          <w:tab w:val="left" w:pos="720"/>
        </w:tabs>
        <w:spacing w:line="276" w:lineRule="auto"/>
        <w:ind w:left="720" w:right="20" w:hanging="43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W celu skrócenia czasu udzielenia odpowiedzi na pytania komunikacja mi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8C2ABB">
        <w:rPr>
          <w:rFonts w:ascii="Arial" w:eastAsia="Calibri" w:hAnsi="Arial" w:cs="Arial"/>
          <w:b w:val="0"/>
          <w:sz w:val="22"/>
          <w:szCs w:val="22"/>
        </w:rPr>
        <w:t>dzy Z</w:t>
      </w:r>
      <w:r w:rsidRPr="00D314AA">
        <w:rPr>
          <w:rFonts w:ascii="Arial" w:eastAsia="Calibri" w:hAnsi="Arial" w:cs="Arial"/>
          <w:b w:val="0"/>
          <w:sz w:val="22"/>
          <w:szCs w:val="22"/>
        </w:rPr>
        <w:t>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="008C2ABB">
        <w:rPr>
          <w:rFonts w:ascii="Arial" w:eastAsia="Calibri" w:hAnsi="Arial" w:cs="Arial"/>
          <w:b w:val="0"/>
          <w:sz w:val="22"/>
          <w:szCs w:val="22"/>
        </w:rPr>
        <w:t>cym a W</w:t>
      </w:r>
      <w:r w:rsidRPr="00D314AA">
        <w:rPr>
          <w:rFonts w:ascii="Arial" w:eastAsia="Calibri" w:hAnsi="Arial" w:cs="Arial"/>
          <w:b w:val="0"/>
          <w:sz w:val="22"/>
          <w:szCs w:val="22"/>
        </w:rPr>
        <w:t>ykonawcami w zakresie:</w:t>
      </w:r>
    </w:p>
    <w:p w14:paraId="2A91BBF4" w14:textId="77777777" w:rsidR="00D314AA" w:rsidRPr="00D314AA" w:rsidRDefault="00D314AA" w:rsidP="00964DE1">
      <w:pPr>
        <w:numPr>
          <w:ilvl w:val="1"/>
          <w:numId w:val="37"/>
        </w:numPr>
        <w:tabs>
          <w:tab w:val="left" w:pos="709"/>
        </w:tabs>
        <w:spacing w:line="276" w:lineRule="auto"/>
        <w:ind w:left="851" w:hanging="567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cemu pyta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 tre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SWZ;</w:t>
      </w:r>
    </w:p>
    <w:p w14:paraId="33E44F4A" w14:textId="77777777" w:rsidR="00D314AA" w:rsidRPr="00D314AA" w:rsidRDefault="00D314AA" w:rsidP="00964DE1">
      <w:pPr>
        <w:numPr>
          <w:ilvl w:val="1"/>
          <w:numId w:val="37"/>
        </w:numPr>
        <w:tabs>
          <w:tab w:val="left" w:pos="709"/>
        </w:tabs>
        <w:spacing w:line="276" w:lineRule="auto"/>
        <w:ind w:left="709" w:right="20" w:hanging="43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odpowiedzi na wezwanie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 do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enia podmiotowych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D314AA">
        <w:rPr>
          <w:rFonts w:ascii="Arial" w:eastAsia="Calibri" w:hAnsi="Arial" w:cs="Arial"/>
          <w:b w:val="0"/>
          <w:sz w:val="22"/>
          <w:szCs w:val="22"/>
        </w:rPr>
        <w:t>rodków dowodowych;</w:t>
      </w:r>
    </w:p>
    <w:p w14:paraId="58C2A6F1" w14:textId="0AF13963" w:rsidR="00D314AA" w:rsidRPr="00D314AA" w:rsidRDefault="00D314AA" w:rsidP="00964DE1">
      <w:pPr>
        <w:numPr>
          <w:ilvl w:val="1"/>
          <w:numId w:val="37"/>
        </w:numPr>
        <w:tabs>
          <w:tab w:val="left" w:pos="1377"/>
        </w:tabs>
        <w:spacing w:line="276" w:lineRule="auto"/>
        <w:ind w:left="720" w:right="20"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odpowiedzi na wezwanie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cego </w:t>
      </w:r>
      <w:r w:rsidR="008C2ABB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do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enia/poprawienia/uzupe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nienia 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wiadczenia, o którym mowa w art. 125 ust. 1, podmiotowych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D314AA">
        <w:rPr>
          <w:rFonts w:ascii="Arial" w:eastAsia="Calibri" w:hAnsi="Arial" w:cs="Arial"/>
          <w:b w:val="0"/>
          <w:sz w:val="22"/>
          <w:szCs w:val="22"/>
        </w:rPr>
        <w:t>rodków dowodowy</w:t>
      </w:r>
      <w:r w:rsidR="008C2ABB">
        <w:rPr>
          <w:rFonts w:ascii="Arial" w:eastAsia="Calibri" w:hAnsi="Arial" w:cs="Arial"/>
          <w:b w:val="0"/>
          <w:sz w:val="22"/>
          <w:szCs w:val="22"/>
        </w:rPr>
        <w:t xml:space="preserve">ch, innych dokumentów lub 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wiadcze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adanych w post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powaniu;</w:t>
      </w:r>
    </w:p>
    <w:p w14:paraId="3E8B5C51" w14:textId="77777777" w:rsidR="00D314AA" w:rsidRPr="00D314AA" w:rsidRDefault="00D314AA" w:rsidP="00964DE1">
      <w:pPr>
        <w:numPr>
          <w:ilvl w:val="1"/>
          <w:numId w:val="37"/>
        </w:numPr>
        <w:tabs>
          <w:tab w:val="left" w:pos="867"/>
        </w:tabs>
        <w:spacing w:line="276" w:lineRule="auto"/>
        <w:ind w:left="720" w:right="20"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lastRenderedPageBreak/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odpowiedzi na wezwanie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 do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enia wyja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nie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dotycz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cych tre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wiadczenia, o którym mowa w art. 125 ust. 1 lub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onych podmiotowych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D314AA">
        <w:rPr>
          <w:rFonts w:ascii="Arial" w:eastAsia="Calibri" w:hAnsi="Arial" w:cs="Arial"/>
          <w:b w:val="0"/>
          <w:sz w:val="22"/>
          <w:szCs w:val="22"/>
        </w:rPr>
        <w:t>rodków dowodowych lub innych dokumentów lub 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wiadcze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adanych w post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powaniu;</w:t>
      </w:r>
    </w:p>
    <w:p w14:paraId="0361776E" w14:textId="77777777" w:rsidR="00D314AA" w:rsidRPr="00D314AA" w:rsidRDefault="00D314AA" w:rsidP="00964DE1">
      <w:pPr>
        <w:numPr>
          <w:ilvl w:val="0"/>
          <w:numId w:val="38"/>
        </w:numPr>
        <w:tabs>
          <w:tab w:val="left" w:pos="882"/>
        </w:tabs>
        <w:spacing w:line="276" w:lineRule="auto"/>
        <w:ind w:left="709" w:right="20" w:hanging="425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odpowiedzi na wezwanie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 do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enia wyja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nie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dot. tre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przedmiotowych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D314AA">
        <w:rPr>
          <w:rFonts w:ascii="Arial" w:eastAsia="Calibri" w:hAnsi="Arial" w:cs="Arial"/>
          <w:b w:val="0"/>
          <w:sz w:val="22"/>
          <w:szCs w:val="22"/>
        </w:rPr>
        <w:t>rodków dowodowych;</w:t>
      </w:r>
    </w:p>
    <w:p w14:paraId="4D2F6EEF" w14:textId="77777777" w:rsidR="00D314AA" w:rsidRPr="00D314AA" w:rsidRDefault="00D314AA" w:rsidP="00964DE1">
      <w:pPr>
        <w:numPr>
          <w:ilvl w:val="0"/>
          <w:numId w:val="38"/>
        </w:numPr>
        <w:tabs>
          <w:tab w:val="left" w:pos="897"/>
        </w:tabs>
        <w:spacing w:line="276" w:lineRule="auto"/>
        <w:ind w:left="709" w:right="20" w:hanging="425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odpowiedzi na inne wezwania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 wynikaj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ce </w:t>
      </w:r>
      <w:r w:rsidRPr="00D314AA">
        <w:rPr>
          <w:rFonts w:ascii="Arial" w:eastAsia="Calibri" w:hAnsi="Arial" w:cs="Arial"/>
          <w:b w:val="0"/>
          <w:sz w:val="22"/>
          <w:szCs w:val="22"/>
        </w:rPr>
        <w:br/>
        <w:t>z ustawy - Prawo zamówie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publicznych;</w:t>
      </w:r>
    </w:p>
    <w:p w14:paraId="2FBF949A" w14:textId="77777777" w:rsidR="00D314AA" w:rsidRPr="00D314AA" w:rsidRDefault="00D314AA" w:rsidP="00964DE1">
      <w:pPr>
        <w:numPr>
          <w:ilvl w:val="0"/>
          <w:numId w:val="38"/>
        </w:numPr>
        <w:tabs>
          <w:tab w:val="left" w:pos="840"/>
        </w:tabs>
        <w:spacing w:line="276" w:lineRule="auto"/>
        <w:ind w:left="709" w:hanging="425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wniosków, informacji, 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wiadcze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Wykonawcy;</w:t>
      </w:r>
    </w:p>
    <w:p w14:paraId="63B4A040" w14:textId="77777777" w:rsidR="00D314AA" w:rsidRPr="00D314AA" w:rsidRDefault="00D314AA" w:rsidP="00964DE1">
      <w:pPr>
        <w:numPr>
          <w:ilvl w:val="0"/>
          <w:numId w:val="38"/>
        </w:numPr>
        <w:tabs>
          <w:tab w:val="left" w:pos="709"/>
        </w:tabs>
        <w:spacing w:line="276" w:lineRule="auto"/>
        <w:ind w:left="840" w:hanging="55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odwo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ania/inne</w:t>
      </w:r>
    </w:p>
    <w:p w14:paraId="23749BF5" w14:textId="77777777" w:rsidR="00D314AA" w:rsidRPr="00D314AA" w:rsidRDefault="00D314AA" w:rsidP="00D314AA">
      <w:pPr>
        <w:spacing w:line="276" w:lineRule="auto"/>
        <w:ind w:hanging="436"/>
        <w:rPr>
          <w:rFonts w:ascii="Arial" w:hAnsi="Arial" w:cs="Arial"/>
          <w:b w:val="0"/>
          <w:sz w:val="22"/>
          <w:szCs w:val="22"/>
        </w:rPr>
      </w:pPr>
    </w:p>
    <w:p w14:paraId="4B8FBE46" w14:textId="77777777" w:rsidR="00D314AA" w:rsidRPr="00D314AA" w:rsidRDefault="00D314AA" w:rsidP="00D314AA">
      <w:pPr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odbywa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za po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rednictwem</w:t>
      </w:r>
      <w:r w:rsidRPr="00D314AA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14" w:history="1">
        <w:r w:rsidRPr="00D314AA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D314AA">
          <w:rPr>
            <w:rFonts w:ascii="Arial" w:eastAsia="Calibri" w:hAnsi="Arial" w:cs="Arial"/>
            <w:b w:val="0"/>
            <w:sz w:val="22"/>
            <w:szCs w:val="22"/>
          </w:rPr>
          <w:t xml:space="preserve"> </w:t>
        </w:r>
      </w:hyperlink>
      <w:r w:rsidRPr="00D314AA">
        <w:rPr>
          <w:rFonts w:ascii="Arial" w:eastAsia="Calibri" w:hAnsi="Arial" w:cs="Arial"/>
          <w:b w:val="0"/>
          <w:sz w:val="22"/>
          <w:szCs w:val="22"/>
        </w:rPr>
        <w:t>i formularza „Wy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lij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cego”.</w:t>
      </w:r>
    </w:p>
    <w:p w14:paraId="64836D14" w14:textId="77777777" w:rsidR="00D314AA" w:rsidRPr="00D314AA" w:rsidRDefault="00D314AA" w:rsidP="00D314AA">
      <w:pPr>
        <w:spacing w:line="276" w:lineRule="auto"/>
        <w:ind w:hanging="436"/>
        <w:rPr>
          <w:rFonts w:ascii="Arial" w:hAnsi="Arial" w:cs="Arial"/>
          <w:b w:val="0"/>
          <w:sz w:val="22"/>
          <w:szCs w:val="22"/>
        </w:rPr>
      </w:pPr>
    </w:p>
    <w:p w14:paraId="20FC7674" w14:textId="0CBE497A" w:rsidR="00D314AA" w:rsidRPr="00D314AA" w:rsidRDefault="00D314AA" w:rsidP="00D314AA">
      <w:pPr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 dat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przekazania (wp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ywu) 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wiadcze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>, wniosków, zawiadomie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oraz informacji przyjmuje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dat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ich przes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za po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rednictwem</w:t>
      </w:r>
      <w:r w:rsidRPr="00D314AA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15" w:history="1">
        <w:r w:rsidRPr="00D314AA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D314AA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 </w:t>
        </w:r>
      </w:hyperlink>
      <w:r w:rsidRPr="00D314AA">
        <w:rPr>
          <w:rFonts w:ascii="Arial" w:eastAsia="Calibri" w:hAnsi="Arial" w:cs="Arial"/>
          <w:b w:val="0"/>
          <w:sz w:val="22"/>
          <w:szCs w:val="22"/>
        </w:rPr>
        <w:t>poprzez klikni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cie przycisku „Wy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lij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cego” po których pojawi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komunikat,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D314AA">
        <w:rPr>
          <w:rFonts w:ascii="Arial" w:eastAsia="Calibri" w:hAnsi="Arial" w:cs="Arial"/>
          <w:b w:val="0"/>
          <w:sz w:val="22"/>
          <w:szCs w:val="22"/>
        </w:rPr>
        <w:t>e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zosta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 wys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="008C2ABB">
        <w:rPr>
          <w:rFonts w:ascii="Arial" w:eastAsia="Calibri" w:hAnsi="Arial" w:cs="Arial"/>
          <w:b w:val="0"/>
          <w:sz w:val="22"/>
          <w:szCs w:val="22"/>
        </w:rPr>
        <w:t>ana do Z</w:t>
      </w:r>
      <w:r w:rsidRPr="00D314AA">
        <w:rPr>
          <w:rFonts w:ascii="Arial" w:eastAsia="Calibri" w:hAnsi="Arial" w:cs="Arial"/>
          <w:b w:val="0"/>
          <w:sz w:val="22"/>
          <w:szCs w:val="22"/>
        </w:rPr>
        <w:t>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cego.</w:t>
      </w:r>
    </w:p>
    <w:p w14:paraId="1058FFFC" w14:textId="77777777" w:rsidR="00D314AA" w:rsidRPr="00D314AA" w:rsidRDefault="00D314AA" w:rsidP="00D314AA">
      <w:pPr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416110BB" w14:textId="08D3294D" w:rsidR="00D314AA" w:rsidRPr="00D314AA" w:rsidRDefault="00D314AA" w:rsidP="00964DE1">
      <w:pPr>
        <w:numPr>
          <w:ilvl w:val="0"/>
          <w:numId w:val="39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Uwaga! Wykonawca niezalogowany korzystaj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z “Wy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lij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8C2ABB">
        <w:rPr>
          <w:rFonts w:ascii="Arial" w:eastAsia="Calibri" w:hAnsi="Arial" w:cs="Arial"/>
          <w:b w:val="0"/>
          <w:sz w:val="22"/>
          <w:szCs w:val="22"/>
        </w:rPr>
        <w:br/>
        <w:t xml:space="preserve">do </w:t>
      </w: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cego”, po klikni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ciu przycisku </w:t>
      </w:r>
      <w:r w:rsidRPr="00D314AA">
        <w:rPr>
          <w:rFonts w:ascii="Arial" w:eastAsia="Calibri" w:hAnsi="Arial" w:cs="Arial"/>
          <w:sz w:val="22"/>
          <w:szCs w:val="22"/>
        </w:rPr>
        <w:t>Wy</w:t>
      </w:r>
      <w:r w:rsidRPr="00D314AA">
        <w:rPr>
          <w:rFonts w:ascii="Arial" w:eastAsia="Arial" w:hAnsi="Arial" w:cs="Arial"/>
          <w:sz w:val="22"/>
          <w:szCs w:val="22"/>
        </w:rPr>
        <w:t>ś</w:t>
      </w:r>
      <w:r w:rsidRPr="00D314AA">
        <w:rPr>
          <w:rFonts w:ascii="Arial" w:eastAsia="Calibri" w:hAnsi="Arial" w:cs="Arial"/>
          <w:sz w:val="22"/>
          <w:szCs w:val="22"/>
        </w:rPr>
        <w:t>lij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, otrzyma na adres mailowy, podany w polu </w:t>
      </w:r>
      <w:r w:rsidRPr="00D314AA">
        <w:rPr>
          <w:rFonts w:ascii="Arial" w:eastAsia="Calibri" w:hAnsi="Arial" w:cs="Arial"/>
          <w:sz w:val="22"/>
          <w:szCs w:val="22"/>
        </w:rPr>
        <w:t>Twój adres e-mail</w:t>
      </w:r>
      <w:r w:rsidRPr="00D314AA">
        <w:rPr>
          <w:rFonts w:ascii="Arial" w:eastAsia="Calibri" w:hAnsi="Arial" w:cs="Arial"/>
          <w:b w:val="0"/>
          <w:sz w:val="22"/>
          <w:szCs w:val="22"/>
        </w:rPr>
        <w:t>,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mailow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zawieraj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kod uwierzytelniaj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cy. Kod nale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y wpisa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w polu </w:t>
      </w:r>
      <w:r w:rsidRPr="00D314AA">
        <w:rPr>
          <w:rFonts w:ascii="Arial" w:eastAsia="Calibri" w:hAnsi="Arial" w:cs="Arial"/>
          <w:sz w:val="22"/>
          <w:szCs w:val="22"/>
        </w:rPr>
        <w:t>Kod Uwierzytelniaj</w:t>
      </w:r>
      <w:r w:rsidRPr="00D314AA">
        <w:rPr>
          <w:rFonts w:ascii="Arial" w:eastAsia="Arial" w:hAnsi="Arial" w:cs="Arial"/>
          <w:sz w:val="22"/>
          <w:szCs w:val="22"/>
        </w:rPr>
        <w:t>ą</w:t>
      </w:r>
      <w:r w:rsidRPr="00D314AA">
        <w:rPr>
          <w:rFonts w:ascii="Arial" w:eastAsia="Calibri" w:hAnsi="Arial" w:cs="Arial"/>
          <w:sz w:val="22"/>
          <w:szCs w:val="22"/>
        </w:rPr>
        <w:t>cy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, </w:t>
      </w:r>
      <w:r w:rsidRPr="00D314AA">
        <w:rPr>
          <w:rFonts w:ascii="Arial" w:eastAsia="Calibri" w:hAnsi="Arial" w:cs="Arial"/>
          <w:b w:val="0"/>
          <w:sz w:val="22"/>
          <w:szCs w:val="22"/>
        </w:rPr>
        <w:br/>
        <w:t>a nast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pnie potwierdzi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przyciskiem </w:t>
      </w:r>
      <w:r w:rsidRPr="00D314AA">
        <w:rPr>
          <w:rFonts w:ascii="Arial" w:eastAsia="Calibri" w:hAnsi="Arial" w:cs="Arial"/>
          <w:sz w:val="22"/>
          <w:szCs w:val="22"/>
        </w:rPr>
        <w:t>Wy</w:t>
      </w:r>
      <w:r w:rsidRPr="00D314AA">
        <w:rPr>
          <w:rFonts w:ascii="Arial" w:eastAsia="Arial" w:hAnsi="Arial" w:cs="Arial"/>
          <w:sz w:val="22"/>
          <w:szCs w:val="22"/>
        </w:rPr>
        <w:t>ś</w:t>
      </w:r>
      <w:r w:rsidRPr="00D314AA">
        <w:rPr>
          <w:rFonts w:ascii="Arial" w:eastAsia="Calibri" w:hAnsi="Arial" w:cs="Arial"/>
          <w:sz w:val="22"/>
          <w:szCs w:val="22"/>
        </w:rPr>
        <w:t>lij</w:t>
      </w:r>
      <w:r w:rsidRPr="00D314AA">
        <w:rPr>
          <w:rFonts w:ascii="Arial" w:eastAsia="Calibri" w:hAnsi="Arial" w:cs="Arial"/>
          <w:b w:val="0"/>
          <w:sz w:val="22"/>
          <w:szCs w:val="22"/>
        </w:rPr>
        <w:t>. Nast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pnie Wykonawca</w:t>
      </w:r>
      <w:r w:rsidRPr="00D314AA">
        <w:rPr>
          <w:rFonts w:ascii="Arial" w:eastAsia="Calibri" w:hAnsi="Arial" w:cs="Arial"/>
          <w:sz w:val="22"/>
          <w:szCs w:val="22"/>
        </w:rPr>
        <w:t xml:space="preserve"> </w:t>
      </w:r>
      <w:r w:rsidRPr="00D314AA">
        <w:rPr>
          <w:rFonts w:ascii="Arial" w:eastAsia="Calibri" w:hAnsi="Arial" w:cs="Arial"/>
          <w:b w:val="0"/>
          <w:sz w:val="22"/>
          <w:szCs w:val="22"/>
        </w:rPr>
        <w:t>otrzyma potwierdzenie wys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ci. Kod uwierzytelniaj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jest aktywny przez 30 minut od wygenerowania lub do momentu wygenerowania kolejnego kodu.</w:t>
      </w:r>
    </w:p>
    <w:p w14:paraId="43CBB9E3" w14:textId="77777777" w:rsidR="00D314AA" w:rsidRPr="00D314AA" w:rsidRDefault="00D314AA" w:rsidP="00D314AA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79A71F24" w14:textId="240B2EDB" w:rsidR="00D314AA" w:rsidRPr="00D314AA" w:rsidRDefault="00D314AA" w:rsidP="00964DE1">
      <w:pPr>
        <w:numPr>
          <w:ilvl w:val="0"/>
          <w:numId w:val="39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b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dzie przekazywa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="008C2ABB">
        <w:rPr>
          <w:rFonts w:ascii="Arial" w:eastAsia="Calibri" w:hAnsi="Arial" w:cs="Arial"/>
          <w:b w:val="0"/>
          <w:sz w:val="22"/>
          <w:szCs w:val="22"/>
        </w:rPr>
        <w:t xml:space="preserve"> W</w:t>
      </w:r>
      <w:r w:rsidRPr="00D314AA">
        <w:rPr>
          <w:rFonts w:ascii="Arial" w:eastAsia="Calibri" w:hAnsi="Arial" w:cs="Arial"/>
          <w:b w:val="0"/>
          <w:sz w:val="22"/>
          <w:szCs w:val="22"/>
        </w:rPr>
        <w:t>ykonawcom informacje za po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16" w:history="1">
        <w:r w:rsidRPr="00D314AA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. Informacje dotycz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ce odpowiedzi na pytania, zmiany specyfikacji,</w:t>
      </w:r>
      <w:r w:rsidR="008C2ABB" w:rsidRPr="008C2ABB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zmiany terminu sk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adania i otwarcia ofert Zamawiaj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cy b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dzie zamieszcza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na platformie w sekcji “Komunikaty”. Korespondencja, której zgodnie </w:t>
      </w:r>
      <w:r w:rsidR="008C2ABB">
        <w:rPr>
          <w:rFonts w:ascii="Arial" w:eastAsia="Calibri" w:hAnsi="Arial" w:cs="Arial"/>
          <w:b w:val="0"/>
          <w:color w:val="00000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z obowi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zuj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cymi przep</w:t>
      </w:r>
      <w:r w:rsidR="008C2ABB">
        <w:rPr>
          <w:rFonts w:ascii="Arial" w:eastAsia="Calibri" w:hAnsi="Arial" w:cs="Arial"/>
          <w:b w:val="0"/>
          <w:color w:val="000000"/>
          <w:sz w:val="22"/>
          <w:szCs w:val="22"/>
        </w:rPr>
        <w:t>isami adresatem jest konkretny W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ykonawca, b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dzie przekazywana za po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rednictwem </w:t>
      </w:r>
      <w:hyperlink r:id="rId17" w:history="1">
        <w:r w:rsidRPr="00D314AA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D314AA">
          <w:rPr>
            <w:rFonts w:ascii="Arial" w:eastAsia="Calibri" w:hAnsi="Arial" w:cs="Arial"/>
            <w:b w:val="0"/>
            <w:color w:val="000000"/>
            <w:sz w:val="22"/>
            <w:szCs w:val="22"/>
          </w:rPr>
          <w:t xml:space="preserve"> </w:t>
        </w:r>
      </w:hyperlink>
      <w:r w:rsidR="008C2ABB">
        <w:rPr>
          <w:rFonts w:ascii="Arial" w:eastAsia="Calibri" w:hAnsi="Arial" w:cs="Arial"/>
          <w:b w:val="0"/>
          <w:color w:val="000000"/>
          <w:sz w:val="22"/>
          <w:szCs w:val="22"/>
        </w:rPr>
        <w:t>do konkretnego W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ykonawcy.</w:t>
      </w:r>
    </w:p>
    <w:p w14:paraId="1B629494" w14:textId="77777777" w:rsidR="00D314AA" w:rsidRPr="00D314AA" w:rsidRDefault="00D314AA" w:rsidP="00D314AA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</w:p>
    <w:p w14:paraId="2FEAA5D8" w14:textId="0E77D5B1" w:rsidR="00D314AA" w:rsidRPr="00D314AA" w:rsidRDefault="00D314AA" w:rsidP="00964DE1">
      <w:pPr>
        <w:numPr>
          <w:ilvl w:val="0"/>
          <w:numId w:val="39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Wykonawca jako podmiot profesjonalny ma obowi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zek sprawdzania komunikatów </w:t>
      </w:r>
      <w:r w:rsidR="008C2ABB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i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bezpo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rednio na platformazakupowa.pl przes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="008C2ABB">
        <w:rPr>
          <w:rFonts w:ascii="Arial" w:eastAsia="Calibri" w:hAnsi="Arial" w:cs="Arial"/>
          <w:b w:val="0"/>
          <w:sz w:val="22"/>
          <w:szCs w:val="22"/>
        </w:rPr>
        <w:t>anych przez Z</w:t>
      </w:r>
      <w:r w:rsidRPr="00D314AA">
        <w:rPr>
          <w:rFonts w:ascii="Arial" w:eastAsia="Calibri" w:hAnsi="Arial" w:cs="Arial"/>
          <w:b w:val="0"/>
          <w:sz w:val="22"/>
          <w:szCs w:val="22"/>
        </w:rPr>
        <w:t>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cego, gdy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system powiadomie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 ulec awarii lub powiadomienie mo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 trafi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 folderu SPAM.</w:t>
      </w:r>
    </w:p>
    <w:p w14:paraId="57E90C29" w14:textId="77777777" w:rsidR="00D314AA" w:rsidRPr="00D314AA" w:rsidRDefault="00D314AA" w:rsidP="00D314AA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22845FAE" w14:textId="7F187904" w:rsidR="00D314AA" w:rsidRPr="00D314AA" w:rsidRDefault="00D314AA" w:rsidP="00964DE1">
      <w:pPr>
        <w:numPr>
          <w:ilvl w:val="0"/>
          <w:numId w:val="39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cy, zgodnie z Rozporz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dzeniem</w:t>
      </w:r>
      <w:r w:rsidRPr="00D314AA">
        <w:rPr>
          <w:rFonts w:ascii="Arial" w:eastAsia="Arial" w:hAnsi="Arial" w:cs="Arial"/>
          <w:b w:val="0"/>
          <w:color w:val="202124"/>
          <w:sz w:val="22"/>
          <w:szCs w:val="22"/>
        </w:rPr>
        <w:t xml:space="preserve"> </w:t>
      </w:r>
      <w:r w:rsidR="008C2ABB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 xml:space="preserve">Prezesa Rady Ministrów </w:t>
      </w:r>
      <w:r w:rsidRPr="00D314AA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>z dnia 30 grudnia 2020</w:t>
      </w:r>
      <w:r w:rsidR="008C2ABB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 xml:space="preserve"> </w:t>
      </w:r>
      <w:r w:rsidRPr="00D314AA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>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, okre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la niezb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dne wymagania sprz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towo - aplikacyjne umo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liwiaj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ce prac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="008C2ABB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na</w:t>
      </w:r>
      <w:r w:rsidRPr="00D314AA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 xml:space="preserve"> </w:t>
      </w:r>
      <w:hyperlink r:id="rId18" w:history="1">
        <w:r w:rsidRPr="00D314AA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, tj.:</w:t>
      </w:r>
    </w:p>
    <w:p w14:paraId="7327E344" w14:textId="77777777" w:rsidR="00D314AA" w:rsidRPr="00D314AA" w:rsidRDefault="00D314AA" w:rsidP="00964DE1">
      <w:pPr>
        <w:numPr>
          <w:ilvl w:val="1"/>
          <w:numId w:val="39"/>
        </w:numPr>
        <w:tabs>
          <w:tab w:val="left" w:pos="426"/>
        </w:tabs>
        <w:spacing w:line="276" w:lineRule="auto"/>
        <w:ind w:left="426" w:right="20" w:hanging="42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sta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y dost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 do sieci Internet o gwarantowanej przepustowo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nie mniejszej ni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512 kb/s,</w:t>
      </w:r>
    </w:p>
    <w:p w14:paraId="5C468EA7" w14:textId="77777777" w:rsidR="00D314AA" w:rsidRPr="00D314AA" w:rsidRDefault="00D314AA" w:rsidP="00964DE1">
      <w:pPr>
        <w:numPr>
          <w:ilvl w:val="1"/>
          <w:numId w:val="39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lastRenderedPageBreak/>
        <w:t>komputer klasy PC lub MAC o nast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puj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cej konfiguracji: pami</w:t>
      </w:r>
      <w:r w:rsidRPr="00D314AA">
        <w:rPr>
          <w:rFonts w:ascii="Arial" w:eastAsia="Arial" w:hAnsi="Arial" w:cs="Arial"/>
          <w:b w:val="0"/>
          <w:sz w:val="22"/>
          <w:szCs w:val="22"/>
        </w:rPr>
        <w:t>ęć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min. 2 GB Ram, procesor Intel IV 2 GHZ lub jego nowsza wersja, jeden z systemów operacyjnych - MS Windows 7, Mac Os x 10 4, Linux, lub ich nowsze wersje,</w:t>
      </w:r>
    </w:p>
    <w:p w14:paraId="19DB8CB0" w14:textId="77777777" w:rsidR="00D314AA" w:rsidRPr="00D314AA" w:rsidRDefault="00D314AA" w:rsidP="00964DE1">
      <w:pPr>
        <w:numPr>
          <w:ilvl w:val="1"/>
          <w:numId w:val="40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zainstalowana dowolna, inna przegl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darka internetowa ni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Internet Explorer,</w:t>
      </w:r>
    </w:p>
    <w:p w14:paraId="16B1049F" w14:textId="77777777" w:rsidR="00D314AA" w:rsidRPr="00D314AA" w:rsidRDefault="00D314AA" w:rsidP="00964DE1">
      <w:pPr>
        <w:numPr>
          <w:ilvl w:val="1"/>
          <w:numId w:val="40"/>
        </w:numPr>
        <w:tabs>
          <w:tab w:val="left" w:pos="426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w</w:t>
      </w:r>
      <w:r w:rsidRPr="00D314AA">
        <w:rPr>
          <w:rFonts w:ascii="Arial" w:eastAsia="Arial" w:hAnsi="Arial" w:cs="Arial"/>
          <w:b w:val="0"/>
          <w:sz w:val="22"/>
          <w:szCs w:val="22"/>
        </w:rPr>
        <w:t>łą</w:t>
      </w:r>
      <w:r w:rsidRPr="00D314AA">
        <w:rPr>
          <w:rFonts w:ascii="Arial" w:eastAsia="Calibri" w:hAnsi="Arial" w:cs="Arial"/>
          <w:b w:val="0"/>
          <w:sz w:val="22"/>
          <w:szCs w:val="22"/>
        </w:rPr>
        <w:t>czona obs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uga JavaScript,</w:t>
      </w:r>
    </w:p>
    <w:p w14:paraId="200B0295" w14:textId="77777777" w:rsidR="00D314AA" w:rsidRPr="00D314AA" w:rsidRDefault="00D314AA" w:rsidP="00964DE1">
      <w:pPr>
        <w:numPr>
          <w:ilvl w:val="1"/>
          <w:numId w:val="40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zainstalowany program Adobe Acrobat Reader lub inny obs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uguj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format plików.pdf,</w:t>
      </w:r>
    </w:p>
    <w:p w14:paraId="616ED828" w14:textId="10613788" w:rsidR="00D314AA" w:rsidRPr="00D314AA" w:rsidRDefault="008C2ABB" w:rsidP="00964DE1">
      <w:pPr>
        <w:numPr>
          <w:ilvl w:val="1"/>
          <w:numId w:val="40"/>
        </w:numPr>
        <w:tabs>
          <w:tab w:val="left" w:pos="426"/>
        </w:tabs>
        <w:spacing w:line="276" w:lineRule="auto"/>
        <w:ind w:left="284" w:hanging="284"/>
        <w:rPr>
          <w:rFonts w:ascii="Arial" w:eastAsia="Calibri" w:hAnsi="Arial" w:cs="Arial"/>
          <w:b w:val="0"/>
          <w:sz w:val="22"/>
          <w:szCs w:val="22"/>
        </w:rPr>
      </w:pPr>
      <w:r>
        <w:rPr>
          <w:rFonts w:ascii="Arial" w:eastAsia="Calibri" w:hAnsi="Arial" w:cs="Arial"/>
          <w:b w:val="0"/>
          <w:sz w:val="22"/>
          <w:szCs w:val="22"/>
        </w:rPr>
        <w:t xml:space="preserve">  s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>zyfrowanie na platformazakupowa.pl odbywa si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 xml:space="preserve"> za pomoc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 xml:space="preserve"> protoko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>u   TLS 1.3.</w:t>
      </w:r>
    </w:p>
    <w:p w14:paraId="7467620D" w14:textId="43FB1ADD" w:rsidR="00D314AA" w:rsidRPr="00D314AA" w:rsidRDefault="008C2ABB" w:rsidP="00964DE1">
      <w:pPr>
        <w:numPr>
          <w:ilvl w:val="1"/>
          <w:numId w:val="40"/>
        </w:numPr>
        <w:tabs>
          <w:tab w:val="left" w:pos="426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>
        <w:rPr>
          <w:rFonts w:ascii="Arial" w:eastAsia="Calibri" w:hAnsi="Arial" w:cs="Arial"/>
          <w:b w:val="0"/>
          <w:sz w:val="22"/>
          <w:szCs w:val="22"/>
        </w:rPr>
        <w:t>o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>znaczenie czasu odbioru danych przez platform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 xml:space="preserve"> zakupow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 xml:space="preserve"> stanowi dat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 xml:space="preserve"> oraz dok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>adny czas (hh:mm:ss) generowany wg. czasu lokalnego serwera synchronizowanego z zegarem G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>ównego Urz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>du Miar.</w:t>
      </w:r>
    </w:p>
    <w:p w14:paraId="3D297FAA" w14:textId="77777777" w:rsidR="00D314AA" w:rsidRPr="00D314AA" w:rsidRDefault="00D314AA" w:rsidP="00D314AA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7C1368CF" w14:textId="77777777" w:rsidR="00D314AA" w:rsidRPr="00D314AA" w:rsidRDefault="00D314AA" w:rsidP="00964DE1">
      <w:pPr>
        <w:numPr>
          <w:ilvl w:val="0"/>
          <w:numId w:val="41"/>
        </w:numPr>
        <w:tabs>
          <w:tab w:val="left" w:pos="426"/>
        </w:tabs>
        <w:spacing w:line="276" w:lineRule="auto"/>
        <w:ind w:left="426" w:right="20" w:hanging="42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Wykonawca, przyst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puj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 do niniejszego post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powania o udzielenie zamówienia publicznego:</w:t>
      </w:r>
    </w:p>
    <w:p w14:paraId="0FA8B50E" w14:textId="77777777" w:rsidR="00D314AA" w:rsidRPr="00D314AA" w:rsidRDefault="00D314AA" w:rsidP="00D314AA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56368445" w14:textId="77777777" w:rsidR="00D314AA" w:rsidRPr="00D314AA" w:rsidRDefault="00D314AA" w:rsidP="00964DE1">
      <w:pPr>
        <w:numPr>
          <w:ilvl w:val="1"/>
          <w:numId w:val="41"/>
        </w:numPr>
        <w:tabs>
          <w:tab w:val="left" w:pos="426"/>
        </w:tabs>
        <w:spacing w:line="276" w:lineRule="auto"/>
        <w:ind w:left="567" w:right="20" w:hanging="283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akceptuje warunki korzystania z</w:t>
      </w:r>
      <w:r w:rsidRPr="00D314AA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19" w:history="1">
        <w:r w:rsidRPr="00D314AA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D314AA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 </w:t>
        </w:r>
      </w:hyperlink>
      <w:r w:rsidRPr="00D314AA">
        <w:rPr>
          <w:rFonts w:ascii="Arial" w:eastAsia="Calibri" w:hAnsi="Arial" w:cs="Arial"/>
          <w:b w:val="0"/>
          <w:sz w:val="22"/>
          <w:szCs w:val="22"/>
        </w:rPr>
        <w:t>okre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lone </w:t>
      </w:r>
      <w:r w:rsidRPr="00D314AA">
        <w:rPr>
          <w:rFonts w:ascii="Arial" w:eastAsia="Calibri" w:hAnsi="Arial" w:cs="Arial"/>
          <w:b w:val="0"/>
          <w:sz w:val="22"/>
          <w:szCs w:val="22"/>
        </w:rPr>
        <w:br/>
        <w:t xml:space="preserve">w Regulaminie zamieszczonym na stronie internetowej </w:t>
      </w:r>
      <w:hyperlink r:id="rId20" w:history="1">
        <w:r w:rsidRPr="00D314AA">
          <w:rPr>
            <w:rFonts w:ascii="Arial" w:eastAsia="Calibri" w:hAnsi="Arial" w:cs="Arial"/>
            <w:b w:val="0"/>
            <w:sz w:val="22"/>
            <w:szCs w:val="22"/>
          </w:rPr>
          <w:t xml:space="preserve">pod linkiem </w:t>
        </w:r>
      </w:hyperlink>
      <w:r w:rsidRPr="00D314AA">
        <w:rPr>
          <w:rFonts w:ascii="Arial" w:eastAsia="Calibri" w:hAnsi="Arial" w:cs="Arial"/>
          <w:b w:val="0"/>
          <w:sz w:val="22"/>
          <w:szCs w:val="22"/>
        </w:rPr>
        <w:br/>
        <w:t>w zak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adce „Regulamin" oraz uznaje go za wi</w:t>
      </w:r>
      <w:r w:rsidRPr="00D314AA">
        <w:rPr>
          <w:rFonts w:ascii="Arial" w:eastAsia="Arial" w:hAnsi="Arial" w:cs="Arial"/>
          <w:b w:val="0"/>
          <w:sz w:val="22"/>
          <w:szCs w:val="22"/>
        </w:rPr>
        <w:t>ążą</w:t>
      </w:r>
      <w:r w:rsidRPr="00D314AA">
        <w:rPr>
          <w:rFonts w:ascii="Arial" w:eastAsia="Calibri" w:hAnsi="Arial" w:cs="Arial"/>
          <w:b w:val="0"/>
          <w:sz w:val="22"/>
          <w:szCs w:val="22"/>
        </w:rPr>
        <w:t>cy,</w:t>
      </w:r>
    </w:p>
    <w:p w14:paraId="047D2F06" w14:textId="77777777" w:rsidR="00D314AA" w:rsidRPr="00D314AA" w:rsidRDefault="00D314AA" w:rsidP="00964DE1">
      <w:pPr>
        <w:numPr>
          <w:ilvl w:val="1"/>
          <w:numId w:val="41"/>
        </w:numPr>
        <w:tabs>
          <w:tab w:val="left" w:pos="426"/>
        </w:tabs>
        <w:spacing w:line="276" w:lineRule="auto"/>
        <w:ind w:left="567" w:hanging="283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zapozna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i stosuje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 Instrukcji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adania ofert/wniosków dost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pnej</w:t>
      </w:r>
      <w:r w:rsidRPr="00D314AA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1" w:history="1">
        <w:r w:rsidRPr="00D314AA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pod linkiem</w:t>
        </w:r>
      </w:hyperlink>
      <w:r w:rsidRPr="00D314AA">
        <w:rPr>
          <w:rFonts w:ascii="Arial" w:eastAsia="Calibri" w:hAnsi="Arial" w:cs="Arial"/>
          <w:b w:val="0"/>
          <w:sz w:val="22"/>
          <w:szCs w:val="22"/>
        </w:rPr>
        <w:t>.</w:t>
      </w:r>
    </w:p>
    <w:p w14:paraId="5181B87E" w14:textId="77777777" w:rsidR="00D314AA" w:rsidRPr="00D314AA" w:rsidRDefault="00D314AA" w:rsidP="00D314AA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788FA644" w14:textId="0DD7EF81" w:rsidR="00D314AA" w:rsidRPr="00D314AA" w:rsidRDefault="00D314AA" w:rsidP="00964DE1">
      <w:pPr>
        <w:numPr>
          <w:ilvl w:val="0"/>
          <w:numId w:val="41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sz w:val="22"/>
          <w:szCs w:val="22"/>
        </w:rPr>
      </w:pPr>
      <w:r w:rsidRPr="00D314AA">
        <w:rPr>
          <w:rFonts w:ascii="Arial" w:eastAsia="Calibri" w:hAnsi="Arial" w:cs="Arial"/>
          <w:sz w:val="22"/>
          <w:szCs w:val="22"/>
        </w:rPr>
        <w:t>Zamawiaj</w:t>
      </w:r>
      <w:r w:rsidRPr="00D314AA">
        <w:rPr>
          <w:rFonts w:ascii="Arial" w:eastAsia="Arial" w:hAnsi="Arial" w:cs="Arial"/>
          <w:sz w:val="22"/>
          <w:szCs w:val="22"/>
        </w:rPr>
        <w:t>ą</w:t>
      </w:r>
      <w:r w:rsidRPr="00D314AA">
        <w:rPr>
          <w:rFonts w:ascii="Arial" w:eastAsia="Calibri" w:hAnsi="Arial" w:cs="Arial"/>
          <w:sz w:val="22"/>
          <w:szCs w:val="22"/>
        </w:rPr>
        <w:t>cy nie ponosi odpowiedzialno</w:t>
      </w:r>
      <w:r w:rsidRPr="00D314AA">
        <w:rPr>
          <w:rFonts w:ascii="Arial" w:eastAsia="Arial" w:hAnsi="Arial" w:cs="Arial"/>
          <w:sz w:val="22"/>
          <w:szCs w:val="22"/>
        </w:rPr>
        <w:t>ś</w:t>
      </w:r>
      <w:r w:rsidRPr="00D314AA">
        <w:rPr>
          <w:rFonts w:ascii="Arial" w:eastAsia="Calibri" w:hAnsi="Arial" w:cs="Arial"/>
          <w:sz w:val="22"/>
          <w:szCs w:val="22"/>
        </w:rPr>
        <w:t>ci za z</w:t>
      </w:r>
      <w:r w:rsidRPr="00D314AA">
        <w:rPr>
          <w:rFonts w:ascii="Arial" w:eastAsia="Arial" w:hAnsi="Arial" w:cs="Arial"/>
          <w:sz w:val="22"/>
          <w:szCs w:val="22"/>
        </w:rPr>
        <w:t>ł</w:t>
      </w:r>
      <w:r w:rsidRPr="00D314AA">
        <w:rPr>
          <w:rFonts w:ascii="Arial" w:eastAsia="Calibri" w:hAnsi="Arial" w:cs="Arial"/>
          <w:sz w:val="22"/>
          <w:szCs w:val="22"/>
        </w:rPr>
        <w:t>o</w:t>
      </w:r>
      <w:r w:rsidRPr="00D314AA">
        <w:rPr>
          <w:rFonts w:ascii="Arial" w:eastAsia="Arial" w:hAnsi="Arial" w:cs="Arial"/>
          <w:sz w:val="22"/>
          <w:szCs w:val="22"/>
        </w:rPr>
        <w:t>ż</w:t>
      </w:r>
      <w:r w:rsidRPr="00D314AA">
        <w:rPr>
          <w:rFonts w:ascii="Arial" w:eastAsia="Calibri" w:hAnsi="Arial" w:cs="Arial"/>
          <w:sz w:val="22"/>
          <w:szCs w:val="22"/>
        </w:rPr>
        <w:t xml:space="preserve">enie oferty </w:t>
      </w:r>
      <w:r w:rsidRPr="00D314AA">
        <w:rPr>
          <w:rFonts w:ascii="Arial" w:eastAsia="Calibri" w:hAnsi="Arial" w:cs="Arial"/>
          <w:sz w:val="22"/>
          <w:szCs w:val="22"/>
        </w:rPr>
        <w:br/>
        <w:t>w sposób niezgodny z Instrukcj</w:t>
      </w:r>
      <w:r w:rsidRPr="00D314AA">
        <w:rPr>
          <w:rFonts w:ascii="Arial" w:eastAsia="Arial" w:hAnsi="Arial" w:cs="Arial"/>
          <w:sz w:val="22"/>
          <w:szCs w:val="22"/>
        </w:rPr>
        <w:t>ą</w:t>
      </w:r>
      <w:r w:rsidRPr="00D314AA">
        <w:rPr>
          <w:rFonts w:ascii="Arial" w:eastAsia="Calibri" w:hAnsi="Arial" w:cs="Arial"/>
          <w:sz w:val="22"/>
          <w:szCs w:val="22"/>
        </w:rPr>
        <w:t xml:space="preserve"> korzystania z</w:t>
      </w:r>
      <w:r w:rsidRPr="00D314AA">
        <w:rPr>
          <w:rFonts w:ascii="Arial" w:eastAsia="Calibri" w:hAnsi="Arial" w:cs="Arial"/>
          <w:color w:val="1155CC"/>
          <w:sz w:val="22"/>
          <w:szCs w:val="22"/>
        </w:rPr>
        <w:t xml:space="preserve"> </w:t>
      </w:r>
      <w:hyperlink r:id="rId22" w:history="1">
        <w:r w:rsidRPr="00D314AA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D314AA">
        <w:rPr>
          <w:rFonts w:ascii="Arial" w:eastAsia="Calibri" w:hAnsi="Arial" w:cs="Arial"/>
          <w:b w:val="0"/>
          <w:sz w:val="22"/>
          <w:szCs w:val="22"/>
        </w:rPr>
        <w:t xml:space="preserve">, </w:t>
      </w:r>
      <w:r w:rsidRPr="00D314AA">
        <w:rPr>
          <w:rFonts w:ascii="Arial" w:eastAsia="Calibri" w:hAnsi="Arial" w:cs="Arial"/>
          <w:b w:val="0"/>
          <w:sz w:val="22"/>
          <w:szCs w:val="22"/>
        </w:rPr>
        <w:br/>
        <w:t>w szczególno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za sytuacj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8C2ABB">
        <w:rPr>
          <w:rFonts w:ascii="Arial" w:eastAsia="Calibri" w:hAnsi="Arial" w:cs="Arial"/>
          <w:b w:val="0"/>
          <w:sz w:val="22"/>
          <w:szCs w:val="22"/>
        </w:rPr>
        <w:t>, gdy Z</w:t>
      </w:r>
      <w:r w:rsidRPr="00D314AA">
        <w:rPr>
          <w:rFonts w:ascii="Arial" w:eastAsia="Calibri" w:hAnsi="Arial" w:cs="Arial"/>
          <w:b w:val="0"/>
          <w:sz w:val="22"/>
          <w:szCs w:val="22"/>
        </w:rPr>
        <w:t>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zapozna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z tre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oferty przed up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ywem terminu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adania ofert (np.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enie oferty w zak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adce „Wy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lij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cego”).</w:t>
      </w:r>
    </w:p>
    <w:p w14:paraId="39EA7F81" w14:textId="77777777" w:rsidR="00D314AA" w:rsidRPr="00D314AA" w:rsidRDefault="00D314AA" w:rsidP="00D314AA">
      <w:pPr>
        <w:spacing w:line="276" w:lineRule="auto"/>
        <w:ind w:left="284" w:hanging="284"/>
        <w:rPr>
          <w:rFonts w:ascii="Arial" w:eastAsia="Calibri" w:hAnsi="Arial" w:cs="Arial"/>
          <w:sz w:val="22"/>
          <w:szCs w:val="22"/>
        </w:rPr>
      </w:pPr>
    </w:p>
    <w:p w14:paraId="742A5AFE" w14:textId="77777777" w:rsidR="00D314AA" w:rsidRPr="00D314AA" w:rsidRDefault="00D314AA" w:rsidP="00D314AA">
      <w:pPr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Taka oferta zostanie uznana przez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 za ofert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handlow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i nie b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dzie brana pod uwag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w przedmiotowym post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powaniu poniewa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nie zosta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spe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niony obowi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zek narzucony w art. 221 Ustawy Prawo Zamówie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Publicznych.</w:t>
      </w:r>
    </w:p>
    <w:p w14:paraId="17F1A807" w14:textId="77777777" w:rsidR="00D314AA" w:rsidRPr="00D314AA" w:rsidRDefault="00D314AA" w:rsidP="00D314AA">
      <w:pPr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33E8BC7E" w14:textId="77777777" w:rsidR="008C2ABB" w:rsidRPr="008C2ABB" w:rsidRDefault="00D314AA" w:rsidP="00964DE1">
      <w:pPr>
        <w:numPr>
          <w:ilvl w:val="0"/>
          <w:numId w:val="41"/>
        </w:numPr>
        <w:tabs>
          <w:tab w:val="left" w:pos="720"/>
        </w:tabs>
        <w:spacing w:line="276" w:lineRule="auto"/>
        <w:ind w:left="284" w:right="20" w:hanging="426"/>
        <w:jc w:val="both"/>
        <w:rPr>
          <w:rFonts w:ascii="Arial" w:eastAsia="Calibri" w:hAnsi="Arial" w:cs="Arial"/>
          <w:b w:val="0"/>
          <w:color w:val="00000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informuje,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="008C2ABB">
        <w:rPr>
          <w:rFonts w:ascii="Arial" w:eastAsia="Calibri" w:hAnsi="Arial" w:cs="Arial"/>
          <w:b w:val="0"/>
          <w:sz w:val="22"/>
          <w:szCs w:val="22"/>
        </w:rPr>
        <w:t xml:space="preserve">e instrukcje korzystania </w:t>
      </w:r>
      <w:r w:rsidRPr="00D314AA">
        <w:rPr>
          <w:rFonts w:ascii="Arial" w:eastAsia="Calibri" w:hAnsi="Arial" w:cs="Arial"/>
          <w:b w:val="0"/>
          <w:sz w:val="22"/>
          <w:szCs w:val="22"/>
        </w:rPr>
        <w:t>z</w:t>
      </w:r>
      <w:r w:rsidRPr="00D314AA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3" w:history="1">
        <w:r w:rsidRPr="00D314AA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8C2ABB">
          <w:rPr>
            <w:rFonts w:ascii="Arial" w:eastAsia="Calibri" w:hAnsi="Arial" w:cs="Arial"/>
            <w:b w:val="0"/>
            <w:sz w:val="22"/>
            <w:szCs w:val="22"/>
          </w:rPr>
          <w:t xml:space="preserve"> </w:t>
        </w:r>
      </w:hyperlink>
      <w:r w:rsidRPr="00D314AA">
        <w:rPr>
          <w:rFonts w:ascii="Arial" w:eastAsia="Calibri" w:hAnsi="Arial" w:cs="Arial"/>
          <w:b w:val="0"/>
          <w:sz w:val="22"/>
          <w:szCs w:val="22"/>
        </w:rPr>
        <w:t>dotycz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 w szczególno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logowania,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adania wniosków o wyja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nienie tre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SWZ,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adania ofert oraz innych czynno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podejmowanych w niniejszym post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powaniu przy u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yciu </w:t>
      </w:r>
      <w:hyperlink r:id="rId24" w:history="1">
        <w:r w:rsidRPr="00D314AA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D314AA">
          <w:rPr>
            <w:rFonts w:ascii="Arial" w:eastAsia="Calibri" w:hAnsi="Arial" w:cs="Arial"/>
            <w:b w:val="0"/>
            <w:color w:val="000000"/>
            <w:sz w:val="22"/>
            <w:szCs w:val="22"/>
          </w:rPr>
          <w:t xml:space="preserve"> </w:t>
        </w:r>
      </w:hyperlink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znajduj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si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w zak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adce „Instrukcje dla Wykonawców" na stronie</w:t>
      </w:r>
      <w:r w:rsidRPr="00D314AA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internetowej pod adresem:</w:t>
      </w:r>
      <w:r w:rsidRPr="00D314AA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</w:p>
    <w:p w14:paraId="2CC7E1CC" w14:textId="1076AD73" w:rsidR="00D314AA" w:rsidRPr="00D314AA" w:rsidRDefault="00A72B99" w:rsidP="008C2ABB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color w:val="000000"/>
          <w:sz w:val="22"/>
          <w:szCs w:val="22"/>
        </w:rPr>
      </w:pPr>
      <w:hyperlink r:id="rId25" w:history="1">
        <w:r w:rsidR="00D314AA" w:rsidRPr="00D314AA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14:paraId="0B2E0D01" w14:textId="77777777" w:rsidR="00D314AA" w:rsidRPr="00D314AA" w:rsidRDefault="00D314AA" w:rsidP="00D314AA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14:paraId="00B59431" w14:textId="5CE5BF43" w:rsidR="00D314AA" w:rsidRPr="00D314AA" w:rsidRDefault="00D314AA" w:rsidP="008C2ABB">
      <w:pPr>
        <w:tabs>
          <w:tab w:val="left" w:pos="1040"/>
          <w:tab w:val="left" w:pos="1960"/>
          <w:tab w:val="left" w:pos="3960"/>
          <w:tab w:val="left" w:pos="4720"/>
          <w:tab w:val="left" w:pos="6260"/>
          <w:tab w:val="left" w:pos="7340"/>
          <w:tab w:val="left" w:pos="7980"/>
          <w:tab w:val="left" w:pos="8920"/>
        </w:tabs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D314AA">
        <w:rPr>
          <w:rFonts w:ascii="Arial" w:eastAsia="Calibri" w:hAnsi="Arial" w:cs="Arial"/>
          <w:sz w:val="22"/>
          <w:szCs w:val="22"/>
        </w:rPr>
        <w:t>Formaty</w:t>
      </w:r>
      <w:r w:rsidR="008C2ABB">
        <w:rPr>
          <w:rFonts w:ascii="Arial" w:eastAsia="Calibri" w:hAnsi="Arial" w:cs="Arial"/>
          <w:sz w:val="22"/>
          <w:szCs w:val="22"/>
        </w:rPr>
        <w:tab/>
        <w:t>plików</w:t>
      </w:r>
      <w:r w:rsidR="008C2ABB">
        <w:rPr>
          <w:rFonts w:ascii="Arial" w:eastAsia="Calibri" w:hAnsi="Arial" w:cs="Arial"/>
          <w:sz w:val="22"/>
          <w:szCs w:val="22"/>
        </w:rPr>
        <w:tab/>
        <w:t>wykorzystywanych</w:t>
      </w:r>
      <w:r w:rsidR="008C2ABB">
        <w:rPr>
          <w:rFonts w:ascii="Arial" w:eastAsia="Calibri" w:hAnsi="Arial" w:cs="Arial"/>
          <w:sz w:val="22"/>
          <w:szCs w:val="22"/>
        </w:rPr>
        <w:tab/>
      </w:r>
      <w:r w:rsidR="005E31F4">
        <w:rPr>
          <w:rFonts w:ascii="Arial" w:eastAsia="Calibri" w:hAnsi="Arial" w:cs="Arial"/>
          <w:sz w:val="22"/>
          <w:szCs w:val="22"/>
        </w:rPr>
        <w:t xml:space="preserve"> </w:t>
      </w:r>
      <w:r w:rsidR="008C2ABB">
        <w:rPr>
          <w:rFonts w:ascii="Arial" w:eastAsia="Calibri" w:hAnsi="Arial" w:cs="Arial"/>
          <w:sz w:val="22"/>
          <w:szCs w:val="22"/>
        </w:rPr>
        <w:t>przez</w:t>
      </w:r>
      <w:r w:rsidR="008C2ABB">
        <w:rPr>
          <w:rFonts w:ascii="Arial" w:eastAsia="Calibri" w:hAnsi="Arial" w:cs="Arial"/>
          <w:sz w:val="22"/>
          <w:szCs w:val="22"/>
        </w:rPr>
        <w:tab/>
        <w:t>W</w:t>
      </w:r>
      <w:r w:rsidRPr="00D314AA">
        <w:rPr>
          <w:rFonts w:ascii="Arial" w:eastAsia="Calibri" w:hAnsi="Arial" w:cs="Arial"/>
          <w:sz w:val="22"/>
          <w:szCs w:val="22"/>
        </w:rPr>
        <w:t>ykonawców</w:t>
      </w:r>
      <w:r w:rsidRPr="00D314AA">
        <w:rPr>
          <w:rFonts w:ascii="Arial" w:eastAsia="Calibri" w:hAnsi="Arial" w:cs="Arial"/>
          <w:sz w:val="22"/>
          <w:szCs w:val="22"/>
        </w:rPr>
        <w:tab/>
        <w:t>powinny</w:t>
      </w:r>
      <w:r w:rsidRPr="00D314AA">
        <w:rPr>
          <w:rFonts w:ascii="Arial" w:eastAsia="Calibri" w:hAnsi="Arial" w:cs="Arial"/>
          <w:sz w:val="22"/>
          <w:szCs w:val="22"/>
        </w:rPr>
        <w:tab/>
        <w:t>by</w:t>
      </w:r>
      <w:r w:rsidRPr="00D314AA">
        <w:rPr>
          <w:rFonts w:ascii="Arial" w:eastAsia="Arial" w:hAnsi="Arial" w:cs="Arial"/>
          <w:sz w:val="22"/>
          <w:szCs w:val="22"/>
        </w:rPr>
        <w:t xml:space="preserve"> </w:t>
      </w:r>
      <w:r w:rsidRPr="00D314AA">
        <w:rPr>
          <w:rFonts w:ascii="Arial" w:eastAsia="Calibri" w:hAnsi="Arial" w:cs="Arial"/>
          <w:sz w:val="22"/>
          <w:szCs w:val="22"/>
        </w:rPr>
        <w:t>zgodne</w:t>
      </w:r>
      <w:r w:rsidR="008C2ABB">
        <w:rPr>
          <w:rFonts w:ascii="Arial" w:eastAsia="Calibri" w:hAnsi="Arial" w:cs="Arial"/>
          <w:sz w:val="22"/>
          <w:szCs w:val="22"/>
        </w:rPr>
        <w:br/>
      </w:r>
      <w:r w:rsidR="008C2ABB">
        <w:rPr>
          <w:rFonts w:ascii="Arial" w:eastAsia="Calibri" w:hAnsi="Arial" w:cs="Arial"/>
          <w:b w:val="0"/>
          <w:sz w:val="22"/>
          <w:szCs w:val="22"/>
        </w:rPr>
        <w:t>z R</w:t>
      </w:r>
      <w:r w:rsidRPr="00D314AA">
        <w:rPr>
          <w:rFonts w:ascii="Arial" w:eastAsia="Calibri" w:hAnsi="Arial" w:cs="Arial"/>
          <w:b w:val="0"/>
          <w:sz w:val="22"/>
          <w:szCs w:val="22"/>
        </w:rPr>
        <w:t>OZPORZ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DZENIEM PREZESA RADY MINISTRÓW z dnia 21 maja 2024 r. </w:t>
      </w:r>
      <w:r w:rsidR="008C2ABB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w sprawie Krajowych Ram Interoperacyjno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ci, minimalnych wymaga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dla rejestrów publicznych i wymiany informacji w postaci elektronicznej oraz minimalnych wymaga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dla systemów teleinformatycznych”.</w:t>
      </w:r>
    </w:p>
    <w:p w14:paraId="0B03C0EB" w14:textId="49614439" w:rsidR="00D314AA" w:rsidRPr="00D314AA" w:rsidRDefault="00D314AA" w:rsidP="00D314AA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2A0CA228" w14:textId="77777777" w:rsidR="00D314AA" w:rsidRPr="00D314AA" w:rsidRDefault="00D314AA" w:rsidP="00964DE1">
      <w:pPr>
        <w:numPr>
          <w:ilvl w:val="0"/>
          <w:numId w:val="42"/>
        </w:numPr>
        <w:tabs>
          <w:tab w:val="left" w:pos="284"/>
        </w:tabs>
        <w:spacing w:line="276" w:lineRule="auto"/>
        <w:ind w:left="284" w:right="20" w:hanging="284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cy rekomenduje wykorzystanie formatów: .pdf .doc .docx .xls .xlsx .jpg (.jpeg) </w:t>
      </w:r>
      <w:r w:rsidRPr="00D314AA">
        <w:rPr>
          <w:rFonts w:ascii="Arial" w:eastAsia="Calibri" w:hAnsi="Arial" w:cs="Arial"/>
          <w:sz w:val="22"/>
          <w:szCs w:val="22"/>
        </w:rPr>
        <w:t>ze szczególnym wskazaniem na .pdf</w:t>
      </w:r>
    </w:p>
    <w:p w14:paraId="41B5A782" w14:textId="77777777" w:rsidR="00D314AA" w:rsidRPr="00D314AA" w:rsidRDefault="00D314AA" w:rsidP="00D314AA">
      <w:pPr>
        <w:tabs>
          <w:tab w:val="left" w:pos="284"/>
        </w:tabs>
        <w:spacing w:line="276" w:lineRule="auto"/>
        <w:ind w:right="20"/>
        <w:rPr>
          <w:rFonts w:ascii="Arial" w:eastAsia="Calibri" w:hAnsi="Arial" w:cs="Arial"/>
          <w:b w:val="0"/>
          <w:sz w:val="22"/>
          <w:szCs w:val="22"/>
        </w:rPr>
      </w:pPr>
    </w:p>
    <w:p w14:paraId="70E7EAEF" w14:textId="77777777" w:rsidR="00D314AA" w:rsidRPr="00D314AA" w:rsidRDefault="00D314AA" w:rsidP="00964DE1">
      <w:pPr>
        <w:numPr>
          <w:ilvl w:val="0"/>
          <w:numId w:val="42"/>
        </w:numPr>
        <w:tabs>
          <w:tab w:val="left" w:pos="284"/>
        </w:tabs>
        <w:spacing w:line="276" w:lineRule="auto"/>
        <w:ind w:left="284" w:right="20" w:hanging="284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lastRenderedPageBreak/>
        <w:t>W celu ewentualnej kompresji danych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rekomenduje wykorzystanie jednego z formatów:</w:t>
      </w:r>
    </w:p>
    <w:p w14:paraId="0C2CC252" w14:textId="77777777" w:rsidR="00D314AA" w:rsidRPr="00D314AA" w:rsidRDefault="00D314AA" w:rsidP="00964DE1">
      <w:pPr>
        <w:numPr>
          <w:ilvl w:val="1"/>
          <w:numId w:val="42"/>
        </w:numPr>
        <w:tabs>
          <w:tab w:val="left" w:pos="567"/>
        </w:tabs>
        <w:spacing w:line="276" w:lineRule="auto"/>
        <w:ind w:left="1418" w:hanging="284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.zip</w:t>
      </w:r>
    </w:p>
    <w:p w14:paraId="2C27820E" w14:textId="77777777" w:rsidR="00D314AA" w:rsidRPr="00D314AA" w:rsidRDefault="00D314AA" w:rsidP="00964DE1">
      <w:pPr>
        <w:numPr>
          <w:ilvl w:val="1"/>
          <w:numId w:val="43"/>
        </w:numPr>
        <w:tabs>
          <w:tab w:val="left" w:pos="567"/>
        </w:tabs>
        <w:spacing w:line="276" w:lineRule="auto"/>
        <w:ind w:left="567" w:firstLine="567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.7Z</w:t>
      </w:r>
    </w:p>
    <w:p w14:paraId="7B35F584" w14:textId="28355893" w:rsidR="00D314AA" w:rsidRPr="00D314AA" w:rsidRDefault="00D314AA" w:rsidP="00D314AA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6018CD21" w14:textId="78426400" w:rsidR="00D314AA" w:rsidRPr="00D314AA" w:rsidRDefault="00D314AA" w:rsidP="00964DE1">
      <w:pPr>
        <w:numPr>
          <w:ilvl w:val="0"/>
          <w:numId w:val="44"/>
        </w:numPr>
        <w:spacing w:line="276" w:lineRule="auto"/>
        <w:ind w:left="284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W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ród formatów powszechnych a </w:t>
      </w:r>
      <w:r w:rsidRPr="00D314AA">
        <w:rPr>
          <w:rFonts w:ascii="Arial" w:eastAsia="Calibri" w:hAnsi="Arial" w:cs="Arial"/>
          <w:sz w:val="22"/>
          <w:szCs w:val="22"/>
        </w:rPr>
        <w:t>NIE wyst</w:t>
      </w:r>
      <w:r w:rsidRPr="00D314AA">
        <w:rPr>
          <w:rFonts w:ascii="Arial" w:eastAsia="Arial" w:hAnsi="Arial" w:cs="Arial"/>
          <w:sz w:val="22"/>
          <w:szCs w:val="22"/>
        </w:rPr>
        <w:t>ę</w:t>
      </w:r>
      <w:r w:rsidRPr="00D314AA">
        <w:rPr>
          <w:rFonts w:ascii="Arial" w:eastAsia="Calibri" w:hAnsi="Arial" w:cs="Arial"/>
          <w:sz w:val="22"/>
          <w:szCs w:val="22"/>
        </w:rPr>
        <w:t>puj</w:t>
      </w:r>
      <w:r w:rsidRPr="00D314AA">
        <w:rPr>
          <w:rFonts w:ascii="Arial" w:eastAsia="Arial" w:hAnsi="Arial" w:cs="Arial"/>
          <w:sz w:val="22"/>
          <w:szCs w:val="22"/>
        </w:rPr>
        <w:t>ą</w:t>
      </w:r>
      <w:r w:rsidRPr="00D314AA">
        <w:rPr>
          <w:rFonts w:ascii="Arial" w:eastAsia="Calibri" w:hAnsi="Arial" w:cs="Arial"/>
          <w:sz w:val="22"/>
          <w:szCs w:val="22"/>
        </w:rPr>
        <w:t>cych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w rozporz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dzeniu wyst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puj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: .rar .gif.bmp .numbers .pages. Zapisy instrukcji platformazakupowa.pl dotyczące form</w:t>
      </w:r>
      <w:r w:rsidR="008C2ABB">
        <w:rPr>
          <w:rFonts w:ascii="Arial" w:eastAsia="Calibri" w:hAnsi="Arial" w:cs="Arial"/>
          <w:b w:val="0"/>
          <w:sz w:val="22"/>
          <w:szCs w:val="22"/>
        </w:rPr>
        <w:t xml:space="preserve">atu .rar nie mają zastosowania 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w niniejszym postępowaniu. </w:t>
      </w:r>
      <w:r w:rsidRPr="00D314AA">
        <w:rPr>
          <w:rFonts w:ascii="Arial" w:eastAsia="Calibri" w:hAnsi="Arial" w:cs="Arial"/>
          <w:sz w:val="22"/>
          <w:szCs w:val="22"/>
        </w:rPr>
        <w:t>Dokumenty z</w:t>
      </w:r>
      <w:r w:rsidRPr="00D314AA">
        <w:rPr>
          <w:rFonts w:ascii="Arial" w:eastAsia="Arial" w:hAnsi="Arial" w:cs="Arial"/>
          <w:sz w:val="22"/>
          <w:szCs w:val="22"/>
        </w:rPr>
        <w:t>ł</w:t>
      </w:r>
      <w:r w:rsidRPr="00D314AA">
        <w:rPr>
          <w:rFonts w:ascii="Arial" w:eastAsia="Calibri" w:hAnsi="Arial" w:cs="Arial"/>
          <w:sz w:val="22"/>
          <w:szCs w:val="22"/>
        </w:rPr>
        <w:t>o</w:t>
      </w:r>
      <w:r w:rsidRPr="00D314AA">
        <w:rPr>
          <w:rFonts w:ascii="Arial" w:eastAsia="Arial" w:hAnsi="Arial" w:cs="Arial"/>
          <w:sz w:val="22"/>
          <w:szCs w:val="22"/>
        </w:rPr>
        <w:t>ż</w:t>
      </w:r>
      <w:r w:rsidRPr="00D314AA">
        <w:rPr>
          <w:rFonts w:ascii="Arial" w:eastAsia="Calibri" w:hAnsi="Arial" w:cs="Arial"/>
          <w:sz w:val="22"/>
          <w:szCs w:val="22"/>
        </w:rPr>
        <w:t>one w takich plikach zostan</w:t>
      </w:r>
      <w:r w:rsidRPr="00D314AA">
        <w:rPr>
          <w:rFonts w:ascii="Arial" w:eastAsia="Arial" w:hAnsi="Arial" w:cs="Arial"/>
          <w:sz w:val="22"/>
          <w:szCs w:val="22"/>
        </w:rPr>
        <w:t>ą</w:t>
      </w:r>
      <w:r w:rsidRPr="00D314AA">
        <w:rPr>
          <w:rFonts w:ascii="Arial" w:eastAsia="Calibri" w:hAnsi="Arial" w:cs="Arial"/>
          <w:sz w:val="22"/>
          <w:szCs w:val="22"/>
        </w:rPr>
        <w:t xml:space="preserve"> uznane za z</w:t>
      </w:r>
      <w:r w:rsidRPr="00D314AA">
        <w:rPr>
          <w:rFonts w:ascii="Arial" w:eastAsia="Arial" w:hAnsi="Arial" w:cs="Arial"/>
          <w:sz w:val="22"/>
          <w:szCs w:val="22"/>
        </w:rPr>
        <w:t>ł</w:t>
      </w:r>
      <w:r w:rsidRPr="00D314AA">
        <w:rPr>
          <w:rFonts w:ascii="Arial" w:eastAsia="Calibri" w:hAnsi="Arial" w:cs="Arial"/>
          <w:sz w:val="22"/>
          <w:szCs w:val="22"/>
        </w:rPr>
        <w:t>o</w:t>
      </w:r>
      <w:r w:rsidRPr="00D314AA">
        <w:rPr>
          <w:rFonts w:ascii="Arial" w:eastAsia="Arial" w:hAnsi="Arial" w:cs="Arial"/>
          <w:sz w:val="22"/>
          <w:szCs w:val="22"/>
        </w:rPr>
        <w:t>ż</w:t>
      </w:r>
      <w:r w:rsidRPr="00D314AA">
        <w:rPr>
          <w:rFonts w:ascii="Arial" w:eastAsia="Calibri" w:hAnsi="Arial" w:cs="Arial"/>
          <w:sz w:val="22"/>
          <w:szCs w:val="22"/>
        </w:rPr>
        <w:t>one</w:t>
      </w:r>
      <w:r w:rsidR="0059596F">
        <w:rPr>
          <w:rFonts w:ascii="Arial" w:eastAsia="Calibri" w:hAnsi="Arial" w:cs="Arial"/>
          <w:sz w:val="22"/>
          <w:szCs w:val="22"/>
        </w:rPr>
        <w:t xml:space="preserve"> </w:t>
      </w:r>
      <w:r w:rsidRPr="00D314AA">
        <w:rPr>
          <w:rFonts w:ascii="Arial" w:eastAsia="Calibri" w:hAnsi="Arial" w:cs="Arial"/>
          <w:sz w:val="22"/>
          <w:szCs w:val="22"/>
        </w:rPr>
        <w:t xml:space="preserve">nieskutecznie, tj. </w:t>
      </w:r>
      <w:r w:rsidR="0059596F">
        <w:rPr>
          <w:rFonts w:ascii="Arial" w:eastAsia="Calibri" w:hAnsi="Arial" w:cs="Arial"/>
          <w:sz w:val="22"/>
          <w:szCs w:val="22"/>
        </w:rPr>
        <w:t xml:space="preserve">zostaną odrzucone na podstawie </w:t>
      </w:r>
      <w:r w:rsidRPr="00D314AA">
        <w:rPr>
          <w:rFonts w:ascii="Arial" w:eastAsia="Calibri" w:hAnsi="Arial" w:cs="Arial"/>
          <w:sz w:val="22"/>
          <w:szCs w:val="22"/>
        </w:rPr>
        <w:t>art. 226 ust. 1 pkt.6.</w:t>
      </w:r>
    </w:p>
    <w:p w14:paraId="4AAE49A7" w14:textId="63298775" w:rsidR="00D314AA" w:rsidRPr="00D314AA" w:rsidRDefault="00D314AA" w:rsidP="00D314AA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1B4C6A74" w14:textId="77777777" w:rsidR="00D314AA" w:rsidRPr="00D314AA" w:rsidRDefault="00D314AA" w:rsidP="00964DE1">
      <w:pPr>
        <w:numPr>
          <w:ilvl w:val="0"/>
          <w:numId w:val="44"/>
        </w:numPr>
        <w:tabs>
          <w:tab w:val="left" w:pos="284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zwraca uwag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na ograniczenia wielko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plików podpisywanych profilem zaufanym, który wynosi max 10MB, oraz na ograniczenie wielko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plików podpisywanych w aplikacji eDoApp 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u</w:t>
      </w:r>
      <w:r w:rsidRPr="00D314AA">
        <w:rPr>
          <w:rFonts w:ascii="Arial" w:eastAsia="Arial" w:hAnsi="Arial" w:cs="Arial"/>
          <w:b w:val="0"/>
          <w:sz w:val="22"/>
          <w:szCs w:val="22"/>
        </w:rPr>
        <w:t>żą</w:t>
      </w:r>
      <w:r w:rsidRPr="00D314AA">
        <w:rPr>
          <w:rFonts w:ascii="Arial" w:eastAsia="Calibri" w:hAnsi="Arial" w:cs="Arial"/>
          <w:b w:val="0"/>
          <w:sz w:val="22"/>
          <w:szCs w:val="22"/>
        </w:rPr>
        <w:t>cej do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adania podpisu osobistego, który wynosi max 5MB.</w:t>
      </w:r>
    </w:p>
    <w:p w14:paraId="5D9CB55D" w14:textId="77777777" w:rsidR="00D314AA" w:rsidRPr="00D314AA" w:rsidRDefault="00D314AA" w:rsidP="00D314AA">
      <w:pPr>
        <w:tabs>
          <w:tab w:val="left" w:pos="284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5FE686BA" w14:textId="6865C77F" w:rsidR="00D314AA" w:rsidRPr="00D314AA" w:rsidRDefault="00D314AA" w:rsidP="00964DE1">
      <w:pPr>
        <w:numPr>
          <w:ilvl w:val="0"/>
          <w:numId w:val="44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Ze wzgl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du na niskie ryzyko naruszenia integralno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pliku oraz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ł</w:t>
      </w:r>
      <w:r w:rsidRPr="00D314AA">
        <w:rPr>
          <w:rFonts w:ascii="Arial" w:eastAsia="Calibri" w:hAnsi="Arial" w:cs="Arial"/>
          <w:b w:val="0"/>
          <w:sz w:val="22"/>
          <w:szCs w:val="22"/>
        </w:rPr>
        <w:t>atwiejsz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weryfikacj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59596F">
        <w:rPr>
          <w:rFonts w:ascii="Arial" w:eastAsia="Calibri" w:hAnsi="Arial" w:cs="Arial"/>
          <w:b w:val="0"/>
          <w:sz w:val="22"/>
          <w:szCs w:val="22"/>
        </w:rPr>
        <w:t xml:space="preserve"> podpisu, Z</w:t>
      </w:r>
      <w:r w:rsidRPr="00D314AA">
        <w:rPr>
          <w:rFonts w:ascii="Arial" w:eastAsia="Calibri" w:hAnsi="Arial" w:cs="Arial"/>
          <w:b w:val="0"/>
          <w:sz w:val="22"/>
          <w:szCs w:val="22"/>
        </w:rPr>
        <w:t>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zaleca, w miar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liwo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ci, przekonwertowanie plików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cych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na ofert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59596F">
        <w:rPr>
          <w:rFonts w:ascii="Arial" w:eastAsia="Calibri" w:hAnsi="Arial" w:cs="Arial"/>
          <w:b w:val="0"/>
          <w:sz w:val="22"/>
          <w:szCs w:val="22"/>
        </w:rPr>
        <w:t xml:space="preserve"> na format .pdf </w:t>
      </w:r>
      <w:r w:rsidRPr="00D314AA">
        <w:rPr>
          <w:rFonts w:ascii="Arial" w:eastAsia="Calibri" w:hAnsi="Arial" w:cs="Arial"/>
          <w:b w:val="0"/>
          <w:sz w:val="22"/>
          <w:szCs w:val="22"/>
        </w:rPr>
        <w:t>i opatrzenie ich podpisem kwalifikowanym PAdES.</w:t>
      </w:r>
    </w:p>
    <w:p w14:paraId="29CB7486" w14:textId="77777777" w:rsidR="00D314AA" w:rsidRPr="00D314AA" w:rsidRDefault="00D314AA" w:rsidP="00D314AA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7D42022E" w14:textId="4311CE42" w:rsidR="00D314AA" w:rsidRDefault="00D314AA" w:rsidP="00964DE1">
      <w:pPr>
        <w:numPr>
          <w:ilvl w:val="0"/>
          <w:numId w:val="44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Pliki w innych formatach ni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PDF zaleca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opatrzy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zewn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trznym podpisem XAdES. Wykonawca powinien pami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ta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>, aby plik z podpisem przekazywa</w:t>
      </w:r>
      <w:r w:rsidRPr="00D314AA">
        <w:rPr>
          <w:rFonts w:ascii="Arial" w:eastAsia="Arial" w:hAnsi="Arial" w:cs="Arial"/>
          <w:b w:val="0"/>
          <w:sz w:val="22"/>
          <w:szCs w:val="22"/>
        </w:rPr>
        <w:t>ć łą</w:t>
      </w:r>
      <w:r w:rsidRPr="00D314AA">
        <w:rPr>
          <w:rFonts w:ascii="Arial" w:eastAsia="Calibri" w:hAnsi="Arial" w:cs="Arial"/>
          <w:b w:val="0"/>
          <w:sz w:val="22"/>
          <w:szCs w:val="22"/>
        </w:rPr>
        <w:t>cznie z dokumentem podpisywanym.</w:t>
      </w:r>
    </w:p>
    <w:p w14:paraId="1D22819C" w14:textId="7EDCA5C6" w:rsidR="0059596F" w:rsidRPr="00D314AA" w:rsidRDefault="0059596F" w:rsidP="0059596F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685AA62E" w14:textId="77777777" w:rsidR="00D314AA" w:rsidRPr="00D314AA" w:rsidRDefault="00D314AA" w:rsidP="00964DE1">
      <w:pPr>
        <w:numPr>
          <w:ilvl w:val="0"/>
          <w:numId w:val="44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zaleca aby w przypadku podpisywania pliku przez kilka osób, stosowa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podpisy tego samego rodzaju. Podpisywanie ró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nymi rodzajami podpisów np. osobistym i kwalifikowanym mo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 doprowadzi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 problemów w weryfikacji plików.</w:t>
      </w:r>
    </w:p>
    <w:p w14:paraId="78A61C22" w14:textId="77777777" w:rsidR="00D314AA" w:rsidRPr="00D314AA" w:rsidRDefault="00D314AA" w:rsidP="00D314AA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179233FF" w14:textId="77777777" w:rsidR="00D314AA" w:rsidRPr="00D314AA" w:rsidRDefault="00D314AA" w:rsidP="00964DE1">
      <w:pPr>
        <w:numPr>
          <w:ilvl w:val="0"/>
          <w:numId w:val="44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zaleca, aby Wykonawca z odpowiednim wyprzedzeniem przetestowa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liwo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prawid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owego wykorzystania wybranej metody podpisania plików oferty.</w:t>
      </w:r>
    </w:p>
    <w:p w14:paraId="5EE189FD" w14:textId="77777777" w:rsidR="00D314AA" w:rsidRPr="00D314AA" w:rsidRDefault="00D314AA" w:rsidP="00D314AA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0D778C46" w14:textId="2EDC53D3" w:rsidR="00D314AA" w:rsidRPr="00D314AA" w:rsidRDefault="00D314AA" w:rsidP="00964DE1">
      <w:pPr>
        <w:numPr>
          <w:ilvl w:val="0"/>
          <w:numId w:val="44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Zaleca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59596F">
        <w:rPr>
          <w:rFonts w:ascii="Arial" w:eastAsia="Calibri" w:hAnsi="Arial" w:cs="Arial"/>
          <w:b w:val="0"/>
          <w:sz w:val="22"/>
          <w:szCs w:val="22"/>
        </w:rPr>
        <w:t>, aby komunikacja z W</w:t>
      </w:r>
      <w:r w:rsidRPr="00D314AA">
        <w:rPr>
          <w:rFonts w:ascii="Arial" w:eastAsia="Calibri" w:hAnsi="Arial" w:cs="Arial"/>
          <w:b w:val="0"/>
          <w:sz w:val="22"/>
          <w:szCs w:val="22"/>
        </w:rPr>
        <w:t>ykonawcami odbywa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tylko na Platformie </w:t>
      </w:r>
      <w:r w:rsidR="0059596F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za po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rednictwem formularza “Wy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lij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cego”, </w:t>
      </w:r>
      <w:r w:rsidR="0059596F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nie za po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rednictwem adresu email.</w:t>
      </w:r>
    </w:p>
    <w:p w14:paraId="4D9BA0E1" w14:textId="77777777" w:rsidR="00D314AA" w:rsidRPr="00D314AA" w:rsidRDefault="00D314AA" w:rsidP="00D314AA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6677BDCA" w14:textId="79376D45" w:rsidR="00D314AA" w:rsidRPr="00D314AA" w:rsidRDefault="00D314AA" w:rsidP="00964DE1">
      <w:pPr>
        <w:numPr>
          <w:ilvl w:val="0"/>
          <w:numId w:val="44"/>
        </w:numPr>
        <w:tabs>
          <w:tab w:val="left" w:pos="720"/>
        </w:tabs>
        <w:spacing w:line="276" w:lineRule="auto"/>
        <w:ind w:left="284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Ofert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nale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y przygotowa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z nale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yt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staranno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dla podmiotu ubiegaj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59596F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o udzielenie zamówienia publicznego i zachowaniem odpowiedniego odst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pu czasu do zako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>czenia przyjmowania ofert/wniosków. Sugerujemy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enie oferty na 24 godziny przed terminem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adania ofert/wniosków.</w:t>
      </w:r>
    </w:p>
    <w:p w14:paraId="1AB8D75C" w14:textId="77777777" w:rsidR="00D314AA" w:rsidRPr="00D314AA" w:rsidRDefault="00D314AA" w:rsidP="00D314AA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402AAA41" w14:textId="77777777" w:rsidR="00D314AA" w:rsidRPr="00D314AA" w:rsidRDefault="00D314AA" w:rsidP="00964DE1">
      <w:pPr>
        <w:numPr>
          <w:ilvl w:val="0"/>
          <w:numId w:val="44"/>
        </w:numPr>
        <w:tabs>
          <w:tab w:val="left" w:pos="720"/>
        </w:tabs>
        <w:spacing w:line="276" w:lineRule="auto"/>
        <w:ind w:left="284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Podczas podpisywania plików zaleca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stosowanie algorytmu skrótu SHA2 zamiast SHA1.</w:t>
      </w:r>
    </w:p>
    <w:p w14:paraId="3FD2648B" w14:textId="77777777" w:rsidR="00D314AA" w:rsidRPr="00D314AA" w:rsidRDefault="00D314AA" w:rsidP="00D314AA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0567F5AD" w14:textId="205A812E" w:rsidR="00D314AA" w:rsidRPr="00D314AA" w:rsidRDefault="00D314AA" w:rsidP="00964DE1">
      <w:pPr>
        <w:numPr>
          <w:ilvl w:val="0"/>
          <w:numId w:val="44"/>
        </w:numPr>
        <w:tabs>
          <w:tab w:val="left" w:pos="720"/>
        </w:tabs>
        <w:spacing w:line="276" w:lineRule="auto"/>
        <w:ind w:left="284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Je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="0059596F">
        <w:rPr>
          <w:rFonts w:ascii="Arial" w:eastAsia="Calibri" w:hAnsi="Arial" w:cs="Arial"/>
          <w:b w:val="0"/>
          <w:sz w:val="22"/>
          <w:szCs w:val="22"/>
        </w:rPr>
        <w:t>li W</w:t>
      </w:r>
      <w:r w:rsidRPr="00D314AA">
        <w:rPr>
          <w:rFonts w:ascii="Arial" w:eastAsia="Calibri" w:hAnsi="Arial" w:cs="Arial"/>
          <w:b w:val="0"/>
          <w:sz w:val="22"/>
          <w:szCs w:val="22"/>
        </w:rPr>
        <w:t>ykonawca pakuje dokumenty np. w plik ZIP zalecamy wcze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niejsze podpisanie ka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dego ze skompresowanych plików.</w:t>
      </w:r>
    </w:p>
    <w:p w14:paraId="0048A4C6" w14:textId="77777777" w:rsidR="00D314AA" w:rsidRPr="00D314AA" w:rsidRDefault="00D314AA" w:rsidP="00D314AA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7DE5F8DF" w14:textId="77777777" w:rsidR="00D314AA" w:rsidRPr="00D314AA" w:rsidRDefault="00D314AA" w:rsidP="00964DE1">
      <w:pPr>
        <w:numPr>
          <w:ilvl w:val="0"/>
          <w:numId w:val="44"/>
        </w:numPr>
        <w:tabs>
          <w:tab w:val="left" w:pos="720"/>
        </w:tabs>
        <w:spacing w:line="276" w:lineRule="auto"/>
        <w:ind w:left="284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lastRenderedPageBreak/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rekomenduje wykorzystanie podpisu z kwalifikowanym znacznikiem czasu.</w:t>
      </w:r>
    </w:p>
    <w:p w14:paraId="7A898503" w14:textId="77777777" w:rsidR="00D314AA" w:rsidRPr="00D314AA" w:rsidRDefault="00D314AA" w:rsidP="00D314AA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08C0B203" w14:textId="5C1ECB03" w:rsidR="00D314AA" w:rsidRPr="00D314AA" w:rsidRDefault="00D314AA" w:rsidP="00964DE1">
      <w:pPr>
        <w:numPr>
          <w:ilvl w:val="0"/>
          <w:numId w:val="44"/>
        </w:numPr>
        <w:tabs>
          <w:tab w:val="left" w:pos="720"/>
        </w:tabs>
        <w:spacing w:line="276" w:lineRule="auto"/>
        <w:ind w:left="284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cy zaleca aby </w:t>
      </w:r>
      <w:r w:rsidRPr="00D314AA">
        <w:rPr>
          <w:rFonts w:ascii="Arial" w:eastAsia="Calibri" w:hAnsi="Arial" w:cs="Arial"/>
          <w:b w:val="0"/>
          <w:sz w:val="22"/>
          <w:szCs w:val="22"/>
          <w:u w:val="single"/>
        </w:rPr>
        <w:t>nie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wprowadza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jakichkolwiek zmian w plikach </w:t>
      </w:r>
      <w:r w:rsidR="0059596F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po podpisaniu ich podpisem kwalifikowanym. Mo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 to skutkowa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naruszeniem integralno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plików co równowa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ne b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dzie z konieczno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odrzucenia oferty </w:t>
      </w:r>
      <w:r w:rsidR="00EE5987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w post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powaniu.</w:t>
      </w:r>
    </w:p>
    <w:p w14:paraId="6379E28C" w14:textId="77777777" w:rsidR="00D314AA" w:rsidRPr="00D314AA" w:rsidRDefault="00D314AA" w:rsidP="00D314AA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55F4FD4F" w14:textId="1C2E5CF6" w:rsidR="00D314AA" w:rsidRPr="00D314AA" w:rsidRDefault="00D314AA" w:rsidP="00964DE1">
      <w:pPr>
        <w:pStyle w:val="pkt"/>
        <w:numPr>
          <w:ilvl w:val="0"/>
          <w:numId w:val="44"/>
        </w:numPr>
        <w:spacing w:before="0" w:after="0" w:line="276" w:lineRule="auto"/>
        <w:ind w:left="426" w:hanging="426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Cs/>
          <w:sz w:val="22"/>
          <w:szCs w:val="22"/>
        </w:rPr>
        <w:t xml:space="preserve"> </w:t>
      </w:r>
      <w:r w:rsidRPr="00D314AA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posługiwać się następującym znakiem postępowania: </w:t>
      </w:r>
      <w:r w:rsidR="00EE5987">
        <w:rPr>
          <w:rFonts w:ascii="Arial" w:hAnsi="Arial" w:cs="Arial"/>
          <w:sz w:val="22"/>
          <w:szCs w:val="22"/>
        </w:rPr>
        <w:t>93</w:t>
      </w:r>
      <w:r w:rsidRPr="00D314AA">
        <w:rPr>
          <w:rFonts w:ascii="Arial" w:hAnsi="Arial" w:cs="Arial"/>
          <w:sz w:val="22"/>
          <w:szCs w:val="22"/>
        </w:rPr>
        <w:t>/ZP/24.</w:t>
      </w:r>
    </w:p>
    <w:p w14:paraId="32A6A17B" w14:textId="77777777" w:rsidR="00D314AA" w:rsidRPr="00D314AA" w:rsidRDefault="00D314AA" w:rsidP="00D314AA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</w:p>
    <w:p w14:paraId="3D8DC719" w14:textId="3BFC0FBF" w:rsidR="00D314AA" w:rsidRPr="00D314AA" w:rsidRDefault="00D314AA" w:rsidP="00964DE1">
      <w:pPr>
        <w:pStyle w:val="pkt"/>
        <w:numPr>
          <w:ilvl w:val="0"/>
          <w:numId w:val="4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 w:val="0"/>
          <w:sz w:val="22"/>
          <w:szCs w:val="22"/>
        </w:rPr>
        <w:t xml:space="preserve"> Sposób sporządzenia podmiotowych środków dowodowych, przedmiotowych środków dowodowych oraz innych dokumentów lub oświadczeń  musi być zgody </w:t>
      </w:r>
      <w:r w:rsidR="00EE5987">
        <w:rPr>
          <w:rFonts w:ascii="Arial" w:hAnsi="Arial" w:cs="Arial"/>
          <w:b w:val="0"/>
          <w:sz w:val="22"/>
          <w:szCs w:val="22"/>
        </w:rPr>
        <w:br/>
      </w:r>
      <w:r w:rsidRPr="00D314AA">
        <w:rPr>
          <w:rFonts w:ascii="Arial" w:hAnsi="Arial" w:cs="Arial"/>
          <w:b w:val="0"/>
          <w:sz w:val="22"/>
          <w:szCs w:val="22"/>
        </w:rPr>
        <w:t>z wymaganiami określonymi w rozporządzeniu rozporządzenia Prezesa Rady Minis</w:t>
      </w:r>
      <w:r w:rsidR="00EE5987">
        <w:rPr>
          <w:rFonts w:ascii="Arial" w:hAnsi="Arial" w:cs="Arial"/>
          <w:b w:val="0"/>
          <w:sz w:val="22"/>
          <w:szCs w:val="22"/>
        </w:rPr>
        <w:t xml:space="preserve">trów z dnia 30 grudnia 2021 r. </w:t>
      </w:r>
      <w:r w:rsidRPr="00D314AA">
        <w:rPr>
          <w:rFonts w:ascii="Arial" w:hAnsi="Arial" w:cs="Arial"/>
          <w:b w:val="0"/>
          <w:i/>
          <w:sz w:val="22"/>
          <w:szCs w:val="22"/>
        </w:rPr>
        <w:t xml:space="preserve">w sprawie sposobu sporządzania </w:t>
      </w:r>
      <w:r w:rsidR="00EE5987">
        <w:rPr>
          <w:rFonts w:ascii="Arial" w:hAnsi="Arial" w:cs="Arial"/>
          <w:b w:val="0"/>
          <w:i/>
          <w:sz w:val="22"/>
          <w:szCs w:val="22"/>
        </w:rPr>
        <w:br/>
      </w:r>
      <w:r w:rsidRPr="00D314AA">
        <w:rPr>
          <w:rFonts w:ascii="Arial" w:hAnsi="Arial" w:cs="Arial"/>
          <w:b w:val="0"/>
          <w:i/>
          <w:sz w:val="22"/>
          <w:szCs w:val="22"/>
        </w:rPr>
        <w:t xml:space="preserve">i przekazywania informacji oraz wymagań technicznych dla dokumentów elektronicznych oraz środków komunikacji elektronicznej w postępowaniu </w:t>
      </w:r>
      <w:r w:rsidR="00EE5987">
        <w:rPr>
          <w:rFonts w:ascii="Arial" w:hAnsi="Arial" w:cs="Arial"/>
          <w:b w:val="0"/>
          <w:i/>
          <w:sz w:val="22"/>
          <w:szCs w:val="22"/>
        </w:rPr>
        <w:br/>
      </w:r>
      <w:r w:rsidRPr="00D314AA">
        <w:rPr>
          <w:rFonts w:ascii="Arial" w:hAnsi="Arial" w:cs="Arial"/>
          <w:b w:val="0"/>
          <w:i/>
          <w:sz w:val="22"/>
          <w:szCs w:val="22"/>
        </w:rPr>
        <w:t>o udzielenie zamówienia publicznego lub konkursie.</w:t>
      </w:r>
    </w:p>
    <w:p w14:paraId="031BD4A4" w14:textId="77777777" w:rsidR="00D314AA" w:rsidRPr="00D314AA" w:rsidRDefault="00D314AA" w:rsidP="00D314AA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DB940CA" w14:textId="0CCA2889" w:rsidR="00D314AA" w:rsidRPr="00D314AA" w:rsidRDefault="00D314AA" w:rsidP="00964DE1">
      <w:pPr>
        <w:pStyle w:val="pkt"/>
        <w:numPr>
          <w:ilvl w:val="0"/>
          <w:numId w:val="4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 w:val="0"/>
          <w:bCs/>
          <w:sz w:val="22"/>
          <w:szCs w:val="22"/>
        </w:rPr>
        <w:t xml:space="preserve"> Wykonawca może zwrócić si</w:t>
      </w:r>
      <w:r w:rsidR="00EE5987">
        <w:rPr>
          <w:rFonts w:ascii="Arial" w:hAnsi="Arial" w:cs="Arial"/>
          <w:b w:val="0"/>
          <w:bCs/>
          <w:sz w:val="22"/>
          <w:szCs w:val="22"/>
        </w:rPr>
        <w:t xml:space="preserve">ę do Zamawiającego z wnioskiem </w:t>
      </w:r>
      <w:r w:rsidRPr="00D314AA">
        <w:rPr>
          <w:rFonts w:ascii="Arial" w:hAnsi="Arial" w:cs="Arial"/>
          <w:b w:val="0"/>
          <w:bCs/>
          <w:sz w:val="22"/>
          <w:szCs w:val="22"/>
        </w:rPr>
        <w:t>o wyjaśnienie treści SWZ.</w:t>
      </w:r>
    </w:p>
    <w:p w14:paraId="26F75B7B" w14:textId="77777777" w:rsidR="00D314AA" w:rsidRPr="00D314AA" w:rsidRDefault="00D314AA" w:rsidP="00D314AA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A7D3CD8" w14:textId="31E5B7F5" w:rsidR="00D314AA" w:rsidRPr="00D314AA" w:rsidRDefault="00D314AA" w:rsidP="00964DE1">
      <w:pPr>
        <w:pStyle w:val="pkt"/>
        <w:numPr>
          <w:ilvl w:val="0"/>
          <w:numId w:val="4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 w:val="0"/>
          <w:bCs/>
          <w:sz w:val="22"/>
          <w:szCs w:val="22"/>
        </w:rPr>
        <w:t xml:space="preserve"> Zamawiający jest obowiązany udzielić wyjaśnień niezwłocznie, jednak nie później niż na 2 dni przed upływem terminu składania ofert, pod warunkiem, że wniosek </w:t>
      </w:r>
      <w:r w:rsidR="00542AB5">
        <w:rPr>
          <w:rFonts w:ascii="Arial" w:hAnsi="Arial" w:cs="Arial"/>
          <w:b w:val="0"/>
          <w:bCs/>
          <w:sz w:val="22"/>
          <w:szCs w:val="22"/>
        </w:rPr>
        <w:br/>
      </w:r>
      <w:r w:rsidRPr="00D314AA">
        <w:rPr>
          <w:rFonts w:ascii="Arial" w:hAnsi="Arial" w:cs="Arial"/>
          <w:b w:val="0"/>
          <w:bCs/>
          <w:sz w:val="22"/>
          <w:szCs w:val="22"/>
        </w:rPr>
        <w:t>o wyjaśnienia treści SWZ wpłynął do Zamawiającego nie później niż na 4 dni przed upływem terminu składania ofert.</w:t>
      </w:r>
    </w:p>
    <w:p w14:paraId="31942F65" w14:textId="77777777" w:rsidR="00D314AA" w:rsidRPr="00D314AA" w:rsidRDefault="00D314AA" w:rsidP="00D314AA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1CEAF229" w14:textId="77777777" w:rsidR="00D314AA" w:rsidRPr="00D314AA" w:rsidRDefault="00D314AA" w:rsidP="00964DE1">
      <w:pPr>
        <w:pStyle w:val="pkt"/>
        <w:numPr>
          <w:ilvl w:val="0"/>
          <w:numId w:val="4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 w:val="0"/>
          <w:bCs/>
          <w:sz w:val="22"/>
          <w:szCs w:val="22"/>
        </w:rPr>
        <w:t xml:space="preserve"> W przypadku, gdy wniosek o wyjaśnienie treści SWZ nie wpłynął </w:t>
      </w:r>
      <w:r w:rsidRPr="00D314AA">
        <w:rPr>
          <w:rFonts w:ascii="Arial" w:hAnsi="Arial" w:cs="Arial"/>
          <w:b w:val="0"/>
          <w:bCs/>
          <w:sz w:val="22"/>
          <w:szCs w:val="22"/>
        </w:rPr>
        <w:br/>
        <w:t>w wymaganym terminie Zamawiający nie ma obowiązku udzielenia wyjaśnień oraz obowiązku przedłużania terminu składania ofert.</w:t>
      </w:r>
    </w:p>
    <w:p w14:paraId="7C58D8C5" w14:textId="77777777" w:rsidR="00D314AA" w:rsidRPr="00D314AA" w:rsidRDefault="00D314AA" w:rsidP="00D314AA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7810183" w14:textId="77777777" w:rsidR="00D314AA" w:rsidRPr="00D314AA" w:rsidRDefault="00D314AA" w:rsidP="00964DE1">
      <w:pPr>
        <w:pStyle w:val="pkt"/>
        <w:numPr>
          <w:ilvl w:val="0"/>
          <w:numId w:val="4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 w:val="0"/>
          <w:bCs/>
          <w:sz w:val="22"/>
          <w:szCs w:val="22"/>
        </w:rPr>
        <w:t xml:space="preserve"> Treść zapytań wraz z wyjaśnieniami, Zamawiający udostępnia bez ujawniania źródła zapytania, na stronie internetowej prowadzonego postępowania.</w:t>
      </w:r>
    </w:p>
    <w:p w14:paraId="2B23F9D9" w14:textId="77777777" w:rsidR="00D314AA" w:rsidRPr="00D314AA" w:rsidRDefault="00D314AA" w:rsidP="00D314AA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1E34CC08" w14:textId="77777777" w:rsidR="00D314AA" w:rsidRPr="00D314AA" w:rsidRDefault="00D314AA" w:rsidP="00964DE1">
      <w:pPr>
        <w:pStyle w:val="pkt"/>
        <w:numPr>
          <w:ilvl w:val="0"/>
          <w:numId w:val="44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 w:val="0"/>
          <w:sz w:val="22"/>
          <w:szCs w:val="22"/>
        </w:rPr>
        <w:t xml:space="preserve"> W przypadku rozbieżności pomiędzy treścią niniejszej SWZ, a treścią udzielonych odpowiedzi, jako obowiązującą należy przyjąć treść pisma zawierającego późniejsze oświadczenie Zamawiającego.</w:t>
      </w:r>
    </w:p>
    <w:p w14:paraId="6A840C58" w14:textId="77777777" w:rsidR="00D314AA" w:rsidRPr="00D314AA" w:rsidRDefault="00D314AA" w:rsidP="00D314A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5EDA2F08" w14:textId="1FF80623" w:rsidR="00293ACB" w:rsidRPr="00542AB5" w:rsidRDefault="00D314AA" w:rsidP="00542A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314AA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PZP komunikacja ustna dopuszczalna jest jedynie w toku negocjacji lub dialogu oraz </w:t>
      </w:r>
      <w:r w:rsidR="00542AB5">
        <w:rPr>
          <w:rFonts w:ascii="Arial" w:hAnsi="Arial" w:cs="Arial"/>
          <w:b w:val="0"/>
          <w:sz w:val="22"/>
          <w:szCs w:val="22"/>
        </w:rPr>
        <w:br/>
      </w:r>
      <w:r w:rsidRPr="00D314AA">
        <w:rPr>
          <w:rFonts w:ascii="Arial" w:hAnsi="Arial" w:cs="Arial"/>
          <w:b w:val="0"/>
          <w:sz w:val="22"/>
          <w:szCs w:val="22"/>
        </w:rPr>
        <w:t>w odniesieniu do inf</w:t>
      </w:r>
      <w:r w:rsidR="00542AB5">
        <w:rPr>
          <w:rFonts w:ascii="Arial" w:hAnsi="Arial" w:cs="Arial"/>
          <w:b w:val="0"/>
          <w:sz w:val="22"/>
          <w:szCs w:val="22"/>
        </w:rPr>
        <w:t xml:space="preserve">ormacji, które nie są istotne. </w:t>
      </w:r>
    </w:p>
    <w:p w14:paraId="0A4521F1" w14:textId="411115AC" w:rsidR="00ED6912" w:rsidRDefault="00ED6912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47792CCB" w14:textId="77777777" w:rsidR="005E31F4" w:rsidRDefault="005E31F4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4326C5FF" w14:textId="18C1D377" w:rsidR="00CB57B3" w:rsidRPr="00FD73A6" w:rsidRDefault="002C32A9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t>ROZDZIAŁ IX</w:t>
      </w:r>
    </w:p>
    <w:p w14:paraId="4186A047" w14:textId="77777777" w:rsidR="00CB57B3" w:rsidRPr="00FD73A6" w:rsidRDefault="00CB57B3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t>WYMAGANIA DOTYCZĄCE WADIUM</w:t>
      </w:r>
    </w:p>
    <w:p w14:paraId="64BF990F" w14:textId="77777777" w:rsidR="00511D6D" w:rsidRPr="006D523C" w:rsidRDefault="00511D6D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color w:val="00B050"/>
          <w:sz w:val="22"/>
          <w:szCs w:val="22"/>
        </w:rPr>
      </w:pPr>
    </w:p>
    <w:p w14:paraId="255FC96A" w14:textId="77777777" w:rsidR="00B4239C" w:rsidRPr="006D523C" w:rsidRDefault="00DC6F81" w:rsidP="00736E30">
      <w:pPr>
        <w:pStyle w:val="Tekstpodstawowy"/>
        <w:spacing w:line="276" w:lineRule="auto"/>
        <w:rPr>
          <w:rFonts w:cs="Arial"/>
          <w:szCs w:val="22"/>
        </w:rPr>
      </w:pPr>
      <w:r w:rsidRPr="006D523C">
        <w:rPr>
          <w:rFonts w:cs="Arial"/>
          <w:szCs w:val="22"/>
        </w:rPr>
        <w:t>Zamawiający</w:t>
      </w:r>
      <w:r w:rsidR="007D4292" w:rsidRPr="006D523C">
        <w:rPr>
          <w:rFonts w:cs="Arial"/>
          <w:szCs w:val="22"/>
        </w:rPr>
        <w:t xml:space="preserve"> nie przewiduje wniesienia wadium.</w:t>
      </w:r>
    </w:p>
    <w:p w14:paraId="1EEB1A8C" w14:textId="1B8C4F8E" w:rsidR="00ED6912" w:rsidRDefault="00ED6912" w:rsidP="009A08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68EE7A38" w14:textId="77777777" w:rsidR="00F9322D" w:rsidRPr="0040044A" w:rsidRDefault="00F9322D" w:rsidP="00F9322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69" w:lineRule="auto"/>
        <w:rPr>
          <w:rFonts w:ascii="Arial" w:hAnsi="Arial" w:cs="Arial"/>
          <w:b/>
          <w:color w:val="0070C0"/>
          <w:sz w:val="22"/>
          <w:szCs w:val="22"/>
        </w:rPr>
      </w:pPr>
      <w:r w:rsidRPr="0040044A">
        <w:rPr>
          <w:rFonts w:ascii="Arial" w:hAnsi="Arial" w:cs="Arial"/>
          <w:b/>
          <w:color w:val="0070C0"/>
          <w:sz w:val="22"/>
          <w:szCs w:val="22"/>
        </w:rPr>
        <w:lastRenderedPageBreak/>
        <w:t>ROZDZIAŁ X</w:t>
      </w:r>
    </w:p>
    <w:p w14:paraId="1FD3949B" w14:textId="77777777" w:rsidR="00F9322D" w:rsidRPr="0040044A" w:rsidRDefault="00F9322D" w:rsidP="00F9322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69" w:lineRule="auto"/>
        <w:rPr>
          <w:rFonts w:ascii="Arial" w:hAnsi="Arial" w:cs="Arial"/>
          <w:b/>
          <w:color w:val="0070C0"/>
          <w:sz w:val="22"/>
          <w:szCs w:val="22"/>
        </w:rPr>
      </w:pPr>
      <w:r w:rsidRPr="0040044A">
        <w:rPr>
          <w:rFonts w:ascii="Arial" w:hAnsi="Arial" w:cs="Arial"/>
          <w:b/>
          <w:color w:val="0070C0"/>
          <w:sz w:val="22"/>
          <w:szCs w:val="22"/>
        </w:rPr>
        <w:t xml:space="preserve">TERMIN ZWIĄZANIA OFERTĄ </w:t>
      </w:r>
    </w:p>
    <w:p w14:paraId="12F8C51E" w14:textId="77777777" w:rsidR="00F9322D" w:rsidRPr="00C700D5" w:rsidRDefault="00F9322D" w:rsidP="00F9322D">
      <w:pPr>
        <w:pStyle w:val="Akapitzlist"/>
        <w:spacing w:line="269" w:lineRule="auto"/>
        <w:rPr>
          <w:rFonts w:ascii="Arial" w:hAnsi="Arial" w:cs="Arial"/>
          <w:b w:val="0"/>
          <w:color w:val="FF0000"/>
          <w:sz w:val="22"/>
          <w:szCs w:val="22"/>
        </w:rPr>
      </w:pPr>
    </w:p>
    <w:p w14:paraId="6CAEDC53" w14:textId="4A5E8950" w:rsidR="00F9322D" w:rsidRDefault="00F9322D" w:rsidP="00F9322D">
      <w:pPr>
        <w:pStyle w:val="Lista"/>
        <w:numPr>
          <w:ilvl w:val="3"/>
          <w:numId w:val="17"/>
        </w:numPr>
        <w:spacing w:line="269" w:lineRule="auto"/>
        <w:ind w:left="426" w:hanging="426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F9322D">
        <w:rPr>
          <w:rFonts w:ascii="Arial" w:hAnsi="Arial" w:cs="Arial"/>
          <w:b w:val="0"/>
          <w:snapToGrid w:val="0"/>
          <w:sz w:val="22"/>
          <w:szCs w:val="22"/>
        </w:rPr>
        <w:t>Wykonawca pozostaje</w:t>
      </w:r>
      <w:r w:rsidRPr="00C700D5">
        <w:rPr>
          <w:rFonts w:ascii="Arial" w:hAnsi="Arial" w:cs="Arial"/>
          <w:b w:val="0"/>
          <w:snapToGrid w:val="0"/>
          <w:sz w:val="22"/>
          <w:szCs w:val="22"/>
        </w:rPr>
        <w:t xml:space="preserve"> związany ofertą </w:t>
      </w:r>
      <w:r w:rsidRPr="0040044A">
        <w:rPr>
          <w:rFonts w:ascii="Arial" w:hAnsi="Arial" w:cs="Arial"/>
          <w:snapToGrid w:val="0"/>
          <w:color w:val="FF0000"/>
          <w:sz w:val="22"/>
          <w:szCs w:val="22"/>
          <w:highlight w:val="yellow"/>
        </w:rPr>
        <w:t xml:space="preserve">do dnia </w:t>
      </w:r>
      <w:r w:rsidR="0037775D">
        <w:rPr>
          <w:rFonts w:ascii="Arial" w:hAnsi="Arial" w:cs="Arial"/>
          <w:snapToGrid w:val="0"/>
          <w:color w:val="FF0000"/>
          <w:sz w:val="22"/>
          <w:szCs w:val="22"/>
          <w:highlight w:val="yellow"/>
          <w:u w:val="single"/>
        </w:rPr>
        <w:t>24.10.</w:t>
      </w:r>
      <w:r w:rsidRPr="004A0FA7">
        <w:rPr>
          <w:rFonts w:ascii="Arial" w:hAnsi="Arial" w:cs="Arial"/>
          <w:snapToGrid w:val="0"/>
          <w:color w:val="FF0000"/>
          <w:sz w:val="22"/>
          <w:szCs w:val="22"/>
          <w:highlight w:val="yellow"/>
          <w:u w:val="single"/>
        </w:rPr>
        <w:t>2024</w:t>
      </w:r>
      <w:r w:rsidRPr="0040044A">
        <w:rPr>
          <w:rFonts w:ascii="Arial" w:hAnsi="Arial" w:cs="Arial"/>
          <w:snapToGrid w:val="0"/>
          <w:color w:val="FF0000"/>
          <w:sz w:val="22"/>
          <w:szCs w:val="22"/>
          <w:highlight w:val="yellow"/>
        </w:rPr>
        <w:t xml:space="preserve"> r.</w:t>
      </w:r>
    </w:p>
    <w:p w14:paraId="07E0B658" w14:textId="77777777" w:rsidR="006B0A17" w:rsidRPr="006B0A17" w:rsidRDefault="006B0A17" w:rsidP="006B0A17">
      <w:pPr>
        <w:pStyle w:val="Lista"/>
        <w:spacing w:line="269" w:lineRule="auto"/>
        <w:ind w:left="426" w:firstLine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78190EA" w14:textId="77777777" w:rsidR="00F9322D" w:rsidRPr="00F9322D" w:rsidRDefault="00F9322D" w:rsidP="00F9322D">
      <w:pPr>
        <w:pStyle w:val="Lista"/>
        <w:numPr>
          <w:ilvl w:val="3"/>
          <w:numId w:val="17"/>
        </w:numPr>
        <w:spacing w:line="269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322D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14:paraId="50A13FDE" w14:textId="77777777" w:rsidR="00F9322D" w:rsidRPr="00F9322D" w:rsidRDefault="00F9322D" w:rsidP="00F9322D">
      <w:pPr>
        <w:pStyle w:val="Akapitzlist"/>
        <w:spacing w:line="269" w:lineRule="auto"/>
        <w:rPr>
          <w:rFonts w:ascii="Arial" w:hAnsi="Arial" w:cs="Arial"/>
          <w:b w:val="0"/>
          <w:snapToGrid w:val="0"/>
          <w:sz w:val="22"/>
          <w:szCs w:val="22"/>
        </w:rPr>
      </w:pPr>
    </w:p>
    <w:p w14:paraId="551BFFD7" w14:textId="77777777" w:rsidR="00F9322D" w:rsidRPr="00F9322D" w:rsidRDefault="00F9322D" w:rsidP="00F9322D">
      <w:pPr>
        <w:pStyle w:val="Lista"/>
        <w:numPr>
          <w:ilvl w:val="3"/>
          <w:numId w:val="17"/>
        </w:numPr>
        <w:spacing w:line="269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322D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 Zamawiający, przed upływem terminu związania ofertą, zwraca się jednokrotnie do Wykonawców o wyrażenie zgody na wydłużenie terminu o wskazany przez Zamawiającego okres, nie dłuższy niż 30 dni.</w:t>
      </w:r>
    </w:p>
    <w:p w14:paraId="2E32ACEE" w14:textId="77777777" w:rsidR="00F9322D" w:rsidRPr="00F9322D" w:rsidRDefault="00F9322D" w:rsidP="00F9322D">
      <w:pPr>
        <w:pStyle w:val="Akapitzlist"/>
        <w:spacing w:line="269" w:lineRule="auto"/>
        <w:rPr>
          <w:rFonts w:ascii="Arial" w:hAnsi="Arial" w:cs="Arial"/>
          <w:b w:val="0"/>
          <w:snapToGrid w:val="0"/>
          <w:sz w:val="22"/>
          <w:szCs w:val="22"/>
        </w:rPr>
      </w:pPr>
    </w:p>
    <w:p w14:paraId="6920E76C" w14:textId="77777777" w:rsidR="00F9322D" w:rsidRPr="00F9322D" w:rsidRDefault="00F9322D" w:rsidP="00F9322D">
      <w:pPr>
        <w:pStyle w:val="Lista"/>
        <w:numPr>
          <w:ilvl w:val="3"/>
          <w:numId w:val="17"/>
        </w:numPr>
        <w:spacing w:line="269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322D">
        <w:rPr>
          <w:rFonts w:ascii="Arial" w:hAnsi="Arial" w:cs="Arial"/>
          <w:b w:val="0"/>
          <w:snapToGrid w:val="0"/>
          <w:sz w:val="22"/>
          <w:szCs w:val="22"/>
        </w:rPr>
        <w:t>Przedłużenie terminu związania ofertą, wymaga złożenia przez Wykonawcę pisemnego oświadczenia o wyrażeniu zgody na przedłużenie terminu związania ofertą.</w:t>
      </w:r>
    </w:p>
    <w:p w14:paraId="4B5DD14A" w14:textId="2D69A456" w:rsidR="00F9322D" w:rsidRDefault="00F9322D" w:rsidP="009A08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48D252BB" w14:textId="77777777" w:rsidR="002E3C62" w:rsidRDefault="002E3C62" w:rsidP="009A08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021D5EE7" w14:textId="24C23E04" w:rsidR="00F73E90" w:rsidRPr="00FD73A6" w:rsidRDefault="00F73E90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A3402E" w:rsidRPr="00FD73A6">
        <w:rPr>
          <w:rFonts w:ascii="Arial" w:hAnsi="Arial" w:cs="Arial"/>
          <w:b/>
          <w:color w:val="0070C0"/>
          <w:sz w:val="22"/>
          <w:szCs w:val="22"/>
        </w:rPr>
        <w:t>X</w:t>
      </w:r>
      <w:r w:rsidR="00F9322D">
        <w:rPr>
          <w:rFonts w:ascii="Arial" w:hAnsi="Arial" w:cs="Arial"/>
          <w:b/>
          <w:color w:val="0070C0"/>
          <w:sz w:val="22"/>
          <w:szCs w:val="22"/>
        </w:rPr>
        <w:t>I</w:t>
      </w:r>
    </w:p>
    <w:p w14:paraId="3BCE6AA8" w14:textId="77777777" w:rsidR="00F73E90" w:rsidRPr="00FD73A6" w:rsidRDefault="00F73E90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t xml:space="preserve">OPIS SPOSOBU PRZYGOTOWYWANIA OFERT </w:t>
      </w:r>
    </w:p>
    <w:p w14:paraId="78DE8559" w14:textId="021128B8" w:rsidR="00486CF1" w:rsidRPr="00C25445" w:rsidRDefault="00486CF1" w:rsidP="00C2544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6B3859A0" w14:textId="1E8ED8B6" w:rsidR="00C25445" w:rsidRPr="00C25445" w:rsidRDefault="00C25445" w:rsidP="00C25445">
      <w:pPr>
        <w:pStyle w:val="Akapitzlist"/>
        <w:numPr>
          <w:ilvl w:val="6"/>
          <w:numId w:val="17"/>
        </w:numPr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  <w:r w:rsidRPr="00C25445">
        <w:rPr>
          <w:rFonts w:ascii="Arial" w:hAnsi="Arial" w:cs="Arial"/>
          <w:b w:val="0"/>
          <w:sz w:val="22"/>
          <w:szCs w:val="22"/>
        </w:rPr>
        <w:t>Wykonawca może złożyć tylko jedną ofertę /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C25445">
        <w:rPr>
          <w:rFonts w:ascii="Arial" w:hAnsi="Arial" w:cs="Arial"/>
          <w:b w:val="0"/>
          <w:sz w:val="22"/>
          <w:szCs w:val="22"/>
        </w:rPr>
        <w:t xml:space="preserve">w danej części zamówienia - </w:t>
      </w:r>
      <w:r w:rsidRPr="00C25445">
        <w:rPr>
          <w:rFonts w:ascii="Arial" w:hAnsi="Arial" w:cs="Arial"/>
          <w:b w:val="0"/>
          <w:sz w:val="22"/>
          <w:szCs w:val="22"/>
        </w:rPr>
        <w:br/>
        <w:t>o ile dotyczy.</w:t>
      </w:r>
    </w:p>
    <w:p w14:paraId="6BD33F84" w14:textId="77777777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</w:p>
    <w:p w14:paraId="2238967A" w14:textId="15FCAFB3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25445">
        <w:rPr>
          <w:rFonts w:ascii="Arial" w:hAnsi="Arial" w:cs="Arial"/>
          <w:b w:val="0"/>
          <w:sz w:val="22"/>
          <w:szCs w:val="22"/>
        </w:rPr>
        <w:t>2.</w:t>
      </w:r>
      <w:r w:rsidRPr="00C25445">
        <w:rPr>
          <w:rFonts w:ascii="Arial" w:hAnsi="Arial" w:cs="Arial"/>
          <w:b w:val="0"/>
          <w:sz w:val="22"/>
          <w:szCs w:val="22"/>
        </w:rPr>
        <w:tab/>
        <w:t xml:space="preserve">Ofertę należy złożyć w języku polskim, sporządzoną pod rygorem nieważności, </w:t>
      </w:r>
      <w:r>
        <w:rPr>
          <w:rFonts w:ascii="Arial" w:hAnsi="Arial" w:cs="Arial"/>
          <w:b w:val="0"/>
          <w:sz w:val="22"/>
          <w:szCs w:val="22"/>
        </w:rPr>
        <w:br/>
      </w:r>
      <w:r w:rsidRPr="00C25445">
        <w:rPr>
          <w:rFonts w:ascii="Arial" w:hAnsi="Arial" w:cs="Arial"/>
          <w:b w:val="0"/>
          <w:sz w:val="22"/>
          <w:szCs w:val="22"/>
        </w:rPr>
        <w:t xml:space="preserve">w formie elektronicznej (opatrzoną kwalifikowanym podpisem elektronicznym) lub </w:t>
      </w:r>
      <w:r>
        <w:rPr>
          <w:rFonts w:ascii="Arial" w:hAnsi="Arial" w:cs="Arial"/>
          <w:b w:val="0"/>
          <w:sz w:val="22"/>
          <w:szCs w:val="22"/>
        </w:rPr>
        <w:br/>
      </w:r>
      <w:r w:rsidRPr="00C25445">
        <w:rPr>
          <w:rFonts w:ascii="Arial" w:hAnsi="Arial" w:cs="Arial"/>
          <w:b w:val="0"/>
          <w:sz w:val="22"/>
          <w:szCs w:val="22"/>
        </w:rPr>
        <w:t>w postaci elektronicznej opatrzonej podpisem zaufanym lub podpisem osobistym. Treść oferty</w:t>
      </w:r>
      <w:r>
        <w:rPr>
          <w:rFonts w:ascii="Arial" w:hAnsi="Arial" w:cs="Arial"/>
          <w:b w:val="0"/>
          <w:sz w:val="22"/>
          <w:szCs w:val="22"/>
        </w:rPr>
        <w:t xml:space="preserve"> musi być zgodna z wymaganiami Z</w:t>
      </w:r>
      <w:r w:rsidRPr="00C25445">
        <w:rPr>
          <w:rFonts w:ascii="Arial" w:hAnsi="Arial" w:cs="Arial"/>
          <w:b w:val="0"/>
          <w:sz w:val="22"/>
          <w:szCs w:val="22"/>
        </w:rPr>
        <w:t xml:space="preserve">amawiającego określonymi </w:t>
      </w:r>
      <w:r>
        <w:rPr>
          <w:rFonts w:ascii="Arial" w:hAnsi="Arial" w:cs="Arial"/>
          <w:b w:val="0"/>
          <w:sz w:val="22"/>
          <w:szCs w:val="22"/>
        </w:rPr>
        <w:br/>
      </w:r>
      <w:r w:rsidRPr="00C25445">
        <w:rPr>
          <w:rFonts w:ascii="Arial" w:hAnsi="Arial" w:cs="Arial"/>
          <w:b w:val="0"/>
          <w:sz w:val="22"/>
          <w:szCs w:val="22"/>
        </w:rPr>
        <w:t>w dokumentach zamówienia.</w:t>
      </w:r>
    </w:p>
    <w:p w14:paraId="6FF192F8" w14:textId="77777777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</w:p>
    <w:p w14:paraId="21A02D54" w14:textId="77777777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25445">
        <w:rPr>
          <w:rFonts w:ascii="Arial" w:hAnsi="Arial" w:cs="Arial"/>
          <w:b w:val="0"/>
          <w:sz w:val="22"/>
          <w:szCs w:val="22"/>
        </w:rPr>
        <w:t>3. Oferta musi być podpisana kwalifikowanym podpisem elektronicznym lub podpisem zaufanym lub podpisem osobistym przez osoby upoważnione do składania oświadczeń woli w imieniu Wykonawcy. Po prawidłowym przekazaniu plików oferty wyświetlana jest informacja o pozytywnym odbiorze oferty przez System.</w:t>
      </w:r>
    </w:p>
    <w:p w14:paraId="18F7C576" w14:textId="77777777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</w:p>
    <w:p w14:paraId="745F0074" w14:textId="4F75D83B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hAnsi="Arial" w:cs="Arial"/>
          <w:b w:val="0"/>
          <w:sz w:val="22"/>
          <w:szCs w:val="22"/>
        </w:rPr>
        <w:t xml:space="preserve">4. </w:t>
      </w:r>
      <w:r w:rsidRPr="00C25445">
        <w:rPr>
          <w:rFonts w:ascii="Arial" w:eastAsia="Calibri" w:hAnsi="Arial" w:cs="Arial"/>
          <w:b w:val="0"/>
          <w:sz w:val="22"/>
          <w:szCs w:val="22"/>
        </w:rPr>
        <w:t>Po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 w:rsidRPr="00C25445">
        <w:rPr>
          <w:rFonts w:ascii="Arial" w:eastAsia="Calibri" w:hAnsi="Arial" w:cs="Arial"/>
          <w:b w:val="0"/>
          <w:sz w:val="22"/>
          <w:szCs w:val="22"/>
        </w:rPr>
        <w:t>wiadczenia za zgodno</w:t>
      </w:r>
      <w:r w:rsidRPr="00C25445">
        <w:rPr>
          <w:rFonts w:ascii="Arial" w:eastAsia="Arial" w:hAnsi="Arial" w:cs="Arial"/>
          <w:b w:val="0"/>
          <w:sz w:val="22"/>
          <w:szCs w:val="22"/>
        </w:rPr>
        <w:t>ść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z orygina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>
        <w:rPr>
          <w:rFonts w:ascii="Arial" w:eastAsia="Calibri" w:hAnsi="Arial" w:cs="Arial"/>
          <w:b w:val="0"/>
          <w:sz w:val="22"/>
          <w:szCs w:val="22"/>
        </w:rPr>
        <w:t>em dokonuje odpowiednio W</w:t>
      </w:r>
      <w:r w:rsidRPr="00C25445">
        <w:rPr>
          <w:rFonts w:ascii="Arial" w:eastAsia="Calibri" w:hAnsi="Arial" w:cs="Arial"/>
          <w:b w:val="0"/>
          <w:sz w:val="22"/>
          <w:szCs w:val="22"/>
        </w:rPr>
        <w:t>ykonawca, podmiot, na którego zdolno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>
        <w:rPr>
          <w:rFonts w:ascii="Arial" w:eastAsia="Calibri" w:hAnsi="Arial" w:cs="Arial"/>
          <w:b w:val="0"/>
          <w:sz w:val="22"/>
          <w:szCs w:val="22"/>
        </w:rPr>
        <w:t>ciach lub sytuacji polega Wykonawca, W</w:t>
      </w:r>
      <w:r w:rsidRPr="00C25445">
        <w:rPr>
          <w:rFonts w:ascii="Arial" w:eastAsia="Calibri" w:hAnsi="Arial" w:cs="Arial"/>
          <w:b w:val="0"/>
          <w:sz w:val="22"/>
          <w:szCs w:val="22"/>
        </w:rPr>
        <w:t>ykonawcy wspólnie ubiegaj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cy si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o udzielenie zamówienia publicznego albo podwykonawca, w zakresie dokumentów, które ka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dego z nich dotycz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. Poprzez orygina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nale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y rozumie</w:t>
      </w:r>
      <w:r w:rsidRPr="00C25445">
        <w:rPr>
          <w:rFonts w:ascii="Arial" w:eastAsia="Arial" w:hAnsi="Arial" w:cs="Arial"/>
          <w:b w:val="0"/>
          <w:sz w:val="22"/>
          <w:szCs w:val="22"/>
        </w:rPr>
        <w:t>ć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dokument podpisany kwalifikowanym podpisem elektronicznym lub podpisem zaufanym lub podpisem osobistym przez osob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nion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/upowa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nione. Po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 w:rsidRPr="00C25445">
        <w:rPr>
          <w:rFonts w:ascii="Arial" w:eastAsia="Calibri" w:hAnsi="Arial" w:cs="Arial"/>
          <w:b w:val="0"/>
          <w:sz w:val="22"/>
          <w:szCs w:val="22"/>
        </w:rPr>
        <w:t>wiadczenie za zgodno</w:t>
      </w:r>
      <w:r w:rsidRPr="00C25445">
        <w:rPr>
          <w:rFonts w:ascii="Arial" w:eastAsia="Arial" w:hAnsi="Arial" w:cs="Arial"/>
          <w:b w:val="0"/>
          <w:sz w:val="22"/>
          <w:szCs w:val="22"/>
        </w:rPr>
        <w:t>ść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z orygina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em nast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puje </w:t>
      </w:r>
      <w:r w:rsidR="00B67F77">
        <w:rPr>
          <w:rFonts w:ascii="Arial" w:eastAsia="Calibri" w:hAnsi="Arial" w:cs="Arial"/>
          <w:b w:val="0"/>
          <w:sz w:val="22"/>
          <w:szCs w:val="22"/>
        </w:rPr>
        <w:br/>
      </w:r>
      <w:r w:rsidRPr="00C25445">
        <w:rPr>
          <w:rFonts w:ascii="Arial" w:eastAsia="Calibri" w:hAnsi="Arial" w:cs="Arial"/>
          <w:b w:val="0"/>
          <w:sz w:val="22"/>
          <w:szCs w:val="22"/>
        </w:rPr>
        <w:t>w formie elektronicznej podpisane kwalifikowanym podpisem elektronicznym lub podpisem zaufanym lub podpisem osobistym przez osob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nion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/upowa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nione.</w:t>
      </w:r>
    </w:p>
    <w:p w14:paraId="7BA15201" w14:textId="77777777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76D3F7E8" w14:textId="77777777" w:rsidR="00C25445" w:rsidRPr="00C25445" w:rsidRDefault="00C25445" w:rsidP="00C25445">
      <w:pPr>
        <w:pStyle w:val="Akapitzlist"/>
        <w:numPr>
          <w:ilvl w:val="3"/>
          <w:numId w:val="17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Oferta powinna by</w:t>
      </w:r>
      <w:r w:rsidRPr="00C25445">
        <w:rPr>
          <w:rFonts w:ascii="Arial" w:eastAsia="Arial" w:hAnsi="Arial" w:cs="Arial"/>
          <w:b w:val="0"/>
          <w:sz w:val="22"/>
          <w:szCs w:val="22"/>
        </w:rPr>
        <w:t>ć</w:t>
      </w:r>
      <w:r w:rsidRPr="00C25445">
        <w:rPr>
          <w:rFonts w:ascii="Arial" w:eastAsia="Calibri" w:hAnsi="Arial" w:cs="Arial"/>
          <w:b w:val="0"/>
          <w:sz w:val="22"/>
          <w:szCs w:val="22"/>
        </w:rPr>
        <w:t>:</w:t>
      </w:r>
    </w:p>
    <w:p w14:paraId="22FDE4F4" w14:textId="77777777" w:rsidR="00C25445" w:rsidRPr="00C25445" w:rsidRDefault="00C25445" w:rsidP="00C25445">
      <w:pPr>
        <w:pStyle w:val="Akapitzlist"/>
        <w:numPr>
          <w:ilvl w:val="0"/>
          <w:numId w:val="45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sporz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dzona na podstawie za</w:t>
      </w:r>
      <w:r w:rsidRPr="00C25445">
        <w:rPr>
          <w:rFonts w:ascii="Arial" w:eastAsia="Arial" w:hAnsi="Arial" w:cs="Arial"/>
          <w:b w:val="0"/>
          <w:sz w:val="22"/>
          <w:szCs w:val="22"/>
        </w:rPr>
        <w:t>łą</w:t>
      </w:r>
      <w:r w:rsidRPr="00C25445">
        <w:rPr>
          <w:rFonts w:ascii="Arial" w:eastAsia="Calibri" w:hAnsi="Arial" w:cs="Arial"/>
          <w:b w:val="0"/>
          <w:sz w:val="22"/>
          <w:szCs w:val="22"/>
        </w:rPr>
        <w:t>czników niniejszej SWZ w j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zyku polskim,</w:t>
      </w:r>
    </w:p>
    <w:p w14:paraId="01453412" w14:textId="77777777" w:rsidR="00C25445" w:rsidRPr="00C25445" w:rsidRDefault="00C25445" w:rsidP="00C25445">
      <w:pPr>
        <w:pStyle w:val="Akapitzlist"/>
        <w:numPr>
          <w:ilvl w:val="0"/>
          <w:numId w:val="45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lastRenderedPageBreak/>
        <w:t>z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o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ona przy u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yciu</w:t>
      </w:r>
      <w:r w:rsidRPr="00C25445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C25445">
        <w:rPr>
          <w:rFonts w:ascii="Arial" w:eastAsia="Calibri" w:hAnsi="Arial" w:cs="Arial"/>
          <w:b w:val="0"/>
          <w:sz w:val="22"/>
          <w:szCs w:val="22"/>
        </w:rPr>
        <w:t>rodków komunikacji elektronicznej tzn. za po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26" w:history="1">
        <w:r w:rsidRPr="00C2544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C25445">
        <w:rPr>
          <w:rFonts w:ascii="Arial" w:eastAsia="Calibri" w:hAnsi="Arial" w:cs="Arial"/>
          <w:b w:val="0"/>
          <w:color w:val="000000"/>
          <w:sz w:val="22"/>
          <w:szCs w:val="22"/>
        </w:rPr>
        <w:t>,</w:t>
      </w:r>
    </w:p>
    <w:p w14:paraId="56EB3855" w14:textId="7BFE0F40" w:rsidR="00C25445" w:rsidRPr="00C25445" w:rsidRDefault="00C25445" w:rsidP="00C25445">
      <w:pPr>
        <w:pStyle w:val="Akapitzlist"/>
        <w:numPr>
          <w:ilvl w:val="0"/>
          <w:numId w:val="45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podpisana kwalifikowanym podpisem elektronicznym lub podpisem zaufanym lub podpisem osobistym przez osob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nion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/upowa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nione</w:t>
      </w:r>
      <w:r w:rsidR="00B67F77">
        <w:rPr>
          <w:rFonts w:ascii="Arial" w:eastAsia="Calibri" w:hAnsi="Arial" w:cs="Arial"/>
          <w:b w:val="0"/>
          <w:sz w:val="22"/>
          <w:szCs w:val="22"/>
        </w:rPr>
        <w:t>.</w:t>
      </w:r>
    </w:p>
    <w:p w14:paraId="18DCEBA6" w14:textId="77777777" w:rsidR="00C25445" w:rsidRPr="00C25445" w:rsidRDefault="00C25445" w:rsidP="00C2544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6E490B48" w14:textId="24222594" w:rsidR="00C25445" w:rsidRPr="00C25445" w:rsidRDefault="00C25445" w:rsidP="00C25445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Podpisy kwal</w:t>
      </w:r>
      <w:r w:rsidR="00B67F77">
        <w:rPr>
          <w:rFonts w:ascii="Arial" w:eastAsia="Calibri" w:hAnsi="Arial" w:cs="Arial"/>
          <w:b w:val="0"/>
          <w:sz w:val="22"/>
          <w:szCs w:val="22"/>
        </w:rPr>
        <w:t>ifikowane wykorzystywane przez W</w:t>
      </w:r>
      <w:r w:rsidRPr="00C25445">
        <w:rPr>
          <w:rFonts w:ascii="Arial" w:eastAsia="Calibri" w:hAnsi="Arial" w:cs="Arial"/>
          <w:b w:val="0"/>
          <w:sz w:val="22"/>
          <w:szCs w:val="22"/>
        </w:rPr>
        <w:t>ykonawców do podpisywania wszelkich plików musz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spe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nia</w:t>
      </w:r>
      <w:r w:rsidRPr="00C25445">
        <w:rPr>
          <w:rFonts w:ascii="Arial" w:eastAsia="Arial" w:hAnsi="Arial" w:cs="Arial"/>
          <w:b w:val="0"/>
          <w:sz w:val="22"/>
          <w:szCs w:val="22"/>
        </w:rPr>
        <w:t>ć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“Rozporz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dzenie Parlamentu Europejskiego </w:t>
      </w:r>
      <w:r w:rsidR="00B67F77">
        <w:rPr>
          <w:rFonts w:ascii="Arial" w:eastAsia="Calibri" w:hAnsi="Arial" w:cs="Arial"/>
          <w:b w:val="0"/>
          <w:sz w:val="22"/>
          <w:szCs w:val="22"/>
        </w:rPr>
        <w:br/>
      </w:r>
      <w:r w:rsidRPr="00C25445">
        <w:rPr>
          <w:rFonts w:ascii="Arial" w:eastAsia="Calibri" w:hAnsi="Arial" w:cs="Arial"/>
          <w:b w:val="0"/>
          <w:sz w:val="22"/>
          <w:szCs w:val="22"/>
        </w:rPr>
        <w:t>i Rady w sprawie identyfikacji elektronicznej i us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ug zaufania w odniesieniu </w:t>
      </w:r>
      <w:r w:rsidR="00B67F77">
        <w:rPr>
          <w:rFonts w:ascii="Arial" w:eastAsia="Calibri" w:hAnsi="Arial" w:cs="Arial"/>
          <w:b w:val="0"/>
          <w:sz w:val="22"/>
          <w:szCs w:val="22"/>
        </w:rPr>
        <w:br/>
      </w:r>
      <w:r w:rsidRPr="00C25445">
        <w:rPr>
          <w:rFonts w:ascii="Arial" w:eastAsia="Calibri" w:hAnsi="Arial" w:cs="Arial"/>
          <w:b w:val="0"/>
          <w:sz w:val="22"/>
          <w:szCs w:val="22"/>
        </w:rPr>
        <w:t>do transakcji elektronicznych na rynku wewn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trznym (eIDAS) (UE) nr 910/2014 - od 1 lipca 2016 roku”.</w:t>
      </w:r>
    </w:p>
    <w:p w14:paraId="0342AA0B" w14:textId="77777777" w:rsidR="00C25445" w:rsidRPr="00C25445" w:rsidRDefault="00C25445" w:rsidP="00C2544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2F82163A" w14:textId="6D7D5439" w:rsidR="00C25445" w:rsidRPr="00C25445" w:rsidRDefault="00C25445" w:rsidP="00C25445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W przypadku wykorzystania formatu podpisu XAdES zewn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trzny. Zamawiaj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cy wymaga do</w:t>
      </w:r>
      <w:r w:rsidRPr="00C25445">
        <w:rPr>
          <w:rFonts w:ascii="Arial" w:eastAsia="Arial" w:hAnsi="Arial" w:cs="Arial"/>
          <w:b w:val="0"/>
          <w:sz w:val="22"/>
          <w:szCs w:val="22"/>
        </w:rPr>
        <w:t>łą</w:t>
      </w:r>
      <w:r w:rsidRPr="00C25445">
        <w:rPr>
          <w:rFonts w:ascii="Arial" w:eastAsia="Calibri" w:hAnsi="Arial" w:cs="Arial"/>
          <w:b w:val="0"/>
          <w:sz w:val="22"/>
          <w:szCs w:val="22"/>
        </w:rPr>
        <w:t>czenia odpowiedniej ilo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 w:rsidRPr="00C25445">
        <w:rPr>
          <w:rFonts w:ascii="Arial" w:eastAsia="Calibri" w:hAnsi="Arial" w:cs="Arial"/>
          <w:b w:val="0"/>
          <w:sz w:val="22"/>
          <w:szCs w:val="22"/>
        </w:rPr>
        <w:t>ci plików tj. podpisywanych plików z danymi oraz plików podpisu w formacie XAdES.</w:t>
      </w:r>
    </w:p>
    <w:p w14:paraId="2C9B8BAF" w14:textId="77777777" w:rsidR="00C25445" w:rsidRPr="00C25445" w:rsidRDefault="00C25445" w:rsidP="00C2544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664A9688" w14:textId="4B681679" w:rsidR="00C25445" w:rsidRPr="00C25445" w:rsidRDefault="00C25445" w:rsidP="00C25445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Zgodnie z art. 18 ust. 3 ustawy Pzp, nie ujawnia si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informacji stanowi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cych tajemnic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przedsi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biorstwa, w rozumieniu przepisów o zwalczaniu nieuczciwej konkurencji. Je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="00A523E8">
        <w:rPr>
          <w:rFonts w:ascii="Arial" w:eastAsia="Calibri" w:hAnsi="Arial" w:cs="Arial"/>
          <w:b w:val="0"/>
          <w:sz w:val="22"/>
          <w:szCs w:val="22"/>
        </w:rPr>
        <w:t>eli W</w:t>
      </w:r>
      <w:r w:rsidRPr="00C25445">
        <w:rPr>
          <w:rFonts w:ascii="Arial" w:eastAsia="Calibri" w:hAnsi="Arial" w:cs="Arial"/>
          <w:b w:val="0"/>
          <w:sz w:val="22"/>
          <w:szCs w:val="22"/>
        </w:rPr>
        <w:t>ykonawca, nie pó</w:t>
      </w:r>
      <w:r w:rsidRPr="00C25445">
        <w:rPr>
          <w:rFonts w:ascii="Arial" w:eastAsia="Arial" w:hAnsi="Arial" w:cs="Arial"/>
          <w:b w:val="0"/>
          <w:sz w:val="22"/>
          <w:szCs w:val="22"/>
        </w:rPr>
        <w:t>ź</w:t>
      </w:r>
      <w:r w:rsidRPr="00C25445">
        <w:rPr>
          <w:rFonts w:ascii="Arial" w:eastAsia="Calibri" w:hAnsi="Arial" w:cs="Arial"/>
          <w:b w:val="0"/>
          <w:sz w:val="22"/>
          <w:szCs w:val="22"/>
        </w:rPr>
        <w:t>niej ni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w terminie sk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adania ofert, </w:t>
      </w:r>
      <w:r w:rsidR="00A523E8">
        <w:rPr>
          <w:rFonts w:ascii="Arial" w:eastAsia="Calibri" w:hAnsi="Arial" w:cs="Arial"/>
          <w:b w:val="0"/>
          <w:sz w:val="22"/>
          <w:szCs w:val="22"/>
        </w:rPr>
        <w:br/>
      </w:r>
      <w:r w:rsidRPr="00C25445">
        <w:rPr>
          <w:rFonts w:ascii="Arial" w:eastAsia="Calibri" w:hAnsi="Arial" w:cs="Arial"/>
          <w:b w:val="0"/>
          <w:sz w:val="22"/>
          <w:szCs w:val="22"/>
        </w:rPr>
        <w:t>w sposób niebudz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cy w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tpliwo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 w:rsidRPr="00C25445">
        <w:rPr>
          <w:rFonts w:ascii="Arial" w:eastAsia="Calibri" w:hAnsi="Arial" w:cs="Arial"/>
          <w:b w:val="0"/>
          <w:sz w:val="22"/>
          <w:szCs w:val="22"/>
        </w:rPr>
        <w:t>ci zastrzeg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,</w:t>
      </w:r>
      <w:r w:rsidRPr="00C25445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C25445">
        <w:rPr>
          <w:rFonts w:ascii="Arial" w:eastAsia="Calibri" w:hAnsi="Arial" w:cs="Arial"/>
          <w:b w:val="0"/>
          <w:sz w:val="22"/>
          <w:szCs w:val="22"/>
        </w:rPr>
        <w:t>e nie mog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by</w:t>
      </w:r>
      <w:r w:rsidRPr="00C25445">
        <w:rPr>
          <w:rFonts w:ascii="Arial" w:eastAsia="Arial" w:hAnsi="Arial" w:cs="Arial"/>
          <w:b w:val="0"/>
          <w:sz w:val="22"/>
          <w:szCs w:val="22"/>
        </w:rPr>
        <w:t>ć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one udost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pniane oraz wykaza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, za</w:t>
      </w:r>
      <w:r w:rsidRPr="00C25445">
        <w:rPr>
          <w:rFonts w:ascii="Arial" w:eastAsia="Arial" w:hAnsi="Arial" w:cs="Arial"/>
          <w:b w:val="0"/>
          <w:sz w:val="22"/>
          <w:szCs w:val="22"/>
        </w:rPr>
        <w:t>łą</w:t>
      </w:r>
      <w:r w:rsidRPr="00C25445">
        <w:rPr>
          <w:rFonts w:ascii="Arial" w:eastAsia="Calibri" w:hAnsi="Arial" w:cs="Arial"/>
          <w:b w:val="0"/>
          <w:sz w:val="22"/>
          <w:szCs w:val="22"/>
        </w:rPr>
        <w:t>czaj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c stosowne wyja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 w:rsidRPr="00C25445">
        <w:rPr>
          <w:rFonts w:ascii="Arial" w:eastAsia="Calibri" w:hAnsi="Arial" w:cs="Arial"/>
          <w:b w:val="0"/>
          <w:sz w:val="22"/>
          <w:szCs w:val="22"/>
        </w:rPr>
        <w:t>nienia, i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zastrze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one informacje stanowi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tajemnic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przedsi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biorstwa. Na platformie w formularzu sk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adania oferty znajduje si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miejsce wyznaczone do do</w:t>
      </w:r>
      <w:r w:rsidRPr="00C25445">
        <w:rPr>
          <w:rFonts w:ascii="Arial" w:eastAsia="Arial" w:hAnsi="Arial" w:cs="Arial"/>
          <w:b w:val="0"/>
          <w:sz w:val="22"/>
          <w:szCs w:val="22"/>
        </w:rPr>
        <w:t>łą</w:t>
      </w:r>
      <w:r w:rsidRPr="00C25445">
        <w:rPr>
          <w:rFonts w:ascii="Arial" w:eastAsia="Calibri" w:hAnsi="Arial" w:cs="Arial"/>
          <w:b w:val="0"/>
          <w:sz w:val="22"/>
          <w:szCs w:val="22"/>
        </w:rPr>
        <w:t>czenia cz</w:t>
      </w:r>
      <w:r w:rsidRPr="00C25445">
        <w:rPr>
          <w:rFonts w:ascii="Arial" w:eastAsia="Arial" w:hAnsi="Arial" w:cs="Arial"/>
          <w:b w:val="0"/>
          <w:sz w:val="22"/>
          <w:szCs w:val="22"/>
        </w:rPr>
        <w:t>ęś</w:t>
      </w:r>
      <w:r w:rsidRPr="00C25445">
        <w:rPr>
          <w:rFonts w:ascii="Arial" w:eastAsia="Calibri" w:hAnsi="Arial" w:cs="Arial"/>
          <w:b w:val="0"/>
          <w:sz w:val="22"/>
          <w:szCs w:val="22"/>
        </w:rPr>
        <w:t>ci oferty stanowi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cej tajemnic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przedsi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biorstwa.</w:t>
      </w:r>
    </w:p>
    <w:p w14:paraId="567DD711" w14:textId="77777777" w:rsidR="00C25445" w:rsidRPr="00C25445" w:rsidRDefault="00C25445" w:rsidP="00C2544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34B08416" w14:textId="77777777" w:rsidR="00C25445" w:rsidRPr="00C25445" w:rsidRDefault="00C25445" w:rsidP="00C25445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Wykonawca, za po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 w:rsidRPr="00C25445">
        <w:rPr>
          <w:rFonts w:ascii="Arial" w:eastAsia="Calibri" w:hAnsi="Arial" w:cs="Arial"/>
          <w:b w:val="0"/>
          <w:sz w:val="22"/>
          <w:szCs w:val="22"/>
        </w:rPr>
        <w:t>rednictwem</w:t>
      </w:r>
      <w:r w:rsidRPr="00C2544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7" w:history="1">
        <w:r w:rsidRPr="00C2544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A523E8">
          <w:rPr>
            <w:rFonts w:ascii="Arial" w:eastAsia="Calibri" w:hAnsi="Arial" w:cs="Arial"/>
            <w:b w:val="0"/>
            <w:sz w:val="22"/>
            <w:szCs w:val="22"/>
          </w:rPr>
          <w:t xml:space="preserve"> </w:t>
        </w:r>
      </w:hyperlink>
      <w:r w:rsidRPr="00C25445">
        <w:rPr>
          <w:rFonts w:ascii="Arial" w:eastAsia="Calibri" w:hAnsi="Arial" w:cs="Arial"/>
          <w:b w:val="0"/>
          <w:sz w:val="22"/>
          <w:szCs w:val="22"/>
        </w:rPr>
        <w:t>mo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e przed up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ywem terminu sk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adania ofert wycofa</w:t>
      </w:r>
      <w:r w:rsidRPr="00C25445">
        <w:rPr>
          <w:rFonts w:ascii="Arial" w:eastAsia="Arial" w:hAnsi="Arial" w:cs="Arial"/>
          <w:b w:val="0"/>
          <w:sz w:val="22"/>
          <w:szCs w:val="22"/>
        </w:rPr>
        <w:t>ć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ofert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. Sposób dokonywania wycofania oferty zamieszczono w instrukcji zamieszczonej na stronie internetowej pod adresem: </w:t>
      </w:r>
      <w:hyperlink r:id="rId28" w:history="1">
        <w:r w:rsidRPr="00C2544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14:paraId="72C822D2" w14:textId="77777777" w:rsidR="00C25445" w:rsidRPr="00C25445" w:rsidRDefault="00C25445" w:rsidP="00C2544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02ECC289" w14:textId="5C9AD06C" w:rsidR="00C25445" w:rsidRPr="00C25445" w:rsidRDefault="00C25445" w:rsidP="00C25445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hAnsi="Arial" w:cs="Arial"/>
          <w:b w:val="0"/>
          <w:sz w:val="22"/>
          <w:szCs w:val="22"/>
        </w:rPr>
        <w:t xml:space="preserve">Zgodnie z definicją dokumentu elektronicznego z art.3 ustęp 2 Ustawy </w:t>
      </w:r>
      <w:r w:rsidRPr="00C25445">
        <w:rPr>
          <w:rFonts w:ascii="Arial" w:hAnsi="Arial" w:cs="Arial"/>
          <w:b w:val="0"/>
          <w:sz w:val="22"/>
          <w:szCs w:val="22"/>
        </w:rPr>
        <w:br/>
        <w:t xml:space="preserve">o informatyzacji działalności podmiotów realizujących zadania publiczne, opatrzenie pliku zawierającego skompresowane dane kwalifikowanym podpisem elektronicznym jest jednoznaczne z podpisaniem oryginału dokumentu, </w:t>
      </w:r>
      <w:r w:rsidR="00A523E8">
        <w:rPr>
          <w:rFonts w:ascii="Arial" w:hAnsi="Arial" w:cs="Arial"/>
          <w:b w:val="0"/>
          <w:sz w:val="22"/>
          <w:szCs w:val="22"/>
        </w:rPr>
        <w:br/>
      </w:r>
      <w:r w:rsidRPr="00C25445">
        <w:rPr>
          <w:rFonts w:ascii="Arial" w:hAnsi="Arial" w:cs="Arial"/>
          <w:b w:val="0"/>
          <w:sz w:val="22"/>
          <w:szCs w:val="22"/>
        </w:rPr>
        <w:t>z wyjątkiem kopii poświadcz</w:t>
      </w:r>
      <w:r w:rsidR="00A523E8">
        <w:rPr>
          <w:rFonts w:ascii="Arial" w:hAnsi="Arial" w:cs="Arial"/>
          <w:b w:val="0"/>
          <w:sz w:val="22"/>
          <w:szCs w:val="22"/>
        </w:rPr>
        <w:t>onych odpowiednio przez innego W</w:t>
      </w:r>
      <w:r w:rsidRPr="00C25445">
        <w:rPr>
          <w:rFonts w:ascii="Arial" w:hAnsi="Arial" w:cs="Arial"/>
          <w:b w:val="0"/>
          <w:sz w:val="22"/>
          <w:szCs w:val="22"/>
        </w:rPr>
        <w:t xml:space="preserve">ykonawcę ubiegającego się wspólnie z nim o udzielenie zamówienia, przez podmiot, </w:t>
      </w:r>
      <w:r w:rsidR="00A523E8">
        <w:rPr>
          <w:rFonts w:ascii="Arial" w:hAnsi="Arial" w:cs="Arial"/>
          <w:b w:val="0"/>
          <w:sz w:val="22"/>
          <w:szCs w:val="22"/>
        </w:rPr>
        <w:br/>
      </w:r>
      <w:r w:rsidRPr="00C25445">
        <w:rPr>
          <w:rFonts w:ascii="Arial" w:hAnsi="Arial" w:cs="Arial"/>
          <w:b w:val="0"/>
          <w:sz w:val="22"/>
          <w:szCs w:val="22"/>
        </w:rPr>
        <w:t>na którego zdolnościach lub sytuacji polega wykonawca, albo przez podwykonawcę.</w:t>
      </w:r>
    </w:p>
    <w:p w14:paraId="4FEFB924" w14:textId="77777777" w:rsidR="00C25445" w:rsidRPr="00C25445" w:rsidRDefault="00C25445" w:rsidP="00C2544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0C59B612" w14:textId="77777777" w:rsidR="00A523E8" w:rsidRPr="00A523E8" w:rsidRDefault="00C25445" w:rsidP="00A523E8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7B934D3" w14:textId="77777777" w:rsidR="00A523E8" w:rsidRPr="00A523E8" w:rsidRDefault="00A523E8" w:rsidP="00A523E8">
      <w:pPr>
        <w:pStyle w:val="Akapitzlist"/>
        <w:rPr>
          <w:rFonts w:ascii="Arial" w:hAnsi="Arial" w:cs="Arial"/>
          <w:color w:val="0070C0"/>
          <w:sz w:val="22"/>
          <w:szCs w:val="22"/>
        </w:rPr>
      </w:pPr>
    </w:p>
    <w:p w14:paraId="2D10E5B2" w14:textId="1A14003C" w:rsidR="007B7BC0" w:rsidRPr="00A523E8" w:rsidRDefault="007B7BC0" w:rsidP="00A523E8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20CD6">
        <w:rPr>
          <w:rFonts w:ascii="Arial" w:hAnsi="Arial" w:cs="Arial"/>
          <w:color w:val="0070C0"/>
          <w:sz w:val="22"/>
          <w:szCs w:val="22"/>
          <w:u w:val="single"/>
        </w:rPr>
        <w:t>Oferta</w:t>
      </w:r>
      <w:r w:rsidRPr="00F20CD6">
        <w:rPr>
          <w:rFonts w:ascii="Arial" w:hAnsi="Arial" w:cs="Arial"/>
          <w:b w:val="0"/>
          <w:color w:val="0070C0"/>
          <w:sz w:val="22"/>
          <w:szCs w:val="22"/>
          <w:u w:val="single"/>
        </w:rPr>
        <w:t xml:space="preserve"> </w:t>
      </w:r>
      <w:r w:rsidRPr="00F20CD6">
        <w:rPr>
          <w:rFonts w:ascii="Arial" w:hAnsi="Arial" w:cs="Arial"/>
          <w:b w:val="0"/>
          <w:sz w:val="22"/>
          <w:szCs w:val="22"/>
          <w:u w:val="single"/>
        </w:rPr>
        <w:t>powinna być</w:t>
      </w:r>
      <w:r w:rsidRPr="00A523E8">
        <w:rPr>
          <w:rFonts w:ascii="Arial" w:hAnsi="Arial" w:cs="Arial"/>
          <w:b w:val="0"/>
          <w:sz w:val="22"/>
          <w:szCs w:val="22"/>
        </w:rPr>
        <w:t>:</w:t>
      </w:r>
    </w:p>
    <w:p w14:paraId="7C48A990" w14:textId="1936E952" w:rsidR="007B7BC0" w:rsidRDefault="007B7BC0" w:rsidP="00F20CD6">
      <w:pPr>
        <w:pStyle w:val="Akapitzlist"/>
        <w:numPr>
          <w:ilvl w:val="0"/>
          <w:numId w:val="32"/>
        </w:numPr>
        <w:spacing w:line="283" w:lineRule="auto"/>
        <w:ind w:left="709" w:hanging="425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552227">
        <w:rPr>
          <w:rFonts w:ascii="Arial" w:hAnsi="Arial" w:cs="Arial"/>
          <w:b w:val="0"/>
          <w:sz w:val="22"/>
          <w:szCs w:val="22"/>
        </w:rPr>
        <w:t>por</w:t>
      </w:r>
      <w:r>
        <w:rPr>
          <w:rFonts w:ascii="Arial" w:hAnsi="Arial" w:cs="Arial"/>
          <w:b w:val="0"/>
          <w:sz w:val="22"/>
          <w:szCs w:val="22"/>
        </w:rPr>
        <w:t xml:space="preserve">ządzona na podstawie  </w:t>
      </w:r>
      <w:r w:rsidR="00A523E8">
        <w:rPr>
          <w:rFonts w:ascii="Arial" w:hAnsi="Arial" w:cs="Arial"/>
          <w:sz w:val="22"/>
          <w:szCs w:val="22"/>
        </w:rPr>
        <w:t>Załącznika nr 4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9432C6">
        <w:rPr>
          <w:rFonts w:ascii="Arial" w:hAnsi="Arial" w:cs="Arial"/>
          <w:b w:val="0"/>
          <w:sz w:val="22"/>
          <w:szCs w:val="22"/>
        </w:rPr>
        <w:t xml:space="preserve">do </w:t>
      </w:r>
      <w:r w:rsidRPr="0005393E">
        <w:rPr>
          <w:rFonts w:ascii="Arial" w:hAnsi="Arial" w:cs="Arial"/>
          <w:sz w:val="22"/>
          <w:szCs w:val="22"/>
        </w:rPr>
        <w:t xml:space="preserve">SWZ </w:t>
      </w:r>
      <w:r w:rsidRPr="009432C6">
        <w:rPr>
          <w:rFonts w:ascii="Arial" w:hAnsi="Arial" w:cs="Arial"/>
          <w:b w:val="0"/>
          <w:sz w:val="22"/>
          <w:szCs w:val="22"/>
        </w:rPr>
        <w:t>–</w:t>
      </w:r>
      <w:r>
        <w:rPr>
          <w:rFonts w:ascii="Arial" w:hAnsi="Arial" w:cs="Arial"/>
          <w:i/>
          <w:sz w:val="22"/>
          <w:szCs w:val="22"/>
        </w:rPr>
        <w:t xml:space="preserve"> Formularz cenowy</w:t>
      </w:r>
      <w:r w:rsidR="0005393E">
        <w:rPr>
          <w:rFonts w:ascii="Arial" w:hAnsi="Arial" w:cs="Arial"/>
          <w:i/>
          <w:sz w:val="22"/>
          <w:szCs w:val="22"/>
        </w:rPr>
        <w:t xml:space="preserve"> </w:t>
      </w:r>
      <w:r w:rsidR="00A523E8">
        <w:rPr>
          <w:rFonts w:ascii="Arial" w:hAnsi="Arial" w:cs="Arial"/>
          <w:b w:val="0"/>
          <w:i/>
          <w:sz w:val="22"/>
          <w:szCs w:val="22"/>
        </w:rPr>
        <w:t>dla Zadań od 1 do 4</w:t>
      </w:r>
      <w:r w:rsidRPr="0005393E">
        <w:rPr>
          <w:rFonts w:ascii="Arial" w:hAnsi="Arial" w:cs="Arial"/>
          <w:b w:val="0"/>
          <w:sz w:val="22"/>
          <w:szCs w:val="22"/>
        </w:rPr>
        <w:t>,</w:t>
      </w:r>
    </w:p>
    <w:p w14:paraId="026FEA32" w14:textId="7C80273F" w:rsidR="0005393E" w:rsidRDefault="0005393E" w:rsidP="00F20CD6">
      <w:pPr>
        <w:pStyle w:val="Akapitzlist"/>
        <w:numPr>
          <w:ilvl w:val="0"/>
          <w:numId w:val="32"/>
        </w:numPr>
        <w:spacing w:line="283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552227">
        <w:rPr>
          <w:rFonts w:ascii="Arial" w:hAnsi="Arial" w:cs="Arial"/>
          <w:b w:val="0"/>
          <w:sz w:val="22"/>
          <w:szCs w:val="22"/>
        </w:rPr>
        <w:t>por</w:t>
      </w:r>
      <w:r>
        <w:rPr>
          <w:rFonts w:ascii="Arial" w:hAnsi="Arial" w:cs="Arial"/>
          <w:b w:val="0"/>
          <w:sz w:val="22"/>
          <w:szCs w:val="22"/>
        </w:rPr>
        <w:t xml:space="preserve">ządzona na podstawie  </w:t>
      </w:r>
      <w:r w:rsidRPr="009432C6">
        <w:rPr>
          <w:rFonts w:ascii="Arial" w:hAnsi="Arial" w:cs="Arial"/>
          <w:sz w:val="22"/>
          <w:szCs w:val="22"/>
        </w:rPr>
        <w:t>Załącznika</w:t>
      </w:r>
      <w:r>
        <w:rPr>
          <w:rFonts w:ascii="Arial" w:hAnsi="Arial" w:cs="Arial"/>
          <w:sz w:val="22"/>
          <w:szCs w:val="22"/>
        </w:rPr>
        <w:t xml:space="preserve"> nr 2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9432C6">
        <w:rPr>
          <w:rFonts w:ascii="Arial" w:hAnsi="Arial" w:cs="Arial"/>
          <w:b w:val="0"/>
          <w:sz w:val="22"/>
          <w:szCs w:val="22"/>
        </w:rPr>
        <w:t xml:space="preserve">do </w:t>
      </w:r>
      <w:r w:rsidRPr="0005393E">
        <w:rPr>
          <w:rFonts w:ascii="Arial" w:hAnsi="Arial" w:cs="Arial"/>
          <w:sz w:val="22"/>
          <w:szCs w:val="22"/>
        </w:rPr>
        <w:t xml:space="preserve">SWZ </w:t>
      </w:r>
      <w:r w:rsidRPr="009432C6">
        <w:rPr>
          <w:rFonts w:ascii="Arial" w:hAnsi="Arial" w:cs="Arial"/>
          <w:b w:val="0"/>
          <w:sz w:val="22"/>
          <w:szCs w:val="22"/>
        </w:rPr>
        <w:t>–</w:t>
      </w:r>
      <w:r>
        <w:rPr>
          <w:rFonts w:ascii="Arial" w:hAnsi="Arial" w:cs="Arial"/>
          <w:i/>
          <w:sz w:val="22"/>
          <w:szCs w:val="22"/>
        </w:rPr>
        <w:t xml:space="preserve"> Formularz cenowy </w:t>
      </w:r>
      <w:r w:rsidR="00A523E8">
        <w:rPr>
          <w:rFonts w:ascii="Arial" w:hAnsi="Arial" w:cs="Arial"/>
          <w:b w:val="0"/>
          <w:i/>
          <w:sz w:val="22"/>
          <w:szCs w:val="22"/>
        </w:rPr>
        <w:t>dla Zadań od 5 do 10</w:t>
      </w:r>
      <w:r w:rsidRPr="0005393E">
        <w:rPr>
          <w:rFonts w:ascii="Arial" w:hAnsi="Arial" w:cs="Arial"/>
          <w:b w:val="0"/>
          <w:sz w:val="22"/>
          <w:szCs w:val="22"/>
        </w:rPr>
        <w:t>,</w:t>
      </w:r>
    </w:p>
    <w:p w14:paraId="5B6EA84D" w14:textId="3A3925D6" w:rsidR="00A523E8" w:rsidRPr="00A523E8" w:rsidRDefault="00A523E8" w:rsidP="00F20CD6">
      <w:pPr>
        <w:pStyle w:val="Akapitzlist"/>
        <w:numPr>
          <w:ilvl w:val="0"/>
          <w:numId w:val="32"/>
        </w:numPr>
        <w:spacing w:line="283" w:lineRule="auto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 xml:space="preserve">sporządzona na podstawie </w:t>
      </w:r>
      <w:r>
        <w:rPr>
          <w:rFonts w:ascii="Arial" w:hAnsi="Arial" w:cs="Arial"/>
          <w:sz w:val="22"/>
          <w:szCs w:val="22"/>
        </w:rPr>
        <w:t xml:space="preserve">Załącznika nr 5 </w:t>
      </w:r>
      <w:r>
        <w:rPr>
          <w:rFonts w:ascii="Arial" w:hAnsi="Arial" w:cs="Arial"/>
          <w:b w:val="0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SWZ – </w:t>
      </w:r>
      <w:r w:rsidRPr="00A523E8">
        <w:rPr>
          <w:rFonts w:ascii="Arial" w:hAnsi="Arial" w:cs="Arial"/>
          <w:i/>
          <w:sz w:val="22"/>
          <w:szCs w:val="22"/>
        </w:rPr>
        <w:t xml:space="preserve">Formularz cenowy </w:t>
      </w:r>
      <w:r w:rsidRPr="00A523E8">
        <w:rPr>
          <w:rFonts w:ascii="Arial" w:hAnsi="Arial" w:cs="Arial"/>
          <w:b w:val="0"/>
          <w:i/>
          <w:sz w:val="22"/>
          <w:szCs w:val="22"/>
        </w:rPr>
        <w:t>dla Zadania 11</w:t>
      </w:r>
      <w:r>
        <w:rPr>
          <w:rFonts w:ascii="Arial" w:hAnsi="Arial" w:cs="Arial"/>
          <w:b w:val="0"/>
          <w:i/>
          <w:sz w:val="22"/>
          <w:szCs w:val="22"/>
        </w:rPr>
        <w:t>,</w:t>
      </w:r>
    </w:p>
    <w:p w14:paraId="0A9DF998" w14:textId="6D5FA35E" w:rsidR="007B7BC0" w:rsidRPr="0005393E" w:rsidRDefault="007B7BC0" w:rsidP="00F20CD6">
      <w:pPr>
        <w:pStyle w:val="Akapitzlist"/>
        <w:numPr>
          <w:ilvl w:val="0"/>
          <w:numId w:val="32"/>
        </w:numPr>
        <w:spacing w:line="283" w:lineRule="auto"/>
        <w:ind w:left="709" w:hanging="425"/>
        <w:rPr>
          <w:rFonts w:ascii="Arial" w:hAnsi="Arial" w:cs="Arial"/>
          <w:b w:val="0"/>
          <w:sz w:val="22"/>
          <w:szCs w:val="22"/>
        </w:rPr>
      </w:pPr>
      <w:r w:rsidRPr="0005393E">
        <w:rPr>
          <w:rFonts w:ascii="Arial" w:hAnsi="Arial" w:cs="Arial"/>
          <w:b w:val="0"/>
          <w:sz w:val="22"/>
          <w:szCs w:val="22"/>
        </w:rPr>
        <w:t xml:space="preserve">sporządzona na podstawie </w:t>
      </w:r>
      <w:r w:rsidR="00A523E8">
        <w:rPr>
          <w:rFonts w:ascii="Arial" w:hAnsi="Arial" w:cs="Arial"/>
          <w:sz w:val="22"/>
          <w:szCs w:val="22"/>
        </w:rPr>
        <w:t>Załącznika nr 9</w:t>
      </w:r>
      <w:r w:rsidRPr="0005393E">
        <w:rPr>
          <w:rFonts w:ascii="Arial" w:hAnsi="Arial" w:cs="Arial"/>
          <w:i/>
          <w:sz w:val="22"/>
          <w:szCs w:val="22"/>
        </w:rPr>
        <w:t xml:space="preserve"> </w:t>
      </w:r>
      <w:r w:rsidRPr="0005393E">
        <w:rPr>
          <w:rFonts w:ascii="Arial" w:hAnsi="Arial" w:cs="Arial"/>
          <w:b w:val="0"/>
          <w:sz w:val="22"/>
          <w:szCs w:val="22"/>
        </w:rPr>
        <w:t xml:space="preserve">do </w:t>
      </w:r>
      <w:r w:rsidRPr="0005393E">
        <w:rPr>
          <w:rFonts w:ascii="Arial" w:hAnsi="Arial" w:cs="Arial"/>
          <w:sz w:val="22"/>
          <w:szCs w:val="22"/>
        </w:rPr>
        <w:t>SWZ</w:t>
      </w:r>
      <w:r w:rsidRPr="0005393E">
        <w:rPr>
          <w:rFonts w:ascii="Arial" w:hAnsi="Arial" w:cs="Arial"/>
          <w:b w:val="0"/>
          <w:sz w:val="22"/>
          <w:szCs w:val="22"/>
        </w:rPr>
        <w:t xml:space="preserve"> –</w:t>
      </w:r>
      <w:r w:rsidRPr="0005393E">
        <w:rPr>
          <w:rFonts w:ascii="Arial" w:hAnsi="Arial" w:cs="Arial"/>
          <w:i/>
          <w:sz w:val="22"/>
          <w:szCs w:val="22"/>
        </w:rPr>
        <w:t xml:space="preserve"> Formularz ofertowy</w:t>
      </w:r>
      <w:r w:rsidRPr="0005393E">
        <w:rPr>
          <w:rFonts w:ascii="Arial" w:hAnsi="Arial" w:cs="Arial"/>
          <w:b w:val="0"/>
          <w:sz w:val="22"/>
          <w:szCs w:val="22"/>
        </w:rPr>
        <w:t>,</w:t>
      </w:r>
    </w:p>
    <w:p w14:paraId="697CEE7E" w14:textId="77777777" w:rsidR="007B7BC0" w:rsidRPr="009A3326" w:rsidRDefault="007B7BC0" w:rsidP="00964DE1">
      <w:pPr>
        <w:pStyle w:val="Akapitzlist"/>
        <w:numPr>
          <w:ilvl w:val="0"/>
          <w:numId w:val="32"/>
        </w:numPr>
        <w:spacing w:line="283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9A3326">
        <w:rPr>
          <w:rFonts w:ascii="Arial" w:hAnsi="Arial" w:cs="Arial"/>
          <w:b w:val="0"/>
          <w:sz w:val="22"/>
          <w:szCs w:val="22"/>
        </w:rPr>
        <w:t xml:space="preserve">podpisana </w:t>
      </w:r>
      <w:hyperlink r:id="rId29">
        <w:r w:rsidRPr="009A3326">
          <w:rPr>
            <w:rFonts w:ascii="Arial" w:hAnsi="Arial" w:cs="Arial"/>
            <w:b w:val="0"/>
            <w:sz w:val="22"/>
            <w:szCs w:val="22"/>
            <w:u w:val="single"/>
          </w:rPr>
          <w:t>kwalifikowanym podpisem elektronicznym</w:t>
        </w:r>
      </w:hyperlink>
      <w:r w:rsidRPr="009A3326">
        <w:rPr>
          <w:rFonts w:ascii="Arial" w:hAnsi="Arial" w:cs="Arial"/>
          <w:b w:val="0"/>
          <w:sz w:val="22"/>
          <w:szCs w:val="22"/>
        </w:rPr>
        <w:t xml:space="preserve"> lub </w:t>
      </w:r>
      <w:r w:rsidRPr="009A3326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30">
        <w:r w:rsidRPr="009A3326">
          <w:rPr>
            <w:rFonts w:ascii="Arial" w:hAnsi="Arial" w:cs="Arial"/>
            <w:b w:val="0"/>
            <w:sz w:val="22"/>
            <w:szCs w:val="22"/>
            <w:u w:val="single"/>
          </w:rPr>
          <w:t>podpisem zaufanym</w:t>
        </w:r>
      </w:hyperlink>
      <w:r w:rsidRPr="009A3326">
        <w:rPr>
          <w:rFonts w:ascii="Arial" w:hAnsi="Arial" w:cs="Arial"/>
          <w:b w:val="0"/>
          <w:sz w:val="22"/>
          <w:szCs w:val="22"/>
        </w:rPr>
        <w:t xml:space="preserve"> lub </w:t>
      </w:r>
      <w:r w:rsidRPr="009A3326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31">
        <w:r w:rsidRPr="009A3326">
          <w:rPr>
            <w:rFonts w:ascii="Arial" w:hAnsi="Arial" w:cs="Arial"/>
            <w:b w:val="0"/>
            <w:sz w:val="22"/>
            <w:szCs w:val="22"/>
            <w:u w:val="single"/>
          </w:rPr>
          <w:t>podpisem osobistym</w:t>
        </w:r>
      </w:hyperlink>
      <w:r w:rsidRPr="009A3326">
        <w:rPr>
          <w:rFonts w:ascii="Arial" w:hAnsi="Arial" w:cs="Arial"/>
          <w:b w:val="0"/>
          <w:sz w:val="22"/>
          <w:szCs w:val="22"/>
        </w:rPr>
        <w:t xml:space="preserve"> przez osobę/osoby upoważnioną/upoważnione.</w:t>
      </w:r>
    </w:p>
    <w:p w14:paraId="13A8FE8E" w14:textId="77777777" w:rsidR="00C049EF" w:rsidRDefault="00C049EF" w:rsidP="00A523E8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</w:p>
    <w:p w14:paraId="22A715EB" w14:textId="0A344E35" w:rsidR="00CC7988" w:rsidRDefault="0011674E" w:rsidP="00A523E8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20CD6">
        <w:rPr>
          <w:rFonts w:ascii="Arial" w:hAnsi="Arial" w:cs="Arial"/>
          <w:sz w:val="22"/>
          <w:szCs w:val="22"/>
          <w:u w:val="single"/>
        </w:rPr>
        <w:t>Do oferty należy dołączyć</w:t>
      </w:r>
      <w:r w:rsidRPr="0011674E">
        <w:rPr>
          <w:rFonts w:ascii="Arial" w:hAnsi="Arial" w:cs="Arial"/>
          <w:sz w:val="22"/>
          <w:szCs w:val="22"/>
        </w:rPr>
        <w:t>:</w:t>
      </w:r>
    </w:p>
    <w:p w14:paraId="1941266C" w14:textId="35841464" w:rsidR="00E81F20" w:rsidRDefault="00511D53" w:rsidP="0011674E">
      <w:p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  1) </w:t>
      </w:r>
      <w:r w:rsidR="005E2F22" w:rsidRPr="00A523E8">
        <w:rPr>
          <w:rFonts w:ascii="Arial" w:hAnsi="Arial" w:cs="Arial"/>
          <w:bCs/>
          <w:i/>
          <w:sz w:val="22"/>
          <w:szCs w:val="22"/>
        </w:rPr>
        <w:t>Oświadczeni</w:t>
      </w:r>
      <w:r w:rsidR="0011674E" w:rsidRPr="00A523E8">
        <w:rPr>
          <w:rFonts w:ascii="Arial" w:hAnsi="Arial" w:cs="Arial"/>
          <w:bCs/>
          <w:i/>
          <w:sz w:val="22"/>
          <w:szCs w:val="22"/>
        </w:rPr>
        <w:t>e</w:t>
      </w:r>
      <w:r w:rsidR="00CC7988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E81F20" w:rsidRPr="006D523C">
        <w:rPr>
          <w:rFonts w:ascii="Arial" w:hAnsi="Arial" w:cs="Arial"/>
          <w:b w:val="0"/>
          <w:bCs/>
          <w:sz w:val="22"/>
          <w:szCs w:val="22"/>
        </w:rPr>
        <w:t xml:space="preserve">– </w:t>
      </w:r>
      <w:r w:rsidR="00E81F20" w:rsidRPr="00CC7988">
        <w:rPr>
          <w:rFonts w:ascii="Arial" w:hAnsi="Arial" w:cs="Arial"/>
          <w:b w:val="0"/>
          <w:bCs/>
          <w:i/>
          <w:sz w:val="22"/>
          <w:szCs w:val="22"/>
        </w:rPr>
        <w:t>według</w:t>
      </w:r>
      <w:r w:rsidR="00E81F20" w:rsidRPr="006D523C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A523E8" w:rsidRPr="00A523E8">
        <w:rPr>
          <w:rFonts w:ascii="Arial" w:hAnsi="Arial" w:cs="Arial"/>
          <w:bCs/>
          <w:sz w:val="22"/>
          <w:szCs w:val="22"/>
        </w:rPr>
        <w:t>Załącznika nr 10</w:t>
      </w:r>
      <w:r w:rsidR="00E81F20" w:rsidRPr="006D523C">
        <w:rPr>
          <w:rFonts w:ascii="Arial" w:hAnsi="Arial" w:cs="Arial"/>
          <w:bCs/>
          <w:i/>
          <w:sz w:val="22"/>
          <w:szCs w:val="22"/>
        </w:rPr>
        <w:t xml:space="preserve">  </w:t>
      </w:r>
      <w:r w:rsidR="00E81F20" w:rsidRPr="005E2F22">
        <w:rPr>
          <w:rFonts w:ascii="Arial" w:hAnsi="Arial" w:cs="Arial"/>
          <w:b w:val="0"/>
          <w:bCs/>
          <w:sz w:val="22"/>
          <w:szCs w:val="22"/>
        </w:rPr>
        <w:t xml:space="preserve">do </w:t>
      </w:r>
      <w:r w:rsidR="00E81F20" w:rsidRPr="00F9322D">
        <w:rPr>
          <w:rFonts w:ascii="Arial" w:hAnsi="Arial" w:cs="Arial"/>
          <w:bCs/>
          <w:sz w:val="22"/>
          <w:szCs w:val="22"/>
        </w:rPr>
        <w:t>SWZ</w:t>
      </w:r>
      <w:r w:rsidR="0074564E" w:rsidRPr="005E2F22">
        <w:rPr>
          <w:rFonts w:ascii="Arial" w:hAnsi="Arial" w:cs="Arial"/>
          <w:b w:val="0"/>
          <w:bCs/>
          <w:sz w:val="22"/>
          <w:szCs w:val="22"/>
        </w:rPr>
        <w:t>,</w:t>
      </w:r>
    </w:p>
    <w:p w14:paraId="5774DF08" w14:textId="018624BC" w:rsidR="00984F05" w:rsidRPr="000C7555" w:rsidRDefault="0011674E" w:rsidP="00A523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  <w:r w:rsidR="00A523E8">
        <w:rPr>
          <w:rFonts w:ascii="Arial" w:hAnsi="Arial" w:cs="Arial"/>
          <w:b w:val="0"/>
          <w:sz w:val="22"/>
          <w:szCs w:val="22"/>
        </w:rPr>
        <w:t>2</w:t>
      </w:r>
      <w:r w:rsidR="000C7555" w:rsidRPr="000C7555">
        <w:rPr>
          <w:rFonts w:ascii="Arial" w:hAnsi="Arial" w:cs="Arial"/>
          <w:b w:val="0"/>
          <w:sz w:val="22"/>
          <w:szCs w:val="22"/>
        </w:rPr>
        <w:t>)</w:t>
      </w:r>
      <w:r w:rsidR="000C7555">
        <w:rPr>
          <w:rFonts w:ascii="Arial" w:hAnsi="Arial" w:cs="Arial"/>
          <w:sz w:val="22"/>
          <w:szCs w:val="22"/>
        </w:rPr>
        <w:t xml:space="preserve"> </w:t>
      </w:r>
      <w:r w:rsidR="00984F05" w:rsidRPr="00A523E8">
        <w:rPr>
          <w:rFonts w:ascii="Arial" w:hAnsi="Arial" w:cs="Arial"/>
          <w:i/>
          <w:sz w:val="22"/>
          <w:szCs w:val="22"/>
        </w:rPr>
        <w:t>Dowody potwierdzające równoważność</w:t>
      </w:r>
      <w:r w:rsidR="00984F05" w:rsidRPr="000C7555">
        <w:rPr>
          <w:rFonts w:ascii="Arial" w:hAnsi="Arial" w:cs="Arial"/>
          <w:color w:val="0070C0"/>
          <w:sz w:val="22"/>
          <w:szCs w:val="22"/>
        </w:rPr>
        <w:t xml:space="preserve"> </w:t>
      </w:r>
      <w:r w:rsidR="00A523E8">
        <w:rPr>
          <w:rFonts w:ascii="Arial" w:hAnsi="Arial" w:cs="Arial"/>
          <w:b w:val="0"/>
          <w:sz w:val="22"/>
          <w:szCs w:val="22"/>
        </w:rPr>
        <w:t>(dla Zadań od 1 do 11</w:t>
      </w:r>
      <w:r w:rsidR="00984F05" w:rsidRPr="000C7555">
        <w:rPr>
          <w:rFonts w:ascii="Arial" w:hAnsi="Arial" w:cs="Arial"/>
          <w:b w:val="0"/>
          <w:sz w:val="22"/>
          <w:szCs w:val="22"/>
        </w:rPr>
        <w:t>)</w:t>
      </w:r>
      <w:r w:rsidR="00984F05" w:rsidRPr="000C7555">
        <w:rPr>
          <w:rFonts w:ascii="Arial" w:hAnsi="Arial" w:cs="Arial"/>
          <w:sz w:val="22"/>
          <w:szCs w:val="22"/>
        </w:rPr>
        <w:t xml:space="preserve"> </w:t>
      </w:r>
      <w:r w:rsidR="00984F05" w:rsidRPr="000C7555">
        <w:rPr>
          <w:rFonts w:ascii="Arial" w:hAnsi="Arial" w:cs="Arial"/>
          <w:b w:val="0"/>
          <w:sz w:val="22"/>
          <w:szCs w:val="22"/>
        </w:rPr>
        <w:t xml:space="preserve">- </w:t>
      </w:r>
      <w:r w:rsidR="00984F05" w:rsidRPr="00A523E8">
        <w:rPr>
          <w:rFonts w:ascii="Arial" w:hAnsi="Arial" w:cs="Arial"/>
          <w:b w:val="0"/>
          <w:i/>
          <w:sz w:val="22"/>
          <w:szCs w:val="22"/>
        </w:rPr>
        <w:t>jeśli dotyczy</w:t>
      </w:r>
      <w:r w:rsidR="00A523E8">
        <w:rPr>
          <w:rFonts w:ascii="Arial" w:hAnsi="Arial" w:cs="Arial"/>
          <w:b w:val="0"/>
          <w:sz w:val="22"/>
          <w:szCs w:val="22"/>
        </w:rPr>
        <w:t>,</w:t>
      </w:r>
    </w:p>
    <w:p w14:paraId="736BBA60" w14:textId="53D0E356" w:rsidR="00E81F20" w:rsidRPr="006D523C" w:rsidRDefault="00A523E8" w:rsidP="0011674E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3</w:t>
      </w:r>
      <w:r w:rsidR="00511D53" w:rsidRPr="006D523C">
        <w:rPr>
          <w:rFonts w:ascii="Arial" w:hAnsi="Arial" w:cs="Arial"/>
          <w:b w:val="0"/>
          <w:sz w:val="22"/>
          <w:szCs w:val="22"/>
        </w:rPr>
        <w:t xml:space="preserve">) </w:t>
      </w:r>
      <w:r w:rsidR="00E81F20" w:rsidRPr="00A523E8">
        <w:rPr>
          <w:rFonts w:ascii="Arial" w:hAnsi="Arial" w:cs="Arial"/>
          <w:i/>
          <w:sz w:val="22"/>
          <w:szCs w:val="22"/>
        </w:rPr>
        <w:t>Pełnomocnictwo</w:t>
      </w:r>
      <w:r w:rsidR="0074564E">
        <w:rPr>
          <w:rFonts w:ascii="Arial" w:hAnsi="Arial" w:cs="Arial"/>
          <w:b w:val="0"/>
          <w:sz w:val="22"/>
          <w:szCs w:val="22"/>
        </w:rPr>
        <w:t xml:space="preserve"> – </w:t>
      </w:r>
      <w:r w:rsidR="0074564E" w:rsidRPr="00CC7988">
        <w:rPr>
          <w:rFonts w:ascii="Arial" w:hAnsi="Arial" w:cs="Arial"/>
          <w:b w:val="0"/>
          <w:i/>
          <w:sz w:val="22"/>
          <w:szCs w:val="22"/>
        </w:rPr>
        <w:t>jeśli dotyczy</w:t>
      </w:r>
      <w:r w:rsidR="0074564E">
        <w:rPr>
          <w:rFonts w:ascii="Arial" w:hAnsi="Arial" w:cs="Arial"/>
          <w:b w:val="0"/>
          <w:sz w:val="22"/>
          <w:szCs w:val="22"/>
        </w:rPr>
        <w:t>,</w:t>
      </w:r>
    </w:p>
    <w:p w14:paraId="2665034A" w14:textId="14DB23FE" w:rsidR="0011674E" w:rsidRDefault="0011674E" w:rsidP="0011674E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  <w:r w:rsidR="00595E3D">
        <w:rPr>
          <w:rFonts w:ascii="Arial" w:hAnsi="Arial" w:cs="Arial"/>
          <w:b w:val="0"/>
          <w:sz w:val="22"/>
          <w:szCs w:val="22"/>
        </w:rPr>
        <w:t xml:space="preserve"> </w:t>
      </w:r>
      <w:r w:rsidR="00A523E8">
        <w:rPr>
          <w:rFonts w:ascii="Arial" w:hAnsi="Arial" w:cs="Arial"/>
          <w:b w:val="0"/>
          <w:sz w:val="22"/>
          <w:szCs w:val="22"/>
        </w:rPr>
        <w:t>4</w:t>
      </w:r>
      <w:r w:rsidR="00511D53" w:rsidRPr="006D523C">
        <w:rPr>
          <w:rFonts w:ascii="Arial" w:hAnsi="Arial" w:cs="Arial"/>
          <w:b w:val="0"/>
          <w:sz w:val="22"/>
          <w:szCs w:val="22"/>
        </w:rPr>
        <w:t xml:space="preserve">) </w:t>
      </w:r>
      <w:r w:rsidR="00E81F20" w:rsidRPr="00A523E8">
        <w:rPr>
          <w:rFonts w:ascii="Arial" w:hAnsi="Arial" w:cs="Arial"/>
          <w:i/>
          <w:sz w:val="22"/>
          <w:szCs w:val="22"/>
        </w:rPr>
        <w:t>Oświadczenie Wykonawców wspólnie ubiegających się</w:t>
      </w:r>
      <w:r w:rsidR="00E81F20" w:rsidRPr="006D523C">
        <w:rPr>
          <w:rFonts w:ascii="Arial" w:hAnsi="Arial" w:cs="Arial"/>
          <w:sz w:val="22"/>
          <w:szCs w:val="22"/>
        </w:rPr>
        <w:t xml:space="preserve"> – </w:t>
      </w:r>
      <w:r w:rsidR="00511D53" w:rsidRPr="00CC7988">
        <w:rPr>
          <w:rFonts w:ascii="Arial" w:hAnsi="Arial" w:cs="Arial"/>
          <w:b w:val="0"/>
          <w:i/>
          <w:sz w:val="22"/>
          <w:szCs w:val="22"/>
        </w:rPr>
        <w:t xml:space="preserve">jeśli </w:t>
      </w:r>
      <w:r w:rsidR="00E81F20" w:rsidRPr="00CC7988">
        <w:rPr>
          <w:rFonts w:ascii="Arial" w:hAnsi="Arial" w:cs="Arial"/>
          <w:b w:val="0"/>
          <w:i/>
          <w:sz w:val="22"/>
          <w:szCs w:val="22"/>
        </w:rPr>
        <w:t>dotyczy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36007774" w14:textId="77777777" w:rsidR="002E3C62" w:rsidRPr="0011674E" w:rsidRDefault="002E3C62" w:rsidP="0011674E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E1E05BE" w14:textId="05750BC9" w:rsidR="00E81F20" w:rsidRPr="006D523C" w:rsidRDefault="00E81F20" w:rsidP="00736E30">
      <w:pPr>
        <w:spacing w:line="276" w:lineRule="auto"/>
        <w:ind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6D523C">
        <w:rPr>
          <w:rFonts w:ascii="Arial" w:eastAsia="Calibri" w:hAnsi="Arial" w:cs="Arial"/>
          <w:b w:val="0"/>
          <w:sz w:val="22"/>
          <w:szCs w:val="22"/>
        </w:rPr>
        <w:t>1</w:t>
      </w:r>
      <w:r w:rsidR="00A523E8">
        <w:rPr>
          <w:rFonts w:ascii="Arial" w:eastAsia="Calibri" w:hAnsi="Arial" w:cs="Arial"/>
          <w:b w:val="0"/>
          <w:sz w:val="22"/>
          <w:szCs w:val="22"/>
        </w:rPr>
        <w:t>3</w:t>
      </w:r>
      <w:r w:rsidRPr="006D523C">
        <w:rPr>
          <w:rFonts w:ascii="Arial" w:eastAsia="Calibri" w:hAnsi="Arial" w:cs="Arial"/>
          <w:b w:val="0"/>
          <w:sz w:val="22"/>
          <w:szCs w:val="22"/>
        </w:rPr>
        <w:t xml:space="preserve">. Zgodnie z art. 18 ust. 3 ustawy PZP, nie ujawnia się informacji stanowiących </w:t>
      </w:r>
      <w:r w:rsidRPr="006D523C">
        <w:rPr>
          <w:rFonts w:ascii="Arial" w:eastAsia="Calibri" w:hAnsi="Arial" w:cs="Arial"/>
          <w:sz w:val="22"/>
          <w:szCs w:val="22"/>
        </w:rPr>
        <w:t>tajemnicę przedsiębiorstwa</w:t>
      </w:r>
      <w:r w:rsidRPr="006D523C">
        <w:rPr>
          <w:rFonts w:ascii="Arial" w:eastAsia="Calibri" w:hAnsi="Arial" w:cs="Arial"/>
          <w:b w:val="0"/>
          <w:sz w:val="22"/>
          <w:szCs w:val="22"/>
        </w:rPr>
        <w:t>, w rozumieniu przepis</w:t>
      </w:r>
      <w:r w:rsidR="0054421C" w:rsidRPr="006D523C">
        <w:rPr>
          <w:rFonts w:ascii="Arial" w:eastAsia="Calibri" w:hAnsi="Arial" w:cs="Arial"/>
          <w:b w:val="0"/>
          <w:sz w:val="22"/>
          <w:szCs w:val="22"/>
        </w:rPr>
        <w:t xml:space="preserve">ów </w:t>
      </w:r>
      <w:r w:rsidRPr="006D523C">
        <w:rPr>
          <w:rFonts w:ascii="Arial" w:eastAsia="Calibri" w:hAnsi="Arial" w:cs="Arial"/>
          <w:b w:val="0"/>
          <w:sz w:val="22"/>
          <w:szCs w:val="22"/>
        </w:rPr>
        <w:t xml:space="preserve">o zwalczaniu nieuczciwej konkurencji. </w:t>
      </w:r>
    </w:p>
    <w:p w14:paraId="10CF2930" w14:textId="77777777" w:rsidR="00E81F20" w:rsidRPr="006D523C" w:rsidRDefault="00E81F20" w:rsidP="00736E30">
      <w:pPr>
        <w:tabs>
          <w:tab w:val="left" w:pos="851"/>
        </w:tabs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Przez </w:t>
      </w:r>
      <w:r w:rsidRPr="006D523C">
        <w:rPr>
          <w:rFonts w:ascii="Arial" w:hAnsi="Arial" w:cs="Arial"/>
          <w:sz w:val="22"/>
          <w:szCs w:val="22"/>
        </w:rPr>
        <w:t>tajemnicę przedsiębiorstwa</w:t>
      </w:r>
      <w:r w:rsidRPr="006D523C">
        <w:rPr>
          <w:rFonts w:ascii="Arial" w:hAnsi="Arial" w:cs="Arial"/>
          <w:b w:val="0"/>
          <w:sz w:val="22"/>
          <w:szCs w:val="22"/>
        </w:rPr>
        <w:t xml:space="preserve"> w rozumieniu art. 11 ust. 2 ustawy </w:t>
      </w:r>
      <w:r w:rsidRPr="006D523C">
        <w:rPr>
          <w:rFonts w:ascii="Arial" w:hAnsi="Arial" w:cs="Arial"/>
          <w:b w:val="0"/>
          <w:sz w:val="22"/>
          <w:szCs w:val="22"/>
        </w:rPr>
        <w:br/>
        <w:t xml:space="preserve">z dnia 16 kwietnia 1993 r. </w:t>
      </w:r>
      <w:r w:rsidRPr="006D523C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6D523C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</w:t>
      </w:r>
      <w:r w:rsidR="00684B1B">
        <w:rPr>
          <w:rFonts w:ascii="Arial" w:hAnsi="Arial" w:cs="Arial"/>
          <w:b w:val="0"/>
          <w:sz w:val="22"/>
          <w:szCs w:val="22"/>
        </w:rPr>
        <w:t xml:space="preserve">odarczą, które jako całość lub </w:t>
      </w:r>
      <w:r w:rsidRPr="006D523C">
        <w:rPr>
          <w:rFonts w:ascii="Arial" w:hAnsi="Arial" w:cs="Arial"/>
          <w:b w:val="0"/>
          <w:sz w:val="22"/>
          <w:szCs w:val="22"/>
        </w:rPr>
        <w:t xml:space="preserve">w szczególnym zestawieniu </w:t>
      </w:r>
      <w:r w:rsidR="00684B1B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i zbiorze elementów nie są powszechnie znane osobom zwykle zajmującym się tym rodzajem informacji albo nie są łatwo dostępne dla takich osób, o ile uprawniony do korzystania z informacji lub rozporządzania nimi podjął, przy zachowaniu n</w:t>
      </w:r>
      <w:r w:rsidR="00D848CE" w:rsidRPr="006D523C">
        <w:rPr>
          <w:rFonts w:ascii="Arial" w:hAnsi="Arial" w:cs="Arial"/>
          <w:b w:val="0"/>
          <w:sz w:val="22"/>
          <w:szCs w:val="22"/>
        </w:rPr>
        <w:t>ależytej staranności, działa</w:t>
      </w:r>
      <w:r w:rsidR="008505D5">
        <w:rPr>
          <w:rFonts w:ascii="Arial" w:hAnsi="Arial" w:cs="Arial"/>
          <w:b w:val="0"/>
          <w:sz w:val="22"/>
          <w:szCs w:val="22"/>
        </w:rPr>
        <w:t xml:space="preserve">nia </w:t>
      </w:r>
      <w:r w:rsidRPr="006D523C">
        <w:rPr>
          <w:rFonts w:ascii="Arial" w:hAnsi="Arial" w:cs="Arial"/>
          <w:b w:val="0"/>
          <w:sz w:val="22"/>
          <w:szCs w:val="22"/>
        </w:rPr>
        <w:t>w celu utrzymania ich w poufności.</w:t>
      </w:r>
    </w:p>
    <w:p w14:paraId="766BBDEC" w14:textId="1051051F" w:rsidR="00E81F20" w:rsidRPr="006D523C" w:rsidRDefault="00E81F20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Jeżeli oferta zawiera informacje stanowi</w:t>
      </w:r>
      <w:r w:rsidR="00F3327B">
        <w:rPr>
          <w:rFonts w:ascii="Arial" w:hAnsi="Arial" w:cs="Arial"/>
          <w:b w:val="0"/>
          <w:sz w:val="22"/>
          <w:szCs w:val="22"/>
        </w:rPr>
        <w:t xml:space="preserve">ące tajemnicę przedsiębiorstwa </w:t>
      </w:r>
      <w:r w:rsidRPr="006D523C">
        <w:rPr>
          <w:rFonts w:ascii="Arial" w:hAnsi="Arial" w:cs="Arial"/>
          <w:b w:val="0"/>
          <w:sz w:val="22"/>
          <w:szCs w:val="22"/>
        </w:rPr>
        <w:t>w rozumieniu ustawy z dnia 16 kwietnia 1993 r o zwalczaniu nieucz</w:t>
      </w:r>
      <w:r w:rsidR="00F3327B">
        <w:rPr>
          <w:rFonts w:ascii="Arial" w:hAnsi="Arial" w:cs="Arial"/>
          <w:b w:val="0"/>
          <w:sz w:val="22"/>
          <w:szCs w:val="22"/>
        </w:rPr>
        <w:t xml:space="preserve">ciwej konkurencji, Wykonawca, </w:t>
      </w:r>
      <w:r w:rsidR="00F3327B">
        <w:rPr>
          <w:rFonts w:ascii="Arial" w:hAnsi="Arial" w:cs="Arial"/>
          <w:b w:val="0"/>
          <w:sz w:val="22"/>
          <w:szCs w:val="22"/>
        </w:rPr>
        <w:br/>
        <w:t xml:space="preserve">w </w:t>
      </w:r>
      <w:r w:rsidRPr="006D523C">
        <w:rPr>
          <w:rFonts w:ascii="Arial" w:hAnsi="Arial" w:cs="Arial"/>
          <w:b w:val="0"/>
          <w:sz w:val="22"/>
          <w:szCs w:val="22"/>
        </w:rPr>
        <w:t xml:space="preserve">celu zachowania poufności tych informacji, przekazuje je w wydzielonym </w:t>
      </w:r>
      <w:r w:rsidR="00F3327B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 xml:space="preserve">i odpowiednio oznaczonym pliku. Podczas dodawania załączników do oferty Wykonawca ma możliwość ustawienia ich jako jawne lub niejawne. W razie jednoczesnego wystąpienia w danym dokumencie lub oświadczeniu treści </w:t>
      </w:r>
      <w:r w:rsidR="00F3327B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o charakterze jawnym i nieja</w:t>
      </w:r>
      <w:r w:rsidR="00D6016B" w:rsidRPr="006D523C">
        <w:rPr>
          <w:rFonts w:ascii="Arial" w:hAnsi="Arial" w:cs="Arial"/>
          <w:b w:val="0"/>
          <w:sz w:val="22"/>
          <w:szCs w:val="22"/>
        </w:rPr>
        <w:t>wnym, należy podzielić ten plik</w:t>
      </w:r>
      <w:r w:rsidR="008505D5">
        <w:rPr>
          <w:rFonts w:ascii="Arial" w:hAnsi="Arial" w:cs="Arial"/>
          <w:b w:val="0"/>
          <w:sz w:val="22"/>
          <w:szCs w:val="22"/>
        </w:rPr>
        <w:t xml:space="preserve"> </w:t>
      </w:r>
      <w:r w:rsidRPr="006D523C">
        <w:rPr>
          <w:rFonts w:ascii="Arial" w:hAnsi="Arial" w:cs="Arial"/>
          <w:b w:val="0"/>
          <w:sz w:val="22"/>
          <w:szCs w:val="22"/>
        </w:rPr>
        <w:t>na dwa pliki i każdy z nich odpowiednio oznaczyć. Odpowiednie oznaczenie zastrzeżonej treści oferty spoczywa na Wykonawcy.</w:t>
      </w:r>
    </w:p>
    <w:p w14:paraId="1E61FC60" w14:textId="77777777" w:rsidR="00E81F20" w:rsidRPr="006D523C" w:rsidRDefault="00E81F20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6D523C">
        <w:rPr>
          <w:rFonts w:ascii="Arial" w:hAnsi="Arial" w:cs="Arial"/>
          <w:b w:val="0"/>
          <w:sz w:val="22"/>
          <w:szCs w:val="22"/>
        </w:rPr>
        <w:t xml:space="preserve"> Jawną część uzasadnienia zastrzeżenia tajemnicy przedsiębiorstwa należy złożyć w odrębnym pliku.</w:t>
      </w:r>
    </w:p>
    <w:p w14:paraId="301BA93F" w14:textId="77777777" w:rsidR="00E81F20" w:rsidRPr="006D523C" w:rsidRDefault="00E81F20" w:rsidP="00736E30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6D523C">
        <w:rPr>
          <w:rFonts w:ascii="Arial" w:hAnsi="Arial" w:cs="Arial"/>
          <w:b w:val="0"/>
          <w:bCs/>
          <w:sz w:val="22"/>
          <w:szCs w:val="22"/>
        </w:rPr>
        <w:t>nie stan</w:t>
      </w:r>
      <w:r w:rsidR="00D848CE" w:rsidRPr="006D523C">
        <w:rPr>
          <w:rFonts w:ascii="Arial" w:hAnsi="Arial" w:cs="Arial"/>
          <w:b w:val="0"/>
          <w:bCs/>
          <w:sz w:val="22"/>
          <w:szCs w:val="22"/>
        </w:rPr>
        <w:t xml:space="preserve">owią tajemnicy przedsiębiorstwa 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w rozumieniu ustawy </w:t>
      </w:r>
      <w:r w:rsidRPr="006D523C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</w:t>
      </w:r>
      <w:r w:rsidR="00684B1B">
        <w:rPr>
          <w:rFonts w:ascii="Arial" w:hAnsi="Arial" w:cs="Arial"/>
          <w:b w:val="0"/>
          <w:bCs/>
          <w:sz w:val="22"/>
          <w:szCs w:val="22"/>
        </w:rPr>
        <w:br/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i skutkować będzie zgodnie z </w:t>
      </w:r>
      <w:r w:rsidRPr="006D523C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6D523C">
        <w:rPr>
          <w:rFonts w:ascii="Arial" w:hAnsi="Arial" w:cs="Arial"/>
          <w:b w:val="0"/>
          <w:bCs/>
          <w:sz w:val="22"/>
          <w:szCs w:val="22"/>
        </w:rPr>
        <w:t>ich odtajnieniem.</w:t>
      </w:r>
    </w:p>
    <w:p w14:paraId="30389C78" w14:textId="77777777" w:rsidR="00E81F20" w:rsidRPr="0042768C" w:rsidRDefault="00E81F20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Powyższe regulacje znajdują odpowiednie zastosowanie w przypadku zastrzeżenia informacji stanowiących tajemnicę przedsiębiorstwa na późniejszym etapie postępowania, w stosu</w:t>
      </w:r>
      <w:r w:rsidR="00D848CE" w:rsidRPr="006D523C">
        <w:rPr>
          <w:rFonts w:ascii="Arial" w:hAnsi="Arial" w:cs="Arial"/>
          <w:b w:val="0"/>
          <w:sz w:val="22"/>
          <w:szCs w:val="22"/>
        </w:rPr>
        <w:t xml:space="preserve">nku do oświadczeń </w:t>
      </w:r>
      <w:r w:rsidRPr="006D523C">
        <w:rPr>
          <w:rFonts w:ascii="Arial" w:hAnsi="Arial" w:cs="Arial"/>
          <w:b w:val="0"/>
          <w:sz w:val="22"/>
          <w:szCs w:val="22"/>
        </w:rPr>
        <w:t>i dokumentów składanych</w:t>
      </w:r>
      <w:r w:rsidR="003F171A">
        <w:rPr>
          <w:rFonts w:ascii="Arial" w:hAnsi="Arial" w:cs="Arial"/>
          <w:b w:val="0"/>
          <w:sz w:val="22"/>
          <w:szCs w:val="22"/>
        </w:rPr>
        <w:t xml:space="preserve"> </w:t>
      </w:r>
      <w:r w:rsidRPr="006D523C">
        <w:rPr>
          <w:rFonts w:ascii="Arial" w:hAnsi="Arial" w:cs="Arial"/>
          <w:b w:val="0"/>
          <w:sz w:val="22"/>
          <w:szCs w:val="22"/>
        </w:rPr>
        <w:t>po otwarciu ofert.</w:t>
      </w:r>
    </w:p>
    <w:p w14:paraId="06D7857C" w14:textId="74A37E3D" w:rsidR="00E81F20" w:rsidRDefault="00E81F20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6D523C">
        <w:rPr>
          <w:rFonts w:ascii="Arial" w:hAnsi="Arial" w:cs="Arial"/>
          <w:b w:val="0"/>
          <w:sz w:val="22"/>
          <w:szCs w:val="22"/>
        </w:rPr>
        <w:t>wezwanie w trybie art. 224 ustawy PZP, a złożone przez niego wyjaśnienia i/lub dowody stanowić będą tajemnicę przedsiębior</w:t>
      </w:r>
      <w:r w:rsidR="00004E07">
        <w:rPr>
          <w:rFonts w:ascii="Arial" w:hAnsi="Arial" w:cs="Arial"/>
          <w:b w:val="0"/>
          <w:sz w:val="22"/>
          <w:szCs w:val="22"/>
        </w:rPr>
        <w:t xml:space="preserve">stwa w rozumieniu ustawy </w:t>
      </w:r>
      <w:r w:rsidRPr="006D523C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6D523C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</w:t>
      </w:r>
      <w:r w:rsidRPr="006D523C">
        <w:rPr>
          <w:rFonts w:ascii="Arial" w:hAnsi="Arial" w:cs="Arial"/>
          <w:sz w:val="22"/>
          <w:szCs w:val="22"/>
        </w:rPr>
        <w:t>tajemnica przedsiębiorstwa</w:t>
      </w:r>
      <w:r w:rsidRPr="006D523C">
        <w:rPr>
          <w:rFonts w:ascii="Arial" w:hAnsi="Arial" w:cs="Arial"/>
          <w:b w:val="0"/>
          <w:sz w:val="22"/>
          <w:szCs w:val="22"/>
        </w:rPr>
        <w:t xml:space="preserve">. Przedmiotowe zastrzeżenie Zamawiający uzna za skuteczne </w:t>
      </w:r>
      <w:r w:rsidRPr="006D523C">
        <w:rPr>
          <w:rFonts w:ascii="Arial" w:hAnsi="Arial" w:cs="Arial"/>
          <w:b w:val="0"/>
          <w:sz w:val="22"/>
          <w:szCs w:val="22"/>
        </w:rPr>
        <w:lastRenderedPageBreak/>
        <w:t xml:space="preserve">wyłącznie w sytuacji kiedy Wykonawca oprócz samego zastrzeżenia, jednocześnie wykaże, iż dane informacje stanowią </w:t>
      </w:r>
      <w:r w:rsidRPr="006D523C">
        <w:rPr>
          <w:rFonts w:ascii="Arial" w:hAnsi="Arial" w:cs="Arial"/>
          <w:sz w:val="22"/>
          <w:szCs w:val="22"/>
        </w:rPr>
        <w:t>tajemnicę przedsiębiorstwa</w:t>
      </w:r>
      <w:r w:rsidRPr="006D523C">
        <w:rPr>
          <w:rFonts w:ascii="Arial" w:hAnsi="Arial" w:cs="Arial"/>
          <w:b w:val="0"/>
          <w:sz w:val="22"/>
          <w:szCs w:val="22"/>
        </w:rPr>
        <w:t>.</w:t>
      </w:r>
    </w:p>
    <w:p w14:paraId="3F2ECEF0" w14:textId="77777777" w:rsidR="00D05F83" w:rsidRPr="0042768C" w:rsidRDefault="00D05F83" w:rsidP="00736E30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5288A04" w14:textId="10DFBF30" w:rsidR="00E81F20" w:rsidRPr="005A2759" w:rsidRDefault="00E81F20" w:rsidP="00812302">
      <w:pPr>
        <w:pStyle w:val="Akapitzlist"/>
        <w:numPr>
          <w:ilvl w:val="0"/>
          <w:numId w:val="46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5A2759">
        <w:rPr>
          <w:rFonts w:ascii="Arial" w:hAnsi="Arial" w:cs="Arial"/>
          <w:b w:val="0"/>
          <w:sz w:val="22"/>
          <w:szCs w:val="22"/>
        </w:rPr>
        <w:t>Wykonawca ponosi wszel</w:t>
      </w:r>
      <w:r w:rsidR="00D848CE" w:rsidRPr="005A2759">
        <w:rPr>
          <w:rFonts w:ascii="Arial" w:hAnsi="Arial" w:cs="Arial"/>
          <w:b w:val="0"/>
          <w:sz w:val="22"/>
          <w:szCs w:val="22"/>
        </w:rPr>
        <w:t xml:space="preserve">kie koszty związane z udziałem </w:t>
      </w:r>
      <w:r w:rsidRPr="005A2759">
        <w:rPr>
          <w:rFonts w:ascii="Arial" w:hAnsi="Arial" w:cs="Arial"/>
          <w:b w:val="0"/>
          <w:sz w:val="22"/>
          <w:szCs w:val="22"/>
        </w:rPr>
        <w:t xml:space="preserve">w postępowaniu, w tym przygotowaniem i złożeniem oferty. </w:t>
      </w:r>
    </w:p>
    <w:p w14:paraId="32FD9557" w14:textId="77777777" w:rsidR="005A2759" w:rsidRPr="00D05F83" w:rsidRDefault="005A2759" w:rsidP="00D05F83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4F43761F" w14:textId="46C97D26" w:rsidR="00E81F20" w:rsidRDefault="00E81F20" w:rsidP="004F766C">
      <w:pPr>
        <w:pStyle w:val="Akapitzlist"/>
        <w:numPr>
          <w:ilvl w:val="0"/>
          <w:numId w:val="46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854EFB">
        <w:rPr>
          <w:rFonts w:ascii="Arial" w:hAnsi="Arial" w:cs="Arial"/>
          <w:b w:val="0"/>
          <w:sz w:val="22"/>
          <w:szCs w:val="22"/>
        </w:rPr>
        <w:t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jako treść pytań lub odwołanie). Nieprawidłowe złożenie oferty przez Wykonawcę nie stanowi podstawy żądania unieważnienia postępowania. Zaleca się, aby założyć profil Wykonawcy i rozpocząć składanie oferty z odpowiednim wyprzedzeniem.</w:t>
      </w:r>
    </w:p>
    <w:p w14:paraId="3AD2E92E" w14:textId="0D7A5F45" w:rsidR="00987648" w:rsidRPr="00854EFB" w:rsidRDefault="00987648" w:rsidP="00987648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6A1765B7" w14:textId="6F6530A5" w:rsidR="00E81F20" w:rsidRPr="00AF1336" w:rsidRDefault="00E81F20" w:rsidP="00715F41">
      <w:pPr>
        <w:pStyle w:val="Akapitzlist"/>
        <w:numPr>
          <w:ilvl w:val="0"/>
          <w:numId w:val="46"/>
        </w:numPr>
        <w:spacing w:line="276" w:lineRule="auto"/>
        <w:ind w:left="142" w:hanging="568"/>
        <w:jc w:val="both"/>
        <w:rPr>
          <w:rFonts w:ascii="Arial" w:hAnsi="Arial" w:cs="Arial"/>
          <w:b w:val="0"/>
          <w:sz w:val="22"/>
          <w:szCs w:val="22"/>
        </w:rPr>
      </w:pPr>
      <w:r w:rsidRPr="00AF1336">
        <w:rPr>
          <w:rFonts w:ascii="Arial" w:hAnsi="Arial" w:cs="Arial"/>
          <w:b w:val="0"/>
          <w:sz w:val="22"/>
          <w:szCs w:val="22"/>
        </w:rPr>
        <w:t xml:space="preserve">Wykonawca może zmienić oraz wycofać złożoną przez siebie ofertę przed upływem terminu składania ofert (zmiana oferty odbywa się poprzez wycofanie oraz złożenie nowej oferty – z uwagi na zaszyfrowanie plików oferty brak jest możliwości edycji złożonej oferty). W tym celu </w:t>
      </w:r>
      <w:r w:rsidR="00D6016B" w:rsidRPr="00AF1336">
        <w:rPr>
          <w:rFonts w:ascii="Arial" w:hAnsi="Arial" w:cs="Arial"/>
          <w:b w:val="0"/>
          <w:sz w:val="22"/>
          <w:szCs w:val="22"/>
        </w:rPr>
        <w:t>Wykonawca loguje się do Systemu</w:t>
      </w:r>
      <w:r w:rsidRPr="00AF1336">
        <w:rPr>
          <w:rFonts w:ascii="Arial" w:hAnsi="Arial" w:cs="Arial"/>
          <w:b w:val="0"/>
          <w:sz w:val="22"/>
          <w:szCs w:val="22"/>
        </w:rPr>
        <w:t xml:space="preserve">, wyszukuje i wybiera dane postępowanie, a następnie po przejściu do zakładki „Oferta”, wycofuje ją przy pomocy przycisku „Wycofaj ofertę”. Wykonawca nie może wprowadzić zmian </w:t>
      </w:r>
      <w:r w:rsidR="00EF18E4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do oferty oraz wycofać jej po upływie terminu składania ofert.</w:t>
      </w:r>
    </w:p>
    <w:p w14:paraId="359CE31B" w14:textId="77777777" w:rsidR="00AF1336" w:rsidRPr="00AF1336" w:rsidRDefault="00AF1336" w:rsidP="00AF133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7DA400D5" w14:textId="337890CF" w:rsidR="00647C6C" w:rsidRDefault="00E81F20" w:rsidP="00647C6C">
      <w:pPr>
        <w:pStyle w:val="Akapitzlist"/>
        <w:numPr>
          <w:ilvl w:val="0"/>
          <w:numId w:val="46"/>
        </w:num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AF1336">
        <w:rPr>
          <w:rFonts w:ascii="Arial" w:hAnsi="Arial" w:cs="Arial"/>
          <w:b w:val="0"/>
          <w:sz w:val="22"/>
          <w:szCs w:val="22"/>
        </w:rPr>
        <w:t>W przypadku składania oferty przez Wykon</w:t>
      </w:r>
      <w:r w:rsidR="008A0628" w:rsidRPr="00AF1336">
        <w:rPr>
          <w:rFonts w:ascii="Arial" w:hAnsi="Arial" w:cs="Arial"/>
          <w:b w:val="0"/>
          <w:sz w:val="22"/>
          <w:szCs w:val="22"/>
        </w:rPr>
        <w:t>awców wspólnie ubiegających się</w:t>
      </w:r>
      <w:r w:rsidR="008A0628" w:rsidRPr="00AF1336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o udzielenie zamówienia (konsorcjum), Wyk</w:t>
      </w:r>
      <w:r w:rsidR="008A0628" w:rsidRPr="00AF1336">
        <w:rPr>
          <w:rFonts w:ascii="Arial" w:hAnsi="Arial" w:cs="Arial"/>
          <w:b w:val="0"/>
          <w:sz w:val="22"/>
          <w:szCs w:val="22"/>
        </w:rPr>
        <w:t>onawcy ustanawiają pełnomocnika</w:t>
      </w:r>
      <w:r w:rsidR="008A0628" w:rsidRPr="00AF1336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do reprezentowania ich w postępowa</w:t>
      </w:r>
      <w:r w:rsidR="003403FB" w:rsidRPr="00AF1336">
        <w:rPr>
          <w:rFonts w:ascii="Arial" w:hAnsi="Arial" w:cs="Arial"/>
          <w:b w:val="0"/>
          <w:sz w:val="22"/>
          <w:szCs w:val="22"/>
        </w:rPr>
        <w:t xml:space="preserve">niu albo do reprezentowania ich </w:t>
      </w:r>
      <w:r w:rsidR="00EF18E4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w postępowaniu</w:t>
      </w:r>
      <w:r w:rsidR="00EF18E4">
        <w:rPr>
          <w:rFonts w:ascii="Arial" w:hAnsi="Arial" w:cs="Arial"/>
          <w:b w:val="0"/>
          <w:sz w:val="22"/>
          <w:szCs w:val="22"/>
        </w:rPr>
        <w:t xml:space="preserve"> </w:t>
      </w:r>
      <w:r w:rsidRPr="00AF1336">
        <w:rPr>
          <w:rFonts w:ascii="Arial" w:hAnsi="Arial" w:cs="Arial"/>
          <w:b w:val="0"/>
          <w:sz w:val="22"/>
          <w:szCs w:val="22"/>
        </w:rPr>
        <w:t>i zawarcia umowy (lider konsorcjum). Pełnomocnikiem konsorcjum jest Wykonawca, który zaloguje</w:t>
      </w:r>
      <w:r w:rsidR="008A0628" w:rsidRPr="00AF1336">
        <w:rPr>
          <w:rFonts w:ascii="Arial" w:hAnsi="Arial" w:cs="Arial"/>
          <w:b w:val="0"/>
          <w:sz w:val="22"/>
          <w:szCs w:val="22"/>
        </w:rPr>
        <w:t xml:space="preserve"> się na swoim profilu W</w:t>
      </w:r>
      <w:r w:rsidR="003403FB" w:rsidRPr="00AF1336">
        <w:rPr>
          <w:rFonts w:ascii="Arial" w:hAnsi="Arial" w:cs="Arial"/>
          <w:b w:val="0"/>
          <w:sz w:val="22"/>
          <w:szCs w:val="22"/>
        </w:rPr>
        <w:t xml:space="preserve">ykonawcy </w:t>
      </w:r>
      <w:r w:rsidRPr="00AF1336">
        <w:rPr>
          <w:rFonts w:ascii="Arial" w:hAnsi="Arial" w:cs="Arial"/>
          <w:b w:val="0"/>
          <w:sz w:val="22"/>
          <w:szCs w:val="22"/>
        </w:rPr>
        <w:t xml:space="preserve">i składając ofertę </w:t>
      </w:r>
      <w:r w:rsidR="00F65920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w zakładce „Wykonawcy” doda pozostałyc</w:t>
      </w:r>
      <w:r w:rsidR="008505D5" w:rsidRPr="00AF1336">
        <w:rPr>
          <w:rFonts w:ascii="Arial" w:hAnsi="Arial" w:cs="Arial"/>
          <w:b w:val="0"/>
          <w:sz w:val="22"/>
          <w:szCs w:val="22"/>
        </w:rPr>
        <w:t xml:space="preserve">h Wykonawców wpisując ich dane. </w:t>
      </w:r>
      <w:r w:rsidRPr="00AF1336">
        <w:rPr>
          <w:rFonts w:ascii="Arial" w:hAnsi="Arial" w:cs="Arial"/>
          <w:b w:val="0"/>
          <w:sz w:val="22"/>
          <w:szCs w:val="22"/>
        </w:rPr>
        <w:t>Pełnomocnik, o którym mowa powy</w:t>
      </w:r>
      <w:r w:rsidR="008A0628" w:rsidRPr="00AF1336">
        <w:rPr>
          <w:rFonts w:ascii="Arial" w:hAnsi="Arial" w:cs="Arial"/>
          <w:b w:val="0"/>
          <w:sz w:val="22"/>
          <w:szCs w:val="22"/>
        </w:rPr>
        <w:t>żej, pozos</w:t>
      </w:r>
      <w:r w:rsidR="008505D5" w:rsidRPr="00AF1336">
        <w:rPr>
          <w:rFonts w:ascii="Arial" w:hAnsi="Arial" w:cs="Arial"/>
          <w:b w:val="0"/>
          <w:sz w:val="22"/>
          <w:szCs w:val="22"/>
        </w:rPr>
        <w:t xml:space="preserve">taje w kontakcie z Zamawiającym </w:t>
      </w:r>
      <w:r w:rsidR="00F65920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w toku postępowania i do niego Zamawiający kieruje informacje, korespondencję itp. Wszelkie oświadczenia pełnomocnika Zamawiający uzna za wiążące dla wszystkich Wykonawcó</w:t>
      </w:r>
      <w:r w:rsidR="008505D5" w:rsidRPr="00AF1336">
        <w:rPr>
          <w:rFonts w:ascii="Arial" w:hAnsi="Arial" w:cs="Arial"/>
          <w:b w:val="0"/>
          <w:sz w:val="22"/>
          <w:szCs w:val="22"/>
        </w:rPr>
        <w:t xml:space="preserve">w składających ofertę wspólną. </w:t>
      </w:r>
      <w:r w:rsidRPr="00AF1336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</w:t>
      </w:r>
      <w:r w:rsidR="00F65920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w więcej niż jednej grupie Wykonawców wspólnie ubiegających się o udzielenie zamówienia. Niedopuszczalnym jest również złożenie</w:t>
      </w:r>
      <w:r w:rsidR="008A0628" w:rsidRPr="00AF1336">
        <w:rPr>
          <w:rFonts w:ascii="Arial" w:hAnsi="Arial" w:cs="Arial"/>
          <w:b w:val="0"/>
          <w:sz w:val="22"/>
          <w:szCs w:val="22"/>
        </w:rPr>
        <w:t>,</w:t>
      </w:r>
      <w:r w:rsidRPr="00AF1336">
        <w:rPr>
          <w:rFonts w:ascii="Arial" w:hAnsi="Arial" w:cs="Arial"/>
          <w:b w:val="0"/>
          <w:sz w:val="22"/>
          <w:szCs w:val="22"/>
        </w:rPr>
        <w:t xml:space="preserve"> przez któregokolwiek </w:t>
      </w:r>
      <w:r w:rsidR="00F65920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z Wykonawców wspólnie ubiegających się o udzielnie zamówienia, równocześnie oferty indywidualnej oraz w ramach grupy Wykonawców wspólnie ubiegający</w:t>
      </w:r>
      <w:r w:rsidR="008505D5" w:rsidRPr="00AF1336">
        <w:rPr>
          <w:rFonts w:ascii="Arial" w:hAnsi="Arial" w:cs="Arial"/>
          <w:b w:val="0"/>
          <w:sz w:val="22"/>
          <w:szCs w:val="22"/>
        </w:rPr>
        <w:t xml:space="preserve">ch się </w:t>
      </w:r>
      <w:r w:rsidR="00F65920">
        <w:rPr>
          <w:rFonts w:ascii="Arial" w:hAnsi="Arial" w:cs="Arial"/>
          <w:b w:val="0"/>
          <w:sz w:val="22"/>
          <w:szCs w:val="22"/>
        </w:rPr>
        <w:br/>
      </w:r>
      <w:r w:rsidR="008505D5" w:rsidRPr="00AF1336">
        <w:rPr>
          <w:rFonts w:ascii="Arial" w:hAnsi="Arial" w:cs="Arial"/>
          <w:b w:val="0"/>
          <w:sz w:val="22"/>
          <w:szCs w:val="22"/>
        </w:rPr>
        <w:t xml:space="preserve">o udzielenie zamówienia. </w:t>
      </w:r>
      <w:r w:rsidRPr="00AF1336">
        <w:rPr>
          <w:rFonts w:ascii="Arial" w:hAnsi="Arial" w:cs="Arial"/>
          <w:b w:val="0"/>
          <w:sz w:val="22"/>
          <w:szCs w:val="22"/>
        </w:rPr>
        <w:t xml:space="preserve">Wspólnicy spółki cywilnej są traktowani jak Wykonawcy składający ofertę wspólną. </w:t>
      </w:r>
    </w:p>
    <w:p w14:paraId="7719FABD" w14:textId="77777777" w:rsidR="00647C6C" w:rsidRDefault="00647C6C" w:rsidP="00647C6C">
      <w:pPr>
        <w:pStyle w:val="Akapitzlist"/>
        <w:spacing w:line="276" w:lineRule="auto"/>
        <w:ind w:left="142"/>
        <w:jc w:val="both"/>
        <w:rPr>
          <w:rFonts w:ascii="Arial" w:hAnsi="Arial" w:cs="Arial"/>
          <w:b w:val="0"/>
          <w:sz w:val="22"/>
          <w:szCs w:val="22"/>
        </w:rPr>
      </w:pPr>
    </w:p>
    <w:p w14:paraId="63F069B6" w14:textId="244B73BE" w:rsidR="00E81F20" w:rsidRPr="00647C6C" w:rsidRDefault="00E81F20" w:rsidP="00647C6C">
      <w:pPr>
        <w:pStyle w:val="Akapitzlist"/>
        <w:numPr>
          <w:ilvl w:val="0"/>
          <w:numId w:val="46"/>
        </w:num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647C6C">
        <w:rPr>
          <w:rFonts w:ascii="Arial" w:hAnsi="Arial" w:cs="Arial"/>
          <w:b w:val="0"/>
          <w:sz w:val="22"/>
          <w:szCs w:val="22"/>
        </w:rPr>
        <w:t xml:space="preserve">Protokół z postępowania jest jawny i udostępniany na wniosek. Załączniki </w:t>
      </w:r>
      <w:r w:rsidRPr="00647C6C">
        <w:rPr>
          <w:rFonts w:ascii="Arial" w:hAnsi="Arial" w:cs="Arial"/>
          <w:b w:val="0"/>
          <w:sz w:val="22"/>
          <w:szCs w:val="22"/>
        </w:rPr>
        <w:br/>
        <w:t>do protokołu postępowania są udostępniane zgodnie z art. 74 ustawy PZP.</w:t>
      </w:r>
    </w:p>
    <w:p w14:paraId="7D178CDD" w14:textId="0495A372" w:rsidR="003E064A" w:rsidRPr="003E064A" w:rsidRDefault="003E064A" w:rsidP="003E064A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914646E" w14:textId="65AFF04F" w:rsidR="00E81F20" w:rsidRPr="00647C6C" w:rsidRDefault="00E81F20" w:rsidP="00B7159F">
      <w:pPr>
        <w:pStyle w:val="Akapitzlist"/>
        <w:numPr>
          <w:ilvl w:val="0"/>
          <w:numId w:val="46"/>
        </w:num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647C6C">
        <w:rPr>
          <w:rFonts w:ascii="Arial" w:hAnsi="Arial" w:cs="Arial"/>
          <w:b w:val="0"/>
          <w:sz w:val="22"/>
          <w:szCs w:val="22"/>
        </w:rPr>
        <w:t>Oferta, której treść nie będzie odpowiadać treści SWZ zo</w:t>
      </w:r>
      <w:r w:rsidR="00F3327B" w:rsidRPr="00647C6C">
        <w:rPr>
          <w:rFonts w:ascii="Arial" w:hAnsi="Arial" w:cs="Arial"/>
          <w:b w:val="0"/>
          <w:sz w:val="22"/>
          <w:szCs w:val="22"/>
        </w:rPr>
        <w:t xml:space="preserve">stanie odrzucona (art. 226 ust. </w:t>
      </w:r>
      <w:r w:rsidR="0011674E" w:rsidRPr="00647C6C">
        <w:rPr>
          <w:rFonts w:ascii="Arial" w:hAnsi="Arial" w:cs="Arial"/>
          <w:b w:val="0"/>
          <w:sz w:val="22"/>
          <w:szCs w:val="22"/>
        </w:rPr>
        <w:t xml:space="preserve">1 </w:t>
      </w:r>
      <w:r w:rsidRPr="00647C6C">
        <w:rPr>
          <w:rFonts w:ascii="Arial" w:hAnsi="Arial" w:cs="Arial"/>
          <w:b w:val="0"/>
          <w:sz w:val="22"/>
          <w:szCs w:val="22"/>
        </w:rPr>
        <w:t>pkt. 5 ustawy PZP). Wszelkie niejasności</w:t>
      </w:r>
      <w:r w:rsidR="00F3327B" w:rsidRPr="00647C6C">
        <w:rPr>
          <w:rFonts w:ascii="Arial" w:hAnsi="Arial" w:cs="Arial"/>
          <w:b w:val="0"/>
          <w:sz w:val="22"/>
          <w:szCs w:val="22"/>
        </w:rPr>
        <w:t xml:space="preserve"> i wątpliwości dotyczące treści </w:t>
      </w:r>
      <w:r w:rsidRPr="00647C6C">
        <w:rPr>
          <w:rFonts w:ascii="Arial" w:hAnsi="Arial" w:cs="Arial"/>
          <w:b w:val="0"/>
          <w:sz w:val="22"/>
          <w:szCs w:val="22"/>
        </w:rPr>
        <w:t xml:space="preserve">zapisów SWZ należy zatem wyjaśnić z Zamawiającym przed terminem składania ofert. </w:t>
      </w:r>
    </w:p>
    <w:p w14:paraId="735DFBD4" w14:textId="77777777" w:rsidR="00647C6C" w:rsidRPr="00647C6C" w:rsidRDefault="00647C6C" w:rsidP="00647C6C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3E5D865C" w14:textId="127AD553" w:rsidR="00E81F20" w:rsidRPr="006D523C" w:rsidRDefault="00811AF9" w:rsidP="00B7159F">
      <w:pPr>
        <w:spacing w:line="276" w:lineRule="auto"/>
        <w:ind w:left="142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20</w:t>
      </w:r>
      <w:r w:rsidR="00E81F20" w:rsidRPr="006D523C">
        <w:rPr>
          <w:rFonts w:ascii="Arial" w:hAnsi="Arial" w:cs="Arial"/>
          <w:b w:val="0"/>
          <w:sz w:val="22"/>
          <w:szCs w:val="22"/>
        </w:rPr>
        <w:t xml:space="preserve">. Przepisy ustawy PZP nie przewidują negocjacji warunków udzielenia zamówienia, </w:t>
      </w:r>
      <w:r w:rsidR="00004E07">
        <w:rPr>
          <w:rFonts w:ascii="Arial" w:hAnsi="Arial" w:cs="Arial"/>
          <w:b w:val="0"/>
          <w:sz w:val="22"/>
          <w:szCs w:val="22"/>
        </w:rPr>
        <w:br/>
      </w:r>
      <w:r w:rsidR="00E81F20" w:rsidRPr="006D523C">
        <w:rPr>
          <w:rFonts w:ascii="Arial" w:hAnsi="Arial" w:cs="Arial"/>
          <w:b w:val="0"/>
          <w:sz w:val="22"/>
          <w:szCs w:val="22"/>
        </w:rPr>
        <w:t>w tym zapisów projektu umowy, po terminie otwarcia ofert.</w:t>
      </w:r>
    </w:p>
    <w:p w14:paraId="6836B525" w14:textId="604929DB" w:rsidR="00BD34BE" w:rsidRDefault="00BD34BE" w:rsidP="00B6049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Cs/>
          <w:sz w:val="22"/>
          <w:szCs w:val="22"/>
        </w:rPr>
      </w:pPr>
    </w:p>
    <w:p w14:paraId="6F3C39DA" w14:textId="18A3E86C" w:rsidR="00DA6F47" w:rsidRDefault="00DA6F47" w:rsidP="00B6049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Cs/>
          <w:sz w:val="22"/>
          <w:szCs w:val="22"/>
        </w:rPr>
      </w:pPr>
    </w:p>
    <w:p w14:paraId="32A084B2" w14:textId="319A3C86" w:rsidR="00E316A4" w:rsidRPr="00A06B5F" w:rsidRDefault="00567893" w:rsidP="00A06B5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A06B5F">
        <w:rPr>
          <w:rFonts w:ascii="Arial" w:hAnsi="Arial" w:cs="Arial"/>
          <w:b/>
          <w:color w:val="0070C0"/>
          <w:sz w:val="22"/>
          <w:szCs w:val="22"/>
        </w:rPr>
        <w:t>ROZDZIAŁ XI</w:t>
      </w:r>
      <w:r w:rsidR="00A06B5F">
        <w:rPr>
          <w:rFonts w:ascii="Arial" w:hAnsi="Arial" w:cs="Arial"/>
          <w:b/>
          <w:color w:val="0070C0"/>
          <w:sz w:val="22"/>
          <w:szCs w:val="22"/>
        </w:rPr>
        <w:t>I</w:t>
      </w:r>
    </w:p>
    <w:p w14:paraId="530F7C86" w14:textId="77777777" w:rsidR="0005568D" w:rsidRPr="00A06B5F" w:rsidRDefault="0005568D" w:rsidP="00A06B5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A06B5F">
        <w:rPr>
          <w:rFonts w:ascii="Arial" w:hAnsi="Arial" w:cs="Arial"/>
          <w:b/>
          <w:color w:val="0070C0"/>
          <w:sz w:val="22"/>
          <w:szCs w:val="22"/>
        </w:rPr>
        <w:t>SPOSÓB ORAZ TERMIN SKŁADANIA OFERT</w:t>
      </w:r>
    </w:p>
    <w:p w14:paraId="1429150C" w14:textId="35A98CF4" w:rsidR="00E316A4" w:rsidRPr="00A06B5F" w:rsidRDefault="0005568D" w:rsidP="00A06B5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A06B5F">
        <w:rPr>
          <w:rFonts w:ascii="Arial" w:hAnsi="Arial" w:cs="Arial"/>
          <w:b/>
          <w:color w:val="0070C0"/>
          <w:sz w:val="22"/>
          <w:szCs w:val="22"/>
        </w:rPr>
        <w:t>TERMIN OTWARCIA OFERT</w:t>
      </w:r>
      <w:r w:rsidR="009A087A" w:rsidRPr="00A06B5F">
        <w:rPr>
          <w:rFonts w:ascii="Arial" w:hAnsi="Arial" w:cs="Arial"/>
          <w:b/>
          <w:color w:val="0070C0"/>
          <w:sz w:val="22"/>
          <w:szCs w:val="22"/>
        </w:rPr>
        <w:t xml:space="preserve"> i TERMIN ZWIĄZANIA OFERTĄ</w:t>
      </w:r>
    </w:p>
    <w:p w14:paraId="07192436" w14:textId="77777777" w:rsidR="00486CF1" w:rsidRPr="00A06B5F" w:rsidRDefault="00486CF1" w:rsidP="0080034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65C88B9F" w14:textId="77777777" w:rsidR="00A06B5F" w:rsidRPr="00A06B5F" w:rsidRDefault="00A06B5F" w:rsidP="0080034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06B5F">
        <w:rPr>
          <w:rFonts w:ascii="Arial" w:hAnsi="Arial" w:cs="Arial"/>
          <w:b w:val="0"/>
          <w:sz w:val="22"/>
          <w:szCs w:val="22"/>
        </w:rPr>
        <w:t xml:space="preserve">Ofertę wraz z załącznikami należy umieścić na </w:t>
      </w:r>
      <w:r w:rsidRPr="00A06B5F">
        <w:rPr>
          <w:rFonts w:ascii="Arial" w:hAnsi="Arial" w:cs="Arial"/>
          <w:b w:val="0"/>
          <w:sz w:val="22"/>
          <w:szCs w:val="22"/>
          <w:u w:val="single"/>
        </w:rPr>
        <w:t>platformazakupowa.pl</w:t>
      </w:r>
      <w:r w:rsidRPr="00A06B5F">
        <w:rPr>
          <w:rFonts w:ascii="Arial" w:hAnsi="Arial" w:cs="Arial"/>
          <w:b w:val="0"/>
          <w:sz w:val="22"/>
          <w:szCs w:val="22"/>
        </w:rPr>
        <w:t xml:space="preserve"> </w:t>
      </w:r>
      <w:r w:rsidRPr="00A06B5F">
        <w:rPr>
          <w:b w:val="0"/>
          <w:sz w:val="22"/>
          <w:szCs w:val="22"/>
        </w:rPr>
        <w:t xml:space="preserve"> </w:t>
      </w:r>
      <w:r w:rsidRPr="00A06B5F">
        <w:rPr>
          <w:rFonts w:ascii="Arial" w:hAnsi="Arial" w:cs="Arial"/>
          <w:b w:val="0"/>
          <w:sz w:val="22"/>
          <w:szCs w:val="22"/>
        </w:rPr>
        <w:t>na stronie dotyczącej odpowiedniego postępowania do dnia:</w:t>
      </w:r>
    </w:p>
    <w:p w14:paraId="59A14134" w14:textId="77777777" w:rsidR="00A06B5F" w:rsidRPr="00A06B5F" w:rsidRDefault="00A06B5F" w:rsidP="00800341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A06B5F">
        <w:rPr>
          <w:rFonts w:ascii="Arial" w:hAnsi="Arial" w:cs="Arial"/>
          <w:b w:val="0"/>
          <w:sz w:val="22"/>
          <w:szCs w:val="22"/>
        </w:rPr>
        <w:t xml:space="preserve"> </w:t>
      </w:r>
    </w:p>
    <w:p w14:paraId="1A4F5E0E" w14:textId="67F8C504" w:rsidR="00A06B5F" w:rsidRPr="00B65695" w:rsidRDefault="00187E8D" w:rsidP="00187E8D">
      <w:pPr>
        <w:pStyle w:val="Akapitzlist"/>
        <w:spacing w:line="276" w:lineRule="auto"/>
        <w:ind w:left="426"/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  <w:highlight w:val="yellow"/>
        </w:rPr>
        <w:t>25.09.</w:t>
      </w:r>
      <w:r w:rsidR="00B65695">
        <w:rPr>
          <w:rFonts w:ascii="Arial" w:hAnsi="Arial" w:cs="Arial"/>
          <w:color w:val="FF0000"/>
          <w:sz w:val="22"/>
          <w:szCs w:val="22"/>
          <w:highlight w:val="yellow"/>
        </w:rPr>
        <w:t xml:space="preserve">2024 r. do godziny </w:t>
      </w:r>
      <w:r w:rsidR="00B65695" w:rsidRPr="00B65695">
        <w:rPr>
          <w:rFonts w:ascii="Arial" w:hAnsi="Arial" w:cs="Arial"/>
          <w:color w:val="FF0000"/>
          <w:sz w:val="22"/>
          <w:szCs w:val="22"/>
          <w:highlight w:val="yellow"/>
        </w:rPr>
        <w:t>10</w:t>
      </w:r>
      <w:r w:rsidR="00B65695" w:rsidRPr="00B65695">
        <w:rPr>
          <w:rFonts w:ascii="Arial" w:hAnsi="Arial" w:cs="Arial"/>
          <w:color w:val="FF0000"/>
          <w:sz w:val="22"/>
          <w:szCs w:val="22"/>
          <w:highlight w:val="yellow"/>
          <w:vertAlign w:val="superscript"/>
        </w:rPr>
        <w:t>3</w:t>
      </w:r>
      <w:r w:rsidR="00A06B5F" w:rsidRPr="00B65695">
        <w:rPr>
          <w:rFonts w:ascii="Arial" w:hAnsi="Arial" w:cs="Arial"/>
          <w:color w:val="FF0000"/>
          <w:sz w:val="22"/>
          <w:szCs w:val="22"/>
          <w:highlight w:val="yellow"/>
          <w:vertAlign w:val="superscript"/>
        </w:rPr>
        <w:t>0</w:t>
      </w:r>
    </w:p>
    <w:p w14:paraId="71D803B8" w14:textId="77777777" w:rsidR="00A06B5F" w:rsidRPr="00A06B5F" w:rsidRDefault="00A06B5F" w:rsidP="0080034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713925F" w14:textId="7664EB58" w:rsidR="00A06B5F" w:rsidRPr="004E0095" w:rsidRDefault="00A06B5F" w:rsidP="008003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Do oferty należy dołączyć wszystkie wymagane w SWZ dokumenty wskazane </w:t>
      </w:r>
      <w:r w:rsidR="005B3E14">
        <w:rPr>
          <w:rFonts w:ascii="Arial" w:eastAsia="Arial Unicode MS" w:hAnsi="Arial" w:cs="Arial"/>
          <w:b w:val="0"/>
          <w:sz w:val="22"/>
          <w:szCs w:val="22"/>
        </w:rPr>
        <w:br/>
      </w: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w Rozdziale VI. </w:t>
      </w:r>
    </w:p>
    <w:p w14:paraId="18A5740D" w14:textId="77777777" w:rsidR="004E0095" w:rsidRPr="00A06B5F" w:rsidRDefault="004E0095" w:rsidP="004E00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14E308FA" w14:textId="1BD96B93" w:rsidR="00A06B5F" w:rsidRPr="004E0095" w:rsidRDefault="00A06B5F" w:rsidP="008003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06B5F">
        <w:rPr>
          <w:rFonts w:ascii="Arial" w:eastAsia="Arial Unicode MS" w:hAnsi="Arial" w:cs="Arial"/>
          <w:b w:val="0"/>
          <w:sz w:val="22"/>
          <w:szCs w:val="22"/>
        </w:rPr>
        <w:t>Po wypełnieniu Formularza składania oferty i dołączenia wszystkich wymaganych załączników należy kliknąć przycisk „Przejdź do podsumowania”.</w:t>
      </w:r>
    </w:p>
    <w:p w14:paraId="7F00AE8E" w14:textId="32B5B2D0" w:rsidR="004E0095" w:rsidRPr="00A06B5F" w:rsidRDefault="004E0095" w:rsidP="004E00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4DC16B7" w14:textId="7013EFCC" w:rsidR="00A06B5F" w:rsidRPr="004E0095" w:rsidRDefault="00A06B5F" w:rsidP="008003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Oferta lub wniosek składana elektronicznie musi zostać podpisana elektronicznym podpisem kwalifikowanym, podpisem zaufanym lub podpisem osobistym. </w:t>
      </w:r>
      <w:r w:rsidR="004E0095">
        <w:rPr>
          <w:rFonts w:ascii="Arial" w:eastAsia="Arial Unicode MS" w:hAnsi="Arial" w:cs="Arial"/>
          <w:b w:val="0"/>
          <w:sz w:val="22"/>
          <w:szCs w:val="22"/>
        </w:rPr>
        <w:br/>
      </w: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W procesie składania oferty za pośrednictwem platformazakupowa.pl, </w:t>
      </w:r>
      <w:r w:rsidR="004E0095">
        <w:rPr>
          <w:rFonts w:ascii="Arial" w:eastAsia="Arial Unicode MS" w:hAnsi="Arial" w:cs="Arial"/>
          <w:b w:val="0"/>
          <w:sz w:val="22"/>
          <w:szCs w:val="22"/>
        </w:rPr>
        <w:t>W</w:t>
      </w: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ykonawca powinien złożyć podpis bezpośrednio na dokumentach przesłanych </w:t>
      </w:r>
      <w:r w:rsidR="004E0095">
        <w:rPr>
          <w:rFonts w:ascii="Arial" w:eastAsia="Arial Unicode MS" w:hAnsi="Arial" w:cs="Arial"/>
          <w:b w:val="0"/>
          <w:sz w:val="22"/>
          <w:szCs w:val="22"/>
        </w:rPr>
        <w:br/>
      </w: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za pośrednictwem platformazakupowa.pl. Zalecamy stosowanie podpisu </w:t>
      </w:r>
      <w:r w:rsidR="004E0095">
        <w:rPr>
          <w:rFonts w:ascii="Arial" w:eastAsia="Arial Unicode MS" w:hAnsi="Arial" w:cs="Arial"/>
          <w:b w:val="0"/>
          <w:sz w:val="22"/>
          <w:szCs w:val="22"/>
        </w:rPr>
        <w:br/>
      </w: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na każdym załączonym pliku osobno, w szczególności wskazanych w art. 63 ust 1 oraz ust.2 Pzp, gdzie zaznaczono, iż oferty, wnioski o dopuszczenie do udziału </w:t>
      </w:r>
      <w:r w:rsidR="004E0095">
        <w:rPr>
          <w:rFonts w:ascii="Arial" w:eastAsia="Arial Unicode MS" w:hAnsi="Arial" w:cs="Arial"/>
          <w:b w:val="0"/>
          <w:sz w:val="22"/>
          <w:szCs w:val="22"/>
        </w:rPr>
        <w:br/>
      </w:r>
      <w:r w:rsidRPr="00A06B5F">
        <w:rPr>
          <w:rFonts w:ascii="Arial" w:eastAsia="Arial Unicode MS" w:hAnsi="Arial" w:cs="Arial"/>
          <w:b w:val="0"/>
          <w:sz w:val="22"/>
          <w:szCs w:val="22"/>
        </w:rPr>
        <w:t>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47E34ED5" w14:textId="298FF686" w:rsidR="004E0095" w:rsidRPr="00A06B5F" w:rsidRDefault="004E0095" w:rsidP="004E00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A6057A6" w14:textId="061888B9" w:rsidR="00A06B5F" w:rsidRPr="003B7B4D" w:rsidRDefault="00A06B5F" w:rsidP="008003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Za datę złożenia oferty przyjmuje się datę jej przekazania w systemie (platformie) w drugim kroku składania oferty poprzez kliknięcie przycisku “Złóż ofertę” </w:t>
      </w:r>
      <w:r w:rsidR="004E0095">
        <w:rPr>
          <w:rFonts w:ascii="Arial" w:eastAsia="Arial Unicode MS" w:hAnsi="Arial" w:cs="Arial"/>
          <w:b w:val="0"/>
          <w:sz w:val="22"/>
          <w:szCs w:val="22"/>
        </w:rPr>
        <w:br/>
      </w:r>
      <w:r w:rsidRPr="00A06B5F">
        <w:rPr>
          <w:rFonts w:ascii="Arial" w:eastAsia="Arial Unicode MS" w:hAnsi="Arial" w:cs="Arial"/>
          <w:b w:val="0"/>
          <w:sz w:val="22"/>
          <w:szCs w:val="22"/>
        </w:rPr>
        <w:t>i wyświetlenie się komunikatu, że oferta została zaszyfrowana i złożona.</w:t>
      </w:r>
    </w:p>
    <w:p w14:paraId="7641D188" w14:textId="6D4F0AC5" w:rsidR="003B7B4D" w:rsidRPr="00A06B5F" w:rsidRDefault="003B7B4D" w:rsidP="003B7B4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325AFF62" w14:textId="77777777" w:rsidR="00613677" w:rsidRPr="00613677" w:rsidRDefault="00A06B5F" w:rsidP="008003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 xml:space="preserve">Szczegółowa instrukcja dla Wykonawców dotycząca złożenia, zmiany i wycofania oferty znajduje się na stronie internetowej pod adresem: </w:t>
      </w:r>
    </w:p>
    <w:p w14:paraId="1728BFFA" w14:textId="320B8E42" w:rsidR="00480C81" w:rsidRPr="00480C81" w:rsidRDefault="00613677" w:rsidP="006136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b w:val="0"/>
          <w:color w:val="0070C0"/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hyperlink r:id="rId32" w:history="1">
        <w:r w:rsidR="00A06B5F" w:rsidRPr="00480C81">
          <w:rPr>
            <w:rStyle w:val="Hipercze"/>
            <w:rFonts w:ascii="Arial" w:eastAsia="Arial Unicode MS" w:hAnsi="Arial" w:cs="Arial"/>
            <w:b w:val="0"/>
            <w:color w:val="0070C0"/>
            <w:sz w:val="22"/>
            <w:szCs w:val="22"/>
          </w:rPr>
          <w:t>https://platformazakupowa.pl/strona/45-instrukcje</w:t>
        </w:r>
      </w:hyperlink>
    </w:p>
    <w:p w14:paraId="17EAF874" w14:textId="77777777" w:rsidR="00800341" w:rsidRPr="00B65695" w:rsidRDefault="00800341" w:rsidP="00800341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01A05836" w14:textId="77777777" w:rsidR="00B65695" w:rsidRPr="00B65695" w:rsidRDefault="00B65695" w:rsidP="00B65695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sz w:val="22"/>
          <w:szCs w:val="22"/>
          <w:u w:val="single"/>
        </w:rPr>
      </w:pPr>
      <w:r w:rsidRPr="00B65695">
        <w:rPr>
          <w:rFonts w:ascii="Arial" w:eastAsia="Arial Unicode MS" w:hAnsi="Arial" w:cs="Arial"/>
          <w:sz w:val="22"/>
          <w:szCs w:val="22"/>
          <w:u w:val="single"/>
        </w:rPr>
        <w:t>Otwarcie ofert</w:t>
      </w:r>
    </w:p>
    <w:p w14:paraId="7F64C4BD" w14:textId="22A42828" w:rsidR="00B65695" w:rsidRPr="00B65695" w:rsidRDefault="00B65695" w:rsidP="00B6569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Otwarcie  ofert  następuje  niezwłocznie  po  upływie  terminu  składania  ofert,  nie  później  niż następnego dnia po dniu, w którym upłynął termin składania ofert, tj</w:t>
      </w:r>
      <w:r w:rsidR="00480C81">
        <w:rPr>
          <w:rFonts w:ascii="Arial" w:eastAsia="Arial Unicode MS" w:hAnsi="Arial" w:cs="Arial"/>
          <w:b w:val="0"/>
          <w:sz w:val="22"/>
          <w:szCs w:val="22"/>
        </w:rPr>
        <w:t>.</w:t>
      </w:r>
      <w:r w:rsidRPr="00B65695">
        <w:rPr>
          <w:rFonts w:ascii="Arial" w:eastAsia="Arial Unicode MS" w:hAnsi="Arial" w:cs="Arial"/>
          <w:b w:val="0"/>
          <w:sz w:val="22"/>
          <w:szCs w:val="22"/>
        </w:rPr>
        <w:t xml:space="preserve"> w dniu: </w:t>
      </w:r>
    </w:p>
    <w:p w14:paraId="57DC7E8C" w14:textId="77777777" w:rsidR="00B65695" w:rsidRPr="00B65695" w:rsidRDefault="00B65695" w:rsidP="00B6569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14:paraId="40EF97DA" w14:textId="34767D96" w:rsidR="00B65695" w:rsidRPr="00B65695" w:rsidRDefault="00187E8D" w:rsidP="00B65695">
      <w:pPr>
        <w:pStyle w:val="Akapitzlist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  <w:highlight w:val="yellow"/>
        </w:rPr>
        <w:t>25.09.</w:t>
      </w:r>
      <w:r w:rsidR="00DB4EE8" w:rsidRPr="00DB4EE8">
        <w:rPr>
          <w:rFonts w:ascii="Arial" w:hAnsi="Arial" w:cs="Arial"/>
          <w:color w:val="C00000"/>
          <w:sz w:val="22"/>
          <w:szCs w:val="22"/>
          <w:highlight w:val="yellow"/>
        </w:rPr>
        <w:t>2024 r. o godzinie 10</w:t>
      </w:r>
      <w:r w:rsidR="00DB4EE8" w:rsidRPr="00DB4EE8">
        <w:rPr>
          <w:rFonts w:ascii="Arial" w:hAnsi="Arial" w:cs="Arial"/>
          <w:color w:val="C00000"/>
          <w:sz w:val="22"/>
          <w:szCs w:val="22"/>
          <w:highlight w:val="yellow"/>
          <w:vertAlign w:val="superscript"/>
        </w:rPr>
        <w:t>4</w:t>
      </w:r>
      <w:r w:rsidR="00B65695" w:rsidRPr="00DB4EE8">
        <w:rPr>
          <w:rFonts w:ascii="Arial" w:hAnsi="Arial" w:cs="Arial"/>
          <w:color w:val="C00000"/>
          <w:sz w:val="22"/>
          <w:szCs w:val="22"/>
          <w:highlight w:val="yellow"/>
          <w:vertAlign w:val="superscript"/>
        </w:rPr>
        <w:t>0</w:t>
      </w:r>
    </w:p>
    <w:p w14:paraId="42A15B9D" w14:textId="77777777" w:rsidR="00B65695" w:rsidRPr="00B65695" w:rsidRDefault="00B65695" w:rsidP="00B65695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14:paraId="43447292" w14:textId="2F47BF98" w:rsidR="00B65695" w:rsidRPr="00B65695" w:rsidRDefault="00B65695" w:rsidP="00B6569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lastRenderedPageBreak/>
        <w:t xml:space="preserve">Jeżeli otwarcie ofert następuje przy użyciu systemu teleinformatycznego, </w:t>
      </w:r>
      <w:r w:rsidR="00DB4EE8">
        <w:rPr>
          <w:rFonts w:ascii="Arial" w:eastAsia="Arial Unicode MS" w:hAnsi="Arial" w:cs="Arial"/>
          <w:b w:val="0"/>
          <w:sz w:val="22"/>
          <w:szCs w:val="22"/>
        </w:rPr>
        <w:br/>
      </w:r>
      <w:r w:rsidRPr="00B65695">
        <w:rPr>
          <w:rFonts w:ascii="Arial" w:eastAsia="Arial Unicode MS" w:hAnsi="Arial" w:cs="Arial"/>
          <w:b w:val="0"/>
          <w:sz w:val="22"/>
          <w:szCs w:val="22"/>
        </w:rPr>
        <w:t>w przypadku awarii tego systemu, która powoduje brak możliwości otwarcia ofe</w:t>
      </w:r>
      <w:r w:rsidR="00DB4EE8">
        <w:rPr>
          <w:rFonts w:ascii="Arial" w:eastAsia="Arial Unicode MS" w:hAnsi="Arial" w:cs="Arial"/>
          <w:b w:val="0"/>
          <w:sz w:val="22"/>
          <w:szCs w:val="22"/>
        </w:rPr>
        <w:t>rt w terminie określonym przez Z</w:t>
      </w:r>
      <w:r w:rsidRPr="00B65695">
        <w:rPr>
          <w:rFonts w:ascii="Arial" w:eastAsia="Arial Unicode MS" w:hAnsi="Arial" w:cs="Arial"/>
          <w:b w:val="0"/>
          <w:sz w:val="22"/>
          <w:szCs w:val="22"/>
        </w:rPr>
        <w:t>amawiającego, otwarcie ofert następuje niezwłocznie po usunięciu awarii.</w:t>
      </w:r>
    </w:p>
    <w:p w14:paraId="33EC3164" w14:textId="77777777" w:rsidR="00B65695" w:rsidRPr="00B65695" w:rsidRDefault="00B65695" w:rsidP="00B6569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14:paraId="072FA7D1" w14:textId="77777777" w:rsidR="00B65695" w:rsidRPr="00B65695" w:rsidRDefault="00B65695" w:rsidP="00B6569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Zamawiający poinformuje o zmianie terminu otwarcia ofert na stronie internetowej prowadzonego postępowania.</w:t>
      </w:r>
    </w:p>
    <w:p w14:paraId="4A45B246" w14:textId="77777777" w:rsidR="00B65695" w:rsidRPr="00B65695" w:rsidRDefault="00B65695" w:rsidP="00B6569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14:paraId="6ED50DDB" w14:textId="77777777" w:rsidR="00B65695" w:rsidRPr="00B65695" w:rsidRDefault="00B65695" w:rsidP="00B6569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hanging="43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14:paraId="7E817002" w14:textId="77777777" w:rsidR="00B65695" w:rsidRPr="00B65695" w:rsidRDefault="00B65695" w:rsidP="00B6569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14:paraId="46B2FAD5" w14:textId="77777777" w:rsidR="00B65695" w:rsidRPr="00B65695" w:rsidRDefault="00B65695" w:rsidP="00B6569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hanging="43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14:paraId="5B4D8BD4" w14:textId="77777777" w:rsidR="00B65695" w:rsidRPr="00B65695" w:rsidRDefault="00B65695" w:rsidP="00B65695">
      <w:pPr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40" w:line="276" w:lineRule="auto"/>
        <w:ind w:left="1134" w:hanging="283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8FA24AC" w14:textId="77777777" w:rsidR="00B65695" w:rsidRPr="00B65695" w:rsidRDefault="00B65695" w:rsidP="00B65695">
      <w:pPr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40" w:line="276" w:lineRule="auto"/>
        <w:ind w:left="1134" w:hanging="283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cenach lub kosztach zawartych w ofertach.</w:t>
      </w:r>
    </w:p>
    <w:p w14:paraId="3F5DC076" w14:textId="772D3727" w:rsidR="00B65695" w:rsidRPr="00B65695" w:rsidRDefault="00B65695" w:rsidP="00DB4EE8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 xml:space="preserve">Informacja zostanie opublikowana na stronie postępowania na </w:t>
      </w:r>
      <w:hyperlink r:id="rId33" w:history="1">
        <w:r w:rsidRPr="00B65695">
          <w:rPr>
            <w:rStyle w:val="Hipercze"/>
            <w:rFonts w:ascii="Arial" w:eastAsia="Arial Unicode MS" w:hAnsi="Arial" w:cs="Arial"/>
            <w:b w:val="0"/>
            <w:sz w:val="22"/>
            <w:szCs w:val="22"/>
          </w:rPr>
          <w:t>platformazakupowa.pl</w:t>
        </w:r>
        <w:r w:rsidRPr="00DB4EE8">
          <w:rPr>
            <w:rStyle w:val="Hipercze"/>
            <w:rFonts w:ascii="Arial" w:eastAsia="Arial Unicode MS" w:hAnsi="Arial" w:cs="Arial"/>
            <w:b w:val="0"/>
            <w:sz w:val="22"/>
            <w:szCs w:val="22"/>
            <w:u w:val="none"/>
          </w:rPr>
          <w:t xml:space="preserve"> </w:t>
        </w:r>
      </w:hyperlink>
      <w:r w:rsidR="00DB4EE8">
        <w:rPr>
          <w:rStyle w:val="Hipercze"/>
          <w:rFonts w:ascii="Arial" w:eastAsia="Arial Unicode MS" w:hAnsi="Arial" w:cs="Arial"/>
          <w:b w:val="0"/>
          <w:sz w:val="22"/>
          <w:szCs w:val="22"/>
        </w:rPr>
        <w:br/>
      </w:r>
      <w:r w:rsidRPr="00B65695">
        <w:rPr>
          <w:rFonts w:ascii="Arial" w:eastAsia="Arial Unicode MS" w:hAnsi="Arial" w:cs="Arial"/>
          <w:b w:val="0"/>
          <w:sz w:val="22"/>
          <w:szCs w:val="22"/>
        </w:rPr>
        <w:t>w sekcji ,,Komunikaty” .</w:t>
      </w:r>
    </w:p>
    <w:p w14:paraId="0AAD50E1" w14:textId="7DE3AB8A" w:rsidR="00B65695" w:rsidRPr="00B65695" w:rsidRDefault="00B65695" w:rsidP="00B6569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W przypadku ofert</w:t>
      </w:r>
      <w:r w:rsidR="00426EC3">
        <w:rPr>
          <w:rFonts w:ascii="Arial" w:eastAsia="Arial Unicode MS" w:hAnsi="Arial" w:cs="Arial"/>
          <w:b w:val="0"/>
          <w:sz w:val="22"/>
          <w:szCs w:val="22"/>
        </w:rPr>
        <w:t>, które podlegają negocjacjom, Z</w:t>
      </w:r>
      <w:r w:rsidRPr="00B65695">
        <w:rPr>
          <w:rFonts w:ascii="Arial" w:eastAsia="Arial Unicode MS" w:hAnsi="Arial" w:cs="Arial"/>
          <w:b w:val="0"/>
          <w:sz w:val="22"/>
          <w:szCs w:val="22"/>
        </w:rPr>
        <w:t xml:space="preserve">amawiający udostępnia informacje, o których mowa w ust. 5 pkt 2, niezwłocznie po otwarciu ofert ostatecznych albo unieważnieniu postępowania. Zgodnie z Ustawą Prawo Zamówień Publicznych Zamawiający nie ma obowiązku przeprowadzania jawnej sesji otwarcia ofert w sposób jawny z udziałem wykonawców lub transmitowania sesji otwarcia za pośrednictwem elektronicznych narzędzi </w:t>
      </w:r>
      <w:r w:rsidR="006D5047">
        <w:rPr>
          <w:rFonts w:ascii="Arial" w:eastAsia="Arial Unicode MS" w:hAnsi="Arial" w:cs="Arial"/>
          <w:b w:val="0"/>
          <w:sz w:val="22"/>
          <w:szCs w:val="22"/>
        </w:rPr>
        <w:br/>
      </w:r>
      <w:r w:rsidRPr="00B65695">
        <w:rPr>
          <w:rFonts w:ascii="Arial" w:eastAsia="Arial Unicode MS" w:hAnsi="Arial" w:cs="Arial"/>
          <w:b w:val="0"/>
          <w:sz w:val="22"/>
          <w:szCs w:val="22"/>
        </w:rPr>
        <w:t>do przekazu wideo on-line a ma jedynie takie uprawnienie.</w:t>
      </w:r>
    </w:p>
    <w:p w14:paraId="36046B55" w14:textId="77777777" w:rsidR="00B65695" w:rsidRPr="00B65695" w:rsidRDefault="00B65695" w:rsidP="00B6569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14:paraId="12C77180" w14:textId="18721A00" w:rsidR="00BD34BE" w:rsidRPr="00480C81" w:rsidRDefault="00B65695" w:rsidP="00480C81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hAnsi="Arial" w:cs="Arial"/>
          <w:b w:val="0"/>
          <w:sz w:val="22"/>
          <w:szCs w:val="22"/>
        </w:rPr>
        <w:t xml:space="preserve">Oferty stanowią załącznik do protokołu postępowania, tym samym oferty udostępnia się na wniosek (zob. art. 74 ust. 1 Pzp). Oferty wraz </w:t>
      </w:r>
      <w:r w:rsidRPr="00B65695">
        <w:rPr>
          <w:rFonts w:ascii="Arial" w:hAnsi="Arial" w:cs="Arial"/>
          <w:b w:val="0"/>
          <w:sz w:val="22"/>
          <w:szCs w:val="22"/>
        </w:rPr>
        <w:br/>
        <w:t>z załącznikami udostępnia się niezwłocznie po otwarciu ofert, nie później jednak niż w terminie 3 dni od dn</w:t>
      </w:r>
      <w:r w:rsidRPr="00480C81">
        <w:rPr>
          <w:rFonts w:ascii="Arial" w:hAnsi="Arial" w:cs="Arial"/>
          <w:b w:val="0"/>
          <w:sz w:val="22"/>
          <w:szCs w:val="22"/>
        </w:rPr>
        <w:t>ia otwarcia ofert (art. 74 ust. 2 pkt 1 Pzp).</w:t>
      </w:r>
    </w:p>
    <w:p w14:paraId="168AACC9" w14:textId="69B403B4" w:rsidR="00480C81" w:rsidRDefault="00480C81" w:rsidP="00480C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39FF12FE" w14:textId="77777777" w:rsidR="00B20E73" w:rsidRDefault="00B20E73" w:rsidP="00480C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3E756E9E" w14:textId="3AF2FAC2" w:rsidR="00E316A4" w:rsidRPr="00FD73A6" w:rsidRDefault="00567893" w:rsidP="00480C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t>ROZDZIAŁ XII</w:t>
      </w:r>
      <w:r w:rsidR="00A06B5F">
        <w:rPr>
          <w:rFonts w:ascii="Arial" w:hAnsi="Arial" w:cs="Arial"/>
          <w:b/>
          <w:color w:val="0070C0"/>
          <w:sz w:val="22"/>
          <w:szCs w:val="22"/>
        </w:rPr>
        <w:t>I</w:t>
      </w:r>
    </w:p>
    <w:p w14:paraId="3A217E23" w14:textId="77777777" w:rsidR="004C6587" w:rsidRPr="00FD73A6" w:rsidRDefault="006D2643" w:rsidP="00480C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D73A6">
        <w:rPr>
          <w:rFonts w:ascii="Arial" w:hAnsi="Arial" w:cs="Arial"/>
          <w:b/>
          <w:color w:val="0070C0"/>
          <w:sz w:val="22"/>
          <w:szCs w:val="22"/>
        </w:rPr>
        <w:t xml:space="preserve">OPIS SPOSOBU OBLICZENIA CENY </w:t>
      </w:r>
    </w:p>
    <w:p w14:paraId="31F0DD48" w14:textId="77777777" w:rsidR="000B74F7" w:rsidRPr="006D523C" w:rsidRDefault="000B74F7" w:rsidP="00480C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4BA91DF3" w14:textId="62EF7BE5" w:rsidR="00173E50" w:rsidRDefault="00173E50" w:rsidP="00480C81">
      <w:pPr>
        <w:pStyle w:val="Akapitzlist"/>
        <w:numPr>
          <w:ilvl w:val="3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Przygotowując ofertę Wykonawca ma obowiązek zapoznać się z niniejszą SWZ </w:t>
      </w:r>
      <w:r>
        <w:rPr>
          <w:rFonts w:ascii="Arial" w:hAnsi="Arial" w:cs="Arial"/>
          <w:b w:val="0"/>
          <w:sz w:val="22"/>
          <w:szCs w:val="22"/>
        </w:rPr>
        <w:br/>
        <w:t>i załącznikami do niej.</w:t>
      </w:r>
    </w:p>
    <w:p w14:paraId="1870FBD3" w14:textId="77777777" w:rsidR="00421FFF" w:rsidRPr="00BD34BE" w:rsidRDefault="00421FFF" w:rsidP="00421FFF">
      <w:pPr>
        <w:pStyle w:val="Akapitzlist"/>
        <w:spacing w:line="283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31EED090" w14:textId="753C282E" w:rsidR="00173E50" w:rsidRPr="001630EC" w:rsidRDefault="00173E50" w:rsidP="00173E50">
      <w:pPr>
        <w:pStyle w:val="Akapitzlist"/>
        <w:numPr>
          <w:ilvl w:val="3"/>
          <w:numId w:val="18"/>
        </w:numPr>
        <w:spacing w:line="283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2820C6">
        <w:rPr>
          <w:rFonts w:ascii="Arial" w:hAnsi="Arial" w:cs="Arial"/>
          <w:b w:val="0"/>
          <w:sz w:val="22"/>
          <w:szCs w:val="22"/>
          <w:lang w:val="sq-AL"/>
        </w:rPr>
        <w:t>Cenę jednostkową netto należy prze</w:t>
      </w:r>
      <w:r>
        <w:rPr>
          <w:rFonts w:ascii="Arial" w:hAnsi="Arial" w:cs="Arial"/>
          <w:b w:val="0"/>
          <w:sz w:val="22"/>
          <w:szCs w:val="22"/>
          <w:lang w:val="sq-AL"/>
        </w:rPr>
        <w:t xml:space="preserve">dstawić wg </w:t>
      </w:r>
      <w:r w:rsidRPr="00811C37">
        <w:rPr>
          <w:rFonts w:ascii="Arial" w:hAnsi="Arial" w:cs="Arial"/>
          <w:i/>
          <w:sz w:val="22"/>
          <w:szCs w:val="22"/>
          <w:lang w:val="sq-AL"/>
        </w:rPr>
        <w:t>F</w:t>
      </w:r>
      <w:r>
        <w:rPr>
          <w:rFonts w:ascii="Arial" w:hAnsi="Arial" w:cs="Arial"/>
          <w:i/>
          <w:sz w:val="22"/>
          <w:szCs w:val="22"/>
          <w:lang w:val="sq-AL"/>
        </w:rPr>
        <w:t>ormularzy cenowych</w:t>
      </w:r>
      <w:r w:rsidR="00BD34BE">
        <w:rPr>
          <w:rFonts w:ascii="Arial" w:hAnsi="Arial" w:cs="Arial"/>
          <w:b w:val="0"/>
          <w:sz w:val="22"/>
          <w:szCs w:val="22"/>
          <w:lang w:val="sq-AL"/>
        </w:rPr>
        <w:t xml:space="preserve"> </w:t>
      </w:r>
      <w:r w:rsidRPr="005C0298">
        <w:rPr>
          <w:rFonts w:ascii="Arial" w:hAnsi="Arial" w:cs="Arial"/>
          <w:b w:val="0"/>
          <w:sz w:val="22"/>
          <w:szCs w:val="22"/>
          <w:lang w:val="sq-AL"/>
        </w:rPr>
        <w:t xml:space="preserve">za sztukę, </w:t>
      </w:r>
      <w:r w:rsidR="005C0298" w:rsidRPr="005C0298">
        <w:rPr>
          <w:rFonts w:ascii="Arial" w:hAnsi="Arial" w:cs="Arial"/>
          <w:b w:val="0"/>
          <w:sz w:val="22"/>
          <w:szCs w:val="22"/>
          <w:lang w:val="sq-AL"/>
        </w:rPr>
        <w:t>mililitr, kilogram, litr, metr,</w:t>
      </w:r>
      <w:r w:rsidRPr="005C0298">
        <w:rPr>
          <w:rFonts w:ascii="Arial" w:hAnsi="Arial" w:cs="Arial"/>
          <w:b w:val="0"/>
          <w:sz w:val="22"/>
          <w:szCs w:val="22"/>
          <w:lang w:val="sq-AL"/>
        </w:rPr>
        <w:t xml:space="preserve"> komplet, a następnie pomnożyć przez podaną ilo</w:t>
      </w:r>
      <w:r>
        <w:rPr>
          <w:rFonts w:ascii="Arial" w:hAnsi="Arial" w:cs="Arial"/>
          <w:b w:val="0"/>
          <w:sz w:val="22"/>
          <w:szCs w:val="22"/>
          <w:lang w:val="sq-AL"/>
        </w:rPr>
        <w:t>ść. Tak wyliczoną wartość netto należy powiększyć o kwotę podatku VAT, otrzymując w ten sposób wartość brutto.</w:t>
      </w:r>
    </w:p>
    <w:p w14:paraId="1CF981BB" w14:textId="24678386" w:rsidR="004C4CDC" w:rsidRDefault="004C4CDC" w:rsidP="004C4CDC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14:paraId="0FF6E111" w14:textId="3ED0B704" w:rsidR="004C4CDC" w:rsidRPr="004C4CDC" w:rsidRDefault="004C4CDC" w:rsidP="008044C3">
      <w:pPr>
        <w:numPr>
          <w:ilvl w:val="0"/>
          <w:numId w:val="18"/>
        </w:numPr>
        <w:spacing w:line="276" w:lineRule="auto"/>
        <w:ind w:left="0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Cenę</w:t>
      </w:r>
      <w:r w:rsidR="000A72A2" w:rsidRPr="004C4CDC">
        <w:rPr>
          <w:rFonts w:ascii="Arial" w:hAnsi="Arial" w:cs="Arial"/>
          <w:b w:val="0"/>
          <w:sz w:val="22"/>
          <w:szCs w:val="22"/>
        </w:rPr>
        <w:t xml:space="preserve"> ofertow</w:t>
      </w:r>
      <w:r>
        <w:rPr>
          <w:rFonts w:ascii="Arial" w:hAnsi="Arial" w:cs="Arial"/>
          <w:b w:val="0"/>
          <w:sz w:val="22"/>
          <w:szCs w:val="22"/>
        </w:rPr>
        <w:t>ą</w:t>
      </w:r>
      <w:r w:rsidR="000A72A2" w:rsidRPr="004C4CDC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(razem netto i </w:t>
      </w:r>
      <w:r w:rsidR="000A72A2" w:rsidRPr="004C4CDC">
        <w:rPr>
          <w:rFonts w:ascii="Arial" w:hAnsi="Arial" w:cs="Arial"/>
          <w:b w:val="0"/>
          <w:sz w:val="22"/>
          <w:szCs w:val="22"/>
        </w:rPr>
        <w:t>brutto</w:t>
      </w:r>
      <w:r>
        <w:rPr>
          <w:rFonts w:ascii="Arial" w:hAnsi="Arial" w:cs="Arial"/>
          <w:b w:val="0"/>
          <w:sz w:val="22"/>
          <w:szCs w:val="22"/>
        </w:rPr>
        <w:t>) należy przedstawić według Formularza cenowego, a następnie przenieść do Formularza ofertowego.</w:t>
      </w:r>
      <w:r w:rsidR="000A72A2" w:rsidRPr="004C4CDC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Cenę ofertową netto </w:t>
      </w:r>
      <w:r>
        <w:rPr>
          <w:rFonts w:ascii="Arial" w:hAnsi="Arial" w:cs="Arial"/>
          <w:b w:val="0"/>
          <w:sz w:val="22"/>
          <w:szCs w:val="22"/>
        </w:rPr>
        <w:br/>
      </w:r>
      <w:r w:rsidRPr="004C4CDC">
        <w:rPr>
          <w:rFonts w:ascii="Arial" w:hAnsi="Arial" w:cs="Arial"/>
          <w:b w:val="0"/>
          <w:sz w:val="22"/>
          <w:szCs w:val="22"/>
        </w:rPr>
        <w:t>i brutto należy przedstawić, jako</w:t>
      </w:r>
      <w:r w:rsidR="000A72A2" w:rsidRPr="004C4CDC">
        <w:rPr>
          <w:rFonts w:ascii="Arial" w:hAnsi="Arial" w:cs="Arial"/>
          <w:b w:val="0"/>
          <w:sz w:val="22"/>
          <w:szCs w:val="22"/>
        </w:rPr>
        <w:t xml:space="preserve"> sum</w:t>
      </w:r>
      <w:r w:rsidRPr="004C4CDC">
        <w:rPr>
          <w:rFonts w:ascii="Arial" w:hAnsi="Arial" w:cs="Arial"/>
          <w:b w:val="0"/>
          <w:sz w:val="22"/>
          <w:szCs w:val="22"/>
        </w:rPr>
        <w:t>ę</w:t>
      </w:r>
      <w:r w:rsidR="000A72A2" w:rsidRPr="004C4CDC">
        <w:rPr>
          <w:rFonts w:ascii="Arial" w:hAnsi="Arial" w:cs="Arial"/>
          <w:b w:val="0"/>
          <w:sz w:val="22"/>
          <w:szCs w:val="22"/>
        </w:rPr>
        <w:t xml:space="preserve"> wartości brutto wszystkich pozycji Formularza cenowego.</w:t>
      </w:r>
    </w:p>
    <w:p w14:paraId="68BAAA4D" w14:textId="6023B0C3" w:rsidR="00E60263" w:rsidRPr="00E038A3" w:rsidRDefault="00E60263" w:rsidP="00736E30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14:paraId="4796E3BE" w14:textId="11D1928D" w:rsidR="00A0699F" w:rsidRPr="00E038A3" w:rsidRDefault="00A0699F" w:rsidP="008044C3">
      <w:pPr>
        <w:pStyle w:val="Akapitzlist"/>
        <w:numPr>
          <w:ilvl w:val="0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E038A3">
        <w:rPr>
          <w:rFonts w:ascii="Arial" w:hAnsi="Arial" w:cs="Arial"/>
          <w:b w:val="0"/>
          <w:sz w:val="22"/>
          <w:szCs w:val="22"/>
        </w:rPr>
        <w:t>Cena winna obejmować wszelkie koszty i składniki związane z wykonaniem zamówienia i uwzględniać cały zakres przedmiotu zamówienia (zgodnie</w:t>
      </w:r>
      <w:r w:rsidR="005C0298">
        <w:rPr>
          <w:rFonts w:ascii="Arial" w:hAnsi="Arial" w:cs="Arial"/>
          <w:b w:val="0"/>
          <w:sz w:val="22"/>
          <w:szCs w:val="22"/>
        </w:rPr>
        <w:t xml:space="preserve"> </w:t>
      </w:r>
      <w:r w:rsidR="005C0298">
        <w:rPr>
          <w:rFonts w:ascii="Arial" w:hAnsi="Arial" w:cs="Arial"/>
          <w:b w:val="0"/>
          <w:sz w:val="22"/>
          <w:szCs w:val="22"/>
        </w:rPr>
        <w:br/>
        <w:t>z opisem zawartym w załącznikach</w:t>
      </w:r>
      <w:r w:rsidRPr="00E038A3">
        <w:rPr>
          <w:rFonts w:ascii="Arial" w:hAnsi="Arial" w:cs="Arial"/>
          <w:b w:val="0"/>
          <w:sz w:val="22"/>
          <w:szCs w:val="22"/>
        </w:rPr>
        <w:t xml:space="preserve"> do SWZ), istotnych postanowień umowy oraz należnych podatków zgodnie z przepisami obowiązującymi na dzień składania ofert.</w:t>
      </w:r>
    </w:p>
    <w:p w14:paraId="09721EF2" w14:textId="77777777" w:rsidR="00E60263" w:rsidRPr="0042768C" w:rsidRDefault="00E60263" w:rsidP="00E60263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02ABBC3B" w14:textId="21455265" w:rsidR="007960A3" w:rsidRPr="006B0A17" w:rsidRDefault="00A0699F" w:rsidP="008044C3">
      <w:pPr>
        <w:numPr>
          <w:ilvl w:val="0"/>
          <w:numId w:val="18"/>
        </w:numPr>
        <w:spacing w:line="276" w:lineRule="auto"/>
        <w:ind w:left="0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Cena oferty musi być podana w złotych (PLN), cyfrowo i słownie, </w:t>
      </w:r>
      <w:r w:rsidRPr="006D523C">
        <w:rPr>
          <w:rFonts w:ascii="Arial" w:hAnsi="Arial" w:cs="Arial"/>
          <w:b w:val="0"/>
          <w:sz w:val="22"/>
          <w:szCs w:val="22"/>
        </w:rPr>
        <w:br/>
        <w:t xml:space="preserve">z uwzględnieniem podatku VAT, </w:t>
      </w:r>
      <w:r w:rsidR="007960A3" w:rsidRPr="006D523C">
        <w:rPr>
          <w:rFonts w:ascii="Arial" w:hAnsi="Arial" w:cs="Arial"/>
          <w:b w:val="0"/>
          <w:sz w:val="22"/>
          <w:szCs w:val="22"/>
        </w:rPr>
        <w:t xml:space="preserve">z dokładnością do dwóch miejsc </w:t>
      </w:r>
      <w:r w:rsidRPr="006D523C">
        <w:rPr>
          <w:rFonts w:ascii="Arial" w:hAnsi="Arial" w:cs="Arial"/>
          <w:b w:val="0"/>
          <w:sz w:val="22"/>
          <w:szCs w:val="22"/>
        </w:rPr>
        <w:t>po przecinku,</w:t>
      </w:r>
      <w:r w:rsidR="007960A3" w:rsidRPr="006D523C">
        <w:rPr>
          <w:rFonts w:ascii="Arial" w:hAnsi="Arial" w:cs="Arial"/>
          <w:b w:val="0"/>
          <w:sz w:val="22"/>
          <w:szCs w:val="22"/>
          <w:u w:val="single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tj. na każdym etapie oblic</w:t>
      </w:r>
      <w:r w:rsidR="007960A3" w:rsidRPr="006D523C">
        <w:rPr>
          <w:rFonts w:ascii="Arial" w:hAnsi="Arial" w:cs="Arial"/>
          <w:b w:val="0"/>
          <w:sz w:val="22"/>
          <w:szCs w:val="22"/>
        </w:rPr>
        <w:t xml:space="preserve">zania ceny kwoty zaokrągla się </w:t>
      </w:r>
      <w:r w:rsidRPr="006D523C">
        <w:rPr>
          <w:rFonts w:ascii="Arial" w:hAnsi="Arial" w:cs="Arial"/>
          <w:b w:val="0"/>
          <w:sz w:val="22"/>
          <w:szCs w:val="22"/>
        </w:rPr>
        <w:t xml:space="preserve">do pełnych groszy, przy czym końcówki </w:t>
      </w:r>
      <w:r w:rsidR="007960A3" w:rsidRPr="006D523C">
        <w:rPr>
          <w:rFonts w:ascii="Arial" w:hAnsi="Arial" w:cs="Arial"/>
          <w:b w:val="0"/>
          <w:sz w:val="22"/>
          <w:szCs w:val="22"/>
        </w:rPr>
        <w:t xml:space="preserve">poniżej 0,5 grosza pomija się, </w:t>
      </w:r>
      <w:r w:rsidRPr="006D523C">
        <w:rPr>
          <w:rFonts w:ascii="Arial" w:hAnsi="Arial" w:cs="Arial"/>
          <w:b w:val="0"/>
          <w:sz w:val="22"/>
          <w:szCs w:val="22"/>
        </w:rPr>
        <w:t>a końcówki 0,5 grosza i wyższe zaokrągla się do 1 grosza.</w:t>
      </w:r>
    </w:p>
    <w:p w14:paraId="7B76A7CE" w14:textId="5124D0F5" w:rsidR="006B0A17" w:rsidRPr="00E60263" w:rsidRDefault="006B0A17" w:rsidP="006B0A17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2385B093" w14:textId="0D7A827D" w:rsidR="00F97532" w:rsidRPr="00F97532" w:rsidRDefault="00A0699F" w:rsidP="008044C3">
      <w:pPr>
        <w:numPr>
          <w:ilvl w:val="0"/>
          <w:numId w:val="18"/>
        </w:numPr>
        <w:spacing w:line="276" w:lineRule="auto"/>
        <w:ind w:left="0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6D523C">
        <w:rPr>
          <w:rFonts w:ascii="Arial" w:hAnsi="Arial" w:cs="Arial"/>
          <w:b w:val="0"/>
          <w:sz w:val="22"/>
          <w:szCs w:val="22"/>
        </w:rPr>
        <w:t>Wykonawca zobowiązany jest do podania cen</w:t>
      </w:r>
      <w:r w:rsidR="00AA0533" w:rsidRPr="006D523C">
        <w:rPr>
          <w:rFonts w:ascii="Arial" w:hAnsi="Arial" w:cs="Arial"/>
          <w:b w:val="0"/>
          <w:sz w:val="22"/>
          <w:szCs w:val="22"/>
        </w:rPr>
        <w:t>y</w:t>
      </w:r>
      <w:r w:rsidR="003B5793">
        <w:rPr>
          <w:rFonts w:ascii="Arial" w:hAnsi="Arial" w:cs="Arial"/>
          <w:b w:val="0"/>
          <w:sz w:val="22"/>
          <w:szCs w:val="22"/>
        </w:rPr>
        <w:t xml:space="preserve"> dla każdej pozycji F</w:t>
      </w:r>
      <w:r w:rsidR="005C0298">
        <w:rPr>
          <w:rFonts w:ascii="Arial" w:hAnsi="Arial" w:cs="Arial"/>
          <w:b w:val="0"/>
          <w:sz w:val="22"/>
          <w:szCs w:val="22"/>
        </w:rPr>
        <w:t>ormularzy</w:t>
      </w:r>
      <w:r w:rsidR="003A0713" w:rsidRPr="006D523C">
        <w:rPr>
          <w:rFonts w:ascii="Arial" w:hAnsi="Arial" w:cs="Arial"/>
          <w:b w:val="0"/>
          <w:sz w:val="22"/>
          <w:szCs w:val="22"/>
        </w:rPr>
        <w:t xml:space="preserve"> </w:t>
      </w:r>
      <w:r w:rsidR="005C0298">
        <w:rPr>
          <w:rFonts w:ascii="Arial" w:hAnsi="Arial" w:cs="Arial"/>
          <w:b w:val="0"/>
          <w:sz w:val="22"/>
          <w:szCs w:val="22"/>
        </w:rPr>
        <w:t>cenowych</w:t>
      </w:r>
      <w:r w:rsidRPr="006D523C">
        <w:rPr>
          <w:rFonts w:ascii="Arial" w:hAnsi="Arial" w:cs="Arial"/>
          <w:b w:val="0"/>
          <w:sz w:val="22"/>
          <w:szCs w:val="22"/>
        </w:rPr>
        <w:t xml:space="preserve">. </w:t>
      </w:r>
    </w:p>
    <w:p w14:paraId="38F37C78" w14:textId="77777777" w:rsidR="00F97532" w:rsidRDefault="00F97532" w:rsidP="00F97532">
      <w:pPr>
        <w:pStyle w:val="Akapitzlist"/>
        <w:rPr>
          <w:rFonts w:ascii="Arial" w:hAnsi="Arial" w:cs="Arial"/>
          <w:b w:val="0"/>
          <w:sz w:val="22"/>
          <w:szCs w:val="22"/>
          <w:u w:val="single"/>
        </w:rPr>
      </w:pPr>
    </w:p>
    <w:p w14:paraId="1160CC7F" w14:textId="2C3ADBC7" w:rsidR="00A0699F" w:rsidRPr="00B20E73" w:rsidRDefault="00A0699F" w:rsidP="008044C3">
      <w:pPr>
        <w:numPr>
          <w:ilvl w:val="0"/>
          <w:numId w:val="18"/>
        </w:numPr>
        <w:spacing w:line="276" w:lineRule="auto"/>
        <w:ind w:left="0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B20E73">
        <w:rPr>
          <w:rFonts w:ascii="Arial" w:hAnsi="Arial" w:cs="Arial"/>
          <w:b w:val="0"/>
          <w:sz w:val="22"/>
          <w:szCs w:val="22"/>
          <w:u w:val="single"/>
        </w:rPr>
        <w:t>Brak ceny (pozostawienie pustego pola) uznane zostanie przez Zamawiającego jako nieoferowanie realiz</w:t>
      </w:r>
      <w:r w:rsidR="003A0713" w:rsidRPr="00B20E73">
        <w:rPr>
          <w:rFonts w:ascii="Arial" w:hAnsi="Arial" w:cs="Arial"/>
          <w:b w:val="0"/>
          <w:sz w:val="22"/>
          <w:szCs w:val="22"/>
          <w:u w:val="single"/>
        </w:rPr>
        <w:t>acji zamówie</w:t>
      </w:r>
      <w:r w:rsidR="007960A3" w:rsidRPr="00B20E73">
        <w:rPr>
          <w:rFonts w:ascii="Arial" w:hAnsi="Arial" w:cs="Arial"/>
          <w:b w:val="0"/>
          <w:sz w:val="22"/>
          <w:szCs w:val="22"/>
          <w:u w:val="single"/>
        </w:rPr>
        <w:t xml:space="preserve">nia </w:t>
      </w:r>
      <w:r w:rsidRPr="00B20E73">
        <w:rPr>
          <w:rFonts w:ascii="Arial" w:hAnsi="Arial" w:cs="Arial"/>
          <w:b w:val="0"/>
          <w:sz w:val="22"/>
          <w:szCs w:val="22"/>
          <w:u w:val="single"/>
        </w:rPr>
        <w:t xml:space="preserve">w tym zakresie i będzie stanowić podstawę </w:t>
      </w:r>
      <w:r w:rsidR="00F97532" w:rsidRPr="00B20E73">
        <w:rPr>
          <w:rFonts w:ascii="Arial" w:hAnsi="Arial" w:cs="Arial"/>
          <w:b w:val="0"/>
          <w:sz w:val="22"/>
          <w:szCs w:val="22"/>
          <w:u w:val="single"/>
        </w:rPr>
        <w:br/>
      </w:r>
      <w:r w:rsidRPr="00B20E73">
        <w:rPr>
          <w:rFonts w:ascii="Arial" w:hAnsi="Arial" w:cs="Arial"/>
          <w:b w:val="0"/>
          <w:sz w:val="22"/>
          <w:szCs w:val="22"/>
          <w:u w:val="single"/>
        </w:rPr>
        <w:t>do uznania, iż treść oferty jest niezgodna z treścią SWZ</w:t>
      </w:r>
      <w:r w:rsidRPr="00B20E73">
        <w:rPr>
          <w:rFonts w:ascii="Arial" w:hAnsi="Arial" w:cs="Arial"/>
          <w:b w:val="0"/>
          <w:sz w:val="22"/>
          <w:szCs w:val="22"/>
        </w:rPr>
        <w:t>.</w:t>
      </w:r>
    </w:p>
    <w:p w14:paraId="1AB85DD8" w14:textId="6175AAF5" w:rsidR="00E60263" w:rsidRPr="0042768C" w:rsidRDefault="00E60263" w:rsidP="00E60263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457BA6A8" w14:textId="77777777" w:rsidR="00E60263" w:rsidRPr="00E60263" w:rsidRDefault="00A0699F" w:rsidP="008044C3">
      <w:pPr>
        <w:numPr>
          <w:ilvl w:val="0"/>
          <w:numId w:val="18"/>
        </w:numPr>
        <w:spacing w:line="276" w:lineRule="auto"/>
        <w:ind w:left="0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6D523C">
        <w:rPr>
          <w:rFonts w:ascii="Arial" w:hAnsi="Arial" w:cs="Arial"/>
          <w:b w:val="0"/>
          <w:sz w:val="22"/>
          <w:szCs w:val="22"/>
        </w:rPr>
        <w:t>Zamawiający poprawia omyłki rachun</w:t>
      </w:r>
      <w:r w:rsidR="00B536B7">
        <w:rPr>
          <w:rFonts w:ascii="Arial" w:hAnsi="Arial" w:cs="Arial"/>
          <w:b w:val="0"/>
          <w:sz w:val="22"/>
          <w:szCs w:val="22"/>
        </w:rPr>
        <w:t xml:space="preserve">kowe w obliczeniu ceny zgodnie </w:t>
      </w:r>
      <w:r w:rsidRPr="006D523C">
        <w:rPr>
          <w:rFonts w:ascii="Arial" w:hAnsi="Arial" w:cs="Arial"/>
          <w:b w:val="0"/>
          <w:sz w:val="22"/>
          <w:szCs w:val="22"/>
        </w:rPr>
        <w:t xml:space="preserve">z zapisami ustawy </w:t>
      </w:r>
      <w:r w:rsidRPr="006D523C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6D523C">
        <w:rPr>
          <w:rFonts w:ascii="Arial" w:hAnsi="Arial" w:cs="Arial"/>
          <w:b w:val="0"/>
          <w:sz w:val="22"/>
          <w:szCs w:val="22"/>
        </w:rPr>
        <w:t>.</w:t>
      </w:r>
    </w:p>
    <w:p w14:paraId="4991EC4B" w14:textId="15407D31" w:rsidR="00A0699F" w:rsidRPr="0042768C" w:rsidRDefault="00A0699F" w:rsidP="00E60263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 </w:t>
      </w:r>
    </w:p>
    <w:p w14:paraId="7E22E703" w14:textId="5F84F040" w:rsidR="00A0699F" w:rsidRPr="00E60263" w:rsidRDefault="00A0699F" w:rsidP="008044C3">
      <w:pPr>
        <w:numPr>
          <w:ilvl w:val="0"/>
          <w:numId w:val="18"/>
        </w:numPr>
        <w:spacing w:line="276" w:lineRule="auto"/>
        <w:ind w:left="0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6D523C">
        <w:rPr>
          <w:rFonts w:ascii="Arial" w:hAnsi="Arial" w:cs="Arial"/>
          <w:b w:val="0"/>
          <w:sz w:val="22"/>
          <w:szCs w:val="22"/>
        </w:rPr>
        <w:t>Zamawiający udzieli zamówienia Wykonawcy, którego oferta odpowiada wszystkim wymaganiom SWZ i została o</w:t>
      </w:r>
      <w:r w:rsidR="00CF02E8">
        <w:rPr>
          <w:rFonts w:ascii="Arial" w:hAnsi="Arial" w:cs="Arial"/>
          <w:b w:val="0"/>
          <w:sz w:val="22"/>
          <w:szCs w:val="22"/>
        </w:rPr>
        <w:t xml:space="preserve">ceniona jako najkorzystniejsza </w:t>
      </w:r>
      <w:r w:rsidRPr="006D523C">
        <w:rPr>
          <w:rFonts w:ascii="Arial" w:hAnsi="Arial" w:cs="Arial"/>
          <w:b w:val="0"/>
          <w:sz w:val="22"/>
          <w:szCs w:val="22"/>
        </w:rPr>
        <w:t>w oparciu o podane kryteria wyboru.</w:t>
      </w:r>
      <w:r w:rsidRPr="006D523C">
        <w:rPr>
          <w:rFonts w:ascii="Arial" w:hAnsi="Arial" w:cs="Arial"/>
          <w:sz w:val="22"/>
          <w:szCs w:val="22"/>
        </w:rPr>
        <w:t xml:space="preserve"> </w:t>
      </w:r>
    </w:p>
    <w:p w14:paraId="0A01B7CC" w14:textId="45C8822E" w:rsidR="00E60263" w:rsidRPr="0042768C" w:rsidRDefault="00E60263" w:rsidP="00E60263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1C056244" w14:textId="49FDA9CC" w:rsidR="00A0699F" w:rsidRPr="006D523C" w:rsidRDefault="008505D5" w:rsidP="008044C3">
      <w:pPr>
        <w:numPr>
          <w:ilvl w:val="0"/>
          <w:numId w:val="18"/>
        </w:numPr>
        <w:spacing w:line="276" w:lineRule="auto"/>
        <w:ind w:left="0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</w:rPr>
        <w:t>Zgodnie z art. 225 ustawy PZP</w:t>
      </w:r>
      <w:r w:rsidR="00A0699F" w:rsidRPr="006D523C">
        <w:rPr>
          <w:rFonts w:ascii="Arial" w:hAnsi="Arial" w:cs="Arial"/>
          <w:b w:val="0"/>
          <w:sz w:val="22"/>
          <w:szCs w:val="22"/>
        </w:rPr>
        <w:t>, jeżeli została złożona o</w:t>
      </w:r>
      <w:r w:rsidR="008B660F">
        <w:rPr>
          <w:rFonts w:ascii="Arial" w:hAnsi="Arial" w:cs="Arial"/>
          <w:b w:val="0"/>
          <w:sz w:val="22"/>
          <w:szCs w:val="22"/>
        </w:rPr>
        <w:t xml:space="preserve">ferta, której wybór prowadziłby </w:t>
      </w:r>
      <w:r w:rsidR="00A0699F" w:rsidRPr="006D523C">
        <w:rPr>
          <w:rFonts w:ascii="Arial" w:hAnsi="Arial" w:cs="Arial"/>
          <w:b w:val="0"/>
          <w:sz w:val="22"/>
          <w:szCs w:val="22"/>
        </w:rPr>
        <w:t>do powstania u Zamawiająceg</w:t>
      </w:r>
      <w:r w:rsidR="008B660F">
        <w:rPr>
          <w:rFonts w:ascii="Arial" w:hAnsi="Arial" w:cs="Arial"/>
          <w:b w:val="0"/>
          <w:sz w:val="22"/>
          <w:szCs w:val="22"/>
        </w:rPr>
        <w:t xml:space="preserve">o obowiązku podatkowego zgodnie </w:t>
      </w:r>
      <w:r w:rsidR="00A0699F" w:rsidRPr="006D523C">
        <w:rPr>
          <w:rFonts w:ascii="Arial" w:hAnsi="Arial" w:cs="Arial"/>
          <w:b w:val="0"/>
          <w:sz w:val="22"/>
          <w:szCs w:val="22"/>
        </w:rPr>
        <w:t xml:space="preserve">z ustawą z 11 marca 2004 r. </w:t>
      </w:r>
      <w:r w:rsidR="00A0699F" w:rsidRPr="006D523C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="007960A3" w:rsidRPr="006D523C">
        <w:rPr>
          <w:rFonts w:ascii="Arial" w:hAnsi="Arial" w:cs="Arial"/>
          <w:b w:val="0"/>
          <w:sz w:val="22"/>
          <w:szCs w:val="22"/>
        </w:rPr>
        <w:t xml:space="preserve">, </w:t>
      </w:r>
      <w:r w:rsidR="00A0699F" w:rsidRPr="006D523C">
        <w:rPr>
          <w:rFonts w:ascii="Arial" w:hAnsi="Arial" w:cs="Arial"/>
          <w:b w:val="0"/>
          <w:sz w:val="22"/>
          <w:szCs w:val="22"/>
        </w:rPr>
        <w:t>do celów zastosowania kryterium ceny</w:t>
      </w:r>
      <w:r w:rsidR="007960A3" w:rsidRPr="006D523C">
        <w:rPr>
          <w:rFonts w:ascii="Arial" w:hAnsi="Arial" w:cs="Arial"/>
          <w:b w:val="0"/>
          <w:sz w:val="22"/>
          <w:szCs w:val="22"/>
        </w:rPr>
        <w:t xml:space="preserve"> lub kosztu zamawiający dolicza </w:t>
      </w:r>
      <w:r w:rsidR="00A0699F" w:rsidRPr="006D523C">
        <w:rPr>
          <w:rFonts w:ascii="Arial" w:hAnsi="Arial" w:cs="Arial"/>
          <w:b w:val="0"/>
          <w:sz w:val="22"/>
          <w:szCs w:val="22"/>
        </w:rPr>
        <w:t xml:space="preserve">do przedstawionej w tej ofercie ceny kwotę podatku </w:t>
      </w:r>
      <w:r w:rsidR="008B660F">
        <w:rPr>
          <w:rFonts w:ascii="Arial" w:hAnsi="Arial" w:cs="Arial"/>
          <w:b w:val="0"/>
          <w:sz w:val="22"/>
          <w:szCs w:val="22"/>
        </w:rPr>
        <w:br/>
      </w:r>
      <w:r w:rsidR="00A0699F" w:rsidRPr="006D523C">
        <w:rPr>
          <w:rFonts w:ascii="Arial" w:hAnsi="Arial" w:cs="Arial"/>
          <w:b w:val="0"/>
          <w:sz w:val="22"/>
          <w:szCs w:val="22"/>
        </w:rPr>
        <w:t>od towarów i usług, którą miałby obowiązek rozliczyć. W takiej sytuacji Wykonawca ma obowiązek:</w:t>
      </w:r>
    </w:p>
    <w:p w14:paraId="15978E11" w14:textId="3F2E17B7" w:rsidR="00A0699F" w:rsidRPr="006D523C" w:rsidRDefault="00A0699F" w:rsidP="008044C3">
      <w:pPr>
        <w:pStyle w:val="Akapitzlist"/>
        <w:numPr>
          <w:ilvl w:val="0"/>
          <w:numId w:val="19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poinformowania Zamawiającego, że wyb</w:t>
      </w:r>
      <w:r w:rsidR="007960A3" w:rsidRPr="006D523C">
        <w:rPr>
          <w:rFonts w:ascii="Arial" w:hAnsi="Arial" w:cs="Arial"/>
          <w:b w:val="0"/>
          <w:bCs/>
          <w:sz w:val="22"/>
          <w:szCs w:val="22"/>
        </w:rPr>
        <w:t>ór jego oferty b</w:t>
      </w:r>
      <w:r w:rsidR="008B660F">
        <w:rPr>
          <w:rFonts w:ascii="Arial" w:hAnsi="Arial" w:cs="Arial"/>
          <w:b w:val="0"/>
          <w:bCs/>
          <w:sz w:val="22"/>
          <w:szCs w:val="22"/>
        </w:rPr>
        <w:t xml:space="preserve">ędzie prowadził 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do powstania </w:t>
      </w:r>
      <w:r w:rsidR="008B660F">
        <w:rPr>
          <w:rFonts w:ascii="Arial" w:hAnsi="Arial" w:cs="Arial"/>
          <w:b w:val="0"/>
          <w:bCs/>
          <w:sz w:val="22"/>
          <w:szCs w:val="22"/>
        </w:rPr>
        <w:br/>
      </w:r>
      <w:r w:rsidRPr="006D523C">
        <w:rPr>
          <w:rFonts w:ascii="Arial" w:hAnsi="Arial" w:cs="Arial"/>
          <w:b w:val="0"/>
          <w:bCs/>
          <w:sz w:val="22"/>
          <w:szCs w:val="22"/>
        </w:rPr>
        <w:t>u Zamawiającego obowiązku podatkowego;</w:t>
      </w:r>
    </w:p>
    <w:p w14:paraId="7231E0F7" w14:textId="4BA3F9A8" w:rsidR="00A0699F" w:rsidRPr="006D523C" w:rsidRDefault="00A0699F" w:rsidP="008044C3">
      <w:pPr>
        <w:pStyle w:val="Akapitzlist"/>
        <w:numPr>
          <w:ilvl w:val="0"/>
          <w:numId w:val="19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wskazania nazwy (rodzaju) towaru,</w:t>
      </w:r>
      <w:r w:rsidR="0038364A" w:rsidRPr="006D523C">
        <w:rPr>
          <w:rFonts w:ascii="Arial" w:hAnsi="Arial" w:cs="Arial"/>
          <w:b w:val="0"/>
          <w:sz w:val="22"/>
          <w:szCs w:val="22"/>
        </w:rPr>
        <w:t xml:space="preserve"> którego dostawa</w:t>
      </w:r>
      <w:r w:rsidR="007960A3" w:rsidRPr="006D523C">
        <w:rPr>
          <w:rFonts w:ascii="Arial" w:hAnsi="Arial" w:cs="Arial"/>
          <w:b w:val="0"/>
          <w:sz w:val="22"/>
          <w:szCs w:val="22"/>
        </w:rPr>
        <w:t xml:space="preserve"> będ</w:t>
      </w:r>
      <w:r w:rsidR="0038364A" w:rsidRPr="006D523C">
        <w:rPr>
          <w:rFonts w:ascii="Arial" w:hAnsi="Arial" w:cs="Arial"/>
          <w:b w:val="0"/>
          <w:sz w:val="22"/>
          <w:szCs w:val="22"/>
        </w:rPr>
        <w:t>zie</w:t>
      </w:r>
      <w:r w:rsidR="008B660F">
        <w:rPr>
          <w:rFonts w:ascii="Arial" w:hAnsi="Arial" w:cs="Arial"/>
          <w:b w:val="0"/>
          <w:sz w:val="22"/>
          <w:szCs w:val="22"/>
        </w:rPr>
        <w:t xml:space="preserve"> prowadziła </w:t>
      </w:r>
      <w:r w:rsidRPr="006D523C">
        <w:rPr>
          <w:rFonts w:ascii="Arial" w:hAnsi="Arial" w:cs="Arial"/>
          <w:b w:val="0"/>
          <w:sz w:val="22"/>
          <w:szCs w:val="22"/>
        </w:rPr>
        <w:t>do powstania obowiązku podatkowego;</w:t>
      </w:r>
    </w:p>
    <w:p w14:paraId="7E9045CF" w14:textId="77777777" w:rsidR="00A0699F" w:rsidRPr="006D523C" w:rsidRDefault="00A0699F" w:rsidP="008044C3">
      <w:pPr>
        <w:pStyle w:val="Akapitzlist"/>
        <w:numPr>
          <w:ilvl w:val="0"/>
          <w:numId w:val="19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wskazania wartości towaru objętego obowiązkiem podatkowym Zamawiającego, bez kwoty podatku;</w:t>
      </w:r>
    </w:p>
    <w:p w14:paraId="7FD30D8E" w14:textId="77777777" w:rsidR="00A0699F" w:rsidRPr="0042768C" w:rsidRDefault="00A0699F" w:rsidP="008044C3">
      <w:pPr>
        <w:pStyle w:val="Akapitzlist"/>
        <w:numPr>
          <w:ilvl w:val="0"/>
          <w:numId w:val="19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wskazania stawki podatku od towarów, która zgodnie z wiedzą Wykonawcy będzie miała zastosowanie.</w:t>
      </w:r>
    </w:p>
    <w:p w14:paraId="5EBC0E6C" w14:textId="6195486E" w:rsidR="00A0699F" w:rsidRPr="00F523B6" w:rsidRDefault="00A0699F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Wykonawca, składając ofertę, informuje Zamawiającego w </w:t>
      </w:r>
      <w:r w:rsidR="00F30B36" w:rsidRPr="006D523C">
        <w:rPr>
          <w:rFonts w:ascii="Arial" w:hAnsi="Arial" w:cs="Arial"/>
          <w:i/>
          <w:sz w:val="22"/>
          <w:szCs w:val="22"/>
        </w:rPr>
        <w:t>For</w:t>
      </w:r>
      <w:r w:rsidR="00AA0533" w:rsidRPr="006D523C">
        <w:rPr>
          <w:rFonts w:ascii="Arial" w:hAnsi="Arial" w:cs="Arial"/>
          <w:i/>
          <w:sz w:val="22"/>
          <w:szCs w:val="22"/>
        </w:rPr>
        <w:t>mularzu ofertowym</w:t>
      </w:r>
      <w:r w:rsidRPr="006D523C">
        <w:rPr>
          <w:rFonts w:ascii="Arial" w:hAnsi="Arial" w:cs="Arial"/>
          <w:i/>
          <w:sz w:val="22"/>
          <w:szCs w:val="22"/>
        </w:rPr>
        <w:t xml:space="preserve"> </w:t>
      </w:r>
      <w:r w:rsidR="003B5793" w:rsidRPr="003B5793">
        <w:rPr>
          <w:rFonts w:ascii="Arial" w:hAnsi="Arial" w:cs="Arial"/>
          <w:b w:val="0"/>
          <w:sz w:val="22"/>
          <w:szCs w:val="22"/>
        </w:rPr>
        <w:t>(</w:t>
      </w:r>
      <w:r w:rsidR="00A42D34">
        <w:rPr>
          <w:rFonts w:ascii="Arial" w:hAnsi="Arial" w:cs="Arial"/>
          <w:b w:val="0"/>
          <w:i/>
          <w:sz w:val="22"/>
          <w:szCs w:val="22"/>
        </w:rPr>
        <w:t>Załącznik nr 9</w:t>
      </w:r>
      <w:r w:rsidRPr="007E7CDB">
        <w:rPr>
          <w:rFonts w:ascii="Arial" w:hAnsi="Arial" w:cs="Arial"/>
          <w:b w:val="0"/>
          <w:i/>
          <w:sz w:val="22"/>
          <w:szCs w:val="22"/>
        </w:rPr>
        <w:t xml:space="preserve"> do SWZ</w:t>
      </w:r>
      <w:r w:rsidRPr="003B5793">
        <w:rPr>
          <w:rFonts w:ascii="Arial" w:hAnsi="Arial" w:cs="Arial"/>
          <w:b w:val="0"/>
          <w:sz w:val="22"/>
          <w:szCs w:val="22"/>
        </w:rPr>
        <w:t>),</w:t>
      </w:r>
      <w:r w:rsidRPr="006D523C">
        <w:rPr>
          <w:rFonts w:ascii="Arial" w:hAnsi="Arial" w:cs="Arial"/>
          <w:b w:val="0"/>
          <w:sz w:val="22"/>
          <w:szCs w:val="22"/>
        </w:rPr>
        <w:t xml:space="preserve"> czy wybór</w:t>
      </w:r>
      <w:r w:rsidR="00F523B6">
        <w:rPr>
          <w:rFonts w:ascii="Arial" w:hAnsi="Arial" w:cs="Arial"/>
          <w:b w:val="0"/>
          <w:sz w:val="22"/>
          <w:szCs w:val="22"/>
        </w:rPr>
        <w:t xml:space="preserve"> oferty będzie prowadzić </w:t>
      </w:r>
      <w:r w:rsidRPr="006D523C">
        <w:rPr>
          <w:rFonts w:ascii="Arial" w:hAnsi="Arial" w:cs="Arial"/>
          <w:b w:val="0"/>
          <w:sz w:val="22"/>
          <w:szCs w:val="22"/>
        </w:rPr>
        <w:t xml:space="preserve">do powstania </w:t>
      </w:r>
      <w:r w:rsidR="00F523B6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u Zamawiającego obowią</w:t>
      </w:r>
      <w:r w:rsidR="00F523B6">
        <w:rPr>
          <w:rFonts w:ascii="Arial" w:hAnsi="Arial" w:cs="Arial"/>
          <w:b w:val="0"/>
          <w:sz w:val="22"/>
          <w:szCs w:val="22"/>
        </w:rPr>
        <w:t>zku podatkowego wskazując dane w punktach 1-4.</w:t>
      </w:r>
    </w:p>
    <w:p w14:paraId="3F7D0345" w14:textId="5825D87B" w:rsidR="00F31811" w:rsidRPr="007E7CDB" w:rsidRDefault="00A0699F" w:rsidP="007E7CDB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lastRenderedPageBreak/>
        <w:t>Brak złożenia ww. informacji będzie postrzegany jako brak powstania obowiąz</w:t>
      </w:r>
      <w:r w:rsidR="007960A3" w:rsidRPr="006D523C">
        <w:rPr>
          <w:rFonts w:ascii="Arial" w:hAnsi="Arial" w:cs="Arial"/>
          <w:b w:val="0"/>
          <w:sz w:val="22"/>
          <w:szCs w:val="22"/>
        </w:rPr>
        <w:t xml:space="preserve">ku podatkowego </w:t>
      </w:r>
      <w:r w:rsidRPr="006D523C">
        <w:rPr>
          <w:rFonts w:ascii="Arial" w:hAnsi="Arial" w:cs="Arial"/>
          <w:b w:val="0"/>
          <w:sz w:val="22"/>
          <w:szCs w:val="22"/>
        </w:rPr>
        <w:t>u Zamawiającego.</w:t>
      </w:r>
    </w:p>
    <w:p w14:paraId="25AA07DB" w14:textId="7D424686" w:rsidR="00A42D34" w:rsidRDefault="00A42D34" w:rsidP="00A42D3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02C17CFF" w14:textId="4C247AF8" w:rsidR="00480C81" w:rsidRDefault="00480C81" w:rsidP="00A42D3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757C7E56" w14:textId="37DDA4F2" w:rsidR="00C727A8" w:rsidRPr="002D5E47" w:rsidRDefault="00A06B5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>ROZDZIAŁ XIV</w:t>
      </w:r>
    </w:p>
    <w:p w14:paraId="4407A70C" w14:textId="77777777" w:rsidR="00DD352B" w:rsidRPr="002D5E47" w:rsidRDefault="00C727A8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2D5E47">
        <w:rPr>
          <w:rFonts w:ascii="Arial" w:hAnsi="Arial" w:cs="Arial"/>
          <w:b/>
          <w:color w:val="0070C0"/>
          <w:sz w:val="22"/>
          <w:szCs w:val="22"/>
        </w:rPr>
        <w:t>OPIS KRYTERIÓW OCENY OFERT WRAZ Z PODANIEM WAG TYCH KRYTERIÓW I SPOSOBU OCENY OFERT</w:t>
      </w:r>
    </w:p>
    <w:p w14:paraId="74A0504C" w14:textId="379A43CB" w:rsidR="00835E1C" w:rsidRPr="006941B8" w:rsidRDefault="00835E1C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1F287AE0" w14:textId="77777777" w:rsidR="00ED5205" w:rsidRPr="002D5E47" w:rsidRDefault="00ED5205" w:rsidP="00ED5205">
      <w:pPr>
        <w:spacing w:line="283" w:lineRule="auto"/>
        <w:jc w:val="center"/>
        <w:rPr>
          <w:rFonts w:ascii="Arial" w:hAnsi="Arial" w:cs="Arial"/>
          <w:color w:val="00B050"/>
          <w:sz w:val="22"/>
          <w:szCs w:val="22"/>
          <w:u w:val="single"/>
        </w:rPr>
      </w:pPr>
      <w:r w:rsidRPr="002D5E47">
        <w:rPr>
          <w:rFonts w:ascii="Arial" w:hAnsi="Arial" w:cs="Arial"/>
          <w:color w:val="00B050"/>
          <w:sz w:val="22"/>
          <w:szCs w:val="22"/>
          <w:u w:val="single"/>
        </w:rPr>
        <w:t>PUNKTACJA BĘDZIE LICZONA DLA KAŻDEGO ZADANIA OSOBNO</w:t>
      </w:r>
    </w:p>
    <w:p w14:paraId="34278655" w14:textId="04594FB5" w:rsidR="00ED5205" w:rsidRDefault="00ED5205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1538135" w14:textId="77777777" w:rsidR="00B60497" w:rsidRPr="002D5E47" w:rsidRDefault="00B60497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53564C0" w14:textId="3BCAC363" w:rsidR="00A0699F" w:rsidRPr="002D5E47" w:rsidRDefault="00A0699F" w:rsidP="008044C3">
      <w:pPr>
        <w:pStyle w:val="Akapitzlist"/>
        <w:numPr>
          <w:ilvl w:val="3"/>
          <w:numId w:val="18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2D5E47">
        <w:rPr>
          <w:rFonts w:ascii="Arial" w:hAnsi="Arial" w:cs="Arial"/>
          <w:b w:val="0"/>
          <w:sz w:val="22"/>
          <w:szCs w:val="22"/>
        </w:rPr>
        <w:t>Przy wyborze najkorzystniejszej oferty Zamawiający będzie kierować się następującym kryterium oraz w następujący sposób będzie oceniać oferty:</w:t>
      </w:r>
    </w:p>
    <w:p w14:paraId="1D5313D6" w14:textId="73CEEC10" w:rsidR="00B60497" w:rsidRPr="002D5E47" w:rsidRDefault="00B60497" w:rsidP="00F97532">
      <w:pPr>
        <w:pStyle w:val="Tekstpodstawowy"/>
        <w:spacing w:line="276" w:lineRule="auto"/>
        <w:rPr>
          <w:rFonts w:cs="Arial"/>
          <w:szCs w:val="22"/>
        </w:rPr>
      </w:pPr>
    </w:p>
    <w:p w14:paraId="128BCF84" w14:textId="21EDA589" w:rsidR="00BF275A" w:rsidRPr="002D5E47" w:rsidRDefault="00BF275A" w:rsidP="00F97532">
      <w:pPr>
        <w:pStyle w:val="Tekstpodstawowy"/>
        <w:spacing w:line="276" w:lineRule="auto"/>
        <w:rPr>
          <w:rFonts w:cs="Arial"/>
          <w:b/>
          <w:szCs w:val="22"/>
          <w:u w:val="single"/>
        </w:rPr>
      </w:pPr>
      <w:r w:rsidRPr="002D5E47">
        <w:rPr>
          <w:rFonts w:cs="Arial"/>
          <w:b/>
          <w:szCs w:val="22"/>
          <w:u w:val="single"/>
        </w:rPr>
        <w:t xml:space="preserve">Dla </w:t>
      </w:r>
      <w:r w:rsidR="00AE59AA" w:rsidRPr="002D5E47">
        <w:rPr>
          <w:rFonts w:cs="Arial"/>
          <w:b/>
          <w:szCs w:val="22"/>
          <w:u w:val="single"/>
        </w:rPr>
        <w:t>Z</w:t>
      </w:r>
      <w:r w:rsidRPr="002D5E47">
        <w:rPr>
          <w:rFonts w:cs="Arial"/>
          <w:b/>
          <w:szCs w:val="22"/>
          <w:u w:val="single"/>
        </w:rPr>
        <w:t xml:space="preserve">adań </w:t>
      </w:r>
      <w:r w:rsidR="00586438">
        <w:rPr>
          <w:rFonts w:cs="Arial"/>
          <w:b/>
          <w:szCs w:val="22"/>
          <w:u w:val="single"/>
        </w:rPr>
        <w:t>od 1 do 4</w:t>
      </w:r>
    </w:p>
    <w:p w14:paraId="57705C06" w14:textId="77777777" w:rsidR="00F97532" w:rsidRPr="002D5E47" w:rsidRDefault="00F97532" w:rsidP="00AE3CF3">
      <w:pPr>
        <w:pStyle w:val="Tekstpodstawowy"/>
        <w:spacing w:line="276" w:lineRule="auto"/>
        <w:jc w:val="center"/>
        <w:rPr>
          <w:rFonts w:cs="Arial"/>
          <w:b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"/>
        <w:gridCol w:w="3615"/>
        <w:gridCol w:w="3721"/>
      </w:tblGrid>
      <w:tr w:rsidR="002D5E47" w:rsidRPr="002D5E47" w14:paraId="34B5FE53" w14:textId="77777777" w:rsidTr="00421FFF">
        <w:trPr>
          <w:trHeight w:val="469"/>
          <w:jc w:val="center"/>
        </w:trPr>
        <w:tc>
          <w:tcPr>
            <w:tcW w:w="4163" w:type="dxa"/>
            <w:gridSpan w:val="2"/>
            <w:tcBorders>
              <w:bottom w:val="single" w:sz="4" w:space="0" w:color="auto"/>
            </w:tcBorders>
            <w:vAlign w:val="center"/>
          </w:tcPr>
          <w:p w14:paraId="56E012BF" w14:textId="77777777" w:rsidR="00CF02E8" w:rsidRPr="002D5E47" w:rsidRDefault="00CF02E8" w:rsidP="00736E30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2D5E47">
              <w:rPr>
                <w:rFonts w:ascii="Arial" w:hAnsi="Arial" w:cs="Arial"/>
                <w:b w:val="0"/>
                <w:bCs/>
                <w:sz w:val="22"/>
                <w:szCs w:val="22"/>
              </w:rPr>
              <w:t>Rodzaj kryterium</w:t>
            </w:r>
          </w:p>
        </w:tc>
        <w:tc>
          <w:tcPr>
            <w:tcW w:w="3721" w:type="dxa"/>
            <w:tcBorders>
              <w:bottom w:val="single" w:sz="4" w:space="0" w:color="auto"/>
            </w:tcBorders>
            <w:vAlign w:val="center"/>
          </w:tcPr>
          <w:p w14:paraId="6D3C131C" w14:textId="77777777" w:rsidR="00CF02E8" w:rsidRPr="002D5E47" w:rsidRDefault="00CF02E8" w:rsidP="00736E30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2D5E47">
              <w:rPr>
                <w:rFonts w:ascii="Arial" w:hAnsi="Arial" w:cs="Arial"/>
                <w:b w:val="0"/>
                <w:bCs/>
                <w:sz w:val="22"/>
                <w:szCs w:val="22"/>
              </w:rPr>
              <w:t>Liczba punktów (waga)</w:t>
            </w:r>
          </w:p>
        </w:tc>
      </w:tr>
      <w:tr w:rsidR="002D5E47" w:rsidRPr="002D5E47" w14:paraId="76FD9258" w14:textId="77777777" w:rsidTr="00421FFF">
        <w:trPr>
          <w:trHeight w:val="56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9862" w14:textId="77777777" w:rsidR="00CF02E8" w:rsidRPr="002D5E47" w:rsidRDefault="00CF02E8" w:rsidP="00736E30">
            <w:pPr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2D5E47">
              <w:rPr>
                <w:rFonts w:ascii="Arial" w:hAnsi="Arial" w:cs="Arial"/>
                <w:b w:val="0"/>
                <w:sz w:val="22"/>
                <w:szCs w:val="22"/>
              </w:rPr>
              <w:t>A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C675" w14:textId="77777777" w:rsidR="00CF02E8" w:rsidRPr="002D5E47" w:rsidRDefault="00CF02E8" w:rsidP="00EF3391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2D5E47">
              <w:rPr>
                <w:rFonts w:ascii="Arial" w:hAnsi="Arial" w:cs="Arial"/>
                <w:b w:val="0"/>
                <w:sz w:val="22"/>
                <w:szCs w:val="22"/>
              </w:rPr>
              <w:t>Cena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750F" w14:textId="77777777" w:rsidR="00CF02E8" w:rsidRPr="002D5E47" w:rsidRDefault="00CF02E8" w:rsidP="00736E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E47"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CF02E8" w:rsidRPr="00EA05E4" w14:paraId="6E1CBDDE" w14:textId="77777777" w:rsidTr="00421FFF">
        <w:trPr>
          <w:trHeight w:val="403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2843" w14:textId="77777777" w:rsidR="00CF02E8" w:rsidRPr="00EA05E4" w:rsidRDefault="00CF02E8" w:rsidP="00736E30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A05E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B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7A90" w14:textId="378AFB24" w:rsidR="00CF02E8" w:rsidRPr="00EF3391" w:rsidRDefault="00586438" w:rsidP="00EF3391">
            <w:pPr>
              <w:spacing w:line="276" w:lineRule="auto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Gwarancja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D9A1" w14:textId="16EE39A0" w:rsidR="00CF02E8" w:rsidRPr="00EA05E4" w:rsidRDefault="003B5793" w:rsidP="00736E3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CF02E8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</w:tbl>
    <w:p w14:paraId="48232F93" w14:textId="77777777" w:rsidR="00586438" w:rsidRDefault="00586438" w:rsidP="00586438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C797AFA" w14:textId="030A95D8" w:rsidR="00CF02E8" w:rsidRPr="007D08A5" w:rsidRDefault="00CF02E8" w:rsidP="00964DE1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7D08A5">
        <w:rPr>
          <w:rFonts w:ascii="Arial" w:hAnsi="Arial" w:cs="Arial"/>
          <w:b w:val="0"/>
          <w:bCs/>
          <w:sz w:val="22"/>
          <w:szCs w:val="22"/>
        </w:rPr>
        <w:t xml:space="preserve">Sposób obliczenia wartości punktowej w kryterium </w:t>
      </w:r>
      <w:r w:rsidR="00AE3CF3">
        <w:rPr>
          <w:rFonts w:ascii="Arial" w:hAnsi="Arial" w:cs="Arial"/>
          <w:bCs/>
          <w:i/>
          <w:sz w:val="22"/>
          <w:szCs w:val="22"/>
        </w:rPr>
        <w:t>C</w:t>
      </w:r>
      <w:r w:rsidRPr="00487624">
        <w:rPr>
          <w:rFonts w:ascii="Arial" w:hAnsi="Arial" w:cs="Arial"/>
          <w:bCs/>
          <w:i/>
          <w:sz w:val="22"/>
          <w:szCs w:val="22"/>
        </w:rPr>
        <w:t>ena oferty</w:t>
      </w:r>
      <w:r w:rsidRPr="007D08A5">
        <w:rPr>
          <w:rFonts w:ascii="Arial" w:hAnsi="Arial" w:cs="Arial"/>
          <w:b w:val="0"/>
          <w:bCs/>
          <w:sz w:val="22"/>
          <w:szCs w:val="22"/>
        </w:rPr>
        <w:t>:</w:t>
      </w:r>
    </w:p>
    <w:p w14:paraId="68607571" w14:textId="77777777" w:rsidR="00D867D9" w:rsidRDefault="00CF02E8" w:rsidP="00736E30">
      <w:pPr>
        <w:widowControl w:val="0"/>
        <w:autoSpaceDE w:val="0"/>
        <w:autoSpaceDN w:val="0"/>
        <w:adjustRightInd w:val="0"/>
        <w:spacing w:line="276" w:lineRule="auto"/>
        <w:ind w:firstLine="279"/>
        <w:rPr>
          <w:rFonts w:ascii="Arial" w:hAnsi="Arial" w:cs="Arial"/>
          <w:b w:val="0"/>
          <w:color w:val="000000"/>
          <w:sz w:val="22"/>
          <w:szCs w:val="22"/>
        </w:rPr>
      </w:pPr>
      <w:r w:rsidRPr="007D08A5">
        <w:rPr>
          <w:rFonts w:ascii="Arial" w:hAnsi="Arial" w:cs="Arial"/>
          <w:b w:val="0"/>
          <w:color w:val="000000"/>
          <w:sz w:val="22"/>
          <w:szCs w:val="22"/>
        </w:rPr>
        <w:t xml:space="preserve">     </w:t>
      </w:r>
    </w:p>
    <w:p w14:paraId="578662FD" w14:textId="77777777" w:rsidR="00CF02E8" w:rsidRPr="007D08A5" w:rsidRDefault="00D867D9" w:rsidP="00736E30">
      <w:pPr>
        <w:widowControl w:val="0"/>
        <w:autoSpaceDE w:val="0"/>
        <w:autoSpaceDN w:val="0"/>
        <w:adjustRightInd w:val="0"/>
        <w:spacing w:line="276" w:lineRule="auto"/>
        <w:ind w:left="2124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 xml:space="preserve">        </w:t>
      </w:r>
      <w:r w:rsidR="00CF02E8" w:rsidRPr="007D08A5">
        <w:rPr>
          <w:rFonts w:ascii="Arial" w:hAnsi="Arial" w:cs="Arial"/>
          <w:b w:val="0"/>
          <w:color w:val="000000"/>
          <w:sz w:val="22"/>
          <w:szCs w:val="22"/>
        </w:rPr>
        <w:t>cena brutto oferty najniżej skal</w:t>
      </w:r>
      <w:r>
        <w:rPr>
          <w:rFonts w:ascii="Arial" w:hAnsi="Arial" w:cs="Arial"/>
          <w:b w:val="0"/>
          <w:color w:val="000000"/>
          <w:sz w:val="22"/>
          <w:szCs w:val="22"/>
        </w:rPr>
        <w:t>kulowanej</w:t>
      </w:r>
    </w:p>
    <w:p w14:paraId="5990762D" w14:textId="77777777" w:rsidR="00CF02E8" w:rsidRPr="007D08A5" w:rsidRDefault="00CF02E8" w:rsidP="00736E30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7D08A5">
        <w:rPr>
          <w:rFonts w:ascii="Arial" w:hAnsi="Arial" w:cs="Arial"/>
          <w:b w:val="0"/>
          <w:sz w:val="22"/>
          <w:szCs w:val="22"/>
        </w:rPr>
        <w:t>Liczba punktów oferty = ---------------------------------------------------------- x 60 (pkt)</w:t>
      </w:r>
    </w:p>
    <w:p w14:paraId="16127644" w14:textId="77777777" w:rsidR="00CF02E8" w:rsidRPr="007D08A5" w:rsidRDefault="00CF02E8" w:rsidP="00736E30">
      <w:pPr>
        <w:widowControl w:val="0"/>
        <w:autoSpaceDE w:val="0"/>
        <w:autoSpaceDN w:val="0"/>
        <w:adjustRightInd w:val="0"/>
        <w:spacing w:line="276" w:lineRule="auto"/>
        <w:ind w:left="2832"/>
        <w:rPr>
          <w:rFonts w:ascii="Arial" w:hAnsi="Arial" w:cs="Arial"/>
          <w:b w:val="0"/>
          <w:color w:val="000000"/>
          <w:sz w:val="22"/>
          <w:szCs w:val="22"/>
        </w:rPr>
      </w:pPr>
      <w:r w:rsidRPr="007D08A5">
        <w:rPr>
          <w:rFonts w:ascii="Arial" w:hAnsi="Arial" w:cs="Arial"/>
          <w:b w:val="0"/>
          <w:color w:val="000000"/>
          <w:sz w:val="22"/>
          <w:szCs w:val="22"/>
        </w:rPr>
        <w:t>cena brutto ocenianej oferty</w:t>
      </w:r>
    </w:p>
    <w:p w14:paraId="5D4FC0FB" w14:textId="77777777" w:rsidR="00CF02E8" w:rsidRPr="007D08A5" w:rsidRDefault="00CF02E8" w:rsidP="00736E30">
      <w:pPr>
        <w:widowControl w:val="0"/>
        <w:autoSpaceDE w:val="0"/>
        <w:autoSpaceDN w:val="0"/>
        <w:adjustRightInd w:val="0"/>
        <w:spacing w:line="276" w:lineRule="auto"/>
        <w:ind w:firstLine="352"/>
        <w:rPr>
          <w:rFonts w:ascii="Arial" w:hAnsi="Arial" w:cs="Arial"/>
          <w:b w:val="0"/>
          <w:sz w:val="22"/>
          <w:szCs w:val="22"/>
        </w:rPr>
      </w:pPr>
    </w:p>
    <w:p w14:paraId="57AB3273" w14:textId="43F97617" w:rsidR="00CF02E8" w:rsidRDefault="00CF02E8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7D08A5">
        <w:rPr>
          <w:rFonts w:ascii="Arial" w:hAnsi="Arial" w:cs="Arial"/>
          <w:b w:val="0"/>
          <w:sz w:val="22"/>
          <w:szCs w:val="22"/>
        </w:rPr>
        <w:t>Oferta z najniższą ceną otrzyma maksymalną liczbę punktów – 60. Pozostałe oferty zostaną przeliczone według powyższego wzoru. Wynik będzie traktowany jako wartość punktowa oferty w kryterium cena oferty.</w:t>
      </w:r>
    </w:p>
    <w:p w14:paraId="5434332F" w14:textId="77777777" w:rsidR="00BF275A" w:rsidRPr="007D08A5" w:rsidRDefault="00BF275A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794F340" w14:textId="217795DD" w:rsidR="00CF02E8" w:rsidRPr="007D08A5" w:rsidRDefault="00CF02E8" w:rsidP="00736E30">
      <w:pPr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7D08A5">
        <w:rPr>
          <w:rFonts w:ascii="Arial" w:hAnsi="Arial" w:cs="Arial"/>
          <w:sz w:val="22"/>
          <w:szCs w:val="22"/>
        </w:rPr>
        <w:t>B.</w:t>
      </w:r>
      <w:r w:rsidRPr="007D08A5">
        <w:rPr>
          <w:rFonts w:ascii="Arial" w:hAnsi="Arial" w:cs="Arial"/>
          <w:b w:val="0"/>
          <w:sz w:val="22"/>
          <w:szCs w:val="22"/>
        </w:rPr>
        <w:t xml:space="preserve"> </w:t>
      </w:r>
      <w:r w:rsidRPr="007D08A5">
        <w:rPr>
          <w:rFonts w:ascii="Arial" w:hAnsi="Arial" w:cs="Arial"/>
          <w:b w:val="0"/>
          <w:bCs/>
          <w:sz w:val="22"/>
          <w:szCs w:val="22"/>
        </w:rPr>
        <w:t>Sposób obliczenia wartości punktowej w</w:t>
      </w:r>
      <w:r w:rsidRPr="007D08A5">
        <w:rPr>
          <w:rFonts w:ascii="Arial" w:hAnsi="Arial" w:cs="Arial"/>
          <w:b w:val="0"/>
          <w:sz w:val="22"/>
          <w:szCs w:val="22"/>
        </w:rPr>
        <w:t xml:space="preserve"> </w:t>
      </w:r>
      <w:r w:rsidRPr="007D08A5">
        <w:rPr>
          <w:rFonts w:ascii="Arial" w:hAnsi="Arial" w:cs="Arial"/>
          <w:b w:val="0"/>
          <w:bCs/>
          <w:sz w:val="22"/>
          <w:szCs w:val="22"/>
        </w:rPr>
        <w:t>kryterium</w:t>
      </w:r>
      <w:r w:rsidRPr="007D08A5">
        <w:rPr>
          <w:rFonts w:ascii="Arial" w:hAnsi="Arial" w:cs="Arial"/>
          <w:b w:val="0"/>
          <w:sz w:val="22"/>
          <w:szCs w:val="22"/>
        </w:rPr>
        <w:t xml:space="preserve"> </w:t>
      </w:r>
      <w:r w:rsidR="00EA1C97">
        <w:rPr>
          <w:rFonts w:ascii="Arial" w:hAnsi="Arial" w:cs="Arial"/>
          <w:i/>
          <w:sz w:val="22"/>
          <w:szCs w:val="22"/>
        </w:rPr>
        <w:t>Gwarancja</w:t>
      </w:r>
      <w:r w:rsidR="00EA1C97">
        <w:rPr>
          <w:rFonts w:ascii="Arial" w:hAnsi="Arial" w:cs="Arial"/>
          <w:b w:val="0"/>
          <w:sz w:val="22"/>
          <w:szCs w:val="22"/>
        </w:rPr>
        <w:t xml:space="preserve"> </w:t>
      </w:r>
      <w:r w:rsidR="009A7EE1">
        <w:rPr>
          <w:rFonts w:ascii="Arial" w:hAnsi="Arial" w:cs="Arial"/>
          <w:b w:val="0"/>
          <w:sz w:val="22"/>
          <w:szCs w:val="22"/>
        </w:rPr>
        <w:t>– waga 4</w:t>
      </w:r>
      <w:r w:rsidRPr="007D08A5">
        <w:rPr>
          <w:rFonts w:ascii="Arial" w:hAnsi="Arial" w:cs="Arial"/>
          <w:b w:val="0"/>
          <w:sz w:val="22"/>
          <w:szCs w:val="22"/>
        </w:rPr>
        <w:t>0 pkt</w:t>
      </w:r>
      <w:r w:rsidR="00BF275A">
        <w:rPr>
          <w:rFonts w:ascii="Arial" w:hAnsi="Arial" w:cs="Arial"/>
          <w:b w:val="0"/>
          <w:sz w:val="22"/>
          <w:szCs w:val="22"/>
        </w:rPr>
        <w:t>:</w:t>
      </w:r>
    </w:p>
    <w:p w14:paraId="034AA97D" w14:textId="518DD5D5" w:rsidR="00AE59AA" w:rsidRPr="007F2637" w:rsidRDefault="00AE59AA" w:rsidP="007F263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4E83228" w14:textId="77777777" w:rsidR="00B60497" w:rsidRDefault="00B60497" w:rsidP="00B60497">
      <w:pPr>
        <w:pStyle w:val="Tekstpodstawowy"/>
        <w:spacing w:line="276" w:lineRule="auto"/>
        <w:ind w:left="142" w:right="1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W kryterium </w:t>
      </w:r>
      <w:r>
        <w:rPr>
          <w:rFonts w:cs="Arial"/>
          <w:i/>
          <w:szCs w:val="22"/>
        </w:rPr>
        <w:t>„Gwarancja”</w:t>
      </w:r>
      <w:r>
        <w:rPr>
          <w:rFonts w:cs="Arial"/>
          <w:szCs w:val="22"/>
        </w:rPr>
        <w:t xml:space="preserve"> najwyższą liczbę punktów (40)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otrzyma oferta Wykonawcy, który zaoferuje najdłuższy okres gwarancji</w:t>
      </w:r>
      <w:r>
        <w:rPr>
          <w:rFonts w:cs="Arial"/>
          <w:b/>
          <w:szCs w:val="22"/>
        </w:rPr>
        <w:t>:</w:t>
      </w:r>
    </w:p>
    <w:p w14:paraId="7AD8FB19" w14:textId="77777777" w:rsidR="00B60497" w:rsidRDefault="00B60497" w:rsidP="00B60497">
      <w:pPr>
        <w:pStyle w:val="Tekstpodstawowy"/>
        <w:spacing w:line="276" w:lineRule="auto"/>
        <w:ind w:left="142" w:right="1"/>
        <w:rPr>
          <w:rFonts w:cs="Arial"/>
          <w:b/>
          <w:szCs w:val="22"/>
        </w:rPr>
      </w:pPr>
    </w:p>
    <w:p w14:paraId="7125F4BA" w14:textId="77777777" w:rsidR="00B60497" w:rsidRPr="0069034A" w:rsidRDefault="00B60497" w:rsidP="00B60497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 w:rsidRPr="0069034A">
        <w:rPr>
          <w:rFonts w:ascii="Arial" w:hAnsi="Arial" w:cs="Arial"/>
          <w:b w:val="0"/>
          <w:bCs/>
          <w:sz w:val="22"/>
          <w:szCs w:val="22"/>
        </w:rPr>
        <w:t>40 pkt - 24 miesiące gwarancji</w:t>
      </w:r>
    </w:p>
    <w:p w14:paraId="582A6D25" w14:textId="77777777" w:rsidR="00B60497" w:rsidRPr="0069034A" w:rsidRDefault="00B60497" w:rsidP="00B60497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 w:rsidRPr="0069034A">
        <w:rPr>
          <w:rFonts w:ascii="Arial" w:hAnsi="Arial" w:cs="Arial"/>
          <w:b w:val="0"/>
          <w:bCs/>
          <w:sz w:val="22"/>
          <w:szCs w:val="22"/>
        </w:rPr>
        <w:t>30 pkt - 18 miesięcy gwarancji</w:t>
      </w:r>
    </w:p>
    <w:p w14:paraId="6EA9FBBB" w14:textId="77777777" w:rsidR="00B60497" w:rsidRPr="0069034A" w:rsidRDefault="00B60497" w:rsidP="00B60497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 w:rsidRPr="0069034A">
        <w:rPr>
          <w:rFonts w:ascii="Arial" w:hAnsi="Arial" w:cs="Arial"/>
          <w:b w:val="0"/>
          <w:bCs/>
          <w:sz w:val="22"/>
          <w:szCs w:val="22"/>
        </w:rPr>
        <w:t>20 pkt - 15 miesięcy gwarancji</w:t>
      </w:r>
    </w:p>
    <w:p w14:paraId="0A2B263B" w14:textId="77777777" w:rsidR="00B60497" w:rsidRPr="0069034A" w:rsidRDefault="00B60497" w:rsidP="00B60497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 w:rsidRPr="0069034A">
        <w:rPr>
          <w:rFonts w:ascii="Arial" w:hAnsi="Arial" w:cs="Arial"/>
          <w:b w:val="0"/>
          <w:bCs/>
          <w:sz w:val="22"/>
          <w:szCs w:val="22"/>
        </w:rPr>
        <w:t>10 pkt - 12 miesięcy gwarancji</w:t>
      </w:r>
    </w:p>
    <w:p w14:paraId="34664B20" w14:textId="77777777" w:rsidR="00B60497" w:rsidRPr="0069034A" w:rsidRDefault="00B60497" w:rsidP="00B60497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 w:rsidRPr="0069034A">
        <w:rPr>
          <w:rFonts w:ascii="Arial" w:hAnsi="Arial" w:cs="Arial"/>
          <w:b w:val="0"/>
          <w:bCs/>
          <w:sz w:val="22"/>
          <w:szCs w:val="22"/>
        </w:rPr>
        <w:t>0 pkt - 6 miesięcy gwarancji</w:t>
      </w:r>
    </w:p>
    <w:p w14:paraId="535CCC1D" w14:textId="77777777" w:rsidR="00B60497" w:rsidRDefault="00B60497" w:rsidP="00B6049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A0F44EF" w14:textId="77777777" w:rsidR="00B60497" w:rsidRPr="004502EB" w:rsidRDefault="00B60497" w:rsidP="00B60497">
      <w:pPr>
        <w:jc w:val="both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b w:val="0"/>
          <w:sz w:val="22"/>
          <w:szCs w:val="22"/>
        </w:rPr>
        <w:t xml:space="preserve">W celu potwierdzenia spełnienia tego kryterium należy w </w:t>
      </w:r>
      <w:r w:rsidRPr="00195439">
        <w:rPr>
          <w:rFonts w:ascii="Arial" w:hAnsi="Arial" w:cs="Arial"/>
          <w:i/>
          <w:sz w:val="22"/>
          <w:szCs w:val="22"/>
        </w:rPr>
        <w:t>Formularzu ofertowym</w:t>
      </w:r>
      <w:r w:rsidRPr="00195439">
        <w:rPr>
          <w:rFonts w:ascii="Arial" w:hAnsi="Arial" w:cs="Arial"/>
          <w:b w:val="0"/>
          <w:sz w:val="22"/>
          <w:szCs w:val="22"/>
        </w:rPr>
        <w:t xml:space="preserve"> – </w:t>
      </w:r>
      <w:r w:rsidRPr="00195439">
        <w:rPr>
          <w:rFonts w:ascii="Arial" w:hAnsi="Arial" w:cs="Arial"/>
          <w:sz w:val="22"/>
          <w:szCs w:val="22"/>
        </w:rPr>
        <w:t xml:space="preserve">Załączniku Nr </w:t>
      </w:r>
      <w:r>
        <w:rPr>
          <w:rFonts w:ascii="Arial" w:hAnsi="Arial" w:cs="Arial"/>
          <w:sz w:val="22"/>
          <w:szCs w:val="22"/>
        </w:rPr>
        <w:t>9</w:t>
      </w:r>
      <w:r w:rsidRPr="00195439">
        <w:rPr>
          <w:rFonts w:ascii="Arial" w:hAnsi="Arial" w:cs="Arial"/>
          <w:sz w:val="22"/>
          <w:szCs w:val="22"/>
        </w:rPr>
        <w:t xml:space="preserve"> </w:t>
      </w:r>
      <w:r w:rsidRPr="00195439">
        <w:rPr>
          <w:rFonts w:ascii="Arial" w:hAnsi="Arial" w:cs="Arial"/>
          <w:b w:val="0"/>
          <w:sz w:val="22"/>
          <w:szCs w:val="22"/>
        </w:rPr>
        <w:t>do</w:t>
      </w:r>
      <w:r w:rsidRPr="00195439">
        <w:rPr>
          <w:rFonts w:ascii="Arial" w:hAnsi="Arial" w:cs="Arial"/>
          <w:sz w:val="22"/>
          <w:szCs w:val="22"/>
        </w:rPr>
        <w:t xml:space="preserve"> SWZ</w:t>
      </w:r>
      <w:r w:rsidRPr="00195439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–</w:t>
      </w:r>
      <w:r w:rsidRPr="00195439">
        <w:rPr>
          <w:rFonts w:ascii="Arial" w:hAnsi="Arial" w:cs="Arial"/>
          <w:b w:val="0"/>
          <w:sz w:val="22"/>
          <w:szCs w:val="22"/>
        </w:rPr>
        <w:t xml:space="preserve"> oświadczyć</w:t>
      </w:r>
      <w:r>
        <w:rPr>
          <w:rFonts w:ascii="Arial" w:hAnsi="Arial" w:cs="Arial"/>
          <w:b w:val="0"/>
          <w:sz w:val="22"/>
          <w:szCs w:val="22"/>
        </w:rPr>
        <w:t>/wskazać</w:t>
      </w:r>
      <w:r w:rsidRPr="00195439">
        <w:rPr>
          <w:rFonts w:ascii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>jaki będzie termin udzielonej gwarancji</w:t>
      </w:r>
      <w:r w:rsidRPr="00195439">
        <w:rPr>
          <w:rFonts w:ascii="Arial" w:hAnsi="Arial" w:cs="Arial"/>
          <w:b w:val="0"/>
          <w:sz w:val="22"/>
          <w:szCs w:val="22"/>
        </w:rPr>
        <w:t>.</w:t>
      </w:r>
    </w:p>
    <w:p w14:paraId="64225B02" w14:textId="1A7A035B" w:rsidR="00EF3391" w:rsidRDefault="00EF3391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5DF80F1" w14:textId="6D38A99A" w:rsidR="005975CF" w:rsidRDefault="005975CF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674C438" w14:textId="41F855C9" w:rsidR="003E40D2" w:rsidRPr="00195439" w:rsidRDefault="003E40D2" w:rsidP="003E40D2">
      <w:pPr>
        <w:pStyle w:val="Tekstpodstawowy"/>
        <w:spacing w:line="276" w:lineRule="auto"/>
        <w:rPr>
          <w:rFonts w:cs="Arial"/>
          <w:b/>
          <w:szCs w:val="22"/>
          <w:u w:val="single"/>
        </w:rPr>
      </w:pPr>
      <w:r w:rsidRPr="00195439">
        <w:rPr>
          <w:rFonts w:cs="Arial"/>
          <w:b/>
          <w:szCs w:val="22"/>
          <w:u w:val="single"/>
        </w:rPr>
        <w:lastRenderedPageBreak/>
        <w:t xml:space="preserve">Dla Zadań </w:t>
      </w:r>
      <w:r>
        <w:rPr>
          <w:rFonts w:cs="Arial"/>
          <w:b/>
          <w:szCs w:val="22"/>
          <w:u w:val="single"/>
        </w:rPr>
        <w:t>od 5 do 10</w:t>
      </w:r>
    </w:p>
    <w:p w14:paraId="68986B4A" w14:textId="77777777" w:rsidR="003E40D2" w:rsidRPr="00195439" w:rsidRDefault="003E40D2" w:rsidP="003E40D2">
      <w:pPr>
        <w:pStyle w:val="Tekstpodstawowy"/>
        <w:spacing w:line="276" w:lineRule="auto"/>
        <w:jc w:val="center"/>
        <w:rPr>
          <w:rFonts w:cs="Arial"/>
          <w:b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"/>
        <w:gridCol w:w="3615"/>
        <w:gridCol w:w="3721"/>
      </w:tblGrid>
      <w:tr w:rsidR="003E40D2" w:rsidRPr="00195439" w14:paraId="1BAC5BDE" w14:textId="77777777" w:rsidTr="00B60497">
        <w:trPr>
          <w:trHeight w:val="469"/>
          <w:jc w:val="center"/>
        </w:trPr>
        <w:tc>
          <w:tcPr>
            <w:tcW w:w="4163" w:type="dxa"/>
            <w:gridSpan w:val="2"/>
            <w:tcBorders>
              <w:bottom w:val="single" w:sz="4" w:space="0" w:color="auto"/>
            </w:tcBorders>
            <w:vAlign w:val="center"/>
          </w:tcPr>
          <w:p w14:paraId="3A58D2A5" w14:textId="77777777" w:rsidR="003E40D2" w:rsidRPr="00195439" w:rsidRDefault="003E40D2" w:rsidP="00B60497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95439">
              <w:rPr>
                <w:rFonts w:ascii="Arial" w:hAnsi="Arial" w:cs="Arial"/>
                <w:b w:val="0"/>
                <w:bCs/>
                <w:sz w:val="22"/>
                <w:szCs w:val="22"/>
              </w:rPr>
              <w:t>Rodzaj kryterium</w:t>
            </w:r>
          </w:p>
        </w:tc>
        <w:tc>
          <w:tcPr>
            <w:tcW w:w="3721" w:type="dxa"/>
            <w:tcBorders>
              <w:bottom w:val="single" w:sz="4" w:space="0" w:color="auto"/>
            </w:tcBorders>
            <w:vAlign w:val="center"/>
          </w:tcPr>
          <w:p w14:paraId="7C95D8D5" w14:textId="77777777" w:rsidR="003E40D2" w:rsidRPr="00195439" w:rsidRDefault="003E40D2" w:rsidP="00B60497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95439">
              <w:rPr>
                <w:rFonts w:ascii="Arial" w:hAnsi="Arial" w:cs="Arial"/>
                <w:b w:val="0"/>
                <w:bCs/>
                <w:sz w:val="22"/>
                <w:szCs w:val="22"/>
              </w:rPr>
              <w:t>Liczba punktów (waga)</w:t>
            </w:r>
          </w:p>
        </w:tc>
      </w:tr>
      <w:tr w:rsidR="003E40D2" w:rsidRPr="00195439" w14:paraId="1E8BE757" w14:textId="77777777" w:rsidTr="00B60497">
        <w:trPr>
          <w:trHeight w:val="56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0A1F" w14:textId="77777777" w:rsidR="003E40D2" w:rsidRPr="00195439" w:rsidRDefault="003E40D2" w:rsidP="00B60497">
            <w:pPr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195439">
              <w:rPr>
                <w:rFonts w:ascii="Arial" w:hAnsi="Arial" w:cs="Arial"/>
                <w:b w:val="0"/>
                <w:sz w:val="22"/>
                <w:szCs w:val="22"/>
              </w:rPr>
              <w:t>A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2320" w14:textId="77777777" w:rsidR="003E40D2" w:rsidRPr="00195439" w:rsidRDefault="003E40D2" w:rsidP="00B60497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195439">
              <w:rPr>
                <w:rFonts w:ascii="Arial" w:hAnsi="Arial" w:cs="Arial"/>
                <w:b w:val="0"/>
                <w:sz w:val="22"/>
                <w:szCs w:val="22"/>
              </w:rPr>
              <w:t>Cena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50A0" w14:textId="77777777" w:rsidR="003E40D2" w:rsidRPr="00195439" w:rsidRDefault="003E40D2" w:rsidP="00B604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5439"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3E40D2" w:rsidRPr="00195439" w14:paraId="25ED67B3" w14:textId="77777777" w:rsidTr="00B60497">
        <w:trPr>
          <w:trHeight w:val="403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A694" w14:textId="77777777" w:rsidR="003E40D2" w:rsidRPr="00195439" w:rsidRDefault="003E40D2" w:rsidP="00B60497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95439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B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81E3" w14:textId="77777777" w:rsidR="003E40D2" w:rsidRPr="00195439" w:rsidRDefault="003E40D2" w:rsidP="00B60497">
            <w:pPr>
              <w:spacing w:line="276" w:lineRule="auto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95439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Gwarancja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C0B3" w14:textId="77777777" w:rsidR="003E40D2" w:rsidRPr="00195439" w:rsidRDefault="003E40D2" w:rsidP="00B604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5439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</w:tr>
    </w:tbl>
    <w:p w14:paraId="1FAFFB3F" w14:textId="77777777" w:rsidR="003E40D2" w:rsidRPr="00195439" w:rsidRDefault="003E40D2" w:rsidP="003E40D2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3D4662B9" w14:textId="1D231AEC" w:rsidR="003E40D2" w:rsidRPr="00B51B2C" w:rsidRDefault="003E40D2" w:rsidP="00B51B2C">
      <w:pPr>
        <w:pStyle w:val="Akapitzlist"/>
        <w:widowControl w:val="0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B51B2C">
        <w:rPr>
          <w:rFonts w:ascii="Arial" w:hAnsi="Arial" w:cs="Arial"/>
          <w:b w:val="0"/>
          <w:bCs/>
          <w:sz w:val="22"/>
          <w:szCs w:val="22"/>
        </w:rPr>
        <w:t xml:space="preserve">Sposób obliczenia wartości punktowej w kryterium </w:t>
      </w:r>
      <w:r w:rsidRPr="00B51B2C">
        <w:rPr>
          <w:rFonts w:ascii="Arial" w:hAnsi="Arial" w:cs="Arial"/>
          <w:bCs/>
          <w:i/>
          <w:sz w:val="22"/>
          <w:szCs w:val="22"/>
        </w:rPr>
        <w:t>Cena oferty</w:t>
      </w:r>
      <w:r w:rsidRPr="00B51B2C">
        <w:rPr>
          <w:rFonts w:ascii="Arial" w:hAnsi="Arial" w:cs="Arial"/>
          <w:b w:val="0"/>
          <w:bCs/>
          <w:sz w:val="22"/>
          <w:szCs w:val="22"/>
        </w:rPr>
        <w:t>:</w:t>
      </w:r>
    </w:p>
    <w:p w14:paraId="50462DF2" w14:textId="77777777" w:rsidR="003E40D2" w:rsidRPr="00195439" w:rsidRDefault="003E40D2" w:rsidP="003E40D2">
      <w:pPr>
        <w:widowControl w:val="0"/>
        <w:autoSpaceDE w:val="0"/>
        <w:autoSpaceDN w:val="0"/>
        <w:adjustRightInd w:val="0"/>
        <w:spacing w:line="276" w:lineRule="auto"/>
        <w:ind w:firstLine="279"/>
        <w:rPr>
          <w:rFonts w:ascii="Arial" w:hAnsi="Arial" w:cs="Arial"/>
          <w:b w:val="0"/>
          <w:color w:val="000000"/>
          <w:sz w:val="22"/>
          <w:szCs w:val="22"/>
        </w:rPr>
      </w:pPr>
      <w:r w:rsidRPr="00195439">
        <w:rPr>
          <w:rFonts w:ascii="Arial" w:hAnsi="Arial" w:cs="Arial"/>
          <w:b w:val="0"/>
          <w:color w:val="000000"/>
          <w:sz w:val="22"/>
          <w:szCs w:val="22"/>
        </w:rPr>
        <w:t xml:space="preserve">     </w:t>
      </w:r>
    </w:p>
    <w:p w14:paraId="2F5D757B" w14:textId="77777777" w:rsidR="003E40D2" w:rsidRPr="00195439" w:rsidRDefault="003E40D2" w:rsidP="003E40D2">
      <w:pPr>
        <w:widowControl w:val="0"/>
        <w:autoSpaceDE w:val="0"/>
        <w:autoSpaceDN w:val="0"/>
        <w:adjustRightInd w:val="0"/>
        <w:spacing w:line="276" w:lineRule="auto"/>
        <w:ind w:left="2124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b w:val="0"/>
          <w:color w:val="000000"/>
          <w:sz w:val="22"/>
          <w:szCs w:val="22"/>
        </w:rPr>
        <w:t xml:space="preserve">        cena brutto oferty najniżej skalkulowanej</w:t>
      </w:r>
    </w:p>
    <w:p w14:paraId="2F70BDFC" w14:textId="77777777" w:rsidR="003E40D2" w:rsidRPr="00195439" w:rsidRDefault="003E40D2" w:rsidP="003E40D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b w:val="0"/>
          <w:sz w:val="22"/>
          <w:szCs w:val="22"/>
        </w:rPr>
        <w:t>Liczba punktów oferty = ---------------------------------------------------------- x 60 (pkt)</w:t>
      </w:r>
    </w:p>
    <w:p w14:paraId="13353F45" w14:textId="77777777" w:rsidR="003E40D2" w:rsidRPr="00195439" w:rsidRDefault="003E40D2" w:rsidP="003E40D2">
      <w:pPr>
        <w:widowControl w:val="0"/>
        <w:autoSpaceDE w:val="0"/>
        <w:autoSpaceDN w:val="0"/>
        <w:adjustRightInd w:val="0"/>
        <w:spacing w:line="276" w:lineRule="auto"/>
        <w:ind w:left="2832"/>
        <w:rPr>
          <w:rFonts w:ascii="Arial" w:hAnsi="Arial" w:cs="Arial"/>
          <w:b w:val="0"/>
          <w:color w:val="000000"/>
          <w:sz w:val="22"/>
          <w:szCs w:val="22"/>
        </w:rPr>
      </w:pPr>
      <w:r w:rsidRPr="00195439">
        <w:rPr>
          <w:rFonts w:ascii="Arial" w:hAnsi="Arial" w:cs="Arial"/>
          <w:b w:val="0"/>
          <w:color w:val="000000"/>
          <w:sz w:val="22"/>
          <w:szCs w:val="22"/>
        </w:rPr>
        <w:t>cena brutto ocenianej oferty</w:t>
      </w:r>
    </w:p>
    <w:p w14:paraId="7CC901EB" w14:textId="77777777" w:rsidR="003E40D2" w:rsidRPr="00195439" w:rsidRDefault="003E40D2" w:rsidP="003E40D2">
      <w:pPr>
        <w:widowControl w:val="0"/>
        <w:autoSpaceDE w:val="0"/>
        <w:autoSpaceDN w:val="0"/>
        <w:adjustRightInd w:val="0"/>
        <w:spacing w:line="276" w:lineRule="auto"/>
        <w:ind w:firstLine="352"/>
        <w:rPr>
          <w:rFonts w:ascii="Arial" w:hAnsi="Arial" w:cs="Arial"/>
          <w:b w:val="0"/>
          <w:sz w:val="22"/>
          <w:szCs w:val="22"/>
        </w:rPr>
      </w:pPr>
    </w:p>
    <w:p w14:paraId="465B9BFE" w14:textId="77777777" w:rsidR="003E40D2" w:rsidRPr="00195439" w:rsidRDefault="003E40D2" w:rsidP="003E40D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b w:val="0"/>
          <w:sz w:val="22"/>
          <w:szCs w:val="22"/>
        </w:rPr>
        <w:t>Oferta z najniższą ceną otrzyma maksymalną liczbę punktów – 60. Pozostałe oferty zostaną przeliczone według powyższego wzoru. Wynik będzie traktowany jako wartość punktowa oferty w kryterium cena oferty.</w:t>
      </w:r>
    </w:p>
    <w:p w14:paraId="437C306C" w14:textId="77777777" w:rsidR="003E40D2" w:rsidRPr="00195439" w:rsidRDefault="003E40D2" w:rsidP="003E40D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E5A6E36" w14:textId="77777777" w:rsidR="003E40D2" w:rsidRPr="00195439" w:rsidRDefault="003E40D2" w:rsidP="003E40D2">
      <w:pPr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sz w:val="22"/>
          <w:szCs w:val="22"/>
        </w:rPr>
        <w:t>B.</w:t>
      </w:r>
      <w:r w:rsidRPr="00195439">
        <w:rPr>
          <w:rFonts w:ascii="Arial" w:hAnsi="Arial" w:cs="Arial"/>
          <w:b w:val="0"/>
          <w:sz w:val="22"/>
          <w:szCs w:val="22"/>
        </w:rPr>
        <w:t xml:space="preserve"> </w:t>
      </w:r>
      <w:r w:rsidRPr="00195439">
        <w:rPr>
          <w:rFonts w:ascii="Arial" w:hAnsi="Arial" w:cs="Arial"/>
          <w:b w:val="0"/>
          <w:bCs/>
          <w:sz w:val="22"/>
          <w:szCs w:val="22"/>
        </w:rPr>
        <w:t>Sposób obliczenia wartości punktowej w</w:t>
      </w:r>
      <w:r w:rsidRPr="00195439">
        <w:rPr>
          <w:rFonts w:ascii="Arial" w:hAnsi="Arial" w:cs="Arial"/>
          <w:b w:val="0"/>
          <w:sz w:val="22"/>
          <w:szCs w:val="22"/>
        </w:rPr>
        <w:t xml:space="preserve"> </w:t>
      </w:r>
      <w:r w:rsidRPr="00195439">
        <w:rPr>
          <w:rFonts w:ascii="Arial" w:hAnsi="Arial" w:cs="Arial"/>
          <w:b w:val="0"/>
          <w:bCs/>
          <w:sz w:val="22"/>
          <w:szCs w:val="22"/>
        </w:rPr>
        <w:t>kryterium</w:t>
      </w:r>
      <w:r w:rsidRPr="00195439">
        <w:rPr>
          <w:rFonts w:ascii="Arial" w:hAnsi="Arial" w:cs="Arial"/>
          <w:b w:val="0"/>
          <w:sz w:val="22"/>
          <w:szCs w:val="22"/>
        </w:rPr>
        <w:t xml:space="preserve"> </w:t>
      </w:r>
      <w:r w:rsidRPr="00195439">
        <w:rPr>
          <w:rFonts w:ascii="Arial" w:hAnsi="Arial" w:cs="Arial"/>
          <w:i/>
          <w:sz w:val="22"/>
          <w:szCs w:val="22"/>
        </w:rPr>
        <w:t>Gwarancja</w:t>
      </w:r>
      <w:r w:rsidRPr="00195439">
        <w:rPr>
          <w:rFonts w:ascii="Arial" w:hAnsi="Arial" w:cs="Arial"/>
          <w:b w:val="0"/>
          <w:sz w:val="22"/>
          <w:szCs w:val="22"/>
        </w:rPr>
        <w:t xml:space="preserve"> – waga 40 pkt:</w:t>
      </w:r>
    </w:p>
    <w:p w14:paraId="3E42D254" w14:textId="77777777" w:rsidR="003E40D2" w:rsidRDefault="003E40D2" w:rsidP="003E40D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48BA9A6" w14:textId="77777777" w:rsidR="003E40D2" w:rsidRDefault="003E40D2" w:rsidP="003E40D2">
      <w:pPr>
        <w:pStyle w:val="Tekstpodstawowy"/>
        <w:spacing w:line="276" w:lineRule="auto"/>
        <w:ind w:left="142" w:right="1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W kryterium </w:t>
      </w:r>
      <w:r>
        <w:rPr>
          <w:rFonts w:cs="Arial"/>
          <w:i/>
          <w:szCs w:val="22"/>
        </w:rPr>
        <w:t>„Gwarancja”</w:t>
      </w:r>
      <w:r>
        <w:rPr>
          <w:rFonts w:cs="Arial"/>
          <w:szCs w:val="22"/>
        </w:rPr>
        <w:t xml:space="preserve"> najwyższą liczbę punktów (40)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otrzyma oferta Wykonawcy, który zaoferuje najdłuższy okres gwarancji</w:t>
      </w:r>
      <w:r>
        <w:rPr>
          <w:rFonts w:cs="Arial"/>
          <w:b/>
          <w:szCs w:val="22"/>
        </w:rPr>
        <w:t>:</w:t>
      </w:r>
    </w:p>
    <w:p w14:paraId="1CF80393" w14:textId="77777777" w:rsidR="003E40D2" w:rsidRDefault="003E40D2" w:rsidP="003E40D2">
      <w:pPr>
        <w:pStyle w:val="Tekstpodstawowy"/>
        <w:spacing w:line="276" w:lineRule="auto"/>
        <w:ind w:left="142" w:right="1"/>
        <w:rPr>
          <w:rFonts w:cs="Arial"/>
          <w:b/>
          <w:szCs w:val="22"/>
        </w:rPr>
      </w:pPr>
    </w:p>
    <w:p w14:paraId="71ADCFB4" w14:textId="77777777" w:rsidR="003E40D2" w:rsidRPr="00385F52" w:rsidRDefault="003E40D2" w:rsidP="003E40D2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 w:rsidRPr="00385F52">
        <w:rPr>
          <w:rFonts w:ascii="Arial" w:hAnsi="Arial" w:cs="Arial"/>
          <w:b w:val="0"/>
          <w:bCs/>
          <w:sz w:val="22"/>
          <w:szCs w:val="22"/>
        </w:rPr>
        <w:t>40 pkt - 48 miesięcy gwarancji</w:t>
      </w:r>
    </w:p>
    <w:p w14:paraId="34061A29" w14:textId="77777777" w:rsidR="003E40D2" w:rsidRPr="00385F52" w:rsidRDefault="003E40D2" w:rsidP="003E40D2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 w:rsidRPr="00385F52">
        <w:rPr>
          <w:rFonts w:ascii="Arial" w:hAnsi="Arial" w:cs="Arial"/>
          <w:b w:val="0"/>
          <w:bCs/>
          <w:sz w:val="22"/>
          <w:szCs w:val="22"/>
        </w:rPr>
        <w:t>30 pkt - 42 miesiące gwarancji</w:t>
      </w:r>
    </w:p>
    <w:p w14:paraId="692674C7" w14:textId="77777777" w:rsidR="003E40D2" w:rsidRPr="00385F52" w:rsidRDefault="003E40D2" w:rsidP="003E40D2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 w:rsidRPr="00385F52">
        <w:rPr>
          <w:rFonts w:ascii="Arial" w:hAnsi="Arial" w:cs="Arial"/>
          <w:b w:val="0"/>
          <w:bCs/>
          <w:sz w:val="22"/>
          <w:szCs w:val="22"/>
        </w:rPr>
        <w:t>20 pkt - 36 miesięcy gwarancji</w:t>
      </w:r>
    </w:p>
    <w:p w14:paraId="035AE6FD" w14:textId="77777777" w:rsidR="003E40D2" w:rsidRPr="00385F52" w:rsidRDefault="003E40D2" w:rsidP="003E40D2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 w:rsidRPr="00385F52">
        <w:rPr>
          <w:rFonts w:ascii="Arial" w:hAnsi="Arial" w:cs="Arial"/>
          <w:b w:val="0"/>
          <w:bCs/>
          <w:sz w:val="22"/>
          <w:szCs w:val="22"/>
        </w:rPr>
        <w:t>10 pkt - 30 miesięcy gwarancji</w:t>
      </w:r>
    </w:p>
    <w:p w14:paraId="515C3294" w14:textId="77777777" w:rsidR="003E40D2" w:rsidRPr="00385F52" w:rsidRDefault="003E40D2" w:rsidP="003E40D2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 w:rsidRPr="00385F52">
        <w:rPr>
          <w:rFonts w:ascii="Arial" w:hAnsi="Arial" w:cs="Arial"/>
          <w:b w:val="0"/>
          <w:bCs/>
          <w:sz w:val="22"/>
          <w:szCs w:val="22"/>
        </w:rPr>
        <w:t>0 pkt - 24 miesiące gwarancji</w:t>
      </w:r>
    </w:p>
    <w:p w14:paraId="590D3A38" w14:textId="3BECAE91" w:rsidR="003E40D2" w:rsidRDefault="003E40D2" w:rsidP="003E40D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63319A1" w14:textId="77777777" w:rsidR="007530EE" w:rsidRPr="004502EB" w:rsidRDefault="007530EE" w:rsidP="007530EE">
      <w:pPr>
        <w:jc w:val="both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b w:val="0"/>
          <w:sz w:val="22"/>
          <w:szCs w:val="22"/>
        </w:rPr>
        <w:t xml:space="preserve">W celu potwierdzenia spełnienia tego kryterium należy w </w:t>
      </w:r>
      <w:r w:rsidRPr="00195439">
        <w:rPr>
          <w:rFonts w:ascii="Arial" w:hAnsi="Arial" w:cs="Arial"/>
          <w:i/>
          <w:sz w:val="22"/>
          <w:szCs w:val="22"/>
        </w:rPr>
        <w:t>Formularzu ofertowym</w:t>
      </w:r>
      <w:r w:rsidRPr="00195439">
        <w:rPr>
          <w:rFonts w:ascii="Arial" w:hAnsi="Arial" w:cs="Arial"/>
          <w:b w:val="0"/>
          <w:sz w:val="22"/>
          <w:szCs w:val="22"/>
        </w:rPr>
        <w:t xml:space="preserve"> – </w:t>
      </w:r>
      <w:r w:rsidRPr="00195439">
        <w:rPr>
          <w:rFonts w:ascii="Arial" w:hAnsi="Arial" w:cs="Arial"/>
          <w:sz w:val="22"/>
          <w:szCs w:val="22"/>
        </w:rPr>
        <w:t xml:space="preserve">Załączniku Nr </w:t>
      </w:r>
      <w:r>
        <w:rPr>
          <w:rFonts w:ascii="Arial" w:hAnsi="Arial" w:cs="Arial"/>
          <w:sz w:val="22"/>
          <w:szCs w:val="22"/>
        </w:rPr>
        <w:t>9</w:t>
      </w:r>
      <w:r w:rsidRPr="00195439">
        <w:rPr>
          <w:rFonts w:ascii="Arial" w:hAnsi="Arial" w:cs="Arial"/>
          <w:sz w:val="22"/>
          <w:szCs w:val="22"/>
        </w:rPr>
        <w:t xml:space="preserve"> </w:t>
      </w:r>
      <w:r w:rsidRPr="00195439">
        <w:rPr>
          <w:rFonts w:ascii="Arial" w:hAnsi="Arial" w:cs="Arial"/>
          <w:b w:val="0"/>
          <w:sz w:val="22"/>
          <w:szCs w:val="22"/>
        </w:rPr>
        <w:t>do</w:t>
      </w:r>
      <w:r w:rsidRPr="00195439">
        <w:rPr>
          <w:rFonts w:ascii="Arial" w:hAnsi="Arial" w:cs="Arial"/>
          <w:sz w:val="22"/>
          <w:szCs w:val="22"/>
        </w:rPr>
        <w:t xml:space="preserve"> SWZ</w:t>
      </w:r>
      <w:r w:rsidRPr="00195439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–</w:t>
      </w:r>
      <w:r w:rsidRPr="00195439">
        <w:rPr>
          <w:rFonts w:ascii="Arial" w:hAnsi="Arial" w:cs="Arial"/>
          <w:b w:val="0"/>
          <w:sz w:val="22"/>
          <w:szCs w:val="22"/>
        </w:rPr>
        <w:t xml:space="preserve"> oświadczyć</w:t>
      </w:r>
      <w:r>
        <w:rPr>
          <w:rFonts w:ascii="Arial" w:hAnsi="Arial" w:cs="Arial"/>
          <w:b w:val="0"/>
          <w:sz w:val="22"/>
          <w:szCs w:val="22"/>
        </w:rPr>
        <w:t>/wskazać</w:t>
      </w:r>
      <w:r w:rsidRPr="00195439">
        <w:rPr>
          <w:rFonts w:ascii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>jaki będzie termin udzielonej gwarancji</w:t>
      </w:r>
      <w:r w:rsidRPr="00195439">
        <w:rPr>
          <w:rFonts w:ascii="Arial" w:hAnsi="Arial" w:cs="Arial"/>
          <w:b w:val="0"/>
          <w:sz w:val="22"/>
          <w:szCs w:val="22"/>
        </w:rPr>
        <w:t>.</w:t>
      </w:r>
    </w:p>
    <w:p w14:paraId="0BDE3F9B" w14:textId="77777777" w:rsidR="007530EE" w:rsidRDefault="007530EE" w:rsidP="003E40D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B761FF7" w14:textId="3E87211C" w:rsidR="005C05A1" w:rsidRPr="00195439" w:rsidRDefault="005C05A1" w:rsidP="005C05A1">
      <w:pPr>
        <w:pStyle w:val="Tekstpodstawowy"/>
        <w:spacing w:line="276" w:lineRule="auto"/>
        <w:rPr>
          <w:rFonts w:cs="Arial"/>
          <w:b/>
          <w:szCs w:val="22"/>
          <w:u w:val="single"/>
        </w:rPr>
      </w:pPr>
      <w:r w:rsidRPr="00195439">
        <w:rPr>
          <w:rFonts w:cs="Arial"/>
          <w:b/>
          <w:szCs w:val="22"/>
          <w:u w:val="single"/>
        </w:rPr>
        <w:t>Dla Z</w:t>
      </w:r>
      <w:r w:rsidR="007530EE">
        <w:rPr>
          <w:rFonts w:cs="Arial"/>
          <w:b/>
          <w:szCs w:val="22"/>
          <w:u w:val="single"/>
        </w:rPr>
        <w:t>adania 11</w:t>
      </w:r>
    </w:p>
    <w:p w14:paraId="5DB52A75" w14:textId="77777777" w:rsidR="005C05A1" w:rsidRPr="00195439" w:rsidRDefault="005C05A1" w:rsidP="005C05A1">
      <w:pPr>
        <w:pStyle w:val="Tekstpodstawowy"/>
        <w:spacing w:line="276" w:lineRule="auto"/>
        <w:jc w:val="center"/>
        <w:rPr>
          <w:rFonts w:cs="Arial"/>
          <w:b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"/>
        <w:gridCol w:w="3615"/>
        <w:gridCol w:w="3721"/>
      </w:tblGrid>
      <w:tr w:rsidR="005C05A1" w:rsidRPr="00195439" w14:paraId="0FD84938" w14:textId="77777777" w:rsidTr="00B60497">
        <w:trPr>
          <w:trHeight w:val="469"/>
          <w:jc w:val="center"/>
        </w:trPr>
        <w:tc>
          <w:tcPr>
            <w:tcW w:w="4163" w:type="dxa"/>
            <w:gridSpan w:val="2"/>
            <w:tcBorders>
              <w:bottom w:val="single" w:sz="4" w:space="0" w:color="auto"/>
            </w:tcBorders>
            <w:vAlign w:val="center"/>
          </w:tcPr>
          <w:p w14:paraId="0A2AC1A5" w14:textId="77777777" w:rsidR="005C05A1" w:rsidRPr="00195439" w:rsidRDefault="005C05A1" w:rsidP="00B60497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95439">
              <w:rPr>
                <w:rFonts w:ascii="Arial" w:hAnsi="Arial" w:cs="Arial"/>
                <w:b w:val="0"/>
                <w:bCs/>
                <w:sz w:val="22"/>
                <w:szCs w:val="22"/>
              </w:rPr>
              <w:t>Rodzaj kryterium</w:t>
            </w:r>
          </w:p>
        </w:tc>
        <w:tc>
          <w:tcPr>
            <w:tcW w:w="3721" w:type="dxa"/>
            <w:tcBorders>
              <w:bottom w:val="single" w:sz="4" w:space="0" w:color="auto"/>
            </w:tcBorders>
            <w:vAlign w:val="center"/>
          </w:tcPr>
          <w:p w14:paraId="25538313" w14:textId="77777777" w:rsidR="005C05A1" w:rsidRPr="00195439" w:rsidRDefault="005C05A1" w:rsidP="00B60497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95439">
              <w:rPr>
                <w:rFonts w:ascii="Arial" w:hAnsi="Arial" w:cs="Arial"/>
                <w:b w:val="0"/>
                <w:bCs/>
                <w:sz w:val="22"/>
                <w:szCs w:val="22"/>
              </w:rPr>
              <w:t>Liczba punktów (waga)</w:t>
            </w:r>
          </w:p>
        </w:tc>
      </w:tr>
      <w:tr w:rsidR="005C05A1" w:rsidRPr="00195439" w14:paraId="4DF3D0F9" w14:textId="77777777" w:rsidTr="00B60497">
        <w:trPr>
          <w:trHeight w:val="56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B099" w14:textId="77777777" w:rsidR="005C05A1" w:rsidRPr="00195439" w:rsidRDefault="005C05A1" w:rsidP="00B60497">
            <w:pPr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195439">
              <w:rPr>
                <w:rFonts w:ascii="Arial" w:hAnsi="Arial" w:cs="Arial"/>
                <w:b w:val="0"/>
                <w:sz w:val="22"/>
                <w:szCs w:val="22"/>
              </w:rPr>
              <w:t>A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D3D2" w14:textId="77777777" w:rsidR="005C05A1" w:rsidRPr="00195439" w:rsidRDefault="005C05A1" w:rsidP="00B60497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195439">
              <w:rPr>
                <w:rFonts w:ascii="Arial" w:hAnsi="Arial" w:cs="Arial"/>
                <w:b w:val="0"/>
                <w:sz w:val="22"/>
                <w:szCs w:val="22"/>
              </w:rPr>
              <w:t>Cena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EB0B" w14:textId="77777777" w:rsidR="005C05A1" w:rsidRPr="00195439" w:rsidRDefault="005C05A1" w:rsidP="00B604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5439"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5C05A1" w:rsidRPr="00195439" w14:paraId="6E99B224" w14:textId="77777777" w:rsidTr="00B60497">
        <w:trPr>
          <w:trHeight w:val="403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C157" w14:textId="77777777" w:rsidR="005C05A1" w:rsidRPr="00195439" w:rsidRDefault="005C05A1" w:rsidP="00B60497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95439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B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FB20" w14:textId="77777777" w:rsidR="005C05A1" w:rsidRPr="00195439" w:rsidRDefault="005C05A1" w:rsidP="00B60497">
            <w:pPr>
              <w:spacing w:line="276" w:lineRule="auto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95439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Gwarancja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D045" w14:textId="77777777" w:rsidR="005C05A1" w:rsidRPr="00195439" w:rsidRDefault="005C05A1" w:rsidP="00B604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5439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</w:tr>
    </w:tbl>
    <w:p w14:paraId="19540F6F" w14:textId="3038BC15" w:rsidR="005C05A1" w:rsidRDefault="005C05A1" w:rsidP="005C05A1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B944CAC" w14:textId="77777777" w:rsidR="007530EE" w:rsidRPr="00195439" w:rsidRDefault="007530EE" w:rsidP="005C05A1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8E0CEA5" w14:textId="44CC4E63" w:rsidR="005C05A1" w:rsidRPr="005C05A1" w:rsidRDefault="005C05A1" w:rsidP="00304A8A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5C05A1">
        <w:rPr>
          <w:rFonts w:ascii="Arial" w:hAnsi="Arial" w:cs="Arial"/>
          <w:b w:val="0"/>
          <w:bCs/>
          <w:sz w:val="22"/>
          <w:szCs w:val="22"/>
        </w:rPr>
        <w:t xml:space="preserve">Sposób obliczenia wartości punktowej w kryterium </w:t>
      </w:r>
      <w:r w:rsidRPr="005C05A1">
        <w:rPr>
          <w:rFonts w:ascii="Arial" w:hAnsi="Arial" w:cs="Arial"/>
          <w:bCs/>
          <w:i/>
          <w:sz w:val="22"/>
          <w:szCs w:val="22"/>
        </w:rPr>
        <w:t>Cena oferty</w:t>
      </w:r>
      <w:r w:rsidRPr="005C05A1">
        <w:rPr>
          <w:rFonts w:ascii="Arial" w:hAnsi="Arial" w:cs="Arial"/>
          <w:b w:val="0"/>
          <w:bCs/>
          <w:sz w:val="22"/>
          <w:szCs w:val="22"/>
        </w:rPr>
        <w:t>:</w:t>
      </w:r>
    </w:p>
    <w:p w14:paraId="7364680E" w14:textId="77777777" w:rsidR="005C05A1" w:rsidRPr="00195439" w:rsidRDefault="005C05A1" w:rsidP="005C05A1">
      <w:pPr>
        <w:widowControl w:val="0"/>
        <w:autoSpaceDE w:val="0"/>
        <w:autoSpaceDN w:val="0"/>
        <w:adjustRightInd w:val="0"/>
        <w:spacing w:line="276" w:lineRule="auto"/>
        <w:ind w:firstLine="279"/>
        <w:rPr>
          <w:rFonts w:ascii="Arial" w:hAnsi="Arial" w:cs="Arial"/>
          <w:b w:val="0"/>
          <w:color w:val="000000"/>
          <w:sz w:val="22"/>
          <w:szCs w:val="22"/>
        </w:rPr>
      </w:pPr>
      <w:r w:rsidRPr="00195439">
        <w:rPr>
          <w:rFonts w:ascii="Arial" w:hAnsi="Arial" w:cs="Arial"/>
          <w:b w:val="0"/>
          <w:color w:val="000000"/>
          <w:sz w:val="22"/>
          <w:szCs w:val="22"/>
        </w:rPr>
        <w:t xml:space="preserve">     </w:t>
      </w:r>
    </w:p>
    <w:p w14:paraId="6DF8D24D" w14:textId="77777777" w:rsidR="005C05A1" w:rsidRPr="00195439" w:rsidRDefault="005C05A1" w:rsidP="005C05A1">
      <w:pPr>
        <w:widowControl w:val="0"/>
        <w:autoSpaceDE w:val="0"/>
        <w:autoSpaceDN w:val="0"/>
        <w:adjustRightInd w:val="0"/>
        <w:spacing w:line="276" w:lineRule="auto"/>
        <w:ind w:left="2124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b w:val="0"/>
          <w:color w:val="000000"/>
          <w:sz w:val="22"/>
          <w:szCs w:val="22"/>
        </w:rPr>
        <w:t xml:space="preserve">        cena brutto oferty najniżej skalkulowanej</w:t>
      </w:r>
    </w:p>
    <w:p w14:paraId="7DA8BF7E" w14:textId="77777777" w:rsidR="005C05A1" w:rsidRPr="00195439" w:rsidRDefault="005C05A1" w:rsidP="005C05A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b w:val="0"/>
          <w:sz w:val="22"/>
          <w:szCs w:val="22"/>
        </w:rPr>
        <w:t>Liczba punktów oferty = ---------------------------------------------------------- x 60 (pkt)</w:t>
      </w:r>
    </w:p>
    <w:p w14:paraId="4DC737CA" w14:textId="77777777" w:rsidR="005C05A1" w:rsidRPr="00195439" w:rsidRDefault="005C05A1" w:rsidP="005C05A1">
      <w:pPr>
        <w:widowControl w:val="0"/>
        <w:autoSpaceDE w:val="0"/>
        <w:autoSpaceDN w:val="0"/>
        <w:adjustRightInd w:val="0"/>
        <w:spacing w:line="276" w:lineRule="auto"/>
        <w:ind w:left="2832"/>
        <w:rPr>
          <w:rFonts w:ascii="Arial" w:hAnsi="Arial" w:cs="Arial"/>
          <w:b w:val="0"/>
          <w:color w:val="000000"/>
          <w:sz w:val="22"/>
          <w:szCs w:val="22"/>
        </w:rPr>
      </w:pPr>
      <w:r w:rsidRPr="00195439">
        <w:rPr>
          <w:rFonts w:ascii="Arial" w:hAnsi="Arial" w:cs="Arial"/>
          <w:b w:val="0"/>
          <w:color w:val="000000"/>
          <w:sz w:val="22"/>
          <w:szCs w:val="22"/>
        </w:rPr>
        <w:t>cena brutto ocenianej oferty</w:t>
      </w:r>
    </w:p>
    <w:p w14:paraId="6EB41353" w14:textId="77777777" w:rsidR="005C05A1" w:rsidRPr="00195439" w:rsidRDefault="005C05A1" w:rsidP="005C05A1">
      <w:pPr>
        <w:widowControl w:val="0"/>
        <w:autoSpaceDE w:val="0"/>
        <w:autoSpaceDN w:val="0"/>
        <w:adjustRightInd w:val="0"/>
        <w:spacing w:line="276" w:lineRule="auto"/>
        <w:ind w:firstLine="352"/>
        <w:rPr>
          <w:rFonts w:ascii="Arial" w:hAnsi="Arial" w:cs="Arial"/>
          <w:b w:val="0"/>
          <w:sz w:val="22"/>
          <w:szCs w:val="22"/>
        </w:rPr>
      </w:pPr>
    </w:p>
    <w:p w14:paraId="0D565A48" w14:textId="77777777" w:rsidR="005C05A1" w:rsidRPr="00195439" w:rsidRDefault="005C05A1" w:rsidP="005C05A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b w:val="0"/>
          <w:sz w:val="22"/>
          <w:szCs w:val="22"/>
        </w:rPr>
        <w:lastRenderedPageBreak/>
        <w:t>Oferta z najniższą ceną otrzyma maksymalną liczbę punktów – 60. Pozostałe oferty zostaną przeliczone według powyższego wzoru. Wynik będzie traktowany jako wartość punktowa oferty w kryterium cena oferty.</w:t>
      </w:r>
    </w:p>
    <w:p w14:paraId="44D22AD6" w14:textId="77777777" w:rsidR="005C05A1" w:rsidRPr="00195439" w:rsidRDefault="005C05A1" w:rsidP="005C05A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4DC233CD" w14:textId="77777777" w:rsidR="005C05A1" w:rsidRPr="00195439" w:rsidRDefault="005C05A1" w:rsidP="005C05A1">
      <w:pPr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sz w:val="22"/>
          <w:szCs w:val="22"/>
        </w:rPr>
        <w:t>B.</w:t>
      </w:r>
      <w:r w:rsidRPr="00195439">
        <w:rPr>
          <w:rFonts w:ascii="Arial" w:hAnsi="Arial" w:cs="Arial"/>
          <w:b w:val="0"/>
          <w:sz w:val="22"/>
          <w:szCs w:val="22"/>
        </w:rPr>
        <w:t xml:space="preserve"> </w:t>
      </w:r>
      <w:r w:rsidRPr="00195439">
        <w:rPr>
          <w:rFonts w:ascii="Arial" w:hAnsi="Arial" w:cs="Arial"/>
          <w:b w:val="0"/>
          <w:bCs/>
          <w:sz w:val="22"/>
          <w:szCs w:val="22"/>
        </w:rPr>
        <w:t>Sposób obliczenia wartości punktowej w</w:t>
      </w:r>
      <w:r w:rsidRPr="00195439">
        <w:rPr>
          <w:rFonts w:ascii="Arial" w:hAnsi="Arial" w:cs="Arial"/>
          <w:b w:val="0"/>
          <w:sz w:val="22"/>
          <w:szCs w:val="22"/>
        </w:rPr>
        <w:t xml:space="preserve"> </w:t>
      </w:r>
      <w:r w:rsidRPr="00195439">
        <w:rPr>
          <w:rFonts w:ascii="Arial" w:hAnsi="Arial" w:cs="Arial"/>
          <w:b w:val="0"/>
          <w:bCs/>
          <w:sz w:val="22"/>
          <w:szCs w:val="22"/>
        </w:rPr>
        <w:t>kryterium</w:t>
      </w:r>
      <w:r w:rsidRPr="00195439">
        <w:rPr>
          <w:rFonts w:ascii="Arial" w:hAnsi="Arial" w:cs="Arial"/>
          <w:b w:val="0"/>
          <w:sz w:val="22"/>
          <w:szCs w:val="22"/>
        </w:rPr>
        <w:t xml:space="preserve"> </w:t>
      </w:r>
      <w:r w:rsidRPr="00195439">
        <w:rPr>
          <w:rFonts w:ascii="Arial" w:hAnsi="Arial" w:cs="Arial"/>
          <w:i/>
          <w:sz w:val="22"/>
          <w:szCs w:val="22"/>
        </w:rPr>
        <w:t>Gwarancja</w:t>
      </w:r>
      <w:r w:rsidRPr="00195439">
        <w:rPr>
          <w:rFonts w:ascii="Arial" w:hAnsi="Arial" w:cs="Arial"/>
          <w:b w:val="0"/>
          <w:sz w:val="22"/>
          <w:szCs w:val="22"/>
        </w:rPr>
        <w:t xml:space="preserve"> – waga 40 pkt:</w:t>
      </w:r>
    </w:p>
    <w:p w14:paraId="2E4A1411" w14:textId="77777777" w:rsidR="005C05A1" w:rsidRDefault="005C05A1" w:rsidP="005C05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AF0ACC9" w14:textId="77777777" w:rsidR="005C05A1" w:rsidRDefault="005C05A1" w:rsidP="005C05A1">
      <w:pPr>
        <w:pStyle w:val="Tekstpodstawowy"/>
        <w:spacing w:line="276" w:lineRule="auto"/>
        <w:ind w:left="142" w:right="1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W kryterium </w:t>
      </w:r>
      <w:r>
        <w:rPr>
          <w:rFonts w:cs="Arial"/>
          <w:i/>
          <w:szCs w:val="22"/>
        </w:rPr>
        <w:t>„Gwarancja”</w:t>
      </w:r>
      <w:r>
        <w:rPr>
          <w:rFonts w:cs="Arial"/>
          <w:szCs w:val="22"/>
        </w:rPr>
        <w:t xml:space="preserve"> najwyższą liczbę punktów (40)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otrzyma oferta Wykonawcy, który zaoferuje najdłuższy okres gwarancji</w:t>
      </w:r>
      <w:r>
        <w:rPr>
          <w:rFonts w:cs="Arial"/>
          <w:b/>
          <w:szCs w:val="22"/>
        </w:rPr>
        <w:t>:</w:t>
      </w:r>
    </w:p>
    <w:p w14:paraId="2E218857" w14:textId="77777777" w:rsidR="005C05A1" w:rsidRDefault="005C05A1" w:rsidP="005C05A1">
      <w:pPr>
        <w:pStyle w:val="Tekstpodstawowy"/>
        <w:spacing w:line="276" w:lineRule="auto"/>
        <w:ind w:left="142" w:right="1"/>
        <w:rPr>
          <w:rFonts w:cs="Arial"/>
          <w:b/>
          <w:szCs w:val="22"/>
        </w:rPr>
      </w:pPr>
    </w:p>
    <w:p w14:paraId="57784C0B" w14:textId="40CC59FE" w:rsidR="005C05A1" w:rsidRDefault="005C05A1" w:rsidP="005C05A1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40 pkt - </w:t>
      </w:r>
      <w:r w:rsidR="007530EE">
        <w:rPr>
          <w:rFonts w:ascii="Arial" w:hAnsi="Arial" w:cs="Arial"/>
          <w:b w:val="0"/>
          <w:bCs/>
          <w:sz w:val="22"/>
          <w:szCs w:val="22"/>
        </w:rPr>
        <w:t>24</w:t>
      </w:r>
      <w:r>
        <w:rPr>
          <w:rFonts w:ascii="Arial" w:hAnsi="Arial" w:cs="Arial"/>
          <w:b w:val="0"/>
          <w:bCs/>
          <w:sz w:val="22"/>
          <w:szCs w:val="22"/>
        </w:rPr>
        <w:t xml:space="preserve"> miesi</w:t>
      </w:r>
      <w:r w:rsidR="007530EE">
        <w:rPr>
          <w:rFonts w:ascii="Arial" w:hAnsi="Arial" w:cs="Arial"/>
          <w:b w:val="0"/>
          <w:bCs/>
          <w:sz w:val="22"/>
          <w:szCs w:val="22"/>
        </w:rPr>
        <w:t>ące</w:t>
      </w:r>
      <w:r>
        <w:rPr>
          <w:rFonts w:ascii="Arial" w:hAnsi="Arial" w:cs="Arial"/>
          <w:b w:val="0"/>
          <w:bCs/>
          <w:sz w:val="22"/>
          <w:szCs w:val="22"/>
        </w:rPr>
        <w:t xml:space="preserve"> gwarancji</w:t>
      </w:r>
    </w:p>
    <w:p w14:paraId="3D0A250D" w14:textId="70117736" w:rsidR="005C05A1" w:rsidRDefault="005C05A1" w:rsidP="005C05A1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30 pkt - </w:t>
      </w:r>
      <w:r w:rsidR="007530EE">
        <w:rPr>
          <w:rFonts w:ascii="Arial" w:hAnsi="Arial" w:cs="Arial"/>
          <w:b w:val="0"/>
          <w:bCs/>
          <w:sz w:val="22"/>
          <w:szCs w:val="22"/>
        </w:rPr>
        <w:t>18</w:t>
      </w:r>
      <w:r>
        <w:rPr>
          <w:rFonts w:ascii="Arial" w:hAnsi="Arial" w:cs="Arial"/>
          <w:b w:val="0"/>
          <w:bCs/>
          <w:sz w:val="22"/>
          <w:szCs w:val="22"/>
        </w:rPr>
        <w:t xml:space="preserve"> miesi</w:t>
      </w:r>
      <w:r w:rsidR="007530EE">
        <w:rPr>
          <w:rFonts w:ascii="Arial" w:hAnsi="Arial" w:cs="Arial"/>
          <w:b w:val="0"/>
          <w:bCs/>
          <w:sz w:val="22"/>
          <w:szCs w:val="22"/>
        </w:rPr>
        <w:t>ęcy</w:t>
      </w:r>
      <w:r>
        <w:rPr>
          <w:rFonts w:ascii="Arial" w:hAnsi="Arial" w:cs="Arial"/>
          <w:b w:val="0"/>
          <w:bCs/>
          <w:sz w:val="22"/>
          <w:szCs w:val="22"/>
        </w:rPr>
        <w:t xml:space="preserve"> gwarancji</w:t>
      </w:r>
    </w:p>
    <w:p w14:paraId="493C4282" w14:textId="46DC33E6" w:rsidR="005C05A1" w:rsidRDefault="005C05A1" w:rsidP="005C05A1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20 pkt -</w:t>
      </w:r>
      <w:r w:rsidR="007530EE">
        <w:rPr>
          <w:rFonts w:ascii="Arial" w:hAnsi="Arial" w:cs="Arial"/>
          <w:b w:val="0"/>
          <w:bCs/>
          <w:sz w:val="22"/>
          <w:szCs w:val="22"/>
        </w:rPr>
        <w:t xml:space="preserve"> 15</w:t>
      </w:r>
      <w:r>
        <w:rPr>
          <w:rFonts w:ascii="Arial" w:hAnsi="Arial" w:cs="Arial"/>
          <w:b w:val="0"/>
          <w:bCs/>
          <w:sz w:val="22"/>
          <w:szCs w:val="22"/>
        </w:rPr>
        <w:t xml:space="preserve"> miesięcy gwarancji</w:t>
      </w:r>
    </w:p>
    <w:p w14:paraId="27D04673" w14:textId="238FBC83" w:rsidR="005C05A1" w:rsidRDefault="005C05A1" w:rsidP="005C05A1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10 pkt - </w:t>
      </w:r>
      <w:r w:rsidR="007530EE">
        <w:rPr>
          <w:rFonts w:ascii="Arial" w:hAnsi="Arial" w:cs="Arial"/>
          <w:b w:val="0"/>
          <w:bCs/>
          <w:sz w:val="22"/>
          <w:szCs w:val="22"/>
        </w:rPr>
        <w:t>12</w:t>
      </w:r>
      <w:r>
        <w:rPr>
          <w:rFonts w:ascii="Arial" w:hAnsi="Arial" w:cs="Arial"/>
          <w:b w:val="0"/>
          <w:bCs/>
          <w:sz w:val="22"/>
          <w:szCs w:val="22"/>
        </w:rPr>
        <w:t xml:space="preserve"> miesięcy gwarancji</w:t>
      </w:r>
    </w:p>
    <w:p w14:paraId="7C2B7FB7" w14:textId="626C5BED" w:rsidR="005C05A1" w:rsidRDefault="005C05A1" w:rsidP="005C05A1">
      <w:pPr>
        <w:pStyle w:val="tekst"/>
        <w:numPr>
          <w:ilvl w:val="0"/>
          <w:numId w:val="49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0 pkt -</w:t>
      </w:r>
      <w:r w:rsidR="007530EE">
        <w:rPr>
          <w:rFonts w:ascii="Arial" w:hAnsi="Arial" w:cs="Arial"/>
          <w:b w:val="0"/>
          <w:bCs/>
          <w:sz w:val="22"/>
          <w:szCs w:val="22"/>
        </w:rPr>
        <w:t xml:space="preserve"> 6</w:t>
      </w:r>
      <w:r>
        <w:rPr>
          <w:rFonts w:ascii="Arial" w:hAnsi="Arial" w:cs="Arial"/>
          <w:b w:val="0"/>
          <w:bCs/>
          <w:sz w:val="22"/>
          <w:szCs w:val="22"/>
        </w:rPr>
        <w:t xml:space="preserve"> miesi</w:t>
      </w:r>
      <w:r w:rsidR="007530EE">
        <w:rPr>
          <w:rFonts w:ascii="Arial" w:hAnsi="Arial" w:cs="Arial"/>
          <w:b w:val="0"/>
          <w:bCs/>
          <w:sz w:val="22"/>
          <w:szCs w:val="22"/>
        </w:rPr>
        <w:t>ęcy</w:t>
      </w:r>
      <w:r>
        <w:rPr>
          <w:rFonts w:ascii="Arial" w:hAnsi="Arial" w:cs="Arial"/>
          <w:b w:val="0"/>
          <w:bCs/>
          <w:sz w:val="22"/>
          <w:szCs w:val="22"/>
        </w:rPr>
        <w:t xml:space="preserve"> gwarancji</w:t>
      </w:r>
    </w:p>
    <w:p w14:paraId="6B7F6A1B" w14:textId="77777777" w:rsidR="003E40D2" w:rsidRDefault="003E40D2" w:rsidP="003E40D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33A9F74B" w14:textId="7536334C" w:rsidR="00195439" w:rsidRPr="004502EB" w:rsidRDefault="00195439" w:rsidP="00195439">
      <w:pPr>
        <w:jc w:val="both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b w:val="0"/>
          <w:sz w:val="22"/>
          <w:szCs w:val="22"/>
        </w:rPr>
        <w:t xml:space="preserve">W celu potwierdzenia spełnienia tego kryterium należy w </w:t>
      </w:r>
      <w:r w:rsidRPr="00195439">
        <w:rPr>
          <w:rFonts w:ascii="Arial" w:hAnsi="Arial" w:cs="Arial"/>
          <w:i/>
          <w:sz w:val="22"/>
          <w:szCs w:val="22"/>
        </w:rPr>
        <w:t>Formularzu ofertowym</w:t>
      </w:r>
      <w:r w:rsidRPr="00195439">
        <w:rPr>
          <w:rFonts w:ascii="Arial" w:hAnsi="Arial" w:cs="Arial"/>
          <w:b w:val="0"/>
          <w:sz w:val="22"/>
          <w:szCs w:val="22"/>
        </w:rPr>
        <w:t xml:space="preserve"> – </w:t>
      </w:r>
      <w:r w:rsidRPr="00195439">
        <w:rPr>
          <w:rFonts w:ascii="Arial" w:hAnsi="Arial" w:cs="Arial"/>
          <w:sz w:val="22"/>
          <w:szCs w:val="22"/>
        </w:rPr>
        <w:t xml:space="preserve">Załączniku Nr </w:t>
      </w:r>
      <w:r w:rsidR="007530EE">
        <w:rPr>
          <w:rFonts w:ascii="Arial" w:hAnsi="Arial" w:cs="Arial"/>
          <w:sz w:val="22"/>
          <w:szCs w:val="22"/>
        </w:rPr>
        <w:t>9</w:t>
      </w:r>
      <w:r w:rsidRPr="00195439">
        <w:rPr>
          <w:rFonts w:ascii="Arial" w:hAnsi="Arial" w:cs="Arial"/>
          <w:sz w:val="22"/>
          <w:szCs w:val="22"/>
        </w:rPr>
        <w:t xml:space="preserve"> </w:t>
      </w:r>
      <w:r w:rsidRPr="00195439">
        <w:rPr>
          <w:rFonts w:ascii="Arial" w:hAnsi="Arial" w:cs="Arial"/>
          <w:b w:val="0"/>
          <w:sz w:val="22"/>
          <w:szCs w:val="22"/>
        </w:rPr>
        <w:t>do</w:t>
      </w:r>
      <w:r w:rsidRPr="00195439">
        <w:rPr>
          <w:rFonts w:ascii="Arial" w:hAnsi="Arial" w:cs="Arial"/>
          <w:sz w:val="22"/>
          <w:szCs w:val="22"/>
        </w:rPr>
        <w:t xml:space="preserve"> SWZ</w:t>
      </w:r>
      <w:r w:rsidRPr="00195439">
        <w:rPr>
          <w:rFonts w:ascii="Arial" w:hAnsi="Arial" w:cs="Arial"/>
          <w:i/>
          <w:sz w:val="22"/>
          <w:szCs w:val="22"/>
        </w:rPr>
        <w:t xml:space="preserve"> </w:t>
      </w:r>
      <w:r w:rsidR="007530EE">
        <w:rPr>
          <w:rFonts w:ascii="Arial" w:hAnsi="Arial" w:cs="Arial"/>
          <w:b w:val="0"/>
          <w:sz w:val="22"/>
          <w:szCs w:val="22"/>
        </w:rPr>
        <w:t>–</w:t>
      </w:r>
      <w:r w:rsidRPr="00195439">
        <w:rPr>
          <w:rFonts w:ascii="Arial" w:hAnsi="Arial" w:cs="Arial"/>
          <w:b w:val="0"/>
          <w:sz w:val="22"/>
          <w:szCs w:val="22"/>
        </w:rPr>
        <w:t xml:space="preserve"> oświadczyć</w:t>
      </w:r>
      <w:r w:rsidR="007530EE">
        <w:rPr>
          <w:rFonts w:ascii="Arial" w:hAnsi="Arial" w:cs="Arial"/>
          <w:b w:val="0"/>
          <w:sz w:val="22"/>
          <w:szCs w:val="22"/>
        </w:rPr>
        <w:t>/wskazać</w:t>
      </w:r>
      <w:r w:rsidRPr="00195439">
        <w:rPr>
          <w:rFonts w:ascii="Arial" w:hAnsi="Arial" w:cs="Arial"/>
          <w:b w:val="0"/>
          <w:sz w:val="22"/>
          <w:szCs w:val="22"/>
        </w:rPr>
        <w:t xml:space="preserve">, </w:t>
      </w:r>
      <w:r w:rsidR="007530EE">
        <w:rPr>
          <w:rFonts w:ascii="Arial" w:hAnsi="Arial" w:cs="Arial"/>
          <w:b w:val="0"/>
          <w:sz w:val="22"/>
          <w:szCs w:val="22"/>
        </w:rPr>
        <w:t>jaki będzie termin udzielonej gwarancji</w:t>
      </w:r>
      <w:r w:rsidRPr="00195439">
        <w:rPr>
          <w:rFonts w:ascii="Arial" w:hAnsi="Arial" w:cs="Arial"/>
          <w:b w:val="0"/>
          <w:sz w:val="22"/>
          <w:szCs w:val="22"/>
        </w:rPr>
        <w:t>.</w:t>
      </w:r>
    </w:p>
    <w:p w14:paraId="0136E1AA" w14:textId="593F564D" w:rsidR="00195439" w:rsidRPr="00195439" w:rsidRDefault="00195439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3FF3058D" w14:textId="0DBF16EE" w:rsidR="00CF02E8" w:rsidRDefault="00CF02E8" w:rsidP="008044C3">
      <w:pPr>
        <w:pStyle w:val="Akapitzlist"/>
        <w:numPr>
          <w:ilvl w:val="0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7D08A5">
        <w:rPr>
          <w:rFonts w:ascii="Arial" w:hAnsi="Arial" w:cs="Arial"/>
          <w:b w:val="0"/>
          <w:sz w:val="22"/>
          <w:szCs w:val="22"/>
        </w:rPr>
        <w:t xml:space="preserve">Oferta, która otrzyma najwyższą liczbą punktów (suma punktów w podanych kryteriach) w danej części (zadaniu) zostanie uznana za najkorzystniejszą, </w:t>
      </w:r>
      <w:r w:rsidRPr="007D08A5">
        <w:rPr>
          <w:rFonts w:ascii="Arial" w:hAnsi="Arial" w:cs="Arial"/>
          <w:b w:val="0"/>
          <w:sz w:val="22"/>
          <w:szCs w:val="22"/>
        </w:rPr>
        <w:br/>
        <w:t>a pozostałe oferty będą klasyfikowane zgodnie z liczbą uzyskanych punktów. Realizacja zamówienia (w danej części - zadaniu) zostanie powierzona Wykonawcy, którego oferta uzyska najwyższą liczbę punktów stanowiącą sumę</w:t>
      </w:r>
      <w:r w:rsidRPr="00D807EF">
        <w:rPr>
          <w:rFonts w:ascii="Arial" w:hAnsi="Arial" w:cs="Arial"/>
          <w:b w:val="0"/>
        </w:rPr>
        <w:t xml:space="preserve"> punktów </w:t>
      </w:r>
      <w:r w:rsidRPr="007D08A5">
        <w:rPr>
          <w:rFonts w:ascii="Arial" w:hAnsi="Arial" w:cs="Arial"/>
          <w:b w:val="0"/>
          <w:sz w:val="22"/>
          <w:szCs w:val="22"/>
        </w:rPr>
        <w:t>wszystkich kryteriów. Wy</w:t>
      </w:r>
      <w:r w:rsidR="00060962">
        <w:rPr>
          <w:rFonts w:ascii="Arial" w:hAnsi="Arial" w:cs="Arial"/>
          <w:b w:val="0"/>
          <w:sz w:val="22"/>
          <w:szCs w:val="22"/>
        </w:rPr>
        <w:t>boru oferty najkorzystniejszej Z</w:t>
      </w:r>
      <w:r w:rsidRPr="007D08A5">
        <w:rPr>
          <w:rFonts w:ascii="Arial" w:hAnsi="Arial" w:cs="Arial"/>
          <w:b w:val="0"/>
          <w:sz w:val="22"/>
          <w:szCs w:val="22"/>
        </w:rPr>
        <w:t>amawiający dokona oddzielnie dla każdego zadania.</w:t>
      </w:r>
    </w:p>
    <w:p w14:paraId="76DF6F31" w14:textId="77777777" w:rsidR="00060962" w:rsidRPr="007D08A5" w:rsidRDefault="00060962" w:rsidP="00060962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6928DA98" w14:textId="04D63F7A" w:rsidR="00CF02E8" w:rsidRDefault="00CF02E8" w:rsidP="008044C3">
      <w:pPr>
        <w:pStyle w:val="Akapitzlist"/>
        <w:numPr>
          <w:ilvl w:val="0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7D08A5">
        <w:rPr>
          <w:rFonts w:ascii="Arial" w:hAnsi="Arial" w:cs="Arial"/>
          <w:b w:val="0"/>
          <w:sz w:val="22"/>
          <w:szCs w:val="22"/>
        </w:rPr>
        <w:t>Punktacja przyznawana ofertom będzie liczona</w:t>
      </w:r>
      <w:r w:rsidR="00ED6A1C">
        <w:rPr>
          <w:rFonts w:ascii="Arial" w:hAnsi="Arial" w:cs="Arial"/>
          <w:b w:val="0"/>
          <w:sz w:val="22"/>
          <w:szCs w:val="22"/>
        </w:rPr>
        <w:t xml:space="preserve"> z dokładnością do dwóch miejsc</w:t>
      </w:r>
      <w:r w:rsidR="00ED6A1C">
        <w:rPr>
          <w:rFonts w:ascii="Arial" w:hAnsi="Arial" w:cs="Arial"/>
          <w:b w:val="0"/>
          <w:sz w:val="22"/>
          <w:szCs w:val="22"/>
        </w:rPr>
        <w:br/>
      </w:r>
      <w:r w:rsidRPr="007D08A5">
        <w:rPr>
          <w:rFonts w:ascii="Arial" w:hAnsi="Arial" w:cs="Arial"/>
          <w:b w:val="0"/>
          <w:sz w:val="22"/>
          <w:szCs w:val="22"/>
        </w:rPr>
        <w:t xml:space="preserve">po przecinku. </w:t>
      </w:r>
    </w:p>
    <w:p w14:paraId="2A4DDB20" w14:textId="23126729" w:rsidR="0070014C" w:rsidRPr="007D08A5" w:rsidRDefault="0070014C" w:rsidP="0070014C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550F5F83" w14:textId="77777777" w:rsidR="001268C6" w:rsidRPr="00E9088E" w:rsidRDefault="00CF02E8" w:rsidP="001268C6">
      <w:pPr>
        <w:pStyle w:val="Akapitzlist"/>
        <w:numPr>
          <w:ilvl w:val="0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E9088E">
        <w:rPr>
          <w:rFonts w:ascii="Arial" w:hAnsi="Arial" w:cs="Arial"/>
          <w:b w:val="0"/>
          <w:sz w:val="22"/>
          <w:szCs w:val="22"/>
        </w:rPr>
        <w:t>Zamawiający udzieli zamówienia Wykonawcy, którego oferta będzie odpowiadać wszystkim wymaganiom prz</w:t>
      </w:r>
      <w:r w:rsidR="00517322" w:rsidRPr="00E9088E">
        <w:rPr>
          <w:rFonts w:ascii="Arial" w:hAnsi="Arial" w:cs="Arial"/>
          <w:b w:val="0"/>
          <w:sz w:val="22"/>
          <w:szCs w:val="22"/>
        </w:rPr>
        <w:t xml:space="preserve">edstawionym w ustawie PZP oraz </w:t>
      </w:r>
      <w:r w:rsidRPr="00E9088E">
        <w:rPr>
          <w:rFonts w:ascii="Arial" w:hAnsi="Arial" w:cs="Arial"/>
          <w:b w:val="0"/>
          <w:sz w:val="22"/>
          <w:szCs w:val="22"/>
        </w:rPr>
        <w:t>w SWZ i zostanie oceniona jako najkorzystniejsza w oparciu o podane kryterium wyboru.</w:t>
      </w:r>
    </w:p>
    <w:p w14:paraId="20D8D6D6" w14:textId="77777777" w:rsidR="001268C6" w:rsidRPr="00E9088E" w:rsidRDefault="001268C6" w:rsidP="001268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23253E27" w14:textId="77777777" w:rsidR="001268C6" w:rsidRPr="00E9088E" w:rsidRDefault="001268C6" w:rsidP="001268C6">
      <w:pPr>
        <w:pStyle w:val="Akapitzlist"/>
        <w:numPr>
          <w:ilvl w:val="0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E9088E">
        <w:rPr>
          <w:rFonts w:ascii="Arial" w:hAnsi="Arial" w:cs="Arial"/>
          <w:b w:val="0"/>
          <w:sz w:val="22"/>
          <w:szCs w:val="22"/>
        </w:rPr>
        <w:t xml:space="preserve">Jeżeli oferty otrzymały taką sama ocenę w kryterium o najwyższej wadze, Zamawiający wybiera ofertę z najniższą ceną. </w:t>
      </w:r>
    </w:p>
    <w:p w14:paraId="20C31EA1" w14:textId="77777777" w:rsidR="001268C6" w:rsidRPr="00E9088E" w:rsidRDefault="001268C6" w:rsidP="001268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654BC89B" w14:textId="75DD11FF" w:rsidR="001268C6" w:rsidRPr="00E9088E" w:rsidRDefault="001268C6" w:rsidP="001268C6">
      <w:pPr>
        <w:pStyle w:val="Akapitzlist"/>
        <w:numPr>
          <w:ilvl w:val="0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E9088E">
        <w:rPr>
          <w:rFonts w:ascii="Arial" w:hAnsi="Arial" w:cs="Arial"/>
          <w:b w:val="0"/>
          <w:sz w:val="22"/>
          <w:szCs w:val="22"/>
        </w:rPr>
        <w:t xml:space="preserve">Jeżeli nie można dokonać wyboru oferty, w sposób o którym </w:t>
      </w:r>
      <w:r w:rsidR="006B6CB7">
        <w:rPr>
          <w:rFonts w:ascii="Arial" w:hAnsi="Arial" w:cs="Arial"/>
          <w:b w:val="0"/>
          <w:sz w:val="22"/>
          <w:szCs w:val="22"/>
        </w:rPr>
        <w:t>mowa w pkt. 5</w:t>
      </w:r>
      <w:r w:rsidRPr="00E9088E">
        <w:rPr>
          <w:rFonts w:ascii="Arial" w:hAnsi="Arial" w:cs="Arial"/>
          <w:b w:val="0"/>
          <w:sz w:val="22"/>
          <w:szCs w:val="22"/>
        </w:rPr>
        <w:t xml:space="preserve">, Zamawiający wzywa Wykonawców, którzy złożyli te oferty do złożenia </w:t>
      </w:r>
      <w:r w:rsidRPr="00E9088E">
        <w:rPr>
          <w:rFonts w:ascii="Arial" w:hAnsi="Arial" w:cs="Arial"/>
          <w:b w:val="0"/>
          <w:sz w:val="22"/>
          <w:szCs w:val="22"/>
        </w:rPr>
        <w:br/>
        <w:t>w terminie określonym przez Zamawiającego ofert dodatkowych zawierających nową cenę.</w:t>
      </w:r>
    </w:p>
    <w:p w14:paraId="4D936815" w14:textId="77777777" w:rsidR="001268C6" w:rsidRPr="00E9088E" w:rsidRDefault="001268C6" w:rsidP="001268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0D2B25CE" w14:textId="77777777" w:rsidR="001268C6" w:rsidRPr="00E9088E" w:rsidRDefault="001268C6" w:rsidP="001268C6">
      <w:pPr>
        <w:pStyle w:val="Akapitzlist"/>
        <w:numPr>
          <w:ilvl w:val="0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E9088E">
        <w:rPr>
          <w:rFonts w:ascii="Arial" w:hAnsi="Arial" w:cs="Arial"/>
          <w:b w:val="0"/>
          <w:sz w:val="22"/>
          <w:szCs w:val="22"/>
        </w:rPr>
        <w:t>Wykonawcy, składając oferty dodatkowe, nie mogą oferować cen wyższych niż zaoferowane w uprzednio złożonych przez nich ofertach.</w:t>
      </w:r>
    </w:p>
    <w:p w14:paraId="10B9D14D" w14:textId="77777777" w:rsidR="001268C6" w:rsidRPr="00E9088E" w:rsidRDefault="001268C6" w:rsidP="001268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54D6BF44" w14:textId="7E729781" w:rsidR="00CF02E8" w:rsidRPr="00E9088E" w:rsidRDefault="00CF02E8" w:rsidP="001268C6">
      <w:pPr>
        <w:pStyle w:val="Akapitzlist"/>
        <w:numPr>
          <w:ilvl w:val="0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E9088E">
        <w:rPr>
          <w:rFonts w:ascii="Arial" w:hAnsi="Arial" w:cs="Arial"/>
          <w:b w:val="0"/>
          <w:sz w:val="22"/>
          <w:szCs w:val="22"/>
        </w:rPr>
        <w:t>Zamawiający nie przewiduje przeprowadzenia dogrywki w formie aukcji elektronicznej.</w:t>
      </w:r>
      <w:r w:rsidRPr="00E9088E">
        <w:rPr>
          <w:rFonts w:ascii="Arial" w:hAnsi="Arial" w:cs="Arial"/>
          <w:b w:val="0"/>
          <w:sz w:val="22"/>
          <w:szCs w:val="22"/>
        </w:rPr>
        <w:tab/>
      </w:r>
    </w:p>
    <w:p w14:paraId="4327966F" w14:textId="41F4364D" w:rsidR="00E216AE" w:rsidRDefault="00E216AE" w:rsidP="00E216AE">
      <w:pPr>
        <w:rPr>
          <w:sz w:val="22"/>
          <w:szCs w:val="22"/>
        </w:rPr>
      </w:pPr>
    </w:p>
    <w:p w14:paraId="50D40D46" w14:textId="77777777" w:rsidR="00E9088E" w:rsidRPr="00E9088E" w:rsidRDefault="00E9088E" w:rsidP="00E216AE">
      <w:pPr>
        <w:rPr>
          <w:sz w:val="22"/>
          <w:szCs w:val="22"/>
        </w:rPr>
      </w:pPr>
    </w:p>
    <w:p w14:paraId="067BA098" w14:textId="18B7E2C8" w:rsidR="00E316A4" w:rsidRPr="00FD73A6" w:rsidRDefault="00E316A4" w:rsidP="004C1F64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FD73A6">
        <w:rPr>
          <w:rFonts w:ascii="Arial Black" w:hAnsi="Arial Black" w:cs="Arial"/>
          <w:b w:val="0"/>
          <w:color w:val="0070C0"/>
          <w:sz w:val="22"/>
          <w:szCs w:val="22"/>
        </w:rPr>
        <w:lastRenderedPageBreak/>
        <w:t>ROZDZIAŁ XV</w:t>
      </w:r>
    </w:p>
    <w:p w14:paraId="4FCCA136" w14:textId="77777777" w:rsidR="00E316A4" w:rsidRPr="00FD73A6" w:rsidRDefault="00E316A4" w:rsidP="004C1F64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FD73A6">
        <w:rPr>
          <w:rFonts w:ascii="Arial Black" w:hAnsi="Arial Black" w:cs="Arial"/>
          <w:b w:val="0"/>
          <w:color w:val="0070C0"/>
          <w:sz w:val="22"/>
          <w:szCs w:val="22"/>
        </w:rPr>
        <w:t>INFORMACJA O FORMALNOŚCIACH, JAKIE POWINNY ZOSTAĆ DOPEŁNIONE PO WYBORZE OFERTY W CELU ZAWARCIA UMO</w:t>
      </w:r>
      <w:r w:rsidR="008D1A28" w:rsidRPr="00FD73A6">
        <w:rPr>
          <w:rFonts w:ascii="Arial Black" w:hAnsi="Arial Black" w:cs="Arial"/>
          <w:b w:val="0"/>
          <w:color w:val="0070C0"/>
          <w:sz w:val="22"/>
          <w:szCs w:val="22"/>
        </w:rPr>
        <w:t>WY</w:t>
      </w:r>
      <w:r w:rsidR="008D1A28" w:rsidRPr="00FD73A6">
        <w:rPr>
          <w:rFonts w:ascii="Arial Black" w:hAnsi="Arial Black" w:cs="Arial"/>
          <w:b w:val="0"/>
          <w:color w:val="0070C0"/>
          <w:sz w:val="22"/>
          <w:szCs w:val="22"/>
        </w:rPr>
        <w:br/>
      </w:r>
      <w:r w:rsidRPr="00FD73A6">
        <w:rPr>
          <w:rFonts w:ascii="Arial Black" w:hAnsi="Arial Black" w:cs="Arial"/>
          <w:b w:val="0"/>
          <w:color w:val="0070C0"/>
          <w:sz w:val="22"/>
          <w:szCs w:val="22"/>
        </w:rPr>
        <w:t>W SPRAWIE ZAMÓWIENIA PUBLICZNEGO</w:t>
      </w:r>
    </w:p>
    <w:p w14:paraId="78518515" w14:textId="77777777" w:rsidR="004F0B85" w:rsidRPr="00115942" w:rsidRDefault="004F0B85" w:rsidP="00736E30">
      <w:pPr>
        <w:spacing w:line="276" w:lineRule="auto"/>
        <w:rPr>
          <w:sz w:val="22"/>
          <w:szCs w:val="22"/>
        </w:rPr>
      </w:pPr>
    </w:p>
    <w:p w14:paraId="6A6B691E" w14:textId="25BBF857" w:rsidR="00654D93" w:rsidRDefault="00654D93" w:rsidP="008044C3">
      <w:pPr>
        <w:pStyle w:val="Normalny1"/>
        <w:numPr>
          <w:ilvl w:val="0"/>
          <w:numId w:val="20"/>
        </w:numPr>
        <w:ind w:left="0" w:hanging="426"/>
        <w:jc w:val="both"/>
      </w:pPr>
      <w:r w:rsidRPr="00115942">
        <w:t>Zamawiający zawrze umowę w sprawie zamówienia publicznego w terminie nie krótszym niż 5 dni od dnia przesłania zawiadomienia o wyborze najkorzystniejszej oferty.</w:t>
      </w:r>
    </w:p>
    <w:p w14:paraId="3732D8C1" w14:textId="77777777" w:rsidR="009E5BF5" w:rsidRPr="00115942" w:rsidRDefault="009E5BF5" w:rsidP="009E5BF5">
      <w:pPr>
        <w:pStyle w:val="Normalny1"/>
        <w:jc w:val="both"/>
      </w:pPr>
    </w:p>
    <w:p w14:paraId="35AC92B8" w14:textId="65CAE9F2" w:rsidR="00654D93" w:rsidRDefault="00654D93" w:rsidP="008044C3">
      <w:pPr>
        <w:pStyle w:val="Normalny1"/>
        <w:numPr>
          <w:ilvl w:val="0"/>
          <w:numId w:val="20"/>
        </w:numPr>
        <w:ind w:left="0" w:hanging="426"/>
        <w:jc w:val="both"/>
      </w:pPr>
      <w:r w:rsidRPr="00115942">
        <w:t>Zamawiający może zawrzeć umowę w sprawie zamówienia publicznego przed upływem terminu, o którym mowa w</w:t>
      </w:r>
      <w:r w:rsidR="00457F21">
        <w:t xml:space="preserve"> ust. 1, jeżeli w postępowaniu </w:t>
      </w:r>
      <w:r w:rsidRPr="00115942">
        <w:t>o udzielenie zamówi</w:t>
      </w:r>
      <w:r w:rsidR="009E5BF5">
        <w:t>enia złożono tylko jedną ofertę.</w:t>
      </w:r>
    </w:p>
    <w:p w14:paraId="347DC3CE" w14:textId="2E389DFB" w:rsidR="009E5BF5" w:rsidRPr="0042768C" w:rsidRDefault="009E5BF5" w:rsidP="009E5BF5">
      <w:pPr>
        <w:pStyle w:val="Normalny1"/>
        <w:jc w:val="both"/>
      </w:pPr>
    </w:p>
    <w:p w14:paraId="3885691F" w14:textId="030AD72C" w:rsidR="006340AB" w:rsidRDefault="00654D93" w:rsidP="008044C3">
      <w:pPr>
        <w:pStyle w:val="Akapitzlist"/>
        <w:numPr>
          <w:ilvl w:val="0"/>
          <w:numId w:val="20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 xml:space="preserve">Osoby reprezentujące Wykonawcę przy podpisywaniu umowy, powinny posiadać </w:t>
      </w:r>
      <w:r w:rsidR="009E5BF5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>ze sobą dokument</w:t>
      </w:r>
      <w:r w:rsidR="00457F21">
        <w:rPr>
          <w:rFonts w:ascii="Arial" w:hAnsi="Arial" w:cs="Arial"/>
          <w:b w:val="0"/>
          <w:sz w:val="22"/>
          <w:szCs w:val="22"/>
        </w:rPr>
        <w:t xml:space="preserve">y potwierdzające ich umocowanie </w:t>
      </w:r>
      <w:r w:rsidRPr="00115942">
        <w:rPr>
          <w:rFonts w:ascii="Arial" w:hAnsi="Arial" w:cs="Arial"/>
          <w:b w:val="0"/>
          <w:sz w:val="22"/>
          <w:szCs w:val="22"/>
        </w:rPr>
        <w:t>do podpisania umowy, o ile umocowanie nie będzie wynikać z dokumentów załączonych do oferty.</w:t>
      </w:r>
    </w:p>
    <w:p w14:paraId="51ED5DFE" w14:textId="539842AC" w:rsidR="009E5BF5" w:rsidRPr="0042768C" w:rsidRDefault="009E5BF5" w:rsidP="009E5BF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711EA0A7" w14:textId="17EA5899" w:rsidR="00654D93" w:rsidRDefault="00654D93" w:rsidP="008044C3">
      <w:pPr>
        <w:pStyle w:val="Akapitzlist"/>
        <w:numPr>
          <w:ilvl w:val="0"/>
          <w:numId w:val="20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 xml:space="preserve">W przypadku wyboru oferty złożonej przez Wykonawców wspólnie ubiegających się </w:t>
      </w:r>
      <w:r w:rsidR="009E5BF5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 xml:space="preserve">o udzielenie zamówienia, Zamawiający może żądać przed zawarciem umowy przedstawienia kopii umowy regulującej współpracę tych Wykonawców. Umowa taka winna określać cel działania, sposób współdziałania, zakres prac przewidzianych </w:t>
      </w:r>
      <w:r w:rsidR="009E5BF5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>do wykonania każdemu z n</w:t>
      </w:r>
      <w:r w:rsidR="00BE04C3">
        <w:rPr>
          <w:rFonts w:ascii="Arial" w:hAnsi="Arial" w:cs="Arial"/>
          <w:b w:val="0"/>
          <w:sz w:val="22"/>
          <w:szCs w:val="22"/>
        </w:rPr>
        <w:t xml:space="preserve">ich, solidarną odpowiedzialność </w:t>
      </w:r>
      <w:r w:rsidRPr="00115942">
        <w:rPr>
          <w:rFonts w:ascii="Arial" w:hAnsi="Arial" w:cs="Arial"/>
          <w:b w:val="0"/>
          <w:sz w:val="22"/>
          <w:szCs w:val="22"/>
        </w:rPr>
        <w:t>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14:paraId="14559DA2" w14:textId="29BDB162" w:rsidR="009E5BF5" w:rsidRPr="0042768C" w:rsidRDefault="009E5BF5" w:rsidP="009E5BF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6CEDA920" w14:textId="77777777" w:rsidR="00DE78D2" w:rsidRPr="00DE78D2" w:rsidRDefault="00654D93" w:rsidP="008044C3">
      <w:pPr>
        <w:pStyle w:val="Akapitzlist"/>
        <w:numPr>
          <w:ilvl w:val="0"/>
          <w:numId w:val="20"/>
        </w:numPr>
        <w:spacing w:line="276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Zawarcie umowy nastąpi wg wzoru Zamawiającego</w:t>
      </w:r>
      <w:r w:rsidR="00DE78D2">
        <w:rPr>
          <w:rFonts w:ascii="Arial" w:hAnsi="Arial" w:cs="Arial"/>
          <w:b w:val="0"/>
          <w:sz w:val="22"/>
          <w:szCs w:val="22"/>
        </w:rPr>
        <w:t xml:space="preserve"> (</w:t>
      </w:r>
      <w:r w:rsidR="00DE78D2">
        <w:rPr>
          <w:rFonts w:ascii="Arial" w:hAnsi="Arial" w:cs="Arial"/>
          <w:b w:val="0"/>
          <w:i/>
          <w:sz w:val="22"/>
          <w:szCs w:val="22"/>
        </w:rPr>
        <w:t>w zależności</w:t>
      </w:r>
      <w:r w:rsidR="00DE78D2" w:rsidRPr="00884D80">
        <w:rPr>
          <w:rFonts w:ascii="Arial" w:hAnsi="Arial" w:cs="Arial"/>
          <w:b w:val="0"/>
          <w:i/>
          <w:sz w:val="22"/>
          <w:szCs w:val="22"/>
        </w:rPr>
        <w:t>, na które zadanie złożona została oferta</w:t>
      </w:r>
      <w:r w:rsidR="00DE78D2">
        <w:rPr>
          <w:rFonts w:ascii="Arial" w:hAnsi="Arial" w:cs="Arial"/>
          <w:b w:val="0"/>
          <w:i/>
          <w:sz w:val="22"/>
          <w:szCs w:val="22"/>
        </w:rPr>
        <w:t>):</w:t>
      </w:r>
      <w:r w:rsidRPr="00115942">
        <w:rPr>
          <w:rFonts w:ascii="Arial" w:hAnsi="Arial" w:cs="Arial"/>
          <w:b w:val="0"/>
          <w:sz w:val="22"/>
          <w:szCs w:val="22"/>
        </w:rPr>
        <w:t xml:space="preserve"> </w:t>
      </w:r>
    </w:p>
    <w:p w14:paraId="29CB996A" w14:textId="6E2C920F" w:rsidR="00DE78D2" w:rsidRDefault="00DE78D2" w:rsidP="00624ED2">
      <w:pPr>
        <w:pStyle w:val="Akapitzlist"/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</w:t>
      </w:r>
      <w:r w:rsidR="00654D93" w:rsidRPr="00115942">
        <w:rPr>
          <w:rFonts w:ascii="Arial" w:hAnsi="Arial" w:cs="Arial"/>
          <w:b w:val="0"/>
          <w:sz w:val="22"/>
          <w:szCs w:val="22"/>
        </w:rPr>
        <w:t xml:space="preserve"> </w:t>
      </w:r>
      <w:r w:rsidR="00AA674C">
        <w:rPr>
          <w:rFonts w:ascii="Arial" w:hAnsi="Arial" w:cs="Arial"/>
          <w:i/>
          <w:sz w:val="22"/>
          <w:szCs w:val="22"/>
        </w:rPr>
        <w:t>Załącznik n</w:t>
      </w:r>
      <w:r w:rsidR="00654D93" w:rsidRPr="00E271EA">
        <w:rPr>
          <w:rFonts w:ascii="Arial" w:hAnsi="Arial" w:cs="Arial"/>
          <w:i/>
          <w:sz w:val="22"/>
          <w:szCs w:val="22"/>
        </w:rPr>
        <w:t xml:space="preserve">r </w:t>
      </w:r>
      <w:r w:rsidR="000B3B47">
        <w:rPr>
          <w:rFonts w:ascii="Arial" w:hAnsi="Arial" w:cs="Arial"/>
          <w:i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Pr="00DE78D2">
        <w:rPr>
          <w:rFonts w:ascii="Arial" w:hAnsi="Arial" w:cs="Arial"/>
          <w:b w:val="0"/>
          <w:sz w:val="22"/>
          <w:szCs w:val="22"/>
        </w:rPr>
        <w:t>do SWZ</w:t>
      </w:r>
      <w:r>
        <w:rPr>
          <w:rFonts w:ascii="Arial" w:hAnsi="Arial" w:cs="Arial"/>
          <w:sz w:val="22"/>
          <w:szCs w:val="22"/>
        </w:rPr>
        <w:t xml:space="preserve"> </w:t>
      </w:r>
      <w:r w:rsidRPr="00DE78D2">
        <w:rPr>
          <w:rFonts w:ascii="Arial" w:hAnsi="Arial" w:cs="Arial"/>
          <w:b w:val="0"/>
          <w:sz w:val="22"/>
          <w:szCs w:val="22"/>
        </w:rPr>
        <w:t>(</w:t>
      </w:r>
      <w:r w:rsidR="009E5BF5">
        <w:rPr>
          <w:rFonts w:ascii="Arial" w:hAnsi="Arial" w:cs="Arial"/>
          <w:b w:val="0"/>
          <w:sz w:val="22"/>
          <w:szCs w:val="22"/>
        </w:rPr>
        <w:t xml:space="preserve">dla Zadań </w:t>
      </w:r>
      <w:r w:rsidR="000B3B47">
        <w:rPr>
          <w:rFonts w:ascii="Arial" w:hAnsi="Arial" w:cs="Arial"/>
          <w:b w:val="0"/>
          <w:sz w:val="22"/>
          <w:szCs w:val="22"/>
        </w:rPr>
        <w:t>od 1 do 4</w:t>
      </w:r>
      <w:r>
        <w:rPr>
          <w:rFonts w:ascii="Arial" w:hAnsi="Arial" w:cs="Arial"/>
          <w:b w:val="0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F061111" w14:textId="4D3B6FBE" w:rsidR="00654D93" w:rsidRDefault="00DE78D2" w:rsidP="00624ED2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E78D2">
        <w:rPr>
          <w:rFonts w:ascii="Arial" w:hAnsi="Arial" w:cs="Arial"/>
          <w:b w:val="0"/>
          <w:sz w:val="22"/>
          <w:szCs w:val="22"/>
        </w:rPr>
        <w:t>-</w:t>
      </w:r>
      <w:r w:rsidRPr="00DE78D2">
        <w:rPr>
          <w:rFonts w:ascii="Arial" w:hAnsi="Arial" w:cs="Arial"/>
          <w:i/>
          <w:sz w:val="22"/>
          <w:szCs w:val="22"/>
        </w:rPr>
        <w:t xml:space="preserve"> Załącznik </w:t>
      </w:r>
      <w:r w:rsidR="00AA674C">
        <w:rPr>
          <w:rFonts w:ascii="Arial" w:hAnsi="Arial" w:cs="Arial"/>
          <w:i/>
          <w:sz w:val="22"/>
          <w:szCs w:val="22"/>
        </w:rPr>
        <w:t xml:space="preserve">nr </w:t>
      </w:r>
      <w:r w:rsidR="000B3B47">
        <w:rPr>
          <w:rFonts w:ascii="Arial" w:hAnsi="Arial" w:cs="Arial"/>
          <w:i/>
          <w:sz w:val="22"/>
          <w:szCs w:val="22"/>
        </w:rPr>
        <w:t>7</w:t>
      </w:r>
      <w:r w:rsidR="0030091C">
        <w:rPr>
          <w:rFonts w:ascii="Arial" w:hAnsi="Arial" w:cs="Arial"/>
          <w:sz w:val="22"/>
          <w:szCs w:val="22"/>
        </w:rPr>
        <w:t xml:space="preserve"> </w:t>
      </w:r>
      <w:r w:rsidRPr="00DE78D2">
        <w:rPr>
          <w:rFonts w:ascii="Arial" w:hAnsi="Arial" w:cs="Arial"/>
          <w:b w:val="0"/>
          <w:sz w:val="22"/>
          <w:szCs w:val="22"/>
        </w:rPr>
        <w:t>do SWZ</w:t>
      </w:r>
      <w:r>
        <w:rPr>
          <w:rFonts w:ascii="Arial" w:hAnsi="Arial" w:cs="Arial"/>
          <w:sz w:val="22"/>
          <w:szCs w:val="22"/>
        </w:rPr>
        <w:t xml:space="preserve"> </w:t>
      </w:r>
      <w:r w:rsidR="0030091C" w:rsidRPr="00DE78D2">
        <w:rPr>
          <w:rFonts w:ascii="Arial" w:hAnsi="Arial" w:cs="Arial"/>
          <w:b w:val="0"/>
          <w:sz w:val="22"/>
          <w:szCs w:val="22"/>
        </w:rPr>
        <w:t>(</w:t>
      </w:r>
      <w:r w:rsidR="000B3B47">
        <w:rPr>
          <w:rFonts w:ascii="Arial" w:hAnsi="Arial" w:cs="Arial"/>
          <w:b w:val="0"/>
          <w:sz w:val="22"/>
          <w:szCs w:val="22"/>
        </w:rPr>
        <w:t>dla Zadań od 5 do 10),</w:t>
      </w:r>
    </w:p>
    <w:p w14:paraId="7C3AA389" w14:textId="5FDB54E5" w:rsidR="000B3B47" w:rsidRDefault="000B3B47" w:rsidP="00624ED2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0B3B47">
        <w:rPr>
          <w:rFonts w:ascii="Arial" w:hAnsi="Arial" w:cs="Arial"/>
          <w:i/>
          <w:sz w:val="22"/>
          <w:szCs w:val="22"/>
        </w:rPr>
        <w:t>Załącznik nr 8</w:t>
      </w:r>
      <w:r>
        <w:rPr>
          <w:rFonts w:ascii="Arial" w:hAnsi="Arial" w:cs="Arial"/>
          <w:b w:val="0"/>
          <w:sz w:val="22"/>
          <w:szCs w:val="22"/>
        </w:rPr>
        <w:t xml:space="preserve"> do SWZ (dla Zadania 11).</w:t>
      </w:r>
    </w:p>
    <w:p w14:paraId="7C54D132" w14:textId="77777777" w:rsidR="00B60497" w:rsidRDefault="00B60497" w:rsidP="00624ED2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66C99051" w14:textId="704247CF" w:rsidR="00654D93" w:rsidRDefault="00654D93" w:rsidP="008044C3">
      <w:pPr>
        <w:pStyle w:val="Akapitzlist"/>
        <w:numPr>
          <w:ilvl w:val="0"/>
          <w:numId w:val="20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Projektowane postanowienia umowy nie podlegają negocjacjom.</w:t>
      </w:r>
    </w:p>
    <w:p w14:paraId="39C9B2CE" w14:textId="77777777" w:rsidR="009E5BF5" w:rsidRPr="0042768C" w:rsidRDefault="009E5BF5" w:rsidP="009E5BF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5DB256C7" w14:textId="79653A82" w:rsidR="00654D93" w:rsidRDefault="00654D93" w:rsidP="008044C3">
      <w:pPr>
        <w:pStyle w:val="Normalny1"/>
        <w:numPr>
          <w:ilvl w:val="0"/>
          <w:numId w:val="20"/>
        </w:numPr>
        <w:ind w:left="0" w:hanging="426"/>
        <w:jc w:val="both"/>
      </w:pPr>
      <w:r w:rsidRPr="00115942">
        <w:t>Wykonawca będzie zobowiązany do podpisania umowy w miejscu i terminie wskazanym przez Zamawiającego.</w:t>
      </w:r>
    </w:p>
    <w:p w14:paraId="3B8274A1" w14:textId="07003352" w:rsidR="009E5BF5" w:rsidRPr="0042768C" w:rsidRDefault="009E5BF5" w:rsidP="009E5BF5">
      <w:pPr>
        <w:pStyle w:val="Normalny1"/>
        <w:jc w:val="both"/>
      </w:pPr>
    </w:p>
    <w:p w14:paraId="6A02C9F8" w14:textId="742CF9E3" w:rsidR="00F31811" w:rsidRDefault="00654D93" w:rsidP="008044C3">
      <w:pPr>
        <w:pStyle w:val="Akapitzlist"/>
        <w:numPr>
          <w:ilvl w:val="0"/>
          <w:numId w:val="20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W przypadku, gdy Wykonawca, którego oferta została wybrana jako najkorzystniejsza, uchyla się od zawarcia umowy, Zamawiający będzie mógł  dokonać ponownego badania i oceny o</w:t>
      </w:r>
      <w:r w:rsidR="00624ED2">
        <w:rPr>
          <w:rFonts w:ascii="Arial" w:hAnsi="Arial" w:cs="Arial"/>
          <w:b w:val="0"/>
          <w:sz w:val="22"/>
          <w:szCs w:val="22"/>
        </w:rPr>
        <w:t xml:space="preserve">fert spośród ofert pozostałych </w:t>
      </w:r>
      <w:r w:rsidRPr="00115942">
        <w:rPr>
          <w:rFonts w:ascii="Arial" w:hAnsi="Arial" w:cs="Arial"/>
          <w:b w:val="0"/>
          <w:sz w:val="22"/>
          <w:szCs w:val="22"/>
        </w:rPr>
        <w:t>w postępowaniu Wykonawców oraz wybrać najkorzystniejszą ofertę lub unieważnić po</w:t>
      </w:r>
      <w:r w:rsidR="001B1263">
        <w:rPr>
          <w:rFonts w:ascii="Arial" w:hAnsi="Arial" w:cs="Arial"/>
          <w:b w:val="0"/>
          <w:sz w:val="22"/>
          <w:szCs w:val="22"/>
        </w:rPr>
        <w:t>stępowanie - art. 263 ustawy PZP</w:t>
      </w:r>
      <w:r w:rsidRPr="00115942">
        <w:rPr>
          <w:rFonts w:ascii="Arial" w:hAnsi="Arial" w:cs="Arial"/>
          <w:b w:val="0"/>
          <w:sz w:val="22"/>
          <w:szCs w:val="22"/>
        </w:rPr>
        <w:t>.</w:t>
      </w:r>
    </w:p>
    <w:p w14:paraId="531850BF" w14:textId="30655289" w:rsidR="00955B2F" w:rsidRDefault="00955B2F" w:rsidP="00955B2F"/>
    <w:p w14:paraId="3A1C1475" w14:textId="77777777" w:rsidR="005975CF" w:rsidRPr="00955B2F" w:rsidRDefault="005975CF" w:rsidP="00955B2F"/>
    <w:p w14:paraId="50469713" w14:textId="50671AED" w:rsidR="00E316A4" w:rsidRPr="00FD73A6" w:rsidRDefault="005961A7" w:rsidP="004C1F64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FD73A6">
        <w:rPr>
          <w:rFonts w:ascii="Arial Black" w:hAnsi="Arial Black" w:cs="Arial"/>
          <w:b w:val="0"/>
          <w:color w:val="0070C0"/>
          <w:sz w:val="22"/>
          <w:szCs w:val="22"/>
        </w:rPr>
        <w:t>ROZDZIAŁ XV</w:t>
      </w:r>
      <w:r w:rsidR="00A06B5F">
        <w:rPr>
          <w:rFonts w:ascii="Arial Black" w:hAnsi="Arial Black" w:cs="Arial"/>
          <w:b w:val="0"/>
          <w:color w:val="0070C0"/>
          <w:sz w:val="22"/>
          <w:szCs w:val="22"/>
        </w:rPr>
        <w:t>I</w:t>
      </w:r>
    </w:p>
    <w:p w14:paraId="3F1E9E3A" w14:textId="77777777" w:rsidR="000B7547" w:rsidRPr="00FD73A6" w:rsidRDefault="00E316A4" w:rsidP="004C1F64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FD73A6">
        <w:rPr>
          <w:rFonts w:ascii="Arial Black" w:hAnsi="Arial Black" w:cs="Arial"/>
          <w:b w:val="0"/>
          <w:color w:val="0070C0"/>
          <w:sz w:val="22"/>
          <w:szCs w:val="22"/>
        </w:rPr>
        <w:t>ZABEZPIECZ</w:t>
      </w:r>
      <w:r w:rsidR="00392A7A" w:rsidRPr="00FD73A6">
        <w:rPr>
          <w:rFonts w:ascii="Arial Black" w:hAnsi="Arial Black" w:cs="Arial"/>
          <w:b w:val="0"/>
          <w:color w:val="0070C0"/>
          <w:sz w:val="22"/>
          <w:szCs w:val="22"/>
        </w:rPr>
        <w:t>ENIE</w:t>
      </w:r>
      <w:r w:rsidR="005961A7" w:rsidRPr="00FD73A6">
        <w:rPr>
          <w:rFonts w:ascii="Arial Black" w:hAnsi="Arial Black" w:cs="Arial"/>
          <w:b w:val="0"/>
          <w:color w:val="0070C0"/>
          <w:sz w:val="22"/>
          <w:szCs w:val="22"/>
        </w:rPr>
        <w:t xml:space="preserve"> NALEŻYTEGO WYKONANIA UMOWY</w:t>
      </w:r>
    </w:p>
    <w:p w14:paraId="14A8E73F" w14:textId="77777777" w:rsidR="00833245" w:rsidRPr="00115942" w:rsidRDefault="00833245" w:rsidP="00736E30">
      <w:pPr>
        <w:spacing w:line="276" w:lineRule="auto"/>
        <w:rPr>
          <w:sz w:val="22"/>
          <w:szCs w:val="22"/>
        </w:rPr>
      </w:pPr>
    </w:p>
    <w:p w14:paraId="0C468DFF" w14:textId="6188931B" w:rsidR="007D08A5" w:rsidRDefault="00435F0D" w:rsidP="00736E30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115942">
        <w:rPr>
          <w:rFonts w:ascii="Arial" w:hAnsi="Arial" w:cs="Arial"/>
          <w:b w:val="0"/>
          <w:color w:val="000000"/>
          <w:sz w:val="22"/>
          <w:szCs w:val="22"/>
        </w:rPr>
        <w:t>Zamawiający nie wymaga wniesienia zabezpiecze</w:t>
      </w:r>
      <w:r w:rsidR="00517322">
        <w:rPr>
          <w:rFonts w:ascii="Arial" w:hAnsi="Arial" w:cs="Arial"/>
          <w:b w:val="0"/>
          <w:color w:val="000000"/>
          <w:sz w:val="22"/>
          <w:szCs w:val="22"/>
        </w:rPr>
        <w:t>nia należytego wykonania umowy.</w:t>
      </w:r>
    </w:p>
    <w:p w14:paraId="7A8478C5" w14:textId="3B0FB973" w:rsidR="00E316A4" w:rsidRPr="00FD73A6" w:rsidRDefault="00EA6F7F" w:rsidP="004C1F64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FD73A6">
        <w:rPr>
          <w:rFonts w:ascii="Arial Black" w:hAnsi="Arial Black" w:cs="Arial"/>
          <w:b w:val="0"/>
          <w:color w:val="0070C0"/>
          <w:sz w:val="22"/>
          <w:szCs w:val="22"/>
        </w:rPr>
        <w:lastRenderedPageBreak/>
        <w:t>ROZDZIAŁ XVI</w:t>
      </w:r>
      <w:r w:rsidR="00A06B5F">
        <w:rPr>
          <w:rFonts w:ascii="Arial Black" w:hAnsi="Arial Black" w:cs="Arial"/>
          <w:b w:val="0"/>
          <w:color w:val="0070C0"/>
          <w:sz w:val="22"/>
          <w:szCs w:val="22"/>
        </w:rPr>
        <w:t>I</w:t>
      </w:r>
    </w:p>
    <w:p w14:paraId="471A2763" w14:textId="77777777" w:rsidR="00E316A4" w:rsidRPr="00FD73A6" w:rsidRDefault="00392A7A" w:rsidP="004C1F64">
      <w:pPr>
        <w:pStyle w:val="Nagwek5"/>
        <w:keepNext w:val="0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FD73A6">
        <w:rPr>
          <w:rFonts w:ascii="Arial Black" w:hAnsi="Arial Black" w:cs="Arial"/>
          <w:b w:val="0"/>
          <w:color w:val="0070C0"/>
          <w:sz w:val="22"/>
          <w:szCs w:val="22"/>
        </w:rPr>
        <w:t>PROJEKTOWANE POSTANOWIENIA UMOWY W SPRAWIE ZAMÓWI</w:t>
      </w:r>
      <w:r w:rsidR="00246C26" w:rsidRPr="00FD73A6">
        <w:rPr>
          <w:rFonts w:ascii="Arial Black" w:hAnsi="Arial Black" w:cs="Arial"/>
          <w:b w:val="0"/>
          <w:color w:val="0070C0"/>
          <w:sz w:val="22"/>
          <w:szCs w:val="22"/>
        </w:rPr>
        <w:t xml:space="preserve">ENIA PUBLICZNEGO, KTÓRE ZOSTANĄ </w:t>
      </w:r>
      <w:r w:rsidR="00E36185" w:rsidRPr="00FD73A6">
        <w:rPr>
          <w:rFonts w:ascii="Arial Black" w:hAnsi="Arial Black" w:cs="Arial"/>
          <w:b w:val="0"/>
          <w:color w:val="0070C0"/>
          <w:sz w:val="22"/>
          <w:szCs w:val="22"/>
        </w:rPr>
        <w:t>WPROWADZONE DO UMOWY</w:t>
      </w:r>
      <w:r w:rsidR="00E36185" w:rsidRPr="00FD73A6">
        <w:rPr>
          <w:rFonts w:ascii="Arial Black" w:hAnsi="Arial Black" w:cs="Arial"/>
          <w:b w:val="0"/>
          <w:color w:val="0070C0"/>
          <w:sz w:val="22"/>
          <w:szCs w:val="22"/>
        </w:rPr>
        <w:br/>
      </w:r>
      <w:r w:rsidRPr="00FD73A6">
        <w:rPr>
          <w:rFonts w:ascii="Arial Black" w:hAnsi="Arial Black" w:cs="Arial"/>
          <w:b w:val="0"/>
          <w:color w:val="0070C0"/>
          <w:sz w:val="22"/>
          <w:szCs w:val="22"/>
        </w:rPr>
        <w:t>W SPRAWIE ZAMÓWIENIA PUBLICZNEGO</w:t>
      </w:r>
    </w:p>
    <w:p w14:paraId="5165E3A5" w14:textId="77777777" w:rsidR="002075A1" w:rsidRPr="00E36185" w:rsidRDefault="002075A1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433D1FFA" w14:textId="77777777" w:rsidR="00AD3C9A" w:rsidRDefault="005B5FAA" w:rsidP="004C1F6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D3C9A">
        <w:rPr>
          <w:rFonts w:ascii="Arial" w:hAnsi="Arial" w:cs="Arial"/>
          <w:b w:val="0"/>
          <w:sz w:val="22"/>
          <w:szCs w:val="22"/>
        </w:rPr>
        <w:t>Projektowane postanowienia</w:t>
      </w:r>
      <w:r w:rsidR="00B82325" w:rsidRPr="00AD3C9A">
        <w:rPr>
          <w:rFonts w:ascii="Arial" w:hAnsi="Arial" w:cs="Arial"/>
          <w:b w:val="0"/>
          <w:sz w:val="22"/>
          <w:szCs w:val="22"/>
        </w:rPr>
        <w:t xml:space="preserve">  umowy</w:t>
      </w:r>
      <w:r w:rsidR="002075A1" w:rsidRPr="00AD3C9A">
        <w:rPr>
          <w:rFonts w:ascii="Arial" w:hAnsi="Arial" w:cs="Arial"/>
          <w:b w:val="0"/>
          <w:sz w:val="22"/>
          <w:szCs w:val="22"/>
        </w:rPr>
        <w:t xml:space="preserve"> stanowi</w:t>
      </w:r>
      <w:r w:rsidRPr="00AD3C9A">
        <w:rPr>
          <w:rFonts w:ascii="Arial" w:hAnsi="Arial" w:cs="Arial"/>
          <w:b w:val="0"/>
          <w:sz w:val="22"/>
          <w:szCs w:val="22"/>
        </w:rPr>
        <w:t>ą</w:t>
      </w:r>
      <w:r w:rsidR="00AD3C9A">
        <w:rPr>
          <w:rFonts w:ascii="Arial" w:hAnsi="Arial" w:cs="Arial"/>
          <w:b w:val="0"/>
          <w:sz w:val="22"/>
          <w:szCs w:val="22"/>
        </w:rPr>
        <w:t>:</w:t>
      </w:r>
    </w:p>
    <w:p w14:paraId="2642D303" w14:textId="77777777" w:rsidR="000B3B47" w:rsidRDefault="000B3B47" w:rsidP="000B3B47">
      <w:pPr>
        <w:pStyle w:val="Akapitzlist"/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</w:t>
      </w:r>
      <w:r w:rsidRPr="00115942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Załącznik n</w:t>
      </w:r>
      <w:r w:rsidRPr="00E271EA">
        <w:rPr>
          <w:rFonts w:ascii="Arial" w:hAnsi="Arial" w:cs="Arial"/>
          <w:i/>
          <w:sz w:val="22"/>
          <w:szCs w:val="22"/>
        </w:rPr>
        <w:t xml:space="preserve">r </w:t>
      </w:r>
      <w:r>
        <w:rPr>
          <w:rFonts w:ascii="Arial" w:hAnsi="Arial" w:cs="Arial"/>
          <w:i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Pr="00DE78D2">
        <w:rPr>
          <w:rFonts w:ascii="Arial" w:hAnsi="Arial" w:cs="Arial"/>
          <w:b w:val="0"/>
          <w:sz w:val="22"/>
          <w:szCs w:val="22"/>
        </w:rPr>
        <w:t>do SWZ</w:t>
      </w:r>
      <w:r>
        <w:rPr>
          <w:rFonts w:ascii="Arial" w:hAnsi="Arial" w:cs="Arial"/>
          <w:sz w:val="22"/>
          <w:szCs w:val="22"/>
        </w:rPr>
        <w:t xml:space="preserve"> </w:t>
      </w:r>
      <w:r w:rsidRPr="00DE78D2">
        <w:rPr>
          <w:rFonts w:ascii="Arial" w:hAnsi="Arial" w:cs="Arial"/>
          <w:b w:val="0"/>
          <w:sz w:val="22"/>
          <w:szCs w:val="22"/>
        </w:rPr>
        <w:t>(</w:t>
      </w:r>
      <w:r>
        <w:rPr>
          <w:rFonts w:ascii="Arial" w:hAnsi="Arial" w:cs="Arial"/>
          <w:b w:val="0"/>
          <w:sz w:val="22"/>
          <w:szCs w:val="22"/>
        </w:rPr>
        <w:t>dla Zadań od 1 do 4),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CA5F38D" w14:textId="77777777" w:rsidR="000B3B47" w:rsidRDefault="000B3B47" w:rsidP="000B3B47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E78D2">
        <w:rPr>
          <w:rFonts w:ascii="Arial" w:hAnsi="Arial" w:cs="Arial"/>
          <w:b w:val="0"/>
          <w:sz w:val="22"/>
          <w:szCs w:val="22"/>
        </w:rPr>
        <w:t>-</w:t>
      </w:r>
      <w:r w:rsidRPr="00DE78D2">
        <w:rPr>
          <w:rFonts w:ascii="Arial" w:hAnsi="Arial" w:cs="Arial"/>
          <w:i/>
          <w:sz w:val="22"/>
          <w:szCs w:val="22"/>
        </w:rPr>
        <w:t xml:space="preserve"> Załącznik </w:t>
      </w:r>
      <w:r>
        <w:rPr>
          <w:rFonts w:ascii="Arial" w:hAnsi="Arial" w:cs="Arial"/>
          <w:i/>
          <w:sz w:val="22"/>
          <w:szCs w:val="22"/>
        </w:rPr>
        <w:t>nr 7</w:t>
      </w:r>
      <w:r>
        <w:rPr>
          <w:rFonts w:ascii="Arial" w:hAnsi="Arial" w:cs="Arial"/>
          <w:sz w:val="22"/>
          <w:szCs w:val="22"/>
        </w:rPr>
        <w:t xml:space="preserve"> </w:t>
      </w:r>
      <w:r w:rsidRPr="00DE78D2">
        <w:rPr>
          <w:rFonts w:ascii="Arial" w:hAnsi="Arial" w:cs="Arial"/>
          <w:b w:val="0"/>
          <w:sz w:val="22"/>
          <w:szCs w:val="22"/>
        </w:rPr>
        <w:t>do SWZ</w:t>
      </w:r>
      <w:r>
        <w:rPr>
          <w:rFonts w:ascii="Arial" w:hAnsi="Arial" w:cs="Arial"/>
          <w:sz w:val="22"/>
          <w:szCs w:val="22"/>
        </w:rPr>
        <w:t xml:space="preserve"> </w:t>
      </w:r>
      <w:r w:rsidRPr="00DE78D2">
        <w:rPr>
          <w:rFonts w:ascii="Arial" w:hAnsi="Arial" w:cs="Arial"/>
          <w:b w:val="0"/>
          <w:sz w:val="22"/>
          <w:szCs w:val="22"/>
        </w:rPr>
        <w:t>(</w:t>
      </w:r>
      <w:r>
        <w:rPr>
          <w:rFonts w:ascii="Arial" w:hAnsi="Arial" w:cs="Arial"/>
          <w:b w:val="0"/>
          <w:sz w:val="22"/>
          <w:szCs w:val="22"/>
        </w:rPr>
        <w:t>dla Zadań od 5 do 10),</w:t>
      </w:r>
    </w:p>
    <w:p w14:paraId="357D63C8" w14:textId="77777777" w:rsidR="000B3B47" w:rsidRDefault="000B3B47" w:rsidP="000B3B47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0B3B47">
        <w:rPr>
          <w:rFonts w:ascii="Arial" w:hAnsi="Arial" w:cs="Arial"/>
          <w:i/>
          <w:sz w:val="22"/>
          <w:szCs w:val="22"/>
        </w:rPr>
        <w:t>Załącznik nr 8</w:t>
      </w:r>
      <w:r>
        <w:rPr>
          <w:rFonts w:ascii="Arial" w:hAnsi="Arial" w:cs="Arial"/>
          <w:b w:val="0"/>
          <w:sz w:val="22"/>
          <w:szCs w:val="22"/>
        </w:rPr>
        <w:t xml:space="preserve"> do SWZ (dla Zadania 11).</w:t>
      </w:r>
    </w:p>
    <w:p w14:paraId="0B7E3DB8" w14:textId="43852638" w:rsidR="006340AB" w:rsidRPr="000B3B47" w:rsidRDefault="006340AB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1235896" w14:textId="08A40142" w:rsidR="00767C1E" w:rsidRDefault="00807F73" w:rsidP="004C1F6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C1F64">
        <w:rPr>
          <w:rFonts w:ascii="Arial" w:hAnsi="Arial" w:cs="Arial"/>
          <w:b w:val="0"/>
          <w:sz w:val="22"/>
          <w:szCs w:val="22"/>
        </w:rPr>
        <w:t>Złożenie oferty jest j</w:t>
      </w:r>
      <w:r w:rsidR="005B5FAA" w:rsidRPr="004C1F64">
        <w:rPr>
          <w:rFonts w:ascii="Arial" w:hAnsi="Arial" w:cs="Arial"/>
          <w:b w:val="0"/>
          <w:sz w:val="22"/>
          <w:szCs w:val="22"/>
        </w:rPr>
        <w:t>ednoznaczne z akceptacją przez W</w:t>
      </w:r>
      <w:r w:rsidRPr="004C1F64">
        <w:rPr>
          <w:rFonts w:ascii="Arial" w:hAnsi="Arial" w:cs="Arial"/>
          <w:b w:val="0"/>
          <w:sz w:val="22"/>
          <w:szCs w:val="22"/>
        </w:rPr>
        <w:t>ykonawcę projektowanych postanowień umowy.</w:t>
      </w:r>
    </w:p>
    <w:p w14:paraId="5396B162" w14:textId="6605A98B" w:rsidR="00955B2F" w:rsidRDefault="00955B2F" w:rsidP="004C1F6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246246C" w14:textId="77777777" w:rsidR="004D416E" w:rsidRDefault="004D416E" w:rsidP="004C1F6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40A673A" w14:textId="74D80C38" w:rsidR="00E316A4" w:rsidRPr="00FD73A6" w:rsidRDefault="00EA6F7F" w:rsidP="004C1F64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FD73A6">
        <w:rPr>
          <w:rFonts w:ascii="Arial Black" w:hAnsi="Arial Black" w:cs="Arial"/>
          <w:b w:val="0"/>
          <w:color w:val="0070C0"/>
          <w:sz w:val="22"/>
          <w:szCs w:val="22"/>
        </w:rPr>
        <w:t>ROZDZIAŁ XVII</w:t>
      </w:r>
      <w:r w:rsidR="00A06B5F">
        <w:rPr>
          <w:rFonts w:ascii="Arial Black" w:hAnsi="Arial Black" w:cs="Arial"/>
          <w:b w:val="0"/>
          <w:color w:val="0070C0"/>
          <w:sz w:val="22"/>
          <w:szCs w:val="22"/>
        </w:rPr>
        <w:t>I</w:t>
      </w:r>
    </w:p>
    <w:p w14:paraId="4E271C46" w14:textId="77777777" w:rsidR="00E316A4" w:rsidRPr="00FD73A6" w:rsidRDefault="00E316A4" w:rsidP="004C1F64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FD73A6">
        <w:rPr>
          <w:rFonts w:ascii="Arial Black" w:hAnsi="Arial Black" w:cs="Arial"/>
          <w:b w:val="0"/>
          <w:color w:val="0070C0"/>
          <w:sz w:val="22"/>
          <w:szCs w:val="22"/>
        </w:rPr>
        <w:t>POUCZENIE O ŚRODKACH OCHRONY PRAWNEJ</w:t>
      </w:r>
    </w:p>
    <w:p w14:paraId="4D747B2D" w14:textId="77777777" w:rsidR="004F0B85" w:rsidRPr="00115942" w:rsidRDefault="004F0B85" w:rsidP="00736E30">
      <w:pPr>
        <w:spacing w:line="276" w:lineRule="auto"/>
        <w:rPr>
          <w:sz w:val="22"/>
          <w:szCs w:val="22"/>
        </w:rPr>
      </w:pPr>
    </w:p>
    <w:p w14:paraId="08A64DB6" w14:textId="77777777" w:rsidR="004F0B85" w:rsidRPr="00115942" w:rsidRDefault="004F0B85" w:rsidP="00736E30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Wykonawcom, a także innemu podmiotowi, jeżeli ma lub miał interes </w:t>
      </w:r>
      <w:r w:rsidR="002603E5"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t>w uzyskaniu zamówienia oraz poniósł lub może ponieść sz</w:t>
      </w:r>
      <w:r w:rsidR="005B5FAA"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t>kodę w wyniku naruszenia przez Z</w:t>
      </w:r>
      <w:r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t>amawiającego przepisów ustawy, prz</w:t>
      </w:r>
      <w:r w:rsidR="00C71C37">
        <w:rPr>
          <w:rFonts w:ascii="Arial" w:eastAsiaTheme="majorEastAsia" w:hAnsi="Arial" w:cs="Arial"/>
          <w:b w:val="0"/>
          <w:sz w:val="22"/>
          <w:szCs w:val="22"/>
          <w:lang w:eastAsia="en-US"/>
        </w:rPr>
        <w:t>ysługują środki ochrony prawnej</w:t>
      </w:r>
      <w:r w:rsidR="00C71C37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t>na zasadach przew</w:t>
      </w:r>
      <w:r w:rsidR="001B1263">
        <w:rPr>
          <w:rFonts w:ascii="Arial" w:eastAsiaTheme="majorEastAsia" w:hAnsi="Arial" w:cs="Arial"/>
          <w:b w:val="0"/>
          <w:sz w:val="22"/>
          <w:szCs w:val="22"/>
          <w:lang w:eastAsia="en-US"/>
        </w:rPr>
        <w:t>idzianych w dziale IX ustawy PZP</w:t>
      </w:r>
      <w:r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(art. 505–590).</w:t>
      </w:r>
    </w:p>
    <w:p w14:paraId="6B8BB5F6" w14:textId="744D3DE0" w:rsidR="00955B2F" w:rsidRDefault="00955B2F" w:rsidP="00736E30">
      <w:pPr>
        <w:spacing w:line="276" w:lineRule="auto"/>
        <w:rPr>
          <w:sz w:val="22"/>
          <w:szCs w:val="22"/>
        </w:rPr>
      </w:pPr>
    </w:p>
    <w:p w14:paraId="524B9FE7" w14:textId="77777777" w:rsidR="004D416E" w:rsidRPr="00115942" w:rsidRDefault="004D416E" w:rsidP="00736E30">
      <w:pPr>
        <w:spacing w:line="276" w:lineRule="auto"/>
        <w:rPr>
          <w:sz w:val="22"/>
          <w:szCs w:val="22"/>
        </w:rPr>
      </w:pPr>
    </w:p>
    <w:p w14:paraId="7489612D" w14:textId="36B7A7C8" w:rsidR="00176BF4" w:rsidRPr="00FD73A6" w:rsidRDefault="00A06B5F" w:rsidP="004C1F64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>
        <w:rPr>
          <w:rFonts w:ascii="Arial Black" w:hAnsi="Arial Black" w:cs="Arial"/>
          <w:b w:val="0"/>
          <w:color w:val="0070C0"/>
          <w:sz w:val="22"/>
          <w:szCs w:val="22"/>
        </w:rPr>
        <w:t>ROZDZIAŁ XIX</w:t>
      </w:r>
    </w:p>
    <w:p w14:paraId="5561EDFD" w14:textId="77777777" w:rsidR="007114A1" w:rsidRPr="00FD73A6" w:rsidRDefault="007114A1" w:rsidP="004C1F64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FD73A6">
        <w:rPr>
          <w:rFonts w:ascii="Arial Black" w:hAnsi="Arial Black" w:cs="Arial"/>
          <w:b w:val="0"/>
          <w:color w:val="0070C0"/>
          <w:sz w:val="22"/>
          <w:szCs w:val="22"/>
        </w:rPr>
        <w:t>KLAUZULA INFORMACYJNA Z ART. 13 RODO</w:t>
      </w:r>
    </w:p>
    <w:p w14:paraId="28F3D974" w14:textId="77777777" w:rsidR="007114A1" w:rsidRPr="00115942" w:rsidRDefault="007114A1" w:rsidP="004C1F64">
      <w:pPr>
        <w:pStyle w:val="Akapitzlist"/>
        <w:jc w:val="both"/>
        <w:rPr>
          <w:rFonts w:ascii="Arial" w:hAnsi="Arial" w:cs="Arial"/>
          <w:b w:val="0"/>
          <w:sz w:val="22"/>
          <w:szCs w:val="22"/>
        </w:rPr>
      </w:pPr>
    </w:p>
    <w:p w14:paraId="2DEA091D" w14:textId="77777777" w:rsidR="007A2EC3" w:rsidRPr="00115942" w:rsidRDefault="007114A1" w:rsidP="00736E30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 xml:space="preserve">Zgodnie z art. 13 ust. 1 i 2 rozporządzenia Parlamentu Europejskiego i Rady (UE) 2016/679 z dnia 27 kwietnia 2016 r. w sprawie ochrony osób fizycznych </w:t>
      </w:r>
      <w:r w:rsidRPr="00115942">
        <w:rPr>
          <w:rFonts w:ascii="Arial" w:hAnsi="Arial" w:cs="Arial"/>
          <w:b w:val="0"/>
          <w:sz w:val="22"/>
          <w:szCs w:val="22"/>
        </w:rPr>
        <w:br/>
        <w:t>w związku z przetwarzaniem danych osobowych i w sprawie swobodnego przepływu takich danych oraz uchylenia dyrektywy 9</w:t>
      </w:r>
      <w:r w:rsidR="00786EBF" w:rsidRPr="00115942">
        <w:rPr>
          <w:rFonts w:ascii="Arial" w:hAnsi="Arial" w:cs="Arial"/>
          <w:b w:val="0"/>
          <w:sz w:val="22"/>
          <w:szCs w:val="22"/>
        </w:rPr>
        <w:t xml:space="preserve">5/46/WE (ogólne rozporządzenie </w:t>
      </w:r>
      <w:r w:rsidRPr="00115942">
        <w:rPr>
          <w:rFonts w:ascii="Arial" w:hAnsi="Arial" w:cs="Arial"/>
          <w:b w:val="0"/>
          <w:sz w:val="22"/>
          <w:szCs w:val="22"/>
        </w:rPr>
        <w:t xml:space="preserve">o ochronie danych) (Dz. Urz. UE L 119 z 04.05.2016, str. 1), dalej „RODO”, informuję, </w:t>
      </w:r>
      <w:r w:rsidRPr="00115942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14:paraId="066C6C70" w14:textId="77777777" w:rsidR="00786EBF" w:rsidRPr="0030091C" w:rsidRDefault="007114A1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4" w:history="1">
        <w:r w:rsidRPr="00115942">
          <w:rPr>
            <w:rStyle w:val="Hipercze"/>
            <w:rFonts w:ascii="Arial" w:hAnsi="Arial" w:cs="Arial"/>
            <w:b w:val="0"/>
            <w:color w:val="000000" w:themeColor="text1"/>
            <w:sz w:val="22"/>
            <w:szCs w:val="22"/>
          </w:rPr>
          <w:t>31wog.kancelaria@ron.mil.pl</w:t>
        </w:r>
      </w:hyperlink>
      <w:r w:rsidRPr="00115942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14:paraId="0888C26F" w14:textId="77777777" w:rsidR="007114A1" w:rsidRPr="0030091C" w:rsidRDefault="007114A1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się skontaktować poprzez email: </w:t>
      </w:r>
      <w:hyperlink r:id="rId35" w:history="1">
        <w:r w:rsidRPr="00115942">
          <w:rPr>
            <w:rStyle w:val="Hipercze"/>
            <w:rFonts w:ascii="Arial" w:hAnsi="Arial" w:cs="Arial"/>
            <w:b w:val="0"/>
            <w:sz w:val="22"/>
            <w:szCs w:val="22"/>
          </w:rPr>
          <w:t>31wog.iod@ron.mil.pl</w:t>
        </w:r>
      </w:hyperlink>
      <w:r w:rsidRPr="00115942">
        <w:rPr>
          <w:rFonts w:ascii="Arial" w:hAnsi="Arial" w:cs="Arial"/>
          <w:b w:val="0"/>
          <w:color w:val="000000" w:themeColor="text1"/>
          <w:sz w:val="22"/>
          <w:szCs w:val="22"/>
        </w:rPr>
        <w:t>. lub telefonicznie nr  261 442 275,</w:t>
      </w:r>
    </w:p>
    <w:p w14:paraId="0197C337" w14:textId="77777777" w:rsidR="007114A1" w:rsidRPr="0030091C" w:rsidRDefault="007114A1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dane osobowe przetwarzane będą na podstawie art. 6 ust. 1 lit. c</w:t>
      </w:r>
      <w:r w:rsidRPr="00115942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115942">
        <w:rPr>
          <w:rFonts w:ascii="Arial" w:hAnsi="Arial" w:cs="Arial"/>
          <w:b w:val="0"/>
          <w:sz w:val="22"/>
          <w:szCs w:val="22"/>
        </w:rPr>
        <w:t>RODO w celu związanym z postępowaniami o udzielenie zamówienia publicznego,</w:t>
      </w:r>
    </w:p>
    <w:p w14:paraId="3628D2DF" w14:textId="77777777" w:rsidR="00C26FEF" w:rsidRPr="0030091C" w:rsidRDefault="007114A1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 xml:space="preserve">odbiorcami danych osobowych będą osoby lub podmioty, którym udostępniona zostanie dokumentacja postępowania w oparciu o art. </w:t>
      </w:r>
      <w:r w:rsidR="00BA6B6D" w:rsidRPr="00115942">
        <w:rPr>
          <w:rFonts w:ascii="Arial" w:hAnsi="Arial" w:cs="Arial"/>
          <w:b w:val="0"/>
          <w:sz w:val="22"/>
          <w:szCs w:val="22"/>
        </w:rPr>
        <w:t>18 oraz art. 74</w:t>
      </w:r>
      <w:r w:rsidRPr="00115942">
        <w:rPr>
          <w:rFonts w:ascii="Arial" w:hAnsi="Arial" w:cs="Arial"/>
          <w:b w:val="0"/>
          <w:sz w:val="22"/>
          <w:szCs w:val="22"/>
        </w:rPr>
        <w:t xml:space="preserve"> </w:t>
      </w:r>
      <w:r w:rsidR="0030091C">
        <w:rPr>
          <w:rFonts w:ascii="Arial" w:hAnsi="Arial" w:cs="Arial"/>
          <w:b w:val="0"/>
          <w:sz w:val="22"/>
          <w:szCs w:val="22"/>
        </w:rPr>
        <w:t>ustawy PZP</w:t>
      </w:r>
      <w:r w:rsidRPr="00115942">
        <w:rPr>
          <w:rFonts w:ascii="Arial" w:hAnsi="Arial" w:cs="Arial"/>
          <w:b w:val="0"/>
          <w:sz w:val="22"/>
          <w:szCs w:val="22"/>
        </w:rPr>
        <w:t xml:space="preserve">;  </w:t>
      </w:r>
    </w:p>
    <w:p w14:paraId="572E9033" w14:textId="77777777" w:rsidR="007114A1" w:rsidRPr="0030091C" w:rsidRDefault="00BA6B6D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dane osobowe Wykonawcy będą przechowywane, zgodnie art.</w:t>
      </w:r>
      <w:r w:rsidR="00C71C37">
        <w:rPr>
          <w:rFonts w:ascii="Arial" w:hAnsi="Arial" w:cs="Arial"/>
          <w:b w:val="0"/>
          <w:sz w:val="22"/>
          <w:szCs w:val="22"/>
        </w:rPr>
        <w:t xml:space="preserve"> 78 ustawy PZP,</w:t>
      </w:r>
      <w:r w:rsidR="00C71C37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 xml:space="preserve">w zw. z </w:t>
      </w:r>
      <w:r w:rsidRPr="00115942">
        <w:rPr>
          <w:rFonts w:ascii="Arial" w:hAnsi="Arial" w:cs="Arial"/>
          <w:b w:val="0"/>
          <w:i/>
          <w:sz w:val="22"/>
          <w:szCs w:val="22"/>
        </w:rPr>
        <w:t>Jednolitym Rzeczowym Wykazem Akt 31.Wojskowego Oddziału Gospodarczego</w:t>
      </w:r>
      <w:r w:rsidRPr="00115942">
        <w:rPr>
          <w:rFonts w:ascii="Arial" w:hAnsi="Arial" w:cs="Arial"/>
          <w:b w:val="0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305EDC01" w14:textId="77777777" w:rsidR="00C71C37" w:rsidRPr="0030091C" w:rsidRDefault="00BA6B6D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lastRenderedPageBreak/>
        <w:t xml:space="preserve">obowiązek podania przez Wykonawcę danych osobowych dotyczących bezpośrednio Wykonawcy jest wymogiem ustawowym określonym </w:t>
      </w:r>
      <w:r w:rsidR="00D53EE6" w:rsidRPr="00115942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 xml:space="preserve">w przepisach ustawy PZP, związanym z udziałem w postępowaniu </w:t>
      </w:r>
      <w:r w:rsidR="00D53EE6" w:rsidRPr="00115942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>o udzielenie zamówienia publicznego; konsekwencje niepodania określonych</w:t>
      </w:r>
      <w:r w:rsidR="0030091C">
        <w:rPr>
          <w:rFonts w:ascii="Arial" w:hAnsi="Arial" w:cs="Arial"/>
          <w:b w:val="0"/>
          <w:sz w:val="22"/>
          <w:szCs w:val="22"/>
        </w:rPr>
        <w:t xml:space="preserve"> danych wynikają z ustawy PZP; </w:t>
      </w:r>
    </w:p>
    <w:p w14:paraId="422AE648" w14:textId="77777777" w:rsidR="00C71C37" w:rsidRPr="0030091C" w:rsidRDefault="007114A1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w odniesieniu do Pani/Pana danych osobowyc</w:t>
      </w:r>
      <w:r w:rsidR="00C71C37">
        <w:rPr>
          <w:rFonts w:ascii="Arial" w:hAnsi="Arial" w:cs="Arial"/>
          <w:b w:val="0"/>
          <w:sz w:val="22"/>
          <w:szCs w:val="22"/>
        </w:rPr>
        <w:t>h decyzje nie będą podejmowane</w:t>
      </w:r>
      <w:r w:rsidR="00C71C37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>w sposób zautomatyzowany, stosowanie do art. 22 RODO;</w:t>
      </w:r>
    </w:p>
    <w:p w14:paraId="02D142C9" w14:textId="77777777" w:rsidR="00BA6B6D" w:rsidRPr="00115942" w:rsidRDefault="00BA6B6D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Wykonawca posiada:</w:t>
      </w:r>
    </w:p>
    <w:p w14:paraId="30FBB857" w14:textId="77777777" w:rsidR="00BA6B6D" w:rsidRPr="00115942" w:rsidRDefault="00BA6B6D" w:rsidP="008044C3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na podstawie art. 15 RODO, prawo dostępu do danych osobowych dotyczących Wykonawcy;</w:t>
      </w:r>
    </w:p>
    <w:p w14:paraId="43DBB89A" w14:textId="77777777" w:rsidR="00BA6B6D" w:rsidRPr="00115942" w:rsidRDefault="00BA6B6D" w:rsidP="008044C3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 xml:space="preserve">na podstawie art. 16 RODO, prawo do sprostowania danych osobowych Wykonawcy </w:t>
      </w:r>
      <w:r w:rsidRPr="00115942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115942">
        <w:rPr>
          <w:rFonts w:ascii="Arial" w:hAnsi="Arial" w:cs="Arial"/>
          <w:b w:val="0"/>
          <w:sz w:val="22"/>
          <w:szCs w:val="22"/>
        </w:rPr>
        <w:t>;</w:t>
      </w:r>
    </w:p>
    <w:p w14:paraId="5F45B200" w14:textId="77777777" w:rsidR="00BA6B6D" w:rsidRPr="00115942" w:rsidRDefault="00BA6B6D" w:rsidP="008044C3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14:paraId="6BFC098E" w14:textId="27F70315" w:rsidR="001407F7" w:rsidRPr="00955B2F" w:rsidRDefault="00BA6B6D" w:rsidP="00955B2F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prawo do wniesienia skargi do Prezesa Urzędu Ochrony Danych Osobowych, gdy Wykonawca uzna, że przetwarzanie danych osobowych dotyczących Wykonawcy narusza przepisy RODO;</w:t>
      </w:r>
    </w:p>
    <w:p w14:paraId="3F076AFF" w14:textId="77777777" w:rsidR="00BA6B6D" w:rsidRPr="00115942" w:rsidRDefault="00BA6B6D" w:rsidP="008044C3">
      <w:pPr>
        <w:pStyle w:val="Akapitzlist"/>
        <w:numPr>
          <w:ilvl w:val="0"/>
          <w:numId w:val="10"/>
        </w:numPr>
        <w:spacing w:line="276" w:lineRule="auto"/>
        <w:ind w:left="0" w:firstLine="0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Wykonawcy nie przysługuje:</w:t>
      </w:r>
    </w:p>
    <w:p w14:paraId="1AA08D62" w14:textId="77777777" w:rsidR="00BA6B6D" w:rsidRPr="00115942" w:rsidRDefault="00BA6B6D" w:rsidP="008044C3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w związku z art. 17 ust. 3 lit. b, d lub e RODO prawo do usunięcia danych osobowych;</w:t>
      </w:r>
    </w:p>
    <w:p w14:paraId="1C5CACCA" w14:textId="77777777" w:rsidR="005D4293" w:rsidRPr="00115942" w:rsidRDefault="00BA6B6D" w:rsidP="008044C3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14:paraId="2A5D8019" w14:textId="4EA0E613" w:rsidR="00BA6B6D" w:rsidRPr="00AD424A" w:rsidRDefault="00BA6B6D" w:rsidP="008044C3">
      <w:pPr>
        <w:pStyle w:val="Akapitzlist"/>
        <w:numPr>
          <w:ilvl w:val="0"/>
          <w:numId w:val="9"/>
        </w:numPr>
        <w:pBdr>
          <w:bottom w:val="single" w:sz="12" w:space="1" w:color="auto"/>
        </w:pBdr>
        <w:spacing w:line="276" w:lineRule="auto"/>
        <w:ind w:left="709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 przetwarzania danych osobowych Wykonawcy jest art.. 6 ust. 1 lit. c RODO.</w:t>
      </w:r>
    </w:p>
    <w:p w14:paraId="3D576250" w14:textId="77777777" w:rsidR="0042768C" w:rsidRPr="00115942" w:rsidRDefault="0042768C" w:rsidP="00DA41CC">
      <w:pPr>
        <w:ind w:left="786"/>
        <w:jc w:val="both"/>
        <w:rPr>
          <w:rFonts w:ascii="Arial" w:hAnsi="Arial" w:cs="Arial"/>
          <w:b w:val="0"/>
          <w:sz w:val="22"/>
          <w:szCs w:val="22"/>
        </w:rPr>
      </w:pPr>
    </w:p>
    <w:p w14:paraId="5C636BA8" w14:textId="3D3AA659" w:rsidR="007114A1" w:rsidRPr="00E271EA" w:rsidRDefault="007114A1" w:rsidP="00DA41CC">
      <w:pPr>
        <w:pStyle w:val="Akapitzlist"/>
        <w:ind w:left="426"/>
        <w:jc w:val="both"/>
        <w:rPr>
          <w:rFonts w:ascii="Arial" w:hAnsi="Arial" w:cs="Arial"/>
          <w:b w:val="0"/>
          <w:i/>
          <w:sz w:val="18"/>
          <w:szCs w:val="18"/>
        </w:rPr>
      </w:pPr>
      <w:r w:rsidRPr="00E271EA">
        <w:rPr>
          <w:rFonts w:ascii="Arial" w:hAnsi="Arial" w:cs="Arial"/>
          <w:b w:val="0"/>
          <w:i/>
          <w:sz w:val="18"/>
          <w:szCs w:val="18"/>
          <w:vertAlign w:val="superscript"/>
        </w:rPr>
        <w:t xml:space="preserve">* </w:t>
      </w:r>
      <w:r w:rsidRPr="00E271EA">
        <w:rPr>
          <w:rFonts w:ascii="Arial" w:hAnsi="Arial" w:cs="Arial"/>
          <w:b w:val="0"/>
          <w:i/>
          <w:sz w:val="18"/>
          <w:szCs w:val="18"/>
        </w:rPr>
        <w:t>Wyjaśnienie: skorzystanie z prawa do sprostowania nie może skutk</w:t>
      </w:r>
      <w:r w:rsidR="007A2EC3" w:rsidRPr="00E271EA">
        <w:rPr>
          <w:rFonts w:ascii="Arial" w:hAnsi="Arial" w:cs="Arial"/>
          <w:b w:val="0"/>
          <w:i/>
          <w:sz w:val="18"/>
          <w:szCs w:val="18"/>
        </w:rPr>
        <w:t xml:space="preserve">ować zmianą wyniku postępowania </w:t>
      </w:r>
      <w:r w:rsidRPr="00E271EA">
        <w:rPr>
          <w:rFonts w:ascii="Arial" w:hAnsi="Arial" w:cs="Arial"/>
          <w:b w:val="0"/>
          <w:i/>
          <w:sz w:val="18"/>
          <w:szCs w:val="18"/>
        </w:rPr>
        <w:t xml:space="preserve">o udzielenie zamówienia publicznego ani zmianą postanowień umowy w </w:t>
      </w:r>
      <w:r w:rsidR="00F026C5" w:rsidRPr="00E271EA">
        <w:rPr>
          <w:rFonts w:ascii="Arial" w:hAnsi="Arial" w:cs="Arial"/>
          <w:b w:val="0"/>
          <w:i/>
          <w:sz w:val="18"/>
          <w:szCs w:val="18"/>
        </w:rPr>
        <w:t>zakresie niezgodnym z ustawą PZP</w:t>
      </w:r>
      <w:r w:rsidRPr="00E271EA">
        <w:rPr>
          <w:rFonts w:ascii="Arial" w:hAnsi="Arial" w:cs="Arial"/>
          <w:b w:val="0"/>
          <w:i/>
          <w:sz w:val="18"/>
          <w:szCs w:val="18"/>
        </w:rPr>
        <w:t xml:space="preserve"> oraz nie może naruszać integralności protokołu oraz jego załączników.</w:t>
      </w:r>
    </w:p>
    <w:p w14:paraId="366F6486" w14:textId="3B1C068C" w:rsidR="007D08A5" w:rsidRPr="00E271EA" w:rsidRDefault="007114A1" w:rsidP="00517322">
      <w:pPr>
        <w:pStyle w:val="Akapitzlist"/>
        <w:ind w:left="426"/>
        <w:jc w:val="both"/>
        <w:rPr>
          <w:rFonts w:ascii="Arial" w:hAnsi="Arial" w:cs="Arial"/>
          <w:b w:val="0"/>
          <w:i/>
          <w:sz w:val="18"/>
          <w:szCs w:val="18"/>
        </w:rPr>
      </w:pPr>
      <w:r w:rsidRPr="00E271EA">
        <w:rPr>
          <w:rFonts w:ascii="Arial" w:hAnsi="Arial" w:cs="Arial"/>
          <w:b w:val="0"/>
          <w:i/>
          <w:sz w:val="18"/>
          <w:szCs w:val="18"/>
          <w:vertAlign w:val="superscript"/>
        </w:rPr>
        <w:t xml:space="preserve">** </w:t>
      </w:r>
      <w:r w:rsidRPr="00E271EA">
        <w:rPr>
          <w:rFonts w:ascii="Arial" w:hAnsi="Arial" w:cs="Arial"/>
          <w:b w:val="0"/>
          <w:i/>
          <w:sz w:val="18"/>
          <w:szCs w:val="18"/>
        </w:rPr>
        <w:t>Wyjaśnienie: prawo do ograniczenia pr</w:t>
      </w:r>
      <w:r w:rsidR="00E271EA">
        <w:rPr>
          <w:rFonts w:ascii="Arial" w:hAnsi="Arial" w:cs="Arial"/>
          <w:b w:val="0"/>
          <w:i/>
          <w:sz w:val="18"/>
          <w:szCs w:val="18"/>
        </w:rPr>
        <w:t xml:space="preserve">zetwarzania nie ma zastosowania </w:t>
      </w:r>
      <w:r w:rsidRPr="00E271EA">
        <w:rPr>
          <w:rFonts w:ascii="Arial" w:hAnsi="Arial" w:cs="Arial"/>
          <w:b w:val="0"/>
          <w:i/>
          <w:sz w:val="18"/>
          <w:szCs w:val="18"/>
        </w:rPr>
        <w:t xml:space="preserve">w odniesieniu </w:t>
      </w:r>
      <w:r w:rsidR="00E271EA">
        <w:rPr>
          <w:rFonts w:ascii="Arial" w:hAnsi="Arial" w:cs="Arial"/>
          <w:b w:val="0"/>
          <w:i/>
          <w:sz w:val="18"/>
          <w:szCs w:val="18"/>
        </w:rPr>
        <w:br/>
      </w:r>
      <w:r w:rsidRPr="00E271EA">
        <w:rPr>
          <w:rFonts w:ascii="Arial" w:hAnsi="Arial" w:cs="Arial"/>
          <w:b w:val="0"/>
          <w:i/>
          <w:sz w:val="18"/>
          <w:szCs w:val="18"/>
        </w:rPr>
        <w:t>do przechowywania, w celu zapewnienia korzystania ze środków ochrony prawnej lub w celu ochrony praw innej o</w:t>
      </w:r>
      <w:r w:rsidR="00E271EA">
        <w:rPr>
          <w:rFonts w:ascii="Arial" w:hAnsi="Arial" w:cs="Arial"/>
          <w:b w:val="0"/>
          <w:i/>
          <w:sz w:val="18"/>
          <w:szCs w:val="18"/>
        </w:rPr>
        <w:t xml:space="preserve">soby fizycznej lub prawnej, lub </w:t>
      </w:r>
      <w:r w:rsidRPr="00E271EA">
        <w:rPr>
          <w:rFonts w:ascii="Arial" w:hAnsi="Arial" w:cs="Arial"/>
          <w:b w:val="0"/>
          <w:i/>
          <w:sz w:val="18"/>
          <w:szCs w:val="18"/>
        </w:rPr>
        <w:t>z uwagi na ważne względy interesu publicznego Unii Europejskiej lub pa</w:t>
      </w:r>
      <w:r w:rsidR="00517322" w:rsidRPr="00E271EA">
        <w:rPr>
          <w:rFonts w:ascii="Arial" w:hAnsi="Arial" w:cs="Arial"/>
          <w:b w:val="0"/>
          <w:i/>
          <w:sz w:val="18"/>
          <w:szCs w:val="18"/>
        </w:rPr>
        <w:t>ństwa członkowskiego.</w:t>
      </w:r>
    </w:p>
    <w:p w14:paraId="78572198" w14:textId="13B0CE77" w:rsidR="00B64F35" w:rsidRDefault="00B64F35" w:rsidP="007660ED">
      <w:pPr>
        <w:rPr>
          <w:rFonts w:ascii="Arial Black" w:hAnsi="Arial Black" w:cs="Arial"/>
          <w:b w:val="0"/>
          <w:color w:val="7030A0"/>
          <w:sz w:val="22"/>
          <w:szCs w:val="22"/>
        </w:rPr>
      </w:pPr>
    </w:p>
    <w:p w14:paraId="00ED65E7" w14:textId="77777777" w:rsidR="009469FD" w:rsidRPr="007660ED" w:rsidRDefault="009469FD" w:rsidP="007660ED">
      <w:pPr>
        <w:rPr>
          <w:rFonts w:ascii="Arial Black" w:hAnsi="Arial Black" w:cs="Arial"/>
          <w:b w:val="0"/>
          <w:color w:val="7030A0"/>
          <w:sz w:val="22"/>
          <w:szCs w:val="22"/>
        </w:rPr>
      </w:pPr>
    </w:p>
    <w:p w14:paraId="6CB25CA5" w14:textId="41989B01" w:rsidR="00817003" w:rsidRPr="00FD73A6" w:rsidRDefault="00A11640" w:rsidP="00DA41CC">
      <w:pPr>
        <w:pStyle w:val="Akapitzlist"/>
        <w:ind w:left="426"/>
        <w:jc w:val="center"/>
        <w:rPr>
          <w:rFonts w:ascii="Arial" w:hAnsi="Arial" w:cs="Arial"/>
          <w:b w:val="0"/>
          <w:color w:val="0070C0"/>
          <w:sz w:val="22"/>
          <w:szCs w:val="22"/>
        </w:rPr>
      </w:pPr>
      <w:r w:rsidRPr="00FD73A6">
        <w:rPr>
          <w:rFonts w:ascii="Arial Black" w:hAnsi="Arial Black" w:cs="Arial"/>
          <w:b w:val="0"/>
          <w:color w:val="0070C0"/>
          <w:sz w:val="22"/>
          <w:szCs w:val="22"/>
        </w:rPr>
        <w:t>ZAŁĄCZNIKI DO S</w:t>
      </w:r>
      <w:r w:rsidR="00817003" w:rsidRPr="00FD73A6">
        <w:rPr>
          <w:rFonts w:ascii="Arial Black" w:hAnsi="Arial Black" w:cs="Arial"/>
          <w:b w:val="0"/>
          <w:color w:val="0070C0"/>
          <w:sz w:val="22"/>
          <w:szCs w:val="22"/>
        </w:rPr>
        <w:t>WZ</w:t>
      </w:r>
    </w:p>
    <w:p w14:paraId="11991D9B" w14:textId="77777777" w:rsidR="00817003" w:rsidRPr="006658A2" w:rsidRDefault="00817003" w:rsidP="00DA41CC">
      <w:pPr>
        <w:rPr>
          <w:rFonts w:ascii="Arial" w:hAnsi="Arial" w:cs="Arial"/>
          <w:b w:val="0"/>
          <w:color w:val="7030A0"/>
          <w:sz w:val="22"/>
          <w:szCs w:val="22"/>
        </w:rPr>
      </w:pPr>
    </w:p>
    <w:p w14:paraId="3A1179EF" w14:textId="77777777" w:rsidR="00AC4057" w:rsidRPr="00115942" w:rsidRDefault="00817003" w:rsidP="00DA41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115942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Zamówienia:</w:t>
      </w:r>
      <w:r w:rsidR="005C6F64" w:rsidRPr="00115942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4B7F8942" w14:textId="77777777" w:rsidR="0006342B" w:rsidRPr="00115942" w:rsidRDefault="0006342B" w:rsidP="0003334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6768"/>
      </w:tblGrid>
      <w:tr w:rsidR="006B3217" w:rsidRPr="00115942" w14:paraId="3B647D72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76C19518" w14:textId="4CEBC887" w:rsidR="006B3217" w:rsidRPr="00115942" w:rsidRDefault="006B3217" w:rsidP="00033341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15942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7B81BE0A" w14:textId="5B50519B" w:rsidR="006B3217" w:rsidRPr="00115942" w:rsidRDefault="000B3B47" w:rsidP="00033341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Opis przedmiotu zamówienia dla Zadań od 1 do 4</w:t>
            </w:r>
          </w:p>
        </w:tc>
      </w:tr>
      <w:tr w:rsidR="005B5FAA" w:rsidRPr="00115942" w14:paraId="5BF85BF6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192D42FA" w14:textId="71430674" w:rsidR="005B5FAA" w:rsidRPr="00115942" w:rsidRDefault="00472C2B" w:rsidP="00624ED2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6E718A">
              <w:rPr>
                <w:rFonts w:ascii="Arial" w:hAnsi="Arial" w:cs="Arial"/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33412901" w14:textId="77777777" w:rsidR="000B3B47" w:rsidRDefault="000B3B47" w:rsidP="00033341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Opis przedmiotu zamówienia/Formularz cenowy </w:t>
            </w:r>
          </w:p>
          <w:p w14:paraId="786F2C03" w14:textId="6C5C7D55" w:rsidR="005B5FAA" w:rsidRPr="00115942" w:rsidRDefault="000B3B47" w:rsidP="00033341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dla Zadań od 5 do 10</w:t>
            </w:r>
          </w:p>
        </w:tc>
      </w:tr>
      <w:tr w:rsidR="00AD3C9A" w:rsidRPr="00115942" w14:paraId="29F2B4F1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70A49F35" w14:textId="10C129DC" w:rsidR="00AD3C9A" w:rsidRDefault="000B3B47" w:rsidP="00624ED2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3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767CB9D9" w14:textId="56744104" w:rsidR="00AD3C9A" w:rsidRDefault="00AD3C9A" w:rsidP="002372EE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Opis przedmiotu zamówienia dla </w:t>
            </w:r>
            <w:r w:rsidR="000B3B47">
              <w:rPr>
                <w:rFonts w:ascii="Arial" w:hAnsi="Arial" w:cs="Arial"/>
                <w:b w:val="0"/>
                <w:sz w:val="22"/>
                <w:szCs w:val="22"/>
              </w:rPr>
              <w:t>Zadania nr 11</w:t>
            </w:r>
          </w:p>
        </w:tc>
      </w:tr>
      <w:tr w:rsidR="008339C3" w:rsidRPr="00115942" w14:paraId="132895A5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61ECC35B" w14:textId="2CAF84C8" w:rsidR="008339C3" w:rsidRPr="00115942" w:rsidRDefault="008339C3" w:rsidP="00624ED2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15942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</w:t>
            </w:r>
            <w:r w:rsidR="003A5E1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k nr </w:t>
            </w:r>
            <w:r w:rsidR="000B3B47">
              <w:rPr>
                <w:rFonts w:ascii="Arial" w:hAnsi="Arial" w:cs="Arial"/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530F75D7" w14:textId="76767D1B" w:rsidR="008339C3" w:rsidRPr="00115942" w:rsidRDefault="000B3B47" w:rsidP="00033341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Formularz cenowy dla Zadań od 1 do 4</w:t>
            </w:r>
          </w:p>
        </w:tc>
      </w:tr>
      <w:tr w:rsidR="008339C3" w:rsidRPr="00115942" w14:paraId="54F671A0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17019AEF" w14:textId="289E9E9C" w:rsidR="008339C3" w:rsidRPr="00115942" w:rsidRDefault="000B3B47" w:rsidP="00624ED2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5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33A17AF2" w14:textId="009B5F5F" w:rsidR="008339C3" w:rsidRPr="00115942" w:rsidRDefault="000B3B47" w:rsidP="00033341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Formularz cenowy dla Zadania 11</w:t>
            </w:r>
          </w:p>
        </w:tc>
      </w:tr>
      <w:tr w:rsidR="0096605F" w:rsidRPr="00115942" w14:paraId="575612DB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77D63D63" w14:textId="52AB40AA" w:rsidR="0096605F" w:rsidRDefault="000B3B47" w:rsidP="00624ED2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6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70FDE564" w14:textId="0A792C8E" w:rsidR="0096605F" w:rsidRPr="00B8094A" w:rsidRDefault="000B3B47" w:rsidP="00F915D7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Projektowane postanowienia umowy dla Zadań od 1 do 4</w:t>
            </w:r>
          </w:p>
        </w:tc>
      </w:tr>
      <w:tr w:rsidR="00472C2B" w:rsidRPr="00115942" w14:paraId="12FC916C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3AD13A7D" w14:textId="02496288" w:rsidR="00472C2B" w:rsidRDefault="000B3B47" w:rsidP="00033341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7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07BDAF59" w14:textId="54C1F04B" w:rsidR="00472C2B" w:rsidRDefault="000B3B47" w:rsidP="000B3B47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Projektowane postanowienia umowy dla Zadań od 5 do 10</w:t>
            </w:r>
          </w:p>
        </w:tc>
      </w:tr>
      <w:tr w:rsidR="006E718A" w:rsidRPr="00115942" w14:paraId="5177CBF4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662B2687" w14:textId="39AF5BB7" w:rsidR="006E718A" w:rsidRDefault="002372EE" w:rsidP="006E718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lastRenderedPageBreak/>
              <w:t>Zał</w:t>
            </w:r>
            <w:r w:rsidR="00FE284D">
              <w:rPr>
                <w:rFonts w:ascii="Arial" w:hAnsi="Arial" w:cs="Arial"/>
                <w:b w:val="0"/>
                <w:bCs/>
                <w:sz w:val="22"/>
                <w:szCs w:val="22"/>
              </w:rPr>
              <w:t>ącznik nr 8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207206B3" w14:textId="385DB314" w:rsidR="006E718A" w:rsidRDefault="00FE284D" w:rsidP="006E718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Projektowane postanowienia umowy dla Zadania 11</w:t>
            </w:r>
          </w:p>
        </w:tc>
      </w:tr>
      <w:tr w:rsidR="006E718A" w:rsidRPr="00115942" w14:paraId="16CB15C1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38F4F449" w14:textId="436F1E8D" w:rsidR="006E718A" w:rsidRDefault="0009383C" w:rsidP="006E718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9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284C6BAA" w14:textId="7E6A521A" w:rsidR="006E718A" w:rsidRDefault="0009383C" w:rsidP="006E718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Formularz ofertowy</w:t>
            </w:r>
          </w:p>
        </w:tc>
      </w:tr>
      <w:tr w:rsidR="00796C00" w:rsidRPr="00115942" w14:paraId="442ECD80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784F2755" w14:textId="4EF8AB1D" w:rsidR="00796C00" w:rsidRDefault="00796C00" w:rsidP="006E718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10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0FA4E696" w14:textId="3E5E9341" w:rsidR="00796C00" w:rsidRDefault="00796C00" w:rsidP="006E718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Oświadczenia o niepodleganiu wykluczeniu</w:t>
            </w:r>
          </w:p>
        </w:tc>
      </w:tr>
      <w:tr w:rsidR="00796C00" w:rsidRPr="00115942" w14:paraId="7D14027C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4FA399FD" w14:textId="603A64A7" w:rsidR="00796C00" w:rsidRDefault="00796C00" w:rsidP="006E718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11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5257603E" w14:textId="51CCC5B5" w:rsidR="00796C00" w:rsidRDefault="00796C00" w:rsidP="006E718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Oświadczenie o aktualności</w:t>
            </w:r>
          </w:p>
        </w:tc>
      </w:tr>
      <w:tr w:rsidR="00796C00" w:rsidRPr="00115942" w14:paraId="78E24889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07A628B8" w14:textId="1A4A5617" w:rsidR="00796C00" w:rsidRDefault="00796C00" w:rsidP="006E718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12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0C74D37E" w14:textId="4BC2C525" w:rsidR="00796C00" w:rsidRDefault="00796C00" w:rsidP="006E718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Grupa kapitałowa</w:t>
            </w:r>
          </w:p>
        </w:tc>
      </w:tr>
    </w:tbl>
    <w:p w14:paraId="05F0026C" w14:textId="573189D1" w:rsidR="003F171A" w:rsidRDefault="003F171A" w:rsidP="00033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810479" w14:textId="5BEB1042" w:rsidR="00AC13A9" w:rsidRDefault="00AC13A9" w:rsidP="00033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DBA484" w14:textId="77777777" w:rsidR="00AC13A9" w:rsidRPr="00115942" w:rsidRDefault="00AC13A9" w:rsidP="00033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99A088" w14:textId="77777777" w:rsidR="00E85CF2" w:rsidRPr="00115942" w:rsidRDefault="00E85CF2" w:rsidP="00033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5942">
        <w:rPr>
          <w:rFonts w:ascii="Arial" w:hAnsi="Arial" w:cs="Arial"/>
          <w:sz w:val="22"/>
          <w:szCs w:val="22"/>
        </w:rPr>
        <w:t>KOMISJA PRZETARGOWA:</w:t>
      </w:r>
    </w:p>
    <w:p w14:paraId="24D1757F" w14:textId="55D7C320" w:rsidR="00E85CF2" w:rsidRPr="00115942" w:rsidRDefault="00E85CF2" w:rsidP="0003334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1295611B" w14:textId="42CE845C" w:rsidR="00E85CF2" w:rsidRDefault="00E271EA" w:rsidP="007660ED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PRZEWODNICZĄCY:</w:t>
      </w:r>
      <w:r>
        <w:rPr>
          <w:rFonts w:ascii="Arial" w:hAnsi="Arial" w:cs="Arial"/>
          <w:b w:val="0"/>
          <w:sz w:val="22"/>
          <w:szCs w:val="22"/>
        </w:rPr>
        <w:tab/>
      </w:r>
      <w:r w:rsidR="00223C3D">
        <w:rPr>
          <w:rFonts w:ascii="Arial" w:hAnsi="Arial" w:cs="Arial"/>
          <w:b w:val="0"/>
          <w:sz w:val="22"/>
          <w:szCs w:val="22"/>
        </w:rPr>
        <w:t xml:space="preserve">mjr </w:t>
      </w:r>
      <w:r w:rsidR="002B54D7">
        <w:rPr>
          <w:rFonts w:ascii="Arial" w:hAnsi="Arial" w:cs="Arial"/>
          <w:b w:val="0"/>
          <w:sz w:val="22"/>
          <w:szCs w:val="22"/>
        </w:rPr>
        <w:t>Rafał</w:t>
      </w:r>
      <w:r w:rsidR="00223C3D">
        <w:rPr>
          <w:rFonts w:ascii="Arial" w:hAnsi="Arial" w:cs="Arial"/>
          <w:b w:val="0"/>
          <w:sz w:val="22"/>
          <w:szCs w:val="22"/>
        </w:rPr>
        <w:t xml:space="preserve"> ŁUKOMSKI</w:t>
      </w:r>
      <w:r w:rsidR="00A132BD">
        <w:rPr>
          <w:rFonts w:ascii="Arial" w:hAnsi="Arial" w:cs="Arial"/>
          <w:b w:val="0"/>
          <w:sz w:val="22"/>
          <w:szCs w:val="22"/>
        </w:rPr>
        <w:tab/>
      </w:r>
      <w:r w:rsidR="002B54D7">
        <w:rPr>
          <w:rFonts w:ascii="Arial" w:hAnsi="Arial" w:cs="Arial"/>
          <w:b w:val="0"/>
          <w:sz w:val="22"/>
          <w:szCs w:val="22"/>
        </w:rPr>
        <w:tab/>
      </w:r>
      <w:bookmarkStart w:id="0" w:name="_GoBack"/>
      <w:bookmarkEnd w:id="0"/>
      <w:r w:rsidR="00A132BD">
        <w:rPr>
          <w:rFonts w:ascii="Arial" w:hAnsi="Arial" w:cs="Arial"/>
          <w:b w:val="0"/>
          <w:sz w:val="22"/>
          <w:szCs w:val="22"/>
        </w:rPr>
        <w:tab/>
      </w:r>
      <w:r w:rsidR="00AC13A9">
        <w:rPr>
          <w:rFonts w:ascii="Arial" w:hAnsi="Arial" w:cs="Arial"/>
          <w:b w:val="0"/>
          <w:sz w:val="22"/>
          <w:szCs w:val="22"/>
        </w:rPr>
        <w:t>.</w:t>
      </w:r>
      <w:r w:rsidR="008339C3" w:rsidRPr="00115942">
        <w:rPr>
          <w:rFonts w:ascii="Arial" w:hAnsi="Arial" w:cs="Arial"/>
          <w:b w:val="0"/>
          <w:sz w:val="22"/>
          <w:szCs w:val="22"/>
        </w:rPr>
        <w:t>..……………………</w:t>
      </w:r>
      <w:r w:rsidR="00960EA1">
        <w:rPr>
          <w:rFonts w:ascii="Arial" w:hAnsi="Arial" w:cs="Arial"/>
          <w:b w:val="0"/>
          <w:sz w:val="22"/>
          <w:szCs w:val="22"/>
        </w:rPr>
        <w:t>..</w:t>
      </w:r>
    </w:p>
    <w:p w14:paraId="1AD94BAE" w14:textId="77777777" w:rsidR="00E271EA" w:rsidRDefault="00E271EA" w:rsidP="007660ED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07BB05BB" w14:textId="5A7F4546" w:rsidR="00B17738" w:rsidRDefault="004042F5" w:rsidP="007660ED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CZŁONKOWIE:</w:t>
      </w:r>
      <w:r w:rsidR="00AC13A9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 xml:space="preserve">           </w:t>
      </w:r>
      <w:r w:rsidR="00A132BD">
        <w:rPr>
          <w:rFonts w:ascii="Arial" w:hAnsi="Arial" w:cs="Arial"/>
          <w:b w:val="0"/>
          <w:sz w:val="22"/>
          <w:szCs w:val="22"/>
        </w:rPr>
        <w:t>p. Tomasz SOŁTYSIAK</w:t>
      </w:r>
      <w:r w:rsidR="00A132BD">
        <w:rPr>
          <w:rFonts w:ascii="Arial" w:hAnsi="Arial" w:cs="Arial"/>
          <w:b w:val="0"/>
          <w:sz w:val="22"/>
          <w:szCs w:val="22"/>
        </w:rPr>
        <w:tab/>
      </w:r>
      <w:r w:rsidR="00A132BD">
        <w:rPr>
          <w:rFonts w:ascii="Arial" w:hAnsi="Arial" w:cs="Arial"/>
          <w:b w:val="0"/>
          <w:sz w:val="22"/>
          <w:szCs w:val="22"/>
        </w:rPr>
        <w:tab/>
      </w:r>
      <w:r w:rsidR="00AC13A9"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b w:val="0"/>
          <w:sz w:val="22"/>
          <w:szCs w:val="22"/>
        </w:rPr>
        <w:t>………………………</w:t>
      </w:r>
      <w:r w:rsidR="00E85CF2" w:rsidRPr="00115942">
        <w:rPr>
          <w:rFonts w:ascii="Arial" w:hAnsi="Arial" w:cs="Arial"/>
          <w:b w:val="0"/>
          <w:sz w:val="22"/>
          <w:szCs w:val="22"/>
        </w:rPr>
        <w:tab/>
      </w:r>
    </w:p>
    <w:p w14:paraId="6FC76DA4" w14:textId="1F8A0146" w:rsidR="00DE56BE" w:rsidRDefault="00DE56BE" w:rsidP="007660ED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0C5FA882" w14:textId="6487F686" w:rsidR="00DE56BE" w:rsidRDefault="00DE56BE" w:rsidP="007660ED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p. </w:t>
      </w:r>
      <w:r w:rsidR="00A132BD">
        <w:rPr>
          <w:rFonts w:ascii="Arial" w:hAnsi="Arial" w:cs="Arial"/>
          <w:b w:val="0"/>
          <w:sz w:val="22"/>
          <w:szCs w:val="22"/>
        </w:rPr>
        <w:t>Joanna KAMIŃSKA</w:t>
      </w:r>
      <w:r w:rsidR="00A132BD">
        <w:rPr>
          <w:rFonts w:ascii="Arial" w:hAnsi="Arial" w:cs="Arial"/>
          <w:b w:val="0"/>
          <w:sz w:val="22"/>
          <w:szCs w:val="22"/>
        </w:rPr>
        <w:tab/>
      </w:r>
      <w:r w:rsidR="00A132BD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>……………………….</w:t>
      </w:r>
    </w:p>
    <w:p w14:paraId="21931647" w14:textId="78EC677D" w:rsidR="0093310A" w:rsidRDefault="0093310A" w:rsidP="007660ED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204B1934" w14:textId="7314950E" w:rsidR="0093310A" w:rsidRDefault="00A132BD" w:rsidP="007660ED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st. chor. szt. </w:t>
      </w:r>
      <w:r w:rsidR="00815F80">
        <w:rPr>
          <w:rFonts w:ascii="Arial" w:hAnsi="Arial" w:cs="Arial"/>
          <w:b w:val="0"/>
          <w:sz w:val="22"/>
          <w:szCs w:val="22"/>
        </w:rPr>
        <w:t>Marek RYBICKI</w:t>
      </w:r>
      <w:r w:rsidR="000C2262">
        <w:rPr>
          <w:rFonts w:ascii="Arial" w:hAnsi="Arial" w:cs="Arial"/>
          <w:b w:val="0"/>
          <w:sz w:val="22"/>
          <w:szCs w:val="22"/>
        </w:rPr>
        <w:tab/>
      </w:r>
      <w:r w:rsidR="000C2262">
        <w:rPr>
          <w:rFonts w:ascii="Arial" w:hAnsi="Arial" w:cs="Arial"/>
          <w:b w:val="0"/>
          <w:sz w:val="22"/>
          <w:szCs w:val="22"/>
        </w:rPr>
        <w:tab/>
        <w:t>……………………….</w:t>
      </w:r>
    </w:p>
    <w:p w14:paraId="78F11CBB" w14:textId="341E42C2" w:rsidR="000C2262" w:rsidRDefault="000C2262" w:rsidP="007660ED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07F3D1A4" w14:textId="4195E5D4" w:rsidR="000C2262" w:rsidRDefault="000C2262" w:rsidP="007660ED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E160A0">
        <w:rPr>
          <w:rFonts w:ascii="Arial" w:hAnsi="Arial" w:cs="Arial"/>
          <w:b w:val="0"/>
          <w:sz w:val="22"/>
          <w:szCs w:val="22"/>
        </w:rPr>
        <w:t>st. chor. szt. Dariusz SMOLIŃSKI</w:t>
      </w:r>
      <w:r>
        <w:rPr>
          <w:rFonts w:ascii="Arial" w:hAnsi="Arial" w:cs="Arial"/>
          <w:b w:val="0"/>
          <w:sz w:val="22"/>
          <w:szCs w:val="22"/>
        </w:rPr>
        <w:tab/>
        <w:t>……………………….</w:t>
      </w:r>
    </w:p>
    <w:p w14:paraId="4AFA6405" w14:textId="60FE054A" w:rsidR="000C2262" w:rsidRDefault="000C2262" w:rsidP="007660ED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0C1DC253" w14:textId="6B890241" w:rsidR="000C2262" w:rsidRDefault="000C2262" w:rsidP="007660ED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p. </w:t>
      </w:r>
      <w:r w:rsidR="00540C95">
        <w:rPr>
          <w:rFonts w:ascii="Arial" w:hAnsi="Arial" w:cs="Arial"/>
          <w:b w:val="0"/>
          <w:sz w:val="22"/>
          <w:szCs w:val="22"/>
        </w:rPr>
        <w:t>Mariola STOPCZYŃSKA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……………………….</w:t>
      </w:r>
    </w:p>
    <w:p w14:paraId="02285BDF" w14:textId="0F566FE6" w:rsidR="009705E0" w:rsidRDefault="009705E0" w:rsidP="007660ED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784A08E1" w14:textId="52E68F6E" w:rsidR="009705E0" w:rsidRDefault="009705E0" w:rsidP="00071182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ppor. Adrian PŁACZKIEWICZ</w:t>
      </w:r>
      <w:r>
        <w:rPr>
          <w:rFonts w:ascii="Arial" w:hAnsi="Arial" w:cs="Arial"/>
          <w:b w:val="0"/>
          <w:sz w:val="22"/>
          <w:szCs w:val="22"/>
        </w:rPr>
        <w:tab/>
        <w:t>……………………….</w:t>
      </w:r>
    </w:p>
    <w:p w14:paraId="65E46959" w14:textId="5498CC9D" w:rsidR="009705E0" w:rsidRDefault="009705E0" w:rsidP="00071182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04EE7D8D" w14:textId="7D7571FA" w:rsidR="009705E0" w:rsidRDefault="009705E0" w:rsidP="00071182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6E4B5A">
        <w:rPr>
          <w:rFonts w:ascii="Arial" w:hAnsi="Arial" w:cs="Arial"/>
          <w:b w:val="0"/>
          <w:sz w:val="22"/>
          <w:szCs w:val="22"/>
        </w:rPr>
        <w:t>p. Piotr KOŁODZIEJ</w:t>
      </w:r>
      <w:r w:rsidR="006E4B5A">
        <w:rPr>
          <w:rFonts w:ascii="Arial" w:hAnsi="Arial" w:cs="Arial"/>
          <w:b w:val="0"/>
          <w:sz w:val="22"/>
          <w:szCs w:val="22"/>
        </w:rPr>
        <w:tab/>
      </w:r>
      <w:r w:rsidR="006E4B5A">
        <w:rPr>
          <w:rFonts w:ascii="Arial" w:hAnsi="Arial" w:cs="Arial"/>
          <w:b w:val="0"/>
          <w:sz w:val="22"/>
          <w:szCs w:val="22"/>
        </w:rPr>
        <w:tab/>
      </w:r>
      <w:r w:rsidR="006E4B5A">
        <w:rPr>
          <w:rFonts w:ascii="Arial" w:hAnsi="Arial" w:cs="Arial"/>
          <w:b w:val="0"/>
          <w:sz w:val="22"/>
          <w:szCs w:val="22"/>
        </w:rPr>
        <w:tab/>
        <w:t>……………………….</w:t>
      </w:r>
    </w:p>
    <w:p w14:paraId="1DA288F8" w14:textId="021DCC02" w:rsidR="006E4B5A" w:rsidRDefault="006E4B5A" w:rsidP="00071182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4C280D4B" w14:textId="64A044BB" w:rsidR="006E4B5A" w:rsidRDefault="006E4B5A" w:rsidP="00071182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p. Marek KANFEL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……………………….</w:t>
      </w:r>
    </w:p>
    <w:p w14:paraId="14F4F937" w14:textId="754BCED0" w:rsidR="00E271EA" w:rsidRDefault="007660ED" w:rsidP="00071182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                               </w:t>
      </w:r>
    </w:p>
    <w:p w14:paraId="513B3525" w14:textId="0ABC3646" w:rsidR="00E271EA" w:rsidRPr="00115942" w:rsidRDefault="00AC13A9" w:rsidP="00AC13A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SEKRETARZ</w:t>
      </w:r>
      <w:r w:rsidR="00DB368A">
        <w:rPr>
          <w:rFonts w:ascii="Arial" w:hAnsi="Arial" w:cs="Arial"/>
          <w:b w:val="0"/>
          <w:sz w:val="22"/>
          <w:szCs w:val="22"/>
        </w:rPr>
        <w:t>: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B74921">
        <w:rPr>
          <w:rFonts w:ascii="Arial" w:hAnsi="Arial" w:cs="Arial"/>
          <w:b w:val="0"/>
          <w:sz w:val="22"/>
          <w:szCs w:val="22"/>
        </w:rPr>
        <w:t xml:space="preserve">p. </w:t>
      </w:r>
      <w:r w:rsidR="00071182">
        <w:rPr>
          <w:rFonts w:ascii="Arial" w:hAnsi="Arial" w:cs="Arial"/>
          <w:b w:val="0"/>
          <w:sz w:val="22"/>
          <w:szCs w:val="22"/>
        </w:rPr>
        <w:t>Dorota ŁEBKOWSKA</w:t>
      </w:r>
      <w:r w:rsidR="00071182">
        <w:rPr>
          <w:rFonts w:ascii="Arial" w:hAnsi="Arial" w:cs="Arial"/>
          <w:b w:val="0"/>
          <w:sz w:val="22"/>
          <w:szCs w:val="22"/>
        </w:rPr>
        <w:tab/>
      </w:r>
      <w:r w:rsidR="00071182">
        <w:rPr>
          <w:rFonts w:ascii="Arial" w:hAnsi="Arial" w:cs="Arial"/>
          <w:b w:val="0"/>
          <w:sz w:val="22"/>
          <w:szCs w:val="22"/>
        </w:rPr>
        <w:tab/>
      </w:r>
      <w:r w:rsidR="00B74921">
        <w:rPr>
          <w:rFonts w:ascii="Arial" w:hAnsi="Arial" w:cs="Arial"/>
          <w:b w:val="0"/>
          <w:sz w:val="22"/>
          <w:szCs w:val="22"/>
        </w:rPr>
        <w:t>………….</w:t>
      </w:r>
      <w:r w:rsidR="00624ED2">
        <w:rPr>
          <w:rFonts w:ascii="Arial" w:hAnsi="Arial" w:cs="Arial"/>
          <w:b w:val="0"/>
          <w:sz w:val="22"/>
          <w:szCs w:val="22"/>
        </w:rPr>
        <w:t>...………….</w:t>
      </w:r>
    </w:p>
    <w:p w14:paraId="0DA7AA94" w14:textId="624C69AB" w:rsidR="00835E1C" w:rsidRPr="00115942" w:rsidRDefault="00AE1B63" w:rsidP="0003334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ab/>
      </w:r>
      <w:r w:rsidR="009D3211">
        <w:rPr>
          <w:rFonts w:ascii="Arial" w:hAnsi="Arial" w:cs="Arial"/>
          <w:b w:val="0"/>
          <w:sz w:val="22"/>
          <w:szCs w:val="22"/>
        </w:rPr>
        <w:tab/>
      </w:r>
      <w:r w:rsidR="001A7E49">
        <w:rPr>
          <w:rFonts w:ascii="Arial" w:hAnsi="Arial" w:cs="Arial"/>
          <w:b w:val="0"/>
          <w:sz w:val="22"/>
          <w:szCs w:val="22"/>
        </w:rPr>
        <w:tab/>
      </w:r>
      <w:r w:rsidR="001A7E49">
        <w:rPr>
          <w:rFonts w:ascii="Arial" w:hAnsi="Arial" w:cs="Arial"/>
          <w:b w:val="0"/>
          <w:sz w:val="22"/>
          <w:szCs w:val="22"/>
        </w:rPr>
        <w:tab/>
      </w:r>
    </w:p>
    <w:sectPr w:rsidR="00835E1C" w:rsidRPr="00115942" w:rsidSect="004E3EE2">
      <w:footerReference w:type="default" r:id="rId36"/>
      <w:pgSz w:w="11906" w:h="16838"/>
      <w:pgMar w:top="1418" w:right="1418" w:bottom="1418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4609B" w14:textId="77777777" w:rsidR="00A72B99" w:rsidRDefault="00A72B99" w:rsidP="00F17E6B">
      <w:r>
        <w:separator/>
      </w:r>
    </w:p>
  </w:endnote>
  <w:endnote w:type="continuationSeparator" w:id="0">
    <w:p w14:paraId="1EADB249" w14:textId="77777777" w:rsidR="00A72B99" w:rsidRDefault="00A72B99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8211844"/>
      <w:docPartObj>
        <w:docPartGallery w:val="Page Numbers (Bottom of Page)"/>
        <w:docPartUnique/>
      </w:docPartObj>
    </w:sdtPr>
    <w:sdtEndPr/>
    <w:sdtContent>
      <w:p w14:paraId="358A8587" w14:textId="133B7A8D" w:rsidR="00EA0A05" w:rsidRDefault="00EA0A0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4D7">
          <w:rPr>
            <w:noProof/>
          </w:rPr>
          <w:t>29</w:t>
        </w:r>
        <w:r>
          <w:fldChar w:fldCharType="end"/>
        </w:r>
      </w:p>
    </w:sdtContent>
  </w:sdt>
  <w:p w14:paraId="1E3164AF" w14:textId="77777777" w:rsidR="00EA0A05" w:rsidRDefault="00EA0A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BE341" w14:textId="77777777" w:rsidR="00A72B99" w:rsidRDefault="00A72B99" w:rsidP="00F17E6B">
      <w:r>
        <w:separator/>
      </w:r>
    </w:p>
  </w:footnote>
  <w:footnote w:type="continuationSeparator" w:id="0">
    <w:p w14:paraId="60483619" w14:textId="77777777" w:rsidR="00A72B99" w:rsidRDefault="00A72B99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A"/>
    <w:multiLevelType w:val="hybridMultilevel"/>
    <w:tmpl w:val="E8023C12"/>
    <w:lvl w:ilvl="0" w:tplc="D0782636">
      <w:start w:val="2"/>
      <w:numFmt w:val="decimal"/>
      <w:lvlText w:val="%1)"/>
      <w:lvlJc w:val="left"/>
      <w:rPr>
        <w:color w:val="auto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1BEFD79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FE5232A4"/>
    <w:lvl w:ilvl="0" w:tplc="4B405C02">
      <w:start w:val="4"/>
      <w:numFmt w:val="decimal"/>
      <w:lvlText w:val="%1)"/>
      <w:lvlJc w:val="left"/>
      <w:rPr>
        <w:color w:val="auto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6B68079A"/>
    <w:lvl w:ilvl="0" w:tplc="FFFFFFFF">
      <w:start w:val="1"/>
      <w:numFmt w:val="decimal"/>
      <w:lvlText w:val="%1"/>
      <w:lvlJc w:val="left"/>
    </w:lvl>
    <w:lvl w:ilvl="1" w:tplc="FFFFFFFF">
      <w:start w:val="3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54E404FE"/>
    <w:lvl w:ilvl="0" w:tplc="01C8AA30">
      <w:start w:val="8"/>
      <w:numFmt w:val="decimal"/>
      <w:lvlText w:val="%1)"/>
      <w:lvlJc w:val="left"/>
      <w:rPr>
        <w:b w:val="0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25E45D32"/>
    <w:lvl w:ilvl="0" w:tplc="FFFFFFFF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519B500C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2"/>
    <w:multiLevelType w:val="hybridMultilevel"/>
    <w:tmpl w:val="9D043F4C"/>
    <w:lvl w:ilvl="0" w:tplc="B726A83A">
      <w:start w:val="3"/>
      <w:numFmt w:val="decimal"/>
      <w:lvlText w:val="%1)"/>
      <w:lvlJc w:val="left"/>
      <w:rPr>
        <w:b w:val="0"/>
        <w:color w:val="auto"/>
      </w:rPr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1E01F5D"/>
    <w:multiLevelType w:val="hybridMultilevel"/>
    <w:tmpl w:val="BB88DE6E"/>
    <w:lvl w:ilvl="0" w:tplc="B6F6A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8055602"/>
    <w:multiLevelType w:val="multilevel"/>
    <w:tmpl w:val="C2D03F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0CF82A8F"/>
    <w:multiLevelType w:val="hybridMultilevel"/>
    <w:tmpl w:val="84FE84E8"/>
    <w:lvl w:ilvl="0" w:tplc="0415000F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 w15:restartNumberingAfterBreak="0">
    <w:nsid w:val="0F6B2AD4"/>
    <w:multiLevelType w:val="hybridMultilevel"/>
    <w:tmpl w:val="60D68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6E209C"/>
    <w:multiLevelType w:val="hybridMultilevel"/>
    <w:tmpl w:val="944482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600B66"/>
    <w:multiLevelType w:val="hybridMultilevel"/>
    <w:tmpl w:val="0AAE2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F98375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677A02"/>
    <w:multiLevelType w:val="hybridMultilevel"/>
    <w:tmpl w:val="A0FEDCB2"/>
    <w:lvl w:ilvl="0" w:tplc="04150001">
      <w:start w:val="1"/>
      <w:numFmt w:val="bullet"/>
      <w:lvlText w:val=""/>
      <w:lvlJc w:val="left"/>
      <w:pPr>
        <w:ind w:left="15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C4A7A2B"/>
    <w:multiLevelType w:val="hybridMultilevel"/>
    <w:tmpl w:val="BECC2A44"/>
    <w:lvl w:ilvl="0" w:tplc="0164A018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color w:val="7030A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 w15:restartNumberingAfterBreak="0">
    <w:nsid w:val="1E0A27FE"/>
    <w:multiLevelType w:val="multilevel"/>
    <w:tmpl w:val="0FDAA58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b w:val="0"/>
        <w:u w:val="none"/>
      </w:rPr>
    </w:lvl>
  </w:abstractNum>
  <w:abstractNum w:abstractNumId="21" w15:restartNumberingAfterBreak="0">
    <w:nsid w:val="1F780250"/>
    <w:multiLevelType w:val="hybridMultilevel"/>
    <w:tmpl w:val="C0CAB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ABE7534"/>
    <w:multiLevelType w:val="hybridMultilevel"/>
    <w:tmpl w:val="B7B4F446"/>
    <w:lvl w:ilvl="0" w:tplc="A162BB0E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DA20A4"/>
    <w:multiLevelType w:val="hybridMultilevel"/>
    <w:tmpl w:val="EF10EBCA"/>
    <w:lvl w:ilvl="0" w:tplc="2E049C8A">
      <w:start w:val="1"/>
      <w:numFmt w:val="decimal"/>
      <w:lvlText w:val="%1."/>
      <w:lvlJc w:val="left"/>
      <w:pPr>
        <w:ind w:left="1077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351F2386"/>
    <w:multiLevelType w:val="hybridMultilevel"/>
    <w:tmpl w:val="360E1344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DC0D01"/>
    <w:multiLevelType w:val="hybridMultilevel"/>
    <w:tmpl w:val="8C74E162"/>
    <w:lvl w:ilvl="0" w:tplc="242E72BE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B101D37"/>
    <w:multiLevelType w:val="hybridMultilevel"/>
    <w:tmpl w:val="27BEFD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E175C2"/>
    <w:multiLevelType w:val="hybridMultilevel"/>
    <w:tmpl w:val="A532D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F32C6A"/>
    <w:multiLevelType w:val="hybridMultilevel"/>
    <w:tmpl w:val="BED44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9660E67"/>
    <w:multiLevelType w:val="hybridMultilevel"/>
    <w:tmpl w:val="B6568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A03CA1"/>
    <w:multiLevelType w:val="hybridMultilevel"/>
    <w:tmpl w:val="7E2844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49F44BA4"/>
    <w:multiLevelType w:val="hybridMultilevel"/>
    <w:tmpl w:val="2DAA2C6C"/>
    <w:lvl w:ilvl="0" w:tplc="DA7AFFC4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3930339"/>
    <w:multiLevelType w:val="hybridMultilevel"/>
    <w:tmpl w:val="34F02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AE4ADD"/>
    <w:multiLevelType w:val="hybridMultilevel"/>
    <w:tmpl w:val="2438F82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860595"/>
    <w:multiLevelType w:val="hybridMultilevel"/>
    <w:tmpl w:val="8C74E162"/>
    <w:lvl w:ilvl="0" w:tplc="242E72BE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E47923"/>
    <w:multiLevelType w:val="hybridMultilevel"/>
    <w:tmpl w:val="1E04DD6C"/>
    <w:lvl w:ilvl="0" w:tplc="8006CDDC">
      <w:start w:val="1"/>
      <w:numFmt w:val="lowerLetter"/>
      <w:lvlText w:val="%1)"/>
      <w:lvlJc w:val="left"/>
      <w:pPr>
        <w:ind w:left="729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644214AB"/>
    <w:multiLevelType w:val="hybridMultilevel"/>
    <w:tmpl w:val="E2E296B4"/>
    <w:lvl w:ilvl="0" w:tplc="04ACBC6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F6002"/>
    <w:multiLevelType w:val="hybridMultilevel"/>
    <w:tmpl w:val="F8B86F72"/>
    <w:lvl w:ilvl="0" w:tplc="F6E2C6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CB508C"/>
    <w:multiLevelType w:val="hybridMultilevel"/>
    <w:tmpl w:val="7A06DEFE"/>
    <w:lvl w:ilvl="0" w:tplc="44A85F6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E7195E"/>
    <w:multiLevelType w:val="hybridMultilevel"/>
    <w:tmpl w:val="5BFC274A"/>
    <w:lvl w:ilvl="0" w:tplc="85FEDFC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FE2CC3"/>
    <w:multiLevelType w:val="hybridMultilevel"/>
    <w:tmpl w:val="CF4AD1E8"/>
    <w:lvl w:ilvl="0" w:tplc="5982532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5106B"/>
    <w:multiLevelType w:val="hybridMultilevel"/>
    <w:tmpl w:val="D41A8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2783FD3"/>
    <w:multiLevelType w:val="hybridMultilevel"/>
    <w:tmpl w:val="4E28D1D4"/>
    <w:lvl w:ilvl="0" w:tplc="5CC457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2B558E4"/>
    <w:multiLevelType w:val="hybridMultilevel"/>
    <w:tmpl w:val="8F22AF2A"/>
    <w:lvl w:ilvl="0" w:tplc="7BAE38A6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9" w15:restartNumberingAfterBreak="0">
    <w:nsid w:val="72F904EA"/>
    <w:multiLevelType w:val="hybridMultilevel"/>
    <w:tmpl w:val="8F4A6EB8"/>
    <w:lvl w:ilvl="0" w:tplc="F41A0D4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7566E0F"/>
    <w:multiLevelType w:val="hybridMultilevel"/>
    <w:tmpl w:val="EA8CA63E"/>
    <w:lvl w:ilvl="0" w:tplc="157237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77A37D3D"/>
    <w:multiLevelType w:val="hybridMultilevel"/>
    <w:tmpl w:val="FE26C2B0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7053FF"/>
    <w:multiLevelType w:val="hybridMultilevel"/>
    <w:tmpl w:val="5BEE4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1"/>
  </w:num>
  <w:num w:numId="3">
    <w:abstractNumId w:val="43"/>
  </w:num>
  <w:num w:numId="4">
    <w:abstractNumId w:val="50"/>
  </w:num>
  <w:num w:numId="5">
    <w:abstractNumId w:val="23"/>
  </w:num>
  <w:num w:numId="6">
    <w:abstractNumId w:val="26"/>
  </w:num>
  <w:num w:numId="7">
    <w:abstractNumId w:val="38"/>
  </w:num>
  <w:num w:numId="8">
    <w:abstractNumId w:val="18"/>
  </w:num>
  <w:num w:numId="9">
    <w:abstractNumId w:val="24"/>
  </w:num>
  <w:num w:numId="10">
    <w:abstractNumId w:val="28"/>
  </w:num>
  <w:num w:numId="11">
    <w:abstractNumId w:val="49"/>
  </w:num>
  <w:num w:numId="12">
    <w:abstractNumId w:val="15"/>
  </w:num>
  <w:num w:numId="13">
    <w:abstractNumId w:val="25"/>
  </w:num>
  <w:num w:numId="14">
    <w:abstractNumId w:val="32"/>
  </w:num>
  <w:num w:numId="15">
    <w:abstractNumId w:val="22"/>
  </w:num>
  <w:num w:numId="16">
    <w:abstractNumId w:val="46"/>
  </w:num>
  <w:num w:numId="17">
    <w:abstractNumId w:val="11"/>
  </w:num>
  <w:num w:numId="18">
    <w:abstractNumId w:val="16"/>
  </w:num>
  <w:num w:numId="19">
    <w:abstractNumId w:val="30"/>
  </w:num>
  <w:num w:numId="20">
    <w:abstractNumId w:val="47"/>
  </w:num>
  <w:num w:numId="21">
    <w:abstractNumId w:val="29"/>
  </w:num>
  <w:num w:numId="22">
    <w:abstractNumId w:val="39"/>
  </w:num>
  <w:num w:numId="23">
    <w:abstractNumId w:val="33"/>
  </w:num>
  <w:num w:numId="24">
    <w:abstractNumId w:val="20"/>
  </w:num>
  <w:num w:numId="25">
    <w:abstractNumId w:val="17"/>
  </w:num>
  <w:num w:numId="26">
    <w:abstractNumId w:val="45"/>
  </w:num>
  <w:num w:numId="27">
    <w:abstractNumId w:val="19"/>
  </w:num>
  <w:num w:numId="28">
    <w:abstractNumId w:val="40"/>
  </w:num>
  <w:num w:numId="29">
    <w:abstractNumId w:val="35"/>
  </w:num>
  <w:num w:numId="30">
    <w:abstractNumId w:val="13"/>
  </w:num>
  <w:num w:numId="31">
    <w:abstractNumId w:val="9"/>
  </w:num>
  <w:num w:numId="32">
    <w:abstractNumId w:val="36"/>
  </w:num>
  <w:num w:numId="33">
    <w:abstractNumId w:val="21"/>
  </w:num>
  <w:num w:numId="34">
    <w:abstractNumId w:val="14"/>
  </w:num>
  <w:num w:numId="35">
    <w:abstractNumId w:val="41"/>
  </w:num>
  <w:num w:numId="36">
    <w:abstractNumId w:val="37"/>
  </w:num>
  <w:num w:numId="37">
    <w:abstractNumId w:val="1"/>
  </w:num>
  <w:num w:numId="38">
    <w:abstractNumId w:val="2"/>
  </w:num>
  <w:num w:numId="39">
    <w:abstractNumId w:val="3"/>
  </w:num>
  <w:num w:numId="40">
    <w:abstractNumId w:val="4"/>
  </w:num>
  <w:num w:numId="41">
    <w:abstractNumId w:val="5"/>
  </w:num>
  <w:num w:numId="42">
    <w:abstractNumId w:val="6"/>
  </w:num>
  <w:num w:numId="43">
    <w:abstractNumId w:val="7"/>
  </w:num>
  <w:num w:numId="44">
    <w:abstractNumId w:val="8"/>
  </w:num>
  <w:num w:numId="45">
    <w:abstractNumId w:val="31"/>
  </w:num>
  <w:num w:numId="46">
    <w:abstractNumId w:val="48"/>
  </w:num>
  <w:num w:numId="47">
    <w:abstractNumId w:val="0"/>
  </w:num>
  <w:num w:numId="48">
    <w:abstractNumId w:val="45"/>
  </w:num>
  <w:num w:numId="49">
    <w:abstractNumId w:val="12"/>
  </w:num>
  <w:num w:numId="50">
    <w:abstractNumId w:val="44"/>
  </w:num>
  <w:num w:numId="51">
    <w:abstractNumId w:val="42"/>
  </w:num>
  <w:num w:numId="52">
    <w:abstractNumId w:val="34"/>
  </w:num>
  <w:num w:numId="53">
    <w:abstractNumId w:val="52"/>
  </w:num>
  <w:num w:numId="54">
    <w:abstractNumId w:val="2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044"/>
    <w:rsid w:val="00001D30"/>
    <w:rsid w:val="00001DD5"/>
    <w:rsid w:val="000026A9"/>
    <w:rsid w:val="000030F4"/>
    <w:rsid w:val="000035DA"/>
    <w:rsid w:val="0000365A"/>
    <w:rsid w:val="00003B72"/>
    <w:rsid w:val="0000413F"/>
    <w:rsid w:val="000047F8"/>
    <w:rsid w:val="00004B66"/>
    <w:rsid w:val="00004E07"/>
    <w:rsid w:val="00004F63"/>
    <w:rsid w:val="00004F92"/>
    <w:rsid w:val="00005CE5"/>
    <w:rsid w:val="000066D9"/>
    <w:rsid w:val="000069F5"/>
    <w:rsid w:val="00007478"/>
    <w:rsid w:val="00007561"/>
    <w:rsid w:val="00007DF6"/>
    <w:rsid w:val="0001094B"/>
    <w:rsid w:val="0001096F"/>
    <w:rsid w:val="00010FE9"/>
    <w:rsid w:val="00011FF6"/>
    <w:rsid w:val="000120CD"/>
    <w:rsid w:val="00012124"/>
    <w:rsid w:val="00012137"/>
    <w:rsid w:val="000123C8"/>
    <w:rsid w:val="00012CE5"/>
    <w:rsid w:val="00013B0E"/>
    <w:rsid w:val="0001404E"/>
    <w:rsid w:val="000141F7"/>
    <w:rsid w:val="0001421F"/>
    <w:rsid w:val="000142DB"/>
    <w:rsid w:val="00014899"/>
    <w:rsid w:val="00014A9B"/>
    <w:rsid w:val="00015A0C"/>
    <w:rsid w:val="00015AD2"/>
    <w:rsid w:val="00015E78"/>
    <w:rsid w:val="0001617C"/>
    <w:rsid w:val="000163EA"/>
    <w:rsid w:val="0001648C"/>
    <w:rsid w:val="000164CB"/>
    <w:rsid w:val="00016587"/>
    <w:rsid w:val="00017EC2"/>
    <w:rsid w:val="00020632"/>
    <w:rsid w:val="000206A5"/>
    <w:rsid w:val="0002078A"/>
    <w:rsid w:val="00020A79"/>
    <w:rsid w:val="00020F0F"/>
    <w:rsid w:val="0002125C"/>
    <w:rsid w:val="00021D04"/>
    <w:rsid w:val="00022B4D"/>
    <w:rsid w:val="00023892"/>
    <w:rsid w:val="000239A8"/>
    <w:rsid w:val="00024055"/>
    <w:rsid w:val="00024602"/>
    <w:rsid w:val="0002522F"/>
    <w:rsid w:val="00025AB6"/>
    <w:rsid w:val="000263F8"/>
    <w:rsid w:val="0002664B"/>
    <w:rsid w:val="00026DB2"/>
    <w:rsid w:val="00027731"/>
    <w:rsid w:val="000277FE"/>
    <w:rsid w:val="00027FD0"/>
    <w:rsid w:val="0003024B"/>
    <w:rsid w:val="000305A9"/>
    <w:rsid w:val="00030C93"/>
    <w:rsid w:val="00031000"/>
    <w:rsid w:val="00031056"/>
    <w:rsid w:val="00031891"/>
    <w:rsid w:val="0003237A"/>
    <w:rsid w:val="00033341"/>
    <w:rsid w:val="000333F2"/>
    <w:rsid w:val="000347C2"/>
    <w:rsid w:val="00035F37"/>
    <w:rsid w:val="00036566"/>
    <w:rsid w:val="000368A2"/>
    <w:rsid w:val="00036D46"/>
    <w:rsid w:val="00037283"/>
    <w:rsid w:val="00037A3A"/>
    <w:rsid w:val="00040175"/>
    <w:rsid w:val="00040267"/>
    <w:rsid w:val="00040AF4"/>
    <w:rsid w:val="00040AF7"/>
    <w:rsid w:val="00040DEE"/>
    <w:rsid w:val="00040E18"/>
    <w:rsid w:val="00041A3A"/>
    <w:rsid w:val="00042089"/>
    <w:rsid w:val="0004227B"/>
    <w:rsid w:val="00042366"/>
    <w:rsid w:val="000424D3"/>
    <w:rsid w:val="000431AB"/>
    <w:rsid w:val="00043F98"/>
    <w:rsid w:val="000444CE"/>
    <w:rsid w:val="000449C4"/>
    <w:rsid w:val="00044FDD"/>
    <w:rsid w:val="00044FEC"/>
    <w:rsid w:val="0004516A"/>
    <w:rsid w:val="00045263"/>
    <w:rsid w:val="0004597D"/>
    <w:rsid w:val="0004640E"/>
    <w:rsid w:val="000469FE"/>
    <w:rsid w:val="00046E61"/>
    <w:rsid w:val="000471A2"/>
    <w:rsid w:val="0004735D"/>
    <w:rsid w:val="000479A8"/>
    <w:rsid w:val="00047DFC"/>
    <w:rsid w:val="0005088C"/>
    <w:rsid w:val="00050DCE"/>
    <w:rsid w:val="00051690"/>
    <w:rsid w:val="00051913"/>
    <w:rsid w:val="00051EEB"/>
    <w:rsid w:val="000520E1"/>
    <w:rsid w:val="00052DA4"/>
    <w:rsid w:val="0005336B"/>
    <w:rsid w:val="000537A9"/>
    <w:rsid w:val="0005393E"/>
    <w:rsid w:val="000541DA"/>
    <w:rsid w:val="00054315"/>
    <w:rsid w:val="000546A1"/>
    <w:rsid w:val="0005568D"/>
    <w:rsid w:val="0005570A"/>
    <w:rsid w:val="000559D5"/>
    <w:rsid w:val="00056648"/>
    <w:rsid w:val="00056794"/>
    <w:rsid w:val="0005692A"/>
    <w:rsid w:val="0005699C"/>
    <w:rsid w:val="00056BA5"/>
    <w:rsid w:val="00057272"/>
    <w:rsid w:val="00057F42"/>
    <w:rsid w:val="00060962"/>
    <w:rsid w:val="00060E2F"/>
    <w:rsid w:val="00061057"/>
    <w:rsid w:val="000631FD"/>
    <w:rsid w:val="0006342B"/>
    <w:rsid w:val="00063608"/>
    <w:rsid w:val="00063F52"/>
    <w:rsid w:val="000643AB"/>
    <w:rsid w:val="00064578"/>
    <w:rsid w:val="00064AEA"/>
    <w:rsid w:val="00064DAB"/>
    <w:rsid w:val="00064EC0"/>
    <w:rsid w:val="0006562E"/>
    <w:rsid w:val="00066531"/>
    <w:rsid w:val="00066696"/>
    <w:rsid w:val="00066AD2"/>
    <w:rsid w:val="00066CBF"/>
    <w:rsid w:val="00067A30"/>
    <w:rsid w:val="00067D82"/>
    <w:rsid w:val="000702CE"/>
    <w:rsid w:val="0007035A"/>
    <w:rsid w:val="00070D7B"/>
    <w:rsid w:val="000710F3"/>
    <w:rsid w:val="00071182"/>
    <w:rsid w:val="000718E1"/>
    <w:rsid w:val="00071D08"/>
    <w:rsid w:val="000721CD"/>
    <w:rsid w:val="00072703"/>
    <w:rsid w:val="00072CCD"/>
    <w:rsid w:val="00073930"/>
    <w:rsid w:val="00074B00"/>
    <w:rsid w:val="0007573A"/>
    <w:rsid w:val="00075851"/>
    <w:rsid w:val="000759DC"/>
    <w:rsid w:val="000759FF"/>
    <w:rsid w:val="00075CFA"/>
    <w:rsid w:val="00077130"/>
    <w:rsid w:val="0007719B"/>
    <w:rsid w:val="00080AF8"/>
    <w:rsid w:val="00081908"/>
    <w:rsid w:val="000821CC"/>
    <w:rsid w:val="00082533"/>
    <w:rsid w:val="000826EE"/>
    <w:rsid w:val="000827E7"/>
    <w:rsid w:val="000831F5"/>
    <w:rsid w:val="0008343F"/>
    <w:rsid w:val="000834D7"/>
    <w:rsid w:val="0008384F"/>
    <w:rsid w:val="00083D21"/>
    <w:rsid w:val="0008418B"/>
    <w:rsid w:val="00084402"/>
    <w:rsid w:val="00084C58"/>
    <w:rsid w:val="00085141"/>
    <w:rsid w:val="00085722"/>
    <w:rsid w:val="00086F8E"/>
    <w:rsid w:val="00087A3A"/>
    <w:rsid w:val="0009046D"/>
    <w:rsid w:val="00090848"/>
    <w:rsid w:val="0009085A"/>
    <w:rsid w:val="00091143"/>
    <w:rsid w:val="000915B5"/>
    <w:rsid w:val="00091A93"/>
    <w:rsid w:val="00092171"/>
    <w:rsid w:val="00092446"/>
    <w:rsid w:val="00092746"/>
    <w:rsid w:val="000928A8"/>
    <w:rsid w:val="0009292A"/>
    <w:rsid w:val="00092FBB"/>
    <w:rsid w:val="0009336F"/>
    <w:rsid w:val="0009383C"/>
    <w:rsid w:val="00093D36"/>
    <w:rsid w:val="00094D7D"/>
    <w:rsid w:val="00094EFC"/>
    <w:rsid w:val="00095B9E"/>
    <w:rsid w:val="00095E62"/>
    <w:rsid w:val="000963D2"/>
    <w:rsid w:val="00096BF2"/>
    <w:rsid w:val="00096FE0"/>
    <w:rsid w:val="000A0C1B"/>
    <w:rsid w:val="000A0E7E"/>
    <w:rsid w:val="000A157E"/>
    <w:rsid w:val="000A1DEB"/>
    <w:rsid w:val="000A1ED4"/>
    <w:rsid w:val="000A21E6"/>
    <w:rsid w:val="000A2CE5"/>
    <w:rsid w:val="000A307C"/>
    <w:rsid w:val="000A40C0"/>
    <w:rsid w:val="000A45CB"/>
    <w:rsid w:val="000A466D"/>
    <w:rsid w:val="000A5944"/>
    <w:rsid w:val="000A5BEA"/>
    <w:rsid w:val="000A6807"/>
    <w:rsid w:val="000A704E"/>
    <w:rsid w:val="000A70BC"/>
    <w:rsid w:val="000A72A2"/>
    <w:rsid w:val="000A72E2"/>
    <w:rsid w:val="000A74C4"/>
    <w:rsid w:val="000A776D"/>
    <w:rsid w:val="000B1D05"/>
    <w:rsid w:val="000B28D1"/>
    <w:rsid w:val="000B3B47"/>
    <w:rsid w:val="000B3EFB"/>
    <w:rsid w:val="000B423C"/>
    <w:rsid w:val="000B4741"/>
    <w:rsid w:val="000B47A0"/>
    <w:rsid w:val="000B514D"/>
    <w:rsid w:val="000B55FC"/>
    <w:rsid w:val="000B5CFC"/>
    <w:rsid w:val="000B74F7"/>
    <w:rsid w:val="000B7547"/>
    <w:rsid w:val="000C08B8"/>
    <w:rsid w:val="000C0A29"/>
    <w:rsid w:val="000C0CA0"/>
    <w:rsid w:val="000C0DE4"/>
    <w:rsid w:val="000C1899"/>
    <w:rsid w:val="000C198F"/>
    <w:rsid w:val="000C1C1E"/>
    <w:rsid w:val="000C213C"/>
    <w:rsid w:val="000C2262"/>
    <w:rsid w:val="000C2991"/>
    <w:rsid w:val="000C33CE"/>
    <w:rsid w:val="000C35EE"/>
    <w:rsid w:val="000C52E4"/>
    <w:rsid w:val="000C53B7"/>
    <w:rsid w:val="000C53DD"/>
    <w:rsid w:val="000C63A3"/>
    <w:rsid w:val="000C643F"/>
    <w:rsid w:val="000C6A14"/>
    <w:rsid w:val="000C6DE0"/>
    <w:rsid w:val="000C7555"/>
    <w:rsid w:val="000D0935"/>
    <w:rsid w:val="000D18DE"/>
    <w:rsid w:val="000D1983"/>
    <w:rsid w:val="000D1B48"/>
    <w:rsid w:val="000D1E7E"/>
    <w:rsid w:val="000D2CF5"/>
    <w:rsid w:val="000D331F"/>
    <w:rsid w:val="000D4095"/>
    <w:rsid w:val="000D4436"/>
    <w:rsid w:val="000D45CE"/>
    <w:rsid w:val="000D4851"/>
    <w:rsid w:val="000D6017"/>
    <w:rsid w:val="000E0EFF"/>
    <w:rsid w:val="000E0F6C"/>
    <w:rsid w:val="000E1342"/>
    <w:rsid w:val="000E23B1"/>
    <w:rsid w:val="000E23F5"/>
    <w:rsid w:val="000E38BE"/>
    <w:rsid w:val="000E4463"/>
    <w:rsid w:val="000E4886"/>
    <w:rsid w:val="000E49BF"/>
    <w:rsid w:val="000E5D9B"/>
    <w:rsid w:val="000E7B1F"/>
    <w:rsid w:val="000E7CFA"/>
    <w:rsid w:val="000E7DD8"/>
    <w:rsid w:val="000F02E1"/>
    <w:rsid w:val="000F125F"/>
    <w:rsid w:val="000F1303"/>
    <w:rsid w:val="000F1B23"/>
    <w:rsid w:val="000F1B92"/>
    <w:rsid w:val="000F23A5"/>
    <w:rsid w:val="000F2602"/>
    <w:rsid w:val="000F335C"/>
    <w:rsid w:val="000F38F6"/>
    <w:rsid w:val="000F39DD"/>
    <w:rsid w:val="000F3FA2"/>
    <w:rsid w:val="000F4B1D"/>
    <w:rsid w:val="000F4B9B"/>
    <w:rsid w:val="000F4CA9"/>
    <w:rsid w:val="000F51DC"/>
    <w:rsid w:val="000F598A"/>
    <w:rsid w:val="000F6179"/>
    <w:rsid w:val="000F67E8"/>
    <w:rsid w:val="000F6DD2"/>
    <w:rsid w:val="000F73BC"/>
    <w:rsid w:val="000F7B17"/>
    <w:rsid w:val="00100D6F"/>
    <w:rsid w:val="00100E3C"/>
    <w:rsid w:val="00100EC4"/>
    <w:rsid w:val="00101769"/>
    <w:rsid w:val="00101B9E"/>
    <w:rsid w:val="00101FA2"/>
    <w:rsid w:val="0010244A"/>
    <w:rsid w:val="001029C1"/>
    <w:rsid w:val="00102D40"/>
    <w:rsid w:val="00102F05"/>
    <w:rsid w:val="001037A4"/>
    <w:rsid w:val="00103970"/>
    <w:rsid w:val="0010406F"/>
    <w:rsid w:val="001041A8"/>
    <w:rsid w:val="001047B8"/>
    <w:rsid w:val="00104D64"/>
    <w:rsid w:val="0010512A"/>
    <w:rsid w:val="001059D5"/>
    <w:rsid w:val="00105A1E"/>
    <w:rsid w:val="00105FBD"/>
    <w:rsid w:val="001062EB"/>
    <w:rsid w:val="001070D6"/>
    <w:rsid w:val="00107149"/>
    <w:rsid w:val="001072C2"/>
    <w:rsid w:val="00107C61"/>
    <w:rsid w:val="001107D2"/>
    <w:rsid w:val="001110C2"/>
    <w:rsid w:val="001124C1"/>
    <w:rsid w:val="001124D0"/>
    <w:rsid w:val="001128FF"/>
    <w:rsid w:val="00112C22"/>
    <w:rsid w:val="00112F6E"/>
    <w:rsid w:val="00113173"/>
    <w:rsid w:val="00114A48"/>
    <w:rsid w:val="0011588B"/>
    <w:rsid w:val="00115942"/>
    <w:rsid w:val="0011674E"/>
    <w:rsid w:val="001167D6"/>
    <w:rsid w:val="00116CD6"/>
    <w:rsid w:val="00117B22"/>
    <w:rsid w:val="0012017F"/>
    <w:rsid w:val="00120315"/>
    <w:rsid w:val="00120CE1"/>
    <w:rsid w:val="00121B2E"/>
    <w:rsid w:val="001221CB"/>
    <w:rsid w:val="001221EB"/>
    <w:rsid w:val="00122CE6"/>
    <w:rsid w:val="00122CE7"/>
    <w:rsid w:val="00123580"/>
    <w:rsid w:val="00123961"/>
    <w:rsid w:val="00124C6E"/>
    <w:rsid w:val="00124ED4"/>
    <w:rsid w:val="00125545"/>
    <w:rsid w:val="00125E5F"/>
    <w:rsid w:val="001266A7"/>
    <w:rsid w:val="001268C6"/>
    <w:rsid w:val="00126DBE"/>
    <w:rsid w:val="00126ED9"/>
    <w:rsid w:val="001271DF"/>
    <w:rsid w:val="00127427"/>
    <w:rsid w:val="001277CD"/>
    <w:rsid w:val="001305EF"/>
    <w:rsid w:val="0013060D"/>
    <w:rsid w:val="00130927"/>
    <w:rsid w:val="001310EA"/>
    <w:rsid w:val="00131ACF"/>
    <w:rsid w:val="00131EE3"/>
    <w:rsid w:val="001324A9"/>
    <w:rsid w:val="0013282C"/>
    <w:rsid w:val="00132962"/>
    <w:rsid w:val="001330E6"/>
    <w:rsid w:val="0013347D"/>
    <w:rsid w:val="00134561"/>
    <w:rsid w:val="00134AEE"/>
    <w:rsid w:val="00134B42"/>
    <w:rsid w:val="001352D5"/>
    <w:rsid w:val="00135389"/>
    <w:rsid w:val="001363C2"/>
    <w:rsid w:val="0013692A"/>
    <w:rsid w:val="00137203"/>
    <w:rsid w:val="00140738"/>
    <w:rsid w:val="001407F7"/>
    <w:rsid w:val="00141A63"/>
    <w:rsid w:val="00141E9C"/>
    <w:rsid w:val="00142066"/>
    <w:rsid w:val="0014293A"/>
    <w:rsid w:val="00142D9E"/>
    <w:rsid w:val="00142EB8"/>
    <w:rsid w:val="00142EF7"/>
    <w:rsid w:val="0014345D"/>
    <w:rsid w:val="00143484"/>
    <w:rsid w:val="00143AF2"/>
    <w:rsid w:val="00143D4C"/>
    <w:rsid w:val="00144855"/>
    <w:rsid w:val="001454F9"/>
    <w:rsid w:val="00145734"/>
    <w:rsid w:val="001462AE"/>
    <w:rsid w:val="00146DBB"/>
    <w:rsid w:val="001471AD"/>
    <w:rsid w:val="001472B9"/>
    <w:rsid w:val="00147DAA"/>
    <w:rsid w:val="001508F9"/>
    <w:rsid w:val="0015105B"/>
    <w:rsid w:val="0015234D"/>
    <w:rsid w:val="001525C2"/>
    <w:rsid w:val="001527E8"/>
    <w:rsid w:val="00152EC1"/>
    <w:rsid w:val="00153451"/>
    <w:rsid w:val="00153851"/>
    <w:rsid w:val="00153C5D"/>
    <w:rsid w:val="001540AF"/>
    <w:rsid w:val="00154A4F"/>
    <w:rsid w:val="00154B87"/>
    <w:rsid w:val="00155326"/>
    <w:rsid w:val="001567CE"/>
    <w:rsid w:val="001567D6"/>
    <w:rsid w:val="00156A1E"/>
    <w:rsid w:val="00156AD3"/>
    <w:rsid w:val="00157389"/>
    <w:rsid w:val="001574BF"/>
    <w:rsid w:val="0016003A"/>
    <w:rsid w:val="00160B03"/>
    <w:rsid w:val="00160E49"/>
    <w:rsid w:val="001614C4"/>
    <w:rsid w:val="00161E8E"/>
    <w:rsid w:val="00162621"/>
    <w:rsid w:val="00162675"/>
    <w:rsid w:val="00163056"/>
    <w:rsid w:val="001632F6"/>
    <w:rsid w:val="00163355"/>
    <w:rsid w:val="0016388B"/>
    <w:rsid w:val="001644AC"/>
    <w:rsid w:val="001649E0"/>
    <w:rsid w:val="001654F2"/>
    <w:rsid w:val="00165CFE"/>
    <w:rsid w:val="00165E2B"/>
    <w:rsid w:val="00166200"/>
    <w:rsid w:val="0016744B"/>
    <w:rsid w:val="00167AA6"/>
    <w:rsid w:val="0017065F"/>
    <w:rsid w:val="0017080B"/>
    <w:rsid w:val="00171200"/>
    <w:rsid w:val="00171D49"/>
    <w:rsid w:val="001730F2"/>
    <w:rsid w:val="00173E50"/>
    <w:rsid w:val="00173EE4"/>
    <w:rsid w:val="00174389"/>
    <w:rsid w:val="00174806"/>
    <w:rsid w:val="00175C06"/>
    <w:rsid w:val="00175EBB"/>
    <w:rsid w:val="00176128"/>
    <w:rsid w:val="00176792"/>
    <w:rsid w:val="00176BF4"/>
    <w:rsid w:val="001777D3"/>
    <w:rsid w:val="00180AD2"/>
    <w:rsid w:val="00180EDB"/>
    <w:rsid w:val="00181511"/>
    <w:rsid w:val="00181D10"/>
    <w:rsid w:val="00182932"/>
    <w:rsid w:val="001832E8"/>
    <w:rsid w:val="0018383A"/>
    <w:rsid w:val="00183BF8"/>
    <w:rsid w:val="00183CBA"/>
    <w:rsid w:val="00183E2F"/>
    <w:rsid w:val="001841FE"/>
    <w:rsid w:val="001844F5"/>
    <w:rsid w:val="00184AAA"/>
    <w:rsid w:val="00185315"/>
    <w:rsid w:val="00185942"/>
    <w:rsid w:val="0018649C"/>
    <w:rsid w:val="0018659A"/>
    <w:rsid w:val="00186620"/>
    <w:rsid w:val="00186D0E"/>
    <w:rsid w:val="00186E48"/>
    <w:rsid w:val="00187E8D"/>
    <w:rsid w:val="001901F7"/>
    <w:rsid w:val="00190246"/>
    <w:rsid w:val="00190366"/>
    <w:rsid w:val="0019048D"/>
    <w:rsid w:val="001913F8"/>
    <w:rsid w:val="00191411"/>
    <w:rsid w:val="001915CF"/>
    <w:rsid w:val="00192820"/>
    <w:rsid w:val="001931BA"/>
    <w:rsid w:val="001932D4"/>
    <w:rsid w:val="001933BE"/>
    <w:rsid w:val="001935F6"/>
    <w:rsid w:val="00193CE5"/>
    <w:rsid w:val="00194140"/>
    <w:rsid w:val="001945A4"/>
    <w:rsid w:val="00195439"/>
    <w:rsid w:val="0019665B"/>
    <w:rsid w:val="001968A2"/>
    <w:rsid w:val="00196CB8"/>
    <w:rsid w:val="00196EC4"/>
    <w:rsid w:val="001976BB"/>
    <w:rsid w:val="0019778C"/>
    <w:rsid w:val="00197D94"/>
    <w:rsid w:val="001A02DB"/>
    <w:rsid w:val="001A0DAA"/>
    <w:rsid w:val="001A12A2"/>
    <w:rsid w:val="001A1524"/>
    <w:rsid w:val="001A1A66"/>
    <w:rsid w:val="001A1AC1"/>
    <w:rsid w:val="001A1C43"/>
    <w:rsid w:val="001A206A"/>
    <w:rsid w:val="001A21AD"/>
    <w:rsid w:val="001A2513"/>
    <w:rsid w:val="001A3A3C"/>
    <w:rsid w:val="001A4BF5"/>
    <w:rsid w:val="001A54E4"/>
    <w:rsid w:val="001A617A"/>
    <w:rsid w:val="001A66D9"/>
    <w:rsid w:val="001A70EC"/>
    <w:rsid w:val="001A7E49"/>
    <w:rsid w:val="001B0380"/>
    <w:rsid w:val="001B1263"/>
    <w:rsid w:val="001B13C4"/>
    <w:rsid w:val="001B18FB"/>
    <w:rsid w:val="001B197C"/>
    <w:rsid w:val="001B2304"/>
    <w:rsid w:val="001B330B"/>
    <w:rsid w:val="001B359F"/>
    <w:rsid w:val="001B3FA2"/>
    <w:rsid w:val="001B425B"/>
    <w:rsid w:val="001B46B3"/>
    <w:rsid w:val="001B5026"/>
    <w:rsid w:val="001B509C"/>
    <w:rsid w:val="001B5E05"/>
    <w:rsid w:val="001B5E3D"/>
    <w:rsid w:val="001B6117"/>
    <w:rsid w:val="001B6283"/>
    <w:rsid w:val="001B6CF2"/>
    <w:rsid w:val="001B6E5E"/>
    <w:rsid w:val="001B7302"/>
    <w:rsid w:val="001C01A1"/>
    <w:rsid w:val="001C41DF"/>
    <w:rsid w:val="001C4418"/>
    <w:rsid w:val="001C482A"/>
    <w:rsid w:val="001C49A0"/>
    <w:rsid w:val="001C614E"/>
    <w:rsid w:val="001C6558"/>
    <w:rsid w:val="001C66A6"/>
    <w:rsid w:val="001C6724"/>
    <w:rsid w:val="001C6909"/>
    <w:rsid w:val="001C73A9"/>
    <w:rsid w:val="001C79C2"/>
    <w:rsid w:val="001C7B42"/>
    <w:rsid w:val="001C7C14"/>
    <w:rsid w:val="001C7CC6"/>
    <w:rsid w:val="001C7CD6"/>
    <w:rsid w:val="001D00DA"/>
    <w:rsid w:val="001D0210"/>
    <w:rsid w:val="001D0542"/>
    <w:rsid w:val="001D07C8"/>
    <w:rsid w:val="001D27A0"/>
    <w:rsid w:val="001D27CD"/>
    <w:rsid w:val="001D281E"/>
    <w:rsid w:val="001D4955"/>
    <w:rsid w:val="001D4DE5"/>
    <w:rsid w:val="001D5196"/>
    <w:rsid w:val="001D529C"/>
    <w:rsid w:val="001D549F"/>
    <w:rsid w:val="001D5536"/>
    <w:rsid w:val="001D5B8E"/>
    <w:rsid w:val="001D6223"/>
    <w:rsid w:val="001D6FF1"/>
    <w:rsid w:val="001D79C8"/>
    <w:rsid w:val="001E0B5C"/>
    <w:rsid w:val="001E0D92"/>
    <w:rsid w:val="001E1882"/>
    <w:rsid w:val="001E3582"/>
    <w:rsid w:val="001E3591"/>
    <w:rsid w:val="001E3CD1"/>
    <w:rsid w:val="001E55CE"/>
    <w:rsid w:val="001E6662"/>
    <w:rsid w:val="001E66EE"/>
    <w:rsid w:val="001F0503"/>
    <w:rsid w:val="001F0520"/>
    <w:rsid w:val="001F0643"/>
    <w:rsid w:val="001F1BEB"/>
    <w:rsid w:val="001F32F4"/>
    <w:rsid w:val="001F35DB"/>
    <w:rsid w:val="001F3D5F"/>
    <w:rsid w:val="001F42E2"/>
    <w:rsid w:val="001F4691"/>
    <w:rsid w:val="001F4C5B"/>
    <w:rsid w:val="001F5104"/>
    <w:rsid w:val="001F5C24"/>
    <w:rsid w:val="001F74DC"/>
    <w:rsid w:val="001F78CE"/>
    <w:rsid w:val="00200AF2"/>
    <w:rsid w:val="0020108D"/>
    <w:rsid w:val="002013C5"/>
    <w:rsid w:val="00201A47"/>
    <w:rsid w:val="00201A6D"/>
    <w:rsid w:val="00201DC7"/>
    <w:rsid w:val="002025F0"/>
    <w:rsid w:val="00202B50"/>
    <w:rsid w:val="00202F2D"/>
    <w:rsid w:val="00203960"/>
    <w:rsid w:val="002042DE"/>
    <w:rsid w:val="002043A5"/>
    <w:rsid w:val="00204653"/>
    <w:rsid w:val="00204D57"/>
    <w:rsid w:val="002053B8"/>
    <w:rsid w:val="0020545B"/>
    <w:rsid w:val="002069A9"/>
    <w:rsid w:val="00206CF8"/>
    <w:rsid w:val="002075A1"/>
    <w:rsid w:val="00210FBE"/>
    <w:rsid w:val="00211494"/>
    <w:rsid w:val="002124ED"/>
    <w:rsid w:val="00212BCF"/>
    <w:rsid w:val="00212E51"/>
    <w:rsid w:val="002132AA"/>
    <w:rsid w:val="00213906"/>
    <w:rsid w:val="00215096"/>
    <w:rsid w:val="00215CEE"/>
    <w:rsid w:val="00215FCB"/>
    <w:rsid w:val="002165A9"/>
    <w:rsid w:val="002165E0"/>
    <w:rsid w:val="00217141"/>
    <w:rsid w:val="00217557"/>
    <w:rsid w:val="0021759D"/>
    <w:rsid w:val="0021765E"/>
    <w:rsid w:val="00217A7A"/>
    <w:rsid w:val="002218E1"/>
    <w:rsid w:val="00221A36"/>
    <w:rsid w:val="00222317"/>
    <w:rsid w:val="002225C6"/>
    <w:rsid w:val="00222637"/>
    <w:rsid w:val="00222B8B"/>
    <w:rsid w:val="00222F4D"/>
    <w:rsid w:val="00223507"/>
    <w:rsid w:val="00223C3D"/>
    <w:rsid w:val="00223C74"/>
    <w:rsid w:val="00224BEE"/>
    <w:rsid w:val="0022589F"/>
    <w:rsid w:val="00225A83"/>
    <w:rsid w:val="0022637C"/>
    <w:rsid w:val="0022646E"/>
    <w:rsid w:val="002278D1"/>
    <w:rsid w:val="002306C7"/>
    <w:rsid w:val="00230ED8"/>
    <w:rsid w:val="0023116B"/>
    <w:rsid w:val="002312AB"/>
    <w:rsid w:val="00232409"/>
    <w:rsid w:val="00232BBE"/>
    <w:rsid w:val="00232D3E"/>
    <w:rsid w:val="00233A4B"/>
    <w:rsid w:val="00233BE7"/>
    <w:rsid w:val="00233CFA"/>
    <w:rsid w:val="00233E98"/>
    <w:rsid w:val="0023414D"/>
    <w:rsid w:val="002347FE"/>
    <w:rsid w:val="00234DA0"/>
    <w:rsid w:val="00235AF2"/>
    <w:rsid w:val="00235C96"/>
    <w:rsid w:val="002372EE"/>
    <w:rsid w:val="00237400"/>
    <w:rsid w:val="00237798"/>
    <w:rsid w:val="002378EE"/>
    <w:rsid w:val="00237C4D"/>
    <w:rsid w:val="00237CDA"/>
    <w:rsid w:val="002402DF"/>
    <w:rsid w:val="002405EE"/>
    <w:rsid w:val="0024073A"/>
    <w:rsid w:val="00240F54"/>
    <w:rsid w:val="002428D6"/>
    <w:rsid w:val="00242B91"/>
    <w:rsid w:val="00243F27"/>
    <w:rsid w:val="00244238"/>
    <w:rsid w:val="00245AD8"/>
    <w:rsid w:val="00246084"/>
    <w:rsid w:val="00246C26"/>
    <w:rsid w:val="00246DD1"/>
    <w:rsid w:val="00246FE9"/>
    <w:rsid w:val="002473C4"/>
    <w:rsid w:val="002474DF"/>
    <w:rsid w:val="00247792"/>
    <w:rsid w:val="00250024"/>
    <w:rsid w:val="00250251"/>
    <w:rsid w:val="0025240C"/>
    <w:rsid w:val="002533DF"/>
    <w:rsid w:val="00253E4D"/>
    <w:rsid w:val="00254254"/>
    <w:rsid w:val="00254C61"/>
    <w:rsid w:val="002558DC"/>
    <w:rsid w:val="00255BAB"/>
    <w:rsid w:val="00255D63"/>
    <w:rsid w:val="0025677A"/>
    <w:rsid w:val="00256B96"/>
    <w:rsid w:val="00256E4A"/>
    <w:rsid w:val="00257413"/>
    <w:rsid w:val="0025756F"/>
    <w:rsid w:val="002577F8"/>
    <w:rsid w:val="00257C80"/>
    <w:rsid w:val="00260042"/>
    <w:rsid w:val="002603E5"/>
    <w:rsid w:val="0026046B"/>
    <w:rsid w:val="002609A8"/>
    <w:rsid w:val="00260B3B"/>
    <w:rsid w:val="00260F06"/>
    <w:rsid w:val="0026251B"/>
    <w:rsid w:val="002635DF"/>
    <w:rsid w:val="00263765"/>
    <w:rsid w:val="0026378F"/>
    <w:rsid w:val="0026385F"/>
    <w:rsid w:val="00263CD5"/>
    <w:rsid w:val="00263F3D"/>
    <w:rsid w:val="00264579"/>
    <w:rsid w:val="00264BE1"/>
    <w:rsid w:val="00264CD3"/>
    <w:rsid w:val="002651E8"/>
    <w:rsid w:val="0026564E"/>
    <w:rsid w:val="00266B9C"/>
    <w:rsid w:val="00266D2C"/>
    <w:rsid w:val="002670CD"/>
    <w:rsid w:val="00267503"/>
    <w:rsid w:val="00267DFC"/>
    <w:rsid w:val="00270873"/>
    <w:rsid w:val="002715CF"/>
    <w:rsid w:val="00272236"/>
    <w:rsid w:val="00272722"/>
    <w:rsid w:val="0027351F"/>
    <w:rsid w:val="00273A23"/>
    <w:rsid w:val="00273F92"/>
    <w:rsid w:val="00274194"/>
    <w:rsid w:val="0027446B"/>
    <w:rsid w:val="00274866"/>
    <w:rsid w:val="002752C3"/>
    <w:rsid w:val="00275705"/>
    <w:rsid w:val="00275C5F"/>
    <w:rsid w:val="00275CDF"/>
    <w:rsid w:val="002772D0"/>
    <w:rsid w:val="002778D8"/>
    <w:rsid w:val="00280FEB"/>
    <w:rsid w:val="002823A3"/>
    <w:rsid w:val="002823C2"/>
    <w:rsid w:val="002829D5"/>
    <w:rsid w:val="00282E04"/>
    <w:rsid w:val="00283C2B"/>
    <w:rsid w:val="00283CF9"/>
    <w:rsid w:val="002842D9"/>
    <w:rsid w:val="00284A48"/>
    <w:rsid w:val="00284B3E"/>
    <w:rsid w:val="00285227"/>
    <w:rsid w:val="00285281"/>
    <w:rsid w:val="00285550"/>
    <w:rsid w:val="002867D3"/>
    <w:rsid w:val="00286C7C"/>
    <w:rsid w:val="00287A76"/>
    <w:rsid w:val="00287AF4"/>
    <w:rsid w:val="002901D5"/>
    <w:rsid w:val="00290266"/>
    <w:rsid w:val="00290675"/>
    <w:rsid w:val="00290CFA"/>
    <w:rsid w:val="00290D21"/>
    <w:rsid w:val="0029161E"/>
    <w:rsid w:val="002920BB"/>
    <w:rsid w:val="002930D4"/>
    <w:rsid w:val="0029313E"/>
    <w:rsid w:val="00293ACB"/>
    <w:rsid w:val="00294925"/>
    <w:rsid w:val="00294DD3"/>
    <w:rsid w:val="00295148"/>
    <w:rsid w:val="00295284"/>
    <w:rsid w:val="00296776"/>
    <w:rsid w:val="002967A7"/>
    <w:rsid w:val="0029751A"/>
    <w:rsid w:val="0029794D"/>
    <w:rsid w:val="002A09B8"/>
    <w:rsid w:val="002A0AC5"/>
    <w:rsid w:val="002A0D9D"/>
    <w:rsid w:val="002A263D"/>
    <w:rsid w:val="002A361D"/>
    <w:rsid w:val="002A3F8E"/>
    <w:rsid w:val="002A3FA8"/>
    <w:rsid w:val="002A416B"/>
    <w:rsid w:val="002A438E"/>
    <w:rsid w:val="002A52BC"/>
    <w:rsid w:val="002A535A"/>
    <w:rsid w:val="002A5B9C"/>
    <w:rsid w:val="002A6B07"/>
    <w:rsid w:val="002A76C8"/>
    <w:rsid w:val="002A7BDF"/>
    <w:rsid w:val="002B16D6"/>
    <w:rsid w:val="002B180A"/>
    <w:rsid w:val="002B228D"/>
    <w:rsid w:val="002B2B96"/>
    <w:rsid w:val="002B2DED"/>
    <w:rsid w:val="002B2F5D"/>
    <w:rsid w:val="002B2FC0"/>
    <w:rsid w:val="002B37D4"/>
    <w:rsid w:val="002B50DB"/>
    <w:rsid w:val="002B54D7"/>
    <w:rsid w:val="002B5748"/>
    <w:rsid w:val="002B5997"/>
    <w:rsid w:val="002B5B3A"/>
    <w:rsid w:val="002B5F68"/>
    <w:rsid w:val="002B6410"/>
    <w:rsid w:val="002B7910"/>
    <w:rsid w:val="002B7E60"/>
    <w:rsid w:val="002C0132"/>
    <w:rsid w:val="002C054A"/>
    <w:rsid w:val="002C128F"/>
    <w:rsid w:val="002C1AA3"/>
    <w:rsid w:val="002C1F81"/>
    <w:rsid w:val="002C2077"/>
    <w:rsid w:val="002C25B2"/>
    <w:rsid w:val="002C32A9"/>
    <w:rsid w:val="002C345C"/>
    <w:rsid w:val="002C36CC"/>
    <w:rsid w:val="002C385D"/>
    <w:rsid w:val="002C3C64"/>
    <w:rsid w:val="002C3E5C"/>
    <w:rsid w:val="002C3FAB"/>
    <w:rsid w:val="002C4271"/>
    <w:rsid w:val="002C4434"/>
    <w:rsid w:val="002C49E5"/>
    <w:rsid w:val="002C4E57"/>
    <w:rsid w:val="002C6504"/>
    <w:rsid w:val="002C6A46"/>
    <w:rsid w:val="002C7F2B"/>
    <w:rsid w:val="002D040A"/>
    <w:rsid w:val="002D0E64"/>
    <w:rsid w:val="002D15FE"/>
    <w:rsid w:val="002D1B58"/>
    <w:rsid w:val="002D22FF"/>
    <w:rsid w:val="002D2529"/>
    <w:rsid w:val="002D2672"/>
    <w:rsid w:val="002D377D"/>
    <w:rsid w:val="002D3DBC"/>
    <w:rsid w:val="002D4FB9"/>
    <w:rsid w:val="002D52BF"/>
    <w:rsid w:val="002D5655"/>
    <w:rsid w:val="002D5BCC"/>
    <w:rsid w:val="002D5E47"/>
    <w:rsid w:val="002D68D5"/>
    <w:rsid w:val="002D6C15"/>
    <w:rsid w:val="002D73B9"/>
    <w:rsid w:val="002E0BD5"/>
    <w:rsid w:val="002E0C6B"/>
    <w:rsid w:val="002E0E4F"/>
    <w:rsid w:val="002E1054"/>
    <w:rsid w:val="002E1EBC"/>
    <w:rsid w:val="002E22F8"/>
    <w:rsid w:val="002E2586"/>
    <w:rsid w:val="002E2F4B"/>
    <w:rsid w:val="002E3622"/>
    <w:rsid w:val="002E3C62"/>
    <w:rsid w:val="002E3D93"/>
    <w:rsid w:val="002E3DEE"/>
    <w:rsid w:val="002E53AA"/>
    <w:rsid w:val="002E573C"/>
    <w:rsid w:val="002E61F6"/>
    <w:rsid w:val="002E63C1"/>
    <w:rsid w:val="002E6D1D"/>
    <w:rsid w:val="002E70EA"/>
    <w:rsid w:val="002E74BE"/>
    <w:rsid w:val="002E7AE7"/>
    <w:rsid w:val="002E7D11"/>
    <w:rsid w:val="002E7D62"/>
    <w:rsid w:val="002F1B06"/>
    <w:rsid w:val="002F1BF2"/>
    <w:rsid w:val="002F2138"/>
    <w:rsid w:val="002F2D6A"/>
    <w:rsid w:val="002F3CF6"/>
    <w:rsid w:val="002F41EF"/>
    <w:rsid w:val="002F42BD"/>
    <w:rsid w:val="002F4877"/>
    <w:rsid w:val="002F4B72"/>
    <w:rsid w:val="002F509C"/>
    <w:rsid w:val="002F5C03"/>
    <w:rsid w:val="002F5C51"/>
    <w:rsid w:val="002F5DA4"/>
    <w:rsid w:val="002F6089"/>
    <w:rsid w:val="002F6432"/>
    <w:rsid w:val="002F6F82"/>
    <w:rsid w:val="002F7321"/>
    <w:rsid w:val="002F73E2"/>
    <w:rsid w:val="002F7465"/>
    <w:rsid w:val="002F7A3C"/>
    <w:rsid w:val="002F7ACD"/>
    <w:rsid w:val="002F7C13"/>
    <w:rsid w:val="002F7F39"/>
    <w:rsid w:val="002F7FB4"/>
    <w:rsid w:val="003001D3"/>
    <w:rsid w:val="003008E8"/>
    <w:rsid w:val="0030091C"/>
    <w:rsid w:val="003020AC"/>
    <w:rsid w:val="00302C22"/>
    <w:rsid w:val="00302EB2"/>
    <w:rsid w:val="00304463"/>
    <w:rsid w:val="0030466E"/>
    <w:rsid w:val="00304A8A"/>
    <w:rsid w:val="003051B8"/>
    <w:rsid w:val="00305492"/>
    <w:rsid w:val="0030573C"/>
    <w:rsid w:val="00305CFD"/>
    <w:rsid w:val="003076C3"/>
    <w:rsid w:val="003077AC"/>
    <w:rsid w:val="00310DAE"/>
    <w:rsid w:val="0031181D"/>
    <w:rsid w:val="00311E78"/>
    <w:rsid w:val="003121C5"/>
    <w:rsid w:val="00312CD5"/>
    <w:rsid w:val="0031313B"/>
    <w:rsid w:val="0031378E"/>
    <w:rsid w:val="003141A1"/>
    <w:rsid w:val="003145F5"/>
    <w:rsid w:val="00314A0F"/>
    <w:rsid w:val="0031511C"/>
    <w:rsid w:val="00315184"/>
    <w:rsid w:val="00316246"/>
    <w:rsid w:val="0031664D"/>
    <w:rsid w:val="003170FF"/>
    <w:rsid w:val="00317391"/>
    <w:rsid w:val="00317514"/>
    <w:rsid w:val="0031783E"/>
    <w:rsid w:val="00317E9E"/>
    <w:rsid w:val="0032035E"/>
    <w:rsid w:val="00321366"/>
    <w:rsid w:val="0032225C"/>
    <w:rsid w:val="00322534"/>
    <w:rsid w:val="00322585"/>
    <w:rsid w:val="00322634"/>
    <w:rsid w:val="00322EDD"/>
    <w:rsid w:val="003237B0"/>
    <w:rsid w:val="00323803"/>
    <w:rsid w:val="003241C6"/>
    <w:rsid w:val="003252D4"/>
    <w:rsid w:val="00325396"/>
    <w:rsid w:val="00325758"/>
    <w:rsid w:val="003258BD"/>
    <w:rsid w:val="00326559"/>
    <w:rsid w:val="00326ABE"/>
    <w:rsid w:val="00326BAC"/>
    <w:rsid w:val="00327369"/>
    <w:rsid w:val="00327798"/>
    <w:rsid w:val="0033096A"/>
    <w:rsid w:val="00330D80"/>
    <w:rsid w:val="00330DE6"/>
    <w:rsid w:val="00330F3A"/>
    <w:rsid w:val="00331248"/>
    <w:rsid w:val="00331517"/>
    <w:rsid w:val="003327E3"/>
    <w:rsid w:val="00332B43"/>
    <w:rsid w:val="00332F7F"/>
    <w:rsid w:val="003330C9"/>
    <w:rsid w:val="00333C5C"/>
    <w:rsid w:val="003340F1"/>
    <w:rsid w:val="00334B88"/>
    <w:rsid w:val="0033506C"/>
    <w:rsid w:val="003356D1"/>
    <w:rsid w:val="00335DDB"/>
    <w:rsid w:val="00336262"/>
    <w:rsid w:val="00336A1E"/>
    <w:rsid w:val="00336AB2"/>
    <w:rsid w:val="00336D51"/>
    <w:rsid w:val="0033717C"/>
    <w:rsid w:val="0033727E"/>
    <w:rsid w:val="00337496"/>
    <w:rsid w:val="00337558"/>
    <w:rsid w:val="003379CB"/>
    <w:rsid w:val="00337D3B"/>
    <w:rsid w:val="003403FB"/>
    <w:rsid w:val="00340498"/>
    <w:rsid w:val="00340CAC"/>
    <w:rsid w:val="00340E6E"/>
    <w:rsid w:val="00341C5E"/>
    <w:rsid w:val="00341D22"/>
    <w:rsid w:val="00342F5E"/>
    <w:rsid w:val="00343A33"/>
    <w:rsid w:val="0034406C"/>
    <w:rsid w:val="003440BE"/>
    <w:rsid w:val="0034414C"/>
    <w:rsid w:val="003442F5"/>
    <w:rsid w:val="00344624"/>
    <w:rsid w:val="00344E9A"/>
    <w:rsid w:val="003455AB"/>
    <w:rsid w:val="003458B5"/>
    <w:rsid w:val="00345973"/>
    <w:rsid w:val="00345AB0"/>
    <w:rsid w:val="00346615"/>
    <w:rsid w:val="00347275"/>
    <w:rsid w:val="00347478"/>
    <w:rsid w:val="00347AD5"/>
    <w:rsid w:val="00350B21"/>
    <w:rsid w:val="0035155E"/>
    <w:rsid w:val="003516E8"/>
    <w:rsid w:val="00351D1B"/>
    <w:rsid w:val="003520D7"/>
    <w:rsid w:val="003529B4"/>
    <w:rsid w:val="003535B5"/>
    <w:rsid w:val="003543C2"/>
    <w:rsid w:val="00354FC8"/>
    <w:rsid w:val="00355717"/>
    <w:rsid w:val="00355C06"/>
    <w:rsid w:val="00355C4C"/>
    <w:rsid w:val="00355E11"/>
    <w:rsid w:val="00355F4E"/>
    <w:rsid w:val="00356459"/>
    <w:rsid w:val="0035653F"/>
    <w:rsid w:val="003565B2"/>
    <w:rsid w:val="00357406"/>
    <w:rsid w:val="00357D08"/>
    <w:rsid w:val="0036189D"/>
    <w:rsid w:val="00361BF6"/>
    <w:rsid w:val="00362B0F"/>
    <w:rsid w:val="00362B49"/>
    <w:rsid w:val="0036327A"/>
    <w:rsid w:val="003632FA"/>
    <w:rsid w:val="003636A8"/>
    <w:rsid w:val="00363D4B"/>
    <w:rsid w:val="00366559"/>
    <w:rsid w:val="00366887"/>
    <w:rsid w:val="003672E1"/>
    <w:rsid w:val="003677F7"/>
    <w:rsid w:val="00367B4D"/>
    <w:rsid w:val="00367D08"/>
    <w:rsid w:val="00367DFF"/>
    <w:rsid w:val="00367E2A"/>
    <w:rsid w:val="00370360"/>
    <w:rsid w:val="003703E4"/>
    <w:rsid w:val="00370507"/>
    <w:rsid w:val="003707B7"/>
    <w:rsid w:val="00370EFA"/>
    <w:rsid w:val="0037268E"/>
    <w:rsid w:val="00373200"/>
    <w:rsid w:val="00373852"/>
    <w:rsid w:val="00373CFC"/>
    <w:rsid w:val="00373D26"/>
    <w:rsid w:val="00375C89"/>
    <w:rsid w:val="00376153"/>
    <w:rsid w:val="00376CF6"/>
    <w:rsid w:val="00377139"/>
    <w:rsid w:val="0037775D"/>
    <w:rsid w:val="00377EED"/>
    <w:rsid w:val="00380696"/>
    <w:rsid w:val="00380A73"/>
    <w:rsid w:val="00380D7D"/>
    <w:rsid w:val="00381373"/>
    <w:rsid w:val="0038165B"/>
    <w:rsid w:val="00381734"/>
    <w:rsid w:val="00381C0C"/>
    <w:rsid w:val="00381EC4"/>
    <w:rsid w:val="00382451"/>
    <w:rsid w:val="00383319"/>
    <w:rsid w:val="0038364A"/>
    <w:rsid w:val="00383B16"/>
    <w:rsid w:val="00383D8A"/>
    <w:rsid w:val="003840D0"/>
    <w:rsid w:val="0038465D"/>
    <w:rsid w:val="00385DF8"/>
    <w:rsid w:val="00385F52"/>
    <w:rsid w:val="003902C5"/>
    <w:rsid w:val="00391221"/>
    <w:rsid w:val="00391C85"/>
    <w:rsid w:val="00392559"/>
    <w:rsid w:val="003926C8"/>
    <w:rsid w:val="00392A7A"/>
    <w:rsid w:val="00392AAD"/>
    <w:rsid w:val="0039301D"/>
    <w:rsid w:val="003937A1"/>
    <w:rsid w:val="00393BBB"/>
    <w:rsid w:val="0039481E"/>
    <w:rsid w:val="0039545D"/>
    <w:rsid w:val="00395CAB"/>
    <w:rsid w:val="00397B4E"/>
    <w:rsid w:val="003A0069"/>
    <w:rsid w:val="003A02CF"/>
    <w:rsid w:val="003A04C4"/>
    <w:rsid w:val="003A0713"/>
    <w:rsid w:val="003A0830"/>
    <w:rsid w:val="003A0C41"/>
    <w:rsid w:val="003A0D37"/>
    <w:rsid w:val="003A0F4A"/>
    <w:rsid w:val="003A1459"/>
    <w:rsid w:val="003A1E7D"/>
    <w:rsid w:val="003A284D"/>
    <w:rsid w:val="003A28AD"/>
    <w:rsid w:val="003A3076"/>
    <w:rsid w:val="003A308E"/>
    <w:rsid w:val="003A384D"/>
    <w:rsid w:val="003A4970"/>
    <w:rsid w:val="003A4DDA"/>
    <w:rsid w:val="003A52F5"/>
    <w:rsid w:val="003A598A"/>
    <w:rsid w:val="003A5D0F"/>
    <w:rsid w:val="003A5E17"/>
    <w:rsid w:val="003A69A1"/>
    <w:rsid w:val="003A6B72"/>
    <w:rsid w:val="003A7BC8"/>
    <w:rsid w:val="003A7FBF"/>
    <w:rsid w:val="003B0BFB"/>
    <w:rsid w:val="003B1D4D"/>
    <w:rsid w:val="003B1E8C"/>
    <w:rsid w:val="003B369C"/>
    <w:rsid w:val="003B3781"/>
    <w:rsid w:val="003B4C2C"/>
    <w:rsid w:val="003B52B7"/>
    <w:rsid w:val="003B5793"/>
    <w:rsid w:val="003B5DE7"/>
    <w:rsid w:val="003B6781"/>
    <w:rsid w:val="003B6A4C"/>
    <w:rsid w:val="003B7151"/>
    <w:rsid w:val="003B7B17"/>
    <w:rsid w:val="003B7B4D"/>
    <w:rsid w:val="003B7FEE"/>
    <w:rsid w:val="003C0CFE"/>
    <w:rsid w:val="003C18AD"/>
    <w:rsid w:val="003C18F6"/>
    <w:rsid w:val="003C2F87"/>
    <w:rsid w:val="003C3999"/>
    <w:rsid w:val="003C40B4"/>
    <w:rsid w:val="003C49AE"/>
    <w:rsid w:val="003C50BE"/>
    <w:rsid w:val="003C51CC"/>
    <w:rsid w:val="003C537A"/>
    <w:rsid w:val="003C545E"/>
    <w:rsid w:val="003C54FC"/>
    <w:rsid w:val="003C56DF"/>
    <w:rsid w:val="003C5DFF"/>
    <w:rsid w:val="003C68B7"/>
    <w:rsid w:val="003C694D"/>
    <w:rsid w:val="003C6F62"/>
    <w:rsid w:val="003C6FCE"/>
    <w:rsid w:val="003C7769"/>
    <w:rsid w:val="003C7C55"/>
    <w:rsid w:val="003D025F"/>
    <w:rsid w:val="003D08DA"/>
    <w:rsid w:val="003D0A70"/>
    <w:rsid w:val="003D0C0D"/>
    <w:rsid w:val="003D1858"/>
    <w:rsid w:val="003D2037"/>
    <w:rsid w:val="003D246A"/>
    <w:rsid w:val="003D3300"/>
    <w:rsid w:val="003D37FF"/>
    <w:rsid w:val="003D3900"/>
    <w:rsid w:val="003D3B31"/>
    <w:rsid w:val="003D407D"/>
    <w:rsid w:val="003D422F"/>
    <w:rsid w:val="003D45FB"/>
    <w:rsid w:val="003D516E"/>
    <w:rsid w:val="003D588A"/>
    <w:rsid w:val="003D58F0"/>
    <w:rsid w:val="003D622D"/>
    <w:rsid w:val="003D6346"/>
    <w:rsid w:val="003D6855"/>
    <w:rsid w:val="003D6F2A"/>
    <w:rsid w:val="003E01B6"/>
    <w:rsid w:val="003E04A5"/>
    <w:rsid w:val="003E064A"/>
    <w:rsid w:val="003E084C"/>
    <w:rsid w:val="003E09AB"/>
    <w:rsid w:val="003E16C5"/>
    <w:rsid w:val="003E184F"/>
    <w:rsid w:val="003E2044"/>
    <w:rsid w:val="003E2190"/>
    <w:rsid w:val="003E2779"/>
    <w:rsid w:val="003E3507"/>
    <w:rsid w:val="003E3D51"/>
    <w:rsid w:val="003E3ED1"/>
    <w:rsid w:val="003E40D2"/>
    <w:rsid w:val="003E412C"/>
    <w:rsid w:val="003E4629"/>
    <w:rsid w:val="003E4A90"/>
    <w:rsid w:val="003E501A"/>
    <w:rsid w:val="003E52BD"/>
    <w:rsid w:val="003E53C5"/>
    <w:rsid w:val="003E5487"/>
    <w:rsid w:val="003E7DA9"/>
    <w:rsid w:val="003F1224"/>
    <w:rsid w:val="003F1374"/>
    <w:rsid w:val="003F1375"/>
    <w:rsid w:val="003F171A"/>
    <w:rsid w:val="003F1EF3"/>
    <w:rsid w:val="003F2582"/>
    <w:rsid w:val="003F25F2"/>
    <w:rsid w:val="003F2714"/>
    <w:rsid w:val="003F46FE"/>
    <w:rsid w:val="003F4E98"/>
    <w:rsid w:val="003F507E"/>
    <w:rsid w:val="003F55A8"/>
    <w:rsid w:val="003F631F"/>
    <w:rsid w:val="003F66B9"/>
    <w:rsid w:val="003F68BF"/>
    <w:rsid w:val="003F72B8"/>
    <w:rsid w:val="003F7CA0"/>
    <w:rsid w:val="004001C0"/>
    <w:rsid w:val="0040072D"/>
    <w:rsid w:val="00400A06"/>
    <w:rsid w:val="004011A3"/>
    <w:rsid w:val="004019C9"/>
    <w:rsid w:val="00401EE9"/>
    <w:rsid w:val="00401F65"/>
    <w:rsid w:val="00402C32"/>
    <w:rsid w:val="004035D0"/>
    <w:rsid w:val="004042F5"/>
    <w:rsid w:val="004050A5"/>
    <w:rsid w:val="00405F02"/>
    <w:rsid w:val="0040616E"/>
    <w:rsid w:val="0040740C"/>
    <w:rsid w:val="00407587"/>
    <w:rsid w:val="00410087"/>
    <w:rsid w:val="004104D6"/>
    <w:rsid w:val="00410E2D"/>
    <w:rsid w:val="00411B10"/>
    <w:rsid w:val="00411C18"/>
    <w:rsid w:val="00412290"/>
    <w:rsid w:val="00412D78"/>
    <w:rsid w:val="0041309F"/>
    <w:rsid w:val="00413288"/>
    <w:rsid w:val="00414E2C"/>
    <w:rsid w:val="00415526"/>
    <w:rsid w:val="0041564A"/>
    <w:rsid w:val="004156F1"/>
    <w:rsid w:val="00415D7D"/>
    <w:rsid w:val="004160B1"/>
    <w:rsid w:val="00416210"/>
    <w:rsid w:val="00417A87"/>
    <w:rsid w:val="00417BE4"/>
    <w:rsid w:val="00417C11"/>
    <w:rsid w:val="00420168"/>
    <w:rsid w:val="0042178B"/>
    <w:rsid w:val="00421844"/>
    <w:rsid w:val="00421D63"/>
    <w:rsid w:val="00421FFF"/>
    <w:rsid w:val="004223F9"/>
    <w:rsid w:val="004226C2"/>
    <w:rsid w:val="00423DDD"/>
    <w:rsid w:val="00423EA7"/>
    <w:rsid w:val="00424019"/>
    <w:rsid w:val="00424845"/>
    <w:rsid w:val="00424E2A"/>
    <w:rsid w:val="004267F1"/>
    <w:rsid w:val="00426A35"/>
    <w:rsid w:val="00426EC3"/>
    <w:rsid w:val="00427057"/>
    <w:rsid w:val="0042734B"/>
    <w:rsid w:val="0042768C"/>
    <w:rsid w:val="00427E84"/>
    <w:rsid w:val="00431A96"/>
    <w:rsid w:val="00431C41"/>
    <w:rsid w:val="004321CF"/>
    <w:rsid w:val="004326CD"/>
    <w:rsid w:val="00432D21"/>
    <w:rsid w:val="00434329"/>
    <w:rsid w:val="00435A07"/>
    <w:rsid w:val="00435F0D"/>
    <w:rsid w:val="004363ED"/>
    <w:rsid w:val="00436865"/>
    <w:rsid w:val="00436EAB"/>
    <w:rsid w:val="0043709A"/>
    <w:rsid w:val="004373C7"/>
    <w:rsid w:val="00440AB6"/>
    <w:rsid w:val="0044142D"/>
    <w:rsid w:val="00441744"/>
    <w:rsid w:val="004418A2"/>
    <w:rsid w:val="004423A9"/>
    <w:rsid w:val="00442E40"/>
    <w:rsid w:val="00443082"/>
    <w:rsid w:val="00443C41"/>
    <w:rsid w:val="00443E3B"/>
    <w:rsid w:val="004444DE"/>
    <w:rsid w:val="00444B32"/>
    <w:rsid w:val="00445CC3"/>
    <w:rsid w:val="00446054"/>
    <w:rsid w:val="004465C0"/>
    <w:rsid w:val="00446617"/>
    <w:rsid w:val="004522E7"/>
    <w:rsid w:val="004533EA"/>
    <w:rsid w:val="004539D9"/>
    <w:rsid w:val="00453A45"/>
    <w:rsid w:val="00453B4B"/>
    <w:rsid w:val="00453E6E"/>
    <w:rsid w:val="004540FD"/>
    <w:rsid w:val="0045431D"/>
    <w:rsid w:val="00454AE1"/>
    <w:rsid w:val="00455067"/>
    <w:rsid w:val="00456DDE"/>
    <w:rsid w:val="00457866"/>
    <w:rsid w:val="00457BBF"/>
    <w:rsid w:val="00457F21"/>
    <w:rsid w:val="00457F56"/>
    <w:rsid w:val="004601ED"/>
    <w:rsid w:val="00460B74"/>
    <w:rsid w:val="00461327"/>
    <w:rsid w:val="00461FA2"/>
    <w:rsid w:val="00462785"/>
    <w:rsid w:val="00462959"/>
    <w:rsid w:val="00462BB0"/>
    <w:rsid w:val="00462E76"/>
    <w:rsid w:val="00462F26"/>
    <w:rsid w:val="004630E4"/>
    <w:rsid w:val="00463F38"/>
    <w:rsid w:val="0046446D"/>
    <w:rsid w:val="004650F2"/>
    <w:rsid w:val="00465584"/>
    <w:rsid w:val="00466A00"/>
    <w:rsid w:val="00467A3E"/>
    <w:rsid w:val="004704FB"/>
    <w:rsid w:val="0047063E"/>
    <w:rsid w:val="00472C2B"/>
    <w:rsid w:val="004735D5"/>
    <w:rsid w:val="00473669"/>
    <w:rsid w:val="0047482B"/>
    <w:rsid w:val="0047483D"/>
    <w:rsid w:val="00476534"/>
    <w:rsid w:val="00476D71"/>
    <w:rsid w:val="00477C41"/>
    <w:rsid w:val="00480BD9"/>
    <w:rsid w:val="00480C81"/>
    <w:rsid w:val="004811B4"/>
    <w:rsid w:val="00482412"/>
    <w:rsid w:val="004826B3"/>
    <w:rsid w:val="004826F7"/>
    <w:rsid w:val="00483899"/>
    <w:rsid w:val="004839FA"/>
    <w:rsid w:val="00483BBF"/>
    <w:rsid w:val="004849B6"/>
    <w:rsid w:val="00484B25"/>
    <w:rsid w:val="004858C5"/>
    <w:rsid w:val="00485EBE"/>
    <w:rsid w:val="004866B2"/>
    <w:rsid w:val="00486CF1"/>
    <w:rsid w:val="004870F1"/>
    <w:rsid w:val="004872FF"/>
    <w:rsid w:val="00487624"/>
    <w:rsid w:val="00487891"/>
    <w:rsid w:val="004900F6"/>
    <w:rsid w:val="00490666"/>
    <w:rsid w:val="004908BD"/>
    <w:rsid w:val="00490AD6"/>
    <w:rsid w:val="004930D7"/>
    <w:rsid w:val="00493496"/>
    <w:rsid w:val="00493780"/>
    <w:rsid w:val="0049385F"/>
    <w:rsid w:val="004939D6"/>
    <w:rsid w:val="00493E2D"/>
    <w:rsid w:val="004942AA"/>
    <w:rsid w:val="004948B7"/>
    <w:rsid w:val="00494D99"/>
    <w:rsid w:val="00494E26"/>
    <w:rsid w:val="00495084"/>
    <w:rsid w:val="00495171"/>
    <w:rsid w:val="00495EAF"/>
    <w:rsid w:val="00496555"/>
    <w:rsid w:val="004979C6"/>
    <w:rsid w:val="00497EBD"/>
    <w:rsid w:val="004A0204"/>
    <w:rsid w:val="004A0757"/>
    <w:rsid w:val="004A0E25"/>
    <w:rsid w:val="004A112E"/>
    <w:rsid w:val="004A1AAF"/>
    <w:rsid w:val="004A2404"/>
    <w:rsid w:val="004A2485"/>
    <w:rsid w:val="004A24C0"/>
    <w:rsid w:val="004A3A6D"/>
    <w:rsid w:val="004A4E25"/>
    <w:rsid w:val="004A4F09"/>
    <w:rsid w:val="004A55C4"/>
    <w:rsid w:val="004A5CEB"/>
    <w:rsid w:val="004A6FBA"/>
    <w:rsid w:val="004A79C6"/>
    <w:rsid w:val="004A7AE0"/>
    <w:rsid w:val="004A7DE2"/>
    <w:rsid w:val="004B066A"/>
    <w:rsid w:val="004B154E"/>
    <w:rsid w:val="004B2E01"/>
    <w:rsid w:val="004B3010"/>
    <w:rsid w:val="004B351D"/>
    <w:rsid w:val="004B37E4"/>
    <w:rsid w:val="004B3FB6"/>
    <w:rsid w:val="004B47E6"/>
    <w:rsid w:val="004B4F3E"/>
    <w:rsid w:val="004B62B1"/>
    <w:rsid w:val="004B6BFB"/>
    <w:rsid w:val="004B71BA"/>
    <w:rsid w:val="004B72C0"/>
    <w:rsid w:val="004B7303"/>
    <w:rsid w:val="004C02F9"/>
    <w:rsid w:val="004C09E4"/>
    <w:rsid w:val="004C122D"/>
    <w:rsid w:val="004C19FC"/>
    <w:rsid w:val="004C1F64"/>
    <w:rsid w:val="004C303D"/>
    <w:rsid w:val="004C36C4"/>
    <w:rsid w:val="004C3752"/>
    <w:rsid w:val="004C3C9C"/>
    <w:rsid w:val="004C4232"/>
    <w:rsid w:val="004C4B05"/>
    <w:rsid w:val="004C4C7F"/>
    <w:rsid w:val="004C4CA3"/>
    <w:rsid w:val="004C4CDC"/>
    <w:rsid w:val="004C4E91"/>
    <w:rsid w:val="004C5044"/>
    <w:rsid w:val="004C5EAF"/>
    <w:rsid w:val="004C6587"/>
    <w:rsid w:val="004C661C"/>
    <w:rsid w:val="004C788B"/>
    <w:rsid w:val="004C7D8B"/>
    <w:rsid w:val="004C7ECD"/>
    <w:rsid w:val="004D029F"/>
    <w:rsid w:val="004D044C"/>
    <w:rsid w:val="004D095F"/>
    <w:rsid w:val="004D1578"/>
    <w:rsid w:val="004D173A"/>
    <w:rsid w:val="004D2C01"/>
    <w:rsid w:val="004D3595"/>
    <w:rsid w:val="004D3AE3"/>
    <w:rsid w:val="004D3E19"/>
    <w:rsid w:val="004D416E"/>
    <w:rsid w:val="004D47B1"/>
    <w:rsid w:val="004D4F00"/>
    <w:rsid w:val="004D57D5"/>
    <w:rsid w:val="004D590E"/>
    <w:rsid w:val="004D5E44"/>
    <w:rsid w:val="004D636C"/>
    <w:rsid w:val="004D773C"/>
    <w:rsid w:val="004D7D78"/>
    <w:rsid w:val="004E0095"/>
    <w:rsid w:val="004E0154"/>
    <w:rsid w:val="004E1513"/>
    <w:rsid w:val="004E1C60"/>
    <w:rsid w:val="004E1F99"/>
    <w:rsid w:val="004E222A"/>
    <w:rsid w:val="004E2653"/>
    <w:rsid w:val="004E2D68"/>
    <w:rsid w:val="004E3253"/>
    <w:rsid w:val="004E3EE2"/>
    <w:rsid w:val="004E3FC6"/>
    <w:rsid w:val="004E450B"/>
    <w:rsid w:val="004E5191"/>
    <w:rsid w:val="004E60C6"/>
    <w:rsid w:val="004E6318"/>
    <w:rsid w:val="004E7782"/>
    <w:rsid w:val="004F0B85"/>
    <w:rsid w:val="004F0C39"/>
    <w:rsid w:val="004F1096"/>
    <w:rsid w:val="004F110A"/>
    <w:rsid w:val="004F1683"/>
    <w:rsid w:val="004F181B"/>
    <w:rsid w:val="004F1DE2"/>
    <w:rsid w:val="004F1EBF"/>
    <w:rsid w:val="004F296F"/>
    <w:rsid w:val="004F2A17"/>
    <w:rsid w:val="004F33EF"/>
    <w:rsid w:val="004F3B1F"/>
    <w:rsid w:val="004F4010"/>
    <w:rsid w:val="004F42B3"/>
    <w:rsid w:val="004F461D"/>
    <w:rsid w:val="004F4F43"/>
    <w:rsid w:val="004F7041"/>
    <w:rsid w:val="004F766C"/>
    <w:rsid w:val="004F76A8"/>
    <w:rsid w:val="004F7A73"/>
    <w:rsid w:val="004F7DA4"/>
    <w:rsid w:val="005006A5"/>
    <w:rsid w:val="00500DA0"/>
    <w:rsid w:val="00501876"/>
    <w:rsid w:val="00502723"/>
    <w:rsid w:val="005032AB"/>
    <w:rsid w:val="005032FB"/>
    <w:rsid w:val="00503531"/>
    <w:rsid w:val="00503B44"/>
    <w:rsid w:val="00503F82"/>
    <w:rsid w:val="00504082"/>
    <w:rsid w:val="0050460A"/>
    <w:rsid w:val="00504688"/>
    <w:rsid w:val="005046B5"/>
    <w:rsid w:val="005047CC"/>
    <w:rsid w:val="00504DA5"/>
    <w:rsid w:val="0050511A"/>
    <w:rsid w:val="00505A86"/>
    <w:rsid w:val="005063F8"/>
    <w:rsid w:val="005066BB"/>
    <w:rsid w:val="00506CB1"/>
    <w:rsid w:val="00506DBF"/>
    <w:rsid w:val="00507347"/>
    <w:rsid w:val="0051020D"/>
    <w:rsid w:val="00510E28"/>
    <w:rsid w:val="00511785"/>
    <w:rsid w:val="00511ADC"/>
    <w:rsid w:val="00511D53"/>
    <w:rsid w:val="00511D6D"/>
    <w:rsid w:val="00511EC8"/>
    <w:rsid w:val="005127D3"/>
    <w:rsid w:val="00512F4C"/>
    <w:rsid w:val="00512FCF"/>
    <w:rsid w:val="00513306"/>
    <w:rsid w:val="0051385B"/>
    <w:rsid w:val="00513990"/>
    <w:rsid w:val="00513D5F"/>
    <w:rsid w:val="00514300"/>
    <w:rsid w:val="00514A6E"/>
    <w:rsid w:val="00516037"/>
    <w:rsid w:val="00517322"/>
    <w:rsid w:val="00517797"/>
    <w:rsid w:val="005201DE"/>
    <w:rsid w:val="00520537"/>
    <w:rsid w:val="005207A4"/>
    <w:rsid w:val="00520DBF"/>
    <w:rsid w:val="00520F16"/>
    <w:rsid w:val="0052126C"/>
    <w:rsid w:val="00522AA5"/>
    <w:rsid w:val="00522B49"/>
    <w:rsid w:val="00523301"/>
    <w:rsid w:val="005239A7"/>
    <w:rsid w:val="00523E7E"/>
    <w:rsid w:val="00523E9E"/>
    <w:rsid w:val="00524796"/>
    <w:rsid w:val="005249A8"/>
    <w:rsid w:val="00524B1F"/>
    <w:rsid w:val="00524E89"/>
    <w:rsid w:val="005254B7"/>
    <w:rsid w:val="00526622"/>
    <w:rsid w:val="005266CD"/>
    <w:rsid w:val="005268FE"/>
    <w:rsid w:val="005269CC"/>
    <w:rsid w:val="0052792B"/>
    <w:rsid w:val="00527D04"/>
    <w:rsid w:val="00531137"/>
    <w:rsid w:val="005313AF"/>
    <w:rsid w:val="00531603"/>
    <w:rsid w:val="00532C60"/>
    <w:rsid w:val="00532DED"/>
    <w:rsid w:val="00533C77"/>
    <w:rsid w:val="0053474D"/>
    <w:rsid w:val="00534932"/>
    <w:rsid w:val="00534D8F"/>
    <w:rsid w:val="00534E19"/>
    <w:rsid w:val="005353BC"/>
    <w:rsid w:val="00535586"/>
    <w:rsid w:val="00535834"/>
    <w:rsid w:val="00535B91"/>
    <w:rsid w:val="00537666"/>
    <w:rsid w:val="0053767A"/>
    <w:rsid w:val="005378CF"/>
    <w:rsid w:val="00537D0F"/>
    <w:rsid w:val="005402A5"/>
    <w:rsid w:val="00540C08"/>
    <w:rsid w:val="00540C95"/>
    <w:rsid w:val="00540FA4"/>
    <w:rsid w:val="00541DFF"/>
    <w:rsid w:val="00542389"/>
    <w:rsid w:val="005425BC"/>
    <w:rsid w:val="00542AB5"/>
    <w:rsid w:val="00542D27"/>
    <w:rsid w:val="00542D6A"/>
    <w:rsid w:val="0054322E"/>
    <w:rsid w:val="00543B9F"/>
    <w:rsid w:val="00543C30"/>
    <w:rsid w:val="00543C9B"/>
    <w:rsid w:val="005440C3"/>
    <w:rsid w:val="00544169"/>
    <w:rsid w:val="0054421C"/>
    <w:rsid w:val="005453F3"/>
    <w:rsid w:val="00545809"/>
    <w:rsid w:val="0054630B"/>
    <w:rsid w:val="005463AC"/>
    <w:rsid w:val="005466AD"/>
    <w:rsid w:val="00547052"/>
    <w:rsid w:val="00547AC3"/>
    <w:rsid w:val="005505C7"/>
    <w:rsid w:val="00550829"/>
    <w:rsid w:val="0055135B"/>
    <w:rsid w:val="00551B56"/>
    <w:rsid w:val="00552601"/>
    <w:rsid w:val="005530B0"/>
    <w:rsid w:val="005540BC"/>
    <w:rsid w:val="00554264"/>
    <w:rsid w:val="00554932"/>
    <w:rsid w:val="00554AE2"/>
    <w:rsid w:val="00555522"/>
    <w:rsid w:val="005555FC"/>
    <w:rsid w:val="0055682B"/>
    <w:rsid w:val="0055684C"/>
    <w:rsid w:val="00556D42"/>
    <w:rsid w:val="00557045"/>
    <w:rsid w:val="005570B6"/>
    <w:rsid w:val="00560B1D"/>
    <w:rsid w:val="00561166"/>
    <w:rsid w:val="0056196C"/>
    <w:rsid w:val="005619AD"/>
    <w:rsid w:val="00562378"/>
    <w:rsid w:val="005628E3"/>
    <w:rsid w:val="00562F79"/>
    <w:rsid w:val="00563F8D"/>
    <w:rsid w:val="0056505E"/>
    <w:rsid w:val="00565C76"/>
    <w:rsid w:val="005670E1"/>
    <w:rsid w:val="00567359"/>
    <w:rsid w:val="00567893"/>
    <w:rsid w:val="00567B58"/>
    <w:rsid w:val="00567F18"/>
    <w:rsid w:val="005709BC"/>
    <w:rsid w:val="0057130E"/>
    <w:rsid w:val="005716F7"/>
    <w:rsid w:val="00572175"/>
    <w:rsid w:val="00572D3A"/>
    <w:rsid w:val="00573D5D"/>
    <w:rsid w:val="00573F07"/>
    <w:rsid w:val="00575E51"/>
    <w:rsid w:val="0057621E"/>
    <w:rsid w:val="0057665E"/>
    <w:rsid w:val="00576B20"/>
    <w:rsid w:val="0057714A"/>
    <w:rsid w:val="005778E4"/>
    <w:rsid w:val="005779CE"/>
    <w:rsid w:val="0058242B"/>
    <w:rsid w:val="00582948"/>
    <w:rsid w:val="00582C60"/>
    <w:rsid w:val="005830F1"/>
    <w:rsid w:val="0058367B"/>
    <w:rsid w:val="0058388A"/>
    <w:rsid w:val="00583912"/>
    <w:rsid w:val="005840A7"/>
    <w:rsid w:val="00584602"/>
    <w:rsid w:val="0058492C"/>
    <w:rsid w:val="00584968"/>
    <w:rsid w:val="00584E16"/>
    <w:rsid w:val="00585964"/>
    <w:rsid w:val="00586438"/>
    <w:rsid w:val="00586C51"/>
    <w:rsid w:val="00586F91"/>
    <w:rsid w:val="00587147"/>
    <w:rsid w:val="00590665"/>
    <w:rsid w:val="005907EF"/>
    <w:rsid w:val="005907F5"/>
    <w:rsid w:val="00591271"/>
    <w:rsid w:val="00591320"/>
    <w:rsid w:val="005914ED"/>
    <w:rsid w:val="005927A1"/>
    <w:rsid w:val="00593699"/>
    <w:rsid w:val="0059392F"/>
    <w:rsid w:val="00593C95"/>
    <w:rsid w:val="005941E1"/>
    <w:rsid w:val="0059537B"/>
    <w:rsid w:val="005953C7"/>
    <w:rsid w:val="005956F9"/>
    <w:rsid w:val="0059596F"/>
    <w:rsid w:val="00595B09"/>
    <w:rsid w:val="00595E3D"/>
    <w:rsid w:val="005961A7"/>
    <w:rsid w:val="005973D9"/>
    <w:rsid w:val="005975CF"/>
    <w:rsid w:val="005A0C42"/>
    <w:rsid w:val="005A1677"/>
    <w:rsid w:val="005A2759"/>
    <w:rsid w:val="005A3962"/>
    <w:rsid w:val="005A3EB4"/>
    <w:rsid w:val="005A4482"/>
    <w:rsid w:val="005A4950"/>
    <w:rsid w:val="005A5A0F"/>
    <w:rsid w:val="005A5BE8"/>
    <w:rsid w:val="005A60A2"/>
    <w:rsid w:val="005A6139"/>
    <w:rsid w:val="005A633D"/>
    <w:rsid w:val="005A73F4"/>
    <w:rsid w:val="005A7BA8"/>
    <w:rsid w:val="005B0CA3"/>
    <w:rsid w:val="005B148D"/>
    <w:rsid w:val="005B1AC7"/>
    <w:rsid w:val="005B1BDB"/>
    <w:rsid w:val="005B27C3"/>
    <w:rsid w:val="005B28C1"/>
    <w:rsid w:val="005B2B52"/>
    <w:rsid w:val="005B2C64"/>
    <w:rsid w:val="005B2F2F"/>
    <w:rsid w:val="005B3E14"/>
    <w:rsid w:val="005B41FD"/>
    <w:rsid w:val="005B44F7"/>
    <w:rsid w:val="005B496D"/>
    <w:rsid w:val="005B49B8"/>
    <w:rsid w:val="005B50C3"/>
    <w:rsid w:val="005B5955"/>
    <w:rsid w:val="005B5EF3"/>
    <w:rsid w:val="005B5FAA"/>
    <w:rsid w:val="005B692C"/>
    <w:rsid w:val="005B6F87"/>
    <w:rsid w:val="005C0259"/>
    <w:rsid w:val="005C0298"/>
    <w:rsid w:val="005C05A1"/>
    <w:rsid w:val="005C072F"/>
    <w:rsid w:val="005C0F4B"/>
    <w:rsid w:val="005C2820"/>
    <w:rsid w:val="005C2C34"/>
    <w:rsid w:val="005C2D31"/>
    <w:rsid w:val="005C3DC6"/>
    <w:rsid w:val="005C4731"/>
    <w:rsid w:val="005C47D6"/>
    <w:rsid w:val="005C47EA"/>
    <w:rsid w:val="005C5A5D"/>
    <w:rsid w:val="005C5F3B"/>
    <w:rsid w:val="005C5FBB"/>
    <w:rsid w:val="005C6712"/>
    <w:rsid w:val="005C6CFC"/>
    <w:rsid w:val="005C6F64"/>
    <w:rsid w:val="005C72CC"/>
    <w:rsid w:val="005D0334"/>
    <w:rsid w:val="005D0927"/>
    <w:rsid w:val="005D1664"/>
    <w:rsid w:val="005D2E75"/>
    <w:rsid w:val="005D314A"/>
    <w:rsid w:val="005D31BB"/>
    <w:rsid w:val="005D3A13"/>
    <w:rsid w:val="005D3AC4"/>
    <w:rsid w:val="005D3FD7"/>
    <w:rsid w:val="005D4293"/>
    <w:rsid w:val="005D44D6"/>
    <w:rsid w:val="005D4880"/>
    <w:rsid w:val="005D4F7A"/>
    <w:rsid w:val="005D513F"/>
    <w:rsid w:val="005D5932"/>
    <w:rsid w:val="005D59CE"/>
    <w:rsid w:val="005D5E28"/>
    <w:rsid w:val="005D673D"/>
    <w:rsid w:val="005D6836"/>
    <w:rsid w:val="005D6E50"/>
    <w:rsid w:val="005D77AB"/>
    <w:rsid w:val="005D794F"/>
    <w:rsid w:val="005E14B8"/>
    <w:rsid w:val="005E15A0"/>
    <w:rsid w:val="005E18B7"/>
    <w:rsid w:val="005E1FBD"/>
    <w:rsid w:val="005E2B9B"/>
    <w:rsid w:val="005E2F22"/>
    <w:rsid w:val="005E3038"/>
    <w:rsid w:val="005E31F4"/>
    <w:rsid w:val="005E3416"/>
    <w:rsid w:val="005E3ADC"/>
    <w:rsid w:val="005E43A1"/>
    <w:rsid w:val="005E4F66"/>
    <w:rsid w:val="005E50D6"/>
    <w:rsid w:val="005E510D"/>
    <w:rsid w:val="005E578F"/>
    <w:rsid w:val="005E5964"/>
    <w:rsid w:val="005E5B2C"/>
    <w:rsid w:val="005E5C1D"/>
    <w:rsid w:val="005E5F25"/>
    <w:rsid w:val="005E5FF3"/>
    <w:rsid w:val="005E6088"/>
    <w:rsid w:val="005E611F"/>
    <w:rsid w:val="005E61C8"/>
    <w:rsid w:val="005E6878"/>
    <w:rsid w:val="005E7240"/>
    <w:rsid w:val="005F0092"/>
    <w:rsid w:val="005F04B7"/>
    <w:rsid w:val="005F07D1"/>
    <w:rsid w:val="005F14F3"/>
    <w:rsid w:val="005F1918"/>
    <w:rsid w:val="005F21BE"/>
    <w:rsid w:val="005F24BF"/>
    <w:rsid w:val="005F3446"/>
    <w:rsid w:val="005F3633"/>
    <w:rsid w:val="005F36F4"/>
    <w:rsid w:val="005F376B"/>
    <w:rsid w:val="005F3B4A"/>
    <w:rsid w:val="005F4905"/>
    <w:rsid w:val="005F4920"/>
    <w:rsid w:val="005F4A64"/>
    <w:rsid w:val="005F4DF0"/>
    <w:rsid w:val="005F531C"/>
    <w:rsid w:val="005F65AB"/>
    <w:rsid w:val="005F75CA"/>
    <w:rsid w:val="0060037C"/>
    <w:rsid w:val="0060065E"/>
    <w:rsid w:val="00600D7B"/>
    <w:rsid w:val="00600FA9"/>
    <w:rsid w:val="00601127"/>
    <w:rsid w:val="0060168A"/>
    <w:rsid w:val="00601A45"/>
    <w:rsid w:val="00602112"/>
    <w:rsid w:val="00602B48"/>
    <w:rsid w:val="00602C1C"/>
    <w:rsid w:val="0060338A"/>
    <w:rsid w:val="0060374A"/>
    <w:rsid w:val="00603FED"/>
    <w:rsid w:val="0060420E"/>
    <w:rsid w:val="00604E98"/>
    <w:rsid w:val="00604F04"/>
    <w:rsid w:val="006056FA"/>
    <w:rsid w:val="00605C5A"/>
    <w:rsid w:val="00606446"/>
    <w:rsid w:val="00606CEB"/>
    <w:rsid w:val="00607333"/>
    <w:rsid w:val="00610AA4"/>
    <w:rsid w:val="0061116E"/>
    <w:rsid w:val="006113F1"/>
    <w:rsid w:val="00611D5D"/>
    <w:rsid w:val="00612A01"/>
    <w:rsid w:val="00612D7F"/>
    <w:rsid w:val="00612FB0"/>
    <w:rsid w:val="00613677"/>
    <w:rsid w:val="00613783"/>
    <w:rsid w:val="00613BEC"/>
    <w:rsid w:val="00614162"/>
    <w:rsid w:val="006147E5"/>
    <w:rsid w:val="00614BC2"/>
    <w:rsid w:val="00616131"/>
    <w:rsid w:val="00617544"/>
    <w:rsid w:val="00620983"/>
    <w:rsid w:val="00621E15"/>
    <w:rsid w:val="00623452"/>
    <w:rsid w:val="006234A5"/>
    <w:rsid w:val="00624375"/>
    <w:rsid w:val="00624ECD"/>
    <w:rsid w:val="00624ED2"/>
    <w:rsid w:val="006257F3"/>
    <w:rsid w:val="0062581F"/>
    <w:rsid w:val="00625B83"/>
    <w:rsid w:val="006263C0"/>
    <w:rsid w:val="00626C1D"/>
    <w:rsid w:val="00626F12"/>
    <w:rsid w:val="00627AFB"/>
    <w:rsid w:val="006300C7"/>
    <w:rsid w:val="006306EB"/>
    <w:rsid w:val="0063114D"/>
    <w:rsid w:val="006321F8"/>
    <w:rsid w:val="00632C83"/>
    <w:rsid w:val="006332D3"/>
    <w:rsid w:val="006334F9"/>
    <w:rsid w:val="006337B8"/>
    <w:rsid w:val="0063397E"/>
    <w:rsid w:val="00633981"/>
    <w:rsid w:val="006340AB"/>
    <w:rsid w:val="0063498D"/>
    <w:rsid w:val="0063499D"/>
    <w:rsid w:val="00635150"/>
    <w:rsid w:val="00635648"/>
    <w:rsid w:val="006358ED"/>
    <w:rsid w:val="00635C38"/>
    <w:rsid w:val="006369EE"/>
    <w:rsid w:val="00636A83"/>
    <w:rsid w:val="00636CE8"/>
    <w:rsid w:val="00636FAF"/>
    <w:rsid w:val="006371AD"/>
    <w:rsid w:val="006411E4"/>
    <w:rsid w:val="00642578"/>
    <w:rsid w:val="00643196"/>
    <w:rsid w:val="00643844"/>
    <w:rsid w:val="00643AA6"/>
    <w:rsid w:val="00644DF6"/>
    <w:rsid w:val="006460E5"/>
    <w:rsid w:val="0064633B"/>
    <w:rsid w:val="0064663E"/>
    <w:rsid w:val="00646B4D"/>
    <w:rsid w:val="0064706F"/>
    <w:rsid w:val="00647982"/>
    <w:rsid w:val="00647C6C"/>
    <w:rsid w:val="00650189"/>
    <w:rsid w:val="006505BC"/>
    <w:rsid w:val="006512CA"/>
    <w:rsid w:val="006518E7"/>
    <w:rsid w:val="00651F9A"/>
    <w:rsid w:val="006520F6"/>
    <w:rsid w:val="00653EA0"/>
    <w:rsid w:val="00654D93"/>
    <w:rsid w:val="00654FBB"/>
    <w:rsid w:val="00655791"/>
    <w:rsid w:val="00655C7F"/>
    <w:rsid w:val="00657417"/>
    <w:rsid w:val="00657579"/>
    <w:rsid w:val="0065796C"/>
    <w:rsid w:val="00657FC9"/>
    <w:rsid w:val="00660150"/>
    <w:rsid w:val="0066026A"/>
    <w:rsid w:val="00661F89"/>
    <w:rsid w:val="006627AC"/>
    <w:rsid w:val="006635DE"/>
    <w:rsid w:val="00663BB0"/>
    <w:rsid w:val="006658A2"/>
    <w:rsid w:val="00665A57"/>
    <w:rsid w:val="00665D55"/>
    <w:rsid w:val="00666A45"/>
    <w:rsid w:val="00666B75"/>
    <w:rsid w:val="00666EAC"/>
    <w:rsid w:val="0066728B"/>
    <w:rsid w:val="00667545"/>
    <w:rsid w:val="0066761A"/>
    <w:rsid w:val="00670194"/>
    <w:rsid w:val="00670A32"/>
    <w:rsid w:val="00670D50"/>
    <w:rsid w:val="006720B2"/>
    <w:rsid w:val="00672436"/>
    <w:rsid w:val="006724C9"/>
    <w:rsid w:val="0067299B"/>
    <w:rsid w:val="00673930"/>
    <w:rsid w:val="00673FCC"/>
    <w:rsid w:val="006740EF"/>
    <w:rsid w:val="00674133"/>
    <w:rsid w:val="0067416E"/>
    <w:rsid w:val="006744CC"/>
    <w:rsid w:val="00676537"/>
    <w:rsid w:val="006766CE"/>
    <w:rsid w:val="00677D93"/>
    <w:rsid w:val="00680062"/>
    <w:rsid w:val="00681108"/>
    <w:rsid w:val="00681197"/>
    <w:rsid w:val="006813B1"/>
    <w:rsid w:val="006817F1"/>
    <w:rsid w:val="00681C48"/>
    <w:rsid w:val="0068449A"/>
    <w:rsid w:val="006849C2"/>
    <w:rsid w:val="00684B1B"/>
    <w:rsid w:val="006863DD"/>
    <w:rsid w:val="006865BC"/>
    <w:rsid w:val="0069034A"/>
    <w:rsid w:val="00690EEE"/>
    <w:rsid w:val="006910BB"/>
    <w:rsid w:val="0069272F"/>
    <w:rsid w:val="00692D7E"/>
    <w:rsid w:val="00693576"/>
    <w:rsid w:val="006941B8"/>
    <w:rsid w:val="00694205"/>
    <w:rsid w:val="0069442A"/>
    <w:rsid w:val="0069481B"/>
    <w:rsid w:val="00695B64"/>
    <w:rsid w:val="00695E48"/>
    <w:rsid w:val="006967BD"/>
    <w:rsid w:val="0069686C"/>
    <w:rsid w:val="00697815"/>
    <w:rsid w:val="0069781A"/>
    <w:rsid w:val="006A0551"/>
    <w:rsid w:val="006A088F"/>
    <w:rsid w:val="006A08F7"/>
    <w:rsid w:val="006A0BDB"/>
    <w:rsid w:val="006A0C98"/>
    <w:rsid w:val="006A1040"/>
    <w:rsid w:val="006A15B5"/>
    <w:rsid w:val="006A220D"/>
    <w:rsid w:val="006A2F1B"/>
    <w:rsid w:val="006A35AE"/>
    <w:rsid w:val="006A381A"/>
    <w:rsid w:val="006A394F"/>
    <w:rsid w:val="006A3E82"/>
    <w:rsid w:val="006A5519"/>
    <w:rsid w:val="006A59CA"/>
    <w:rsid w:val="006A6407"/>
    <w:rsid w:val="006A6919"/>
    <w:rsid w:val="006A6954"/>
    <w:rsid w:val="006A6BD8"/>
    <w:rsid w:val="006A709A"/>
    <w:rsid w:val="006A70F0"/>
    <w:rsid w:val="006A714A"/>
    <w:rsid w:val="006A7F84"/>
    <w:rsid w:val="006B0990"/>
    <w:rsid w:val="006B0A17"/>
    <w:rsid w:val="006B0B66"/>
    <w:rsid w:val="006B1651"/>
    <w:rsid w:val="006B20F1"/>
    <w:rsid w:val="006B2902"/>
    <w:rsid w:val="006B2FE7"/>
    <w:rsid w:val="006B3217"/>
    <w:rsid w:val="006B3768"/>
    <w:rsid w:val="006B38AD"/>
    <w:rsid w:val="006B3ED3"/>
    <w:rsid w:val="006B4CF7"/>
    <w:rsid w:val="006B5352"/>
    <w:rsid w:val="006B56A1"/>
    <w:rsid w:val="006B5796"/>
    <w:rsid w:val="006B6CB7"/>
    <w:rsid w:val="006B71E5"/>
    <w:rsid w:val="006B753E"/>
    <w:rsid w:val="006C06F3"/>
    <w:rsid w:val="006C0B11"/>
    <w:rsid w:val="006C0E07"/>
    <w:rsid w:val="006C0F32"/>
    <w:rsid w:val="006C15BF"/>
    <w:rsid w:val="006C17F1"/>
    <w:rsid w:val="006C183E"/>
    <w:rsid w:val="006C198F"/>
    <w:rsid w:val="006C28E8"/>
    <w:rsid w:val="006C2A95"/>
    <w:rsid w:val="006C2C74"/>
    <w:rsid w:val="006C364D"/>
    <w:rsid w:val="006C41DC"/>
    <w:rsid w:val="006C453C"/>
    <w:rsid w:val="006C4A32"/>
    <w:rsid w:val="006C4B24"/>
    <w:rsid w:val="006C4D31"/>
    <w:rsid w:val="006C5B0E"/>
    <w:rsid w:val="006C5C14"/>
    <w:rsid w:val="006C7126"/>
    <w:rsid w:val="006C7E17"/>
    <w:rsid w:val="006C7E6F"/>
    <w:rsid w:val="006C7ED3"/>
    <w:rsid w:val="006D0949"/>
    <w:rsid w:val="006D0B64"/>
    <w:rsid w:val="006D0C33"/>
    <w:rsid w:val="006D17E8"/>
    <w:rsid w:val="006D1AEF"/>
    <w:rsid w:val="006D1C70"/>
    <w:rsid w:val="006D1E92"/>
    <w:rsid w:val="006D2000"/>
    <w:rsid w:val="006D2119"/>
    <w:rsid w:val="006D2265"/>
    <w:rsid w:val="006D2643"/>
    <w:rsid w:val="006D2B2C"/>
    <w:rsid w:val="006D2BA0"/>
    <w:rsid w:val="006D3555"/>
    <w:rsid w:val="006D3797"/>
    <w:rsid w:val="006D46AC"/>
    <w:rsid w:val="006D5047"/>
    <w:rsid w:val="006D523C"/>
    <w:rsid w:val="006D55AD"/>
    <w:rsid w:val="006D5860"/>
    <w:rsid w:val="006D614D"/>
    <w:rsid w:val="006D6606"/>
    <w:rsid w:val="006D674F"/>
    <w:rsid w:val="006D6A66"/>
    <w:rsid w:val="006D6CA6"/>
    <w:rsid w:val="006D6CDE"/>
    <w:rsid w:val="006D74BF"/>
    <w:rsid w:val="006D7803"/>
    <w:rsid w:val="006D7B1A"/>
    <w:rsid w:val="006D7BFB"/>
    <w:rsid w:val="006E0306"/>
    <w:rsid w:val="006E05F3"/>
    <w:rsid w:val="006E191D"/>
    <w:rsid w:val="006E19FF"/>
    <w:rsid w:val="006E224A"/>
    <w:rsid w:val="006E2816"/>
    <w:rsid w:val="006E281B"/>
    <w:rsid w:val="006E29FB"/>
    <w:rsid w:val="006E2CAF"/>
    <w:rsid w:val="006E2FFC"/>
    <w:rsid w:val="006E3C3E"/>
    <w:rsid w:val="006E4107"/>
    <w:rsid w:val="006E4B5A"/>
    <w:rsid w:val="006E4E75"/>
    <w:rsid w:val="006E61C3"/>
    <w:rsid w:val="006E688E"/>
    <w:rsid w:val="006E718A"/>
    <w:rsid w:val="006E7517"/>
    <w:rsid w:val="006E7E3D"/>
    <w:rsid w:val="006F211A"/>
    <w:rsid w:val="006F3219"/>
    <w:rsid w:val="006F359E"/>
    <w:rsid w:val="006F402A"/>
    <w:rsid w:val="006F4491"/>
    <w:rsid w:val="006F4973"/>
    <w:rsid w:val="006F6091"/>
    <w:rsid w:val="006F6813"/>
    <w:rsid w:val="006F6A2C"/>
    <w:rsid w:val="006F6EA3"/>
    <w:rsid w:val="006F7AAC"/>
    <w:rsid w:val="006F7CF6"/>
    <w:rsid w:val="007000DA"/>
    <w:rsid w:val="0070014C"/>
    <w:rsid w:val="007001F6"/>
    <w:rsid w:val="0070058C"/>
    <w:rsid w:val="007008DB"/>
    <w:rsid w:val="00701100"/>
    <w:rsid w:val="007015E8"/>
    <w:rsid w:val="00701613"/>
    <w:rsid w:val="007025C2"/>
    <w:rsid w:val="007026F2"/>
    <w:rsid w:val="00702AC6"/>
    <w:rsid w:val="00702B9D"/>
    <w:rsid w:val="00703325"/>
    <w:rsid w:val="00703820"/>
    <w:rsid w:val="00704B7B"/>
    <w:rsid w:val="00704F8B"/>
    <w:rsid w:val="00705347"/>
    <w:rsid w:val="007055E7"/>
    <w:rsid w:val="00705871"/>
    <w:rsid w:val="00705913"/>
    <w:rsid w:val="007062F7"/>
    <w:rsid w:val="0070678E"/>
    <w:rsid w:val="00706BB5"/>
    <w:rsid w:val="00706E98"/>
    <w:rsid w:val="00707E08"/>
    <w:rsid w:val="00710A08"/>
    <w:rsid w:val="007111FB"/>
    <w:rsid w:val="007114A1"/>
    <w:rsid w:val="00711EAF"/>
    <w:rsid w:val="00711EFD"/>
    <w:rsid w:val="00712765"/>
    <w:rsid w:val="007148DD"/>
    <w:rsid w:val="00714E63"/>
    <w:rsid w:val="0071520B"/>
    <w:rsid w:val="00715A9A"/>
    <w:rsid w:val="00715F41"/>
    <w:rsid w:val="007166F2"/>
    <w:rsid w:val="007172DC"/>
    <w:rsid w:val="0071791E"/>
    <w:rsid w:val="00717D68"/>
    <w:rsid w:val="00717D70"/>
    <w:rsid w:val="007200AF"/>
    <w:rsid w:val="00721932"/>
    <w:rsid w:val="007219C5"/>
    <w:rsid w:val="00721B0C"/>
    <w:rsid w:val="0072222C"/>
    <w:rsid w:val="0072249A"/>
    <w:rsid w:val="00722A69"/>
    <w:rsid w:val="00722B16"/>
    <w:rsid w:val="00722B72"/>
    <w:rsid w:val="00722F29"/>
    <w:rsid w:val="0072304C"/>
    <w:rsid w:val="007234B3"/>
    <w:rsid w:val="007246B1"/>
    <w:rsid w:val="007251DD"/>
    <w:rsid w:val="00725251"/>
    <w:rsid w:val="00725488"/>
    <w:rsid w:val="007255A4"/>
    <w:rsid w:val="00725A6C"/>
    <w:rsid w:val="00725E95"/>
    <w:rsid w:val="00726527"/>
    <w:rsid w:val="007266A0"/>
    <w:rsid w:val="007272D6"/>
    <w:rsid w:val="00727777"/>
    <w:rsid w:val="007301D2"/>
    <w:rsid w:val="00731DFF"/>
    <w:rsid w:val="00732EE0"/>
    <w:rsid w:val="00733A26"/>
    <w:rsid w:val="007347BF"/>
    <w:rsid w:val="00734996"/>
    <w:rsid w:val="00734A43"/>
    <w:rsid w:val="00735553"/>
    <w:rsid w:val="00735583"/>
    <w:rsid w:val="00735FEF"/>
    <w:rsid w:val="00736E30"/>
    <w:rsid w:val="0074055E"/>
    <w:rsid w:val="0074057C"/>
    <w:rsid w:val="007405A1"/>
    <w:rsid w:val="007405EF"/>
    <w:rsid w:val="00740A76"/>
    <w:rsid w:val="007411A0"/>
    <w:rsid w:val="0074130F"/>
    <w:rsid w:val="007418C4"/>
    <w:rsid w:val="007419FB"/>
    <w:rsid w:val="007422D2"/>
    <w:rsid w:val="007422F8"/>
    <w:rsid w:val="00742F7E"/>
    <w:rsid w:val="00743736"/>
    <w:rsid w:val="00743A2C"/>
    <w:rsid w:val="0074406D"/>
    <w:rsid w:val="007442C8"/>
    <w:rsid w:val="0074564E"/>
    <w:rsid w:val="007458D9"/>
    <w:rsid w:val="0075090C"/>
    <w:rsid w:val="00750C7B"/>
    <w:rsid w:val="00751905"/>
    <w:rsid w:val="00751C5E"/>
    <w:rsid w:val="007523AB"/>
    <w:rsid w:val="00752441"/>
    <w:rsid w:val="0075255D"/>
    <w:rsid w:val="007530EE"/>
    <w:rsid w:val="00753236"/>
    <w:rsid w:val="0075351C"/>
    <w:rsid w:val="00753B0B"/>
    <w:rsid w:val="00754267"/>
    <w:rsid w:val="00754CFD"/>
    <w:rsid w:val="00754DDF"/>
    <w:rsid w:val="00754F59"/>
    <w:rsid w:val="007551F1"/>
    <w:rsid w:val="00755258"/>
    <w:rsid w:val="0075598D"/>
    <w:rsid w:val="00755B40"/>
    <w:rsid w:val="00755CF1"/>
    <w:rsid w:val="00756541"/>
    <w:rsid w:val="00756884"/>
    <w:rsid w:val="00757788"/>
    <w:rsid w:val="007577A7"/>
    <w:rsid w:val="007600F2"/>
    <w:rsid w:val="00760412"/>
    <w:rsid w:val="00760471"/>
    <w:rsid w:val="0076128E"/>
    <w:rsid w:val="007614E8"/>
    <w:rsid w:val="00762123"/>
    <w:rsid w:val="007632F7"/>
    <w:rsid w:val="00764103"/>
    <w:rsid w:val="007642AC"/>
    <w:rsid w:val="00764C46"/>
    <w:rsid w:val="007659DF"/>
    <w:rsid w:val="007660ED"/>
    <w:rsid w:val="0076614A"/>
    <w:rsid w:val="007666BB"/>
    <w:rsid w:val="00767080"/>
    <w:rsid w:val="00767C1E"/>
    <w:rsid w:val="00770341"/>
    <w:rsid w:val="00770591"/>
    <w:rsid w:val="0077078D"/>
    <w:rsid w:val="00771FB8"/>
    <w:rsid w:val="007720F7"/>
    <w:rsid w:val="00772F8E"/>
    <w:rsid w:val="00773069"/>
    <w:rsid w:val="00773B17"/>
    <w:rsid w:val="00773E94"/>
    <w:rsid w:val="00774115"/>
    <w:rsid w:val="007746F6"/>
    <w:rsid w:val="00774C12"/>
    <w:rsid w:val="00775DB7"/>
    <w:rsid w:val="00777B92"/>
    <w:rsid w:val="00777D79"/>
    <w:rsid w:val="00780168"/>
    <w:rsid w:val="007803B5"/>
    <w:rsid w:val="007806EA"/>
    <w:rsid w:val="00781343"/>
    <w:rsid w:val="0078151D"/>
    <w:rsid w:val="00782554"/>
    <w:rsid w:val="007826C4"/>
    <w:rsid w:val="00782ABD"/>
    <w:rsid w:val="007843F5"/>
    <w:rsid w:val="00784901"/>
    <w:rsid w:val="0078581F"/>
    <w:rsid w:val="00785C09"/>
    <w:rsid w:val="0078626B"/>
    <w:rsid w:val="007864C4"/>
    <w:rsid w:val="00786728"/>
    <w:rsid w:val="00786A85"/>
    <w:rsid w:val="00786B38"/>
    <w:rsid w:val="00786EBF"/>
    <w:rsid w:val="0078773E"/>
    <w:rsid w:val="0079097D"/>
    <w:rsid w:val="00790CF1"/>
    <w:rsid w:val="00790F8B"/>
    <w:rsid w:val="0079184C"/>
    <w:rsid w:val="00791A7F"/>
    <w:rsid w:val="00791AEE"/>
    <w:rsid w:val="00791F13"/>
    <w:rsid w:val="007927B7"/>
    <w:rsid w:val="00792ED7"/>
    <w:rsid w:val="0079375E"/>
    <w:rsid w:val="00793A6D"/>
    <w:rsid w:val="00793AAE"/>
    <w:rsid w:val="00793D62"/>
    <w:rsid w:val="00794134"/>
    <w:rsid w:val="007950F3"/>
    <w:rsid w:val="00795A94"/>
    <w:rsid w:val="00795F47"/>
    <w:rsid w:val="007960A3"/>
    <w:rsid w:val="00796136"/>
    <w:rsid w:val="00796712"/>
    <w:rsid w:val="0079672E"/>
    <w:rsid w:val="00796B4B"/>
    <w:rsid w:val="00796C00"/>
    <w:rsid w:val="00796FE0"/>
    <w:rsid w:val="0079708D"/>
    <w:rsid w:val="0079724A"/>
    <w:rsid w:val="00797804"/>
    <w:rsid w:val="00797D14"/>
    <w:rsid w:val="007A033B"/>
    <w:rsid w:val="007A0623"/>
    <w:rsid w:val="007A093E"/>
    <w:rsid w:val="007A1150"/>
    <w:rsid w:val="007A11BA"/>
    <w:rsid w:val="007A1730"/>
    <w:rsid w:val="007A1B81"/>
    <w:rsid w:val="007A1CD0"/>
    <w:rsid w:val="007A214E"/>
    <w:rsid w:val="007A2EC3"/>
    <w:rsid w:val="007A30AF"/>
    <w:rsid w:val="007A34D9"/>
    <w:rsid w:val="007A3515"/>
    <w:rsid w:val="007A3647"/>
    <w:rsid w:val="007A427F"/>
    <w:rsid w:val="007A4522"/>
    <w:rsid w:val="007A463F"/>
    <w:rsid w:val="007A4F10"/>
    <w:rsid w:val="007A60F5"/>
    <w:rsid w:val="007A6996"/>
    <w:rsid w:val="007A71A7"/>
    <w:rsid w:val="007A7622"/>
    <w:rsid w:val="007A7758"/>
    <w:rsid w:val="007A7FE2"/>
    <w:rsid w:val="007B048C"/>
    <w:rsid w:val="007B11E9"/>
    <w:rsid w:val="007B1D5D"/>
    <w:rsid w:val="007B1DE7"/>
    <w:rsid w:val="007B2002"/>
    <w:rsid w:val="007B26F7"/>
    <w:rsid w:val="007B29D6"/>
    <w:rsid w:val="007B35E5"/>
    <w:rsid w:val="007B4218"/>
    <w:rsid w:val="007B4698"/>
    <w:rsid w:val="007B59C9"/>
    <w:rsid w:val="007B6B19"/>
    <w:rsid w:val="007B6D81"/>
    <w:rsid w:val="007B794A"/>
    <w:rsid w:val="007B7A54"/>
    <w:rsid w:val="007B7BC0"/>
    <w:rsid w:val="007C0C2D"/>
    <w:rsid w:val="007C1C61"/>
    <w:rsid w:val="007C2F27"/>
    <w:rsid w:val="007C3466"/>
    <w:rsid w:val="007C4381"/>
    <w:rsid w:val="007C477E"/>
    <w:rsid w:val="007C47DE"/>
    <w:rsid w:val="007C54AF"/>
    <w:rsid w:val="007C5FC2"/>
    <w:rsid w:val="007C629F"/>
    <w:rsid w:val="007C662C"/>
    <w:rsid w:val="007C6CCC"/>
    <w:rsid w:val="007C6F42"/>
    <w:rsid w:val="007C7576"/>
    <w:rsid w:val="007C7595"/>
    <w:rsid w:val="007C7E67"/>
    <w:rsid w:val="007D08A5"/>
    <w:rsid w:val="007D0B45"/>
    <w:rsid w:val="007D0B86"/>
    <w:rsid w:val="007D0EFF"/>
    <w:rsid w:val="007D1521"/>
    <w:rsid w:val="007D1526"/>
    <w:rsid w:val="007D1D87"/>
    <w:rsid w:val="007D24A7"/>
    <w:rsid w:val="007D2C1A"/>
    <w:rsid w:val="007D2F03"/>
    <w:rsid w:val="007D3278"/>
    <w:rsid w:val="007D4292"/>
    <w:rsid w:val="007D4783"/>
    <w:rsid w:val="007D6161"/>
    <w:rsid w:val="007D642D"/>
    <w:rsid w:val="007D6D5D"/>
    <w:rsid w:val="007D721A"/>
    <w:rsid w:val="007E14E2"/>
    <w:rsid w:val="007E1775"/>
    <w:rsid w:val="007E19B4"/>
    <w:rsid w:val="007E1EAE"/>
    <w:rsid w:val="007E2907"/>
    <w:rsid w:val="007E3200"/>
    <w:rsid w:val="007E3330"/>
    <w:rsid w:val="007E3F7F"/>
    <w:rsid w:val="007E3FF3"/>
    <w:rsid w:val="007E419F"/>
    <w:rsid w:val="007E42EB"/>
    <w:rsid w:val="007E4596"/>
    <w:rsid w:val="007E4903"/>
    <w:rsid w:val="007E4C7A"/>
    <w:rsid w:val="007E54D1"/>
    <w:rsid w:val="007E59ED"/>
    <w:rsid w:val="007E5AF2"/>
    <w:rsid w:val="007E5B5A"/>
    <w:rsid w:val="007E5D8A"/>
    <w:rsid w:val="007E6676"/>
    <w:rsid w:val="007E6911"/>
    <w:rsid w:val="007E7656"/>
    <w:rsid w:val="007E7C4C"/>
    <w:rsid w:val="007E7CDB"/>
    <w:rsid w:val="007F0781"/>
    <w:rsid w:val="007F1919"/>
    <w:rsid w:val="007F19BB"/>
    <w:rsid w:val="007F2423"/>
    <w:rsid w:val="007F2474"/>
    <w:rsid w:val="007F2637"/>
    <w:rsid w:val="007F276A"/>
    <w:rsid w:val="007F27F3"/>
    <w:rsid w:val="007F2951"/>
    <w:rsid w:val="007F29A7"/>
    <w:rsid w:val="007F2A9D"/>
    <w:rsid w:val="007F2CEB"/>
    <w:rsid w:val="007F2F9E"/>
    <w:rsid w:val="007F304A"/>
    <w:rsid w:val="007F30E1"/>
    <w:rsid w:val="007F363B"/>
    <w:rsid w:val="007F37D5"/>
    <w:rsid w:val="007F3D6C"/>
    <w:rsid w:val="007F4160"/>
    <w:rsid w:val="007F4270"/>
    <w:rsid w:val="007F42AB"/>
    <w:rsid w:val="007F489B"/>
    <w:rsid w:val="007F48EC"/>
    <w:rsid w:val="007F492F"/>
    <w:rsid w:val="007F56FF"/>
    <w:rsid w:val="007F5CE9"/>
    <w:rsid w:val="007F63A9"/>
    <w:rsid w:val="007F72FE"/>
    <w:rsid w:val="007F769A"/>
    <w:rsid w:val="007F7FC6"/>
    <w:rsid w:val="00800041"/>
    <w:rsid w:val="00800341"/>
    <w:rsid w:val="0080056A"/>
    <w:rsid w:val="0080143F"/>
    <w:rsid w:val="008019D0"/>
    <w:rsid w:val="00801A7C"/>
    <w:rsid w:val="00801AAB"/>
    <w:rsid w:val="00801F05"/>
    <w:rsid w:val="00802D6B"/>
    <w:rsid w:val="00802F71"/>
    <w:rsid w:val="00804388"/>
    <w:rsid w:val="008044C3"/>
    <w:rsid w:val="008050D6"/>
    <w:rsid w:val="0080521F"/>
    <w:rsid w:val="008068DB"/>
    <w:rsid w:val="00806A1B"/>
    <w:rsid w:val="00806CE4"/>
    <w:rsid w:val="008070CA"/>
    <w:rsid w:val="008076D6"/>
    <w:rsid w:val="00807F73"/>
    <w:rsid w:val="0081008B"/>
    <w:rsid w:val="0081068A"/>
    <w:rsid w:val="00810987"/>
    <w:rsid w:val="00810D62"/>
    <w:rsid w:val="008114A0"/>
    <w:rsid w:val="00811AF9"/>
    <w:rsid w:val="00812302"/>
    <w:rsid w:val="00812CCB"/>
    <w:rsid w:val="00813467"/>
    <w:rsid w:val="00813963"/>
    <w:rsid w:val="00814C10"/>
    <w:rsid w:val="00815161"/>
    <w:rsid w:val="0081530A"/>
    <w:rsid w:val="00815E38"/>
    <w:rsid w:val="00815F80"/>
    <w:rsid w:val="008160C3"/>
    <w:rsid w:val="0081623A"/>
    <w:rsid w:val="00817003"/>
    <w:rsid w:val="008175D8"/>
    <w:rsid w:val="00817ED7"/>
    <w:rsid w:val="00821607"/>
    <w:rsid w:val="008220BE"/>
    <w:rsid w:val="00822897"/>
    <w:rsid w:val="00823097"/>
    <w:rsid w:val="008230F6"/>
    <w:rsid w:val="008235DC"/>
    <w:rsid w:val="00823886"/>
    <w:rsid w:val="008248ED"/>
    <w:rsid w:val="00825F14"/>
    <w:rsid w:val="0082618C"/>
    <w:rsid w:val="008264A8"/>
    <w:rsid w:val="008264F7"/>
    <w:rsid w:val="00826EA2"/>
    <w:rsid w:val="00827D28"/>
    <w:rsid w:val="008300A1"/>
    <w:rsid w:val="0083056F"/>
    <w:rsid w:val="00832696"/>
    <w:rsid w:val="00833245"/>
    <w:rsid w:val="00833496"/>
    <w:rsid w:val="008336D2"/>
    <w:rsid w:val="008339C3"/>
    <w:rsid w:val="00834200"/>
    <w:rsid w:val="008344A4"/>
    <w:rsid w:val="00834921"/>
    <w:rsid w:val="008349AA"/>
    <w:rsid w:val="00834DEC"/>
    <w:rsid w:val="00835281"/>
    <w:rsid w:val="008353EB"/>
    <w:rsid w:val="008359B7"/>
    <w:rsid w:val="00835E1C"/>
    <w:rsid w:val="008360BB"/>
    <w:rsid w:val="0083665C"/>
    <w:rsid w:val="00836900"/>
    <w:rsid w:val="00837297"/>
    <w:rsid w:val="00837625"/>
    <w:rsid w:val="0084001F"/>
    <w:rsid w:val="00840234"/>
    <w:rsid w:val="008408AA"/>
    <w:rsid w:val="00840E1E"/>
    <w:rsid w:val="008410AF"/>
    <w:rsid w:val="0084160D"/>
    <w:rsid w:val="00841902"/>
    <w:rsid w:val="00843964"/>
    <w:rsid w:val="00844698"/>
    <w:rsid w:val="00844DB3"/>
    <w:rsid w:val="0084546D"/>
    <w:rsid w:val="00845B43"/>
    <w:rsid w:val="00846C4D"/>
    <w:rsid w:val="00846DE7"/>
    <w:rsid w:val="008474EE"/>
    <w:rsid w:val="00847C52"/>
    <w:rsid w:val="008500B2"/>
    <w:rsid w:val="0085036D"/>
    <w:rsid w:val="008505D5"/>
    <w:rsid w:val="00850C99"/>
    <w:rsid w:val="00850DC1"/>
    <w:rsid w:val="008513DB"/>
    <w:rsid w:val="00852701"/>
    <w:rsid w:val="00853A52"/>
    <w:rsid w:val="00854088"/>
    <w:rsid w:val="008546F6"/>
    <w:rsid w:val="0085470C"/>
    <w:rsid w:val="00854EFB"/>
    <w:rsid w:val="008557E8"/>
    <w:rsid w:val="00855B11"/>
    <w:rsid w:val="00855E67"/>
    <w:rsid w:val="00855FA9"/>
    <w:rsid w:val="008560C4"/>
    <w:rsid w:val="00856FD6"/>
    <w:rsid w:val="008574AB"/>
    <w:rsid w:val="008579F1"/>
    <w:rsid w:val="00857E6A"/>
    <w:rsid w:val="00861145"/>
    <w:rsid w:val="00861AC5"/>
    <w:rsid w:val="00861BB6"/>
    <w:rsid w:val="00863A6E"/>
    <w:rsid w:val="00863C97"/>
    <w:rsid w:val="00863CD7"/>
    <w:rsid w:val="00863F74"/>
    <w:rsid w:val="00864338"/>
    <w:rsid w:val="0086512C"/>
    <w:rsid w:val="00865316"/>
    <w:rsid w:val="00865923"/>
    <w:rsid w:val="008669EE"/>
    <w:rsid w:val="00866B07"/>
    <w:rsid w:val="00866E10"/>
    <w:rsid w:val="00867738"/>
    <w:rsid w:val="00867A1D"/>
    <w:rsid w:val="00867FAB"/>
    <w:rsid w:val="00870F9C"/>
    <w:rsid w:val="00871332"/>
    <w:rsid w:val="008720E2"/>
    <w:rsid w:val="008729ED"/>
    <w:rsid w:val="00872E2D"/>
    <w:rsid w:val="00873131"/>
    <w:rsid w:val="00873239"/>
    <w:rsid w:val="00873660"/>
    <w:rsid w:val="00873B0F"/>
    <w:rsid w:val="008742C3"/>
    <w:rsid w:val="0087445F"/>
    <w:rsid w:val="00874CE9"/>
    <w:rsid w:val="00874F50"/>
    <w:rsid w:val="00875D4A"/>
    <w:rsid w:val="00875F66"/>
    <w:rsid w:val="00875FD2"/>
    <w:rsid w:val="00876470"/>
    <w:rsid w:val="00877147"/>
    <w:rsid w:val="0088014C"/>
    <w:rsid w:val="00880564"/>
    <w:rsid w:val="0088170D"/>
    <w:rsid w:val="00881B17"/>
    <w:rsid w:val="00881FFA"/>
    <w:rsid w:val="008829FB"/>
    <w:rsid w:val="00883080"/>
    <w:rsid w:val="0088312D"/>
    <w:rsid w:val="00883DEE"/>
    <w:rsid w:val="00884E70"/>
    <w:rsid w:val="0088598F"/>
    <w:rsid w:val="00887A5D"/>
    <w:rsid w:val="0089138B"/>
    <w:rsid w:val="00892417"/>
    <w:rsid w:val="0089277A"/>
    <w:rsid w:val="00892BDC"/>
    <w:rsid w:val="00893208"/>
    <w:rsid w:val="008932D7"/>
    <w:rsid w:val="008933D7"/>
    <w:rsid w:val="008937EC"/>
    <w:rsid w:val="00894075"/>
    <w:rsid w:val="0089424B"/>
    <w:rsid w:val="00894C0B"/>
    <w:rsid w:val="00895965"/>
    <w:rsid w:val="008961A2"/>
    <w:rsid w:val="00896A8A"/>
    <w:rsid w:val="00896DCB"/>
    <w:rsid w:val="008A00D1"/>
    <w:rsid w:val="008A0628"/>
    <w:rsid w:val="008A0788"/>
    <w:rsid w:val="008A09F9"/>
    <w:rsid w:val="008A0C2A"/>
    <w:rsid w:val="008A2B27"/>
    <w:rsid w:val="008A2DA3"/>
    <w:rsid w:val="008A33E2"/>
    <w:rsid w:val="008A37FC"/>
    <w:rsid w:val="008A3FEA"/>
    <w:rsid w:val="008A52F4"/>
    <w:rsid w:val="008A5382"/>
    <w:rsid w:val="008A5620"/>
    <w:rsid w:val="008A5D67"/>
    <w:rsid w:val="008A5FA1"/>
    <w:rsid w:val="008A63AB"/>
    <w:rsid w:val="008A7691"/>
    <w:rsid w:val="008A7DB9"/>
    <w:rsid w:val="008B0502"/>
    <w:rsid w:val="008B0B04"/>
    <w:rsid w:val="008B0C81"/>
    <w:rsid w:val="008B0E54"/>
    <w:rsid w:val="008B0E81"/>
    <w:rsid w:val="008B2127"/>
    <w:rsid w:val="008B2574"/>
    <w:rsid w:val="008B2973"/>
    <w:rsid w:val="008B2981"/>
    <w:rsid w:val="008B2DA4"/>
    <w:rsid w:val="008B2EF1"/>
    <w:rsid w:val="008B2FF7"/>
    <w:rsid w:val="008B3104"/>
    <w:rsid w:val="008B3DA5"/>
    <w:rsid w:val="008B4AA0"/>
    <w:rsid w:val="008B5499"/>
    <w:rsid w:val="008B56C5"/>
    <w:rsid w:val="008B56F6"/>
    <w:rsid w:val="008B5E2B"/>
    <w:rsid w:val="008B660F"/>
    <w:rsid w:val="008B675F"/>
    <w:rsid w:val="008B6788"/>
    <w:rsid w:val="008B6969"/>
    <w:rsid w:val="008B708A"/>
    <w:rsid w:val="008B7B29"/>
    <w:rsid w:val="008C0595"/>
    <w:rsid w:val="008C09D0"/>
    <w:rsid w:val="008C1104"/>
    <w:rsid w:val="008C118A"/>
    <w:rsid w:val="008C1E00"/>
    <w:rsid w:val="008C249A"/>
    <w:rsid w:val="008C2623"/>
    <w:rsid w:val="008C2ABB"/>
    <w:rsid w:val="008C2CF2"/>
    <w:rsid w:val="008C330C"/>
    <w:rsid w:val="008C4786"/>
    <w:rsid w:val="008C509F"/>
    <w:rsid w:val="008C516A"/>
    <w:rsid w:val="008C57E7"/>
    <w:rsid w:val="008C587E"/>
    <w:rsid w:val="008C6723"/>
    <w:rsid w:val="008C6CCD"/>
    <w:rsid w:val="008C713C"/>
    <w:rsid w:val="008C730C"/>
    <w:rsid w:val="008D0889"/>
    <w:rsid w:val="008D1519"/>
    <w:rsid w:val="008D1778"/>
    <w:rsid w:val="008D179B"/>
    <w:rsid w:val="008D1917"/>
    <w:rsid w:val="008D1A28"/>
    <w:rsid w:val="008D1C9E"/>
    <w:rsid w:val="008D1F47"/>
    <w:rsid w:val="008D23D7"/>
    <w:rsid w:val="008D316A"/>
    <w:rsid w:val="008D4337"/>
    <w:rsid w:val="008D448A"/>
    <w:rsid w:val="008D4790"/>
    <w:rsid w:val="008D4F7D"/>
    <w:rsid w:val="008D604F"/>
    <w:rsid w:val="008D6174"/>
    <w:rsid w:val="008D619F"/>
    <w:rsid w:val="008D6A90"/>
    <w:rsid w:val="008D739B"/>
    <w:rsid w:val="008E0023"/>
    <w:rsid w:val="008E0090"/>
    <w:rsid w:val="008E042E"/>
    <w:rsid w:val="008E0CCC"/>
    <w:rsid w:val="008E0EC3"/>
    <w:rsid w:val="008E1538"/>
    <w:rsid w:val="008E2026"/>
    <w:rsid w:val="008E282C"/>
    <w:rsid w:val="008E2E75"/>
    <w:rsid w:val="008E2F19"/>
    <w:rsid w:val="008E40F3"/>
    <w:rsid w:val="008E4106"/>
    <w:rsid w:val="008E436F"/>
    <w:rsid w:val="008E4751"/>
    <w:rsid w:val="008E4C90"/>
    <w:rsid w:val="008E4E2D"/>
    <w:rsid w:val="008E4F38"/>
    <w:rsid w:val="008E64C1"/>
    <w:rsid w:val="008E67AD"/>
    <w:rsid w:val="008E70B0"/>
    <w:rsid w:val="008E77D9"/>
    <w:rsid w:val="008F10B8"/>
    <w:rsid w:val="008F23D9"/>
    <w:rsid w:val="008F2833"/>
    <w:rsid w:val="008F30BC"/>
    <w:rsid w:val="008F35E5"/>
    <w:rsid w:val="008F3B3E"/>
    <w:rsid w:val="008F471F"/>
    <w:rsid w:val="008F53C4"/>
    <w:rsid w:val="008F651B"/>
    <w:rsid w:val="008F7958"/>
    <w:rsid w:val="00901199"/>
    <w:rsid w:val="00902DBD"/>
    <w:rsid w:val="00902DE6"/>
    <w:rsid w:val="009033BD"/>
    <w:rsid w:val="00903FA9"/>
    <w:rsid w:val="009041CE"/>
    <w:rsid w:val="00904403"/>
    <w:rsid w:val="00904645"/>
    <w:rsid w:val="00904D10"/>
    <w:rsid w:val="00905310"/>
    <w:rsid w:val="009065AF"/>
    <w:rsid w:val="00906647"/>
    <w:rsid w:val="0090701F"/>
    <w:rsid w:val="009074F8"/>
    <w:rsid w:val="009100E9"/>
    <w:rsid w:val="00911F80"/>
    <w:rsid w:val="00912086"/>
    <w:rsid w:val="00912119"/>
    <w:rsid w:val="00914D2A"/>
    <w:rsid w:val="009165EE"/>
    <w:rsid w:val="009167F6"/>
    <w:rsid w:val="00916DC1"/>
    <w:rsid w:val="00916FC9"/>
    <w:rsid w:val="009174B7"/>
    <w:rsid w:val="00917516"/>
    <w:rsid w:val="00917930"/>
    <w:rsid w:val="00920AD5"/>
    <w:rsid w:val="00920FFE"/>
    <w:rsid w:val="00921498"/>
    <w:rsid w:val="009216B0"/>
    <w:rsid w:val="009221AB"/>
    <w:rsid w:val="0092392C"/>
    <w:rsid w:val="00923A80"/>
    <w:rsid w:val="00924711"/>
    <w:rsid w:val="00925634"/>
    <w:rsid w:val="00925B44"/>
    <w:rsid w:val="00925D87"/>
    <w:rsid w:val="00925E12"/>
    <w:rsid w:val="00926D62"/>
    <w:rsid w:val="009270BD"/>
    <w:rsid w:val="00930235"/>
    <w:rsid w:val="00930249"/>
    <w:rsid w:val="0093163F"/>
    <w:rsid w:val="00932534"/>
    <w:rsid w:val="00932542"/>
    <w:rsid w:val="0093290C"/>
    <w:rsid w:val="0093310A"/>
    <w:rsid w:val="009333C4"/>
    <w:rsid w:val="00933537"/>
    <w:rsid w:val="00933C2B"/>
    <w:rsid w:val="00935349"/>
    <w:rsid w:val="00935C03"/>
    <w:rsid w:val="00937019"/>
    <w:rsid w:val="00937C8A"/>
    <w:rsid w:val="00940A7D"/>
    <w:rsid w:val="00941164"/>
    <w:rsid w:val="00941875"/>
    <w:rsid w:val="00941CDB"/>
    <w:rsid w:val="009439D1"/>
    <w:rsid w:val="00943BEF"/>
    <w:rsid w:val="0094409F"/>
    <w:rsid w:val="009441AA"/>
    <w:rsid w:val="00944703"/>
    <w:rsid w:val="00944B5F"/>
    <w:rsid w:val="009459A6"/>
    <w:rsid w:val="00945E46"/>
    <w:rsid w:val="00945E8A"/>
    <w:rsid w:val="009469FD"/>
    <w:rsid w:val="00946BB6"/>
    <w:rsid w:val="00946CAE"/>
    <w:rsid w:val="00947D37"/>
    <w:rsid w:val="00950630"/>
    <w:rsid w:val="009506D3"/>
    <w:rsid w:val="009508B6"/>
    <w:rsid w:val="00950B16"/>
    <w:rsid w:val="00951F5B"/>
    <w:rsid w:val="009532AD"/>
    <w:rsid w:val="00954177"/>
    <w:rsid w:val="009545F4"/>
    <w:rsid w:val="0095463A"/>
    <w:rsid w:val="00954929"/>
    <w:rsid w:val="00954B3D"/>
    <w:rsid w:val="00955670"/>
    <w:rsid w:val="009557E6"/>
    <w:rsid w:val="00955822"/>
    <w:rsid w:val="00955B2F"/>
    <w:rsid w:val="00955B64"/>
    <w:rsid w:val="009572B4"/>
    <w:rsid w:val="00960B70"/>
    <w:rsid w:val="00960DFC"/>
    <w:rsid w:val="00960EA1"/>
    <w:rsid w:val="009614BA"/>
    <w:rsid w:val="0096193D"/>
    <w:rsid w:val="0096271E"/>
    <w:rsid w:val="00962820"/>
    <w:rsid w:val="00962B42"/>
    <w:rsid w:val="00962CFB"/>
    <w:rsid w:val="00962D3C"/>
    <w:rsid w:val="00963994"/>
    <w:rsid w:val="009647BC"/>
    <w:rsid w:val="00964948"/>
    <w:rsid w:val="00964DE1"/>
    <w:rsid w:val="00964E12"/>
    <w:rsid w:val="00965B80"/>
    <w:rsid w:val="00965E25"/>
    <w:rsid w:val="00965F30"/>
    <w:rsid w:val="0096605F"/>
    <w:rsid w:val="009662D9"/>
    <w:rsid w:val="00966CBB"/>
    <w:rsid w:val="00967509"/>
    <w:rsid w:val="00970282"/>
    <w:rsid w:val="009705E0"/>
    <w:rsid w:val="00970AD5"/>
    <w:rsid w:val="00971D1A"/>
    <w:rsid w:val="00971E44"/>
    <w:rsid w:val="0097213A"/>
    <w:rsid w:val="00972EE0"/>
    <w:rsid w:val="0097445A"/>
    <w:rsid w:val="00976198"/>
    <w:rsid w:val="0097721F"/>
    <w:rsid w:val="009805D6"/>
    <w:rsid w:val="009812A6"/>
    <w:rsid w:val="00982B9E"/>
    <w:rsid w:val="00982BD2"/>
    <w:rsid w:val="00982EA4"/>
    <w:rsid w:val="00983250"/>
    <w:rsid w:val="009847D1"/>
    <w:rsid w:val="00984A3E"/>
    <w:rsid w:val="00984F05"/>
    <w:rsid w:val="0098524F"/>
    <w:rsid w:val="0098582F"/>
    <w:rsid w:val="00985D41"/>
    <w:rsid w:val="00986CA6"/>
    <w:rsid w:val="00986F75"/>
    <w:rsid w:val="00987046"/>
    <w:rsid w:val="009871A0"/>
    <w:rsid w:val="00987648"/>
    <w:rsid w:val="00987A1A"/>
    <w:rsid w:val="00987CA6"/>
    <w:rsid w:val="00987D74"/>
    <w:rsid w:val="009906E8"/>
    <w:rsid w:val="00990AD9"/>
    <w:rsid w:val="00990D9A"/>
    <w:rsid w:val="00991A27"/>
    <w:rsid w:val="0099271A"/>
    <w:rsid w:val="00992D40"/>
    <w:rsid w:val="00993B25"/>
    <w:rsid w:val="00994171"/>
    <w:rsid w:val="00995137"/>
    <w:rsid w:val="00995336"/>
    <w:rsid w:val="009953D8"/>
    <w:rsid w:val="0099557F"/>
    <w:rsid w:val="00995A04"/>
    <w:rsid w:val="00995CB8"/>
    <w:rsid w:val="0099600D"/>
    <w:rsid w:val="0099644E"/>
    <w:rsid w:val="009967CF"/>
    <w:rsid w:val="00996B00"/>
    <w:rsid w:val="009970F5"/>
    <w:rsid w:val="009974C5"/>
    <w:rsid w:val="00997CFB"/>
    <w:rsid w:val="00997D22"/>
    <w:rsid w:val="00997F6C"/>
    <w:rsid w:val="009A035C"/>
    <w:rsid w:val="009A083A"/>
    <w:rsid w:val="009A087A"/>
    <w:rsid w:val="009A0975"/>
    <w:rsid w:val="009A0E2A"/>
    <w:rsid w:val="009A1097"/>
    <w:rsid w:val="009A16D2"/>
    <w:rsid w:val="009A1D1B"/>
    <w:rsid w:val="009A213F"/>
    <w:rsid w:val="009A224C"/>
    <w:rsid w:val="009A32AD"/>
    <w:rsid w:val="009A3568"/>
    <w:rsid w:val="009A46DB"/>
    <w:rsid w:val="009A4710"/>
    <w:rsid w:val="009A5B08"/>
    <w:rsid w:val="009A71E2"/>
    <w:rsid w:val="009A7EE1"/>
    <w:rsid w:val="009B0E78"/>
    <w:rsid w:val="009B17C2"/>
    <w:rsid w:val="009B17EB"/>
    <w:rsid w:val="009B1988"/>
    <w:rsid w:val="009B1ABA"/>
    <w:rsid w:val="009B1FB6"/>
    <w:rsid w:val="009B34E6"/>
    <w:rsid w:val="009B5BFE"/>
    <w:rsid w:val="009B602F"/>
    <w:rsid w:val="009B6316"/>
    <w:rsid w:val="009B7193"/>
    <w:rsid w:val="009B79AE"/>
    <w:rsid w:val="009B7EDA"/>
    <w:rsid w:val="009C003E"/>
    <w:rsid w:val="009C042B"/>
    <w:rsid w:val="009C0716"/>
    <w:rsid w:val="009C17E4"/>
    <w:rsid w:val="009C2121"/>
    <w:rsid w:val="009C2505"/>
    <w:rsid w:val="009C2634"/>
    <w:rsid w:val="009C2BB3"/>
    <w:rsid w:val="009C2ED5"/>
    <w:rsid w:val="009C46D3"/>
    <w:rsid w:val="009C48DB"/>
    <w:rsid w:val="009C49A0"/>
    <w:rsid w:val="009C5A6A"/>
    <w:rsid w:val="009C5AEB"/>
    <w:rsid w:val="009C6348"/>
    <w:rsid w:val="009C6C7E"/>
    <w:rsid w:val="009C78BE"/>
    <w:rsid w:val="009D045A"/>
    <w:rsid w:val="009D0696"/>
    <w:rsid w:val="009D1943"/>
    <w:rsid w:val="009D23D3"/>
    <w:rsid w:val="009D25EB"/>
    <w:rsid w:val="009D3211"/>
    <w:rsid w:val="009D3437"/>
    <w:rsid w:val="009D4010"/>
    <w:rsid w:val="009D45E8"/>
    <w:rsid w:val="009D47D1"/>
    <w:rsid w:val="009D47F8"/>
    <w:rsid w:val="009D4F9C"/>
    <w:rsid w:val="009D514E"/>
    <w:rsid w:val="009D54B4"/>
    <w:rsid w:val="009D65D1"/>
    <w:rsid w:val="009D663B"/>
    <w:rsid w:val="009D753C"/>
    <w:rsid w:val="009D769D"/>
    <w:rsid w:val="009D7C7C"/>
    <w:rsid w:val="009E03A1"/>
    <w:rsid w:val="009E05BB"/>
    <w:rsid w:val="009E2735"/>
    <w:rsid w:val="009E2A90"/>
    <w:rsid w:val="009E37B6"/>
    <w:rsid w:val="009E400D"/>
    <w:rsid w:val="009E42AA"/>
    <w:rsid w:val="009E4449"/>
    <w:rsid w:val="009E4A25"/>
    <w:rsid w:val="009E4A60"/>
    <w:rsid w:val="009E4BCA"/>
    <w:rsid w:val="009E4E18"/>
    <w:rsid w:val="009E50A0"/>
    <w:rsid w:val="009E5BF5"/>
    <w:rsid w:val="009E5DC6"/>
    <w:rsid w:val="009E6681"/>
    <w:rsid w:val="009E69F7"/>
    <w:rsid w:val="009E7532"/>
    <w:rsid w:val="009E79C0"/>
    <w:rsid w:val="009E7FD0"/>
    <w:rsid w:val="009F0D36"/>
    <w:rsid w:val="009F1CEA"/>
    <w:rsid w:val="009F3139"/>
    <w:rsid w:val="009F3634"/>
    <w:rsid w:val="009F3FCA"/>
    <w:rsid w:val="009F4326"/>
    <w:rsid w:val="009F4688"/>
    <w:rsid w:val="009F48DB"/>
    <w:rsid w:val="009F52E8"/>
    <w:rsid w:val="009F646D"/>
    <w:rsid w:val="009F66A3"/>
    <w:rsid w:val="009F69EE"/>
    <w:rsid w:val="009F6C4B"/>
    <w:rsid w:val="009F6EFD"/>
    <w:rsid w:val="009F7A54"/>
    <w:rsid w:val="009F7E93"/>
    <w:rsid w:val="00A00871"/>
    <w:rsid w:val="00A0087A"/>
    <w:rsid w:val="00A0094A"/>
    <w:rsid w:val="00A00FE5"/>
    <w:rsid w:val="00A0124A"/>
    <w:rsid w:val="00A01BE8"/>
    <w:rsid w:val="00A01D3A"/>
    <w:rsid w:val="00A01EC9"/>
    <w:rsid w:val="00A02BC0"/>
    <w:rsid w:val="00A04298"/>
    <w:rsid w:val="00A0442D"/>
    <w:rsid w:val="00A0454C"/>
    <w:rsid w:val="00A04D87"/>
    <w:rsid w:val="00A0580F"/>
    <w:rsid w:val="00A05E51"/>
    <w:rsid w:val="00A064BD"/>
    <w:rsid w:val="00A0699F"/>
    <w:rsid w:val="00A06A13"/>
    <w:rsid w:val="00A06B5F"/>
    <w:rsid w:val="00A06BFD"/>
    <w:rsid w:val="00A072F0"/>
    <w:rsid w:val="00A108F7"/>
    <w:rsid w:val="00A10CCF"/>
    <w:rsid w:val="00A11640"/>
    <w:rsid w:val="00A12D33"/>
    <w:rsid w:val="00A132BD"/>
    <w:rsid w:val="00A1432F"/>
    <w:rsid w:val="00A144BE"/>
    <w:rsid w:val="00A14ACE"/>
    <w:rsid w:val="00A14D2C"/>
    <w:rsid w:val="00A15420"/>
    <w:rsid w:val="00A157E3"/>
    <w:rsid w:val="00A16391"/>
    <w:rsid w:val="00A167FC"/>
    <w:rsid w:val="00A16A4D"/>
    <w:rsid w:val="00A16E10"/>
    <w:rsid w:val="00A200ED"/>
    <w:rsid w:val="00A20A55"/>
    <w:rsid w:val="00A20D25"/>
    <w:rsid w:val="00A2188E"/>
    <w:rsid w:val="00A24D17"/>
    <w:rsid w:val="00A25DF2"/>
    <w:rsid w:val="00A263ED"/>
    <w:rsid w:val="00A26701"/>
    <w:rsid w:val="00A26D60"/>
    <w:rsid w:val="00A26E08"/>
    <w:rsid w:val="00A2792B"/>
    <w:rsid w:val="00A27DDA"/>
    <w:rsid w:val="00A27EEE"/>
    <w:rsid w:val="00A30985"/>
    <w:rsid w:val="00A30B90"/>
    <w:rsid w:val="00A30C03"/>
    <w:rsid w:val="00A31B63"/>
    <w:rsid w:val="00A3238B"/>
    <w:rsid w:val="00A32D5C"/>
    <w:rsid w:val="00A32FC5"/>
    <w:rsid w:val="00A3330D"/>
    <w:rsid w:val="00A3402E"/>
    <w:rsid w:val="00A347A4"/>
    <w:rsid w:val="00A347F4"/>
    <w:rsid w:val="00A3493D"/>
    <w:rsid w:val="00A34940"/>
    <w:rsid w:val="00A359A4"/>
    <w:rsid w:val="00A360B5"/>
    <w:rsid w:val="00A36858"/>
    <w:rsid w:val="00A37FB6"/>
    <w:rsid w:val="00A405C1"/>
    <w:rsid w:val="00A41389"/>
    <w:rsid w:val="00A41D16"/>
    <w:rsid w:val="00A42563"/>
    <w:rsid w:val="00A42D34"/>
    <w:rsid w:val="00A42DFC"/>
    <w:rsid w:val="00A433A2"/>
    <w:rsid w:val="00A44B0C"/>
    <w:rsid w:val="00A45C54"/>
    <w:rsid w:val="00A46DF3"/>
    <w:rsid w:val="00A46FE6"/>
    <w:rsid w:val="00A47165"/>
    <w:rsid w:val="00A47514"/>
    <w:rsid w:val="00A502BD"/>
    <w:rsid w:val="00A50C66"/>
    <w:rsid w:val="00A50CE6"/>
    <w:rsid w:val="00A512B9"/>
    <w:rsid w:val="00A5163A"/>
    <w:rsid w:val="00A523E8"/>
    <w:rsid w:val="00A53323"/>
    <w:rsid w:val="00A53D51"/>
    <w:rsid w:val="00A53D54"/>
    <w:rsid w:val="00A53FD4"/>
    <w:rsid w:val="00A5435C"/>
    <w:rsid w:val="00A54525"/>
    <w:rsid w:val="00A54BD6"/>
    <w:rsid w:val="00A54F50"/>
    <w:rsid w:val="00A5539F"/>
    <w:rsid w:val="00A561DF"/>
    <w:rsid w:val="00A5651B"/>
    <w:rsid w:val="00A56582"/>
    <w:rsid w:val="00A56C41"/>
    <w:rsid w:val="00A56DA1"/>
    <w:rsid w:val="00A56E4E"/>
    <w:rsid w:val="00A60AF6"/>
    <w:rsid w:val="00A60D7C"/>
    <w:rsid w:val="00A61C08"/>
    <w:rsid w:val="00A62A26"/>
    <w:rsid w:val="00A62C70"/>
    <w:rsid w:val="00A63311"/>
    <w:rsid w:val="00A63757"/>
    <w:rsid w:val="00A6396A"/>
    <w:rsid w:val="00A63A61"/>
    <w:rsid w:val="00A6412F"/>
    <w:rsid w:val="00A653A0"/>
    <w:rsid w:val="00A656B1"/>
    <w:rsid w:val="00A65B89"/>
    <w:rsid w:val="00A65FD9"/>
    <w:rsid w:val="00A661EF"/>
    <w:rsid w:val="00A661F3"/>
    <w:rsid w:val="00A6695E"/>
    <w:rsid w:val="00A67679"/>
    <w:rsid w:val="00A7018A"/>
    <w:rsid w:val="00A70603"/>
    <w:rsid w:val="00A7159B"/>
    <w:rsid w:val="00A71EA1"/>
    <w:rsid w:val="00A726D7"/>
    <w:rsid w:val="00A72B99"/>
    <w:rsid w:val="00A7330B"/>
    <w:rsid w:val="00A74799"/>
    <w:rsid w:val="00A75635"/>
    <w:rsid w:val="00A7604E"/>
    <w:rsid w:val="00A76522"/>
    <w:rsid w:val="00A767D4"/>
    <w:rsid w:val="00A77663"/>
    <w:rsid w:val="00A7787C"/>
    <w:rsid w:val="00A779D9"/>
    <w:rsid w:val="00A8092B"/>
    <w:rsid w:val="00A80E72"/>
    <w:rsid w:val="00A81A26"/>
    <w:rsid w:val="00A81B57"/>
    <w:rsid w:val="00A82424"/>
    <w:rsid w:val="00A8243C"/>
    <w:rsid w:val="00A828EC"/>
    <w:rsid w:val="00A82939"/>
    <w:rsid w:val="00A830CC"/>
    <w:rsid w:val="00A8384B"/>
    <w:rsid w:val="00A8413B"/>
    <w:rsid w:val="00A8466F"/>
    <w:rsid w:val="00A854E1"/>
    <w:rsid w:val="00A85ADB"/>
    <w:rsid w:val="00A85E81"/>
    <w:rsid w:val="00A862AD"/>
    <w:rsid w:val="00A867E0"/>
    <w:rsid w:val="00A86E76"/>
    <w:rsid w:val="00A86F2F"/>
    <w:rsid w:val="00A87565"/>
    <w:rsid w:val="00A901EE"/>
    <w:rsid w:val="00A90A01"/>
    <w:rsid w:val="00A90B03"/>
    <w:rsid w:val="00A911F0"/>
    <w:rsid w:val="00A912CB"/>
    <w:rsid w:val="00A91E97"/>
    <w:rsid w:val="00A91F7E"/>
    <w:rsid w:val="00A92452"/>
    <w:rsid w:val="00A92931"/>
    <w:rsid w:val="00A92AB0"/>
    <w:rsid w:val="00A92D07"/>
    <w:rsid w:val="00A93F92"/>
    <w:rsid w:val="00A94603"/>
    <w:rsid w:val="00A95454"/>
    <w:rsid w:val="00A95A0E"/>
    <w:rsid w:val="00A95ADB"/>
    <w:rsid w:val="00A9623C"/>
    <w:rsid w:val="00A968DF"/>
    <w:rsid w:val="00A96ED1"/>
    <w:rsid w:val="00A97B1A"/>
    <w:rsid w:val="00A97C6B"/>
    <w:rsid w:val="00AA02FE"/>
    <w:rsid w:val="00AA0533"/>
    <w:rsid w:val="00AA0599"/>
    <w:rsid w:val="00AA0715"/>
    <w:rsid w:val="00AA07E0"/>
    <w:rsid w:val="00AA0942"/>
    <w:rsid w:val="00AA1797"/>
    <w:rsid w:val="00AA34E2"/>
    <w:rsid w:val="00AA3A4F"/>
    <w:rsid w:val="00AA456B"/>
    <w:rsid w:val="00AA490E"/>
    <w:rsid w:val="00AA4E58"/>
    <w:rsid w:val="00AA50D4"/>
    <w:rsid w:val="00AA5BD0"/>
    <w:rsid w:val="00AA6239"/>
    <w:rsid w:val="00AA674C"/>
    <w:rsid w:val="00AA683A"/>
    <w:rsid w:val="00AA720E"/>
    <w:rsid w:val="00AA7A28"/>
    <w:rsid w:val="00AA7C18"/>
    <w:rsid w:val="00AB0CA4"/>
    <w:rsid w:val="00AB1599"/>
    <w:rsid w:val="00AB19C9"/>
    <w:rsid w:val="00AB1B17"/>
    <w:rsid w:val="00AB24C6"/>
    <w:rsid w:val="00AB27CB"/>
    <w:rsid w:val="00AB52B8"/>
    <w:rsid w:val="00AB58A8"/>
    <w:rsid w:val="00AB612C"/>
    <w:rsid w:val="00AC01BC"/>
    <w:rsid w:val="00AC1096"/>
    <w:rsid w:val="00AC13A9"/>
    <w:rsid w:val="00AC1536"/>
    <w:rsid w:val="00AC1CD7"/>
    <w:rsid w:val="00AC2221"/>
    <w:rsid w:val="00AC27EB"/>
    <w:rsid w:val="00AC334E"/>
    <w:rsid w:val="00AC3539"/>
    <w:rsid w:val="00AC37F3"/>
    <w:rsid w:val="00AC397D"/>
    <w:rsid w:val="00AC3F79"/>
    <w:rsid w:val="00AC4057"/>
    <w:rsid w:val="00AC4153"/>
    <w:rsid w:val="00AC418F"/>
    <w:rsid w:val="00AC4264"/>
    <w:rsid w:val="00AC4400"/>
    <w:rsid w:val="00AC4D80"/>
    <w:rsid w:val="00AC51E6"/>
    <w:rsid w:val="00AC62BF"/>
    <w:rsid w:val="00AC63A8"/>
    <w:rsid w:val="00AC6F1B"/>
    <w:rsid w:val="00AC7319"/>
    <w:rsid w:val="00AC7A15"/>
    <w:rsid w:val="00AC7BA2"/>
    <w:rsid w:val="00AD02D5"/>
    <w:rsid w:val="00AD1BB0"/>
    <w:rsid w:val="00AD1D17"/>
    <w:rsid w:val="00AD1D76"/>
    <w:rsid w:val="00AD22B6"/>
    <w:rsid w:val="00AD23E1"/>
    <w:rsid w:val="00AD2C24"/>
    <w:rsid w:val="00AD2F98"/>
    <w:rsid w:val="00AD3AAF"/>
    <w:rsid w:val="00AD3C9A"/>
    <w:rsid w:val="00AD424A"/>
    <w:rsid w:val="00AD47B7"/>
    <w:rsid w:val="00AD551C"/>
    <w:rsid w:val="00AD5B6E"/>
    <w:rsid w:val="00AD69F0"/>
    <w:rsid w:val="00AD6D50"/>
    <w:rsid w:val="00AD7B5E"/>
    <w:rsid w:val="00AD7D6F"/>
    <w:rsid w:val="00AE030A"/>
    <w:rsid w:val="00AE1571"/>
    <w:rsid w:val="00AE169D"/>
    <w:rsid w:val="00AE1B63"/>
    <w:rsid w:val="00AE1FFE"/>
    <w:rsid w:val="00AE2439"/>
    <w:rsid w:val="00AE2796"/>
    <w:rsid w:val="00AE2C6A"/>
    <w:rsid w:val="00AE37CE"/>
    <w:rsid w:val="00AE3CF3"/>
    <w:rsid w:val="00AE3E71"/>
    <w:rsid w:val="00AE3F8F"/>
    <w:rsid w:val="00AE59AA"/>
    <w:rsid w:val="00AE6C86"/>
    <w:rsid w:val="00AF03EC"/>
    <w:rsid w:val="00AF0E30"/>
    <w:rsid w:val="00AF1148"/>
    <w:rsid w:val="00AF1336"/>
    <w:rsid w:val="00AF14D1"/>
    <w:rsid w:val="00AF14F7"/>
    <w:rsid w:val="00AF1636"/>
    <w:rsid w:val="00AF17EC"/>
    <w:rsid w:val="00AF2945"/>
    <w:rsid w:val="00AF2A05"/>
    <w:rsid w:val="00AF31BE"/>
    <w:rsid w:val="00AF3D81"/>
    <w:rsid w:val="00AF4766"/>
    <w:rsid w:val="00AF56B1"/>
    <w:rsid w:val="00AF5D5C"/>
    <w:rsid w:val="00AF5DE1"/>
    <w:rsid w:val="00AF62F1"/>
    <w:rsid w:val="00AF661F"/>
    <w:rsid w:val="00AF6D9F"/>
    <w:rsid w:val="00AF6F8A"/>
    <w:rsid w:val="00AF700E"/>
    <w:rsid w:val="00AF7531"/>
    <w:rsid w:val="00B000AF"/>
    <w:rsid w:val="00B00EC6"/>
    <w:rsid w:val="00B01AD9"/>
    <w:rsid w:val="00B0227D"/>
    <w:rsid w:val="00B028EA"/>
    <w:rsid w:val="00B02AAD"/>
    <w:rsid w:val="00B02DA9"/>
    <w:rsid w:val="00B033D9"/>
    <w:rsid w:val="00B0367C"/>
    <w:rsid w:val="00B03D03"/>
    <w:rsid w:val="00B05597"/>
    <w:rsid w:val="00B058D8"/>
    <w:rsid w:val="00B07808"/>
    <w:rsid w:val="00B10497"/>
    <w:rsid w:val="00B10664"/>
    <w:rsid w:val="00B10FB2"/>
    <w:rsid w:val="00B11214"/>
    <w:rsid w:val="00B114AE"/>
    <w:rsid w:val="00B117DF"/>
    <w:rsid w:val="00B11AA1"/>
    <w:rsid w:val="00B11DF3"/>
    <w:rsid w:val="00B12387"/>
    <w:rsid w:val="00B12DE8"/>
    <w:rsid w:val="00B13501"/>
    <w:rsid w:val="00B1459A"/>
    <w:rsid w:val="00B14D62"/>
    <w:rsid w:val="00B14D8E"/>
    <w:rsid w:val="00B156C9"/>
    <w:rsid w:val="00B15E42"/>
    <w:rsid w:val="00B16252"/>
    <w:rsid w:val="00B17738"/>
    <w:rsid w:val="00B177B8"/>
    <w:rsid w:val="00B17C60"/>
    <w:rsid w:val="00B17F9E"/>
    <w:rsid w:val="00B20D7A"/>
    <w:rsid w:val="00B20E73"/>
    <w:rsid w:val="00B2279E"/>
    <w:rsid w:val="00B22FFB"/>
    <w:rsid w:val="00B232D8"/>
    <w:rsid w:val="00B23D49"/>
    <w:rsid w:val="00B23D6C"/>
    <w:rsid w:val="00B23DE4"/>
    <w:rsid w:val="00B24651"/>
    <w:rsid w:val="00B24915"/>
    <w:rsid w:val="00B24A3F"/>
    <w:rsid w:val="00B24F83"/>
    <w:rsid w:val="00B2585B"/>
    <w:rsid w:val="00B25A53"/>
    <w:rsid w:val="00B25ACD"/>
    <w:rsid w:val="00B25EEC"/>
    <w:rsid w:val="00B260D8"/>
    <w:rsid w:val="00B26391"/>
    <w:rsid w:val="00B307B9"/>
    <w:rsid w:val="00B31D0B"/>
    <w:rsid w:val="00B31F8A"/>
    <w:rsid w:val="00B32424"/>
    <w:rsid w:val="00B3242C"/>
    <w:rsid w:val="00B3242F"/>
    <w:rsid w:val="00B32653"/>
    <w:rsid w:val="00B3269C"/>
    <w:rsid w:val="00B326EF"/>
    <w:rsid w:val="00B32843"/>
    <w:rsid w:val="00B34EB8"/>
    <w:rsid w:val="00B354D3"/>
    <w:rsid w:val="00B36D53"/>
    <w:rsid w:val="00B37A62"/>
    <w:rsid w:val="00B37F82"/>
    <w:rsid w:val="00B416B5"/>
    <w:rsid w:val="00B41B7B"/>
    <w:rsid w:val="00B41D4C"/>
    <w:rsid w:val="00B4239C"/>
    <w:rsid w:val="00B430D2"/>
    <w:rsid w:val="00B43461"/>
    <w:rsid w:val="00B4379D"/>
    <w:rsid w:val="00B4386C"/>
    <w:rsid w:val="00B439FB"/>
    <w:rsid w:val="00B43C5C"/>
    <w:rsid w:val="00B43EC2"/>
    <w:rsid w:val="00B4424F"/>
    <w:rsid w:val="00B447AF"/>
    <w:rsid w:val="00B44E7E"/>
    <w:rsid w:val="00B45420"/>
    <w:rsid w:val="00B45AAF"/>
    <w:rsid w:val="00B45E83"/>
    <w:rsid w:val="00B46EB6"/>
    <w:rsid w:val="00B4776D"/>
    <w:rsid w:val="00B47AEE"/>
    <w:rsid w:val="00B5005B"/>
    <w:rsid w:val="00B509E3"/>
    <w:rsid w:val="00B50B9E"/>
    <w:rsid w:val="00B50ED7"/>
    <w:rsid w:val="00B5101F"/>
    <w:rsid w:val="00B514C8"/>
    <w:rsid w:val="00B51969"/>
    <w:rsid w:val="00B51B2C"/>
    <w:rsid w:val="00B51E91"/>
    <w:rsid w:val="00B52263"/>
    <w:rsid w:val="00B52484"/>
    <w:rsid w:val="00B5250F"/>
    <w:rsid w:val="00B533EE"/>
    <w:rsid w:val="00B535B9"/>
    <w:rsid w:val="00B536B7"/>
    <w:rsid w:val="00B53BAA"/>
    <w:rsid w:val="00B53E9E"/>
    <w:rsid w:val="00B5434D"/>
    <w:rsid w:val="00B54A93"/>
    <w:rsid w:val="00B55332"/>
    <w:rsid w:val="00B553C0"/>
    <w:rsid w:val="00B556A8"/>
    <w:rsid w:val="00B55C55"/>
    <w:rsid w:val="00B579A2"/>
    <w:rsid w:val="00B60497"/>
    <w:rsid w:val="00B60FDF"/>
    <w:rsid w:val="00B62420"/>
    <w:rsid w:val="00B6335A"/>
    <w:rsid w:val="00B635A6"/>
    <w:rsid w:val="00B63BB4"/>
    <w:rsid w:val="00B648BC"/>
    <w:rsid w:val="00B64F35"/>
    <w:rsid w:val="00B65044"/>
    <w:rsid w:val="00B65481"/>
    <w:rsid w:val="00B65695"/>
    <w:rsid w:val="00B65AA0"/>
    <w:rsid w:val="00B65CAE"/>
    <w:rsid w:val="00B672F3"/>
    <w:rsid w:val="00B67F77"/>
    <w:rsid w:val="00B702D1"/>
    <w:rsid w:val="00B711F6"/>
    <w:rsid w:val="00B7159F"/>
    <w:rsid w:val="00B7179E"/>
    <w:rsid w:val="00B71ABC"/>
    <w:rsid w:val="00B72CF5"/>
    <w:rsid w:val="00B72E3E"/>
    <w:rsid w:val="00B72F2D"/>
    <w:rsid w:val="00B734DC"/>
    <w:rsid w:val="00B73C48"/>
    <w:rsid w:val="00B741F8"/>
    <w:rsid w:val="00B7491F"/>
    <w:rsid w:val="00B74921"/>
    <w:rsid w:val="00B757D0"/>
    <w:rsid w:val="00B75EE5"/>
    <w:rsid w:val="00B7693D"/>
    <w:rsid w:val="00B76B7C"/>
    <w:rsid w:val="00B76F10"/>
    <w:rsid w:val="00B77147"/>
    <w:rsid w:val="00B8092E"/>
    <w:rsid w:val="00B8094A"/>
    <w:rsid w:val="00B8097B"/>
    <w:rsid w:val="00B80F56"/>
    <w:rsid w:val="00B81935"/>
    <w:rsid w:val="00B81B84"/>
    <w:rsid w:val="00B81BB5"/>
    <w:rsid w:val="00B82015"/>
    <w:rsid w:val="00B820DC"/>
    <w:rsid w:val="00B82181"/>
    <w:rsid w:val="00B82325"/>
    <w:rsid w:val="00B8290D"/>
    <w:rsid w:val="00B82C08"/>
    <w:rsid w:val="00B82D30"/>
    <w:rsid w:val="00B830AC"/>
    <w:rsid w:val="00B831D8"/>
    <w:rsid w:val="00B83D01"/>
    <w:rsid w:val="00B83EC0"/>
    <w:rsid w:val="00B845AA"/>
    <w:rsid w:val="00B8461C"/>
    <w:rsid w:val="00B851BC"/>
    <w:rsid w:val="00B856B2"/>
    <w:rsid w:val="00B85FEF"/>
    <w:rsid w:val="00B8727B"/>
    <w:rsid w:val="00B874CF"/>
    <w:rsid w:val="00B87821"/>
    <w:rsid w:val="00B900A1"/>
    <w:rsid w:val="00B90C47"/>
    <w:rsid w:val="00B90E10"/>
    <w:rsid w:val="00B91580"/>
    <w:rsid w:val="00B91696"/>
    <w:rsid w:val="00B92E5B"/>
    <w:rsid w:val="00B9371C"/>
    <w:rsid w:val="00B943F5"/>
    <w:rsid w:val="00B94CC6"/>
    <w:rsid w:val="00B94FAF"/>
    <w:rsid w:val="00B9581D"/>
    <w:rsid w:val="00B95B4C"/>
    <w:rsid w:val="00B9613B"/>
    <w:rsid w:val="00B96550"/>
    <w:rsid w:val="00B96681"/>
    <w:rsid w:val="00B96826"/>
    <w:rsid w:val="00B96BDF"/>
    <w:rsid w:val="00B973DB"/>
    <w:rsid w:val="00B976AB"/>
    <w:rsid w:val="00B978DA"/>
    <w:rsid w:val="00B97B7C"/>
    <w:rsid w:val="00B97CA1"/>
    <w:rsid w:val="00BA10E2"/>
    <w:rsid w:val="00BA112F"/>
    <w:rsid w:val="00BA1D3A"/>
    <w:rsid w:val="00BA1D82"/>
    <w:rsid w:val="00BA1E93"/>
    <w:rsid w:val="00BA2867"/>
    <w:rsid w:val="00BA2E12"/>
    <w:rsid w:val="00BA30FC"/>
    <w:rsid w:val="00BA37D3"/>
    <w:rsid w:val="00BA44FC"/>
    <w:rsid w:val="00BA48FC"/>
    <w:rsid w:val="00BA4B9C"/>
    <w:rsid w:val="00BA55FA"/>
    <w:rsid w:val="00BA63B1"/>
    <w:rsid w:val="00BA6B6D"/>
    <w:rsid w:val="00BA6BDB"/>
    <w:rsid w:val="00BA7541"/>
    <w:rsid w:val="00BA7627"/>
    <w:rsid w:val="00BB006A"/>
    <w:rsid w:val="00BB021B"/>
    <w:rsid w:val="00BB0CC7"/>
    <w:rsid w:val="00BB1E5E"/>
    <w:rsid w:val="00BB2566"/>
    <w:rsid w:val="00BB25FE"/>
    <w:rsid w:val="00BB28D8"/>
    <w:rsid w:val="00BB29CB"/>
    <w:rsid w:val="00BB343D"/>
    <w:rsid w:val="00BB393F"/>
    <w:rsid w:val="00BB3D8E"/>
    <w:rsid w:val="00BB41F4"/>
    <w:rsid w:val="00BB5921"/>
    <w:rsid w:val="00BB594E"/>
    <w:rsid w:val="00BB5EDA"/>
    <w:rsid w:val="00BB62D1"/>
    <w:rsid w:val="00BB63AA"/>
    <w:rsid w:val="00BB6623"/>
    <w:rsid w:val="00BB78F0"/>
    <w:rsid w:val="00BB7AC0"/>
    <w:rsid w:val="00BB7C56"/>
    <w:rsid w:val="00BB7C58"/>
    <w:rsid w:val="00BC1EB1"/>
    <w:rsid w:val="00BC2BB7"/>
    <w:rsid w:val="00BC313C"/>
    <w:rsid w:val="00BC36AF"/>
    <w:rsid w:val="00BC389E"/>
    <w:rsid w:val="00BC392F"/>
    <w:rsid w:val="00BC39A9"/>
    <w:rsid w:val="00BC4017"/>
    <w:rsid w:val="00BC4038"/>
    <w:rsid w:val="00BC4A61"/>
    <w:rsid w:val="00BC4ACA"/>
    <w:rsid w:val="00BC5BD6"/>
    <w:rsid w:val="00BC691F"/>
    <w:rsid w:val="00BC75E6"/>
    <w:rsid w:val="00BC770C"/>
    <w:rsid w:val="00BD00F3"/>
    <w:rsid w:val="00BD0CDE"/>
    <w:rsid w:val="00BD1286"/>
    <w:rsid w:val="00BD1448"/>
    <w:rsid w:val="00BD150A"/>
    <w:rsid w:val="00BD25B3"/>
    <w:rsid w:val="00BD2824"/>
    <w:rsid w:val="00BD34BE"/>
    <w:rsid w:val="00BD3AC5"/>
    <w:rsid w:val="00BD3ADC"/>
    <w:rsid w:val="00BD3F8A"/>
    <w:rsid w:val="00BD4FF8"/>
    <w:rsid w:val="00BD56FA"/>
    <w:rsid w:val="00BD668F"/>
    <w:rsid w:val="00BD7CCE"/>
    <w:rsid w:val="00BE04C3"/>
    <w:rsid w:val="00BE100A"/>
    <w:rsid w:val="00BE180A"/>
    <w:rsid w:val="00BE1EAD"/>
    <w:rsid w:val="00BE22F2"/>
    <w:rsid w:val="00BE24F0"/>
    <w:rsid w:val="00BE2EF4"/>
    <w:rsid w:val="00BE302B"/>
    <w:rsid w:val="00BE3B64"/>
    <w:rsid w:val="00BE4092"/>
    <w:rsid w:val="00BE48A3"/>
    <w:rsid w:val="00BE4B1C"/>
    <w:rsid w:val="00BE501F"/>
    <w:rsid w:val="00BE513D"/>
    <w:rsid w:val="00BE5E66"/>
    <w:rsid w:val="00BE636D"/>
    <w:rsid w:val="00BE6402"/>
    <w:rsid w:val="00BE6FFA"/>
    <w:rsid w:val="00BE7032"/>
    <w:rsid w:val="00BE7179"/>
    <w:rsid w:val="00BE7557"/>
    <w:rsid w:val="00BF0744"/>
    <w:rsid w:val="00BF0FD5"/>
    <w:rsid w:val="00BF12FD"/>
    <w:rsid w:val="00BF1861"/>
    <w:rsid w:val="00BF22AF"/>
    <w:rsid w:val="00BF23C3"/>
    <w:rsid w:val="00BF2724"/>
    <w:rsid w:val="00BF275A"/>
    <w:rsid w:val="00BF3188"/>
    <w:rsid w:val="00BF33FC"/>
    <w:rsid w:val="00BF3918"/>
    <w:rsid w:val="00BF3BB5"/>
    <w:rsid w:val="00BF4F91"/>
    <w:rsid w:val="00BF56DF"/>
    <w:rsid w:val="00BF71D8"/>
    <w:rsid w:val="00BF7236"/>
    <w:rsid w:val="00BF7AD3"/>
    <w:rsid w:val="00BF7D32"/>
    <w:rsid w:val="00C0037B"/>
    <w:rsid w:val="00C00691"/>
    <w:rsid w:val="00C00E4A"/>
    <w:rsid w:val="00C011DC"/>
    <w:rsid w:val="00C019A9"/>
    <w:rsid w:val="00C03361"/>
    <w:rsid w:val="00C034D2"/>
    <w:rsid w:val="00C047EB"/>
    <w:rsid w:val="00C049EF"/>
    <w:rsid w:val="00C04A85"/>
    <w:rsid w:val="00C05703"/>
    <w:rsid w:val="00C057EF"/>
    <w:rsid w:val="00C05A78"/>
    <w:rsid w:val="00C05F8C"/>
    <w:rsid w:val="00C06428"/>
    <w:rsid w:val="00C07EBC"/>
    <w:rsid w:val="00C10A43"/>
    <w:rsid w:val="00C12D81"/>
    <w:rsid w:val="00C13A5F"/>
    <w:rsid w:val="00C13E64"/>
    <w:rsid w:val="00C14950"/>
    <w:rsid w:val="00C14969"/>
    <w:rsid w:val="00C14B7C"/>
    <w:rsid w:val="00C154CF"/>
    <w:rsid w:val="00C161A4"/>
    <w:rsid w:val="00C16574"/>
    <w:rsid w:val="00C169B6"/>
    <w:rsid w:val="00C16E87"/>
    <w:rsid w:val="00C172BE"/>
    <w:rsid w:val="00C17431"/>
    <w:rsid w:val="00C174AC"/>
    <w:rsid w:val="00C207F2"/>
    <w:rsid w:val="00C20A3D"/>
    <w:rsid w:val="00C21414"/>
    <w:rsid w:val="00C218D6"/>
    <w:rsid w:val="00C226D9"/>
    <w:rsid w:val="00C22D9D"/>
    <w:rsid w:val="00C23550"/>
    <w:rsid w:val="00C23870"/>
    <w:rsid w:val="00C249A3"/>
    <w:rsid w:val="00C24F76"/>
    <w:rsid w:val="00C25445"/>
    <w:rsid w:val="00C25BFE"/>
    <w:rsid w:val="00C266A5"/>
    <w:rsid w:val="00C267BF"/>
    <w:rsid w:val="00C26825"/>
    <w:rsid w:val="00C26999"/>
    <w:rsid w:val="00C26AD5"/>
    <w:rsid w:val="00C26CF3"/>
    <w:rsid w:val="00C26FEF"/>
    <w:rsid w:val="00C27E3C"/>
    <w:rsid w:val="00C3016E"/>
    <w:rsid w:val="00C303EB"/>
    <w:rsid w:val="00C307AD"/>
    <w:rsid w:val="00C307F1"/>
    <w:rsid w:val="00C30D1D"/>
    <w:rsid w:val="00C30F31"/>
    <w:rsid w:val="00C3157B"/>
    <w:rsid w:val="00C3187F"/>
    <w:rsid w:val="00C3247D"/>
    <w:rsid w:val="00C327EC"/>
    <w:rsid w:val="00C332B8"/>
    <w:rsid w:val="00C33E71"/>
    <w:rsid w:val="00C33F79"/>
    <w:rsid w:val="00C3413E"/>
    <w:rsid w:val="00C34813"/>
    <w:rsid w:val="00C348AB"/>
    <w:rsid w:val="00C350A9"/>
    <w:rsid w:val="00C3538E"/>
    <w:rsid w:val="00C35C6A"/>
    <w:rsid w:val="00C35E17"/>
    <w:rsid w:val="00C3603B"/>
    <w:rsid w:val="00C3719F"/>
    <w:rsid w:val="00C371EA"/>
    <w:rsid w:val="00C37AAA"/>
    <w:rsid w:val="00C409D3"/>
    <w:rsid w:val="00C413C8"/>
    <w:rsid w:val="00C415F8"/>
    <w:rsid w:val="00C419CA"/>
    <w:rsid w:val="00C41C0A"/>
    <w:rsid w:val="00C41EA0"/>
    <w:rsid w:val="00C43246"/>
    <w:rsid w:val="00C434D8"/>
    <w:rsid w:val="00C43578"/>
    <w:rsid w:val="00C437E7"/>
    <w:rsid w:val="00C439E9"/>
    <w:rsid w:val="00C43DA1"/>
    <w:rsid w:val="00C44125"/>
    <w:rsid w:val="00C44142"/>
    <w:rsid w:val="00C44369"/>
    <w:rsid w:val="00C444EF"/>
    <w:rsid w:val="00C447CF"/>
    <w:rsid w:val="00C44960"/>
    <w:rsid w:val="00C44BF1"/>
    <w:rsid w:val="00C44EA6"/>
    <w:rsid w:val="00C4632A"/>
    <w:rsid w:val="00C4668F"/>
    <w:rsid w:val="00C4685E"/>
    <w:rsid w:val="00C4740A"/>
    <w:rsid w:val="00C477BC"/>
    <w:rsid w:val="00C50250"/>
    <w:rsid w:val="00C50947"/>
    <w:rsid w:val="00C50B4C"/>
    <w:rsid w:val="00C50C40"/>
    <w:rsid w:val="00C51406"/>
    <w:rsid w:val="00C51465"/>
    <w:rsid w:val="00C52DD1"/>
    <w:rsid w:val="00C53112"/>
    <w:rsid w:val="00C5382D"/>
    <w:rsid w:val="00C54C25"/>
    <w:rsid w:val="00C5589D"/>
    <w:rsid w:val="00C55D30"/>
    <w:rsid w:val="00C55F13"/>
    <w:rsid w:val="00C572BB"/>
    <w:rsid w:val="00C579A9"/>
    <w:rsid w:val="00C61399"/>
    <w:rsid w:val="00C61825"/>
    <w:rsid w:val="00C61D2B"/>
    <w:rsid w:val="00C63351"/>
    <w:rsid w:val="00C63AED"/>
    <w:rsid w:val="00C64D73"/>
    <w:rsid w:val="00C6583B"/>
    <w:rsid w:val="00C66B44"/>
    <w:rsid w:val="00C67662"/>
    <w:rsid w:val="00C67D53"/>
    <w:rsid w:val="00C7077D"/>
    <w:rsid w:val="00C71C37"/>
    <w:rsid w:val="00C71D19"/>
    <w:rsid w:val="00C71D3E"/>
    <w:rsid w:val="00C720E7"/>
    <w:rsid w:val="00C725C8"/>
    <w:rsid w:val="00C727A8"/>
    <w:rsid w:val="00C72B50"/>
    <w:rsid w:val="00C72F29"/>
    <w:rsid w:val="00C73331"/>
    <w:rsid w:val="00C737A3"/>
    <w:rsid w:val="00C73C16"/>
    <w:rsid w:val="00C73C6D"/>
    <w:rsid w:val="00C748EB"/>
    <w:rsid w:val="00C74ED9"/>
    <w:rsid w:val="00C7574C"/>
    <w:rsid w:val="00C7583C"/>
    <w:rsid w:val="00C75D7B"/>
    <w:rsid w:val="00C762E9"/>
    <w:rsid w:val="00C76919"/>
    <w:rsid w:val="00C7703E"/>
    <w:rsid w:val="00C77426"/>
    <w:rsid w:val="00C80346"/>
    <w:rsid w:val="00C8081C"/>
    <w:rsid w:val="00C817D3"/>
    <w:rsid w:val="00C81F67"/>
    <w:rsid w:val="00C823CE"/>
    <w:rsid w:val="00C83D23"/>
    <w:rsid w:val="00C849CE"/>
    <w:rsid w:val="00C85282"/>
    <w:rsid w:val="00C85592"/>
    <w:rsid w:val="00C8586D"/>
    <w:rsid w:val="00C85C50"/>
    <w:rsid w:val="00C865E6"/>
    <w:rsid w:val="00C86834"/>
    <w:rsid w:val="00C86C6F"/>
    <w:rsid w:val="00C878E1"/>
    <w:rsid w:val="00C879FB"/>
    <w:rsid w:val="00C87E63"/>
    <w:rsid w:val="00C87FF6"/>
    <w:rsid w:val="00C906D5"/>
    <w:rsid w:val="00C90814"/>
    <w:rsid w:val="00C915A4"/>
    <w:rsid w:val="00C922BC"/>
    <w:rsid w:val="00C92371"/>
    <w:rsid w:val="00C92665"/>
    <w:rsid w:val="00C93241"/>
    <w:rsid w:val="00C936EE"/>
    <w:rsid w:val="00C93E5A"/>
    <w:rsid w:val="00C942B6"/>
    <w:rsid w:val="00C94482"/>
    <w:rsid w:val="00C9526C"/>
    <w:rsid w:val="00C95665"/>
    <w:rsid w:val="00C96A80"/>
    <w:rsid w:val="00CA000E"/>
    <w:rsid w:val="00CA0435"/>
    <w:rsid w:val="00CA056F"/>
    <w:rsid w:val="00CA07FC"/>
    <w:rsid w:val="00CA10BC"/>
    <w:rsid w:val="00CA13EB"/>
    <w:rsid w:val="00CA14BA"/>
    <w:rsid w:val="00CA1668"/>
    <w:rsid w:val="00CA17F9"/>
    <w:rsid w:val="00CA2396"/>
    <w:rsid w:val="00CA2788"/>
    <w:rsid w:val="00CA37D3"/>
    <w:rsid w:val="00CA3919"/>
    <w:rsid w:val="00CA3972"/>
    <w:rsid w:val="00CA3F3F"/>
    <w:rsid w:val="00CA4305"/>
    <w:rsid w:val="00CA49CE"/>
    <w:rsid w:val="00CA4ABC"/>
    <w:rsid w:val="00CA501A"/>
    <w:rsid w:val="00CA5580"/>
    <w:rsid w:val="00CA6097"/>
    <w:rsid w:val="00CA6218"/>
    <w:rsid w:val="00CA79B5"/>
    <w:rsid w:val="00CB00BA"/>
    <w:rsid w:val="00CB094E"/>
    <w:rsid w:val="00CB1587"/>
    <w:rsid w:val="00CB1674"/>
    <w:rsid w:val="00CB1711"/>
    <w:rsid w:val="00CB193B"/>
    <w:rsid w:val="00CB1EFB"/>
    <w:rsid w:val="00CB2B40"/>
    <w:rsid w:val="00CB2CD2"/>
    <w:rsid w:val="00CB2E0C"/>
    <w:rsid w:val="00CB2EA3"/>
    <w:rsid w:val="00CB3F52"/>
    <w:rsid w:val="00CB4002"/>
    <w:rsid w:val="00CB41F2"/>
    <w:rsid w:val="00CB57B3"/>
    <w:rsid w:val="00CB64BE"/>
    <w:rsid w:val="00CB6C5D"/>
    <w:rsid w:val="00CB6CC2"/>
    <w:rsid w:val="00CB6F5D"/>
    <w:rsid w:val="00CB7587"/>
    <w:rsid w:val="00CB7595"/>
    <w:rsid w:val="00CB765A"/>
    <w:rsid w:val="00CB7D17"/>
    <w:rsid w:val="00CB7F89"/>
    <w:rsid w:val="00CC00AD"/>
    <w:rsid w:val="00CC0119"/>
    <w:rsid w:val="00CC0558"/>
    <w:rsid w:val="00CC17E5"/>
    <w:rsid w:val="00CC1993"/>
    <w:rsid w:val="00CC19B3"/>
    <w:rsid w:val="00CC1B0B"/>
    <w:rsid w:val="00CC21CA"/>
    <w:rsid w:val="00CC2AF1"/>
    <w:rsid w:val="00CC3564"/>
    <w:rsid w:val="00CC3CD4"/>
    <w:rsid w:val="00CC48C2"/>
    <w:rsid w:val="00CC5FA0"/>
    <w:rsid w:val="00CC643A"/>
    <w:rsid w:val="00CC66F4"/>
    <w:rsid w:val="00CC6DFC"/>
    <w:rsid w:val="00CC72F5"/>
    <w:rsid w:val="00CC7988"/>
    <w:rsid w:val="00CC7AE9"/>
    <w:rsid w:val="00CC7F9E"/>
    <w:rsid w:val="00CD03F1"/>
    <w:rsid w:val="00CD04B4"/>
    <w:rsid w:val="00CD0513"/>
    <w:rsid w:val="00CD092D"/>
    <w:rsid w:val="00CD0D6F"/>
    <w:rsid w:val="00CD1278"/>
    <w:rsid w:val="00CD2126"/>
    <w:rsid w:val="00CD213F"/>
    <w:rsid w:val="00CD28D2"/>
    <w:rsid w:val="00CD2F3A"/>
    <w:rsid w:val="00CD322F"/>
    <w:rsid w:val="00CD334A"/>
    <w:rsid w:val="00CD4D0C"/>
    <w:rsid w:val="00CD523C"/>
    <w:rsid w:val="00CD5372"/>
    <w:rsid w:val="00CD53A9"/>
    <w:rsid w:val="00CD56BE"/>
    <w:rsid w:val="00CD570A"/>
    <w:rsid w:val="00CD5A64"/>
    <w:rsid w:val="00CD5FFE"/>
    <w:rsid w:val="00CD6570"/>
    <w:rsid w:val="00CD73C6"/>
    <w:rsid w:val="00CD743F"/>
    <w:rsid w:val="00CD7898"/>
    <w:rsid w:val="00CD7B7E"/>
    <w:rsid w:val="00CE0870"/>
    <w:rsid w:val="00CE0DF0"/>
    <w:rsid w:val="00CE1A97"/>
    <w:rsid w:val="00CE208C"/>
    <w:rsid w:val="00CE23A2"/>
    <w:rsid w:val="00CE2522"/>
    <w:rsid w:val="00CE3752"/>
    <w:rsid w:val="00CE42C8"/>
    <w:rsid w:val="00CE4730"/>
    <w:rsid w:val="00CE487D"/>
    <w:rsid w:val="00CE4E53"/>
    <w:rsid w:val="00CE5250"/>
    <w:rsid w:val="00CE539C"/>
    <w:rsid w:val="00CE58D4"/>
    <w:rsid w:val="00CE5BEC"/>
    <w:rsid w:val="00CE6C71"/>
    <w:rsid w:val="00CE6CF1"/>
    <w:rsid w:val="00CE6D4F"/>
    <w:rsid w:val="00CE754B"/>
    <w:rsid w:val="00CE7701"/>
    <w:rsid w:val="00CE7798"/>
    <w:rsid w:val="00CE77F2"/>
    <w:rsid w:val="00CF02E8"/>
    <w:rsid w:val="00CF09CC"/>
    <w:rsid w:val="00CF0E01"/>
    <w:rsid w:val="00CF1087"/>
    <w:rsid w:val="00CF161A"/>
    <w:rsid w:val="00CF1FEE"/>
    <w:rsid w:val="00CF2551"/>
    <w:rsid w:val="00CF2614"/>
    <w:rsid w:val="00CF322B"/>
    <w:rsid w:val="00CF3395"/>
    <w:rsid w:val="00CF3F1B"/>
    <w:rsid w:val="00CF3F96"/>
    <w:rsid w:val="00CF4055"/>
    <w:rsid w:val="00CF412A"/>
    <w:rsid w:val="00CF440B"/>
    <w:rsid w:val="00CF45CC"/>
    <w:rsid w:val="00CF4DF6"/>
    <w:rsid w:val="00CF5537"/>
    <w:rsid w:val="00CF5E07"/>
    <w:rsid w:val="00CF6566"/>
    <w:rsid w:val="00CF65A5"/>
    <w:rsid w:val="00CF6861"/>
    <w:rsid w:val="00CF7B47"/>
    <w:rsid w:val="00D0111C"/>
    <w:rsid w:val="00D01764"/>
    <w:rsid w:val="00D01F4D"/>
    <w:rsid w:val="00D01FD9"/>
    <w:rsid w:val="00D02040"/>
    <w:rsid w:val="00D0250D"/>
    <w:rsid w:val="00D03554"/>
    <w:rsid w:val="00D0402E"/>
    <w:rsid w:val="00D04439"/>
    <w:rsid w:val="00D05F83"/>
    <w:rsid w:val="00D0700B"/>
    <w:rsid w:val="00D10B23"/>
    <w:rsid w:val="00D10C0D"/>
    <w:rsid w:val="00D10DA7"/>
    <w:rsid w:val="00D1224E"/>
    <w:rsid w:val="00D1240B"/>
    <w:rsid w:val="00D1265A"/>
    <w:rsid w:val="00D12866"/>
    <w:rsid w:val="00D12B22"/>
    <w:rsid w:val="00D13262"/>
    <w:rsid w:val="00D133BF"/>
    <w:rsid w:val="00D13AB4"/>
    <w:rsid w:val="00D13B4F"/>
    <w:rsid w:val="00D13EC3"/>
    <w:rsid w:val="00D13F31"/>
    <w:rsid w:val="00D14094"/>
    <w:rsid w:val="00D151AE"/>
    <w:rsid w:val="00D154EE"/>
    <w:rsid w:val="00D1551C"/>
    <w:rsid w:val="00D156E1"/>
    <w:rsid w:val="00D1572F"/>
    <w:rsid w:val="00D15855"/>
    <w:rsid w:val="00D158AF"/>
    <w:rsid w:val="00D15DFA"/>
    <w:rsid w:val="00D16EBC"/>
    <w:rsid w:val="00D17807"/>
    <w:rsid w:val="00D17ACB"/>
    <w:rsid w:val="00D17FE2"/>
    <w:rsid w:val="00D201CA"/>
    <w:rsid w:val="00D204D7"/>
    <w:rsid w:val="00D20578"/>
    <w:rsid w:val="00D214F1"/>
    <w:rsid w:val="00D21827"/>
    <w:rsid w:val="00D2194A"/>
    <w:rsid w:val="00D21B46"/>
    <w:rsid w:val="00D22242"/>
    <w:rsid w:val="00D22A4D"/>
    <w:rsid w:val="00D22E40"/>
    <w:rsid w:val="00D23014"/>
    <w:rsid w:val="00D23BAF"/>
    <w:rsid w:val="00D24210"/>
    <w:rsid w:val="00D243DC"/>
    <w:rsid w:val="00D25299"/>
    <w:rsid w:val="00D2568C"/>
    <w:rsid w:val="00D27F43"/>
    <w:rsid w:val="00D30366"/>
    <w:rsid w:val="00D30B21"/>
    <w:rsid w:val="00D30B9F"/>
    <w:rsid w:val="00D314AA"/>
    <w:rsid w:val="00D31E4F"/>
    <w:rsid w:val="00D32B85"/>
    <w:rsid w:val="00D32BC4"/>
    <w:rsid w:val="00D32D82"/>
    <w:rsid w:val="00D333E1"/>
    <w:rsid w:val="00D341FC"/>
    <w:rsid w:val="00D34252"/>
    <w:rsid w:val="00D34397"/>
    <w:rsid w:val="00D344DC"/>
    <w:rsid w:val="00D3488A"/>
    <w:rsid w:val="00D34C41"/>
    <w:rsid w:val="00D34FCF"/>
    <w:rsid w:val="00D36543"/>
    <w:rsid w:val="00D36A67"/>
    <w:rsid w:val="00D375FE"/>
    <w:rsid w:val="00D376CF"/>
    <w:rsid w:val="00D37CED"/>
    <w:rsid w:val="00D37E2B"/>
    <w:rsid w:val="00D40050"/>
    <w:rsid w:val="00D4184B"/>
    <w:rsid w:val="00D4236D"/>
    <w:rsid w:val="00D43B94"/>
    <w:rsid w:val="00D456F4"/>
    <w:rsid w:val="00D50577"/>
    <w:rsid w:val="00D517DA"/>
    <w:rsid w:val="00D52CC5"/>
    <w:rsid w:val="00D53463"/>
    <w:rsid w:val="00D53EE6"/>
    <w:rsid w:val="00D54745"/>
    <w:rsid w:val="00D54A0A"/>
    <w:rsid w:val="00D55ADB"/>
    <w:rsid w:val="00D55F2E"/>
    <w:rsid w:val="00D560AE"/>
    <w:rsid w:val="00D560B7"/>
    <w:rsid w:val="00D5624E"/>
    <w:rsid w:val="00D56301"/>
    <w:rsid w:val="00D567A1"/>
    <w:rsid w:val="00D56886"/>
    <w:rsid w:val="00D56CE9"/>
    <w:rsid w:val="00D56EA6"/>
    <w:rsid w:val="00D57697"/>
    <w:rsid w:val="00D6016B"/>
    <w:rsid w:val="00D604B8"/>
    <w:rsid w:val="00D61DB9"/>
    <w:rsid w:val="00D620EA"/>
    <w:rsid w:val="00D625EC"/>
    <w:rsid w:val="00D63B4C"/>
    <w:rsid w:val="00D64203"/>
    <w:rsid w:val="00D64872"/>
    <w:rsid w:val="00D65E5C"/>
    <w:rsid w:val="00D65F69"/>
    <w:rsid w:val="00D6632E"/>
    <w:rsid w:val="00D66C9E"/>
    <w:rsid w:val="00D671B4"/>
    <w:rsid w:val="00D67618"/>
    <w:rsid w:val="00D70084"/>
    <w:rsid w:val="00D708D5"/>
    <w:rsid w:val="00D713FD"/>
    <w:rsid w:val="00D72318"/>
    <w:rsid w:val="00D72CFF"/>
    <w:rsid w:val="00D73415"/>
    <w:rsid w:val="00D73975"/>
    <w:rsid w:val="00D73E29"/>
    <w:rsid w:val="00D74407"/>
    <w:rsid w:val="00D74616"/>
    <w:rsid w:val="00D74769"/>
    <w:rsid w:val="00D7663D"/>
    <w:rsid w:val="00D76BC3"/>
    <w:rsid w:val="00D77B21"/>
    <w:rsid w:val="00D802AF"/>
    <w:rsid w:val="00D807EF"/>
    <w:rsid w:val="00D80C40"/>
    <w:rsid w:val="00D81601"/>
    <w:rsid w:val="00D81930"/>
    <w:rsid w:val="00D81B52"/>
    <w:rsid w:val="00D820FF"/>
    <w:rsid w:val="00D82C9F"/>
    <w:rsid w:val="00D82F45"/>
    <w:rsid w:val="00D831D9"/>
    <w:rsid w:val="00D833F1"/>
    <w:rsid w:val="00D842C0"/>
    <w:rsid w:val="00D844C9"/>
    <w:rsid w:val="00D847F0"/>
    <w:rsid w:val="00D848CE"/>
    <w:rsid w:val="00D853E7"/>
    <w:rsid w:val="00D8553A"/>
    <w:rsid w:val="00D85BA1"/>
    <w:rsid w:val="00D867D9"/>
    <w:rsid w:val="00D86925"/>
    <w:rsid w:val="00D86CF4"/>
    <w:rsid w:val="00D8732E"/>
    <w:rsid w:val="00D87D1D"/>
    <w:rsid w:val="00D87D42"/>
    <w:rsid w:val="00D87DE4"/>
    <w:rsid w:val="00D905C1"/>
    <w:rsid w:val="00D90C98"/>
    <w:rsid w:val="00D9183B"/>
    <w:rsid w:val="00D9249F"/>
    <w:rsid w:val="00D92A71"/>
    <w:rsid w:val="00D9317D"/>
    <w:rsid w:val="00D93C72"/>
    <w:rsid w:val="00D93D0C"/>
    <w:rsid w:val="00D941A6"/>
    <w:rsid w:val="00D94388"/>
    <w:rsid w:val="00D94B80"/>
    <w:rsid w:val="00D954C5"/>
    <w:rsid w:val="00D95512"/>
    <w:rsid w:val="00D9575A"/>
    <w:rsid w:val="00D95A80"/>
    <w:rsid w:val="00D95AFA"/>
    <w:rsid w:val="00D96607"/>
    <w:rsid w:val="00D968D1"/>
    <w:rsid w:val="00D97B35"/>
    <w:rsid w:val="00DA024F"/>
    <w:rsid w:val="00DA0501"/>
    <w:rsid w:val="00DA0805"/>
    <w:rsid w:val="00DA0B05"/>
    <w:rsid w:val="00DA0C5A"/>
    <w:rsid w:val="00DA1EAB"/>
    <w:rsid w:val="00DA24A6"/>
    <w:rsid w:val="00DA2AEE"/>
    <w:rsid w:val="00DA3431"/>
    <w:rsid w:val="00DA35FC"/>
    <w:rsid w:val="00DA36DF"/>
    <w:rsid w:val="00DA41CC"/>
    <w:rsid w:val="00DA4CAD"/>
    <w:rsid w:val="00DA4EDB"/>
    <w:rsid w:val="00DA5238"/>
    <w:rsid w:val="00DA534F"/>
    <w:rsid w:val="00DA6401"/>
    <w:rsid w:val="00DA6F2B"/>
    <w:rsid w:val="00DA6F47"/>
    <w:rsid w:val="00DA712B"/>
    <w:rsid w:val="00DA77BD"/>
    <w:rsid w:val="00DB1417"/>
    <w:rsid w:val="00DB175A"/>
    <w:rsid w:val="00DB22CA"/>
    <w:rsid w:val="00DB2B07"/>
    <w:rsid w:val="00DB2E9C"/>
    <w:rsid w:val="00DB368A"/>
    <w:rsid w:val="00DB3A27"/>
    <w:rsid w:val="00DB4EE8"/>
    <w:rsid w:val="00DB56C6"/>
    <w:rsid w:val="00DB6CA9"/>
    <w:rsid w:val="00DB7929"/>
    <w:rsid w:val="00DB7CAA"/>
    <w:rsid w:val="00DC00C6"/>
    <w:rsid w:val="00DC02B9"/>
    <w:rsid w:val="00DC0422"/>
    <w:rsid w:val="00DC1EEB"/>
    <w:rsid w:val="00DC4093"/>
    <w:rsid w:val="00DC4E3C"/>
    <w:rsid w:val="00DC4FCA"/>
    <w:rsid w:val="00DC5068"/>
    <w:rsid w:val="00DC57B0"/>
    <w:rsid w:val="00DC5A83"/>
    <w:rsid w:val="00DC61A2"/>
    <w:rsid w:val="00DC649B"/>
    <w:rsid w:val="00DC6691"/>
    <w:rsid w:val="00DC6F81"/>
    <w:rsid w:val="00DC6F83"/>
    <w:rsid w:val="00DC7BB8"/>
    <w:rsid w:val="00DC7D99"/>
    <w:rsid w:val="00DD08F3"/>
    <w:rsid w:val="00DD13E6"/>
    <w:rsid w:val="00DD29D5"/>
    <w:rsid w:val="00DD2D02"/>
    <w:rsid w:val="00DD30EF"/>
    <w:rsid w:val="00DD352B"/>
    <w:rsid w:val="00DD4068"/>
    <w:rsid w:val="00DD44D8"/>
    <w:rsid w:val="00DD480B"/>
    <w:rsid w:val="00DD551B"/>
    <w:rsid w:val="00DD5A3F"/>
    <w:rsid w:val="00DD6ABE"/>
    <w:rsid w:val="00DD6D15"/>
    <w:rsid w:val="00DD7489"/>
    <w:rsid w:val="00DD77CB"/>
    <w:rsid w:val="00DD787E"/>
    <w:rsid w:val="00DE093C"/>
    <w:rsid w:val="00DE3712"/>
    <w:rsid w:val="00DE42C3"/>
    <w:rsid w:val="00DE4316"/>
    <w:rsid w:val="00DE495B"/>
    <w:rsid w:val="00DE56BE"/>
    <w:rsid w:val="00DE6044"/>
    <w:rsid w:val="00DE6205"/>
    <w:rsid w:val="00DE6303"/>
    <w:rsid w:val="00DE635D"/>
    <w:rsid w:val="00DE6411"/>
    <w:rsid w:val="00DE65DF"/>
    <w:rsid w:val="00DE6A70"/>
    <w:rsid w:val="00DE71AD"/>
    <w:rsid w:val="00DE78D2"/>
    <w:rsid w:val="00DE7D01"/>
    <w:rsid w:val="00DE7EC1"/>
    <w:rsid w:val="00DF0783"/>
    <w:rsid w:val="00DF0B07"/>
    <w:rsid w:val="00DF165C"/>
    <w:rsid w:val="00DF17D9"/>
    <w:rsid w:val="00DF1FF9"/>
    <w:rsid w:val="00DF278F"/>
    <w:rsid w:val="00DF3125"/>
    <w:rsid w:val="00DF3B3B"/>
    <w:rsid w:val="00DF3F92"/>
    <w:rsid w:val="00DF4993"/>
    <w:rsid w:val="00DF5121"/>
    <w:rsid w:val="00DF520B"/>
    <w:rsid w:val="00DF58F4"/>
    <w:rsid w:val="00DF5C77"/>
    <w:rsid w:val="00DF637C"/>
    <w:rsid w:val="00DF661D"/>
    <w:rsid w:val="00DF67BA"/>
    <w:rsid w:val="00DF708E"/>
    <w:rsid w:val="00DF7A57"/>
    <w:rsid w:val="00DF7B1E"/>
    <w:rsid w:val="00DF7C57"/>
    <w:rsid w:val="00E00F26"/>
    <w:rsid w:val="00E011B0"/>
    <w:rsid w:val="00E01369"/>
    <w:rsid w:val="00E01894"/>
    <w:rsid w:val="00E022DC"/>
    <w:rsid w:val="00E028D1"/>
    <w:rsid w:val="00E02AFC"/>
    <w:rsid w:val="00E03358"/>
    <w:rsid w:val="00E038A3"/>
    <w:rsid w:val="00E05949"/>
    <w:rsid w:val="00E05E1D"/>
    <w:rsid w:val="00E05FF9"/>
    <w:rsid w:val="00E060E3"/>
    <w:rsid w:val="00E06DE9"/>
    <w:rsid w:val="00E070B1"/>
    <w:rsid w:val="00E07F72"/>
    <w:rsid w:val="00E102F9"/>
    <w:rsid w:val="00E1084A"/>
    <w:rsid w:val="00E12105"/>
    <w:rsid w:val="00E129A3"/>
    <w:rsid w:val="00E12E1E"/>
    <w:rsid w:val="00E140D4"/>
    <w:rsid w:val="00E14432"/>
    <w:rsid w:val="00E14B44"/>
    <w:rsid w:val="00E15233"/>
    <w:rsid w:val="00E15B31"/>
    <w:rsid w:val="00E160A0"/>
    <w:rsid w:val="00E162C0"/>
    <w:rsid w:val="00E166BA"/>
    <w:rsid w:val="00E16DCF"/>
    <w:rsid w:val="00E174C8"/>
    <w:rsid w:val="00E20790"/>
    <w:rsid w:val="00E216AE"/>
    <w:rsid w:val="00E21B2A"/>
    <w:rsid w:val="00E21D9F"/>
    <w:rsid w:val="00E21E89"/>
    <w:rsid w:val="00E227C5"/>
    <w:rsid w:val="00E22C57"/>
    <w:rsid w:val="00E2358E"/>
    <w:rsid w:val="00E240FD"/>
    <w:rsid w:val="00E24638"/>
    <w:rsid w:val="00E25102"/>
    <w:rsid w:val="00E251E8"/>
    <w:rsid w:val="00E25BCC"/>
    <w:rsid w:val="00E25DD7"/>
    <w:rsid w:val="00E26416"/>
    <w:rsid w:val="00E266EF"/>
    <w:rsid w:val="00E26E82"/>
    <w:rsid w:val="00E271EA"/>
    <w:rsid w:val="00E27626"/>
    <w:rsid w:val="00E27716"/>
    <w:rsid w:val="00E30A75"/>
    <w:rsid w:val="00E30C67"/>
    <w:rsid w:val="00E316A4"/>
    <w:rsid w:val="00E318D3"/>
    <w:rsid w:val="00E31AD4"/>
    <w:rsid w:val="00E33995"/>
    <w:rsid w:val="00E345BC"/>
    <w:rsid w:val="00E351B0"/>
    <w:rsid w:val="00E35B3D"/>
    <w:rsid w:val="00E35EE2"/>
    <w:rsid w:val="00E35F5A"/>
    <w:rsid w:val="00E36037"/>
    <w:rsid w:val="00E36185"/>
    <w:rsid w:val="00E36635"/>
    <w:rsid w:val="00E36975"/>
    <w:rsid w:val="00E369CE"/>
    <w:rsid w:val="00E36C4B"/>
    <w:rsid w:val="00E374AF"/>
    <w:rsid w:val="00E374ED"/>
    <w:rsid w:val="00E37836"/>
    <w:rsid w:val="00E37D04"/>
    <w:rsid w:val="00E40558"/>
    <w:rsid w:val="00E40BE5"/>
    <w:rsid w:val="00E40E93"/>
    <w:rsid w:val="00E41AA1"/>
    <w:rsid w:val="00E41CD6"/>
    <w:rsid w:val="00E41FB1"/>
    <w:rsid w:val="00E4219B"/>
    <w:rsid w:val="00E4220B"/>
    <w:rsid w:val="00E424DD"/>
    <w:rsid w:val="00E42573"/>
    <w:rsid w:val="00E43265"/>
    <w:rsid w:val="00E43E8F"/>
    <w:rsid w:val="00E4494B"/>
    <w:rsid w:val="00E4589B"/>
    <w:rsid w:val="00E458E5"/>
    <w:rsid w:val="00E467F4"/>
    <w:rsid w:val="00E47466"/>
    <w:rsid w:val="00E476FF"/>
    <w:rsid w:val="00E47B45"/>
    <w:rsid w:val="00E50503"/>
    <w:rsid w:val="00E50748"/>
    <w:rsid w:val="00E508B1"/>
    <w:rsid w:val="00E509A3"/>
    <w:rsid w:val="00E51396"/>
    <w:rsid w:val="00E517B4"/>
    <w:rsid w:val="00E52567"/>
    <w:rsid w:val="00E528F1"/>
    <w:rsid w:val="00E52BFB"/>
    <w:rsid w:val="00E52F1E"/>
    <w:rsid w:val="00E53A1F"/>
    <w:rsid w:val="00E54798"/>
    <w:rsid w:val="00E5486B"/>
    <w:rsid w:val="00E54EF2"/>
    <w:rsid w:val="00E54F56"/>
    <w:rsid w:val="00E55B52"/>
    <w:rsid w:val="00E55F1E"/>
    <w:rsid w:val="00E564B5"/>
    <w:rsid w:val="00E579A7"/>
    <w:rsid w:val="00E60263"/>
    <w:rsid w:val="00E60647"/>
    <w:rsid w:val="00E60A35"/>
    <w:rsid w:val="00E61C6D"/>
    <w:rsid w:val="00E6207E"/>
    <w:rsid w:val="00E62301"/>
    <w:rsid w:val="00E62ACD"/>
    <w:rsid w:val="00E62C2A"/>
    <w:rsid w:val="00E63D1E"/>
    <w:rsid w:val="00E6440D"/>
    <w:rsid w:val="00E64920"/>
    <w:rsid w:val="00E64A15"/>
    <w:rsid w:val="00E64D14"/>
    <w:rsid w:val="00E65663"/>
    <w:rsid w:val="00E65791"/>
    <w:rsid w:val="00E6589A"/>
    <w:rsid w:val="00E667E3"/>
    <w:rsid w:val="00E67141"/>
    <w:rsid w:val="00E67165"/>
    <w:rsid w:val="00E67804"/>
    <w:rsid w:val="00E67C2B"/>
    <w:rsid w:val="00E704C6"/>
    <w:rsid w:val="00E70FFE"/>
    <w:rsid w:val="00E7218C"/>
    <w:rsid w:val="00E72734"/>
    <w:rsid w:val="00E72BC5"/>
    <w:rsid w:val="00E72C43"/>
    <w:rsid w:val="00E73144"/>
    <w:rsid w:val="00E73792"/>
    <w:rsid w:val="00E74237"/>
    <w:rsid w:val="00E7444B"/>
    <w:rsid w:val="00E74513"/>
    <w:rsid w:val="00E752FE"/>
    <w:rsid w:val="00E755A4"/>
    <w:rsid w:val="00E76269"/>
    <w:rsid w:val="00E769C2"/>
    <w:rsid w:val="00E77CDB"/>
    <w:rsid w:val="00E77E78"/>
    <w:rsid w:val="00E80C46"/>
    <w:rsid w:val="00E80DE2"/>
    <w:rsid w:val="00E814EF"/>
    <w:rsid w:val="00E818EA"/>
    <w:rsid w:val="00E81D89"/>
    <w:rsid w:val="00E81F20"/>
    <w:rsid w:val="00E81F96"/>
    <w:rsid w:val="00E82515"/>
    <w:rsid w:val="00E82F18"/>
    <w:rsid w:val="00E83116"/>
    <w:rsid w:val="00E83808"/>
    <w:rsid w:val="00E841B9"/>
    <w:rsid w:val="00E85CF2"/>
    <w:rsid w:val="00E860DD"/>
    <w:rsid w:val="00E87335"/>
    <w:rsid w:val="00E87E6B"/>
    <w:rsid w:val="00E90017"/>
    <w:rsid w:val="00E901E3"/>
    <w:rsid w:val="00E9088E"/>
    <w:rsid w:val="00E9277B"/>
    <w:rsid w:val="00E945A1"/>
    <w:rsid w:val="00E946A1"/>
    <w:rsid w:val="00E952C7"/>
    <w:rsid w:val="00E95960"/>
    <w:rsid w:val="00E95AB3"/>
    <w:rsid w:val="00E95D5C"/>
    <w:rsid w:val="00E96428"/>
    <w:rsid w:val="00E9695C"/>
    <w:rsid w:val="00E97051"/>
    <w:rsid w:val="00EA0A05"/>
    <w:rsid w:val="00EA0CAC"/>
    <w:rsid w:val="00EA1432"/>
    <w:rsid w:val="00EA1BB5"/>
    <w:rsid w:val="00EA1C97"/>
    <w:rsid w:val="00EA2F08"/>
    <w:rsid w:val="00EA3080"/>
    <w:rsid w:val="00EA30F6"/>
    <w:rsid w:val="00EA4002"/>
    <w:rsid w:val="00EA43A7"/>
    <w:rsid w:val="00EA44EE"/>
    <w:rsid w:val="00EA4601"/>
    <w:rsid w:val="00EA4D07"/>
    <w:rsid w:val="00EA4D26"/>
    <w:rsid w:val="00EA5277"/>
    <w:rsid w:val="00EA5939"/>
    <w:rsid w:val="00EA6F7F"/>
    <w:rsid w:val="00EA7335"/>
    <w:rsid w:val="00EA77AB"/>
    <w:rsid w:val="00EB05F3"/>
    <w:rsid w:val="00EB06DB"/>
    <w:rsid w:val="00EB1D3D"/>
    <w:rsid w:val="00EB2504"/>
    <w:rsid w:val="00EB2921"/>
    <w:rsid w:val="00EB33F2"/>
    <w:rsid w:val="00EB3520"/>
    <w:rsid w:val="00EB4008"/>
    <w:rsid w:val="00EB4136"/>
    <w:rsid w:val="00EB565F"/>
    <w:rsid w:val="00EB583F"/>
    <w:rsid w:val="00EB584A"/>
    <w:rsid w:val="00EB5B28"/>
    <w:rsid w:val="00EB5C70"/>
    <w:rsid w:val="00EB652B"/>
    <w:rsid w:val="00EB6D1E"/>
    <w:rsid w:val="00EB7032"/>
    <w:rsid w:val="00EB7816"/>
    <w:rsid w:val="00EB7FB3"/>
    <w:rsid w:val="00EC080D"/>
    <w:rsid w:val="00EC14DE"/>
    <w:rsid w:val="00EC23BA"/>
    <w:rsid w:val="00EC24ED"/>
    <w:rsid w:val="00EC3666"/>
    <w:rsid w:val="00EC3A2C"/>
    <w:rsid w:val="00EC429F"/>
    <w:rsid w:val="00EC44F5"/>
    <w:rsid w:val="00EC4CD7"/>
    <w:rsid w:val="00EC4D1E"/>
    <w:rsid w:val="00EC4F54"/>
    <w:rsid w:val="00EC6B4C"/>
    <w:rsid w:val="00EC7338"/>
    <w:rsid w:val="00EC75CC"/>
    <w:rsid w:val="00ED07A8"/>
    <w:rsid w:val="00ED0B73"/>
    <w:rsid w:val="00ED1901"/>
    <w:rsid w:val="00ED2414"/>
    <w:rsid w:val="00ED2430"/>
    <w:rsid w:val="00ED3378"/>
    <w:rsid w:val="00ED351C"/>
    <w:rsid w:val="00ED38F2"/>
    <w:rsid w:val="00ED3C68"/>
    <w:rsid w:val="00ED3D49"/>
    <w:rsid w:val="00ED4047"/>
    <w:rsid w:val="00ED450C"/>
    <w:rsid w:val="00ED46A7"/>
    <w:rsid w:val="00ED46B9"/>
    <w:rsid w:val="00ED49EB"/>
    <w:rsid w:val="00ED507A"/>
    <w:rsid w:val="00ED5147"/>
    <w:rsid w:val="00ED5205"/>
    <w:rsid w:val="00ED52BF"/>
    <w:rsid w:val="00ED53DD"/>
    <w:rsid w:val="00ED6912"/>
    <w:rsid w:val="00ED6A1C"/>
    <w:rsid w:val="00ED7135"/>
    <w:rsid w:val="00ED7EDE"/>
    <w:rsid w:val="00EE0066"/>
    <w:rsid w:val="00EE02D0"/>
    <w:rsid w:val="00EE0FB8"/>
    <w:rsid w:val="00EE1329"/>
    <w:rsid w:val="00EE16E8"/>
    <w:rsid w:val="00EE1852"/>
    <w:rsid w:val="00EE1B13"/>
    <w:rsid w:val="00EE1DB9"/>
    <w:rsid w:val="00EE24E9"/>
    <w:rsid w:val="00EE2C16"/>
    <w:rsid w:val="00EE3304"/>
    <w:rsid w:val="00EE3C6E"/>
    <w:rsid w:val="00EE430C"/>
    <w:rsid w:val="00EE4B68"/>
    <w:rsid w:val="00EE4B7A"/>
    <w:rsid w:val="00EE5372"/>
    <w:rsid w:val="00EE5987"/>
    <w:rsid w:val="00EE65C6"/>
    <w:rsid w:val="00EE66DC"/>
    <w:rsid w:val="00EE670C"/>
    <w:rsid w:val="00EE75D0"/>
    <w:rsid w:val="00EE780A"/>
    <w:rsid w:val="00EF00A4"/>
    <w:rsid w:val="00EF037C"/>
    <w:rsid w:val="00EF083A"/>
    <w:rsid w:val="00EF0DDD"/>
    <w:rsid w:val="00EF1331"/>
    <w:rsid w:val="00EF1679"/>
    <w:rsid w:val="00EF18E4"/>
    <w:rsid w:val="00EF1BA8"/>
    <w:rsid w:val="00EF1C72"/>
    <w:rsid w:val="00EF2F0B"/>
    <w:rsid w:val="00EF3391"/>
    <w:rsid w:val="00EF34FE"/>
    <w:rsid w:val="00EF35C4"/>
    <w:rsid w:val="00EF3815"/>
    <w:rsid w:val="00EF3BAF"/>
    <w:rsid w:val="00EF3D95"/>
    <w:rsid w:val="00EF5192"/>
    <w:rsid w:val="00EF5BE1"/>
    <w:rsid w:val="00EF61C2"/>
    <w:rsid w:val="00EF655A"/>
    <w:rsid w:val="00F004B5"/>
    <w:rsid w:val="00F00AD6"/>
    <w:rsid w:val="00F00CB8"/>
    <w:rsid w:val="00F00CFE"/>
    <w:rsid w:val="00F026C5"/>
    <w:rsid w:val="00F028BD"/>
    <w:rsid w:val="00F02C6C"/>
    <w:rsid w:val="00F0375F"/>
    <w:rsid w:val="00F046C8"/>
    <w:rsid w:val="00F04965"/>
    <w:rsid w:val="00F04F06"/>
    <w:rsid w:val="00F103C8"/>
    <w:rsid w:val="00F10DE9"/>
    <w:rsid w:val="00F111B9"/>
    <w:rsid w:val="00F128C6"/>
    <w:rsid w:val="00F129F6"/>
    <w:rsid w:val="00F12A05"/>
    <w:rsid w:val="00F1311D"/>
    <w:rsid w:val="00F133A6"/>
    <w:rsid w:val="00F13A90"/>
    <w:rsid w:val="00F14728"/>
    <w:rsid w:val="00F14788"/>
    <w:rsid w:val="00F14990"/>
    <w:rsid w:val="00F149D0"/>
    <w:rsid w:val="00F14EB6"/>
    <w:rsid w:val="00F14FE4"/>
    <w:rsid w:val="00F154AD"/>
    <w:rsid w:val="00F1798A"/>
    <w:rsid w:val="00F17AD6"/>
    <w:rsid w:val="00F17E6B"/>
    <w:rsid w:val="00F20226"/>
    <w:rsid w:val="00F20824"/>
    <w:rsid w:val="00F20908"/>
    <w:rsid w:val="00F20CD6"/>
    <w:rsid w:val="00F213F3"/>
    <w:rsid w:val="00F215AF"/>
    <w:rsid w:val="00F21645"/>
    <w:rsid w:val="00F218DE"/>
    <w:rsid w:val="00F21CAF"/>
    <w:rsid w:val="00F22EF5"/>
    <w:rsid w:val="00F23896"/>
    <w:rsid w:val="00F2481D"/>
    <w:rsid w:val="00F24B1A"/>
    <w:rsid w:val="00F24EB8"/>
    <w:rsid w:val="00F25B21"/>
    <w:rsid w:val="00F2615D"/>
    <w:rsid w:val="00F262F9"/>
    <w:rsid w:val="00F26740"/>
    <w:rsid w:val="00F27B2A"/>
    <w:rsid w:val="00F30561"/>
    <w:rsid w:val="00F30B36"/>
    <w:rsid w:val="00F31811"/>
    <w:rsid w:val="00F318B0"/>
    <w:rsid w:val="00F31D2D"/>
    <w:rsid w:val="00F32520"/>
    <w:rsid w:val="00F326FE"/>
    <w:rsid w:val="00F3287C"/>
    <w:rsid w:val="00F3327B"/>
    <w:rsid w:val="00F3342A"/>
    <w:rsid w:val="00F337F6"/>
    <w:rsid w:val="00F3382B"/>
    <w:rsid w:val="00F33D97"/>
    <w:rsid w:val="00F33E65"/>
    <w:rsid w:val="00F34109"/>
    <w:rsid w:val="00F35B33"/>
    <w:rsid w:val="00F36C8D"/>
    <w:rsid w:val="00F37520"/>
    <w:rsid w:val="00F3780C"/>
    <w:rsid w:val="00F40A57"/>
    <w:rsid w:val="00F414BD"/>
    <w:rsid w:val="00F4151D"/>
    <w:rsid w:val="00F418D7"/>
    <w:rsid w:val="00F41C34"/>
    <w:rsid w:val="00F41CD4"/>
    <w:rsid w:val="00F41DBE"/>
    <w:rsid w:val="00F42D40"/>
    <w:rsid w:val="00F4304C"/>
    <w:rsid w:val="00F44F66"/>
    <w:rsid w:val="00F45DF7"/>
    <w:rsid w:val="00F462EF"/>
    <w:rsid w:val="00F4701C"/>
    <w:rsid w:val="00F4734F"/>
    <w:rsid w:val="00F47BB4"/>
    <w:rsid w:val="00F50405"/>
    <w:rsid w:val="00F51E52"/>
    <w:rsid w:val="00F51ECB"/>
    <w:rsid w:val="00F5213B"/>
    <w:rsid w:val="00F523B6"/>
    <w:rsid w:val="00F52CDC"/>
    <w:rsid w:val="00F5342A"/>
    <w:rsid w:val="00F53A96"/>
    <w:rsid w:val="00F5405E"/>
    <w:rsid w:val="00F5494C"/>
    <w:rsid w:val="00F54C88"/>
    <w:rsid w:val="00F5530F"/>
    <w:rsid w:val="00F556A1"/>
    <w:rsid w:val="00F561F9"/>
    <w:rsid w:val="00F565C4"/>
    <w:rsid w:val="00F576CD"/>
    <w:rsid w:val="00F6028B"/>
    <w:rsid w:val="00F60BE9"/>
    <w:rsid w:val="00F60D70"/>
    <w:rsid w:val="00F61413"/>
    <w:rsid w:val="00F62FFE"/>
    <w:rsid w:val="00F6384C"/>
    <w:rsid w:val="00F63995"/>
    <w:rsid w:val="00F64D19"/>
    <w:rsid w:val="00F655C9"/>
    <w:rsid w:val="00F6579B"/>
    <w:rsid w:val="00F6589F"/>
    <w:rsid w:val="00F65920"/>
    <w:rsid w:val="00F65F25"/>
    <w:rsid w:val="00F666A1"/>
    <w:rsid w:val="00F6779A"/>
    <w:rsid w:val="00F67862"/>
    <w:rsid w:val="00F67E4F"/>
    <w:rsid w:val="00F702BB"/>
    <w:rsid w:val="00F70C92"/>
    <w:rsid w:val="00F711A2"/>
    <w:rsid w:val="00F71826"/>
    <w:rsid w:val="00F719AB"/>
    <w:rsid w:val="00F71FE6"/>
    <w:rsid w:val="00F724CA"/>
    <w:rsid w:val="00F72729"/>
    <w:rsid w:val="00F73052"/>
    <w:rsid w:val="00F73517"/>
    <w:rsid w:val="00F73B96"/>
    <w:rsid w:val="00F73E90"/>
    <w:rsid w:val="00F7416E"/>
    <w:rsid w:val="00F7428A"/>
    <w:rsid w:val="00F7450B"/>
    <w:rsid w:val="00F7461F"/>
    <w:rsid w:val="00F752C8"/>
    <w:rsid w:val="00F7584A"/>
    <w:rsid w:val="00F75E10"/>
    <w:rsid w:val="00F76132"/>
    <w:rsid w:val="00F80CC8"/>
    <w:rsid w:val="00F8130C"/>
    <w:rsid w:val="00F821A3"/>
    <w:rsid w:val="00F8403B"/>
    <w:rsid w:val="00F8431B"/>
    <w:rsid w:val="00F84A8C"/>
    <w:rsid w:val="00F8527D"/>
    <w:rsid w:val="00F85E1A"/>
    <w:rsid w:val="00F864F2"/>
    <w:rsid w:val="00F86722"/>
    <w:rsid w:val="00F86F9E"/>
    <w:rsid w:val="00F87519"/>
    <w:rsid w:val="00F8792D"/>
    <w:rsid w:val="00F902DA"/>
    <w:rsid w:val="00F90735"/>
    <w:rsid w:val="00F908C7"/>
    <w:rsid w:val="00F90E56"/>
    <w:rsid w:val="00F915D7"/>
    <w:rsid w:val="00F91808"/>
    <w:rsid w:val="00F92058"/>
    <w:rsid w:val="00F920BA"/>
    <w:rsid w:val="00F9239C"/>
    <w:rsid w:val="00F92735"/>
    <w:rsid w:val="00F92C18"/>
    <w:rsid w:val="00F93096"/>
    <w:rsid w:val="00F9322D"/>
    <w:rsid w:val="00F93FB0"/>
    <w:rsid w:val="00F940AB"/>
    <w:rsid w:val="00F945CA"/>
    <w:rsid w:val="00F949AA"/>
    <w:rsid w:val="00F94A3D"/>
    <w:rsid w:val="00F954AB"/>
    <w:rsid w:val="00F95D74"/>
    <w:rsid w:val="00F9729F"/>
    <w:rsid w:val="00F97532"/>
    <w:rsid w:val="00F9763F"/>
    <w:rsid w:val="00FA0E9E"/>
    <w:rsid w:val="00FA1CEE"/>
    <w:rsid w:val="00FA2438"/>
    <w:rsid w:val="00FA28BE"/>
    <w:rsid w:val="00FA3038"/>
    <w:rsid w:val="00FA38B0"/>
    <w:rsid w:val="00FA3BD3"/>
    <w:rsid w:val="00FA3C05"/>
    <w:rsid w:val="00FA3EA6"/>
    <w:rsid w:val="00FA4F17"/>
    <w:rsid w:val="00FA4F99"/>
    <w:rsid w:val="00FA5800"/>
    <w:rsid w:val="00FA6699"/>
    <w:rsid w:val="00FA7076"/>
    <w:rsid w:val="00FA7897"/>
    <w:rsid w:val="00FA7E90"/>
    <w:rsid w:val="00FB1D78"/>
    <w:rsid w:val="00FB1FC0"/>
    <w:rsid w:val="00FB204E"/>
    <w:rsid w:val="00FB25B0"/>
    <w:rsid w:val="00FB3868"/>
    <w:rsid w:val="00FB46B8"/>
    <w:rsid w:val="00FB4EF0"/>
    <w:rsid w:val="00FB5070"/>
    <w:rsid w:val="00FB5237"/>
    <w:rsid w:val="00FB541D"/>
    <w:rsid w:val="00FB5B5F"/>
    <w:rsid w:val="00FB64C1"/>
    <w:rsid w:val="00FB6A47"/>
    <w:rsid w:val="00FB72B5"/>
    <w:rsid w:val="00FB77C0"/>
    <w:rsid w:val="00FB7CB0"/>
    <w:rsid w:val="00FC0E9E"/>
    <w:rsid w:val="00FC1262"/>
    <w:rsid w:val="00FC13A6"/>
    <w:rsid w:val="00FC1E89"/>
    <w:rsid w:val="00FC3066"/>
    <w:rsid w:val="00FC3117"/>
    <w:rsid w:val="00FC34B2"/>
    <w:rsid w:val="00FC3B26"/>
    <w:rsid w:val="00FC4355"/>
    <w:rsid w:val="00FC4A2E"/>
    <w:rsid w:val="00FC4E8B"/>
    <w:rsid w:val="00FC5AA1"/>
    <w:rsid w:val="00FC5DA2"/>
    <w:rsid w:val="00FC6EEF"/>
    <w:rsid w:val="00FC725C"/>
    <w:rsid w:val="00FC7281"/>
    <w:rsid w:val="00FC7F5E"/>
    <w:rsid w:val="00FD1968"/>
    <w:rsid w:val="00FD23E6"/>
    <w:rsid w:val="00FD3A03"/>
    <w:rsid w:val="00FD4489"/>
    <w:rsid w:val="00FD544F"/>
    <w:rsid w:val="00FD5B47"/>
    <w:rsid w:val="00FD5F3C"/>
    <w:rsid w:val="00FD6E33"/>
    <w:rsid w:val="00FD73A6"/>
    <w:rsid w:val="00FD7452"/>
    <w:rsid w:val="00FD74AE"/>
    <w:rsid w:val="00FD7F9D"/>
    <w:rsid w:val="00FE065B"/>
    <w:rsid w:val="00FE1105"/>
    <w:rsid w:val="00FE11A3"/>
    <w:rsid w:val="00FE1858"/>
    <w:rsid w:val="00FE19CA"/>
    <w:rsid w:val="00FE1B97"/>
    <w:rsid w:val="00FE284D"/>
    <w:rsid w:val="00FE30BD"/>
    <w:rsid w:val="00FE330F"/>
    <w:rsid w:val="00FE5206"/>
    <w:rsid w:val="00FE5AB1"/>
    <w:rsid w:val="00FE65A5"/>
    <w:rsid w:val="00FE6C3C"/>
    <w:rsid w:val="00FE6C91"/>
    <w:rsid w:val="00FE6D92"/>
    <w:rsid w:val="00FE7317"/>
    <w:rsid w:val="00FE7576"/>
    <w:rsid w:val="00FE7655"/>
    <w:rsid w:val="00FF02EC"/>
    <w:rsid w:val="00FF0CFD"/>
    <w:rsid w:val="00FF0F96"/>
    <w:rsid w:val="00FF178C"/>
    <w:rsid w:val="00FF1E77"/>
    <w:rsid w:val="00FF202D"/>
    <w:rsid w:val="00FF363C"/>
    <w:rsid w:val="00FF3D10"/>
    <w:rsid w:val="00FF43BE"/>
    <w:rsid w:val="00FF4405"/>
    <w:rsid w:val="00FF4598"/>
    <w:rsid w:val="00FF48C7"/>
    <w:rsid w:val="00FF4C38"/>
    <w:rsid w:val="00FF57B2"/>
    <w:rsid w:val="00FF6080"/>
    <w:rsid w:val="00FF6B36"/>
    <w:rsid w:val="00FF6F15"/>
    <w:rsid w:val="00FF71D9"/>
    <w:rsid w:val="00FF7536"/>
    <w:rsid w:val="00FF79A7"/>
    <w:rsid w:val="00FF79BD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8F44E"/>
  <w15:docId w15:val="{CE12ED71-5D93-4180-933F-EE23E29E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983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1DF"/>
    <w:rPr>
      <w:rFonts w:ascii="Calibri" w:eastAsia="Calibri" w:hAnsi="Calibri"/>
      <w:b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D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1DF"/>
    <w:rPr>
      <w:vertAlign w:val="superscript"/>
    </w:rPr>
  </w:style>
  <w:style w:type="paragraph" w:customStyle="1" w:styleId="Normalny1">
    <w:name w:val="Normalny1"/>
    <w:rsid w:val="00654D93"/>
    <w:pPr>
      <w:spacing w:after="0"/>
    </w:pPr>
    <w:rPr>
      <w:rFonts w:ascii="Arial" w:eastAsia="Arial" w:hAnsi="Arial"/>
      <w:sz w:val="22"/>
      <w:szCs w:val="22"/>
      <w:lang w:eastAsia="pl-PL"/>
    </w:rPr>
  </w:style>
  <w:style w:type="paragraph" w:customStyle="1" w:styleId="paragraf0">
    <w:name w:val="paragraf_0"/>
    <w:basedOn w:val="Normalny"/>
    <w:rsid w:val="009953D8"/>
    <w:pPr>
      <w:suppressLineNumbers/>
      <w:tabs>
        <w:tab w:val="left" w:pos="0"/>
      </w:tabs>
      <w:spacing w:before="120"/>
      <w:ind w:firstLine="851"/>
      <w:jc w:val="both"/>
    </w:pPr>
    <w:rPr>
      <w:b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31wog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yperlink" Target="mailto:31wog@ron.mil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s://www.nccert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981413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platformazakupowa.pl/pn/31wog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www.gov.pl/web/mswia/oprogramowanie-do-pobrania" TargetMode="External"/><Relationship Id="rId4" Type="http://schemas.openxmlformats.org/officeDocument/2006/relationships/styles" Target="styles.xml"/><Relationship Id="rId9" Type="http://schemas.openxmlformats.org/officeDocument/2006/relationships/hyperlink" Target="mailto:31wog.zp@ron.mil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s://moj.gov.pl/nforms/signer/upload?xFormsAppName=SIGNER" TargetMode="External"/><Relationship Id="rId35" Type="http://schemas.openxmlformats.org/officeDocument/2006/relationships/hyperlink" Target="mailto:31wog.iod@ron.mil.pl" TargetMode="Externa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EB75F-99F4-45A3-B1FE-0250A423FB4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D6E38EB-D4A8-4136-A928-E5EBB2BE3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18893</TotalTime>
  <Pages>29</Pages>
  <Words>9157</Words>
  <Characters>54946</Characters>
  <Application>Microsoft Office Word</Application>
  <DocSecurity>0</DocSecurity>
  <Lines>457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adamkiewicz0448</dc:creator>
  <cp:lastModifiedBy>Łebkowska Dorota</cp:lastModifiedBy>
  <cp:revision>1735</cp:revision>
  <cp:lastPrinted>2024-04-10T07:25:00Z</cp:lastPrinted>
  <dcterms:created xsi:type="dcterms:W3CDTF">2019-05-29T11:10:00Z</dcterms:created>
  <dcterms:modified xsi:type="dcterms:W3CDTF">2024-09-13T09:43:00Z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34e3e679-54ca-462d-ad6a-782802bb815e</vt:lpwstr>
  </property>
  <property fmtid="{D5CDD505-2E9C-101B-9397-08002B2CF9AE}" pid="3" name="bjSaver">
    <vt:lpwstr>7dAzUSzuJohBsaBbreiGIUTot9o8sLb7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