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33B38" w14:textId="77777777" w:rsidR="003F51B8" w:rsidRPr="00165F9D" w:rsidRDefault="003F51B8" w:rsidP="00165F9D">
      <w:pPr>
        <w:spacing w:after="0" w:line="420" w:lineRule="atLeast"/>
        <w:ind w:left="227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165F9D">
        <w:rPr>
          <w:rFonts w:ascii="Times New Roman" w:eastAsia="Times New Roman" w:hAnsi="Times New Roman" w:cs="Times New Roman"/>
          <w:bCs/>
          <w:lang w:eastAsia="pl-PL"/>
        </w:rPr>
        <w:t>Załącznik nr 1 do Zapytania ofertowego</w:t>
      </w:r>
    </w:p>
    <w:p w14:paraId="6D23780E" w14:textId="3D85791F" w:rsidR="004E6B77" w:rsidRPr="00165F9D" w:rsidRDefault="00345FD1" w:rsidP="00165F9D">
      <w:pPr>
        <w:spacing w:after="280" w:line="420" w:lineRule="atLeast"/>
        <w:ind w:left="225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KBU</w:t>
      </w:r>
      <w:r w:rsidR="007E04A6" w:rsidRPr="00165F9D">
        <w:rPr>
          <w:rFonts w:ascii="Times New Roman" w:hAnsi="Times New Roman" w:cs="Times New Roman"/>
          <w:spacing w:val="-1"/>
        </w:rPr>
        <w:t>.3211.1.2023</w:t>
      </w:r>
    </w:p>
    <w:p w14:paraId="04C1B171" w14:textId="77777777" w:rsidR="003F51B8" w:rsidRPr="00165F9D" w:rsidRDefault="003F51B8" w:rsidP="00165F9D">
      <w:pPr>
        <w:spacing w:after="280" w:line="420" w:lineRule="atLeast"/>
        <w:ind w:left="225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15C0F560" w14:textId="36DC2D0A" w:rsidR="00EE4E23" w:rsidRPr="00165F9D" w:rsidRDefault="00EE4E23" w:rsidP="00165F9D">
      <w:pPr>
        <w:spacing w:after="120" w:line="260" w:lineRule="atLeast"/>
        <w:ind w:left="227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65F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Obsługa bankowa budżetu Gminy </w:t>
      </w:r>
      <w:r w:rsidR="002F0E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Głogów Małopolski </w:t>
      </w:r>
      <w:r w:rsidRPr="00165F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oraz </w:t>
      </w:r>
      <w:r w:rsidR="00C626C6" w:rsidRPr="00165F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jednostek organizacyjnych Gminy od dnia </w:t>
      </w:r>
      <w:r w:rsidR="002F0E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31</w:t>
      </w:r>
      <w:r w:rsidR="00C626C6" w:rsidRPr="00165F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 w:rsidR="002F0E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12</w:t>
      </w:r>
      <w:r w:rsidR="00C626C6" w:rsidRPr="00165F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.202</w:t>
      </w:r>
      <w:r w:rsidR="00D3609B" w:rsidRPr="00165F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Pr="00165F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do dnia </w:t>
      </w:r>
      <w:r w:rsidR="002F0E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31</w:t>
      </w:r>
      <w:r w:rsidR="00C626C6" w:rsidRPr="00165F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 w:rsidR="002F0E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12</w:t>
      </w:r>
      <w:r w:rsidRPr="00165F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.20</w:t>
      </w:r>
      <w:r w:rsidR="004F6651" w:rsidRPr="00165F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2F0E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  <w:r w:rsidRPr="00165F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r.</w:t>
      </w:r>
      <w:bookmarkStart w:id="0" w:name="_GoBack"/>
      <w:bookmarkEnd w:id="0"/>
    </w:p>
    <w:p w14:paraId="269215A1" w14:textId="77777777" w:rsidR="00EE4E23" w:rsidRPr="00165F9D" w:rsidRDefault="00EE4E23" w:rsidP="00165F9D">
      <w:pPr>
        <w:spacing w:before="375" w:after="225" w:line="4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65F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PRZEDMIOT ZAMÓWIENIA</w:t>
      </w:r>
    </w:p>
    <w:p w14:paraId="4D548C57" w14:textId="77777777" w:rsidR="00EE4E23" w:rsidRPr="00165F9D" w:rsidRDefault="00EE4E23" w:rsidP="00165F9D">
      <w:p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OKREŚLENIE PRZEDMIOTU ZAMÓWIENIA</w:t>
      </w:r>
    </w:p>
    <w:p w14:paraId="3F98D10E" w14:textId="1FAF6E08" w:rsidR="004F6651" w:rsidRPr="00165F9D" w:rsidRDefault="00EE4E23" w:rsidP="00165F9D">
      <w:pPr>
        <w:spacing w:after="0" w:line="400" w:lineRule="atLeast"/>
        <w:ind w:left="709" w:hanging="4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1.1. Przedmiotem zamówienia jest obsługa bankowa budżetu Gminy </w:t>
      </w:r>
      <w:r w:rsidR="002F0ECB">
        <w:rPr>
          <w:rFonts w:ascii="Times New Roman" w:eastAsia="Times New Roman" w:hAnsi="Times New Roman" w:cs="Times New Roman"/>
          <w:sz w:val="24"/>
          <w:szCs w:val="24"/>
          <w:lang w:eastAsia="pl-PL"/>
        </w:rPr>
        <w:t>Głogów Małopolski</w:t>
      </w: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j</w:t>
      </w:r>
      <w:r w:rsidR="00135914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ednostek organizacyjnych Gminy w okresie od dnia </w:t>
      </w:r>
      <w:r w:rsidR="002F0ECB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135914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F0ECB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135914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D3609B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E3B94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2F0ECB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135914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F0ECB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4F6651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F0EC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F6651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98CBB1" w14:textId="77777777" w:rsidR="004F6651" w:rsidRPr="00165F9D" w:rsidRDefault="00EE4E23" w:rsidP="00165F9D">
      <w:pPr>
        <w:spacing w:after="0" w:line="40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1.2. Zakres zamówienia dla Gminy jako jednostki samorządu terytorialnego oraz jednostek organizacyjnych Gminy obejmuje: </w:t>
      </w:r>
    </w:p>
    <w:p w14:paraId="54CB3BB0" w14:textId="28CD2A28" w:rsidR="00165F9D" w:rsidRDefault="00EE4E23" w:rsidP="00165F9D">
      <w:pPr>
        <w:pStyle w:val="Akapitzlist"/>
        <w:numPr>
          <w:ilvl w:val="0"/>
          <w:numId w:val="14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i prowadzenie rachunków - podstawowych i pomocniczych, rachunków funduszy specjalnych i celowych</w:t>
      </w:r>
      <w:r w:rsidR="001672ED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570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</w:t>
      </w:r>
      <w:r w:rsidR="00680AA4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złotowych i walutowych </w:t>
      </w: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rachunków związanych z rozliczaniem środków otrzymanych z funduszy krajowych lub UE)</w:t>
      </w:r>
      <w:r w:rsidR="004F6651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B7570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rachunku sum depozytowych</w:t>
      </w:r>
      <w:r w:rsidR="00557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rachunku  Funduszu Świadczeń Socjalnych, </w:t>
      </w:r>
      <w:r w:rsidR="0055780C" w:rsidRPr="0055780C">
        <w:rPr>
          <w:rFonts w:ascii="Times New Roman" w:hAnsi="Times New Roman" w:cs="Times New Roman"/>
          <w:sz w:val="24"/>
          <w:szCs w:val="24"/>
        </w:rPr>
        <w:t xml:space="preserve"> prowadzenie  rachunku wspólnej Kasy Zapomogowo - Pożyczkowej</w:t>
      </w:r>
      <w:r w:rsidR="00557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r w:rsidR="007B7570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łączna opłata zryczałtowana ustalona odrębnie dla Gminy </w:t>
      </w:r>
      <w:r w:rsidR="002F0ECB">
        <w:rPr>
          <w:rFonts w:ascii="Times New Roman" w:eastAsia="Times New Roman" w:hAnsi="Times New Roman" w:cs="Times New Roman"/>
          <w:sz w:val="24"/>
          <w:szCs w:val="24"/>
          <w:lang w:eastAsia="pl-PL"/>
        </w:rPr>
        <w:t>Głogów Małopolski</w:t>
      </w:r>
      <w:r w:rsidR="00557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570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Urzędu Miejskiego oraz dla każdej jednostki organizacyjne</w:t>
      </w:r>
      <w:r w:rsid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j.</w:t>
      </w:r>
    </w:p>
    <w:p w14:paraId="13BDA87B" w14:textId="65541F3C" w:rsidR="00165F9D" w:rsidRDefault="00CB5B40" w:rsidP="00165F9D">
      <w:pPr>
        <w:pStyle w:val="Akapitzlist"/>
        <w:numPr>
          <w:ilvl w:val="0"/>
          <w:numId w:val="14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wszystkich poleceń przelewów </w:t>
      </w:r>
      <w:r w:rsidR="004E3B94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krajowych </w:t>
      </w: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do innych banków w systemie ELIXIR –</w:t>
      </w:r>
      <w:r w:rsidR="007B7570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łączna opłata zryczałtowana </w:t>
      </w:r>
      <w:r w:rsidR="000513B8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niezależna od ilości operacji </w:t>
      </w:r>
      <w:r w:rsidR="007B7570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ustalona odrębnie dla Gminy </w:t>
      </w:r>
      <w:r w:rsidR="002F0ECB">
        <w:rPr>
          <w:rFonts w:ascii="Times New Roman" w:eastAsia="Times New Roman" w:hAnsi="Times New Roman" w:cs="Times New Roman"/>
          <w:sz w:val="24"/>
          <w:szCs w:val="24"/>
          <w:lang w:eastAsia="pl-PL"/>
        </w:rPr>
        <w:t>Głogów Małopolski</w:t>
      </w:r>
      <w:r w:rsidR="007B7570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Urzędu Miejskiego oraz dla każdej jednostki organizacyjnej</w:t>
      </w:r>
      <w:r w:rsidR="007230BC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, pobierana w okresach miesięcznych z rachunku wydatków budżetowych</w:t>
      </w:r>
      <w:r w:rsid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F52C7B" w14:textId="77777777" w:rsidR="00165F9D" w:rsidRDefault="001672ED" w:rsidP="00165F9D">
      <w:pPr>
        <w:pStyle w:val="Akapitzlist"/>
        <w:numPr>
          <w:ilvl w:val="0"/>
          <w:numId w:val="14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poleceń przelewów wewnętrznych (międ</w:t>
      </w:r>
      <w:r w:rsid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zy rachunkami w tym samym banku </w:t>
      </w: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) w czasie rzeczywistym -</w:t>
      </w:r>
      <w:r w:rsid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bez opłat.</w:t>
      </w:r>
    </w:p>
    <w:p w14:paraId="71B8548E" w14:textId="77777777" w:rsidR="00165F9D" w:rsidRDefault="004E3B94" w:rsidP="00165F9D">
      <w:pPr>
        <w:pStyle w:val="Akapitzlist"/>
        <w:numPr>
          <w:ilvl w:val="0"/>
          <w:numId w:val="14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</w:t>
      </w:r>
      <w:r w:rsid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poleceń przelewów zagranicznych.</w:t>
      </w:r>
    </w:p>
    <w:p w14:paraId="4790BEC0" w14:textId="77777777" w:rsidR="00165F9D" w:rsidRDefault="001672ED" w:rsidP="00165F9D">
      <w:pPr>
        <w:pStyle w:val="Akapitzlist"/>
        <w:numPr>
          <w:ilvl w:val="0"/>
          <w:numId w:val="14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poleceń prze</w:t>
      </w:r>
      <w:r w:rsid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lewów we wszystkie dni robocze.</w:t>
      </w:r>
    </w:p>
    <w:p w14:paraId="16F2ACA3" w14:textId="14B10B68" w:rsidR="00165F9D" w:rsidRDefault="000513B8" w:rsidP="00165F9D">
      <w:pPr>
        <w:pStyle w:val="Akapitzlist"/>
        <w:numPr>
          <w:ilvl w:val="0"/>
          <w:numId w:val="14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i </w:t>
      </w:r>
      <w:r w:rsidR="001672ED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rachunków</w:t>
      </w: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płatności</w:t>
      </w:r>
      <w:r w:rsidR="001672ED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masowych </w:t>
      </w:r>
      <w:r w:rsidR="007B7570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(dotyczy jednostki Urzędu Miejskiego w </w:t>
      </w:r>
      <w:r w:rsidR="002F0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Głogowie Małopolski </w:t>
      </w:r>
      <w:r w:rsidR="007B7570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opłata </w:t>
      </w:r>
      <w:r w:rsid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B7570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yczałtowana od każdego rachunku.</w:t>
      </w:r>
    </w:p>
    <w:p w14:paraId="76D5975E" w14:textId="77777777" w:rsidR="00165F9D" w:rsidRDefault="00234DEA" w:rsidP="00165F9D">
      <w:pPr>
        <w:pStyle w:val="Akapitzlist"/>
        <w:numPr>
          <w:ilvl w:val="0"/>
          <w:numId w:val="14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</w:t>
      </w:r>
      <w:r w:rsid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e blankietów czeków gotówkowych.</w:t>
      </w: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1CED27" w14:textId="77777777" w:rsidR="00165F9D" w:rsidRDefault="007B7570" w:rsidP="00165F9D">
      <w:pPr>
        <w:pStyle w:val="Akapitzlist"/>
        <w:numPr>
          <w:ilvl w:val="0"/>
          <w:numId w:val="14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i obsługa karty płatniczej (</w:t>
      </w:r>
      <w:r w:rsidR="000513B8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1 karta</w:t>
      </w:r>
      <w:r w:rsid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FC2E2B0" w14:textId="763E4AA1" w:rsidR="00165F9D" w:rsidRDefault="00EE4E23" w:rsidP="00165F9D">
      <w:pPr>
        <w:pStyle w:val="Akapitzlist"/>
        <w:numPr>
          <w:ilvl w:val="0"/>
          <w:numId w:val="14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Realizacja wypłat gotówkowych -wypłaty na rzecz osób fizycznych wskazanych przez posiadacza rachunku w zleceniach wypłaty (wypłaty świadczeń z </w:t>
      </w:r>
      <w:r w:rsidR="004F6651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Miejskiego </w:t>
      </w: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 Pomocy Społeczn</w:t>
      </w:r>
      <w:r w:rsidR="007B7570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średnia miesięczna wypłat </w:t>
      </w:r>
      <w:r w:rsidR="00583C89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5780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83C89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.000</w:t>
      </w: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="007B7570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E3B94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7F349C" w14:textId="77777777" w:rsidR="00165F9D" w:rsidRDefault="007230BC" w:rsidP="00165F9D">
      <w:pPr>
        <w:pStyle w:val="Akapitzlist"/>
        <w:numPr>
          <w:ilvl w:val="0"/>
          <w:numId w:val="14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E4E23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rzyjmowanie wszelkich wpłat </w:t>
      </w:r>
      <w:r w:rsidR="000513B8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gotówkowych </w:t>
      </w:r>
      <w:r w:rsidR="004E3B94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 </w:t>
      </w:r>
      <w:r w:rsidR="00EE4E23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rachunki </w:t>
      </w:r>
      <w:r w:rsidR="000513B8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własne</w:t>
      </w:r>
      <w:r w:rsidR="00EE4E23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13B8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E4E23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</w:t>
      </w:r>
      <w:r w:rsidR="000513B8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</w:t>
      </w:r>
      <w:r w:rsid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1200C4" w14:textId="77777777" w:rsidR="00165F9D" w:rsidRDefault="001672ED" w:rsidP="00165F9D">
      <w:pPr>
        <w:pStyle w:val="Akapitzlist"/>
        <w:numPr>
          <w:ilvl w:val="0"/>
          <w:numId w:val="14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Oprocentowanie środków znajdujących się na wszystkich rachunkach Zamawiającego – środki bez oprocentowania</w:t>
      </w:r>
      <w:r w:rsid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B42C9B" w14:textId="77777777" w:rsidR="00165F9D" w:rsidRPr="00165F9D" w:rsidRDefault="00C97FBC" w:rsidP="00165F9D">
      <w:pPr>
        <w:pStyle w:val="Akapitzlist"/>
        <w:numPr>
          <w:ilvl w:val="0"/>
          <w:numId w:val="14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165F9D">
        <w:rPr>
          <w:rFonts w:ascii="Times New Roman" w:hAnsi="Times New Roman" w:cs="Times New Roman"/>
          <w:sz w:val="24"/>
          <w:szCs w:val="24"/>
          <w:lang w:eastAsia="ar-SA"/>
        </w:rPr>
        <w:t>ożliwość lokowania środków na lok</w:t>
      </w:r>
      <w:r w:rsidR="00EF3E95" w:rsidRPr="00165F9D">
        <w:rPr>
          <w:rFonts w:ascii="Times New Roman" w:hAnsi="Times New Roman" w:cs="Times New Roman"/>
          <w:sz w:val="24"/>
          <w:szCs w:val="24"/>
          <w:lang w:eastAsia="ar-SA"/>
        </w:rPr>
        <w:t>atach terminowych typu OVER NIGHT</w:t>
      </w:r>
      <w:r w:rsidR="00135914" w:rsidRPr="00165F9D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14:paraId="31200223" w14:textId="77777777" w:rsidR="00165F9D" w:rsidRDefault="00EE4E23" w:rsidP="00165F9D">
      <w:pPr>
        <w:pStyle w:val="Akapitzlist"/>
        <w:numPr>
          <w:ilvl w:val="0"/>
          <w:numId w:val="14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usługi wyzerowania - wskazanych rachunków jednostek budżetowych Gminy polegającej na przekazaniu w dniu 31 grudnia każdego roku kwot pozostałych na tych rachunkach (np. niewykorzystane środki, naliczone odsetki od środków na rachunkach bankowych), na wskazany rachunek Gminy usługa wyzerowania zostanie wskazana w umowie rachunku bankowego, którego usługa ta będzie dotyczyć</w:t>
      </w:r>
      <w:r w:rsidR="00C97FBC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bez opłat</w:t>
      </w: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3FECBA9" w14:textId="77777777" w:rsidR="00165F9D" w:rsidRDefault="007230BC" w:rsidP="00165F9D">
      <w:pPr>
        <w:pStyle w:val="Akapitzlist"/>
        <w:numPr>
          <w:ilvl w:val="0"/>
          <w:numId w:val="14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Pobieranie opłat następować będzie w okresach miesięcznych z rachunków wskazanych przez Zamawiającego.</w:t>
      </w:r>
    </w:p>
    <w:p w14:paraId="50D7EF28" w14:textId="77777777" w:rsidR="00165F9D" w:rsidRDefault="00EE4E23" w:rsidP="00165F9D">
      <w:pPr>
        <w:pStyle w:val="Akapitzlist"/>
        <w:numPr>
          <w:ilvl w:val="0"/>
          <w:numId w:val="14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Wydawanie opinii bankowej o prowadzonym rachunku oraz innych </w:t>
      </w:r>
      <w:r w:rsidR="00C97FBC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97FBC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i zaświadczeń -bez opłat.</w:t>
      </w:r>
    </w:p>
    <w:p w14:paraId="06FEA66E" w14:textId="77777777" w:rsidR="00FF6DDF" w:rsidRPr="00165F9D" w:rsidRDefault="001D6550" w:rsidP="00165F9D">
      <w:pPr>
        <w:pStyle w:val="Akapitzlist"/>
        <w:numPr>
          <w:ilvl w:val="0"/>
          <w:numId w:val="14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Udostepnienie i uruchomienie (instalacja i szkolenie) systemu bankowości elektronicznej- bez opłat. </w:t>
      </w:r>
    </w:p>
    <w:p w14:paraId="724375B7" w14:textId="77777777" w:rsidR="00CB5B40" w:rsidRPr="00165F9D" w:rsidRDefault="00EE4E23" w:rsidP="00165F9D">
      <w:pPr>
        <w:spacing w:after="0" w:line="400" w:lineRule="atLeast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systemu bankowości elektronicznej (internetowej) posiadacz rachunku będzie miał zapewnione w szczególności: </w:t>
      </w:r>
    </w:p>
    <w:p w14:paraId="2107F0AF" w14:textId="77777777" w:rsidR="00165F9D" w:rsidRDefault="00EE4E23" w:rsidP="00165F9D">
      <w:pPr>
        <w:pStyle w:val="Akapitzlist"/>
        <w:numPr>
          <w:ilvl w:val="0"/>
          <w:numId w:val="15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Aktywację i całodobowe korzystanie z systemu bankowości elektronicznej, </w:t>
      </w:r>
    </w:p>
    <w:p w14:paraId="48A91F26" w14:textId="77777777" w:rsidR="00165F9D" w:rsidRDefault="00EE4E23" w:rsidP="00165F9D">
      <w:pPr>
        <w:pStyle w:val="Akapitzlist"/>
        <w:numPr>
          <w:ilvl w:val="0"/>
          <w:numId w:val="15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konfigurowania uprawnień do rachunków konkretnych operacji dla poszczególnych użytkowników,</w:t>
      </w:r>
    </w:p>
    <w:p w14:paraId="1B1CC9C7" w14:textId="77777777" w:rsidR="00165F9D" w:rsidRDefault="00EE4E23" w:rsidP="00165F9D">
      <w:pPr>
        <w:pStyle w:val="Akapitzlist"/>
        <w:numPr>
          <w:ilvl w:val="0"/>
          <w:numId w:val="15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Autoryzację transakcji przez osoby uprawnione, </w:t>
      </w:r>
    </w:p>
    <w:p w14:paraId="3A758A05" w14:textId="77777777" w:rsidR="00165F9D" w:rsidRDefault="00EE4E23" w:rsidP="00165F9D">
      <w:pPr>
        <w:pStyle w:val="Akapitzlist"/>
        <w:numPr>
          <w:ilvl w:val="0"/>
          <w:numId w:val="15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Uzyskiwanie w czasie rzeczywistym informacji o wszystkich </w:t>
      </w:r>
      <w:r w:rsidR="00930E06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operacjach i saldach na rachunkach</w:t>
      </w: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bieżą</w:t>
      </w:r>
      <w:r w:rsidR="00930E06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cych</w:t>
      </w:r>
      <w:r w:rsidR="007230BC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rachunkach </w:t>
      </w:r>
      <w:r w:rsidR="00930E06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pomocniczych, w tym wyciągów b</w:t>
      </w:r>
      <w:r w:rsid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ankowych za każdy dzień roboczy,</w:t>
      </w:r>
    </w:p>
    <w:p w14:paraId="4A3CBA88" w14:textId="77777777" w:rsidR="00165F9D" w:rsidRDefault="00EE4E23" w:rsidP="00165F9D">
      <w:pPr>
        <w:pStyle w:val="Akapitzlist"/>
        <w:numPr>
          <w:ilvl w:val="0"/>
          <w:numId w:val="15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Przeszkolenie pracowników w zakresie obsługi systemu wg uzgodnionego pomiędzy stronami harmonogramu, który umożliwi bezpieczne rozpoczęcie użytkowania systemu bankowego od pierwszego dni</w:t>
      </w:r>
      <w:r w:rsid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a miesiąca obowiązywania umowy,</w:t>
      </w:r>
    </w:p>
    <w:p w14:paraId="16CCCFA5" w14:textId="77777777" w:rsidR="00165F9D" w:rsidRDefault="00EE4E23" w:rsidP="00165F9D">
      <w:pPr>
        <w:pStyle w:val="Akapitzlist"/>
        <w:numPr>
          <w:ilvl w:val="0"/>
          <w:numId w:val="15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Informowania użytkowników o wszystkich istotnych sprawach związanych z systemem ( np. awarie, aktualizacje, przelewy odrzucone przez Bank), </w:t>
      </w:r>
    </w:p>
    <w:p w14:paraId="4A46B76B" w14:textId="77777777" w:rsidR="00165F9D" w:rsidRDefault="00EE4E23" w:rsidP="00165F9D">
      <w:pPr>
        <w:pStyle w:val="Akapitzlist"/>
        <w:numPr>
          <w:ilvl w:val="0"/>
          <w:numId w:val="15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Możliwość złożenia w oddziale Banku przelewu w formie dyspozycji pisemnej w sytuacjach, gdy nie będzie możliwe dokonanie przelewu elektronicznie - bez dodatkowych opłat, niezależnie od ilości przelewów, </w:t>
      </w:r>
    </w:p>
    <w:p w14:paraId="15F772D8" w14:textId="77777777" w:rsidR="004F6651" w:rsidRPr="00165F9D" w:rsidRDefault="00EE4E23" w:rsidP="00165F9D">
      <w:pPr>
        <w:pStyle w:val="Akapitzlist"/>
        <w:numPr>
          <w:ilvl w:val="0"/>
          <w:numId w:val="15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upoważnionemu przez Zamawiając</w:t>
      </w:r>
      <w:r w:rsidR="001D6550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ego pracownikowi wglądu w saldo.</w:t>
      </w:r>
    </w:p>
    <w:p w14:paraId="50FD7C52" w14:textId="13F39E77" w:rsidR="00165F9D" w:rsidRPr="00165F9D" w:rsidRDefault="00EF3E95" w:rsidP="00165F9D">
      <w:pPr>
        <w:pStyle w:val="Akapitzlist"/>
        <w:numPr>
          <w:ilvl w:val="0"/>
          <w:numId w:val="17"/>
        </w:numPr>
        <w:spacing w:after="0" w:line="360" w:lineRule="auto"/>
        <w:ind w:left="709" w:hanging="37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5F9D">
        <w:rPr>
          <w:rFonts w:ascii="Times New Roman" w:hAnsi="Times New Roman" w:cs="Times New Roman"/>
          <w:sz w:val="24"/>
          <w:szCs w:val="24"/>
        </w:rPr>
        <w:t xml:space="preserve">Zorganizowanie i prowadzenie we własnym zakresie i na własny koszt punktu bankowego </w:t>
      </w:r>
      <w:r w:rsidR="00E06C52" w:rsidRPr="00165F9D">
        <w:rPr>
          <w:rFonts w:ascii="Times New Roman" w:hAnsi="Times New Roman" w:cs="Times New Roman"/>
          <w:sz w:val="24"/>
          <w:szCs w:val="24"/>
        </w:rPr>
        <w:t xml:space="preserve">(oddziału /filii) </w:t>
      </w:r>
      <w:r w:rsidRPr="00165F9D">
        <w:rPr>
          <w:rFonts w:ascii="Times New Roman" w:hAnsi="Times New Roman" w:cs="Times New Roman"/>
          <w:sz w:val="24"/>
          <w:szCs w:val="24"/>
        </w:rPr>
        <w:t xml:space="preserve">zdolnego do prowadzenia bankowej obsługi budżetu gminy na terenie miasta </w:t>
      </w:r>
      <w:r w:rsidR="002F0ECB">
        <w:rPr>
          <w:rFonts w:ascii="Times New Roman" w:hAnsi="Times New Roman" w:cs="Times New Roman"/>
          <w:sz w:val="24"/>
          <w:szCs w:val="24"/>
        </w:rPr>
        <w:t>Głogów Małopolski</w:t>
      </w:r>
      <w:r w:rsidRPr="00165F9D">
        <w:rPr>
          <w:rFonts w:ascii="Times New Roman" w:hAnsi="Times New Roman" w:cs="Times New Roman"/>
          <w:sz w:val="24"/>
          <w:szCs w:val="24"/>
        </w:rPr>
        <w:t xml:space="preserve">. Punkt obsługi  kasowej </w:t>
      </w:r>
      <w:r w:rsidR="00E06C52" w:rsidRPr="00165F9D">
        <w:rPr>
          <w:rFonts w:ascii="Times New Roman" w:hAnsi="Times New Roman" w:cs="Times New Roman"/>
          <w:sz w:val="24"/>
          <w:szCs w:val="24"/>
        </w:rPr>
        <w:t>wykonawcy musi być czynny od 8:</w:t>
      </w:r>
      <w:r w:rsidR="002F0ECB">
        <w:rPr>
          <w:rFonts w:ascii="Times New Roman" w:hAnsi="Times New Roman" w:cs="Times New Roman"/>
          <w:sz w:val="24"/>
          <w:szCs w:val="24"/>
        </w:rPr>
        <w:t>0</w:t>
      </w:r>
      <w:r w:rsidRPr="00165F9D">
        <w:rPr>
          <w:rFonts w:ascii="Times New Roman" w:hAnsi="Times New Roman" w:cs="Times New Roman"/>
          <w:sz w:val="24"/>
          <w:szCs w:val="24"/>
        </w:rPr>
        <w:t>0-15:30 od poniedziałku do piątku,</w:t>
      </w:r>
    </w:p>
    <w:p w14:paraId="279723F1" w14:textId="642035A6" w:rsidR="00EF3E95" w:rsidRPr="00165F9D" w:rsidRDefault="00EF3E95" w:rsidP="00165F9D">
      <w:pPr>
        <w:pStyle w:val="Akapitzlist"/>
        <w:numPr>
          <w:ilvl w:val="0"/>
          <w:numId w:val="17"/>
        </w:numPr>
        <w:spacing w:after="0" w:line="360" w:lineRule="auto"/>
        <w:ind w:left="709" w:hanging="37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5F9D">
        <w:rPr>
          <w:rFonts w:ascii="Times New Roman" w:hAnsi="Times New Roman" w:cs="Times New Roman"/>
          <w:sz w:val="24"/>
          <w:szCs w:val="24"/>
        </w:rPr>
        <w:t xml:space="preserve">Obsługę upoważnionych pracowników Zamawiającego i jednostek podległych w placówkach Wykonawcy poza kolejnością – w zakresie załatwiania spraw związanych z obsługą bankową Gminy w dni robocze w godzinach od </w:t>
      </w:r>
      <w:r w:rsidR="00E06C52" w:rsidRPr="00165F9D">
        <w:rPr>
          <w:rFonts w:ascii="Times New Roman" w:hAnsi="Times New Roman" w:cs="Times New Roman"/>
          <w:sz w:val="24"/>
          <w:szCs w:val="24"/>
        </w:rPr>
        <w:t>8:</w:t>
      </w:r>
      <w:r w:rsidR="002F0ECB">
        <w:rPr>
          <w:rFonts w:ascii="Times New Roman" w:hAnsi="Times New Roman" w:cs="Times New Roman"/>
          <w:sz w:val="24"/>
          <w:szCs w:val="24"/>
        </w:rPr>
        <w:t>0</w:t>
      </w:r>
      <w:r w:rsidRPr="00165F9D">
        <w:rPr>
          <w:rFonts w:ascii="Times New Roman" w:hAnsi="Times New Roman" w:cs="Times New Roman"/>
          <w:sz w:val="24"/>
          <w:szCs w:val="24"/>
        </w:rPr>
        <w:t>0 do 15:30.</w:t>
      </w:r>
    </w:p>
    <w:p w14:paraId="6C4A9955" w14:textId="77777777" w:rsidR="00165F9D" w:rsidRDefault="00EE4E23" w:rsidP="00165F9D">
      <w:pPr>
        <w:pStyle w:val="Akapitzlist"/>
        <w:numPr>
          <w:ilvl w:val="1"/>
          <w:numId w:val="18"/>
        </w:numPr>
        <w:spacing w:after="0" w:line="4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 się, iż w całym okresie obowiązywania umowy ilość rachunków bankowych jak również ilość jednostek organizacyjnych może ulec zmianie. </w:t>
      </w:r>
    </w:p>
    <w:p w14:paraId="04E94858" w14:textId="2309ED58" w:rsidR="00165F9D" w:rsidRDefault="00EE4E23" w:rsidP="00165F9D">
      <w:pPr>
        <w:pStyle w:val="Akapitzlist"/>
        <w:numPr>
          <w:ilvl w:val="1"/>
          <w:numId w:val="18"/>
        </w:numPr>
        <w:spacing w:after="0" w:line="4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 się, aby wszystkie jednostki organizacyjne Gminy miały takie sam</w:t>
      </w:r>
      <w:r w:rsidR="0055780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warunk</w:t>
      </w:r>
      <w:r w:rsidR="00557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</w:t>
      </w:r>
      <w:r w:rsidR="0055780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niniejszego zamówienia publicznego. </w:t>
      </w:r>
    </w:p>
    <w:p w14:paraId="198B9A73" w14:textId="77777777" w:rsidR="00165F9D" w:rsidRDefault="00EE4E23" w:rsidP="00165F9D">
      <w:pPr>
        <w:pStyle w:val="Akapitzlist"/>
        <w:numPr>
          <w:ilvl w:val="1"/>
          <w:numId w:val="18"/>
        </w:numPr>
        <w:spacing w:after="0" w:line="4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bank stosował warunki podane w ofercie dotyczące opłat</w:t>
      </w:r>
      <w:r w:rsid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i oprocentowania środków w stosunku do jednostek organizacyjnych Gminy, które posiadają lub otworzą rachunki w banku wybranym w wy</w:t>
      </w:r>
      <w:r w:rsid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niku rozstrzygnięcia </w:t>
      </w:r>
      <w:r w:rsidR="00766A5C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B0ED8B" w14:textId="71A4ECF4" w:rsidR="00766A5C" w:rsidRDefault="00EE4E23" w:rsidP="00766A5C">
      <w:pPr>
        <w:pStyle w:val="Akapitzlist"/>
        <w:numPr>
          <w:ilvl w:val="1"/>
          <w:numId w:val="18"/>
        </w:numPr>
        <w:spacing w:after="0" w:line="4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Bank nie będzie pobierał z tytułu obsługi bankowej Gminy </w:t>
      </w:r>
      <w:r w:rsidR="00183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Głogów Małopolski </w:t>
      </w: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jej jednostek żadnych innych opłat niż określone w </w:t>
      </w:r>
      <w:r w:rsidR="00CB5B40"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zamówieniu.</w:t>
      </w:r>
      <w:r w:rsidRPr="0016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95B713" w14:textId="77777777" w:rsidR="00766A5C" w:rsidRDefault="00076901" w:rsidP="00766A5C">
      <w:pPr>
        <w:pStyle w:val="Akapitzlist"/>
        <w:numPr>
          <w:ilvl w:val="1"/>
          <w:numId w:val="18"/>
        </w:numPr>
        <w:spacing w:after="0" w:line="4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5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negocjacji lokat terminowych.</w:t>
      </w:r>
    </w:p>
    <w:p w14:paraId="239D3BFB" w14:textId="77777777" w:rsidR="00766A5C" w:rsidRDefault="00076901" w:rsidP="00766A5C">
      <w:pPr>
        <w:pStyle w:val="Akapitzlist"/>
        <w:numPr>
          <w:ilvl w:val="1"/>
          <w:numId w:val="18"/>
        </w:numPr>
        <w:spacing w:after="0" w:line="4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5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lokowanie środków w innych bankach.</w:t>
      </w:r>
    </w:p>
    <w:p w14:paraId="6212CB32" w14:textId="198ADAA7" w:rsidR="004F6651" w:rsidRDefault="00EE4E23" w:rsidP="00766A5C">
      <w:pPr>
        <w:pStyle w:val="Akapitzlist"/>
        <w:numPr>
          <w:ilvl w:val="1"/>
          <w:numId w:val="18"/>
        </w:numPr>
        <w:spacing w:after="0" w:line="400" w:lineRule="atLeast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Zamówieniem niniejszym (warunkami zamówienia) objęte winny być </w:t>
      </w:r>
      <w:r w:rsidR="00DF4968" w:rsidRPr="00766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183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Małopolski </w:t>
      </w:r>
      <w:r w:rsidR="00B65FE8" w:rsidRPr="00766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(organ) jako jednostka samorządu terytorialnego oraz </w:t>
      </w:r>
      <w:r w:rsidRPr="00766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następujące jednostki organizacyjne Gminy </w:t>
      </w:r>
      <w:r w:rsidR="00183AFA">
        <w:rPr>
          <w:rFonts w:ascii="Times New Roman" w:eastAsia="Times New Roman" w:hAnsi="Times New Roman" w:cs="Times New Roman"/>
          <w:sz w:val="24"/>
          <w:szCs w:val="24"/>
          <w:lang w:eastAsia="pl-PL"/>
        </w:rPr>
        <w:t>Głogów Małopolski</w:t>
      </w:r>
      <w:r w:rsidRPr="00766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</w:p>
    <w:p w14:paraId="017102E5" w14:textId="77777777" w:rsidR="00183AFA" w:rsidRDefault="00183AFA" w:rsidP="00183AFA">
      <w:pPr>
        <w:pStyle w:val="Akapitzlist"/>
        <w:spacing w:after="0" w:line="4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1CCC46" w14:textId="55D4CC00" w:rsidR="00183AFA" w:rsidRPr="0055780C" w:rsidRDefault="00183AFA" w:rsidP="00183AFA">
      <w:pPr>
        <w:pStyle w:val="Default"/>
        <w:spacing w:after="167"/>
        <w:rPr>
          <w:rFonts w:ascii="Times New Roman" w:hAnsi="Times New Roman" w:cs="Times New Roman"/>
        </w:rPr>
      </w:pPr>
      <w:r w:rsidRPr="0055780C">
        <w:rPr>
          <w:rFonts w:ascii="Times New Roman" w:hAnsi="Times New Roman" w:cs="Times New Roman"/>
        </w:rPr>
        <w:t xml:space="preserve">1. Urząd Miejski  w Głogowie Małopolskim, </w:t>
      </w:r>
    </w:p>
    <w:p w14:paraId="6FD57151" w14:textId="7BFE5B9F" w:rsidR="00183AFA" w:rsidRPr="0055780C" w:rsidRDefault="00183AFA" w:rsidP="00183AFA">
      <w:pPr>
        <w:pStyle w:val="Default"/>
        <w:spacing w:after="167"/>
        <w:rPr>
          <w:rFonts w:ascii="Times New Roman" w:hAnsi="Times New Roman" w:cs="Times New Roman"/>
        </w:rPr>
      </w:pPr>
      <w:r w:rsidRPr="0055780C">
        <w:rPr>
          <w:rFonts w:ascii="Times New Roman" w:hAnsi="Times New Roman" w:cs="Times New Roman"/>
        </w:rPr>
        <w:t xml:space="preserve">2. Zespół Szkół Ogólnokształcących w Głogowie Małopolskim. </w:t>
      </w:r>
    </w:p>
    <w:p w14:paraId="6A693319" w14:textId="47A57C71" w:rsidR="00183AFA" w:rsidRPr="0055780C" w:rsidRDefault="00183AFA" w:rsidP="00183AFA">
      <w:pPr>
        <w:pStyle w:val="Default"/>
        <w:spacing w:after="167"/>
        <w:rPr>
          <w:rFonts w:ascii="Times New Roman" w:hAnsi="Times New Roman" w:cs="Times New Roman"/>
        </w:rPr>
      </w:pPr>
      <w:r w:rsidRPr="0055780C">
        <w:rPr>
          <w:rFonts w:ascii="Times New Roman" w:hAnsi="Times New Roman" w:cs="Times New Roman"/>
        </w:rPr>
        <w:t xml:space="preserve">3. Szkoła Podstawowa im. Ks. Kardynała Stefana Wyszyńskiego w Głogowie Małopolskim </w:t>
      </w:r>
    </w:p>
    <w:p w14:paraId="60DA3DE4" w14:textId="31A331D2" w:rsidR="00183AFA" w:rsidRPr="0055780C" w:rsidRDefault="00183AFA" w:rsidP="00183AFA">
      <w:pPr>
        <w:pStyle w:val="Default"/>
        <w:spacing w:after="167"/>
        <w:rPr>
          <w:rFonts w:ascii="Times New Roman" w:hAnsi="Times New Roman" w:cs="Times New Roman"/>
        </w:rPr>
      </w:pPr>
      <w:r w:rsidRPr="0055780C">
        <w:rPr>
          <w:rFonts w:ascii="Times New Roman" w:hAnsi="Times New Roman" w:cs="Times New Roman"/>
        </w:rPr>
        <w:t xml:space="preserve">4. Zespół szkół w Wysokiej Głogowskiej </w:t>
      </w:r>
    </w:p>
    <w:p w14:paraId="2F853EAD" w14:textId="44D49F6D" w:rsidR="00183AFA" w:rsidRPr="0055780C" w:rsidRDefault="00183AFA" w:rsidP="00183AFA">
      <w:pPr>
        <w:pStyle w:val="Default"/>
        <w:spacing w:after="167"/>
        <w:rPr>
          <w:rFonts w:ascii="Times New Roman" w:hAnsi="Times New Roman" w:cs="Times New Roman"/>
        </w:rPr>
      </w:pPr>
      <w:r w:rsidRPr="0055780C">
        <w:rPr>
          <w:rFonts w:ascii="Times New Roman" w:hAnsi="Times New Roman" w:cs="Times New Roman"/>
        </w:rPr>
        <w:t xml:space="preserve">5. Zespół Szkół w Przewrotnem </w:t>
      </w:r>
    </w:p>
    <w:p w14:paraId="25C24D70" w14:textId="0674D0FA" w:rsidR="00183AFA" w:rsidRPr="0055780C" w:rsidRDefault="00183AFA" w:rsidP="00183AFA">
      <w:pPr>
        <w:pStyle w:val="Default"/>
        <w:spacing w:after="167"/>
        <w:rPr>
          <w:rFonts w:ascii="Times New Roman" w:hAnsi="Times New Roman" w:cs="Times New Roman"/>
        </w:rPr>
      </w:pPr>
      <w:r w:rsidRPr="0055780C">
        <w:rPr>
          <w:rFonts w:ascii="Times New Roman" w:hAnsi="Times New Roman" w:cs="Times New Roman"/>
        </w:rPr>
        <w:t xml:space="preserve">6. Szkoła Podstawowa w Rudnej Małej </w:t>
      </w:r>
    </w:p>
    <w:p w14:paraId="2A218C51" w14:textId="6B67E337" w:rsidR="00183AFA" w:rsidRPr="0055780C" w:rsidRDefault="00183AFA" w:rsidP="00183AFA">
      <w:pPr>
        <w:pStyle w:val="Default"/>
        <w:spacing w:after="167"/>
        <w:rPr>
          <w:rFonts w:ascii="Times New Roman" w:hAnsi="Times New Roman" w:cs="Times New Roman"/>
        </w:rPr>
      </w:pPr>
      <w:r w:rsidRPr="0055780C">
        <w:rPr>
          <w:rFonts w:ascii="Times New Roman" w:hAnsi="Times New Roman" w:cs="Times New Roman"/>
        </w:rPr>
        <w:t>7 Publiczne Przedszkole w Głogowie Małopolskim</w:t>
      </w:r>
    </w:p>
    <w:p w14:paraId="6410D5F7" w14:textId="1DFF22EA" w:rsidR="00183AFA" w:rsidRPr="0055780C" w:rsidRDefault="00183AFA" w:rsidP="00183AFA">
      <w:pPr>
        <w:pStyle w:val="Default"/>
        <w:spacing w:after="167"/>
        <w:rPr>
          <w:rFonts w:ascii="Times New Roman" w:hAnsi="Times New Roman" w:cs="Times New Roman"/>
        </w:rPr>
      </w:pPr>
      <w:r w:rsidRPr="0055780C">
        <w:rPr>
          <w:rFonts w:ascii="Times New Roman" w:hAnsi="Times New Roman" w:cs="Times New Roman"/>
        </w:rPr>
        <w:lastRenderedPageBreak/>
        <w:t xml:space="preserve">8. Zespół Szkół w Budach Głogowskich </w:t>
      </w:r>
    </w:p>
    <w:p w14:paraId="74ED5D10" w14:textId="0278D99F" w:rsidR="00183AFA" w:rsidRPr="0055780C" w:rsidRDefault="00183AFA" w:rsidP="00183AFA">
      <w:pPr>
        <w:pStyle w:val="Default"/>
        <w:spacing w:after="167"/>
        <w:rPr>
          <w:rFonts w:ascii="Times New Roman" w:hAnsi="Times New Roman" w:cs="Times New Roman"/>
        </w:rPr>
      </w:pPr>
      <w:r w:rsidRPr="0055780C">
        <w:rPr>
          <w:rFonts w:ascii="Times New Roman" w:hAnsi="Times New Roman" w:cs="Times New Roman"/>
        </w:rPr>
        <w:t>9. Miejsko - Gminny Ośrodek Pomocy Społecznej  w Głogowie Małopolskim</w:t>
      </w:r>
    </w:p>
    <w:p w14:paraId="590EED10" w14:textId="77777777" w:rsidR="00183AFA" w:rsidRPr="0055780C" w:rsidRDefault="00183AFA" w:rsidP="00183AFA">
      <w:pPr>
        <w:pStyle w:val="Default"/>
        <w:spacing w:after="167"/>
        <w:rPr>
          <w:rFonts w:ascii="Times New Roman" w:hAnsi="Times New Roman" w:cs="Times New Roman"/>
        </w:rPr>
      </w:pPr>
      <w:r w:rsidRPr="0055780C">
        <w:rPr>
          <w:rFonts w:ascii="Times New Roman" w:hAnsi="Times New Roman" w:cs="Times New Roman"/>
        </w:rPr>
        <w:t>10. Szkoła Muzyczna I stopnia w Głogowie Małopolskim</w:t>
      </w:r>
    </w:p>
    <w:p w14:paraId="262CD115" w14:textId="14031E13" w:rsidR="00183AFA" w:rsidRPr="0055780C" w:rsidRDefault="00183AFA" w:rsidP="00183AFA">
      <w:pPr>
        <w:pStyle w:val="Default"/>
        <w:spacing w:after="167"/>
        <w:rPr>
          <w:rFonts w:ascii="Times New Roman" w:hAnsi="Times New Roman" w:cs="Times New Roman"/>
        </w:rPr>
      </w:pPr>
      <w:r w:rsidRPr="0055780C">
        <w:rPr>
          <w:rFonts w:ascii="Times New Roman" w:hAnsi="Times New Roman" w:cs="Times New Roman"/>
        </w:rPr>
        <w:t xml:space="preserve">11. Samorządowe Centrum Ekonomiczno- Administracyjne  w Głogowie Małopolskim </w:t>
      </w:r>
    </w:p>
    <w:p w14:paraId="205DE6DA" w14:textId="6205B423" w:rsidR="00183AFA" w:rsidRPr="0055780C" w:rsidRDefault="00183AFA" w:rsidP="00183AFA">
      <w:pPr>
        <w:pStyle w:val="Default"/>
        <w:spacing w:after="167"/>
        <w:rPr>
          <w:rFonts w:ascii="Times New Roman" w:hAnsi="Times New Roman" w:cs="Times New Roman"/>
        </w:rPr>
      </w:pPr>
      <w:r w:rsidRPr="0055780C">
        <w:rPr>
          <w:rFonts w:ascii="Times New Roman" w:hAnsi="Times New Roman" w:cs="Times New Roman"/>
        </w:rPr>
        <w:t xml:space="preserve">12.  Zespół Żłobków  Gminy Głogów Małopolski </w:t>
      </w:r>
    </w:p>
    <w:p w14:paraId="4D6DF2F7" w14:textId="51E0AAAB" w:rsidR="00183AFA" w:rsidRPr="0055780C" w:rsidRDefault="00183AFA" w:rsidP="00183AFA">
      <w:pPr>
        <w:pStyle w:val="Default"/>
        <w:spacing w:after="167"/>
        <w:rPr>
          <w:rFonts w:ascii="Times New Roman" w:hAnsi="Times New Roman" w:cs="Times New Roman"/>
        </w:rPr>
      </w:pPr>
      <w:r w:rsidRPr="0055780C">
        <w:rPr>
          <w:rFonts w:ascii="Times New Roman" w:hAnsi="Times New Roman" w:cs="Times New Roman"/>
        </w:rPr>
        <w:t xml:space="preserve">13. Dzienny Dom „Senior Wigor” w Budach Głogowskich  </w:t>
      </w:r>
    </w:p>
    <w:p w14:paraId="0E0EC94C" w14:textId="52B5B49A" w:rsidR="00183AFA" w:rsidRPr="0055780C" w:rsidRDefault="00183AFA" w:rsidP="00183AFA">
      <w:pPr>
        <w:pStyle w:val="Default"/>
        <w:spacing w:after="167"/>
        <w:rPr>
          <w:rFonts w:ascii="Times New Roman" w:hAnsi="Times New Roman" w:cs="Times New Roman"/>
        </w:rPr>
      </w:pPr>
      <w:r w:rsidRPr="0055780C">
        <w:rPr>
          <w:rFonts w:ascii="Times New Roman" w:hAnsi="Times New Roman" w:cs="Times New Roman"/>
        </w:rPr>
        <w:t xml:space="preserve">14. Dom Pomocy Społecznej w Budach Głogowskich </w:t>
      </w:r>
    </w:p>
    <w:p w14:paraId="684D1ABC" w14:textId="35474783" w:rsidR="00183AFA" w:rsidRPr="0055780C" w:rsidRDefault="00183AFA" w:rsidP="00183AFA">
      <w:pPr>
        <w:pStyle w:val="Default"/>
        <w:spacing w:after="167"/>
        <w:rPr>
          <w:rFonts w:ascii="Times New Roman" w:hAnsi="Times New Roman" w:cs="Times New Roman"/>
        </w:rPr>
      </w:pPr>
      <w:r w:rsidRPr="0055780C">
        <w:rPr>
          <w:rFonts w:ascii="Times New Roman" w:hAnsi="Times New Roman" w:cs="Times New Roman"/>
        </w:rPr>
        <w:t xml:space="preserve">15. Dzienny Dom Pomocy w Budach Głogowskich </w:t>
      </w:r>
    </w:p>
    <w:p w14:paraId="71078BFD" w14:textId="50E51D97" w:rsidR="00183AFA" w:rsidRPr="0055780C" w:rsidRDefault="00183AFA" w:rsidP="00183AFA">
      <w:pPr>
        <w:pStyle w:val="Default"/>
        <w:spacing w:after="167"/>
        <w:rPr>
          <w:rFonts w:ascii="Times New Roman" w:hAnsi="Times New Roman" w:cs="Times New Roman"/>
        </w:rPr>
      </w:pPr>
      <w:r w:rsidRPr="0055780C">
        <w:rPr>
          <w:rFonts w:ascii="Times New Roman" w:hAnsi="Times New Roman" w:cs="Times New Roman"/>
        </w:rPr>
        <w:t xml:space="preserve">16. Szkoła Podstawowa Nr 2 w Głogowie Małopolskim </w:t>
      </w:r>
    </w:p>
    <w:p w14:paraId="51284A35" w14:textId="77777777" w:rsidR="00183AFA" w:rsidRPr="00766A5C" w:rsidRDefault="00183AFA" w:rsidP="00183AFA">
      <w:pPr>
        <w:pStyle w:val="Akapitzlist"/>
        <w:spacing w:after="0" w:line="4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D5A32B" w14:textId="41B4BD22" w:rsidR="00B03607" w:rsidRPr="0055780C" w:rsidRDefault="00EE4E23" w:rsidP="00D167D2">
      <w:pPr>
        <w:pStyle w:val="Akapitzlist"/>
        <w:numPr>
          <w:ilvl w:val="1"/>
          <w:numId w:val="18"/>
        </w:numPr>
        <w:spacing w:after="0" w:line="400" w:lineRule="atLeast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5C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Zamawiający podaje dla potrzeb przygotowania oferty przyjmuje się przewidywaną ilość rachunków podstawowy</w:t>
      </w:r>
      <w:r w:rsidR="000B6673" w:rsidRPr="00766A5C">
        <w:rPr>
          <w:rFonts w:ascii="Times New Roman" w:eastAsia="Times New Roman" w:hAnsi="Times New Roman" w:cs="Times New Roman"/>
          <w:sz w:val="24"/>
          <w:szCs w:val="24"/>
          <w:lang w:eastAsia="pl-PL"/>
        </w:rPr>
        <w:t>ch (</w:t>
      </w:r>
      <w:r w:rsidR="00C97FBC" w:rsidRPr="00766A5C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bieżących)</w:t>
      </w:r>
      <w:r w:rsidR="00583C89" w:rsidRPr="00766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ilości 1</w:t>
      </w:r>
      <w:r w:rsidR="00D167D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97FBC" w:rsidRPr="00766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pomocniczych</w:t>
      </w:r>
      <w:r w:rsidR="004E3B22" w:rsidRPr="00766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ilości</w:t>
      </w:r>
      <w:r w:rsidR="00583C89" w:rsidRPr="00766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6895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  <w:r w:rsidR="005578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5780C" w:rsidRPr="00963100">
        <w:t xml:space="preserve"> </w:t>
      </w:r>
      <w:r w:rsidR="0055780C" w:rsidRPr="0055780C">
        <w:rPr>
          <w:rFonts w:ascii="Times New Roman" w:hAnsi="Times New Roman" w:cs="Times New Roman"/>
          <w:sz w:val="24"/>
          <w:szCs w:val="24"/>
        </w:rPr>
        <w:t>Kas</w:t>
      </w:r>
      <w:r w:rsidR="0055780C">
        <w:rPr>
          <w:rFonts w:ascii="Times New Roman" w:hAnsi="Times New Roman" w:cs="Times New Roman"/>
          <w:sz w:val="24"/>
          <w:szCs w:val="24"/>
        </w:rPr>
        <w:t>a</w:t>
      </w:r>
      <w:r w:rsidR="0055780C" w:rsidRPr="0055780C">
        <w:rPr>
          <w:rFonts w:ascii="Times New Roman" w:hAnsi="Times New Roman" w:cs="Times New Roman"/>
          <w:sz w:val="24"/>
          <w:szCs w:val="24"/>
        </w:rPr>
        <w:t xml:space="preserve"> Zapomogowo – Pożyczkowa  w ilości 2 </w:t>
      </w:r>
    </w:p>
    <w:p w14:paraId="0AE185B0" w14:textId="77777777" w:rsidR="00B03607" w:rsidRPr="0055780C" w:rsidRDefault="00B03607" w:rsidP="00B03607">
      <w:pPr>
        <w:pStyle w:val="Akapitzlist"/>
        <w:numPr>
          <w:ilvl w:val="1"/>
          <w:numId w:val="20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44EB2" w:rsidRPr="0055780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</w:t>
      </w:r>
      <w:r w:rsidR="00E93A55" w:rsidRPr="005578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EB2" w:rsidRPr="00557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</w:t>
      </w:r>
      <w:r w:rsidR="006B18FA" w:rsidRPr="0055780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EE45D9" w:rsidRPr="00557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780C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spełniał</w:t>
      </w:r>
      <w:r w:rsidRPr="0055780C">
        <w:rPr>
          <w:rFonts w:ascii="Times New Roman" w:hAnsi="Times New Roman" w:cs="Times New Roman"/>
          <w:sz w:val="24"/>
          <w:szCs w:val="24"/>
        </w:rPr>
        <w:t xml:space="preserve"> wymogi, określone w art. 128 ust. 1 ustawy z dnia 29 sierpnia 1997 r. Prawo Bankowe (t.j. Dz.U. z 2022 r. poz. 2324, z późn. zm.).</w:t>
      </w:r>
    </w:p>
    <w:p w14:paraId="08D254FB" w14:textId="77777777" w:rsidR="006B18FA" w:rsidRPr="00B03607" w:rsidRDefault="006B18FA" w:rsidP="00B03607">
      <w:pPr>
        <w:spacing w:after="0" w:line="400" w:lineRule="atLeast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</w:p>
    <w:sectPr w:rsidR="006B18FA" w:rsidRPr="00B03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B2A11" w14:textId="77777777" w:rsidR="00257AE8" w:rsidRDefault="00257AE8" w:rsidP="001C02D8">
      <w:pPr>
        <w:spacing w:after="0" w:line="240" w:lineRule="auto"/>
      </w:pPr>
      <w:r>
        <w:separator/>
      </w:r>
    </w:p>
  </w:endnote>
  <w:endnote w:type="continuationSeparator" w:id="0">
    <w:p w14:paraId="76535C4E" w14:textId="77777777" w:rsidR="00257AE8" w:rsidRDefault="00257AE8" w:rsidP="001C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28722" w14:textId="77777777" w:rsidR="00257AE8" w:rsidRDefault="00257AE8" w:rsidP="001C02D8">
      <w:pPr>
        <w:spacing w:after="0" w:line="240" w:lineRule="auto"/>
      </w:pPr>
      <w:r>
        <w:separator/>
      </w:r>
    </w:p>
  </w:footnote>
  <w:footnote w:type="continuationSeparator" w:id="0">
    <w:p w14:paraId="57EDE2F4" w14:textId="77777777" w:rsidR="00257AE8" w:rsidRDefault="00257AE8" w:rsidP="001C0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4DE5"/>
    <w:multiLevelType w:val="multilevel"/>
    <w:tmpl w:val="125E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00E26"/>
    <w:multiLevelType w:val="hybridMultilevel"/>
    <w:tmpl w:val="EB8C2110"/>
    <w:lvl w:ilvl="0" w:tplc="04150011">
      <w:start w:val="1"/>
      <w:numFmt w:val="decimal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0C3F01F5"/>
    <w:multiLevelType w:val="hybridMultilevel"/>
    <w:tmpl w:val="562AECFC"/>
    <w:lvl w:ilvl="0" w:tplc="04150011">
      <w:start w:val="1"/>
      <w:numFmt w:val="decimal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0FF90326"/>
    <w:multiLevelType w:val="hybridMultilevel"/>
    <w:tmpl w:val="BC602522"/>
    <w:lvl w:ilvl="0" w:tplc="6E24E6FE">
      <w:start w:val="17"/>
      <w:numFmt w:val="decimal"/>
      <w:lvlText w:val="%1)"/>
      <w:lvlJc w:val="left"/>
      <w:pPr>
        <w:ind w:left="9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923AC"/>
    <w:multiLevelType w:val="multilevel"/>
    <w:tmpl w:val="79BA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F4D29"/>
    <w:multiLevelType w:val="multilevel"/>
    <w:tmpl w:val="D436B75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124A3B"/>
    <w:multiLevelType w:val="hybridMultilevel"/>
    <w:tmpl w:val="F35CC132"/>
    <w:lvl w:ilvl="0" w:tplc="04150011">
      <w:start w:val="1"/>
      <w:numFmt w:val="decimal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325C3857"/>
    <w:multiLevelType w:val="hybridMultilevel"/>
    <w:tmpl w:val="52388C56"/>
    <w:lvl w:ilvl="0" w:tplc="04150017">
      <w:start w:val="1"/>
      <w:numFmt w:val="lowerLetter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407B00D6"/>
    <w:multiLevelType w:val="multilevel"/>
    <w:tmpl w:val="97788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DB149D"/>
    <w:multiLevelType w:val="hybridMultilevel"/>
    <w:tmpl w:val="DB8415DE"/>
    <w:lvl w:ilvl="0" w:tplc="0415000F">
      <w:start w:val="1"/>
      <w:numFmt w:val="decimal"/>
      <w:lvlText w:val="%1.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 w15:restartNumberingAfterBreak="0">
    <w:nsid w:val="44B05493"/>
    <w:multiLevelType w:val="multilevel"/>
    <w:tmpl w:val="91BC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96412A"/>
    <w:multiLevelType w:val="multilevel"/>
    <w:tmpl w:val="3B34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E150A6"/>
    <w:multiLevelType w:val="hybridMultilevel"/>
    <w:tmpl w:val="923A3F74"/>
    <w:lvl w:ilvl="0" w:tplc="04150017">
      <w:start w:val="1"/>
      <w:numFmt w:val="lowerLetter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56153961"/>
    <w:multiLevelType w:val="hybridMultilevel"/>
    <w:tmpl w:val="2862A3B8"/>
    <w:lvl w:ilvl="0" w:tplc="51F8226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128E9"/>
    <w:multiLevelType w:val="hybridMultilevel"/>
    <w:tmpl w:val="6B786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D6097"/>
    <w:multiLevelType w:val="hybridMultilevel"/>
    <w:tmpl w:val="9B92B820"/>
    <w:lvl w:ilvl="0" w:tplc="2EA6DE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323042"/>
    <w:multiLevelType w:val="multilevel"/>
    <w:tmpl w:val="FE0E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1F798B"/>
    <w:multiLevelType w:val="singleLevel"/>
    <w:tmpl w:val="229AC218"/>
    <w:lvl w:ilvl="0">
      <w:start w:val="3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DB62F60"/>
    <w:multiLevelType w:val="multilevel"/>
    <w:tmpl w:val="5DE6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5A4095"/>
    <w:multiLevelType w:val="hybridMultilevel"/>
    <w:tmpl w:val="8A66DE48"/>
    <w:lvl w:ilvl="0" w:tplc="04150017">
      <w:start w:val="1"/>
      <w:numFmt w:val="lowerLetter"/>
      <w:lvlText w:val="%1)"/>
      <w:lvlJc w:val="left"/>
      <w:pPr>
        <w:ind w:left="1665" w:hanging="360"/>
      </w:pPr>
    </w:lvl>
    <w:lvl w:ilvl="1" w:tplc="04150019" w:tentative="1">
      <w:start w:val="1"/>
      <w:numFmt w:val="lowerLetter"/>
      <w:lvlText w:val="%2."/>
      <w:lvlJc w:val="left"/>
      <w:pPr>
        <w:ind w:left="2385" w:hanging="360"/>
      </w:p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1"/>
  </w:num>
  <w:num w:numId="5">
    <w:abstractNumId w:val="4"/>
  </w:num>
  <w:num w:numId="6">
    <w:abstractNumId w:val="10"/>
  </w:num>
  <w:num w:numId="7">
    <w:abstractNumId w:val="19"/>
  </w:num>
  <w:num w:numId="8">
    <w:abstractNumId w:val="12"/>
  </w:num>
  <w:num w:numId="9">
    <w:abstractNumId w:val="1"/>
  </w:num>
  <w:num w:numId="10">
    <w:abstractNumId w:val="6"/>
  </w:num>
  <w:num w:numId="11">
    <w:abstractNumId w:val="9"/>
  </w:num>
  <w:num w:numId="12">
    <w:abstractNumId w:val="2"/>
  </w:num>
  <w:num w:numId="13">
    <w:abstractNumId w:val="17"/>
  </w:num>
  <w:num w:numId="14">
    <w:abstractNumId w:val="14"/>
  </w:num>
  <w:num w:numId="15">
    <w:abstractNumId w:val="7"/>
  </w:num>
  <w:num w:numId="16">
    <w:abstractNumId w:val="13"/>
  </w:num>
  <w:num w:numId="17">
    <w:abstractNumId w:val="3"/>
  </w:num>
  <w:num w:numId="18">
    <w:abstractNumId w:val="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23"/>
    <w:rsid w:val="00011D45"/>
    <w:rsid w:val="00013DBE"/>
    <w:rsid w:val="000513B8"/>
    <w:rsid w:val="00076901"/>
    <w:rsid w:val="000B6673"/>
    <w:rsid w:val="000C75D8"/>
    <w:rsid w:val="001279F6"/>
    <w:rsid w:val="00135914"/>
    <w:rsid w:val="00165F9D"/>
    <w:rsid w:val="0016623E"/>
    <w:rsid w:val="001672ED"/>
    <w:rsid w:val="00183AFA"/>
    <w:rsid w:val="001C02D8"/>
    <w:rsid w:val="001D1B48"/>
    <w:rsid w:val="001D6550"/>
    <w:rsid w:val="001F5B10"/>
    <w:rsid w:val="00234DEA"/>
    <w:rsid w:val="00257217"/>
    <w:rsid w:val="00257AE8"/>
    <w:rsid w:val="002F0ECB"/>
    <w:rsid w:val="00345FD1"/>
    <w:rsid w:val="00355F3C"/>
    <w:rsid w:val="003D1A79"/>
    <w:rsid w:val="003F51B8"/>
    <w:rsid w:val="00476895"/>
    <w:rsid w:val="00495718"/>
    <w:rsid w:val="004E1792"/>
    <w:rsid w:val="004E3B22"/>
    <w:rsid w:val="004E3B94"/>
    <w:rsid w:val="004E6B77"/>
    <w:rsid w:val="004F6651"/>
    <w:rsid w:val="0055780C"/>
    <w:rsid w:val="00583C89"/>
    <w:rsid w:val="00590469"/>
    <w:rsid w:val="00680AA4"/>
    <w:rsid w:val="006B18FA"/>
    <w:rsid w:val="006C6ED6"/>
    <w:rsid w:val="00717721"/>
    <w:rsid w:val="007230BC"/>
    <w:rsid w:val="00744EB2"/>
    <w:rsid w:val="00766A5C"/>
    <w:rsid w:val="00794780"/>
    <w:rsid w:val="007B7570"/>
    <w:rsid w:val="007E04A6"/>
    <w:rsid w:val="00893199"/>
    <w:rsid w:val="00930E06"/>
    <w:rsid w:val="00973AF1"/>
    <w:rsid w:val="009E37C6"/>
    <w:rsid w:val="009E5121"/>
    <w:rsid w:val="00AB6116"/>
    <w:rsid w:val="00B03607"/>
    <w:rsid w:val="00B65FE8"/>
    <w:rsid w:val="00C626C6"/>
    <w:rsid w:val="00C71BC1"/>
    <w:rsid w:val="00C97FBC"/>
    <w:rsid w:val="00CB5B40"/>
    <w:rsid w:val="00D167D2"/>
    <w:rsid w:val="00D3609B"/>
    <w:rsid w:val="00DC32D8"/>
    <w:rsid w:val="00DE3E47"/>
    <w:rsid w:val="00DF4968"/>
    <w:rsid w:val="00E06C52"/>
    <w:rsid w:val="00E368ED"/>
    <w:rsid w:val="00E93A55"/>
    <w:rsid w:val="00EE45D9"/>
    <w:rsid w:val="00EE4E23"/>
    <w:rsid w:val="00EF3E95"/>
    <w:rsid w:val="00F7428C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6579"/>
  <w15:chartTrackingRefBased/>
  <w15:docId w15:val="{3F478B96-0A98-461B-BF59-06EC5A61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E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9046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3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0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0B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C0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2D8"/>
  </w:style>
  <w:style w:type="paragraph" w:styleId="Stopka">
    <w:name w:val="footer"/>
    <w:basedOn w:val="Normalny"/>
    <w:link w:val="StopkaZnak"/>
    <w:uiPriority w:val="99"/>
    <w:unhideWhenUsed/>
    <w:rsid w:val="001C0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2D8"/>
  </w:style>
  <w:style w:type="paragraph" w:styleId="NormalnyWeb">
    <w:name w:val="Normal (Web)"/>
    <w:basedOn w:val="Normalny"/>
    <w:uiPriority w:val="99"/>
    <w:rsid w:val="00B0360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83A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Witek</dc:creator>
  <cp:keywords/>
  <dc:description/>
  <cp:lastModifiedBy>Piotr  Galas</cp:lastModifiedBy>
  <cp:revision>2</cp:revision>
  <cp:lastPrinted>2023-11-24T10:04:00Z</cp:lastPrinted>
  <dcterms:created xsi:type="dcterms:W3CDTF">2023-11-27T07:33:00Z</dcterms:created>
  <dcterms:modified xsi:type="dcterms:W3CDTF">2023-11-27T07:33:00Z</dcterms:modified>
</cp:coreProperties>
</file>