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462A" w14:textId="77777777" w:rsidR="00326F07" w:rsidRDefault="00326F07" w:rsidP="00326F07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2</w:t>
      </w:r>
    </w:p>
    <w:p w14:paraId="04FF8A09" w14:textId="77777777" w:rsidR="00326F07" w:rsidRPr="00773FC6" w:rsidRDefault="00326F07" w:rsidP="005B12FA">
      <w:pPr>
        <w:ind w:left="4248"/>
        <w:jc w:val="right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do specyfikacji warunków </w:t>
      </w:r>
      <w:r w:rsidRPr="00773FC6">
        <w:rPr>
          <w:sz w:val="16"/>
          <w:szCs w:val="16"/>
        </w:rPr>
        <w:t xml:space="preserve">zamówienia na  </w:t>
      </w:r>
      <w:bookmarkStart w:id="0" w:name="_Hlk73348675"/>
      <w:r w:rsidRPr="00773FC6">
        <w:rPr>
          <w:sz w:val="16"/>
          <w:szCs w:val="16"/>
        </w:rPr>
        <w:t>Dostawę</w:t>
      </w:r>
      <w:r w:rsidR="005B12FA" w:rsidRPr="00773FC6">
        <w:rPr>
          <w:sz w:val="16"/>
          <w:szCs w:val="16"/>
        </w:rPr>
        <w:t xml:space="preserve"> band i</w:t>
      </w:r>
      <w:r w:rsidRPr="00773FC6">
        <w:rPr>
          <w:sz w:val="16"/>
          <w:szCs w:val="16"/>
        </w:rPr>
        <w:t xml:space="preserve"> szyb</w:t>
      </w:r>
    </w:p>
    <w:p w14:paraId="5A5F2767" w14:textId="06D530F7" w:rsidR="00326F07" w:rsidRPr="00996CE4" w:rsidRDefault="00326F07" w:rsidP="005B12FA">
      <w:pPr>
        <w:ind w:left="3545"/>
        <w:jc w:val="right"/>
        <w:rPr>
          <w:sz w:val="16"/>
          <w:szCs w:val="16"/>
        </w:rPr>
      </w:pPr>
      <w:r w:rsidRPr="00773FC6">
        <w:rPr>
          <w:sz w:val="16"/>
          <w:szCs w:val="16"/>
        </w:rPr>
        <w:t>ochronnych na  lodowisko „</w:t>
      </w:r>
      <w:proofErr w:type="spellStart"/>
      <w:r w:rsidRPr="00773FC6">
        <w:rPr>
          <w:sz w:val="16"/>
          <w:szCs w:val="16"/>
        </w:rPr>
        <w:t>Jastor</w:t>
      </w:r>
      <w:proofErr w:type="spellEnd"/>
      <w:r w:rsidRPr="00773FC6">
        <w:rPr>
          <w:sz w:val="16"/>
          <w:szCs w:val="16"/>
        </w:rPr>
        <w:t>” w Jastrzębiu – Zdroju  prz</w:t>
      </w:r>
      <w:r>
        <w:rPr>
          <w:sz w:val="16"/>
          <w:szCs w:val="16"/>
        </w:rPr>
        <w:t xml:space="preserve">y </w:t>
      </w:r>
      <w:r w:rsidR="00773FC6">
        <w:rPr>
          <w:sz w:val="16"/>
          <w:szCs w:val="16"/>
        </w:rPr>
        <w:t>a</w:t>
      </w:r>
      <w:r w:rsidRPr="008C381D">
        <w:rPr>
          <w:sz w:val="16"/>
          <w:szCs w:val="16"/>
        </w:rPr>
        <w:t>l. Jana Pawła II 6A</w:t>
      </w:r>
    </w:p>
    <w:bookmarkEnd w:id="0"/>
    <w:p w14:paraId="0F7773BC" w14:textId="77777777" w:rsidR="00326F07" w:rsidRDefault="00326F07" w:rsidP="00326F07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749FBA8D" w14:textId="77777777" w:rsidR="00326F07" w:rsidRDefault="00326F07" w:rsidP="00326F07">
      <w:r>
        <w:rPr>
          <w:sz w:val="16"/>
          <w:szCs w:val="16"/>
        </w:rPr>
        <w:t>……………………………………………</w:t>
      </w:r>
    </w:p>
    <w:p w14:paraId="2EC4A976" w14:textId="77777777" w:rsidR="00326F07" w:rsidRDefault="00326F07" w:rsidP="00326F07">
      <w:pPr>
        <w:pStyle w:val="Nagwek4"/>
        <w:jc w:val="left"/>
        <w:rPr>
          <w:sz w:val="16"/>
          <w:szCs w:val="16"/>
        </w:rPr>
      </w:pPr>
    </w:p>
    <w:p w14:paraId="49A5DF9F" w14:textId="77777777" w:rsidR="00326F07" w:rsidRDefault="00326F07" w:rsidP="00326F07">
      <w:r>
        <w:rPr>
          <w:sz w:val="16"/>
          <w:szCs w:val="16"/>
        </w:rPr>
        <w:t>……………………………………………</w:t>
      </w:r>
    </w:p>
    <w:p w14:paraId="7B80A2BC" w14:textId="77777777" w:rsidR="00326F07" w:rsidRDefault="00326F07" w:rsidP="00326F07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10F00D8C" w14:textId="77777777" w:rsidR="00326F07" w:rsidRDefault="00326F07" w:rsidP="00326F07">
      <w:pPr>
        <w:spacing w:after="120"/>
        <w:ind w:right="5654"/>
        <w:rPr>
          <w:sz w:val="12"/>
          <w:szCs w:val="12"/>
        </w:rPr>
      </w:pPr>
    </w:p>
    <w:p w14:paraId="64446217" w14:textId="77777777" w:rsidR="00326F07" w:rsidRDefault="00326F07" w:rsidP="00326F0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E73E8F8" w14:textId="77777777" w:rsidR="00326F07" w:rsidRDefault="00326F07" w:rsidP="00326F07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2FBD390D" w14:textId="77777777" w:rsidR="00326F07" w:rsidRDefault="00326F07" w:rsidP="00326F07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9428217" w14:textId="77777777" w:rsidR="00326F07" w:rsidRDefault="00326F07" w:rsidP="00326F07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57856214" w14:textId="44B04B49" w:rsidR="00326F07" w:rsidRPr="005B12FA" w:rsidRDefault="00326F07" w:rsidP="005B12FA">
      <w:pPr>
        <w:spacing w:line="276" w:lineRule="auto"/>
        <w:jc w:val="center"/>
        <w:rPr>
          <w:b/>
          <w:sz w:val="22"/>
          <w:szCs w:val="22"/>
        </w:rPr>
      </w:pPr>
      <w:bookmarkStart w:id="1" w:name="_Hlk67306584"/>
      <w:r w:rsidRPr="00773FC6">
        <w:rPr>
          <w:b/>
          <w:bCs/>
          <w:sz w:val="22"/>
          <w:szCs w:val="22"/>
        </w:rPr>
        <w:t>”</w:t>
      </w:r>
      <w:bookmarkEnd w:id="1"/>
      <w:r w:rsidRPr="00773FC6">
        <w:rPr>
          <w:b/>
          <w:sz w:val="22"/>
          <w:szCs w:val="22"/>
        </w:rPr>
        <w:t xml:space="preserve"> </w:t>
      </w:r>
      <w:r w:rsidR="005B12FA" w:rsidRPr="00773FC6">
        <w:rPr>
          <w:b/>
          <w:sz w:val="22"/>
          <w:szCs w:val="22"/>
        </w:rPr>
        <w:t>Dostaw</w:t>
      </w:r>
      <w:r w:rsidR="00773FC6">
        <w:rPr>
          <w:b/>
          <w:sz w:val="22"/>
          <w:szCs w:val="22"/>
        </w:rPr>
        <w:t>a</w:t>
      </w:r>
      <w:r w:rsidR="005B12FA" w:rsidRPr="00773FC6">
        <w:rPr>
          <w:b/>
          <w:sz w:val="22"/>
          <w:szCs w:val="22"/>
        </w:rPr>
        <w:t xml:space="preserve"> band i szyb ochronnych na  lodowisko </w:t>
      </w:r>
      <w:r w:rsidRPr="00773FC6">
        <w:rPr>
          <w:b/>
          <w:sz w:val="22"/>
          <w:szCs w:val="22"/>
        </w:rPr>
        <w:t>„</w:t>
      </w:r>
      <w:proofErr w:type="spellStart"/>
      <w:r w:rsidRPr="008C381D">
        <w:rPr>
          <w:b/>
          <w:sz w:val="22"/>
          <w:szCs w:val="22"/>
        </w:rPr>
        <w:t>Jastor</w:t>
      </w:r>
      <w:proofErr w:type="spellEnd"/>
      <w:r>
        <w:rPr>
          <w:b/>
          <w:sz w:val="22"/>
          <w:szCs w:val="22"/>
        </w:rPr>
        <w:t>”</w:t>
      </w:r>
      <w:r w:rsidRPr="008C381D">
        <w:rPr>
          <w:b/>
          <w:sz w:val="22"/>
          <w:szCs w:val="22"/>
        </w:rPr>
        <w:t xml:space="preserve"> w Jastrzębiu-Zdroju przy</w:t>
      </w:r>
      <w:r w:rsidR="00773FC6">
        <w:rPr>
          <w:b/>
          <w:sz w:val="22"/>
          <w:szCs w:val="22"/>
        </w:rPr>
        <w:t xml:space="preserve">                                              </w:t>
      </w:r>
      <w:r w:rsidRPr="008C381D">
        <w:rPr>
          <w:b/>
          <w:sz w:val="22"/>
          <w:szCs w:val="22"/>
        </w:rPr>
        <w:t xml:space="preserve"> </w:t>
      </w:r>
      <w:r w:rsidR="00773FC6">
        <w:rPr>
          <w:b/>
          <w:sz w:val="22"/>
          <w:szCs w:val="22"/>
        </w:rPr>
        <w:t>a</w:t>
      </w:r>
      <w:r w:rsidRPr="008C381D">
        <w:rPr>
          <w:b/>
          <w:sz w:val="22"/>
          <w:szCs w:val="22"/>
        </w:rPr>
        <w:t>l. Jana Pawła II 6A</w:t>
      </w:r>
      <w:r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prowadzonego przez Jastrzębie-Zdrój - miasto na prawach powiatu – Miejski Ośrodek Sportu i Rekreacji  w Jastrzębiu-Zdroju , oświadczam, co następuje:</w:t>
      </w:r>
    </w:p>
    <w:p w14:paraId="33107C2C" w14:textId="77777777" w:rsidR="00326F07" w:rsidRDefault="00326F07" w:rsidP="00326F07">
      <w:pPr>
        <w:spacing w:line="276" w:lineRule="auto"/>
        <w:jc w:val="center"/>
        <w:rPr>
          <w:sz w:val="22"/>
          <w:szCs w:val="22"/>
        </w:rPr>
      </w:pPr>
    </w:p>
    <w:p w14:paraId="1A7874D6" w14:textId="77777777" w:rsidR="00326F07" w:rsidRDefault="00326F07" w:rsidP="00326F07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1A26E8D9" w14:textId="77777777" w:rsidR="00326F07" w:rsidRDefault="00326F07" w:rsidP="00326F07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1BF7BA9" w14:textId="77777777" w:rsidR="00326F07" w:rsidRDefault="00326F07" w:rsidP="00326F07">
      <w:pPr>
        <w:spacing w:line="276" w:lineRule="auto"/>
        <w:jc w:val="both"/>
        <w:rPr>
          <w:sz w:val="16"/>
          <w:szCs w:val="16"/>
        </w:rPr>
      </w:pPr>
    </w:p>
    <w:p w14:paraId="09F7F065" w14:textId="77777777" w:rsidR="00326F07" w:rsidRDefault="00326F07" w:rsidP="00326F07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07CDF8AF" w14:textId="77777777" w:rsidR="00326F07" w:rsidRDefault="00326F07" w:rsidP="00326F07">
      <w:pPr>
        <w:numPr>
          <w:ilvl w:val="1"/>
          <w:numId w:val="1"/>
        </w:numPr>
        <w:tabs>
          <w:tab w:val="left" w:pos="426"/>
        </w:tabs>
        <w:spacing w:before="120" w:after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03CA0893" w14:textId="77777777" w:rsidR="00326F07" w:rsidRDefault="00326F07" w:rsidP="00326F07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78B7AF50" w14:textId="77777777" w:rsidR="00326F07" w:rsidRPr="007F77B1" w:rsidRDefault="00326F07" w:rsidP="00326F07">
      <w:pPr>
        <w:numPr>
          <w:ilvl w:val="1"/>
          <w:numId w:val="1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39CD8DF1" w14:textId="77777777" w:rsidR="00326F07" w:rsidRDefault="00326F07" w:rsidP="00326F07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B3663" w14:textId="77777777" w:rsidR="00326F07" w:rsidRDefault="00326F07" w:rsidP="00326F07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17F233A8" w14:textId="77777777" w:rsidR="00326F07" w:rsidRDefault="00326F07" w:rsidP="00326F07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41B476A5" w14:textId="77777777" w:rsidR="00326F07" w:rsidRDefault="00326F07" w:rsidP="00326F07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43385DC6" w14:textId="77777777" w:rsidR="00326F07" w:rsidRDefault="00326F07" w:rsidP="00326F07">
      <w:pPr>
        <w:pStyle w:val="Nagwek4"/>
        <w:jc w:val="left"/>
        <w:rPr>
          <w:color w:val="000000" w:themeColor="text1"/>
          <w:sz w:val="20"/>
        </w:rPr>
      </w:pPr>
    </w:p>
    <w:p w14:paraId="647259DB" w14:textId="77777777" w:rsidR="00326F07" w:rsidRDefault="00326F07" w:rsidP="00326F07">
      <w:pPr>
        <w:pStyle w:val="Nagwek4"/>
        <w:jc w:val="left"/>
        <w:rPr>
          <w:color w:val="000000" w:themeColor="text1"/>
          <w:sz w:val="20"/>
        </w:rPr>
      </w:pPr>
    </w:p>
    <w:p w14:paraId="11EE1A1A" w14:textId="77777777" w:rsidR="00326F07" w:rsidRPr="006B5F86" w:rsidRDefault="00326F07" w:rsidP="00326F07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766C0E5D" w14:textId="77777777" w:rsidR="00326F07" w:rsidRPr="006B5F86" w:rsidRDefault="00326F07" w:rsidP="00326F07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2A700B75" w14:textId="77777777" w:rsidR="00326F07" w:rsidRDefault="00326F07" w:rsidP="00326F07">
      <w:pPr>
        <w:spacing w:before="120" w:after="120"/>
        <w:jc w:val="both"/>
        <w:rPr>
          <w:sz w:val="20"/>
        </w:rPr>
      </w:pPr>
    </w:p>
    <w:p w14:paraId="27746325" w14:textId="77777777" w:rsidR="00326F07" w:rsidRDefault="00326F07" w:rsidP="00326F07">
      <w:pPr>
        <w:spacing w:before="120" w:after="120"/>
        <w:jc w:val="both"/>
        <w:rPr>
          <w:sz w:val="20"/>
        </w:rPr>
      </w:pPr>
    </w:p>
    <w:p w14:paraId="370C3B8A" w14:textId="77777777" w:rsidR="00326F07" w:rsidRDefault="00326F07" w:rsidP="00326F07">
      <w:pPr>
        <w:spacing w:before="120" w:after="120"/>
        <w:jc w:val="both"/>
        <w:rPr>
          <w:sz w:val="20"/>
        </w:rPr>
      </w:pPr>
    </w:p>
    <w:p w14:paraId="6B54E057" w14:textId="77777777" w:rsidR="00326F07" w:rsidRDefault="00326F07" w:rsidP="00326F07">
      <w:pPr>
        <w:spacing w:before="120" w:after="120"/>
        <w:jc w:val="both"/>
        <w:rPr>
          <w:sz w:val="20"/>
        </w:rPr>
      </w:pPr>
    </w:p>
    <w:p w14:paraId="322F6730" w14:textId="77777777" w:rsidR="00326F07" w:rsidRDefault="00326F07" w:rsidP="00326F07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5F966065" w14:textId="77777777" w:rsidR="00326F07" w:rsidRDefault="00326F07" w:rsidP="00326F07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26FCF93B" w14:textId="77777777" w:rsidR="00326F07" w:rsidRDefault="00326F07" w:rsidP="00326F07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51F20D8C" w14:textId="77777777" w:rsidR="00326F07" w:rsidRDefault="00326F07" w:rsidP="00326F07">
      <w:pPr>
        <w:pStyle w:val="Nagwek4"/>
        <w:jc w:val="left"/>
        <w:rPr>
          <w:sz w:val="20"/>
        </w:rPr>
      </w:pPr>
    </w:p>
    <w:p w14:paraId="4DFE87C7" w14:textId="77777777" w:rsidR="004D219F" w:rsidRDefault="004D219F"/>
    <w:sectPr w:rsidR="004D219F" w:rsidSect="009B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B4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07"/>
    <w:rsid w:val="00326F07"/>
    <w:rsid w:val="004D219F"/>
    <w:rsid w:val="005B12FA"/>
    <w:rsid w:val="00773FC6"/>
    <w:rsid w:val="009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480E"/>
  <w15:docId w15:val="{CB927F4F-322B-4EC4-8597-46806C2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qFormat/>
    <w:rsid w:val="00326F07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326F07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26F07"/>
    <w:rPr>
      <w:rFonts w:ascii="Arial" w:eastAsia="Times New Roman" w:hAnsi="Arial" w:cs="Aria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6F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6F0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2021-09-29T08:22:00Z</dcterms:created>
  <dcterms:modified xsi:type="dcterms:W3CDTF">2021-09-29T08:22:00Z</dcterms:modified>
</cp:coreProperties>
</file>