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195E575A" w:rsidR="00CA08C7" w:rsidRPr="000777FF" w:rsidRDefault="005B4FD7">
      <w:pPr>
        <w:rPr>
          <w:i/>
        </w:rPr>
      </w:pPr>
      <w:r>
        <w:rPr>
          <w:b/>
        </w:rPr>
        <w:t xml:space="preserve">TABELA NR </w:t>
      </w:r>
      <w:r w:rsidR="00286C8E">
        <w:rPr>
          <w:b/>
          <w:bCs/>
          <w:iCs/>
          <w:color w:val="000000" w:themeColor="text1"/>
        </w:rPr>
        <w:t>9</w:t>
      </w:r>
      <w:r w:rsidRPr="005769DF">
        <w:rPr>
          <w:b/>
          <w:bCs/>
          <w:iCs/>
          <w:color w:val="000000" w:themeColor="text1"/>
        </w:rPr>
        <w:t xml:space="preserve"> – </w:t>
      </w:r>
      <w:r w:rsidR="00F96E76" w:rsidRPr="00F96E76">
        <w:rPr>
          <w:b/>
          <w:bCs/>
          <w:iCs/>
          <w:color w:val="000000" w:themeColor="text1"/>
        </w:rPr>
        <w:t>KOSZ METALOWY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CB0815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CB0815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CB0815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CB0815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CB0815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12600617" w:rsidR="005B4FD7" w:rsidRPr="005B4FD7" w:rsidRDefault="00E62C7A" w:rsidP="0055707E">
            <w:pPr>
              <w:jc w:val="both"/>
              <w:rPr>
                <w:i/>
                <w:sz w:val="20"/>
              </w:rPr>
            </w:pPr>
            <w:r w:rsidRPr="00E62C7A">
              <w:rPr>
                <w:b/>
                <w:sz w:val="20"/>
              </w:rPr>
              <w:t>Urządzenie fabrycznie nowe, wyprodukowane nie wcześniej niż w 2024 roku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5B4FD7" w14:paraId="66A47473" w14:textId="77777777" w:rsidTr="00CB0815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52C726A" w14:textId="29ECA47D" w:rsidR="005B4FD7" w:rsidRPr="00D20BC4" w:rsidRDefault="00F96E76" w:rsidP="005B4FD7">
            <w:pPr>
              <w:jc w:val="both"/>
              <w:rPr>
                <w:sz w:val="20"/>
                <w:szCs w:val="20"/>
              </w:rPr>
            </w:pPr>
            <w:r w:rsidRPr="00D20BC4">
              <w:rPr>
                <w:sz w:val="20"/>
                <w:szCs w:val="20"/>
              </w:rPr>
              <w:t>Kosz pedałowy matowy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5B4FD7" w:rsidRPr="005B4FD7" w:rsidRDefault="005B4FD7" w:rsidP="00CD3C3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A618A" w14:paraId="2B87F45A" w14:textId="77777777" w:rsidTr="00046A6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2A618A" w:rsidRPr="005B4FD7" w:rsidRDefault="002A618A" w:rsidP="002A618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CF845C5" w14:textId="4E9F44A9" w:rsidR="002A618A" w:rsidRPr="00D20BC4" w:rsidRDefault="00F96E76" w:rsidP="002A618A">
            <w:pPr>
              <w:jc w:val="both"/>
              <w:rPr>
                <w:bCs/>
                <w:sz w:val="20"/>
                <w:szCs w:val="20"/>
              </w:rPr>
            </w:pPr>
            <w:r w:rsidRPr="00D20BC4">
              <w:rPr>
                <w:sz w:val="20"/>
                <w:szCs w:val="20"/>
              </w:rPr>
              <w:t>Łatwy do czyszczenia i konserwacji.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2A618A" w:rsidRPr="005B4FD7" w:rsidRDefault="002A618A" w:rsidP="002A618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A618A" w14:paraId="1AED5336" w14:textId="77777777" w:rsidTr="00046A6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2A618A" w:rsidRPr="005B4FD7" w:rsidRDefault="002A618A" w:rsidP="002A618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5114EAC" w14:textId="3DF83B56" w:rsidR="002A618A" w:rsidRPr="00D20BC4" w:rsidRDefault="00F96E76" w:rsidP="002A618A">
            <w:pPr>
              <w:jc w:val="both"/>
              <w:rPr>
                <w:bCs/>
                <w:sz w:val="20"/>
                <w:szCs w:val="20"/>
              </w:rPr>
            </w:pPr>
            <w:r w:rsidRPr="00D20BC4">
              <w:rPr>
                <w:sz w:val="20"/>
                <w:szCs w:val="20"/>
              </w:rPr>
              <w:t>Stal matowa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2A618A" w:rsidRPr="005B4FD7" w:rsidRDefault="002A618A" w:rsidP="002A618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A618A" w14:paraId="7F261E90" w14:textId="77777777" w:rsidTr="00046A61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2A618A" w:rsidRPr="005B4FD7" w:rsidRDefault="002A618A" w:rsidP="002A618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EF2F92D" w14:textId="7D0F9937" w:rsidR="002A618A" w:rsidRPr="00D20BC4" w:rsidRDefault="00F96E76" w:rsidP="002A618A">
            <w:pPr>
              <w:jc w:val="both"/>
              <w:rPr>
                <w:bCs/>
                <w:sz w:val="20"/>
                <w:szCs w:val="20"/>
              </w:rPr>
            </w:pPr>
            <w:r w:rsidRPr="00D20BC4">
              <w:rPr>
                <w:sz w:val="20"/>
                <w:szCs w:val="20"/>
              </w:rPr>
              <w:t>Pojemność: 30 litrów.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2A618A" w:rsidRPr="005B4FD7" w:rsidRDefault="002A618A" w:rsidP="002A618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A618A" w14:paraId="6CE626F2" w14:textId="77777777" w:rsidTr="00046A6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2A618A" w:rsidRPr="005B4FD7" w:rsidRDefault="002A618A" w:rsidP="002A618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3E709D5" w14:textId="46DC2F35" w:rsidR="002A618A" w:rsidRPr="00D20BC4" w:rsidRDefault="00F96E76" w:rsidP="002A618A">
            <w:pPr>
              <w:jc w:val="both"/>
              <w:rPr>
                <w:bCs/>
                <w:sz w:val="20"/>
                <w:szCs w:val="20"/>
              </w:rPr>
            </w:pPr>
            <w:r w:rsidRPr="00D20BC4">
              <w:rPr>
                <w:sz w:val="20"/>
                <w:szCs w:val="20"/>
              </w:rPr>
              <w:t>Ergonomiczny uchwyt dla łatwego i higienicznego przenoszenia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2A618A" w:rsidRPr="005B4FD7" w:rsidRDefault="002A618A" w:rsidP="002A618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A618A" w14:paraId="15F7B96B" w14:textId="77777777" w:rsidTr="00046A6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2DF538F" w14:textId="77777777" w:rsidR="002A618A" w:rsidRPr="005B4FD7" w:rsidRDefault="002A618A" w:rsidP="002A618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C9575AE" w14:textId="5695BC46" w:rsidR="002A618A" w:rsidRPr="00D20BC4" w:rsidRDefault="00F96E76" w:rsidP="002A618A">
            <w:pPr>
              <w:jc w:val="both"/>
              <w:rPr>
                <w:bCs/>
                <w:sz w:val="20"/>
                <w:szCs w:val="20"/>
              </w:rPr>
            </w:pPr>
            <w:r w:rsidRPr="00D20BC4">
              <w:rPr>
                <w:sz w:val="20"/>
                <w:szCs w:val="20"/>
              </w:rPr>
              <w:t>Plastikowe wiadro ułatwia utrzymanie kosza w czystości oraz higieniczne usuwanie zawartości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CD08127" w14:textId="77777777" w:rsidR="002A618A" w:rsidRPr="005B4FD7" w:rsidRDefault="002A618A" w:rsidP="002A618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A618A" w14:paraId="251605B6" w14:textId="77777777" w:rsidTr="00046A6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67FA97" w14:textId="77777777" w:rsidR="002A618A" w:rsidRPr="005B4FD7" w:rsidRDefault="002A618A" w:rsidP="002A618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0F055F35" w14:textId="56DB012E" w:rsidR="002A618A" w:rsidRPr="00D20BC4" w:rsidRDefault="00F96E76" w:rsidP="002A618A">
            <w:pPr>
              <w:jc w:val="both"/>
              <w:rPr>
                <w:sz w:val="20"/>
                <w:szCs w:val="20"/>
              </w:rPr>
            </w:pPr>
            <w:r w:rsidRPr="00D20BC4">
              <w:rPr>
                <w:sz w:val="20"/>
                <w:szCs w:val="20"/>
              </w:rPr>
              <w:t>Mechanizm otwierający wykonany jest w 100% z części metalowych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C2225EE" w14:textId="77777777" w:rsidR="002A618A" w:rsidRPr="005B4FD7" w:rsidRDefault="002A618A" w:rsidP="002A618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96E76" w14:paraId="5720F657" w14:textId="77777777" w:rsidTr="00046A6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C50A066" w14:textId="77777777" w:rsidR="00F96E76" w:rsidRPr="005B4FD7" w:rsidRDefault="00F96E76" w:rsidP="002A618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C2634BB" w14:textId="10CAF556" w:rsidR="00F96E76" w:rsidRPr="00D20BC4" w:rsidRDefault="00F96E76" w:rsidP="002A618A">
            <w:pPr>
              <w:jc w:val="both"/>
              <w:rPr>
                <w:sz w:val="20"/>
                <w:szCs w:val="20"/>
              </w:rPr>
            </w:pPr>
            <w:r w:rsidRPr="00D20BC4">
              <w:rPr>
                <w:sz w:val="20"/>
                <w:szCs w:val="20"/>
              </w:rPr>
              <w:t>Wysokość 63 cm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0C1D54E" w14:textId="77777777" w:rsidR="00F96E76" w:rsidRPr="005B4FD7" w:rsidRDefault="00F96E76" w:rsidP="002A618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A618A" w14:paraId="18ADD726" w14:textId="77777777" w:rsidTr="00046A6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9C9A0E6" w14:textId="77777777" w:rsidR="002A618A" w:rsidRPr="005B4FD7" w:rsidRDefault="002A618A" w:rsidP="002A618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72E8147" w14:textId="1CA5AABA" w:rsidR="002A618A" w:rsidRPr="00D20BC4" w:rsidRDefault="002A618A" w:rsidP="002A618A">
            <w:pPr>
              <w:jc w:val="both"/>
              <w:rPr>
                <w:sz w:val="20"/>
                <w:szCs w:val="20"/>
              </w:rPr>
            </w:pPr>
            <w:r w:rsidRPr="00D20BC4">
              <w:rPr>
                <w:sz w:val="20"/>
                <w:szCs w:val="20"/>
              </w:rPr>
              <w:t xml:space="preserve">Szerokość </w:t>
            </w:r>
            <w:r w:rsidR="00F96E76" w:rsidRPr="00D20BC4">
              <w:rPr>
                <w:sz w:val="20"/>
                <w:szCs w:val="20"/>
              </w:rPr>
              <w:t>29,5</w:t>
            </w:r>
            <w:r w:rsidRPr="00D20BC4">
              <w:rPr>
                <w:sz w:val="20"/>
                <w:szCs w:val="20"/>
              </w:rPr>
              <w:t xml:space="preserve"> cm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E2265F2" w14:textId="77777777" w:rsidR="002A618A" w:rsidRPr="005B4FD7" w:rsidRDefault="002A618A" w:rsidP="002A618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5F5B" w:rsidRPr="00A06D2C" w14:paraId="3AD61506" w14:textId="77777777" w:rsidTr="00046A6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581A452" w14:textId="77777777" w:rsidR="00C45F5B" w:rsidRPr="005B4FD7" w:rsidRDefault="00C45F5B" w:rsidP="002A618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989A33F" w14:textId="0CCD4BDD" w:rsidR="00C45F5B" w:rsidRPr="00A06D2C" w:rsidRDefault="00C45F5B" w:rsidP="002A618A">
            <w:pPr>
              <w:jc w:val="both"/>
              <w:rPr>
                <w:sz w:val="20"/>
                <w:szCs w:val="20"/>
              </w:rPr>
            </w:pPr>
            <w:r w:rsidRPr="00A06D2C">
              <w:rPr>
                <w:rFonts w:cstheme="minorHAnsi"/>
                <w:bCs/>
                <w:sz w:val="20"/>
                <w:szCs w:val="20"/>
              </w:rPr>
              <w:t xml:space="preserve">Gwarancja min. </w:t>
            </w:r>
            <w:r w:rsidR="00723A0E" w:rsidRPr="00A06D2C">
              <w:rPr>
                <w:rFonts w:cstheme="minorHAnsi"/>
                <w:bCs/>
                <w:sz w:val="20"/>
                <w:szCs w:val="20"/>
              </w:rPr>
              <w:t xml:space="preserve">24 </w:t>
            </w:r>
            <w:r w:rsidRPr="00A06D2C">
              <w:rPr>
                <w:rFonts w:cstheme="minorHAnsi"/>
                <w:bCs/>
                <w:sz w:val="20"/>
                <w:szCs w:val="20"/>
              </w:rPr>
              <w:t>miesiące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0489056" w14:textId="77777777" w:rsidR="00C45F5B" w:rsidRPr="00A06D2C" w:rsidRDefault="00C45F5B" w:rsidP="002A618A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A06D2C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000000" w:themeColor="text1"/>
          <w:sz w:val="16"/>
          <w:szCs w:val="16"/>
        </w:rPr>
      </w:pPr>
      <w:r w:rsidRPr="00A06D2C">
        <w:rPr>
          <w:rFonts w:cstheme="minorHAnsi"/>
          <w:color w:val="000000" w:themeColor="text1"/>
          <w:sz w:val="16"/>
          <w:szCs w:val="16"/>
        </w:rPr>
        <w:t>* Wykonawca bezwzględnie musi potwierdzić dokładne oferowane parametry w kolumnie PARAMETR OFEROWANY, b</w:t>
      </w:r>
      <w:r w:rsidRPr="00A06D2C">
        <w:rPr>
          <w:rFonts w:cstheme="minorHAnsi"/>
          <w:bCs/>
          <w:color w:val="000000" w:themeColor="text1"/>
          <w:sz w:val="16"/>
          <w:szCs w:val="16"/>
        </w:rPr>
        <w:t xml:space="preserve">rak odpowiedniego wpisu przez wykonawcę w kolumnie parametr oferowany będzie traktowany jako brak danego parametru/warunku w oferowanej konfiguracji urządzenia i będzie podstawą odrzucenia oferty. </w:t>
      </w:r>
      <w:r w:rsidRPr="00A06D2C">
        <w:rPr>
          <w:rFonts w:cstheme="minorHAnsi"/>
          <w:color w:val="000000" w:themeColor="text1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1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07FD0"/>
    <w:rsid w:val="00054DC7"/>
    <w:rsid w:val="000777FF"/>
    <w:rsid w:val="000A0110"/>
    <w:rsid w:val="000C0E0C"/>
    <w:rsid w:val="00143FE4"/>
    <w:rsid w:val="00286C8E"/>
    <w:rsid w:val="00292E92"/>
    <w:rsid w:val="002A618A"/>
    <w:rsid w:val="003B7A3A"/>
    <w:rsid w:val="00442FC2"/>
    <w:rsid w:val="00527B8B"/>
    <w:rsid w:val="0055707E"/>
    <w:rsid w:val="005769DF"/>
    <w:rsid w:val="005B4FD7"/>
    <w:rsid w:val="005E74BC"/>
    <w:rsid w:val="0067714D"/>
    <w:rsid w:val="00686895"/>
    <w:rsid w:val="006B3914"/>
    <w:rsid w:val="00723A0E"/>
    <w:rsid w:val="007F626B"/>
    <w:rsid w:val="00850932"/>
    <w:rsid w:val="008D2918"/>
    <w:rsid w:val="009230D3"/>
    <w:rsid w:val="00965EA2"/>
    <w:rsid w:val="009D63C9"/>
    <w:rsid w:val="009F6675"/>
    <w:rsid w:val="00A06D2C"/>
    <w:rsid w:val="00A16DE5"/>
    <w:rsid w:val="00A20625"/>
    <w:rsid w:val="00C27483"/>
    <w:rsid w:val="00C45F5B"/>
    <w:rsid w:val="00CA08C7"/>
    <w:rsid w:val="00CB0815"/>
    <w:rsid w:val="00CD3C32"/>
    <w:rsid w:val="00D05413"/>
    <w:rsid w:val="00D20BC4"/>
    <w:rsid w:val="00D268E7"/>
    <w:rsid w:val="00E13C48"/>
    <w:rsid w:val="00E406C3"/>
    <w:rsid w:val="00E62C7A"/>
    <w:rsid w:val="00E72110"/>
    <w:rsid w:val="00E807AC"/>
    <w:rsid w:val="00F96E76"/>
    <w:rsid w:val="00FA3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8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Bierońska Kinga</dc:creator>
  <cp:keywords/>
  <dc:description/>
  <cp:lastModifiedBy>Bisaga Monika</cp:lastModifiedBy>
  <cp:revision>7</cp:revision>
  <cp:lastPrinted>2024-11-27T08:49:00Z</cp:lastPrinted>
  <dcterms:created xsi:type="dcterms:W3CDTF">2024-09-09T10:32:00Z</dcterms:created>
  <dcterms:modified xsi:type="dcterms:W3CDTF">2024-11-27T08:49:00Z</dcterms:modified>
</cp:coreProperties>
</file>