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EF" w:rsidRDefault="00EA75EF" w:rsidP="00EA75EF">
      <w:pPr>
        <w:pStyle w:val="Default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Załącznik nr 1 do Zapytania Ofertowego</w:t>
      </w:r>
    </w:p>
    <w:p w:rsidR="00EA75EF" w:rsidRPr="00EA75EF" w:rsidRDefault="00EA75EF" w:rsidP="00EA75EF">
      <w:pPr>
        <w:pStyle w:val="Default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208FC" w:rsidRPr="00E840EE" w:rsidRDefault="00F208FC" w:rsidP="00F208FC">
      <w:pPr>
        <w:pStyle w:val="Default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E840EE">
        <w:rPr>
          <w:rFonts w:ascii="Times New Roman" w:eastAsia="Calibri" w:hAnsi="Times New Roman" w:cs="Times New Roman"/>
          <w:b/>
          <w:bCs/>
          <w:sz w:val="28"/>
          <w:lang w:eastAsia="en-US"/>
        </w:rPr>
        <w:t>Opis przedmiotu zamówienia</w:t>
      </w:r>
    </w:p>
    <w:p w:rsidR="00F208FC" w:rsidRPr="00EA75EF" w:rsidRDefault="00F208FC" w:rsidP="00EA75EF">
      <w:pPr>
        <w:pStyle w:val="Default"/>
        <w:rPr>
          <w:rFonts w:ascii="Times New Roman" w:eastAsia="Calibri" w:hAnsi="Times New Roman" w:cs="Times New Roman"/>
          <w:b/>
          <w:bCs/>
          <w:lang w:eastAsia="en-US"/>
        </w:rPr>
      </w:pPr>
    </w:p>
    <w:p w:rsidR="00F208FC" w:rsidRPr="00F208FC" w:rsidRDefault="00F208FC" w:rsidP="00F208FC">
      <w:pPr>
        <w:pStyle w:val="HTML-wstpniesformatowany"/>
        <w:tabs>
          <w:tab w:val="left" w:pos="426"/>
        </w:tabs>
        <w:jc w:val="center"/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</w:pPr>
      <w:r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 xml:space="preserve">Usługa naprawy i konserwacja </w:t>
      </w:r>
      <w:r w:rsidRPr="00F208FC"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>i przegląd</w:t>
      </w:r>
      <w:r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>u</w:t>
      </w:r>
      <w:r w:rsidRPr="00F208FC">
        <w:rPr>
          <w:rFonts w:ascii="Times New Roman" w:eastAsia="Calibri" w:hAnsi="Times New Roman"/>
          <w:b/>
          <w:bCs/>
          <w:sz w:val="28"/>
          <w:szCs w:val="24"/>
          <w:lang w:val="pl-PL" w:eastAsia="en-US"/>
        </w:rPr>
        <w:t xml:space="preserve"> strzelnicy kontenerowej</w:t>
      </w:r>
    </w:p>
    <w:p w:rsidR="00F208FC" w:rsidRDefault="00F208FC" w:rsidP="00F208FC">
      <w:pPr>
        <w:pStyle w:val="HTML-wstpniesformatowany"/>
        <w:tabs>
          <w:tab w:val="clear" w:pos="916"/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6223DD" w:rsidRDefault="00F208FC" w:rsidP="00F208FC">
      <w:pPr>
        <w:pStyle w:val="HTML-wstpniesformatowany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208FC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r w:rsidR="00482F8B" w:rsidRPr="00F208FC">
        <w:rPr>
          <w:rFonts w:ascii="Times New Roman" w:hAnsi="Times New Roman"/>
          <w:b/>
          <w:sz w:val="24"/>
          <w:szCs w:val="24"/>
        </w:rPr>
        <w:t>przeglądu serwisowego Krytej</w:t>
      </w:r>
      <w:r>
        <w:rPr>
          <w:rFonts w:ascii="Times New Roman" w:hAnsi="Times New Roman"/>
          <w:b/>
          <w:sz w:val="24"/>
          <w:szCs w:val="24"/>
        </w:rPr>
        <w:t xml:space="preserve"> Mobilnej Strzelnicy Ćwiczebnej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482F8B" w:rsidRPr="00F208FC">
        <w:rPr>
          <w:rFonts w:ascii="Times New Roman" w:hAnsi="Times New Roman"/>
          <w:b/>
          <w:sz w:val="24"/>
          <w:szCs w:val="24"/>
        </w:rPr>
        <w:t>w Kontenerach 40ft HC</w:t>
      </w:r>
      <w:r w:rsidR="008E65B3" w:rsidRPr="00F208FC">
        <w:rPr>
          <w:rFonts w:ascii="Times New Roman" w:hAnsi="Times New Roman"/>
          <w:b/>
          <w:sz w:val="24"/>
          <w:szCs w:val="24"/>
        </w:rPr>
        <w:t xml:space="preserve"> nr W-LS-21/ZMT/2017 </w:t>
      </w:r>
      <w:r w:rsidR="008E65B3" w:rsidRPr="00F208FC">
        <w:rPr>
          <w:rFonts w:ascii="Times New Roman" w:hAnsi="Times New Roman"/>
          <w:sz w:val="24"/>
          <w:szCs w:val="24"/>
        </w:rPr>
        <w:t xml:space="preserve">(producent Zakłady Mechaniczne </w:t>
      </w:r>
      <w:r w:rsidR="001D1EA1" w:rsidRPr="00F208FC">
        <w:rPr>
          <w:rFonts w:ascii="Times New Roman" w:hAnsi="Times New Roman"/>
          <w:sz w:val="24"/>
          <w:szCs w:val="24"/>
        </w:rPr>
        <w:t>„</w:t>
      </w:r>
      <w:r w:rsidR="008E65B3" w:rsidRPr="00F208FC">
        <w:rPr>
          <w:rFonts w:ascii="Times New Roman" w:hAnsi="Times New Roman"/>
          <w:sz w:val="24"/>
          <w:szCs w:val="24"/>
        </w:rPr>
        <w:t>Tarnów</w:t>
      </w:r>
      <w:r w:rsidR="001D1EA1" w:rsidRPr="00F208FC">
        <w:rPr>
          <w:rFonts w:ascii="Times New Roman" w:hAnsi="Times New Roman"/>
          <w:sz w:val="24"/>
          <w:szCs w:val="24"/>
        </w:rPr>
        <w:t>” S.A.</w:t>
      </w:r>
      <w:r w:rsidR="008E65B3" w:rsidRPr="00F208FC">
        <w:rPr>
          <w:rFonts w:ascii="Times New Roman" w:hAnsi="Times New Roman"/>
          <w:sz w:val="24"/>
          <w:szCs w:val="24"/>
        </w:rPr>
        <w:t>)</w:t>
      </w:r>
    </w:p>
    <w:p w:rsidR="00F208FC" w:rsidRPr="00F208FC" w:rsidRDefault="00F208FC" w:rsidP="00F208FC">
      <w:pPr>
        <w:pStyle w:val="HTML-wstpniesformatowany"/>
        <w:tabs>
          <w:tab w:val="clear" w:pos="916"/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482F8B" w:rsidRPr="00F208FC" w:rsidRDefault="00F9015C" w:rsidP="00F208F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08FC">
        <w:rPr>
          <w:rFonts w:ascii="Times New Roman" w:hAnsi="Times New Roman" w:cs="Times New Roman"/>
          <w:b/>
          <w:sz w:val="24"/>
          <w:u w:val="single"/>
        </w:rPr>
        <w:t>Wymagany z</w:t>
      </w:r>
      <w:r w:rsidR="00482F8B" w:rsidRPr="00F208FC">
        <w:rPr>
          <w:rFonts w:ascii="Times New Roman" w:hAnsi="Times New Roman" w:cs="Times New Roman"/>
          <w:b/>
          <w:sz w:val="24"/>
          <w:u w:val="single"/>
        </w:rPr>
        <w:t>akres pra</w:t>
      </w:r>
      <w:r w:rsidRPr="00F208FC">
        <w:rPr>
          <w:rFonts w:ascii="Times New Roman" w:hAnsi="Times New Roman" w:cs="Times New Roman"/>
          <w:b/>
          <w:sz w:val="24"/>
          <w:u w:val="single"/>
        </w:rPr>
        <w:t>c serwisowych</w:t>
      </w:r>
      <w:r w:rsidR="00482F8B" w:rsidRPr="00F208FC">
        <w:rPr>
          <w:rFonts w:ascii="Times New Roman" w:hAnsi="Times New Roman" w:cs="Times New Roman"/>
          <w:b/>
          <w:sz w:val="24"/>
          <w:u w:val="single"/>
        </w:rPr>
        <w:t>:</w:t>
      </w:r>
    </w:p>
    <w:p w:rsidR="00482F8B" w:rsidRPr="00F208FC" w:rsidRDefault="00482F8B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sprawdzenie stanu technicznego zespołu kulochwytu głównego;</w:t>
      </w:r>
    </w:p>
    <w:p w:rsidR="00482F8B" w:rsidRPr="00F208FC" w:rsidRDefault="00482F8B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sprawdzenie stanu technicznego blach łapacza kul;</w:t>
      </w:r>
    </w:p>
    <w:p w:rsidR="00482F8B" w:rsidRPr="00F208FC" w:rsidRDefault="00482F8B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sprawdzenie stanu technicznego zewnętrznych części metalowych kontenerów;</w:t>
      </w:r>
    </w:p>
    <w:p w:rsidR="00482F8B" w:rsidRPr="00F208FC" w:rsidRDefault="00482F8B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 xml:space="preserve">- sprawdzenie stanu technicznego konstrukcji nośnej spalinowego zespołu </w:t>
      </w:r>
      <w:proofErr w:type="spellStart"/>
      <w:r w:rsidRPr="00F208FC">
        <w:rPr>
          <w:rFonts w:ascii="Times New Roman" w:hAnsi="Times New Roman" w:cs="Times New Roman"/>
          <w:sz w:val="24"/>
        </w:rPr>
        <w:t>energetyczno</w:t>
      </w:r>
      <w:proofErr w:type="spellEnd"/>
      <w:r w:rsidRPr="00F208FC">
        <w:rPr>
          <w:rFonts w:ascii="Times New Roman" w:hAnsi="Times New Roman" w:cs="Times New Roman"/>
          <w:sz w:val="24"/>
        </w:rPr>
        <w:t xml:space="preserve"> </w:t>
      </w:r>
      <w:r w:rsidR="00F9015C" w:rsidRPr="00F208FC">
        <w:rPr>
          <w:rFonts w:ascii="Times New Roman" w:hAnsi="Times New Roman" w:cs="Times New Roman"/>
          <w:sz w:val="24"/>
        </w:rPr>
        <w:t>–</w:t>
      </w:r>
      <w:r w:rsidRPr="00F208FC">
        <w:rPr>
          <w:rFonts w:ascii="Times New Roman" w:hAnsi="Times New Roman" w:cs="Times New Roman"/>
          <w:sz w:val="24"/>
        </w:rPr>
        <w:t xml:space="preserve"> </w:t>
      </w:r>
      <w:r w:rsidR="00F208FC">
        <w:rPr>
          <w:rFonts w:ascii="Times New Roman" w:hAnsi="Times New Roman" w:cs="Times New Roman"/>
          <w:sz w:val="24"/>
        </w:rPr>
        <w:t xml:space="preserve">      </w:t>
      </w:r>
      <w:r w:rsidRPr="00F208FC">
        <w:rPr>
          <w:rFonts w:ascii="Times New Roman" w:hAnsi="Times New Roman" w:cs="Times New Roman"/>
          <w:sz w:val="24"/>
        </w:rPr>
        <w:t>wenty</w:t>
      </w:r>
      <w:r w:rsidR="00F9015C" w:rsidRPr="00F208FC">
        <w:rPr>
          <w:rFonts w:ascii="Times New Roman" w:hAnsi="Times New Roman" w:cs="Times New Roman"/>
          <w:sz w:val="24"/>
        </w:rPr>
        <w:t>lacyjnego;</w:t>
      </w:r>
    </w:p>
    <w:p w:rsidR="00F9015C" w:rsidRPr="00F208FC" w:rsidRDefault="00F9015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sprawdzenie stanu technicznego elementów spinających kontenery;</w:t>
      </w:r>
    </w:p>
    <w:p w:rsidR="00F9015C" w:rsidRPr="00F208FC" w:rsidRDefault="00F9015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sprawdzenie stanu powłok malarskich;</w:t>
      </w:r>
    </w:p>
    <w:p w:rsidR="00F9015C" w:rsidRPr="00F208FC" w:rsidRDefault="00F9015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sprawdzenie stanu technicznego drabinki wejściowej na poszycie dachowe strzelnicy;</w:t>
      </w:r>
    </w:p>
    <w:p w:rsidR="00F9015C" w:rsidRPr="00F208FC" w:rsidRDefault="00F9015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 xml:space="preserve">- sprawdzenie stanu technicznego </w:t>
      </w:r>
      <w:proofErr w:type="spellStart"/>
      <w:r w:rsidRPr="00F208FC">
        <w:rPr>
          <w:rFonts w:ascii="Times New Roman" w:hAnsi="Times New Roman" w:cs="Times New Roman"/>
          <w:sz w:val="24"/>
        </w:rPr>
        <w:t>zwijaka</w:t>
      </w:r>
      <w:proofErr w:type="spellEnd"/>
      <w:r w:rsidRPr="00F208FC">
        <w:rPr>
          <w:rFonts w:ascii="Times New Roman" w:hAnsi="Times New Roman" w:cs="Times New Roman"/>
          <w:sz w:val="24"/>
        </w:rPr>
        <w:t xml:space="preserve">  kabla zasilania zewnętrznego;</w:t>
      </w:r>
    </w:p>
    <w:p w:rsidR="00234448" w:rsidRPr="00F208FC" w:rsidRDefault="00234448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sprawdzenie stanu technicznego wewnętrznych okładzin osłonowych złącza kontenerów;</w:t>
      </w:r>
    </w:p>
    <w:p w:rsidR="00F9015C" w:rsidRPr="00F208FC" w:rsidRDefault="00F9015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sprawdzenie stanu technicznego i działania instalacji wentylacji mechanicznej;</w:t>
      </w:r>
    </w:p>
    <w:p w:rsidR="00F208FC" w:rsidRDefault="00F9015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 xml:space="preserve">- sprawdzenie stanu technicznego i działania instalacji oświetleniowej, elektrycznej, gniazd </w:t>
      </w:r>
    </w:p>
    <w:p w:rsidR="00F9015C" w:rsidRP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015C" w:rsidRPr="00F208FC">
        <w:rPr>
          <w:rFonts w:ascii="Times New Roman" w:hAnsi="Times New Roman" w:cs="Times New Roman"/>
          <w:sz w:val="24"/>
        </w:rPr>
        <w:t>i zasilania;</w:t>
      </w:r>
    </w:p>
    <w:p w:rsidR="00F9015C" w:rsidRPr="00F208FC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</w:t>
      </w:r>
      <w:r w:rsidR="00F9015C" w:rsidRPr="00F208FC">
        <w:rPr>
          <w:rFonts w:ascii="Times New Roman" w:hAnsi="Times New Roman" w:cs="Times New Roman"/>
          <w:sz w:val="24"/>
        </w:rPr>
        <w:t>nie stanu technicznego i działania urządzeń wyposażenia technologicznego</w:t>
      </w:r>
      <w:r w:rsidR="00F208FC">
        <w:rPr>
          <w:rFonts w:ascii="Times New Roman" w:hAnsi="Times New Roman" w:cs="Times New Roman"/>
          <w:sz w:val="24"/>
        </w:rPr>
        <w:br/>
        <w:t xml:space="preserve">   </w:t>
      </w:r>
      <w:r w:rsidR="00F9015C" w:rsidRPr="00F208FC">
        <w:rPr>
          <w:rFonts w:ascii="Times New Roman" w:hAnsi="Times New Roman" w:cs="Times New Roman"/>
          <w:sz w:val="24"/>
        </w:rPr>
        <w:t xml:space="preserve"> </w:t>
      </w:r>
      <w:r w:rsidRPr="00F208FC">
        <w:rPr>
          <w:rFonts w:ascii="Times New Roman" w:hAnsi="Times New Roman" w:cs="Times New Roman"/>
          <w:sz w:val="24"/>
        </w:rPr>
        <w:t>strzelnicy;</w:t>
      </w:r>
    </w:p>
    <w:p w:rsidR="000C1E65" w:rsidRPr="00F208FC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 xml:space="preserve">- sprawdzenie poprawności działania modułu </w:t>
      </w:r>
      <w:proofErr w:type="spellStart"/>
      <w:r w:rsidRPr="00F208FC">
        <w:rPr>
          <w:rFonts w:ascii="Times New Roman" w:hAnsi="Times New Roman" w:cs="Times New Roman"/>
          <w:sz w:val="24"/>
        </w:rPr>
        <w:t>nawiewno</w:t>
      </w:r>
      <w:proofErr w:type="spellEnd"/>
      <w:r w:rsidRPr="00F208FC">
        <w:rPr>
          <w:rFonts w:ascii="Times New Roman" w:hAnsi="Times New Roman" w:cs="Times New Roman"/>
          <w:sz w:val="24"/>
        </w:rPr>
        <w:t xml:space="preserve"> – grzewczego;</w:t>
      </w:r>
    </w:p>
    <w:p w:rsidR="000C1E65" w:rsidRPr="00F208FC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sprawdzenie szczelności układu klimatyzacyjnego;</w:t>
      </w:r>
    </w:p>
    <w:p w:rsidR="000C1E65" w:rsidRPr="00F208FC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wymiana filtrów układu wentylacji;</w:t>
      </w:r>
    </w:p>
    <w:p w:rsidR="000C1E65" w:rsidRPr="00F208FC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mycie oraz dezynfekcja skraplaczy i parowników;</w:t>
      </w:r>
    </w:p>
    <w:p w:rsidR="000C1E65" w:rsidRPr="00F208FC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wymiana filtra paliwa oraz wtryskiwacza układu ogrzewania WEBASTO;</w:t>
      </w:r>
    </w:p>
    <w:p w:rsidR="000C1E65" w:rsidRPr="00F208FC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czyszczenie zbiornika paliwa oraz instalacji paliwowych;</w:t>
      </w:r>
    </w:p>
    <w:p w:rsidR="000C1E65" w:rsidRPr="00F208FC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 xml:space="preserve">- wymiana półek kulochwytu </w:t>
      </w:r>
      <w:r w:rsidR="00AC6AC5" w:rsidRPr="00F208FC">
        <w:rPr>
          <w:rFonts w:ascii="Times New Roman" w:hAnsi="Times New Roman" w:cs="Times New Roman"/>
          <w:sz w:val="24"/>
        </w:rPr>
        <w:t xml:space="preserve"> 5501.0.1.0304 </w:t>
      </w:r>
      <w:r w:rsidRPr="00F208FC">
        <w:rPr>
          <w:rFonts w:ascii="Times New Roman" w:hAnsi="Times New Roman" w:cs="Times New Roman"/>
          <w:sz w:val="24"/>
        </w:rPr>
        <w:t>– 2 szt.;</w:t>
      </w:r>
    </w:p>
    <w:p w:rsidR="000C1E65" w:rsidRDefault="000C1E65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 w:rsidRPr="00F208FC">
        <w:rPr>
          <w:rFonts w:ascii="Times New Roman" w:hAnsi="Times New Roman" w:cs="Times New Roman"/>
          <w:sz w:val="24"/>
        </w:rPr>
        <w:t>- przedłużenie certyfikatów na strzelnicę oraz zespół kulochwytu głównego.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08FC" w:rsidRPr="0065186C" w:rsidRDefault="00F208FC" w:rsidP="00F208F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186C">
        <w:rPr>
          <w:rFonts w:ascii="Times New Roman" w:hAnsi="Times New Roman" w:cs="Times New Roman"/>
          <w:b/>
          <w:sz w:val="24"/>
        </w:rPr>
        <w:t>Z przekazania zostanie sporządzony protokół odbioru zawierający takie dane jak: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data przekazania 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nazwa zamawiającego oraz wykonawcy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stwierdzone uszkodzenia podczas przekazywania 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czytelne podpisy przekazującego oraz przyjmującego.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5706" w:rsidRDefault="00A25706" w:rsidP="00F20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realizacji usługi 21 dni od dnia podpisania umowy.</w:t>
      </w:r>
    </w:p>
    <w:p w:rsidR="00F208FC" w:rsidRDefault="00F208FC" w:rsidP="00F208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C1E65" w:rsidRPr="00F208FC" w:rsidRDefault="00EA75EF" w:rsidP="00482F8B">
      <w:pPr>
        <w:jc w:val="both"/>
        <w:rPr>
          <w:rFonts w:ascii="Times New Roman" w:hAnsi="Times New Roman" w:cs="Times New Roman"/>
          <w:sz w:val="24"/>
        </w:rPr>
      </w:pPr>
      <w:r w:rsidRPr="00EA75EF">
        <w:rPr>
          <w:rFonts w:ascii="Times New Roman" w:hAnsi="Times New Roman" w:cs="Times New Roman"/>
          <w:sz w:val="24"/>
        </w:rPr>
        <w:t xml:space="preserve">Jakiekolwiek opóźnienie w realizacji przedmiotu umowy nie jest możliwe z uwagi na realizację zadań na terenie obiektów wojskowych o istotnym znaczeniu ze względu na bezpieczeństwo </w:t>
      </w:r>
      <w:r>
        <w:rPr>
          <w:rFonts w:ascii="Times New Roman" w:hAnsi="Times New Roman" w:cs="Times New Roman"/>
          <w:sz w:val="24"/>
        </w:rPr>
        <w:br/>
      </w:r>
      <w:r w:rsidRPr="00EA75EF">
        <w:rPr>
          <w:rFonts w:ascii="Times New Roman" w:hAnsi="Times New Roman" w:cs="Times New Roman"/>
          <w:sz w:val="24"/>
        </w:rPr>
        <w:t>i obronność.</w:t>
      </w:r>
      <w:bookmarkStart w:id="0" w:name="_GoBack"/>
      <w:bookmarkEnd w:id="0"/>
    </w:p>
    <w:sectPr w:rsidR="000C1E65" w:rsidRPr="00F208FC" w:rsidSect="00F208FC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0A" w:rsidRDefault="009A250A" w:rsidP="00F208FC">
      <w:pPr>
        <w:spacing w:after="0" w:line="240" w:lineRule="auto"/>
      </w:pPr>
      <w:r>
        <w:separator/>
      </w:r>
    </w:p>
  </w:endnote>
  <w:endnote w:type="continuationSeparator" w:id="0">
    <w:p w:rsidR="009A250A" w:rsidRDefault="009A250A" w:rsidP="00F2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876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75EF" w:rsidRPr="00EA75EF" w:rsidRDefault="00EA75E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75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75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A75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A75E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EA75EF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EA75EF" w:rsidRDefault="00EA7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0A" w:rsidRDefault="009A250A" w:rsidP="00F208FC">
      <w:pPr>
        <w:spacing w:after="0" w:line="240" w:lineRule="auto"/>
      </w:pPr>
      <w:r>
        <w:separator/>
      </w:r>
    </w:p>
  </w:footnote>
  <w:footnote w:type="continuationSeparator" w:id="0">
    <w:p w:rsidR="009A250A" w:rsidRDefault="009A250A" w:rsidP="00F2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EF" w:rsidRPr="00EA75EF" w:rsidRDefault="00EA75EF" w:rsidP="00EA75E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WN130/434/2023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2FD"/>
    <w:multiLevelType w:val="hybridMultilevel"/>
    <w:tmpl w:val="7EEA7708"/>
    <w:lvl w:ilvl="0" w:tplc="E46235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8B"/>
    <w:rsid w:val="000C1E65"/>
    <w:rsid w:val="001D1EA1"/>
    <w:rsid w:val="00234448"/>
    <w:rsid w:val="004028A5"/>
    <w:rsid w:val="00482F8B"/>
    <w:rsid w:val="00554826"/>
    <w:rsid w:val="00584CAE"/>
    <w:rsid w:val="006223DD"/>
    <w:rsid w:val="0065186C"/>
    <w:rsid w:val="008E65B3"/>
    <w:rsid w:val="009A250A"/>
    <w:rsid w:val="00A25706"/>
    <w:rsid w:val="00AC6AC5"/>
    <w:rsid w:val="00B50C2C"/>
    <w:rsid w:val="00EA75EF"/>
    <w:rsid w:val="00F16F09"/>
    <w:rsid w:val="00F208FC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60F4"/>
  <w15:chartTrackingRefBased/>
  <w15:docId w15:val="{2F33C954-4FE0-4508-B7BD-6B1E78D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C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FC"/>
  </w:style>
  <w:style w:type="paragraph" w:styleId="Stopka">
    <w:name w:val="footer"/>
    <w:basedOn w:val="Normalny"/>
    <w:link w:val="StopkaZnak"/>
    <w:uiPriority w:val="99"/>
    <w:unhideWhenUsed/>
    <w:rsid w:val="00F2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FC"/>
  </w:style>
  <w:style w:type="paragraph" w:customStyle="1" w:styleId="Default">
    <w:name w:val="Default"/>
    <w:rsid w:val="00F20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HTML-wstpniesformatowany">
    <w:name w:val="HTML Preformatted"/>
    <w:aliases w:val=" Znak5, Znak3, Znak8,Znak5,Znak3,Znak8"/>
    <w:basedOn w:val="Normalny"/>
    <w:link w:val="HTML-wstpniesformatowanyZnak"/>
    <w:rsid w:val="00F20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x-none" w:eastAsia="x-none"/>
    </w:rPr>
  </w:style>
  <w:style w:type="character" w:customStyle="1" w:styleId="HTML-wstpniesformatowanyZnak">
    <w:name w:val="HTML - wstępnie sformatowany Znak"/>
    <w:aliases w:val=" Znak5 Znak, Znak3 Znak, Znak8 Znak,Znak5 Znak,Znak3 Znak,Znak8 Znak"/>
    <w:basedOn w:val="Domylnaczcionkaakapitu"/>
    <w:link w:val="HTML-wstpniesformatowany"/>
    <w:rsid w:val="00F208FC"/>
    <w:rPr>
      <w:rFonts w:ascii="Courier New" w:eastAsia="Times New Roman" w:hAnsi="Courier New" w:cs="Times New Roman"/>
      <w:color w:val="000000"/>
      <w:sz w:val="18"/>
      <w:szCs w:val="20"/>
      <w:lang w:val="x-none" w:eastAsia="x-none"/>
    </w:rPr>
  </w:style>
  <w:style w:type="paragraph" w:styleId="Akapitzlist">
    <w:name w:val="List Paragraph"/>
    <w:aliases w:val="wypunktowanie,normalny tekst,Odstavec"/>
    <w:basedOn w:val="Normalny"/>
    <w:link w:val="AkapitzlistZnak"/>
    <w:uiPriority w:val="99"/>
    <w:qFormat/>
    <w:rsid w:val="00F2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Odstavec Znak"/>
    <w:link w:val="Akapitzlist"/>
    <w:uiPriority w:val="99"/>
    <w:qFormat/>
    <w:rsid w:val="00F208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CB"/>
    <w:rsid w:val="000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7ED98D426849D6B14804F070A569AF">
    <w:name w:val="917ED98D426849D6B14804F070A569AF"/>
    <w:rsid w:val="000454CB"/>
  </w:style>
  <w:style w:type="paragraph" w:customStyle="1" w:styleId="DD03D24BED4448C290B33B3752AC3F67">
    <w:name w:val="DD03D24BED4448C290B33B3752AC3F67"/>
    <w:rsid w:val="00045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cp:keywords/>
  <dc:description/>
  <cp:lastModifiedBy>Moryc Dorota</cp:lastModifiedBy>
  <cp:revision>4</cp:revision>
  <cp:lastPrinted>2021-12-13T12:15:00Z</cp:lastPrinted>
  <dcterms:created xsi:type="dcterms:W3CDTF">2023-02-27T12:53:00Z</dcterms:created>
  <dcterms:modified xsi:type="dcterms:W3CDTF">2023-06-28T08:32:00Z</dcterms:modified>
</cp:coreProperties>
</file>