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4B786E5" w:rsidR="00AB4CE7" w:rsidRPr="00DA3AF9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875365">
        <w:rPr>
          <w:rFonts w:ascii="Arial" w:hAnsi="Arial" w:cs="Arial"/>
          <w:sz w:val="22"/>
          <w:szCs w:val="22"/>
        </w:rPr>
        <w:t>25</w:t>
      </w:r>
      <w:r w:rsidRPr="00DA3AF9">
        <w:rPr>
          <w:rFonts w:ascii="Arial" w:hAnsi="Arial" w:cs="Arial"/>
          <w:sz w:val="22"/>
          <w:szCs w:val="22"/>
        </w:rPr>
        <w:t>.</w:t>
      </w:r>
      <w:r w:rsidR="002F0A72">
        <w:rPr>
          <w:rFonts w:ascii="Arial" w:hAnsi="Arial" w:cs="Arial"/>
          <w:sz w:val="22"/>
          <w:szCs w:val="22"/>
        </w:rPr>
        <w:t>10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51D9C384" w14:textId="3228C5EB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E05959">
        <w:rPr>
          <w:rFonts w:ascii="Arial" w:hAnsi="Arial" w:cs="Arial"/>
          <w:color w:val="000000"/>
          <w:sz w:val="22"/>
          <w:szCs w:val="22"/>
        </w:rPr>
        <w:t>1</w:t>
      </w:r>
      <w:r w:rsidR="00875365">
        <w:rPr>
          <w:rFonts w:ascii="Arial" w:hAnsi="Arial" w:cs="Arial"/>
          <w:color w:val="000000"/>
          <w:sz w:val="22"/>
          <w:szCs w:val="22"/>
        </w:rPr>
        <w:t>222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E05959">
        <w:rPr>
          <w:rFonts w:ascii="Arial" w:hAnsi="Arial" w:cs="Arial"/>
          <w:color w:val="000000"/>
          <w:sz w:val="22"/>
          <w:szCs w:val="22"/>
        </w:rPr>
        <w:t>2</w:t>
      </w:r>
      <w:r w:rsidR="00875365">
        <w:rPr>
          <w:rFonts w:ascii="Arial" w:hAnsi="Arial" w:cs="Arial"/>
          <w:color w:val="000000"/>
          <w:sz w:val="22"/>
          <w:szCs w:val="22"/>
        </w:rPr>
        <w:t>12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A2E73A0" w14:textId="196FB3FC" w:rsidR="00AB4CE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339193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A3FBFE" w14:textId="77777777" w:rsidR="00875365" w:rsidRPr="00B444E6" w:rsidRDefault="00875365" w:rsidP="00243B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44E6">
        <w:rPr>
          <w:rFonts w:ascii="Arial" w:hAnsi="Arial" w:cs="Arial"/>
          <w:sz w:val="22"/>
          <w:szCs w:val="22"/>
        </w:rPr>
        <w:t xml:space="preserve">Dotyczy: postępowania prowadzonego </w:t>
      </w:r>
      <w:r w:rsidRPr="00B444E6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44E6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44E6">
        <w:rPr>
          <w:rFonts w:ascii="Arial" w:hAnsi="Arial" w:cs="Arial"/>
          <w:color w:val="000000"/>
          <w:sz w:val="22"/>
          <w:szCs w:val="22"/>
        </w:rPr>
        <w:t>pn.: </w:t>
      </w:r>
      <w:r w:rsidRPr="00B444E6">
        <w:rPr>
          <w:rFonts w:ascii="Arial" w:hAnsi="Arial" w:cs="Arial"/>
          <w:b/>
          <w:bCs/>
          <w:sz w:val="22"/>
          <w:szCs w:val="22"/>
        </w:rPr>
        <w:t>„Regeneracja 4 studni głębinowych na UW Granica</w:t>
      </w:r>
      <w:r w:rsidRPr="00B444E6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352CC3DF" w14:textId="77777777" w:rsidR="00243B51" w:rsidRPr="00DA3AF9" w:rsidRDefault="00243B51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1DE07D88" w14:textId="77777777" w:rsidR="00243B51" w:rsidRPr="00DA3AF9" w:rsidRDefault="00243B51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6E2FB7F6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875365">
        <w:rPr>
          <w:rFonts w:ascii="Arial" w:hAnsi="Arial" w:cs="Arial"/>
          <w:color w:val="000000"/>
          <w:sz w:val="22"/>
          <w:szCs w:val="22"/>
        </w:rPr>
        <w:t>25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F0A72">
        <w:rPr>
          <w:rFonts w:ascii="Arial" w:hAnsi="Arial" w:cs="Arial"/>
          <w:color w:val="000000"/>
          <w:sz w:val="22"/>
          <w:szCs w:val="22"/>
        </w:rPr>
        <w:t>10</w:t>
      </w:r>
      <w:r w:rsidRPr="00DA3AF9">
        <w:rPr>
          <w:rFonts w:ascii="Arial" w:hAnsi="Arial" w:cs="Arial"/>
          <w:color w:val="000000"/>
          <w:sz w:val="22"/>
          <w:szCs w:val="22"/>
        </w:rPr>
        <w:t>.2022r. do godziny 12:30 wpłynęł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2F0A72">
        <w:rPr>
          <w:rFonts w:ascii="Arial" w:hAnsi="Arial" w:cs="Arial"/>
          <w:color w:val="000000"/>
          <w:sz w:val="22"/>
          <w:szCs w:val="22"/>
        </w:rPr>
        <w:t>cztery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D118ECB" w14:textId="17A2D037" w:rsidR="00AB4CE7" w:rsidRPr="00DA3AF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DA3AF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5BBF218A" w14:textId="463426C0" w:rsidR="00DA3AF9" w:rsidRDefault="00875365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GEO-ELEKTRYKA </w:t>
      </w:r>
    </w:p>
    <w:p w14:paraId="59BF699E" w14:textId="2920B31D" w:rsidR="00875365" w:rsidRDefault="00875365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Janusz Gąsowski</w:t>
      </w:r>
    </w:p>
    <w:p w14:paraId="66843061" w14:textId="3F4389A8" w:rsidR="00875365" w:rsidRDefault="00875365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84-220 Strzebielino</w:t>
      </w:r>
    </w:p>
    <w:p w14:paraId="1D04B698" w14:textId="1DEA51C2" w:rsidR="00875365" w:rsidRPr="00DA3AF9" w:rsidRDefault="00875365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C.K.Norwida</w:t>
      </w:r>
      <w:proofErr w:type="spellEnd"/>
      <w:r>
        <w:rPr>
          <w:rFonts w:ascii="Arial" w:hAnsi="Arial" w:cs="Arial"/>
          <w:sz w:val="22"/>
          <w:szCs w:val="22"/>
        </w:rPr>
        <w:t xml:space="preserve"> 9</w:t>
      </w:r>
    </w:p>
    <w:p w14:paraId="468D68A0" w14:textId="77777777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</w:p>
    <w:p w14:paraId="06819989" w14:textId="310E3EE4" w:rsidR="00237CD6" w:rsidRPr="00DA3AF9" w:rsidRDefault="00237CD6" w:rsidP="00237CD6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875365">
        <w:rPr>
          <w:rFonts w:ascii="Arial" w:hAnsi="Arial" w:cs="Arial"/>
          <w:sz w:val="22"/>
          <w:szCs w:val="22"/>
        </w:rPr>
        <w:t>119 064,00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34E8B4A7" w14:textId="39B8B715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7E546124" w14:textId="1C06B5F1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2</w:t>
      </w:r>
    </w:p>
    <w:p w14:paraId="49D167BA" w14:textId="4EA14C15" w:rsidR="002F0A72" w:rsidRDefault="00875365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 Studniarski</w:t>
      </w:r>
    </w:p>
    <w:p w14:paraId="1CF09E8B" w14:textId="7C6572A1" w:rsidR="00875365" w:rsidRDefault="00875365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Kazimierz </w:t>
      </w:r>
      <w:proofErr w:type="spellStart"/>
      <w:r>
        <w:rPr>
          <w:rFonts w:ascii="Arial" w:hAnsi="Arial" w:cs="Arial"/>
          <w:sz w:val="22"/>
          <w:szCs w:val="22"/>
        </w:rPr>
        <w:t>Mikołejko</w:t>
      </w:r>
      <w:proofErr w:type="spellEnd"/>
    </w:p>
    <w:p w14:paraId="5AEB7EDA" w14:textId="36293D47" w:rsidR="00875365" w:rsidRDefault="00875365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54-613 Wrocław</w:t>
      </w:r>
    </w:p>
    <w:p w14:paraId="672095B2" w14:textId="44221D57" w:rsidR="00875365" w:rsidRPr="00DA3AF9" w:rsidRDefault="00875365" w:rsidP="004F3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Krzemieniecka 105</w:t>
      </w:r>
    </w:p>
    <w:p w14:paraId="2F8E0014" w14:textId="77777777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</w:p>
    <w:p w14:paraId="454F9419" w14:textId="7E2AEBAF" w:rsidR="00A66E83" w:rsidRDefault="00A66E83" w:rsidP="00A66E83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875365">
        <w:rPr>
          <w:rFonts w:ascii="Arial" w:hAnsi="Arial" w:cs="Arial"/>
          <w:sz w:val="22"/>
          <w:szCs w:val="22"/>
        </w:rPr>
        <w:t>86 592,00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5080A8CF" w14:textId="72D8FA4B" w:rsidR="002F0A72" w:rsidRDefault="002F0A72" w:rsidP="00A66E83">
      <w:pPr>
        <w:rPr>
          <w:rFonts w:ascii="Arial" w:hAnsi="Arial" w:cs="Arial"/>
          <w:sz w:val="22"/>
          <w:szCs w:val="22"/>
        </w:rPr>
      </w:pPr>
    </w:p>
    <w:p w14:paraId="0906FB12" w14:textId="42951B6F" w:rsidR="002F0A72" w:rsidRDefault="002F0A72" w:rsidP="00A66E8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29AFFAC0" w14:textId="1B96D72C" w:rsidR="002F0A72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Spółdzielnia Socjalna</w:t>
      </w:r>
    </w:p>
    <w:p w14:paraId="04C97BD2" w14:textId="60B6D915" w:rsidR="00875365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„STUDNIE”</w:t>
      </w:r>
    </w:p>
    <w:p w14:paraId="61B2D704" w14:textId="055E6F6D" w:rsidR="00875365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Kaława 68a</w:t>
      </w:r>
    </w:p>
    <w:p w14:paraId="12E555B5" w14:textId="03C064B5" w:rsidR="00875365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66-300 Międzyrzecz</w:t>
      </w:r>
    </w:p>
    <w:p w14:paraId="1694B3FE" w14:textId="61C9D8AF" w:rsidR="002F0A72" w:rsidRDefault="002F0A72" w:rsidP="00A66E83">
      <w:pPr>
        <w:rPr>
          <w:rFonts w:ascii="Arial" w:hAnsi="Arial" w:cs="Arial"/>
          <w:sz w:val="22"/>
          <w:szCs w:val="22"/>
        </w:rPr>
      </w:pPr>
    </w:p>
    <w:p w14:paraId="41304DD5" w14:textId="3E409102" w:rsidR="00E05959" w:rsidRDefault="002F0A72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oferty: </w:t>
      </w:r>
      <w:r w:rsidR="00875365">
        <w:rPr>
          <w:rFonts w:ascii="Arial" w:hAnsi="Arial" w:cs="Arial"/>
          <w:sz w:val="22"/>
          <w:szCs w:val="22"/>
        </w:rPr>
        <w:t>93 480,00</w:t>
      </w:r>
      <w:r w:rsidR="00E05959">
        <w:rPr>
          <w:rFonts w:ascii="Arial" w:hAnsi="Arial" w:cs="Arial"/>
          <w:sz w:val="22"/>
          <w:szCs w:val="22"/>
        </w:rPr>
        <w:t xml:space="preserve"> zł</w:t>
      </w:r>
    </w:p>
    <w:p w14:paraId="5514C8FF" w14:textId="77777777" w:rsidR="00E05959" w:rsidRDefault="00E05959" w:rsidP="00A66E83">
      <w:pPr>
        <w:rPr>
          <w:rFonts w:ascii="Arial" w:hAnsi="Arial" w:cs="Arial"/>
          <w:sz w:val="22"/>
          <w:szCs w:val="22"/>
        </w:rPr>
      </w:pPr>
    </w:p>
    <w:p w14:paraId="66DEDCE3" w14:textId="77777777" w:rsidR="00E05959" w:rsidRDefault="00E05959" w:rsidP="00A66E8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4</w:t>
      </w:r>
    </w:p>
    <w:p w14:paraId="1B87CDEE" w14:textId="05BB4084" w:rsidR="00E05959" w:rsidRDefault="00875365" w:rsidP="00A66E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Radical</w:t>
      </w:r>
      <w:proofErr w:type="spellEnd"/>
      <w:r>
        <w:rPr>
          <w:rFonts w:ascii="Arial" w:hAnsi="Arial" w:cs="Arial"/>
          <w:sz w:val="22"/>
          <w:szCs w:val="22"/>
        </w:rPr>
        <w:t xml:space="preserve"> System Sp. z o.o.</w:t>
      </w:r>
    </w:p>
    <w:p w14:paraId="7BA6B14F" w14:textId="08F35B44" w:rsidR="00875365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Sienna72A, lok. 1602</w:t>
      </w:r>
    </w:p>
    <w:p w14:paraId="7B00E83C" w14:textId="56CA0528" w:rsidR="00875365" w:rsidRDefault="00875365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00-833 Warszawa</w:t>
      </w:r>
    </w:p>
    <w:p w14:paraId="3FD15D9B" w14:textId="77777777" w:rsidR="00875365" w:rsidRDefault="00875365" w:rsidP="00A66E83">
      <w:pPr>
        <w:rPr>
          <w:rFonts w:ascii="Arial" w:hAnsi="Arial" w:cs="Arial"/>
          <w:sz w:val="22"/>
          <w:szCs w:val="22"/>
        </w:rPr>
      </w:pPr>
    </w:p>
    <w:p w14:paraId="178AA15F" w14:textId="08FB1812" w:rsidR="002F0A72" w:rsidRDefault="00E05959" w:rsidP="00A66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oferty: </w:t>
      </w:r>
      <w:r w:rsidR="00875365">
        <w:rPr>
          <w:rFonts w:ascii="Arial" w:hAnsi="Arial" w:cs="Arial"/>
          <w:sz w:val="22"/>
          <w:szCs w:val="22"/>
        </w:rPr>
        <w:t>205 456,74</w:t>
      </w:r>
      <w:r>
        <w:rPr>
          <w:rFonts w:ascii="Arial" w:hAnsi="Arial" w:cs="Arial"/>
          <w:sz w:val="22"/>
          <w:szCs w:val="22"/>
        </w:rPr>
        <w:t xml:space="preserve"> zł</w:t>
      </w:r>
      <w:r w:rsidR="002F0A72">
        <w:rPr>
          <w:rFonts w:ascii="Arial" w:hAnsi="Arial" w:cs="Arial"/>
          <w:sz w:val="22"/>
          <w:szCs w:val="22"/>
        </w:rPr>
        <w:t xml:space="preserve"> </w:t>
      </w:r>
    </w:p>
    <w:p w14:paraId="0E84D2AE" w14:textId="77777777" w:rsidR="00243B51" w:rsidRDefault="00243B51" w:rsidP="00243B5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18931B54" w14:textId="77777777" w:rsidR="00243B51" w:rsidRPr="00A8763A" w:rsidRDefault="00243B51" w:rsidP="00243B5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08748C7D" w14:textId="77777777" w:rsidR="00AD6C52" w:rsidRPr="00DA3AF9" w:rsidRDefault="00AD6C52">
      <w:pPr>
        <w:rPr>
          <w:rFonts w:ascii="Arial" w:hAnsi="Arial" w:cs="Arial"/>
          <w:sz w:val="22"/>
          <w:szCs w:val="22"/>
        </w:rPr>
      </w:pPr>
    </w:p>
    <w:sectPr w:rsidR="00AD6C52" w:rsidRPr="00DA3AF9" w:rsidSect="00243B51">
      <w:headerReference w:type="default" r:id="rId7"/>
      <w:footerReference w:type="default" r:id="rId8"/>
      <w:pgSz w:w="11906" w:h="16838" w:code="9"/>
      <w:pgMar w:top="1134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A554FB6" w:rsidR="00F31667" w:rsidRPr="002F0A72" w:rsidRDefault="0051133F" w:rsidP="00B32867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875365" w:rsidRPr="00875365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383869461"/>
            <w:docPartObj>
              <w:docPartGallery w:val="Page Numbers (Bottom of Page)"/>
              <w:docPartUnique/>
            </w:docPartObj>
          </w:sdtPr>
          <w:sdtContent>
            <w:r w:rsidR="00875365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808FBD4" wp14:editId="5BB19F7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CBCCE" id="Łącznik prosty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75365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483FCC48" wp14:editId="528CD28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701C3" id="Łącznik prosty 1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75365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F746B5D" wp14:editId="3047BA1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823DB" id="Łącznik prosty 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75365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4ABA95AA" wp14:editId="730C730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525E5" id="Łącznik prosty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75365" w:rsidRPr="00B444E6">
              <w:rPr>
                <w:rFonts w:ascii="Arial" w:hAnsi="Arial" w:cs="Arial"/>
                <w:sz w:val="14"/>
                <w:szCs w:val="14"/>
              </w:rPr>
              <w:t xml:space="preserve"> Znak sprawy : 36/2022/</w:t>
            </w:r>
            <w:proofErr w:type="spellStart"/>
            <w:r w:rsidR="00875365" w:rsidRPr="00B444E6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875365" w:rsidRPr="00B444E6">
              <w:rPr>
                <w:rFonts w:ascii="Arial" w:hAnsi="Arial" w:cs="Arial"/>
                <w:sz w:val="14"/>
                <w:szCs w:val="14"/>
              </w:rPr>
              <w:t xml:space="preserve">       Regeneracja 4 studni głębinowych na UW „Granica” (R/20/2022 TW)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243B5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5118C"/>
    <w:rsid w:val="001350D7"/>
    <w:rsid w:val="00220362"/>
    <w:rsid w:val="00237CD6"/>
    <w:rsid w:val="00243B51"/>
    <w:rsid w:val="00251C57"/>
    <w:rsid w:val="002658BA"/>
    <w:rsid w:val="002C332D"/>
    <w:rsid w:val="002F0A72"/>
    <w:rsid w:val="003B7617"/>
    <w:rsid w:val="004C4074"/>
    <w:rsid w:val="004F3B39"/>
    <w:rsid w:val="0051133F"/>
    <w:rsid w:val="00514B61"/>
    <w:rsid w:val="00724D4A"/>
    <w:rsid w:val="007571DD"/>
    <w:rsid w:val="00875365"/>
    <w:rsid w:val="00907024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A3AF9"/>
    <w:rsid w:val="00DE0825"/>
    <w:rsid w:val="00E05959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B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2022-03-21T12:50:00Z</cp:lastPrinted>
  <dcterms:created xsi:type="dcterms:W3CDTF">2022-10-26T07:10:00Z</dcterms:created>
  <dcterms:modified xsi:type="dcterms:W3CDTF">2022-10-26T07:22:00Z</dcterms:modified>
</cp:coreProperties>
</file>