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499DD917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F8605F">
        <w:rPr>
          <w:rFonts w:ascii="Arial" w:hAnsi="Arial" w:cs="Arial"/>
          <w:b/>
          <w:sz w:val="20"/>
          <w:szCs w:val="20"/>
        </w:rPr>
        <w:t>9</w:t>
      </w:r>
      <w:r w:rsidR="0062107D">
        <w:rPr>
          <w:rFonts w:ascii="Arial" w:hAnsi="Arial" w:cs="Arial"/>
          <w:b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KRS/CEiDG)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5E74EF2C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 NIEPODLEGANIU WYKLUCZENIU </w:t>
      </w:r>
      <w:r w:rsidR="00D9604E">
        <w:rPr>
          <w:rFonts w:ascii="Arial" w:hAnsi="Arial" w:cs="Arial"/>
          <w:b/>
          <w:sz w:val="21"/>
          <w:szCs w:val="21"/>
        </w:rPr>
        <w:t>Z POSTĘPOWANIA</w:t>
      </w:r>
    </w:p>
    <w:p w14:paraId="4103AEE5" w14:textId="54100FA5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479E1FFF" w:rsidR="003D74E5" w:rsidRPr="0001469E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8E523A" w:rsidRPr="0001469E">
        <w:rPr>
          <w:rFonts w:ascii="Arial" w:hAnsi="Arial" w:cs="Arial"/>
          <w:sz w:val="21"/>
          <w:szCs w:val="21"/>
        </w:rPr>
        <w:t>„</w:t>
      </w:r>
      <w:r w:rsidR="00AE1FA1" w:rsidRPr="00F8605F">
        <w:rPr>
          <w:rFonts w:ascii="Arial" w:hAnsi="Arial" w:cs="Arial"/>
          <w:b/>
          <w:bCs/>
          <w:sz w:val="20"/>
          <w:szCs w:val="20"/>
        </w:rPr>
        <w:t>Dostawa środków dezynfekcyjnych</w:t>
      </w:r>
      <w:r w:rsidR="00F8605F" w:rsidRPr="00F8605F">
        <w:rPr>
          <w:rFonts w:ascii="Arial" w:hAnsi="Arial" w:cs="Arial"/>
          <w:b/>
          <w:bCs/>
          <w:sz w:val="20"/>
          <w:szCs w:val="20"/>
        </w:rPr>
        <w:t xml:space="preserve"> - preparaty do dezynfekcji, mycia i pielęgnacji rąk oraz dezynfekcji skóry, nr postępowania</w:t>
      </w:r>
      <w:r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F8605F" w:rsidRPr="00F8605F">
        <w:rPr>
          <w:rFonts w:ascii="Arial" w:hAnsi="Arial" w:cs="Arial"/>
          <w:b/>
          <w:sz w:val="20"/>
          <w:szCs w:val="20"/>
        </w:rPr>
        <w:t>9</w:t>
      </w:r>
      <w:r w:rsidR="0062107D">
        <w:rPr>
          <w:rFonts w:ascii="Arial" w:hAnsi="Arial" w:cs="Arial"/>
          <w:b/>
          <w:sz w:val="20"/>
          <w:szCs w:val="20"/>
        </w:rPr>
        <w:t>A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421117" w:rsidRPr="00F8605F">
        <w:rPr>
          <w:rFonts w:ascii="Arial" w:hAnsi="Arial" w:cs="Arial"/>
          <w:b/>
          <w:sz w:val="20"/>
          <w:szCs w:val="20"/>
        </w:rPr>
        <w:t>2</w:t>
      </w:r>
      <w:r w:rsidR="008E523A" w:rsidRPr="0001469E">
        <w:rPr>
          <w:rFonts w:ascii="Arial" w:hAnsi="Arial" w:cs="Arial"/>
          <w:b/>
          <w:sz w:val="21"/>
          <w:szCs w:val="21"/>
        </w:rPr>
        <w:t>”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38F9CCE3" w14:textId="77777777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p.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02C8F2BC" w14:textId="46823256" w:rsidR="002B6F26" w:rsidRPr="0001469E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01469E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72248CE" w14:textId="094FE879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6D19B25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6FFD297" w14:textId="45D714E0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748ADDD" w14:textId="77777777" w:rsidR="00F8605F" w:rsidRPr="0001469E" w:rsidRDefault="00F8605F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3116A567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11DAE213" w14:textId="4CD43948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27098663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787DCAC1" w:rsidR="006D63B3" w:rsidRPr="008E3548" w:rsidRDefault="008E3548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6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7"/>
  </w:num>
  <w:num w:numId="9" w16cid:durableId="2023362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2107D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32</cp:revision>
  <cp:lastPrinted>2020-10-28T15:14:00Z</cp:lastPrinted>
  <dcterms:created xsi:type="dcterms:W3CDTF">2021-01-08T16:51:00Z</dcterms:created>
  <dcterms:modified xsi:type="dcterms:W3CDTF">2022-04-14T09:06:00Z</dcterms:modified>
</cp:coreProperties>
</file>