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750" w:rsidRPr="001A024C" w:rsidRDefault="00625750" w:rsidP="00625750">
      <w:pPr>
        <w:spacing w:line="276" w:lineRule="auto"/>
        <w:ind w:right="-2"/>
        <w:jc w:val="right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Załącznik nr 6 do SWZ</w:t>
      </w:r>
    </w:p>
    <w:p w:rsidR="00625750" w:rsidRPr="001A024C" w:rsidRDefault="00BB2D2A" w:rsidP="00625750">
      <w:pPr>
        <w:spacing w:line="276" w:lineRule="auto"/>
        <w:ind w:right="-2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S.270.</w:t>
      </w:r>
      <w:r w:rsidR="00872AF1">
        <w:rPr>
          <w:rFonts w:ascii="Arial" w:hAnsi="Arial" w:cs="Arial"/>
          <w:bCs/>
          <w:szCs w:val="24"/>
          <w:lang w:val="pl-PL"/>
        </w:rPr>
        <w:t>16</w:t>
      </w:r>
      <w:r w:rsidRPr="001A024C">
        <w:rPr>
          <w:rFonts w:ascii="Arial" w:hAnsi="Arial" w:cs="Arial"/>
          <w:bCs/>
          <w:szCs w:val="24"/>
          <w:lang w:val="pl-PL"/>
        </w:rPr>
        <w:t>.2022</w:t>
      </w:r>
    </w:p>
    <w:p w:rsidR="008C7FE7" w:rsidRPr="001A024C" w:rsidRDefault="008C7FE7" w:rsidP="00100BDB">
      <w:pPr>
        <w:spacing w:line="276" w:lineRule="auto"/>
        <w:ind w:left="2844" w:right="-2" w:firstLine="696"/>
        <w:jc w:val="both"/>
        <w:rPr>
          <w:rFonts w:ascii="Arial" w:hAnsi="Arial" w:cs="Arial"/>
          <w:b/>
          <w:bCs/>
          <w:szCs w:val="24"/>
          <w:lang w:val="pl-PL"/>
        </w:rPr>
      </w:pPr>
      <w:r w:rsidRPr="001A024C">
        <w:rPr>
          <w:rFonts w:ascii="Arial" w:hAnsi="Arial" w:cs="Arial"/>
          <w:b/>
          <w:bCs/>
          <w:szCs w:val="24"/>
          <w:lang w:val="pl-PL"/>
        </w:rPr>
        <w:t xml:space="preserve">UMOWA NR </w:t>
      </w:r>
      <w:r w:rsidR="00F158DE" w:rsidRPr="001A024C">
        <w:rPr>
          <w:rFonts w:ascii="Arial" w:hAnsi="Arial" w:cs="Arial"/>
          <w:b/>
          <w:bCs/>
          <w:szCs w:val="24"/>
          <w:lang w:val="pl-PL"/>
        </w:rPr>
        <w:t>S.271</w:t>
      </w:r>
      <w:r w:rsidR="00625750" w:rsidRPr="001A024C">
        <w:rPr>
          <w:rFonts w:ascii="Arial" w:hAnsi="Arial" w:cs="Arial"/>
          <w:b/>
          <w:bCs/>
          <w:szCs w:val="24"/>
          <w:lang w:val="pl-PL"/>
        </w:rPr>
        <w:t>….</w:t>
      </w:r>
      <w:r w:rsidR="00F158DE" w:rsidRPr="001A024C">
        <w:rPr>
          <w:rFonts w:ascii="Arial" w:hAnsi="Arial" w:cs="Arial"/>
          <w:b/>
          <w:bCs/>
          <w:szCs w:val="24"/>
          <w:lang w:val="pl-PL"/>
        </w:rPr>
        <w:t>.202</w:t>
      </w:r>
      <w:r w:rsidR="00A052DC" w:rsidRPr="001A024C">
        <w:rPr>
          <w:rFonts w:ascii="Arial" w:hAnsi="Arial" w:cs="Arial"/>
          <w:b/>
          <w:bCs/>
          <w:szCs w:val="24"/>
          <w:lang w:val="pl-PL"/>
        </w:rPr>
        <w:t>2</w:t>
      </w:r>
    </w:p>
    <w:p w:rsidR="00100BDB" w:rsidRPr="001A024C" w:rsidRDefault="008C7FE7" w:rsidP="00100BDB">
      <w:pPr>
        <w:spacing w:line="276" w:lineRule="auto"/>
        <w:jc w:val="center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zawarta w dniu </w:t>
      </w:r>
      <w:r w:rsidR="00625750" w:rsidRPr="001A024C">
        <w:rPr>
          <w:rFonts w:ascii="Arial" w:hAnsi="Arial" w:cs="Arial"/>
          <w:szCs w:val="24"/>
          <w:lang w:val="pl-PL"/>
        </w:rPr>
        <w:t>……..</w:t>
      </w:r>
      <w:r w:rsidR="00F158DE" w:rsidRPr="001A024C">
        <w:rPr>
          <w:rFonts w:ascii="Arial" w:hAnsi="Arial" w:cs="Arial"/>
          <w:szCs w:val="24"/>
          <w:lang w:val="pl-PL"/>
        </w:rPr>
        <w:t xml:space="preserve"> r.</w:t>
      </w:r>
      <w:r w:rsidRPr="001A024C">
        <w:rPr>
          <w:rFonts w:ascii="Arial" w:hAnsi="Arial" w:cs="Arial"/>
          <w:szCs w:val="24"/>
          <w:lang w:val="pl-PL"/>
        </w:rPr>
        <w:t xml:space="preserve"> </w:t>
      </w:r>
      <w:r w:rsidR="00100BDB" w:rsidRPr="001A024C">
        <w:rPr>
          <w:rFonts w:ascii="Arial" w:hAnsi="Arial" w:cs="Arial"/>
          <w:szCs w:val="24"/>
          <w:lang w:val="pl-PL"/>
        </w:rPr>
        <w:t>w ……………………………</w:t>
      </w:r>
      <w:r w:rsidRPr="001A024C">
        <w:rPr>
          <w:rFonts w:ascii="Arial" w:hAnsi="Arial" w:cs="Arial"/>
          <w:szCs w:val="24"/>
          <w:lang w:val="pl-PL"/>
        </w:rPr>
        <w:t>pomiędzy</w:t>
      </w:r>
    </w:p>
    <w:p w:rsidR="00C43D5B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Skarbem Państwa </w:t>
      </w:r>
      <w:r w:rsidR="00100BDB" w:rsidRPr="001A024C">
        <w:rPr>
          <w:rFonts w:ascii="Arial" w:hAnsi="Arial" w:cs="Arial"/>
          <w:szCs w:val="24"/>
          <w:lang w:val="pl-PL"/>
        </w:rPr>
        <w:t xml:space="preserve"> - </w:t>
      </w:r>
      <w:r w:rsidRPr="001A024C">
        <w:rPr>
          <w:rFonts w:ascii="Arial" w:hAnsi="Arial" w:cs="Arial"/>
          <w:szCs w:val="24"/>
          <w:lang w:val="pl-PL"/>
        </w:rPr>
        <w:t>Państwow</w:t>
      </w:r>
      <w:r w:rsidR="00100BDB" w:rsidRPr="001A024C">
        <w:rPr>
          <w:rFonts w:ascii="Arial" w:hAnsi="Arial" w:cs="Arial"/>
          <w:szCs w:val="24"/>
          <w:lang w:val="pl-PL"/>
        </w:rPr>
        <w:t>e</w:t>
      </w:r>
      <w:r w:rsidRPr="001A024C">
        <w:rPr>
          <w:rFonts w:ascii="Arial" w:hAnsi="Arial" w:cs="Arial"/>
          <w:szCs w:val="24"/>
          <w:lang w:val="pl-PL"/>
        </w:rPr>
        <w:t xml:space="preserve"> Gospodarstw</w:t>
      </w:r>
      <w:r w:rsidR="00100BDB" w:rsidRPr="001A024C">
        <w:rPr>
          <w:rFonts w:ascii="Arial" w:hAnsi="Arial" w:cs="Arial"/>
          <w:szCs w:val="24"/>
          <w:lang w:val="pl-PL"/>
        </w:rPr>
        <w:t>o</w:t>
      </w:r>
      <w:r w:rsidRPr="001A024C">
        <w:rPr>
          <w:rFonts w:ascii="Arial" w:hAnsi="Arial" w:cs="Arial"/>
          <w:szCs w:val="24"/>
          <w:lang w:val="pl-PL"/>
        </w:rPr>
        <w:t xml:space="preserve"> Leśn</w:t>
      </w:r>
      <w:r w:rsidR="00100BDB" w:rsidRPr="001A024C">
        <w:rPr>
          <w:rFonts w:ascii="Arial" w:hAnsi="Arial" w:cs="Arial"/>
          <w:szCs w:val="24"/>
          <w:lang w:val="pl-PL"/>
        </w:rPr>
        <w:t>e</w:t>
      </w:r>
      <w:r w:rsidRPr="001A024C">
        <w:rPr>
          <w:rFonts w:ascii="Arial" w:hAnsi="Arial" w:cs="Arial"/>
          <w:szCs w:val="24"/>
          <w:lang w:val="pl-PL"/>
        </w:rPr>
        <w:t xml:space="preserve"> Las</w:t>
      </w:r>
      <w:r w:rsidR="00100BDB" w:rsidRPr="001A024C">
        <w:rPr>
          <w:rFonts w:ascii="Arial" w:hAnsi="Arial" w:cs="Arial"/>
          <w:szCs w:val="24"/>
          <w:lang w:val="pl-PL"/>
        </w:rPr>
        <w:t>y</w:t>
      </w:r>
      <w:r w:rsidRPr="001A024C">
        <w:rPr>
          <w:rFonts w:ascii="Arial" w:hAnsi="Arial" w:cs="Arial"/>
          <w:szCs w:val="24"/>
          <w:lang w:val="pl-PL"/>
        </w:rPr>
        <w:t xml:space="preserve"> Państwow</w:t>
      </w:r>
      <w:r w:rsidR="00100BDB" w:rsidRPr="001A024C">
        <w:rPr>
          <w:rFonts w:ascii="Arial" w:hAnsi="Arial" w:cs="Arial"/>
          <w:szCs w:val="24"/>
          <w:lang w:val="pl-PL"/>
        </w:rPr>
        <w:t>e</w:t>
      </w:r>
      <w:r w:rsidRPr="001A024C">
        <w:rPr>
          <w:rFonts w:ascii="Arial" w:hAnsi="Arial" w:cs="Arial"/>
          <w:szCs w:val="24"/>
          <w:lang w:val="pl-PL"/>
        </w:rPr>
        <w:t xml:space="preserve"> – Nadleśnictw</w:t>
      </w:r>
      <w:r w:rsidR="00100BDB" w:rsidRPr="001A024C">
        <w:rPr>
          <w:rFonts w:ascii="Arial" w:hAnsi="Arial" w:cs="Arial"/>
          <w:szCs w:val="24"/>
          <w:lang w:val="pl-PL"/>
        </w:rPr>
        <w:t xml:space="preserve">o </w:t>
      </w:r>
      <w:r w:rsidRPr="001A024C">
        <w:rPr>
          <w:rFonts w:ascii="Arial" w:hAnsi="Arial" w:cs="Arial"/>
          <w:szCs w:val="24"/>
          <w:lang w:val="pl-PL"/>
        </w:rPr>
        <w:t>Nidzica z siedzib</w:t>
      </w:r>
      <w:r w:rsidR="00625750" w:rsidRPr="001A024C">
        <w:rPr>
          <w:rFonts w:ascii="Arial" w:hAnsi="Arial" w:cs="Arial"/>
          <w:szCs w:val="24"/>
          <w:lang w:val="pl-PL"/>
        </w:rPr>
        <w:t>ą w Nidzicy przy ul. Dębowej 2A</w:t>
      </w:r>
      <w:r w:rsidR="00625750" w:rsidRPr="006C323F">
        <w:rPr>
          <w:rFonts w:ascii="Arial" w:hAnsi="Arial" w:cs="Arial"/>
          <w:szCs w:val="24"/>
          <w:lang w:val="pl-PL"/>
        </w:rPr>
        <w:t xml:space="preserve">, </w:t>
      </w:r>
      <w:r w:rsidR="00C43D5B" w:rsidRPr="006C323F">
        <w:rPr>
          <w:rFonts w:ascii="Arial" w:hAnsi="Arial" w:cs="Arial"/>
          <w:szCs w:val="24"/>
          <w:lang w:val="pl-PL"/>
        </w:rPr>
        <w:t>13-100 Nidzica, NIP</w:t>
      </w:r>
      <w:r w:rsidR="00C43D5B" w:rsidRPr="001A024C">
        <w:rPr>
          <w:rFonts w:ascii="Arial" w:hAnsi="Arial" w:cs="Arial"/>
          <w:szCs w:val="24"/>
          <w:lang w:val="pl-PL"/>
        </w:rPr>
        <w:t>: 7450004792</w:t>
      </w:r>
      <w:r w:rsidR="00C43D5B">
        <w:rPr>
          <w:rFonts w:ascii="Arial" w:hAnsi="Arial" w:cs="Arial"/>
          <w:szCs w:val="24"/>
          <w:lang w:val="pl-PL"/>
        </w:rPr>
        <w:t xml:space="preserve">, </w:t>
      </w:r>
      <w:r w:rsidR="00625750" w:rsidRPr="001A024C">
        <w:rPr>
          <w:rFonts w:ascii="Arial" w:hAnsi="Arial" w:cs="Arial"/>
          <w:szCs w:val="24"/>
          <w:lang w:val="pl-PL"/>
        </w:rPr>
        <w:t>REGON</w:t>
      </w:r>
      <w:r w:rsidR="00100BDB" w:rsidRPr="001A024C">
        <w:rPr>
          <w:rFonts w:ascii="Arial" w:hAnsi="Arial" w:cs="Arial"/>
          <w:szCs w:val="24"/>
          <w:lang w:val="pl-PL"/>
        </w:rPr>
        <w:t>:</w:t>
      </w:r>
      <w:r w:rsidR="00C43D5B">
        <w:rPr>
          <w:rFonts w:ascii="Arial" w:hAnsi="Arial" w:cs="Arial"/>
          <w:szCs w:val="24"/>
          <w:lang w:val="pl-PL"/>
        </w:rPr>
        <w:t xml:space="preserve"> 510546371,</w:t>
      </w:r>
    </w:p>
    <w:p w:rsidR="008C7FE7" w:rsidRPr="001A024C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reprezentowanym przez Grzegorza Tarkowskiego - Nadleśniczego Nadleśnictwa Nidzica</w:t>
      </w:r>
      <w:r w:rsidR="00C43D5B">
        <w:rPr>
          <w:rFonts w:ascii="Arial" w:hAnsi="Arial" w:cs="Arial"/>
          <w:szCs w:val="24"/>
          <w:lang w:val="pl-PL"/>
        </w:rPr>
        <w:t>,</w:t>
      </w:r>
    </w:p>
    <w:p w:rsidR="008C7FE7" w:rsidRPr="001A024C" w:rsidRDefault="00C43D5B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>
        <w:rPr>
          <w:rFonts w:ascii="Arial" w:hAnsi="Arial" w:cs="Arial"/>
          <w:szCs w:val="24"/>
          <w:lang w:val="pl-PL"/>
        </w:rPr>
        <w:t>zwanym dalej Zamawiającym</w:t>
      </w:r>
    </w:p>
    <w:p w:rsidR="008C7FE7" w:rsidRPr="001A024C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a </w:t>
      </w:r>
    </w:p>
    <w:p w:rsidR="00F158DE" w:rsidRPr="001A024C" w:rsidRDefault="00142F95" w:rsidP="00F158DE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…………………………….</w:t>
      </w:r>
    </w:p>
    <w:p w:rsidR="008C7FE7" w:rsidRPr="001A024C" w:rsidRDefault="00100BDB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zwanym dalej „Wykonawcą”</w:t>
      </w:r>
    </w:p>
    <w:p w:rsidR="008C7FE7" w:rsidRPr="001A024C" w:rsidRDefault="008C7FE7" w:rsidP="008C7FE7">
      <w:pPr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w wyniku dokonania wyboru oferty Wykonawcy jako oferty najkorzystniejszej (</w:t>
      </w:r>
      <w:r w:rsidR="00100BDB" w:rsidRPr="001A024C">
        <w:rPr>
          <w:rFonts w:ascii="Arial" w:hAnsi="Arial" w:cs="Arial"/>
          <w:szCs w:val="24"/>
          <w:lang w:val="pl-PL"/>
        </w:rPr>
        <w:t xml:space="preserve">dalej jako: </w:t>
      </w:r>
      <w:r w:rsidRPr="001A024C">
        <w:rPr>
          <w:rFonts w:ascii="Arial" w:hAnsi="Arial" w:cs="Arial"/>
          <w:szCs w:val="24"/>
          <w:lang w:val="pl-PL"/>
        </w:rPr>
        <w:t xml:space="preserve">„Oferta”), złożonej w postępowaniu o udzielenie zamówienia publicznego na </w:t>
      </w:r>
      <w:r w:rsidRPr="001A024C">
        <w:rPr>
          <w:rFonts w:ascii="Arial" w:hAnsi="Arial" w:cs="Arial"/>
          <w:b/>
          <w:bCs/>
          <w:szCs w:val="24"/>
          <w:lang w:val="pl-PL"/>
        </w:rPr>
        <w:t>„</w:t>
      </w:r>
      <w:r w:rsidR="00625750" w:rsidRPr="001A024C">
        <w:rPr>
          <w:rFonts w:ascii="Arial" w:hAnsi="Arial" w:cs="Arial"/>
          <w:b/>
          <w:bCs/>
          <w:szCs w:val="24"/>
          <w:lang w:val="pl-PL"/>
        </w:rPr>
        <w:t xml:space="preserve">Budowa dojazdu pożarowego nr </w:t>
      </w:r>
      <w:r w:rsidR="00BB2D2A" w:rsidRPr="001A024C">
        <w:rPr>
          <w:rFonts w:ascii="Arial" w:hAnsi="Arial" w:cs="Arial"/>
          <w:b/>
          <w:bCs/>
          <w:szCs w:val="24"/>
          <w:lang w:val="pl-PL"/>
        </w:rPr>
        <w:t>1</w:t>
      </w:r>
      <w:r w:rsidR="00872AF1">
        <w:rPr>
          <w:rFonts w:ascii="Arial" w:hAnsi="Arial" w:cs="Arial"/>
          <w:b/>
          <w:bCs/>
          <w:szCs w:val="24"/>
          <w:lang w:val="pl-PL"/>
        </w:rPr>
        <w:t>5</w:t>
      </w:r>
      <w:r w:rsidR="00BB2D2A" w:rsidRPr="001A024C">
        <w:rPr>
          <w:rFonts w:ascii="Arial" w:hAnsi="Arial" w:cs="Arial"/>
          <w:b/>
          <w:bCs/>
          <w:szCs w:val="24"/>
          <w:lang w:val="pl-PL"/>
        </w:rPr>
        <w:t xml:space="preserve"> </w:t>
      </w:r>
      <w:r w:rsidR="00625750" w:rsidRPr="001A024C">
        <w:rPr>
          <w:rFonts w:ascii="Arial" w:hAnsi="Arial" w:cs="Arial"/>
          <w:b/>
          <w:bCs/>
          <w:szCs w:val="24"/>
          <w:lang w:val="pl-PL"/>
        </w:rPr>
        <w:t>w Nadleśnictwie Nidzica</w:t>
      </w:r>
      <w:r w:rsidRPr="001A024C">
        <w:rPr>
          <w:rFonts w:ascii="Arial" w:hAnsi="Arial" w:cs="Arial"/>
          <w:b/>
          <w:bCs/>
          <w:szCs w:val="24"/>
          <w:lang w:val="pl-PL"/>
        </w:rPr>
        <w:t xml:space="preserve">” </w:t>
      </w:r>
      <w:r w:rsidRPr="001A024C">
        <w:rPr>
          <w:rFonts w:ascii="Arial" w:hAnsi="Arial" w:cs="Arial"/>
          <w:szCs w:val="24"/>
          <w:lang w:val="pl-PL"/>
        </w:rPr>
        <w:t xml:space="preserve">przeprowadzonym w trybie podstawowym, na podstawie przepisów ustawy </w:t>
      </w:r>
      <w:r w:rsidR="00100BDB" w:rsidRPr="001A024C">
        <w:rPr>
          <w:rFonts w:ascii="Arial" w:hAnsi="Arial" w:cs="Arial"/>
          <w:szCs w:val="24"/>
          <w:lang w:val="pl-PL"/>
        </w:rPr>
        <w:t xml:space="preserve">z </w:t>
      </w:r>
      <w:r w:rsidR="00C43D5B">
        <w:rPr>
          <w:rFonts w:ascii="Arial" w:hAnsi="Arial" w:cs="Arial"/>
          <w:szCs w:val="24"/>
          <w:lang w:val="pl-PL"/>
        </w:rPr>
        <w:t xml:space="preserve">dnia </w:t>
      </w:r>
      <w:r w:rsidRPr="001A024C">
        <w:rPr>
          <w:rFonts w:ascii="Arial" w:hAnsi="Arial" w:cs="Arial"/>
          <w:szCs w:val="24"/>
          <w:lang w:val="pl-PL"/>
        </w:rPr>
        <w:t>11 września 2019 r. Prawo zamówień publicznych (</w:t>
      </w:r>
      <w:r w:rsidR="00C43D5B">
        <w:rPr>
          <w:rFonts w:ascii="Arial" w:hAnsi="Arial" w:cs="Arial"/>
          <w:szCs w:val="24"/>
          <w:lang w:val="pl-PL"/>
        </w:rPr>
        <w:t>t.j</w:t>
      </w:r>
      <w:r w:rsidRPr="001A024C">
        <w:rPr>
          <w:rFonts w:ascii="Arial" w:hAnsi="Arial" w:cs="Arial"/>
          <w:szCs w:val="24"/>
          <w:lang w:val="pl-PL"/>
        </w:rPr>
        <w:t xml:space="preserve">. </w:t>
      </w:r>
      <w:r w:rsidR="00142F95" w:rsidRPr="001A024C">
        <w:rPr>
          <w:rFonts w:ascii="Arial" w:hAnsi="Arial" w:cs="Arial"/>
          <w:szCs w:val="24"/>
          <w:lang w:val="pl-PL"/>
        </w:rPr>
        <w:t>Dz. U. z 2021 r. poz. 1129</w:t>
      </w:r>
      <w:r w:rsidR="00A052DC" w:rsidRPr="001A024C">
        <w:rPr>
          <w:rFonts w:ascii="Arial" w:hAnsi="Arial" w:cs="Arial"/>
          <w:szCs w:val="24"/>
          <w:lang w:val="pl-PL"/>
        </w:rPr>
        <w:t xml:space="preserve"> z późn. zm.</w:t>
      </w:r>
      <w:r w:rsidRPr="001A024C">
        <w:rPr>
          <w:rFonts w:ascii="Arial" w:hAnsi="Arial" w:cs="Arial"/>
          <w:szCs w:val="24"/>
          <w:lang w:val="pl-PL"/>
        </w:rPr>
        <w:t>), została zawarta umowa (</w:t>
      </w:r>
      <w:r w:rsidR="00100BDB" w:rsidRPr="001A024C">
        <w:rPr>
          <w:rFonts w:ascii="Arial" w:hAnsi="Arial" w:cs="Arial"/>
          <w:szCs w:val="24"/>
          <w:lang w:val="pl-PL"/>
        </w:rPr>
        <w:t xml:space="preserve">dalej jako: </w:t>
      </w:r>
      <w:r w:rsidRPr="001A024C">
        <w:rPr>
          <w:rFonts w:ascii="Arial" w:hAnsi="Arial" w:cs="Arial"/>
          <w:szCs w:val="24"/>
          <w:lang w:val="pl-PL"/>
        </w:rPr>
        <w:t>„</w:t>
      </w:r>
      <w:r w:rsidR="001328B7" w:rsidRPr="001A024C">
        <w:rPr>
          <w:rFonts w:ascii="Arial" w:hAnsi="Arial" w:cs="Arial"/>
          <w:szCs w:val="24"/>
          <w:lang w:val="pl-PL"/>
        </w:rPr>
        <w:t>niniejsza umowa</w:t>
      </w:r>
      <w:r w:rsidRPr="001A024C">
        <w:rPr>
          <w:rFonts w:ascii="Arial" w:hAnsi="Arial" w:cs="Arial"/>
          <w:szCs w:val="24"/>
          <w:lang w:val="pl-PL"/>
        </w:rPr>
        <w:t xml:space="preserve">”) </w:t>
      </w:r>
      <w:r w:rsidR="00100BDB" w:rsidRPr="001A024C">
        <w:rPr>
          <w:rFonts w:ascii="Arial" w:hAnsi="Arial" w:cs="Arial"/>
          <w:szCs w:val="24"/>
          <w:lang w:val="pl-PL"/>
        </w:rPr>
        <w:t xml:space="preserve">o </w:t>
      </w:r>
      <w:r w:rsidRPr="001A024C">
        <w:rPr>
          <w:rFonts w:ascii="Arial" w:hAnsi="Arial" w:cs="Arial"/>
          <w:szCs w:val="24"/>
          <w:lang w:val="pl-PL"/>
        </w:rPr>
        <w:t>następującej treści:</w:t>
      </w:r>
    </w:p>
    <w:p w:rsidR="008C7FE7" w:rsidRPr="001A024C" w:rsidRDefault="008C7FE7" w:rsidP="008C7FE7">
      <w:pPr>
        <w:spacing w:line="276" w:lineRule="auto"/>
        <w:ind w:right="-2"/>
        <w:jc w:val="both"/>
        <w:rPr>
          <w:rFonts w:ascii="Arial" w:hAnsi="Arial" w:cs="Arial"/>
          <w:bCs/>
          <w:szCs w:val="24"/>
          <w:lang w:val="pl-PL"/>
        </w:rPr>
      </w:pP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>§</w:t>
      </w:r>
      <w:r w:rsidR="00D94F1C" w:rsidRPr="001A024C">
        <w:rPr>
          <w:rFonts w:ascii="Arial" w:hAnsi="Arial" w:cs="Arial"/>
          <w:b/>
          <w:szCs w:val="24"/>
          <w:lang w:val="pl-PL"/>
        </w:rPr>
        <w:t xml:space="preserve"> </w:t>
      </w:r>
      <w:r w:rsidRPr="001A024C">
        <w:rPr>
          <w:rFonts w:ascii="Arial" w:hAnsi="Arial" w:cs="Arial"/>
          <w:b/>
          <w:szCs w:val="24"/>
          <w:lang w:val="pl-PL"/>
        </w:rPr>
        <w:t>1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>PRZEDMIOT UMOWY</w:t>
      </w:r>
    </w:p>
    <w:p w:rsidR="00625750" w:rsidRPr="001A024C" w:rsidRDefault="00625750" w:rsidP="005D0D98">
      <w:pPr>
        <w:pStyle w:val="Akapitzlist"/>
        <w:numPr>
          <w:ilvl w:val="0"/>
          <w:numId w:val="22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Przedmiotem niniejszej umowy jest: Budowa dojazdu pożarowego nr </w:t>
      </w:r>
      <w:r w:rsidR="00BB2D2A" w:rsidRPr="001A024C">
        <w:rPr>
          <w:rFonts w:cs="Arial"/>
          <w:sz w:val="22"/>
          <w:szCs w:val="22"/>
        </w:rPr>
        <w:t>1</w:t>
      </w:r>
      <w:r w:rsidR="00872AF1">
        <w:rPr>
          <w:rFonts w:cs="Arial"/>
          <w:sz w:val="22"/>
          <w:szCs w:val="22"/>
        </w:rPr>
        <w:t>5</w:t>
      </w:r>
      <w:r w:rsidRPr="001A024C">
        <w:rPr>
          <w:rFonts w:cs="Arial"/>
          <w:sz w:val="22"/>
          <w:szCs w:val="22"/>
        </w:rPr>
        <w:t xml:space="preserve"> w Nadleśnictwie Nidzica.</w:t>
      </w:r>
    </w:p>
    <w:p w:rsidR="00625750" w:rsidRPr="001A024C" w:rsidRDefault="00625750" w:rsidP="005D0D98">
      <w:pPr>
        <w:pStyle w:val="Akapitzlist"/>
        <w:numPr>
          <w:ilvl w:val="0"/>
          <w:numId w:val="22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Szczegółowy opis przedmiotu zamówienia określa załączona do niniejszej umowy dokumentacja projektowa, specyfikacja techniczna wykonania i odbioru robót budowlanych (w części zawierającej zbiory wymagań w zakresie sposobu wykonania robót budowlanych, obejmujące</w:t>
      </w:r>
      <w:r w:rsidR="003952D0" w:rsidRPr="001A024C">
        <w:rPr>
          <w:rFonts w:cs="Arial"/>
          <w:sz w:val="22"/>
          <w:szCs w:val="22"/>
        </w:rPr>
        <w:t>j</w:t>
      </w:r>
      <w:r w:rsidRPr="001A024C">
        <w:rPr>
          <w:rFonts w:cs="Arial"/>
          <w:sz w:val="22"/>
          <w:szCs w:val="22"/>
        </w:rPr>
        <w:t xml:space="preserve"> wymagania w zakresie właściwości materiałów, wymagania dotyczące sposobu wykonania i oceny prawidłowości wykonania poszczególnych robót), SWZ oraz oferta przetargowa Wykonawcy. Roboty muszą być wykonane zgodnie z obowiązującymi przepisami, normami oraz na ustalonych niniejszą umową warunkach.</w:t>
      </w:r>
    </w:p>
    <w:p w:rsidR="008C7FE7" w:rsidRPr="001A024C" w:rsidRDefault="00625750" w:rsidP="005D0D98">
      <w:pPr>
        <w:pStyle w:val="Akapitzlist"/>
        <w:numPr>
          <w:ilvl w:val="0"/>
          <w:numId w:val="22"/>
        </w:numPr>
        <w:spacing w:line="276" w:lineRule="auto"/>
        <w:ind w:right="-2"/>
        <w:jc w:val="both"/>
        <w:rPr>
          <w:rFonts w:cs="Arial"/>
          <w:sz w:val="24"/>
          <w:szCs w:val="22"/>
        </w:rPr>
      </w:pPr>
      <w:r w:rsidRPr="001A024C">
        <w:rPr>
          <w:rFonts w:cs="Arial"/>
          <w:sz w:val="22"/>
          <w:szCs w:val="24"/>
        </w:rPr>
        <w:t>Wykonawca zobowiązuje się zrealizować przedmiot umowy ze środków własnych.</w:t>
      </w:r>
    </w:p>
    <w:p w:rsidR="00746FEC" w:rsidRPr="001A024C" w:rsidRDefault="00746FEC" w:rsidP="00746FEC">
      <w:pPr>
        <w:pStyle w:val="Akapitzlist"/>
        <w:ind w:left="720" w:right="-2"/>
        <w:jc w:val="both"/>
        <w:rPr>
          <w:rFonts w:cs="Arial"/>
          <w:sz w:val="24"/>
          <w:szCs w:val="22"/>
        </w:rPr>
      </w:pP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>§</w:t>
      </w:r>
      <w:r w:rsidR="00D94F1C" w:rsidRPr="001A024C">
        <w:rPr>
          <w:rFonts w:ascii="Arial" w:hAnsi="Arial" w:cs="Arial"/>
          <w:b/>
          <w:szCs w:val="24"/>
          <w:lang w:val="pl-PL"/>
        </w:rPr>
        <w:t xml:space="preserve"> </w:t>
      </w:r>
      <w:r w:rsidRPr="001A024C">
        <w:rPr>
          <w:rFonts w:ascii="Arial" w:hAnsi="Arial" w:cs="Arial"/>
          <w:b/>
          <w:szCs w:val="24"/>
          <w:lang w:val="pl-PL"/>
        </w:rPr>
        <w:t>2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>ZOBOWIĄZANIA STRON</w:t>
      </w:r>
    </w:p>
    <w:p w:rsidR="00262C49" w:rsidRPr="001A024C" w:rsidRDefault="00D3700C" w:rsidP="005D0D98">
      <w:pPr>
        <w:pStyle w:val="Akapitzlist"/>
        <w:numPr>
          <w:ilvl w:val="0"/>
          <w:numId w:val="23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Obowiązki Zamawiającego:</w:t>
      </w:r>
    </w:p>
    <w:p w:rsidR="00262C49" w:rsidRPr="001A024C" w:rsidRDefault="00262C49" w:rsidP="005D0D98">
      <w:pPr>
        <w:pStyle w:val="Akapitzlist"/>
        <w:numPr>
          <w:ilvl w:val="0"/>
          <w:numId w:val="24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Dostarczenie 1 egzemplarza dokumentacji projektowej w terminie do 5 </w:t>
      </w:r>
      <w:r w:rsidR="00D3700C" w:rsidRPr="001A024C">
        <w:rPr>
          <w:rFonts w:cs="Arial"/>
          <w:sz w:val="22"/>
          <w:szCs w:val="22"/>
        </w:rPr>
        <w:t xml:space="preserve">(pięciu) </w:t>
      </w:r>
      <w:r w:rsidRPr="001A024C">
        <w:rPr>
          <w:rFonts w:cs="Arial"/>
          <w:sz w:val="22"/>
          <w:szCs w:val="22"/>
        </w:rPr>
        <w:t xml:space="preserve">dni od daty podpisania niniejszej umowy. </w:t>
      </w:r>
    </w:p>
    <w:p w:rsidR="00262C49" w:rsidRPr="001A024C" w:rsidRDefault="00262C49" w:rsidP="005D0D98">
      <w:pPr>
        <w:pStyle w:val="Akapitzlist"/>
        <w:numPr>
          <w:ilvl w:val="0"/>
          <w:numId w:val="24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lastRenderedPageBreak/>
        <w:t xml:space="preserve">Wskazanie granic terenu budowy w terminie do 5 (pięciu) dni </w:t>
      </w:r>
      <w:r w:rsidR="00D3700C" w:rsidRPr="001A024C">
        <w:rPr>
          <w:rFonts w:cs="Arial"/>
          <w:sz w:val="22"/>
          <w:szCs w:val="22"/>
        </w:rPr>
        <w:t xml:space="preserve">od daty </w:t>
      </w:r>
      <w:r w:rsidRPr="001A024C">
        <w:rPr>
          <w:rFonts w:cs="Arial"/>
          <w:sz w:val="22"/>
          <w:szCs w:val="22"/>
        </w:rPr>
        <w:t>podpisani</w:t>
      </w:r>
      <w:r w:rsidR="00D3700C" w:rsidRPr="001A024C">
        <w:rPr>
          <w:rFonts w:cs="Arial"/>
          <w:sz w:val="22"/>
          <w:szCs w:val="22"/>
        </w:rPr>
        <w:t>a</w:t>
      </w:r>
      <w:r w:rsidRPr="001A024C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D3700C" w:rsidRPr="001A024C">
        <w:rPr>
          <w:rFonts w:cs="Arial"/>
          <w:sz w:val="22"/>
          <w:szCs w:val="22"/>
        </w:rPr>
        <w:t xml:space="preserve">niniejszej </w:t>
      </w:r>
      <w:r w:rsidRPr="001A024C">
        <w:rPr>
          <w:rFonts w:cs="Arial"/>
          <w:sz w:val="22"/>
          <w:szCs w:val="22"/>
        </w:rPr>
        <w:t>umowy</w:t>
      </w:r>
      <w:r w:rsidR="00D3700C" w:rsidRPr="001A024C">
        <w:rPr>
          <w:rFonts w:cs="Arial"/>
          <w:sz w:val="22"/>
          <w:szCs w:val="22"/>
        </w:rPr>
        <w:t>.</w:t>
      </w:r>
    </w:p>
    <w:p w:rsidR="00262C49" w:rsidRPr="001A024C" w:rsidRDefault="00D3700C" w:rsidP="005D0D98">
      <w:pPr>
        <w:pStyle w:val="Akapitzlist"/>
        <w:numPr>
          <w:ilvl w:val="0"/>
          <w:numId w:val="24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Przekazanie </w:t>
      </w:r>
      <w:r w:rsidR="00262C49" w:rsidRPr="001A024C">
        <w:rPr>
          <w:rFonts w:cs="Arial"/>
          <w:sz w:val="22"/>
          <w:szCs w:val="22"/>
        </w:rPr>
        <w:t xml:space="preserve">Dziennika budowy w terminie do 5 </w:t>
      </w:r>
      <w:r w:rsidRPr="001A024C">
        <w:rPr>
          <w:rFonts w:cs="Arial"/>
          <w:sz w:val="22"/>
          <w:szCs w:val="22"/>
        </w:rPr>
        <w:t xml:space="preserve">(pięciu) </w:t>
      </w:r>
      <w:r w:rsidR="00262C49" w:rsidRPr="001A024C">
        <w:rPr>
          <w:rFonts w:cs="Arial"/>
          <w:sz w:val="22"/>
          <w:szCs w:val="22"/>
        </w:rPr>
        <w:t xml:space="preserve">dni od daty podpisania </w:t>
      </w:r>
      <w:r w:rsidRPr="001A024C">
        <w:rPr>
          <w:rFonts w:cs="Arial"/>
          <w:sz w:val="22"/>
          <w:szCs w:val="22"/>
        </w:rPr>
        <w:t xml:space="preserve">niniejszej </w:t>
      </w:r>
      <w:r w:rsidR="00262C49" w:rsidRPr="001A024C">
        <w:rPr>
          <w:rFonts w:cs="Arial"/>
          <w:sz w:val="22"/>
          <w:szCs w:val="22"/>
        </w:rPr>
        <w:t xml:space="preserve">umowy. </w:t>
      </w:r>
    </w:p>
    <w:p w:rsidR="00262C49" w:rsidRPr="001A024C" w:rsidRDefault="00262C49" w:rsidP="005D0D98">
      <w:pPr>
        <w:pStyle w:val="Akapitzlist"/>
        <w:numPr>
          <w:ilvl w:val="0"/>
          <w:numId w:val="24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Przekazani</w:t>
      </w:r>
      <w:r w:rsidR="00D3700C" w:rsidRPr="001A024C">
        <w:rPr>
          <w:rFonts w:cs="Arial"/>
          <w:sz w:val="22"/>
          <w:szCs w:val="22"/>
        </w:rPr>
        <w:t xml:space="preserve">e placu budowy w terminie do 5 (pięciu) </w:t>
      </w:r>
      <w:r w:rsidRPr="001A024C">
        <w:rPr>
          <w:rFonts w:cs="Arial"/>
          <w:sz w:val="22"/>
          <w:szCs w:val="22"/>
        </w:rPr>
        <w:t xml:space="preserve">dni od daty podpisania </w:t>
      </w:r>
      <w:r w:rsidR="00D3700C" w:rsidRPr="001A024C">
        <w:rPr>
          <w:rFonts w:cs="Arial"/>
          <w:sz w:val="22"/>
          <w:szCs w:val="22"/>
        </w:rPr>
        <w:t xml:space="preserve">niniejszej </w:t>
      </w:r>
      <w:r w:rsidRPr="001A024C">
        <w:rPr>
          <w:rFonts w:cs="Arial"/>
          <w:sz w:val="22"/>
          <w:szCs w:val="22"/>
        </w:rPr>
        <w:t>umowy.</w:t>
      </w:r>
    </w:p>
    <w:p w:rsidR="00262C49" w:rsidRPr="001A024C" w:rsidRDefault="00262C49" w:rsidP="005D0D98">
      <w:pPr>
        <w:pStyle w:val="Akapitzlist"/>
        <w:numPr>
          <w:ilvl w:val="0"/>
          <w:numId w:val="24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Dokonanie odbioru wykonanych prac na zasadach określonych w § </w:t>
      </w:r>
      <w:r w:rsidR="00D3700C" w:rsidRPr="001A024C">
        <w:rPr>
          <w:rFonts w:cs="Arial"/>
          <w:sz w:val="22"/>
          <w:szCs w:val="22"/>
        </w:rPr>
        <w:t>6</w:t>
      </w:r>
      <w:r w:rsidRPr="001A024C">
        <w:rPr>
          <w:rFonts w:cs="Arial"/>
          <w:sz w:val="22"/>
          <w:szCs w:val="22"/>
        </w:rPr>
        <w:t xml:space="preserve"> niniejszej umowy. </w:t>
      </w:r>
    </w:p>
    <w:p w:rsidR="00262C49" w:rsidRPr="001A024C" w:rsidRDefault="00262C49" w:rsidP="005D0D98">
      <w:pPr>
        <w:pStyle w:val="Akapitzlist"/>
        <w:numPr>
          <w:ilvl w:val="0"/>
          <w:numId w:val="24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Zapewnienie bieżącego nadzoru inwestorskiego i autorskiego obejmującego przedmiot </w:t>
      </w:r>
      <w:r w:rsidR="00D3700C" w:rsidRPr="001A024C">
        <w:rPr>
          <w:rFonts w:cs="Arial"/>
          <w:sz w:val="22"/>
          <w:szCs w:val="22"/>
        </w:rPr>
        <w:t xml:space="preserve">niniejszej </w:t>
      </w:r>
      <w:r w:rsidRPr="001A024C">
        <w:rPr>
          <w:rFonts w:cs="Arial"/>
          <w:sz w:val="22"/>
          <w:szCs w:val="22"/>
        </w:rPr>
        <w:t xml:space="preserve">umowy. </w:t>
      </w:r>
    </w:p>
    <w:p w:rsidR="00262C49" w:rsidRPr="001A024C" w:rsidRDefault="00262C49" w:rsidP="005D0D98">
      <w:pPr>
        <w:pStyle w:val="Akapitzlist"/>
        <w:numPr>
          <w:ilvl w:val="0"/>
          <w:numId w:val="24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Dokonywanie i potwierdzanie zapisów w Dzienniku budowy prowadzonym przez </w:t>
      </w:r>
      <w:r w:rsidR="00D3700C" w:rsidRPr="001A024C">
        <w:rPr>
          <w:rFonts w:cs="Arial"/>
          <w:sz w:val="22"/>
          <w:szCs w:val="22"/>
        </w:rPr>
        <w:t>W</w:t>
      </w:r>
      <w:r w:rsidRPr="001A024C">
        <w:rPr>
          <w:rFonts w:cs="Arial"/>
          <w:sz w:val="22"/>
          <w:szCs w:val="22"/>
        </w:rPr>
        <w:t xml:space="preserve">ykonawcę. </w:t>
      </w:r>
    </w:p>
    <w:p w:rsidR="00262C49" w:rsidRPr="001A024C" w:rsidRDefault="00262C49" w:rsidP="00262C49">
      <w:pPr>
        <w:spacing w:after="0" w:line="276" w:lineRule="auto"/>
        <w:ind w:right="-2"/>
        <w:jc w:val="both"/>
        <w:rPr>
          <w:rFonts w:ascii="Arial" w:hAnsi="Arial" w:cs="Arial"/>
          <w:sz w:val="24"/>
          <w:szCs w:val="24"/>
          <w:lang w:val="pl-PL"/>
        </w:rPr>
      </w:pPr>
    </w:p>
    <w:p w:rsidR="00262C49" w:rsidRPr="001A024C" w:rsidRDefault="00262C49" w:rsidP="005D0D98">
      <w:pPr>
        <w:pStyle w:val="Akapitzlist"/>
        <w:numPr>
          <w:ilvl w:val="0"/>
          <w:numId w:val="23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Obowi</w:t>
      </w:r>
      <w:r w:rsidR="003952D0" w:rsidRPr="001A024C">
        <w:rPr>
          <w:rFonts w:cs="Arial"/>
          <w:sz w:val="22"/>
          <w:szCs w:val="22"/>
        </w:rPr>
        <w:t>ązki Wykonawcy: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Prawidłowe wykonanie wszystkich prac związanych z realizacją przedmiotu </w:t>
      </w:r>
      <w:r w:rsidR="003952D0" w:rsidRPr="001A024C">
        <w:rPr>
          <w:rFonts w:cs="Arial"/>
          <w:sz w:val="22"/>
          <w:szCs w:val="22"/>
        </w:rPr>
        <w:t xml:space="preserve">niniejszej </w:t>
      </w:r>
      <w:r w:rsidRPr="001A024C">
        <w:rPr>
          <w:rFonts w:cs="Arial"/>
          <w:sz w:val="22"/>
          <w:szCs w:val="22"/>
        </w:rPr>
        <w:t xml:space="preserve">umowy zgodnie z dokumentacją projektową, specyfikacjami technicznymi wykonania i odbiorów, </w:t>
      </w:r>
      <w:r w:rsidR="003952D0" w:rsidRPr="001A024C">
        <w:rPr>
          <w:rFonts w:cs="Arial"/>
          <w:sz w:val="22"/>
          <w:szCs w:val="22"/>
        </w:rPr>
        <w:t xml:space="preserve">SWZ </w:t>
      </w:r>
      <w:r w:rsidRPr="001A024C">
        <w:rPr>
          <w:rFonts w:cs="Arial"/>
          <w:sz w:val="22"/>
          <w:szCs w:val="22"/>
        </w:rPr>
        <w:t>oraz z aktualnie obowiązującymi normami polskimi, polskim prawem budowlanym wraz z aktami wykonawczymi do niego i innymi obowiązującymi przepisami.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Zorganizowanie placu budowy, w tym wykonanie dróg i komunikacji, ogrodzeń, instalacji, zabudowań prowizorycznych i wszystkich innych czynności niezbędnych do właściwego wykonania prac. Wykonawca jest zobowiązany zabezpieczyć i oznakować prowadzone roboty oraz dbać o stan techniczny i prawidłowość oznakowania przez cały czas trwania realizacji zadania. Wykonawca ponosi pełną odpowiedzialność za teren budowy od chwili przejęcia placu budowy. Wykonawca ponosi wszelkie koszty związane z zagospodarowaniem, utrzymaniem i eksploatacją placu budowy, organizacją ruchu. 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Wykonawca dokona zabezpieczenia zjazdu na drogę publiczną zgodnie z wymogami określonymi przez właściwego zarządcę drogi oraz bezpośrednio poniesie koszty zajęcia pasa drogowego drogi publicznej. W szczególności Wykonawca złoży wniosek o wydanie decyzji administracyjnej na pozwolenie prowadzenia robót w pasie drogowym na miesiąc przed planowanym rozpoczęciem robót zgodnie z obowiązującymi przepisami.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Współpraca ze służbami </w:t>
      </w:r>
      <w:r w:rsidR="003952D0" w:rsidRPr="001A024C">
        <w:rPr>
          <w:rFonts w:cs="Arial"/>
          <w:sz w:val="22"/>
          <w:szCs w:val="22"/>
        </w:rPr>
        <w:t>Z</w:t>
      </w:r>
      <w:r w:rsidRPr="001A024C">
        <w:rPr>
          <w:rFonts w:cs="Arial"/>
          <w:sz w:val="22"/>
          <w:szCs w:val="22"/>
        </w:rPr>
        <w:t xml:space="preserve">amawiającego. 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Koordynacja pra</w:t>
      </w:r>
      <w:r w:rsidR="00D94F1C" w:rsidRPr="001A024C">
        <w:rPr>
          <w:rFonts w:cs="Arial"/>
          <w:sz w:val="22"/>
          <w:szCs w:val="22"/>
        </w:rPr>
        <w:t>c realizowanych przez P</w:t>
      </w:r>
      <w:r w:rsidRPr="001A024C">
        <w:rPr>
          <w:rFonts w:cs="Arial"/>
          <w:sz w:val="22"/>
          <w:szCs w:val="22"/>
        </w:rPr>
        <w:t xml:space="preserve">odwykonawców. 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Prowadzenie Dziennika budowy i udostępnianie go </w:t>
      </w:r>
      <w:r w:rsidR="003952D0" w:rsidRPr="001A024C">
        <w:rPr>
          <w:rFonts w:cs="Arial"/>
          <w:sz w:val="22"/>
          <w:szCs w:val="22"/>
        </w:rPr>
        <w:t>Z</w:t>
      </w:r>
      <w:r w:rsidRPr="001A024C">
        <w:rPr>
          <w:rFonts w:cs="Arial"/>
          <w:sz w:val="22"/>
          <w:szCs w:val="22"/>
        </w:rPr>
        <w:t xml:space="preserve">amawiającemu celem dokonywania wpisów i potwierdzeń. 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Zgłaszanie obiektów i robót do odbioru. 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Przestrzeganie przepisów bhp i ppoż. 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Wykonawca ponosi pełną odpowiedzialność za przestrzeganie przepisów </w:t>
      </w:r>
      <w:r w:rsidR="003952D0" w:rsidRPr="001A024C">
        <w:rPr>
          <w:rFonts w:cs="Arial"/>
          <w:sz w:val="22"/>
          <w:szCs w:val="22"/>
        </w:rPr>
        <w:t>bhp</w:t>
      </w:r>
      <w:r w:rsidRPr="001A024C">
        <w:rPr>
          <w:rFonts w:cs="Arial"/>
          <w:sz w:val="22"/>
          <w:szCs w:val="22"/>
        </w:rPr>
        <w:t xml:space="preserve">, p.poż. na budowie oraz odpowiedzialność cywilną i karną za skutki wynikające z tytułu nieprawidłowego prowadzenia robót oraz ich następstwa. 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Zapewnienie kadry i nadzoru z wymaganymi uprawnieniami. 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Zapewnienie sprzętu spełniającego wymagania norm technicznych. 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Utrzymanie porządku na placu budowy w czasie realizacji prac. 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Likwidacja placu budowy i zaplecza własnego </w:t>
      </w:r>
      <w:r w:rsidR="003952D0" w:rsidRPr="001A024C">
        <w:rPr>
          <w:rFonts w:cs="Arial"/>
          <w:sz w:val="22"/>
          <w:szCs w:val="22"/>
        </w:rPr>
        <w:t>W</w:t>
      </w:r>
      <w:r w:rsidRPr="001A024C">
        <w:rPr>
          <w:rFonts w:cs="Arial"/>
          <w:sz w:val="22"/>
          <w:szCs w:val="22"/>
        </w:rPr>
        <w:t xml:space="preserve">ykonawcy bezzwłocznie po zakończeniu prac, przed dokonaniem odbioru końcowego. 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lastRenderedPageBreak/>
        <w:t>Po zakończeniu robót Wykonawca uporządkuje teren</w:t>
      </w:r>
      <w:r w:rsidR="003952D0" w:rsidRPr="001A024C">
        <w:rPr>
          <w:rFonts w:cs="Arial"/>
          <w:sz w:val="22"/>
          <w:szCs w:val="22"/>
        </w:rPr>
        <w:t>,</w:t>
      </w:r>
      <w:r w:rsidRPr="001A024C">
        <w:rPr>
          <w:rFonts w:cs="Arial"/>
          <w:sz w:val="22"/>
          <w:szCs w:val="22"/>
        </w:rPr>
        <w:t xml:space="preserve"> na którym usytuowane było zaplecze budowy w terminie do dnia końcowego odbioru robót.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Wykonawca dostarczy Zamawiającemu protokoły zgłoszeń i odbioru dokonanego przez odpowiednie służby.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Wykonawca ma obowiązek bezzwłocznego powiadomienia Zamawiającego o  wszelkich wadach zauważonych w projekcie. Brak  należytej staranności w tym względzie ze strony Wykonawcy, powodujący powstanie wady budowlanej, obciążać będzie Wykonawcę łącznie z kosztami jej naprawy.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Wykonawca odpowiada za działania i zaniechania osób trzecich i podmiotów, z których pomocą zobowiązanie wykonuje</w:t>
      </w:r>
      <w:r w:rsidR="009E0545" w:rsidRPr="001A024C">
        <w:rPr>
          <w:rFonts w:cs="Arial"/>
          <w:sz w:val="22"/>
          <w:szCs w:val="22"/>
        </w:rPr>
        <w:t>,</w:t>
      </w:r>
      <w:r w:rsidRPr="001A024C">
        <w:rPr>
          <w:rFonts w:cs="Arial"/>
          <w:sz w:val="22"/>
          <w:szCs w:val="22"/>
        </w:rPr>
        <w:t xml:space="preserve"> jak również osób trzecich i podmiotów, który</w:t>
      </w:r>
      <w:r w:rsidR="00D94F1C" w:rsidRPr="001A024C">
        <w:rPr>
          <w:rFonts w:cs="Arial"/>
          <w:sz w:val="22"/>
          <w:szCs w:val="22"/>
        </w:rPr>
        <w:t xml:space="preserve">m </w:t>
      </w:r>
      <w:r w:rsidRPr="001A024C">
        <w:rPr>
          <w:rFonts w:cs="Arial"/>
          <w:sz w:val="22"/>
          <w:szCs w:val="22"/>
        </w:rPr>
        <w:t>wykonanie zobowiązania powierza</w:t>
      </w:r>
      <w:r w:rsidR="009E0545" w:rsidRPr="001A024C">
        <w:rPr>
          <w:rFonts w:cs="Arial"/>
          <w:sz w:val="22"/>
          <w:szCs w:val="22"/>
        </w:rPr>
        <w:t>,</w:t>
      </w:r>
      <w:r w:rsidR="00D94F1C" w:rsidRPr="001A024C">
        <w:rPr>
          <w:rFonts w:cs="Arial"/>
          <w:sz w:val="22"/>
          <w:szCs w:val="22"/>
        </w:rPr>
        <w:t xml:space="preserve"> jak za własne </w:t>
      </w:r>
      <w:r w:rsidRPr="001A024C">
        <w:rPr>
          <w:rFonts w:cs="Arial"/>
          <w:sz w:val="22"/>
          <w:szCs w:val="22"/>
        </w:rPr>
        <w:t>działanie lub zaniechanie.</w:t>
      </w:r>
    </w:p>
    <w:p w:rsidR="00262C49" w:rsidRPr="006C323F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Po </w:t>
      </w:r>
      <w:r w:rsidRPr="006C323F">
        <w:rPr>
          <w:rFonts w:cs="Arial"/>
          <w:sz w:val="22"/>
          <w:szCs w:val="22"/>
        </w:rPr>
        <w:t>zakończeniu inwestycji Wykonawca doprowadzi uszkodzo</w:t>
      </w:r>
      <w:r w:rsidR="009E0545" w:rsidRPr="006C323F">
        <w:rPr>
          <w:rFonts w:cs="Arial"/>
          <w:sz w:val="22"/>
          <w:szCs w:val="22"/>
        </w:rPr>
        <w:t>ne przez siebie drogi dojazdowe,</w:t>
      </w:r>
      <w:r w:rsidRPr="006C323F">
        <w:rPr>
          <w:rFonts w:cs="Arial"/>
          <w:sz w:val="22"/>
          <w:szCs w:val="22"/>
        </w:rPr>
        <w:t xml:space="preserve"> z których korzystał do stanu </w:t>
      </w:r>
      <w:r w:rsidR="00D94F1C" w:rsidRPr="006C323F">
        <w:rPr>
          <w:rFonts w:cs="Arial"/>
          <w:sz w:val="22"/>
          <w:szCs w:val="22"/>
        </w:rPr>
        <w:t>sprzed</w:t>
      </w:r>
      <w:r w:rsidRPr="006C323F">
        <w:rPr>
          <w:rFonts w:cs="Arial"/>
          <w:sz w:val="22"/>
          <w:szCs w:val="22"/>
        </w:rPr>
        <w:t xml:space="preserve"> rozpoczęcia inwestycji</w:t>
      </w:r>
      <w:r w:rsidR="00C43D5B" w:rsidRPr="006C323F">
        <w:rPr>
          <w:rFonts w:cs="Arial"/>
          <w:sz w:val="22"/>
          <w:szCs w:val="22"/>
        </w:rPr>
        <w:t xml:space="preserve"> na własny koszt.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Wykonawca dostarczy Zamawiającemu dokumenty potwierdzające legalność pochodzenia kruszywa użytego do przebudowy drogi.</w:t>
      </w:r>
    </w:p>
    <w:p w:rsidR="005F2526" w:rsidRDefault="00262C49" w:rsidP="005F2526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Wykonawca jest zobowiązany do zapewnienia obsługi geodezyjnej podczas prowadzenia robót.</w:t>
      </w:r>
    </w:p>
    <w:p w:rsidR="005F2526" w:rsidRPr="006C323F" w:rsidRDefault="005F2526" w:rsidP="005F2526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6C323F">
        <w:rPr>
          <w:rFonts w:cs="Arial"/>
          <w:sz w:val="22"/>
          <w:szCs w:val="24"/>
        </w:rPr>
        <w:t>Z uwagi na trwającą budowę dojazdu pożarowego nr 13 – „Muszakówka”, która bezpośrednio sąsiaduje z dojazdem pożarowym nr 15 od strony północnej, Wykonawca zobowiązany jest do uzgodnienia z Wykonawcą sąsiedniej inwestycji koordynacji prac na styku obydwu zadań, jak i dojazdu do obszaru objętego robotami.</w:t>
      </w:r>
    </w:p>
    <w:p w:rsidR="00262C49" w:rsidRPr="001A024C" w:rsidRDefault="00262C49" w:rsidP="005D0D98">
      <w:pPr>
        <w:pStyle w:val="Akapitzlist"/>
        <w:numPr>
          <w:ilvl w:val="0"/>
          <w:numId w:val="25"/>
        </w:numPr>
        <w:spacing w:line="276" w:lineRule="auto"/>
        <w:ind w:left="851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Wykonawca zobowiązuje się stosować zasady, kryteria i standardy zrównoważonej gospodarki Forest Stewardship Council (FSC) i PEF</w:t>
      </w:r>
      <w:r w:rsidR="009E0545" w:rsidRPr="001A024C">
        <w:rPr>
          <w:rFonts w:cs="Arial"/>
          <w:sz w:val="22"/>
          <w:szCs w:val="22"/>
        </w:rPr>
        <w:t xml:space="preserve">C </w:t>
      </w:r>
      <w:r w:rsidRPr="001A024C">
        <w:rPr>
          <w:rFonts w:cs="Arial"/>
          <w:sz w:val="22"/>
          <w:szCs w:val="22"/>
        </w:rPr>
        <w:t>(dostępnych na stronach www.fsc.pl; www.pefc-polska.pl) m.in. poprzez:</w:t>
      </w:r>
    </w:p>
    <w:p w:rsidR="00262C49" w:rsidRPr="001A024C" w:rsidRDefault="00262C49" w:rsidP="005D0D98">
      <w:pPr>
        <w:pStyle w:val="Akapitzlist"/>
        <w:numPr>
          <w:ilvl w:val="0"/>
          <w:numId w:val="26"/>
        </w:numPr>
        <w:spacing w:line="276" w:lineRule="auto"/>
        <w:ind w:left="1134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stosowanie technologii prac przyjaznych dla środowiska, w szczególności stosowanie mat sorpcyjnych i sorbentów w celu zabezpieczenia gruntu przed wyciekiem substancji ropopochodnych w razie awarii sprzętu,</w:t>
      </w:r>
    </w:p>
    <w:p w:rsidR="00262C49" w:rsidRPr="001A024C" w:rsidRDefault="00262C49" w:rsidP="005D0D98">
      <w:pPr>
        <w:pStyle w:val="Akapitzlist"/>
        <w:numPr>
          <w:ilvl w:val="0"/>
          <w:numId w:val="26"/>
        </w:numPr>
        <w:spacing w:line="276" w:lineRule="auto"/>
        <w:ind w:left="1134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stosowanie maszyn i urządzeń sprawnych technicznie,</w:t>
      </w:r>
    </w:p>
    <w:p w:rsidR="00C43D5B" w:rsidRPr="005F2526" w:rsidRDefault="00262C49" w:rsidP="005F2526">
      <w:pPr>
        <w:pStyle w:val="Akapitzlist"/>
        <w:numPr>
          <w:ilvl w:val="0"/>
          <w:numId w:val="26"/>
        </w:numPr>
        <w:spacing w:line="276" w:lineRule="auto"/>
        <w:ind w:left="1134"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zabezpieczanie narażonych na uszkodzenie pni drzew i szyi korzeniowych przed uszkodzeniem, a w razie uszkodzeń – naprawienia szkód poprzez zasmarowanie preparatem zawierającym fungicydy, przeznaczonym do tego celu i dopuszczonym do stosowania w PGL LP.</w:t>
      </w:r>
    </w:p>
    <w:p w:rsidR="009E0545" w:rsidRPr="001A024C" w:rsidRDefault="009E0545" w:rsidP="009E0545">
      <w:pPr>
        <w:pStyle w:val="Akapitzlist"/>
        <w:ind w:left="1134" w:right="-2"/>
        <w:jc w:val="both"/>
        <w:rPr>
          <w:rFonts w:cs="Arial"/>
          <w:sz w:val="22"/>
          <w:szCs w:val="22"/>
        </w:rPr>
      </w:pP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§</w:t>
      </w:r>
      <w:r w:rsidR="00D94F1C" w:rsidRPr="001A024C">
        <w:rPr>
          <w:rFonts w:ascii="Arial" w:hAnsi="Arial" w:cs="Arial"/>
          <w:b/>
          <w:szCs w:val="24"/>
        </w:rPr>
        <w:t xml:space="preserve"> </w:t>
      </w:r>
      <w:r w:rsidRPr="001A024C">
        <w:rPr>
          <w:rFonts w:ascii="Arial" w:hAnsi="Arial" w:cs="Arial"/>
          <w:b/>
          <w:szCs w:val="24"/>
        </w:rPr>
        <w:t>3</w:t>
      </w:r>
    </w:p>
    <w:p w:rsidR="00A913FA" w:rsidRPr="001A024C" w:rsidRDefault="00A913FA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TERMINY WYKONANIA</w:t>
      </w:r>
    </w:p>
    <w:p w:rsidR="00A913FA" w:rsidRPr="001A024C" w:rsidRDefault="00A913FA" w:rsidP="005D0D98">
      <w:pPr>
        <w:pStyle w:val="Akapitzlist"/>
        <w:numPr>
          <w:ilvl w:val="0"/>
          <w:numId w:val="27"/>
        </w:numPr>
        <w:spacing w:line="276" w:lineRule="auto"/>
        <w:ind w:right="-2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Wykonawca zobowiązuje się do wykonania przedmiotu </w:t>
      </w:r>
      <w:r w:rsidR="009E0545" w:rsidRPr="001A024C">
        <w:rPr>
          <w:rFonts w:cs="Arial"/>
          <w:sz w:val="22"/>
          <w:szCs w:val="24"/>
        </w:rPr>
        <w:t xml:space="preserve">niniejszej </w:t>
      </w:r>
      <w:r w:rsidRPr="001A024C">
        <w:rPr>
          <w:rFonts w:cs="Arial"/>
          <w:sz w:val="22"/>
          <w:szCs w:val="24"/>
        </w:rPr>
        <w:t xml:space="preserve">umowy w terminie </w:t>
      </w:r>
      <w:r w:rsidR="006C323F">
        <w:rPr>
          <w:rFonts w:cs="Arial"/>
          <w:sz w:val="22"/>
          <w:szCs w:val="24"/>
        </w:rPr>
        <w:t>90</w:t>
      </w:r>
      <w:r w:rsidRPr="006C323F">
        <w:rPr>
          <w:rFonts w:cs="Arial"/>
          <w:sz w:val="22"/>
          <w:szCs w:val="24"/>
        </w:rPr>
        <w:t xml:space="preserve"> dni</w:t>
      </w:r>
      <w:r w:rsidRPr="001A024C">
        <w:rPr>
          <w:rFonts w:cs="Arial"/>
          <w:sz w:val="22"/>
          <w:szCs w:val="24"/>
        </w:rPr>
        <w:t xml:space="preserve"> od dnia podpisania </w:t>
      </w:r>
      <w:r w:rsidR="009E0545" w:rsidRPr="001A024C">
        <w:rPr>
          <w:rFonts w:cs="Arial"/>
          <w:sz w:val="22"/>
          <w:szCs w:val="24"/>
        </w:rPr>
        <w:t xml:space="preserve">niniejszej </w:t>
      </w:r>
      <w:r w:rsidRPr="001A024C">
        <w:rPr>
          <w:rFonts w:cs="Arial"/>
          <w:sz w:val="22"/>
          <w:szCs w:val="24"/>
        </w:rPr>
        <w:t>umowy</w:t>
      </w:r>
      <w:r w:rsidR="009E0545" w:rsidRPr="001A024C">
        <w:rPr>
          <w:rFonts w:cs="Arial"/>
          <w:sz w:val="22"/>
          <w:szCs w:val="24"/>
        </w:rPr>
        <w:t>.</w:t>
      </w:r>
    </w:p>
    <w:p w:rsidR="00A913FA" w:rsidRPr="001A024C" w:rsidRDefault="00A913FA" w:rsidP="005D0D98">
      <w:pPr>
        <w:pStyle w:val="Akapitzlist"/>
        <w:numPr>
          <w:ilvl w:val="0"/>
          <w:numId w:val="27"/>
        </w:numPr>
        <w:spacing w:line="276" w:lineRule="auto"/>
        <w:ind w:right="-2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Termin ustalony w ust. 1 </w:t>
      </w:r>
      <w:r w:rsidR="009E0545" w:rsidRPr="001A024C">
        <w:rPr>
          <w:rFonts w:cs="Arial"/>
          <w:sz w:val="22"/>
          <w:szCs w:val="24"/>
        </w:rPr>
        <w:t xml:space="preserve">może </w:t>
      </w:r>
      <w:r w:rsidRPr="001A024C">
        <w:rPr>
          <w:rFonts w:cs="Arial"/>
          <w:sz w:val="22"/>
          <w:szCs w:val="24"/>
        </w:rPr>
        <w:t>ulec przesunięciu w przypadku wystąpienia opóźnień wynikających z:</w:t>
      </w:r>
    </w:p>
    <w:p w:rsidR="00A913FA" w:rsidRPr="001A024C" w:rsidRDefault="00A913FA" w:rsidP="005D0D98">
      <w:pPr>
        <w:pStyle w:val="Akapitzlist"/>
        <w:numPr>
          <w:ilvl w:val="0"/>
          <w:numId w:val="28"/>
        </w:numPr>
        <w:spacing w:line="276" w:lineRule="auto"/>
        <w:ind w:left="851" w:right="-2" w:hanging="284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przestojów i opóźnień zawinionych przez </w:t>
      </w:r>
      <w:r w:rsidR="009E0545" w:rsidRPr="001A024C">
        <w:rPr>
          <w:rFonts w:cs="Arial"/>
          <w:sz w:val="22"/>
          <w:szCs w:val="24"/>
        </w:rPr>
        <w:t>Z</w:t>
      </w:r>
      <w:r w:rsidRPr="001A024C">
        <w:rPr>
          <w:rFonts w:cs="Arial"/>
          <w:sz w:val="22"/>
          <w:szCs w:val="24"/>
        </w:rPr>
        <w:t>amawiającego,</w:t>
      </w:r>
    </w:p>
    <w:p w:rsidR="00A913FA" w:rsidRPr="001A024C" w:rsidRDefault="009E0545" w:rsidP="005D0D98">
      <w:pPr>
        <w:pStyle w:val="Akapitzlist"/>
        <w:numPr>
          <w:ilvl w:val="0"/>
          <w:numId w:val="28"/>
        </w:numPr>
        <w:spacing w:line="276" w:lineRule="auto"/>
        <w:ind w:left="851" w:right="-2" w:hanging="284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działania siły wyższej, </w:t>
      </w:r>
      <w:r w:rsidRPr="001A024C">
        <w:rPr>
          <w:rFonts w:cs="Arial"/>
          <w:bCs/>
          <w:sz w:val="22"/>
          <w:szCs w:val="22"/>
        </w:rPr>
        <w:t xml:space="preserve">przy czym przez pojęcie siły wyższej Strony rozumieją </w:t>
      </w:r>
      <w:r w:rsidRPr="001A024C">
        <w:rPr>
          <w:rFonts w:cs="Arial"/>
          <w:sz w:val="22"/>
          <w:szCs w:val="22"/>
        </w:rPr>
        <w:t>zdarzenie zewnętrzne, niezależne od żadnej ze S</w:t>
      </w:r>
      <w:r w:rsidR="00E70B2A" w:rsidRPr="001A024C">
        <w:rPr>
          <w:rFonts w:cs="Arial"/>
          <w:sz w:val="22"/>
          <w:szCs w:val="22"/>
        </w:rPr>
        <w:t>tron, niemożliwe do zapobież</w:t>
      </w:r>
      <w:r w:rsidR="008F7ACB" w:rsidRPr="001A024C">
        <w:rPr>
          <w:rFonts w:cs="Arial"/>
          <w:sz w:val="22"/>
          <w:szCs w:val="22"/>
        </w:rPr>
        <w:t>e</w:t>
      </w:r>
      <w:r w:rsidR="00E70B2A" w:rsidRPr="001A024C">
        <w:rPr>
          <w:rFonts w:cs="Arial"/>
          <w:sz w:val="22"/>
          <w:szCs w:val="22"/>
        </w:rPr>
        <w:t>nia</w:t>
      </w:r>
      <w:r w:rsidRPr="001A024C">
        <w:rPr>
          <w:rFonts w:cs="Arial"/>
          <w:sz w:val="22"/>
          <w:szCs w:val="22"/>
        </w:rPr>
        <w:t>, które nastąpiło po dniu wejścia w życie niniejszej umowy</w:t>
      </w:r>
      <w:r w:rsidRPr="001A024C">
        <w:rPr>
          <w:rFonts w:cs="Arial"/>
          <w:sz w:val="22"/>
          <w:szCs w:val="24"/>
        </w:rPr>
        <w:t xml:space="preserve"> (n</w:t>
      </w:r>
      <w:r w:rsidR="00A913FA" w:rsidRPr="001A024C">
        <w:rPr>
          <w:rFonts w:cs="Arial"/>
          <w:sz w:val="22"/>
          <w:szCs w:val="24"/>
        </w:rPr>
        <w:t xml:space="preserve">p. klęski żywiołowe, strajki generalne lub lokalne), mającego bezpośredni wpływ na terminowość wykonywania robót, </w:t>
      </w:r>
    </w:p>
    <w:p w:rsidR="00A913FA" w:rsidRPr="001A024C" w:rsidRDefault="00A913FA" w:rsidP="005D0D98">
      <w:pPr>
        <w:pStyle w:val="Akapitzlist"/>
        <w:numPr>
          <w:ilvl w:val="0"/>
          <w:numId w:val="28"/>
        </w:numPr>
        <w:spacing w:line="276" w:lineRule="auto"/>
        <w:ind w:left="851" w:right="-2" w:hanging="284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lastRenderedPageBreak/>
        <w:t xml:space="preserve">wystąpienia warunków atmosferycznych uniemożliwiających wykonywanie robót - fakt ten musi mieć odzwierciedlenie w Dzienniku budowy i musi być potwierdzony przez inspektora nadzoru inwestorskiego, </w:t>
      </w:r>
    </w:p>
    <w:p w:rsidR="00A913FA" w:rsidRPr="001A024C" w:rsidRDefault="00A913FA" w:rsidP="005D0D98">
      <w:pPr>
        <w:pStyle w:val="Akapitzlist"/>
        <w:numPr>
          <w:ilvl w:val="0"/>
          <w:numId w:val="28"/>
        </w:numPr>
        <w:spacing w:line="276" w:lineRule="auto"/>
        <w:ind w:left="851" w:right="-2" w:hanging="284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wystąpienie okoliczności, których </w:t>
      </w:r>
      <w:r w:rsidR="009E0545" w:rsidRPr="001A024C">
        <w:rPr>
          <w:rFonts w:cs="Arial"/>
          <w:sz w:val="22"/>
          <w:szCs w:val="24"/>
        </w:rPr>
        <w:t>S</w:t>
      </w:r>
      <w:r w:rsidRPr="001A024C">
        <w:rPr>
          <w:rFonts w:cs="Arial"/>
          <w:sz w:val="22"/>
          <w:szCs w:val="24"/>
        </w:rPr>
        <w:t xml:space="preserve">trony </w:t>
      </w:r>
      <w:r w:rsidR="009E0545" w:rsidRPr="001A024C">
        <w:rPr>
          <w:rFonts w:cs="Arial"/>
          <w:sz w:val="22"/>
          <w:szCs w:val="24"/>
        </w:rPr>
        <w:t xml:space="preserve">niniejszej </w:t>
      </w:r>
      <w:r w:rsidRPr="001A024C">
        <w:rPr>
          <w:rFonts w:cs="Arial"/>
          <w:sz w:val="22"/>
          <w:szCs w:val="24"/>
        </w:rPr>
        <w:t>umowy nie były w stanie przewidzieć, pomimo za</w:t>
      </w:r>
      <w:r w:rsidR="009E0545" w:rsidRPr="001A024C">
        <w:rPr>
          <w:rFonts w:cs="Arial"/>
          <w:sz w:val="22"/>
          <w:szCs w:val="24"/>
        </w:rPr>
        <w:t>chowania należytej staranności,</w:t>
      </w:r>
    </w:p>
    <w:p w:rsidR="00A913FA" w:rsidRPr="001A024C" w:rsidRDefault="00A913FA" w:rsidP="005D0D98">
      <w:pPr>
        <w:pStyle w:val="Akapitzlist"/>
        <w:numPr>
          <w:ilvl w:val="0"/>
          <w:numId w:val="28"/>
        </w:numPr>
        <w:spacing w:line="276" w:lineRule="auto"/>
        <w:ind w:left="851" w:right="-2" w:hanging="284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>wykopalisk uniemo</w:t>
      </w:r>
      <w:r w:rsidR="009E0545" w:rsidRPr="001A024C">
        <w:rPr>
          <w:rFonts w:cs="Arial"/>
          <w:sz w:val="22"/>
          <w:szCs w:val="24"/>
        </w:rPr>
        <w:t>żliwiających wykonywanie robót,</w:t>
      </w:r>
    </w:p>
    <w:p w:rsidR="00A913FA" w:rsidRPr="001A024C" w:rsidRDefault="00A913FA" w:rsidP="005D0D98">
      <w:pPr>
        <w:pStyle w:val="Akapitzlist"/>
        <w:numPr>
          <w:ilvl w:val="0"/>
          <w:numId w:val="28"/>
        </w:numPr>
        <w:spacing w:line="276" w:lineRule="auto"/>
        <w:ind w:left="851" w:right="-2" w:hanging="284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>zlecenia robót dodatkowych, uzupełniających lub zamiennych, jeżeli czas realizacji lub zakres uniemożliwiają dotrzymanie pierwotnego terminu umownego.</w:t>
      </w:r>
    </w:p>
    <w:p w:rsidR="00A913FA" w:rsidRPr="001A024C" w:rsidRDefault="00A913FA" w:rsidP="005D0D98">
      <w:pPr>
        <w:pStyle w:val="Akapitzlist"/>
        <w:numPr>
          <w:ilvl w:val="0"/>
          <w:numId w:val="27"/>
        </w:numPr>
        <w:spacing w:line="276" w:lineRule="auto"/>
        <w:ind w:right="-2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W przedstawionych w </w:t>
      </w:r>
      <w:r w:rsidR="009E0545" w:rsidRPr="001A024C">
        <w:rPr>
          <w:rFonts w:cs="Arial"/>
          <w:sz w:val="22"/>
          <w:szCs w:val="24"/>
        </w:rPr>
        <w:t xml:space="preserve">§ 3 </w:t>
      </w:r>
      <w:r w:rsidRPr="001A024C">
        <w:rPr>
          <w:rFonts w:cs="Arial"/>
          <w:sz w:val="22"/>
          <w:szCs w:val="24"/>
        </w:rPr>
        <w:t xml:space="preserve">ust. 2 </w:t>
      </w:r>
      <w:r w:rsidR="009E0545" w:rsidRPr="001A024C">
        <w:rPr>
          <w:rFonts w:cs="Arial"/>
          <w:sz w:val="22"/>
          <w:szCs w:val="24"/>
        </w:rPr>
        <w:t xml:space="preserve">niniejszej umowy </w:t>
      </w:r>
      <w:r w:rsidRPr="001A024C">
        <w:rPr>
          <w:rFonts w:cs="Arial"/>
          <w:sz w:val="22"/>
          <w:szCs w:val="24"/>
        </w:rPr>
        <w:t xml:space="preserve">przypadkach wystąpienia opóźnień </w:t>
      </w:r>
      <w:r w:rsidR="009E0545" w:rsidRPr="001A024C">
        <w:rPr>
          <w:rFonts w:cs="Arial"/>
          <w:sz w:val="22"/>
          <w:szCs w:val="24"/>
        </w:rPr>
        <w:t>S</w:t>
      </w:r>
      <w:r w:rsidRPr="001A024C">
        <w:rPr>
          <w:rFonts w:cs="Arial"/>
          <w:sz w:val="22"/>
          <w:szCs w:val="24"/>
        </w:rPr>
        <w:t xml:space="preserve">trony ustalą nowe terminy realizacji, z tym że maksymalny okres przesunięcia terminu zakończenia równy będzie okresowi przerwy lub </w:t>
      </w:r>
      <w:r w:rsidR="00B64AA4" w:rsidRPr="001A024C">
        <w:rPr>
          <w:rFonts w:cs="Arial"/>
          <w:sz w:val="22"/>
          <w:szCs w:val="24"/>
        </w:rPr>
        <w:t>przestoju</w:t>
      </w:r>
      <w:r w:rsidRPr="001A024C">
        <w:rPr>
          <w:rFonts w:cs="Arial"/>
          <w:sz w:val="22"/>
          <w:szCs w:val="24"/>
        </w:rPr>
        <w:t>.</w:t>
      </w:r>
    </w:p>
    <w:p w:rsidR="00AC24AE" w:rsidRPr="001A024C" w:rsidRDefault="00AC24AE" w:rsidP="005D0D98">
      <w:pPr>
        <w:pStyle w:val="Akapitzlist"/>
        <w:numPr>
          <w:ilvl w:val="0"/>
          <w:numId w:val="27"/>
        </w:numPr>
        <w:spacing w:line="276" w:lineRule="auto"/>
        <w:ind w:right="-2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Poszczególne prace wykonywane będą przez Wykonawcę zgodnie z harmonogramem stanowiącym </w:t>
      </w:r>
      <w:r w:rsidR="00E70B2A" w:rsidRPr="001A024C">
        <w:rPr>
          <w:rFonts w:cs="Arial"/>
          <w:sz w:val="22"/>
          <w:szCs w:val="24"/>
        </w:rPr>
        <w:t>Z</w:t>
      </w:r>
      <w:r w:rsidRPr="001A024C">
        <w:rPr>
          <w:rFonts w:cs="Arial"/>
          <w:sz w:val="22"/>
          <w:szCs w:val="24"/>
        </w:rPr>
        <w:t xml:space="preserve">ałącznik nr </w:t>
      </w:r>
      <w:r w:rsidR="000F7707" w:rsidRPr="001A024C">
        <w:rPr>
          <w:rFonts w:cs="Arial"/>
          <w:sz w:val="22"/>
          <w:szCs w:val="24"/>
        </w:rPr>
        <w:t>1</w:t>
      </w:r>
      <w:r w:rsidRPr="001A024C">
        <w:rPr>
          <w:rFonts w:cs="Arial"/>
          <w:sz w:val="22"/>
          <w:szCs w:val="24"/>
        </w:rPr>
        <w:t xml:space="preserve"> do </w:t>
      </w:r>
      <w:r w:rsidR="00E70B2A" w:rsidRPr="001A024C">
        <w:rPr>
          <w:rFonts w:cs="Arial"/>
          <w:sz w:val="22"/>
          <w:szCs w:val="24"/>
        </w:rPr>
        <w:t xml:space="preserve">niniejszej </w:t>
      </w:r>
      <w:r w:rsidRPr="001A024C">
        <w:rPr>
          <w:rFonts w:cs="Arial"/>
          <w:sz w:val="22"/>
          <w:szCs w:val="24"/>
        </w:rPr>
        <w:t xml:space="preserve">umowy, przy czym zmiana terminów określonych w harmonogramie możliwa jest wyłącznie za </w:t>
      </w:r>
      <w:r w:rsidR="007402E4" w:rsidRPr="001A024C">
        <w:rPr>
          <w:rFonts w:cs="Arial"/>
          <w:sz w:val="22"/>
          <w:szCs w:val="24"/>
        </w:rPr>
        <w:t xml:space="preserve">uprzednią pisemną </w:t>
      </w:r>
      <w:r w:rsidRPr="001A024C">
        <w:rPr>
          <w:rFonts w:cs="Arial"/>
          <w:sz w:val="22"/>
          <w:szCs w:val="24"/>
        </w:rPr>
        <w:t>zgodą Zamawiającego</w:t>
      </w:r>
      <w:r w:rsidR="00E70B2A" w:rsidRPr="001A024C">
        <w:rPr>
          <w:rFonts w:cs="Arial"/>
          <w:sz w:val="22"/>
          <w:szCs w:val="24"/>
        </w:rPr>
        <w:t xml:space="preserve"> pod rygorem nieważności</w:t>
      </w:r>
      <w:r w:rsidRPr="001A024C">
        <w:rPr>
          <w:rFonts w:cs="Arial"/>
          <w:sz w:val="22"/>
          <w:szCs w:val="24"/>
        </w:rPr>
        <w:t xml:space="preserve">, pod warunkiem, że nie wpłynie na zmianę terminu określonego w </w:t>
      </w:r>
      <w:r w:rsidR="007402E4" w:rsidRPr="001A024C">
        <w:rPr>
          <w:rFonts w:cs="Arial"/>
          <w:sz w:val="22"/>
          <w:szCs w:val="24"/>
        </w:rPr>
        <w:t xml:space="preserve">§ 3 </w:t>
      </w:r>
      <w:r w:rsidRPr="001A024C">
        <w:rPr>
          <w:rFonts w:cs="Arial"/>
          <w:sz w:val="22"/>
          <w:szCs w:val="24"/>
        </w:rPr>
        <w:t>ust. 1</w:t>
      </w:r>
      <w:r w:rsidR="00E70B2A" w:rsidRPr="001A024C">
        <w:rPr>
          <w:rFonts w:cs="Arial"/>
          <w:sz w:val="22"/>
          <w:szCs w:val="24"/>
        </w:rPr>
        <w:t>,</w:t>
      </w:r>
      <w:r w:rsidRPr="001A024C">
        <w:rPr>
          <w:rFonts w:cs="Arial"/>
          <w:sz w:val="22"/>
          <w:szCs w:val="24"/>
        </w:rPr>
        <w:t xml:space="preserve"> z zastrzeżeniem </w:t>
      </w:r>
      <w:r w:rsidR="007402E4" w:rsidRPr="001A024C">
        <w:rPr>
          <w:rFonts w:cs="Arial"/>
          <w:sz w:val="22"/>
          <w:szCs w:val="24"/>
        </w:rPr>
        <w:t xml:space="preserve">§ 3 </w:t>
      </w:r>
      <w:r w:rsidRPr="001A024C">
        <w:rPr>
          <w:rFonts w:cs="Arial"/>
          <w:sz w:val="22"/>
          <w:szCs w:val="24"/>
        </w:rPr>
        <w:t>ust. 2.</w:t>
      </w:r>
    </w:p>
    <w:p w:rsidR="00AC24AE" w:rsidRPr="001A024C" w:rsidRDefault="00AC24AE" w:rsidP="007402E4">
      <w:pPr>
        <w:pStyle w:val="Akapitzlist"/>
        <w:numPr>
          <w:ilvl w:val="0"/>
          <w:numId w:val="27"/>
        </w:numPr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Strony dopuszczają możliwość skrócenia terminu wykonania zamówienia. Skrócenie terminu wykonania zamówienia nie wymaga zmiany umowy. </w:t>
      </w:r>
    </w:p>
    <w:p w:rsidR="00AC24AE" w:rsidRPr="001A024C" w:rsidRDefault="00AC24AE" w:rsidP="00AC24AE">
      <w:pPr>
        <w:pStyle w:val="Akapitzlist"/>
        <w:spacing w:line="276" w:lineRule="auto"/>
        <w:ind w:left="720" w:right="-2"/>
        <w:jc w:val="both"/>
        <w:rPr>
          <w:rFonts w:cs="Arial"/>
          <w:sz w:val="22"/>
          <w:szCs w:val="24"/>
        </w:rPr>
      </w:pPr>
    </w:p>
    <w:p w:rsidR="00211697" w:rsidRPr="001A024C" w:rsidRDefault="00211697" w:rsidP="009E0545">
      <w:pPr>
        <w:spacing w:line="240" w:lineRule="auto"/>
        <w:ind w:right="-2"/>
        <w:rPr>
          <w:rFonts w:ascii="Arial" w:hAnsi="Arial" w:cs="Arial"/>
          <w:b/>
          <w:szCs w:val="24"/>
          <w:lang w:val="pl-PL"/>
        </w:rPr>
      </w:pPr>
    </w:p>
    <w:p w:rsidR="00A913FA" w:rsidRPr="001A024C" w:rsidRDefault="00A913FA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§ 4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WYNAGRODZENIE</w:t>
      </w:r>
    </w:p>
    <w:p w:rsidR="00280CF0" w:rsidRPr="006C323F" w:rsidRDefault="00280CF0" w:rsidP="005D0D98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Za wykonanie przedmiotu </w:t>
      </w:r>
      <w:r w:rsidR="006E11A5" w:rsidRPr="001A024C">
        <w:rPr>
          <w:rFonts w:ascii="Arial" w:hAnsi="Arial" w:cs="Arial"/>
          <w:szCs w:val="24"/>
          <w:lang w:val="pl-PL"/>
        </w:rPr>
        <w:t xml:space="preserve">niniejszej </w:t>
      </w:r>
      <w:r w:rsidRPr="001A024C">
        <w:rPr>
          <w:rFonts w:ascii="Arial" w:hAnsi="Arial" w:cs="Arial"/>
          <w:szCs w:val="24"/>
          <w:lang w:val="pl-PL"/>
        </w:rPr>
        <w:t xml:space="preserve">umowy, określonego w § </w:t>
      </w:r>
      <w:r w:rsidR="006E11A5" w:rsidRPr="001A024C">
        <w:rPr>
          <w:rFonts w:ascii="Arial" w:hAnsi="Arial" w:cs="Arial"/>
          <w:szCs w:val="24"/>
          <w:lang w:val="pl-PL"/>
        </w:rPr>
        <w:t>1</w:t>
      </w:r>
      <w:r w:rsidRPr="001A024C">
        <w:rPr>
          <w:rFonts w:ascii="Arial" w:hAnsi="Arial" w:cs="Arial"/>
          <w:szCs w:val="24"/>
          <w:lang w:val="pl-PL"/>
        </w:rPr>
        <w:t xml:space="preserve"> ust. </w:t>
      </w:r>
      <w:r w:rsidR="006E11A5" w:rsidRPr="001A024C">
        <w:rPr>
          <w:rFonts w:ascii="Arial" w:hAnsi="Arial" w:cs="Arial"/>
          <w:szCs w:val="24"/>
          <w:lang w:val="pl-PL"/>
        </w:rPr>
        <w:t>1</w:t>
      </w:r>
      <w:r w:rsidRPr="001A024C">
        <w:rPr>
          <w:rFonts w:ascii="Arial" w:hAnsi="Arial" w:cs="Arial"/>
          <w:szCs w:val="24"/>
          <w:lang w:val="pl-PL"/>
        </w:rPr>
        <w:t xml:space="preserve"> niniejszej umowy, </w:t>
      </w:r>
      <w:r w:rsidR="006E11A5" w:rsidRPr="001A024C">
        <w:rPr>
          <w:rFonts w:ascii="Arial" w:hAnsi="Arial" w:cs="Arial"/>
          <w:szCs w:val="24"/>
          <w:lang w:val="pl-PL"/>
        </w:rPr>
        <w:t>S</w:t>
      </w:r>
      <w:r w:rsidRPr="001A024C">
        <w:rPr>
          <w:rFonts w:ascii="Arial" w:hAnsi="Arial" w:cs="Arial"/>
          <w:szCs w:val="24"/>
          <w:lang w:val="pl-PL"/>
        </w:rPr>
        <w:t xml:space="preserve">trony ustalają wynagrodzenie </w:t>
      </w:r>
      <w:r w:rsidRPr="006C323F">
        <w:rPr>
          <w:rFonts w:ascii="Arial" w:hAnsi="Arial" w:cs="Arial"/>
          <w:szCs w:val="24"/>
          <w:lang w:val="pl-PL"/>
        </w:rPr>
        <w:t xml:space="preserve">ryczałtowe, którego definicję określa art. 632 </w:t>
      </w:r>
      <w:r w:rsidR="006E11A5" w:rsidRPr="006C323F">
        <w:rPr>
          <w:rFonts w:ascii="Arial" w:hAnsi="Arial" w:cs="Arial"/>
          <w:szCs w:val="24"/>
          <w:lang w:val="pl-PL"/>
        </w:rPr>
        <w:t xml:space="preserve">§ 1 ustawy z dnia 23 kwietnia 1964 r. </w:t>
      </w:r>
      <w:r w:rsidRPr="006C323F">
        <w:rPr>
          <w:rFonts w:ascii="Arial" w:hAnsi="Arial" w:cs="Arial"/>
          <w:szCs w:val="24"/>
          <w:lang w:val="pl-PL"/>
        </w:rPr>
        <w:t>Kodeks cywiln</w:t>
      </w:r>
      <w:r w:rsidR="006E11A5" w:rsidRPr="006C323F">
        <w:rPr>
          <w:rFonts w:ascii="Arial" w:hAnsi="Arial" w:cs="Arial"/>
          <w:szCs w:val="24"/>
          <w:lang w:val="pl-PL"/>
        </w:rPr>
        <w:t>y (t.j. Dz. U. z 202</w:t>
      </w:r>
      <w:r w:rsidR="00011FDF" w:rsidRPr="006C323F">
        <w:rPr>
          <w:rFonts w:ascii="Arial" w:hAnsi="Arial" w:cs="Arial"/>
          <w:szCs w:val="24"/>
          <w:lang w:val="pl-PL"/>
        </w:rPr>
        <w:t>2</w:t>
      </w:r>
      <w:r w:rsidR="006E11A5" w:rsidRPr="006C323F">
        <w:rPr>
          <w:rFonts w:ascii="Arial" w:hAnsi="Arial" w:cs="Arial"/>
          <w:szCs w:val="24"/>
          <w:lang w:val="pl-PL"/>
        </w:rPr>
        <w:t xml:space="preserve"> r. poz. 1</w:t>
      </w:r>
      <w:r w:rsidR="00011FDF" w:rsidRPr="006C323F">
        <w:rPr>
          <w:rFonts w:ascii="Arial" w:hAnsi="Arial" w:cs="Arial"/>
          <w:szCs w:val="24"/>
          <w:lang w:val="pl-PL"/>
        </w:rPr>
        <w:t>360</w:t>
      </w:r>
      <w:r w:rsidR="00525318" w:rsidRPr="006C323F">
        <w:rPr>
          <w:rFonts w:ascii="Arial" w:hAnsi="Arial" w:cs="Arial"/>
          <w:szCs w:val="24"/>
          <w:lang w:val="pl-PL"/>
        </w:rPr>
        <w:t xml:space="preserve"> z późn. zm.</w:t>
      </w:r>
      <w:r w:rsidR="006E11A5" w:rsidRPr="006C323F">
        <w:rPr>
          <w:rFonts w:ascii="Arial" w:hAnsi="Arial" w:cs="Arial"/>
          <w:szCs w:val="24"/>
          <w:lang w:val="pl-PL"/>
        </w:rPr>
        <w:t>)</w:t>
      </w:r>
      <w:r w:rsidRPr="006C323F">
        <w:rPr>
          <w:rFonts w:ascii="Arial" w:hAnsi="Arial" w:cs="Arial"/>
          <w:szCs w:val="24"/>
          <w:lang w:val="pl-PL"/>
        </w:rPr>
        <w:t>, w wysokości</w:t>
      </w:r>
    </w:p>
    <w:p w:rsidR="00280CF0" w:rsidRPr="001A024C" w:rsidRDefault="00280CF0" w:rsidP="006D62EE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brutto: …………………………</w:t>
      </w:r>
      <w:r w:rsidR="00EC67ED" w:rsidRPr="001A024C">
        <w:rPr>
          <w:rFonts w:ascii="Arial" w:hAnsi="Arial" w:cs="Arial"/>
          <w:szCs w:val="24"/>
          <w:lang w:val="pl-PL"/>
        </w:rPr>
        <w:t xml:space="preserve"> zł.</w:t>
      </w:r>
      <w:r w:rsidR="00525318" w:rsidRPr="001A024C">
        <w:rPr>
          <w:rFonts w:ascii="Arial" w:hAnsi="Arial" w:cs="Arial"/>
          <w:szCs w:val="24"/>
          <w:lang w:val="pl-PL"/>
        </w:rPr>
        <w:t xml:space="preserve">, </w:t>
      </w:r>
      <w:r w:rsidRPr="001A024C">
        <w:rPr>
          <w:rFonts w:ascii="Arial" w:hAnsi="Arial" w:cs="Arial"/>
          <w:szCs w:val="24"/>
          <w:lang w:val="pl-PL"/>
        </w:rPr>
        <w:t>słownie:</w:t>
      </w:r>
      <w:r w:rsidR="006E11A5" w:rsidRPr="001A024C">
        <w:rPr>
          <w:rFonts w:ascii="Arial" w:hAnsi="Arial" w:cs="Arial"/>
          <w:szCs w:val="24"/>
          <w:lang w:val="pl-PL"/>
        </w:rPr>
        <w:t xml:space="preserve"> </w:t>
      </w:r>
      <w:r w:rsidRPr="001A024C">
        <w:rPr>
          <w:rFonts w:ascii="Arial" w:hAnsi="Arial" w:cs="Arial"/>
          <w:szCs w:val="24"/>
          <w:lang w:val="pl-PL"/>
        </w:rPr>
        <w:t>………………………………………</w:t>
      </w:r>
      <w:r w:rsidR="00525318" w:rsidRPr="001A024C">
        <w:rPr>
          <w:rFonts w:ascii="Arial" w:hAnsi="Arial" w:cs="Arial"/>
          <w:szCs w:val="24"/>
          <w:lang w:val="pl-PL"/>
        </w:rPr>
        <w:t>………,</w:t>
      </w:r>
    </w:p>
    <w:p w:rsidR="00280CF0" w:rsidRPr="001A024C" w:rsidRDefault="00280CF0" w:rsidP="006D62EE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w tym podatek VAT w wysokości …………</w:t>
      </w:r>
      <w:r w:rsidR="006D62EE" w:rsidRPr="001A024C">
        <w:rPr>
          <w:rFonts w:ascii="Arial" w:hAnsi="Arial" w:cs="Arial"/>
          <w:szCs w:val="24"/>
          <w:lang w:val="pl-PL"/>
        </w:rPr>
        <w:t>….%</w:t>
      </w:r>
      <w:r w:rsidR="006E11A5" w:rsidRPr="001A024C">
        <w:rPr>
          <w:rFonts w:ascii="Arial" w:hAnsi="Arial" w:cs="Arial"/>
          <w:szCs w:val="24"/>
          <w:lang w:val="pl-PL"/>
        </w:rPr>
        <w:t>,</w:t>
      </w:r>
      <w:r w:rsidR="006D62EE" w:rsidRPr="001A024C">
        <w:rPr>
          <w:rFonts w:ascii="Arial" w:hAnsi="Arial" w:cs="Arial"/>
          <w:szCs w:val="24"/>
          <w:lang w:val="pl-PL"/>
        </w:rPr>
        <w:t xml:space="preserve"> co stanowi kwotę  ………………</w:t>
      </w:r>
      <w:r w:rsidR="00EC67ED" w:rsidRPr="001A024C">
        <w:rPr>
          <w:rFonts w:ascii="Arial" w:hAnsi="Arial" w:cs="Arial"/>
          <w:szCs w:val="24"/>
          <w:lang w:val="pl-PL"/>
        </w:rPr>
        <w:t>…</w:t>
      </w:r>
      <w:r w:rsidRPr="001A024C">
        <w:rPr>
          <w:rFonts w:ascii="Arial" w:hAnsi="Arial" w:cs="Arial"/>
          <w:szCs w:val="24"/>
          <w:lang w:val="pl-PL"/>
        </w:rPr>
        <w:t xml:space="preserve"> zł</w:t>
      </w:r>
      <w:r w:rsidR="00EC67ED" w:rsidRPr="001A024C">
        <w:rPr>
          <w:rFonts w:ascii="Arial" w:hAnsi="Arial" w:cs="Arial"/>
          <w:szCs w:val="24"/>
          <w:lang w:val="pl-PL"/>
        </w:rPr>
        <w:t>.</w:t>
      </w:r>
      <w:r w:rsidRPr="001A024C">
        <w:rPr>
          <w:rFonts w:ascii="Arial" w:hAnsi="Arial" w:cs="Arial"/>
          <w:szCs w:val="24"/>
          <w:lang w:val="pl-PL"/>
        </w:rPr>
        <w:t xml:space="preserve"> </w:t>
      </w:r>
    </w:p>
    <w:p w:rsidR="00280CF0" w:rsidRPr="001A024C" w:rsidRDefault="00280CF0" w:rsidP="006D62EE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słownie: ……………………………………………………………………………………</w:t>
      </w:r>
      <w:r w:rsidR="00EC67ED" w:rsidRPr="001A024C">
        <w:rPr>
          <w:rFonts w:ascii="Arial" w:hAnsi="Arial" w:cs="Arial"/>
          <w:szCs w:val="24"/>
          <w:lang w:val="pl-PL"/>
        </w:rPr>
        <w:t>……</w:t>
      </w:r>
      <w:r w:rsidRPr="001A024C">
        <w:rPr>
          <w:rFonts w:ascii="Arial" w:hAnsi="Arial" w:cs="Arial"/>
          <w:szCs w:val="24"/>
          <w:lang w:val="pl-PL"/>
        </w:rPr>
        <w:t xml:space="preserve"> </w:t>
      </w:r>
    </w:p>
    <w:p w:rsidR="00280CF0" w:rsidRPr="001A024C" w:rsidRDefault="00280CF0" w:rsidP="006D62EE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wartość robót bez podatku VAT (netto) wynosi ……………………… zł. </w:t>
      </w:r>
    </w:p>
    <w:p w:rsidR="00280CF0" w:rsidRPr="001A024C" w:rsidRDefault="00280CF0" w:rsidP="006D62EE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słownie: ………………………………………………………………………………………... </w:t>
      </w:r>
    </w:p>
    <w:p w:rsidR="00280CF0" w:rsidRPr="001A024C" w:rsidRDefault="00280CF0" w:rsidP="005D0D98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Wynagrodzenie ryczałtowe, o którym mowa w ust. 1 obejmuje wszelkie koszty związane z realizacją przedmiotu </w:t>
      </w:r>
      <w:r w:rsidR="00EC67ED" w:rsidRPr="001A024C">
        <w:rPr>
          <w:rFonts w:ascii="Arial" w:hAnsi="Arial" w:cs="Arial"/>
          <w:szCs w:val="24"/>
          <w:lang w:val="pl-PL"/>
        </w:rPr>
        <w:t xml:space="preserve">niniejszej </w:t>
      </w:r>
      <w:r w:rsidRPr="001A024C">
        <w:rPr>
          <w:rFonts w:ascii="Arial" w:hAnsi="Arial" w:cs="Arial"/>
          <w:szCs w:val="24"/>
          <w:lang w:val="pl-PL"/>
        </w:rPr>
        <w:t xml:space="preserve">umowy, w tym ryzyko Wykonawcy z tytułu oszacowania wszelkich kosztów związanych z realizacją przedmiotu </w:t>
      </w:r>
      <w:r w:rsidR="00EC67ED" w:rsidRPr="001A024C">
        <w:rPr>
          <w:rFonts w:ascii="Arial" w:hAnsi="Arial" w:cs="Arial"/>
          <w:szCs w:val="24"/>
          <w:lang w:val="pl-PL"/>
        </w:rPr>
        <w:t xml:space="preserve">niniejszej </w:t>
      </w:r>
      <w:r w:rsidRPr="001A024C">
        <w:rPr>
          <w:rFonts w:ascii="Arial" w:hAnsi="Arial" w:cs="Arial"/>
          <w:szCs w:val="24"/>
          <w:lang w:val="pl-PL"/>
        </w:rPr>
        <w:t xml:space="preserve">umowy. Niedoszacowanie, pominięcie oraz brak rozpoznania zakresu przedmiotu </w:t>
      </w:r>
      <w:r w:rsidR="00EC67ED" w:rsidRPr="001A024C">
        <w:rPr>
          <w:rFonts w:ascii="Arial" w:hAnsi="Arial" w:cs="Arial"/>
          <w:szCs w:val="24"/>
          <w:lang w:val="pl-PL"/>
        </w:rPr>
        <w:t xml:space="preserve">niniejszej </w:t>
      </w:r>
      <w:r w:rsidRPr="001A024C">
        <w:rPr>
          <w:rFonts w:ascii="Arial" w:hAnsi="Arial" w:cs="Arial"/>
          <w:szCs w:val="24"/>
          <w:lang w:val="pl-PL"/>
        </w:rPr>
        <w:t>umowy nie może być podstawą do żądania zmiany wynagrodzenia r</w:t>
      </w:r>
      <w:r w:rsidR="006D62EE" w:rsidRPr="001A024C">
        <w:rPr>
          <w:rFonts w:ascii="Arial" w:hAnsi="Arial" w:cs="Arial"/>
          <w:szCs w:val="24"/>
          <w:lang w:val="pl-PL"/>
        </w:rPr>
        <w:t>yczałtowego określonego w ust. 1</w:t>
      </w:r>
      <w:r w:rsidRPr="001A024C">
        <w:rPr>
          <w:rFonts w:ascii="Arial" w:hAnsi="Arial" w:cs="Arial"/>
          <w:szCs w:val="24"/>
          <w:lang w:val="pl-PL"/>
        </w:rPr>
        <w:t xml:space="preserve"> niniejszego paragrafu. Strony niniejszej umowy nie mogą zmienić </w:t>
      </w:r>
      <w:r w:rsidR="00525318" w:rsidRPr="001A024C">
        <w:rPr>
          <w:rFonts w:ascii="Arial" w:hAnsi="Arial" w:cs="Arial"/>
          <w:szCs w:val="24"/>
          <w:lang w:val="pl-PL"/>
        </w:rPr>
        <w:t>wynagrodzenia</w:t>
      </w:r>
      <w:r w:rsidRPr="001A024C">
        <w:rPr>
          <w:rFonts w:ascii="Arial" w:hAnsi="Arial" w:cs="Arial"/>
          <w:szCs w:val="24"/>
          <w:lang w:val="pl-PL"/>
        </w:rPr>
        <w:t xml:space="preserve"> </w:t>
      </w:r>
      <w:r w:rsidR="004F71A2" w:rsidRPr="001A024C">
        <w:rPr>
          <w:rFonts w:ascii="Arial" w:hAnsi="Arial" w:cs="Arial"/>
          <w:szCs w:val="24"/>
          <w:lang w:val="pl-PL"/>
        </w:rPr>
        <w:t xml:space="preserve">z tytułu </w:t>
      </w:r>
      <w:r w:rsidRPr="001A024C">
        <w:rPr>
          <w:rFonts w:ascii="Arial" w:hAnsi="Arial" w:cs="Arial"/>
          <w:szCs w:val="24"/>
          <w:lang w:val="pl-PL"/>
        </w:rPr>
        <w:t xml:space="preserve">wykonania zamówienia </w:t>
      </w:r>
      <w:r w:rsidR="00525318" w:rsidRPr="001A024C">
        <w:rPr>
          <w:rFonts w:ascii="Arial" w:hAnsi="Arial" w:cs="Arial"/>
          <w:szCs w:val="24"/>
          <w:lang w:val="pl-PL"/>
        </w:rPr>
        <w:t>wskazanego</w:t>
      </w:r>
      <w:r w:rsidR="00EC67ED" w:rsidRPr="001A024C">
        <w:rPr>
          <w:rFonts w:ascii="Arial" w:hAnsi="Arial" w:cs="Arial"/>
          <w:szCs w:val="24"/>
          <w:lang w:val="pl-PL"/>
        </w:rPr>
        <w:t xml:space="preserve"> </w:t>
      </w:r>
      <w:r w:rsidRPr="001A024C">
        <w:rPr>
          <w:rFonts w:ascii="Arial" w:hAnsi="Arial" w:cs="Arial"/>
          <w:szCs w:val="24"/>
          <w:lang w:val="pl-PL"/>
        </w:rPr>
        <w:t xml:space="preserve">w ust. 1. </w:t>
      </w:r>
    </w:p>
    <w:p w:rsidR="00280CF0" w:rsidRPr="001A024C" w:rsidRDefault="00280CF0" w:rsidP="005D0D98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Wynagrodzenie określone w ust. 1 zostanie zmienione w przypadku urzędowych zmian w obowiązujących przepisach podatkowych, w tym zmiany podatku VAT. </w:t>
      </w:r>
    </w:p>
    <w:p w:rsidR="004B02A0" w:rsidRPr="001A024C" w:rsidRDefault="00280CF0" w:rsidP="005D0D98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Ewentualne roboty dodatkowe, których potwierdzona przez Zamawiającego konieczność wykonania wystąpi w toku realizacji przedmiotu </w:t>
      </w:r>
      <w:r w:rsidR="00EC67ED" w:rsidRPr="001A024C">
        <w:rPr>
          <w:rFonts w:ascii="Arial" w:hAnsi="Arial" w:cs="Arial"/>
          <w:szCs w:val="24"/>
          <w:lang w:val="pl-PL"/>
        </w:rPr>
        <w:t xml:space="preserve">niniejszej </w:t>
      </w:r>
      <w:r w:rsidRPr="001A024C">
        <w:rPr>
          <w:rFonts w:ascii="Arial" w:hAnsi="Arial" w:cs="Arial"/>
          <w:szCs w:val="24"/>
          <w:lang w:val="pl-PL"/>
        </w:rPr>
        <w:t>umowy, Wykonawca zobowiązany jest wykonać na dodatkowe zlecenie Zamawiającego, przy zachowaniu tych samych norm, parametrów i standardów, jak w przypadku robót podstawowych na podstawie kosztorysu zatwierdzonego przez Zamawiającego.</w:t>
      </w:r>
      <w:r w:rsidR="006D62EE" w:rsidRPr="001A024C">
        <w:rPr>
          <w:rFonts w:ascii="Arial" w:hAnsi="Arial" w:cs="Arial"/>
          <w:szCs w:val="24"/>
          <w:lang w:val="pl-PL"/>
        </w:rPr>
        <w:t xml:space="preserve"> </w:t>
      </w:r>
    </w:p>
    <w:p w:rsidR="003721D9" w:rsidRPr="001A024C" w:rsidRDefault="006D62EE" w:rsidP="005D0D98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lastRenderedPageBreak/>
        <w:t xml:space="preserve">Rozliczenie za wykonane roboty nastąpi w oparciu o fakturę końcową wystawioną na podstawie bezusterkowego protokołu odbioru końcowego. </w:t>
      </w:r>
      <w:r w:rsidR="003721D9" w:rsidRPr="001A024C">
        <w:rPr>
          <w:rFonts w:ascii="Arial" w:hAnsi="Arial" w:cs="Arial"/>
          <w:szCs w:val="24"/>
          <w:lang w:val="pl-PL"/>
        </w:rPr>
        <w:t>Prawidłowo wystawiona f</w:t>
      </w:r>
      <w:r w:rsidRPr="001A024C">
        <w:rPr>
          <w:rFonts w:ascii="Arial" w:hAnsi="Arial" w:cs="Arial"/>
          <w:szCs w:val="24"/>
          <w:lang w:val="pl-PL"/>
        </w:rPr>
        <w:t>aktura końcowa będzie płatna w terminie 14 dni od daty jej otrzymania przez Zamawiającego.</w:t>
      </w:r>
      <w:r w:rsidR="003721D9" w:rsidRPr="001A024C">
        <w:rPr>
          <w:rFonts w:ascii="Arial" w:hAnsi="Arial" w:cs="Arial"/>
          <w:szCs w:val="24"/>
          <w:lang w:val="pl-PL"/>
        </w:rPr>
        <w:t xml:space="preserve"> </w:t>
      </w:r>
    </w:p>
    <w:p w:rsidR="00AC24AE" w:rsidRPr="001A024C" w:rsidRDefault="00AC24AE" w:rsidP="005D0D98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Strony dopuszczają rozliczanie</w:t>
      </w:r>
      <w:r w:rsidR="007402E4" w:rsidRPr="001A024C">
        <w:rPr>
          <w:rFonts w:ascii="Arial" w:hAnsi="Arial" w:cs="Arial"/>
          <w:szCs w:val="24"/>
          <w:lang w:val="pl-PL"/>
        </w:rPr>
        <w:t xml:space="preserve"> robót fakturami częściowymi na </w:t>
      </w:r>
      <w:r w:rsidRPr="001A024C">
        <w:rPr>
          <w:rFonts w:ascii="Arial" w:hAnsi="Arial" w:cs="Arial"/>
          <w:szCs w:val="24"/>
          <w:lang w:val="pl-PL"/>
        </w:rPr>
        <w:t>zasadach określonych w harmonogramie. Odbiór częściowy robót jest dokonywany w celu prowadzenia częściowych rozliczeń za wykonane roboty.</w:t>
      </w:r>
    </w:p>
    <w:p w:rsidR="008C7FE7" w:rsidRPr="001A024C" w:rsidRDefault="008C7FE7" w:rsidP="005D0D98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Wynagrodzenie zostanie przekazane na rachunek rozliczeniowy Wykonawcy wskazany na fakturze, umożliwiający rozliczenie/obsługę płatności split payment.</w:t>
      </w:r>
    </w:p>
    <w:p w:rsidR="00EC67ED" w:rsidRPr="001A024C" w:rsidRDefault="00EC67ED" w:rsidP="005D0D98">
      <w:pPr>
        <w:numPr>
          <w:ilvl w:val="0"/>
          <w:numId w:val="3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Za dzień płatności wynagrodzenia uznaje się dzień obciążenia rachunku bankowego Zamawiającego.</w:t>
      </w:r>
    </w:p>
    <w:p w:rsidR="00211697" w:rsidRPr="001A024C" w:rsidRDefault="00211697" w:rsidP="00EC67ED">
      <w:pPr>
        <w:spacing w:line="240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</w:p>
    <w:p w:rsidR="00E62B7C" w:rsidRPr="001A024C" w:rsidRDefault="00E62B7C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 xml:space="preserve">§ </w:t>
      </w:r>
      <w:r w:rsidR="00BB4F1E" w:rsidRPr="001A024C">
        <w:rPr>
          <w:rFonts w:ascii="Arial" w:hAnsi="Arial" w:cs="Arial"/>
          <w:b/>
          <w:szCs w:val="24"/>
        </w:rPr>
        <w:t>5</w:t>
      </w:r>
    </w:p>
    <w:p w:rsidR="00E62B7C" w:rsidRPr="001A024C" w:rsidRDefault="00E62B7C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NADZÓR</w:t>
      </w:r>
    </w:p>
    <w:p w:rsidR="00E62B7C" w:rsidRPr="001A024C" w:rsidRDefault="00E62B7C" w:rsidP="005D0D98">
      <w:pPr>
        <w:pStyle w:val="Akapitzlist"/>
        <w:numPr>
          <w:ilvl w:val="0"/>
          <w:numId w:val="30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Nadzór z ramienia Zamawiającego nad wykonywaniem przedmiotu </w:t>
      </w:r>
      <w:r w:rsidR="00EC67ED" w:rsidRPr="001A024C">
        <w:rPr>
          <w:rFonts w:cs="Arial"/>
          <w:sz w:val="22"/>
          <w:szCs w:val="22"/>
        </w:rPr>
        <w:t xml:space="preserve">niniejszej </w:t>
      </w:r>
      <w:r w:rsidRPr="001A024C">
        <w:rPr>
          <w:rFonts w:cs="Arial"/>
          <w:sz w:val="22"/>
          <w:szCs w:val="22"/>
        </w:rPr>
        <w:t>umowy prowadzić będzie Inspektor Nadzoru Inwestorskiego</w:t>
      </w:r>
      <w:r w:rsidR="00EC67ED" w:rsidRPr="001A024C">
        <w:rPr>
          <w:rFonts w:cs="Arial"/>
          <w:sz w:val="22"/>
          <w:szCs w:val="22"/>
        </w:rPr>
        <w:t>,</w:t>
      </w:r>
      <w:r w:rsidRPr="001A024C">
        <w:rPr>
          <w:rFonts w:cs="Arial"/>
          <w:sz w:val="22"/>
          <w:szCs w:val="22"/>
        </w:rPr>
        <w:t xml:space="preserve"> tj. ...........................................</w:t>
      </w:r>
      <w:r w:rsidR="00EC67ED" w:rsidRPr="001A024C">
        <w:rPr>
          <w:rFonts w:cs="Arial"/>
          <w:sz w:val="22"/>
          <w:szCs w:val="22"/>
        </w:rPr>
        <w:t>...............................</w:t>
      </w:r>
      <w:r w:rsidR="00A271F0" w:rsidRPr="001A024C">
        <w:rPr>
          <w:rFonts w:cs="Arial"/>
          <w:sz w:val="22"/>
          <w:szCs w:val="22"/>
        </w:rPr>
        <w:t xml:space="preserve">, uprawnienia </w:t>
      </w:r>
      <w:r w:rsidRPr="001A024C">
        <w:rPr>
          <w:rFonts w:cs="Arial"/>
          <w:sz w:val="22"/>
          <w:szCs w:val="22"/>
        </w:rPr>
        <w:t>nr</w:t>
      </w:r>
      <w:r w:rsidR="00EC67ED" w:rsidRPr="001A024C">
        <w:rPr>
          <w:rFonts w:cs="Arial"/>
          <w:sz w:val="22"/>
          <w:szCs w:val="22"/>
        </w:rPr>
        <w:t xml:space="preserve"> </w:t>
      </w:r>
      <w:r w:rsidRPr="001A024C">
        <w:rPr>
          <w:rFonts w:cs="Arial"/>
          <w:sz w:val="22"/>
          <w:szCs w:val="22"/>
        </w:rPr>
        <w:t>.............</w:t>
      </w:r>
      <w:r w:rsidR="00A271F0" w:rsidRPr="001A024C">
        <w:rPr>
          <w:rFonts w:cs="Arial"/>
          <w:sz w:val="22"/>
          <w:szCs w:val="22"/>
        </w:rPr>
        <w:t>.......................</w:t>
      </w:r>
      <w:r w:rsidRPr="001A024C">
        <w:rPr>
          <w:rFonts w:cs="Arial"/>
          <w:sz w:val="22"/>
          <w:szCs w:val="22"/>
        </w:rPr>
        <w:t xml:space="preserve"> </w:t>
      </w:r>
    </w:p>
    <w:p w:rsidR="00E62B7C" w:rsidRPr="001A024C" w:rsidRDefault="00E62B7C" w:rsidP="005D0D98">
      <w:pPr>
        <w:pStyle w:val="Akapitzlist"/>
        <w:numPr>
          <w:ilvl w:val="0"/>
          <w:numId w:val="30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Inspektor </w:t>
      </w:r>
      <w:r w:rsidR="00EC67ED" w:rsidRPr="001A024C">
        <w:rPr>
          <w:rFonts w:cs="Arial"/>
          <w:sz w:val="22"/>
          <w:szCs w:val="22"/>
        </w:rPr>
        <w:t>N</w:t>
      </w:r>
      <w:r w:rsidRPr="001A024C">
        <w:rPr>
          <w:rFonts w:cs="Arial"/>
          <w:sz w:val="22"/>
          <w:szCs w:val="22"/>
        </w:rPr>
        <w:t>adzoru musi mieć zapewniony w każdym czasie dostęp do robót oraz do wszystkich warsztatów i miejsc, gdzie roboty są przygotowywane lub skąd są pobierane materiały.</w:t>
      </w:r>
    </w:p>
    <w:p w:rsidR="00E62B7C" w:rsidRPr="001A024C" w:rsidRDefault="00E62B7C" w:rsidP="005D0D98">
      <w:pPr>
        <w:pStyle w:val="Akapitzlist"/>
        <w:numPr>
          <w:ilvl w:val="0"/>
          <w:numId w:val="30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Inspektor </w:t>
      </w:r>
      <w:r w:rsidR="00EC67ED" w:rsidRPr="001A024C">
        <w:rPr>
          <w:rFonts w:cs="Arial"/>
          <w:sz w:val="22"/>
          <w:szCs w:val="22"/>
        </w:rPr>
        <w:t>N</w:t>
      </w:r>
      <w:r w:rsidRPr="001A024C">
        <w:rPr>
          <w:rFonts w:cs="Arial"/>
          <w:sz w:val="22"/>
          <w:szCs w:val="22"/>
        </w:rPr>
        <w:t xml:space="preserve">adzoru jest przedstawicielem Zamawiającego na placu budowy i jest upoważniony do wydawania dyspozycji niezbędnych do zgodnej z </w:t>
      </w:r>
      <w:r w:rsidR="00EC67ED" w:rsidRPr="001A024C">
        <w:rPr>
          <w:rFonts w:cs="Arial"/>
          <w:sz w:val="22"/>
          <w:szCs w:val="22"/>
        </w:rPr>
        <w:t xml:space="preserve">niniejszą </w:t>
      </w:r>
      <w:r w:rsidRPr="001A024C">
        <w:rPr>
          <w:rFonts w:cs="Arial"/>
          <w:sz w:val="22"/>
          <w:szCs w:val="22"/>
        </w:rPr>
        <w:t xml:space="preserve">umową realizacji robót. W przypadku, gdy Wykonawca uważa, że decyzja podjęta przez </w:t>
      </w:r>
      <w:r w:rsidR="00EC67ED" w:rsidRPr="001A024C">
        <w:rPr>
          <w:rFonts w:cs="Arial"/>
          <w:sz w:val="22"/>
          <w:szCs w:val="22"/>
        </w:rPr>
        <w:t>In</w:t>
      </w:r>
      <w:r w:rsidRPr="001A024C">
        <w:rPr>
          <w:rFonts w:cs="Arial"/>
          <w:sz w:val="22"/>
          <w:szCs w:val="22"/>
        </w:rPr>
        <w:t xml:space="preserve">spektora </w:t>
      </w:r>
      <w:r w:rsidR="00EC67ED" w:rsidRPr="001A024C">
        <w:rPr>
          <w:rFonts w:cs="Arial"/>
          <w:sz w:val="22"/>
          <w:szCs w:val="22"/>
        </w:rPr>
        <w:t>N</w:t>
      </w:r>
      <w:r w:rsidRPr="001A024C">
        <w:rPr>
          <w:rFonts w:cs="Arial"/>
          <w:sz w:val="22"/>
          <w:szCs w:val="22"/>
        </w:rPr>
        <w:t>adzoru nie należy do zakresu uprawnień udzielonych mu przez Zamawiającego lub gdy decyzja była błędna, sprawa musi być niezwłocznie przekazana do Zamawiającego.</w:t>
      </w:r>
    </w:p>
    <w:p w:rsidR="00E62B7C" w:rsidRPr="001A024C" w:rsidRDefault="00E62B7C" w:rsidP="005D0D98">
      <w:pPr>
        <w:pStyle w:val="Akapitzlist"/>
        <w:numPr>
          <w:ilvl w:val="0"/>
          <w:numId w:val="30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Żaden odcinek robót nie może być zakryty lub w inny sposób uczyniony niedostępnym bez </w:t>
      </w:r>
      <w:r w:rsidR="00A271F0" w:rsidRPr="001A024C">
        <w:rPr>
          <w:rFonts w:cs="Arial"/>
          <w:sz w:val="22"/>
          <w:szCs w:val="22"/>
        </w:rPr>
        <w:t xml:space="preserve">uprzedniej pisemnej </w:t>
      </w:r>
      <w:r w:rsidRPr="001A024C">
        <w:rPr>
          <w:rFonts w:cs="Arial"/>
          <w:sz w:val="22"/>
          <w:szCs w:val="22"/>
        </w:rPr>
        <w:t xml:space="preserve">zgody </w:t>
      </w:r>
      <w:r w:rsidR="00EC67ED" w:rsidRPr="001A024C">
        <w:rPr>
          <w:rFonts w:cs="Arial"/>
          <w:sz w:val="22"/>
          <w:szCs w:val="22"/>
        </w:rPr>
        <w:t>I</w:t>
      </w:r>
      <w:r w:rsidRPr="001A024C">
        <w:rPr>
          <w:rFonts w:cs="Arial"/>
          <w:sz w:val="22"/>
          <w:szCs w:val="22"/>
        </w:rPr>
        <w:t xml:space="preserve">nspektora </w:t>
      </w:r>
      <w:r w:rsidR="00EC67ED" w:rsidRPr="001A024C">
        <w:rPr>
          <w:rFonts w:cs="Arial"/>
          <w:sz w:val="22"/>
          <w:szCs w:val="22"/>
        </w:rPr>
        <w:t>N</w:t>
      </w:r>
      <w:r w:rsidRPr="001A024C">
        <w:rPr>
          <w:rFonts w:cs="Arial"/>
          <w:sz w:val="22"/>
          <w:szCs w:val="22"/>
        </w:rPr>
        <w:t>adzoru.</w:t>
      </w:r>
    </w:p>
    <w:p w:rsidR="00E62B7C" w:rsidRPr="001A024C" w:rsidRDefault="00E62B7C" w:rsidP="005D0D98">
      <w:pPr>
        <w:pStyle w:val="Akapitzlist"/>
        <w:numPr>
          <w:ilvl w:val="0"/>
          <w:numId w:val="30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Wykonawca zobowiązany jest na swój koszt powołać osobę</w:t>
      </w:r>
      <w:r w:rsidR="00295033" w:rsidRPr="001A024C">
        <w:rPr>
          <w:rFonts w:cs="Arial"/>
          <w:sz w:val="22"/>
          <w:szCs w:val="22"/>
        </w:rPr>
        <w:t>,</w:t>
      </w:r>
      <w:r w:rsidRPr="001A024C">
        <w:rPr>
          <w:rFonts w:cs="Arial"/>
          <w:sz w:val="22"/>
          <w:szCs w:val="22"/>
        </w:rPr>
        <w:t xml:space="preserve"> która będzie pełnić funkcję Kierownika </w:t>
      </w:r>
      <w:r w:rsidR="00295033" w:rsidRPr="001A024C">
        <w:rPr>
          <w:rFonts w:cs="Arial"/>
          <w:sz w:val="22"/>
          <w:szCs w:val="22"/>
        </w:rPr>
        <w:t>B</w:t>
      </w:r>
      <w:r w:rsidRPr="001A024C">
        <w:rPr>
          <w:rFonts w:cs="Arial"/>
          <w:sz w:val="22"/>
          <w:szCs w:val="22"/>
        </w:rPr>
        <w:t>udowy i będzie reprezentowała Wykonawcę na placu budowy. Kierownikiem</w:t>
      </w:r>
      <w:r w:rsidR="00A271F0" w:rsidRPr="001A024C">
        <w:rPr>
          <w:rFonts w:cs="Arial"/>
          <w:sz w:val="22"/>
          <w:szCs w:val="22"/>
        </w:rPr>
        <w:t xml:space="preserve"> Budowy będzie: ……. posiadający </w:t>
      </w:r>
      <w:r w:rsidRPr="001A024C">
        <w:rPr>
          <w:rFonts w:cs="Arial"/>
          <w:sz w:val="22"/>
          <w:szCs w:val="22"/>
        </w:rPr>
        <w:t>(-a) uprawnienia bu</w:t>
      </w:r>
      <w:r w:rsidR="00295033" w:rsidRPr="001A024C">
        <w:rPr>
          <w:rFonts w:cs="Arial"/>
          <w:sz w:val="22"/>
          <w:szCs w:val="22"/>
        </w:rPr>
        <w:t xml:space="preserve">dowlane w specjalności drogi. </w:t>
      </w:r>
      <w:r w:rsidRPr="001A024C">
        <w:rPr>
          <w:rFonts w:cs="Arial"/>
          <w:sz w:val="22"/>
          <w:szCs w:val="22"/>
        </w:rPr>
        <w:t xml:space="preserve">Nr uprawnień: ………….. Kierownik budowy jest zobowiązany prowadzić </w:t>
      </w:r>
      <w:r w:rsidR="003F0EDD" w:rsidRPr="001A024C">
        <w:rPr>
          <w:rFonts w:cs="Arial"/>
          <w:sz w:val="22"/>
          <w:szCs w:val="22"/>
        </w:rPr>
        <w:t>D</w:t>
      </w:r>
      <w:r w:rsidRPr="001A024C">
        <w:rPr>
          <w:rFonts w:cs="Arial"/>
          <w:sz w:val="22"/>
          <w:szCs w:val="22"/>
        </w:rPr>
        <w:t xml:space="preserve">ziennik budowy. Przed podpisaniem </w:t>
      </w:r>
      <w:r w:rsidR="00295033" w:rsidRPr="001A024C">
        <w:rPr>
          <w:rFonts w:cs="Arial"/>
          <w:sz w:val="22"/>
          <w:szCs w:val="22"/>
        </w:rPr>
        <w:t xml:space="preserve">niniejszej </w:t>
      </w:r>
      <w:r w:rsidRPr="001A024C">
        <w:rPr>
          <w:rFonts w:cs="Arial"/>
          <w:sz w:val="22"/>
          <w:szCs w:val="22"/>
        </w:rPr>
        <w:t xml:space="preserve">umowy </w:t>
      </w:r>
      <w:r w:rsidR="00295033" w:rsidRPr="001A024C">
        <w:rPr>
          <w:rFonts w:cs="Arial"/>
          <w:sz w:val="22"/>
          <w:szCs w:val="22"/>
        </w:rPr>
        <w:t>W</w:t>
      </w:r>
      <w:r w:rsidRPr="001A024C">
        <w:rPr>
          <w:rFonts w:cs="Arial"/>
          <w:sz w:val="22"/>
          <w:szCs w:val="22"/>
        </w:rPr>
        <w:t xml:space="preserve">ykonawca przedstawi kopię dokumentów poświadczających posiadanie przez </w:t>
      </w:r>
      <w:r w:rsidR="00295033" w:rsidRPr="001A024C">
        <w:rPr>
          <w:rFonts w:cs="Arial"/>
          <w:sz w:val="22"/>
          <w:szCs w:val="22"/>
        </w:rPr>
        <w:t>K</w:t>
      </w:r>
      <w:r w:rsidRPr="001A024C">
        <w:rPr>
          <w:rFonts w:cs="Arial"/>
          <w:sz w:val="22"/>
          <w:szCs w:val="22"/>
        </w:rPr>
        <w:t xml:space="preserve">ierownika </w:t>
      </w:r>
      <w:r w:rsidR="00295033" w:rsidRPr="001A024C">
        <w:rPr>
          <w:rFonts w:cs="Arial"/>
          <w:sz w:val="22"/>
          <w:szCs w:val="22"/>
        </w:rPr>
        <w:t>B</w:t>
      </w:r>
      <w:r w:rsidRPr="001A024C">
        <w:rPr>
          <w:rFonts w:cs="Arial"/>
          <w:sz w:val="22"/>
          <w:szCs w:val="22"/>
        </w:rPr>
        <w:t xml:space="preserve">udowy wymaganych uprawnień. Istnieje możliwość dokonania zmiany osób wyszczególnionych w ust. </w:t>
      </w:r>
      <w:r w:rsidR="00295033" w:rsidRPr="001A024C">
        <w:rPr>
          <w:rFonts w:cs="Arial"/>
          <w:sz w:val="22"/>
          <w:szCs w:val="22"/>
        </w:rPr>
        <w:t xml:space="preserve">1 lub 5 </w:t>
      </w:r>
      <w:r w:rsidRPr="001A024C">
        <w:rPr>
          <w:rFonts w:cs="Arial"/>
          <w:sz w:val="22"/>
          <w:szCs w:val="22"/>
        </w:rPr>
        <w:t>niniejszego paragrafu jedynie za uprzednią pisemną zgodą Zamawiającego</w:t>
      </w:r>
      <w:r w:rsidR="00A271F0" w:rsidRPr="001A024C">
        <w:rPr>
          <w:rFonts w:cs="Arial"/>
          <w:sz w:val="22"/>
          <w:szCs w:val="22"/>
        </w:rPr>
        <w:t xml:space="preserve"> pod rygorem nieważności</w:t>
      </w:r>
      <w:r w:rsidRPr="001A024C">
        <w:rPr>
          <w:rFonts w:cs="Arial"/>
          <w:sz w:val="22"/>
          <w:szCs w:val="22"/>
        </w:rPr>
        <w:t xml:space="preserve">. </w:t>
      </w:r>
    </w:p>
    <w:p w:rsidR="00E62B7C" w:rsidRPr="001A024C" w:rsidRDefault="00E62B7C" w:rsidP="005D0D98">
      <w:pPr>
        <w:pStyle w:val="Akapitzlist"/>
        <w:numPr>
          <w:ilvl w:val="0"/>
          <w:numId w:val="30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Zamawiający może zażądać od Wykonawcy zmiany </w:t>
      </w:r>
      <w:r w:rsidR="00295033" w:rsidRPr="001A024C">
        <w:rPr>
          <w:rFonts w:cs="Arial"/>
          <w:sz w:val="22"/>
          <w:szCs w:val="22"/>
        </w:rPr>
        <w:t>K</w:t>
      </w:r>
      <w:r w:rsidRPr="001A024C">
        <w:rPr>
          <w:rFonts w:cs="Arial"/>
          <w:sz w:val="22"/>
          <w:szCs w:val="22"/>
        </w:rPr>
        <w:t xml:space="preserve">ierownika </w:t>
      </w:r>
      <w:r w:rsidR="00295033" w:rsidRPr="001A024C">
        <w:rPr>
          <w:rFonts w:cs="Arial"/>
          <w:sz w:val="22"/>
          <w:szCs w:val="22"/>
        </w:rPr>
        <w:t>B</w:t>
      </w:r>
      <w:r w:rsidRPr="001A024C">
        <w:rPr>
          <w:rFonts w:cs="Arial"/>
          <w:sz w:val="22"/>
          <w:szCs w:val="22"/>
        </w:rPr>
        <w:t xml:space="preserve">udowy jeżeli uzna, że nie wykonuje należycie swoich obowiązków wynikających z </w:t>
      </w:r>
      <w:r w:rsidR="00295033" w:rsidRPr="001A024C">
        <w:rPr>
          <w:rFonts w:cs="Arial"/>
          <w:sz w:val="22"/>
          <w:szCs w:val="22"/>
        </w:rPr>
        <w:t xml:space="preserve">niniejszej </w:t>
      </w:r>
      <w:r w:rsidRPr="001A024C">
        <w:rPr>
          <w:rFonts w:cs="Arial"/>
          <w:sz w:val="22"/>
          <w:szCs w:val="22"/>
        </w:rPr>
        <w:t>umowy. Wykonawca obowiązany jest dokonać zmiany tych osób w terminie wskazanym we wniosku Zamawiającego.</w:t>
      </w:r>
    </w:p>
    <w:p w:rsidR="00211697" w:rsidRPr="001A024C" w:rsidRDefault="00211697" w:rsidP="00295033">
      <w:pPr>
        <w:spacing w:line="240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§</w:t>
      </w:r>
      <w:r w:rsidR="00A271F0" w:rsidRPr="001A024C">
        <w:rPr>
          <w:rFonts w:ascii="Arial" w:hAnsi="Arial" w:cs="Arial"/>
          <w:b/>
          <w:szCs w:val="24"/>
        </w:rPr>
        <w:t xml:space="preserve"> </w:t>
      </w:r>
      <w:r w:rsidR="00BB4F1E" w:rsidRPr="001A024C">
        <w:rPr>
          <w:rFonts w:ascii="Arial" w:hAnsi="Arial" w:cs="Arial"/>
          <w:b/>
          <w:szCs w:val="24"/>
        </w:rPr>
        <w:t>6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ODBIORY</w:t>
      </w:r>
    </w:p>
    <w:p w:rsidR="006D62EE" w:rsidRPr="001A024C" w:rsidRDefault="006D62EE" w:rsidP="005D0D98">
      <w:pPr>
        <w:numPr>
          <w:ilvl w:val="0"/>
          <w:numId w:val="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lastRenderedPageBreak/>
        <w:t xml:space="preserve">Strony ustalają, że przedmiotem odbioru końcowego jest bezusterkowe wykonanie przedmiotu zamówienia objętego niniejszą umową, potwierdzone protokołem odbioru końcowego. Data podpisania </w:t>
      </w:r>
      <w:r w:rsidR="003F0EDD" w:rsidRPr="001A024C">
        <w:rPr>
          <w:rFonts w:ascii="Arial" w:hAnsi="Arial" w:cs="Arial"/>
          <w:szCs w:val="24"/>
          <w:lang w:val="pl-PL"/>
        </w:rPr>
        <w:t xml:space="preserve">bezusterkowego </w:t>
      </w:r>
      <w:r w:rsidRPr="001A024C">
        <w:rPr>
          <w:rFonts w:ascii="Arial" w:hAnsi="Arial" w:cs="Arial"/>
          <w:szCs w:val="24"/>
          <w:lang w:val="pl-PL"/>
        </w:rPr>
        <w:t xml:space="preserve">protokołu odbioru końcowego przez </w:t>
      </w:r>
      <w:r w:rsidR="003F0EDD" w:rsidRPr="001A024C">
        <w:rPr>
          <w:rFonts w:ascii="Arial" w:hAnsi="Arial" w:cs="Arial"/>
          <w:szCs w:val="24"/>
          <w:lang w:val="pl-PL"/>
        </w:rPr>
        <w:t>Z</w:t>
      </w:r>
      <w:r w:rsidRPr="001A024C">
        <w:rPr>
          <w:rFonts w:ascii="Arial" w:hAnsi="Arial" w:cs="Arial"/>
          <w:szCs w:val="24"/>
          <w:lang w:val="pl-PL"/>
        </w:rPr>
        <w:t xml:space="preserve">amawiającego jest datą zakończenia realizacji przedmiotu zamówienia. </w:t>
      </w:r>
    </w:p>
    <w:p w:rsidR="006D62EE" w:rsidRPr="001A024C" w:rsidRDefault="00AC24AE" w:rsidP="000B56BC">
      <w:pPr>
        <w:pStyle w:val="Akapitzlist"/>
        <w:numPr>
          <w:ilvl w:val="0"/>
          <w:numId w:val="2"/>
        </w:numPr>
        <w:spacing w:line="276" w:lineRule="auto"/>
        <w:jc w:val="both"/>
        <w:rPr>
          <w:rFonts w:eastAsiaTheme="minorHAnsi" w:cs="Arial"/>
          <w:sz w:val="22"/>
          <w:szCs w:val="24"/>
          <w:lang w:eastAsia="en-US"/>
        </w:rPr>
      </w:pPr>
      <w:r w:rsidRPr="001A024C">
        <w:rPr>
          <w:rFonts w:eastAsiaTheme="minorHAnsi" w:cs="Arial"/>
          <w:sz w:val="22"/>
          <w:szCs w:val="24"/>
          <w:lang w:eastAsia="en-US"/>
        </w:rPr>
        <w:t xml:space="preserve">Dokonanie Odbioru częściowego </w:t>
      </w:r>
      <w:r w:rsidR="00AE2C7F" w:rsidRPr="001A024C">
        <w:rPr>
          <w:rFonts w:eastAsiaTheme="minorHAnsi" w:cs="Arial"/>
          <w:sz w:val="22"/>
          <w:szCs w:val="24"/>
          <w:lang w:eastAsia="en-US"/>
        </w:rPr>
        <w:t xml:space="preserve">robót </w:t>
      </w:r>
      <w:r w:rsidRPr="001A024C">
        <w:rPr>
          <w:rFonts w:eastAsiaTheme="minorHAnsi" w:cs="Arial"/>
          <w:sz w:val="22"/>
          <w:szCs w:val="24"/>
          <w:lang w:eastAsia="en-US"/>
        </w:rPr>
        <w:t>następuje Protokołem odbioru częściowego na podstawie sporządzonego przez Wyko</w:t>
      </w:r>
      <w:r w:rsidR="00AE2C7F" w:rsidRPr="001A024C">
        <w:rPr>
          <w:rFonts w:eastAsiaTheme="minorHAnsi" w:cs="Arial"/>
          <w:sz w:val="22"/>
          <w:szCs w:val="24"/>
          <w:lang w:eastAsia="en-US"/>
        </w:rPr>
        <w:t>nawcę</w:t>
      </w:r>
      <w:r w:rsidRPr="001A024C">
        <w:rPr>
          <w:rFonts w:eastAsiaTheme="minorHAnsi" w:cs="Arial"/>
          <w:sz w:val="22"/>
          <w:szCs w:val="24"/>
          <w:lang w:eastAsia="en-US"/>
        </w:rPr>
        <w:t xml:space="preserve"> i </w:t>
      </w:r>
      <w:r w:rsidR="00AE2C7F" w:rsidRPr="001A024C">
        <w:rPr>
          <w:rFonts w:eastAsiaTheme="minorHAnsi" w:cs="Arial"/>
          <w:sz w:val="22"/>
          <w:szCs w:val="24"/>
          <w:lang w:eastAsia="en-US"/>
        </w:rPr>
        <w:t>za</w:t>
      </w:r>
      <w:r w:rsidRPr="001A024C">
        <w:rPr>
          <w:rFonts w:eastAsiaTheme="minorHAnsi" w:cs="Arial"/>
          <w:sz w:val="22"/>
          <w:szCs w:val="24"/>
          <w:lang w:eastAsia="en-US"/>
        </w:rPr>
        <w:t>akceptowanego przez In</w:t>
      </w:r>
      <w:r w:rsidR="00AE2C7F" w:rsidRPr="001A024C">
        <w:rPr>
          <w:rFonts w:eastAsiaTheme="minorHAnsi" w:cs="Arial"/>
          <w:sz w:val="22"/>
          <w:szCs w:val="24"/>
          <w:lang w:eastAsia="en-US"/>
        </w:rPr>
        <w:t xml:space="preserve">spektora </w:t>
      </w:r>
      <w:r w:rsidR="002F377F" w:rsidRPr="001A024C">
        <w:rPr>
          <w:rFonts w:eastAsiaTheme="minorHAnsi" w:cs="Arial"/>
          <w:sz w:val="22"/>
          <w:szCs w:val="24"/>
          <w:lang w:eastAsia="en-US"/>
        </w:rPr>
        <w:t>N</w:t>
      </w:r>
      <w:r w:rsidR="00AE2C7F" w:rsidRPr="001A024C">
        <w:rPr>
          <w:rFonts w:eastAsiaTheme="minorHAnsi" w:cs="Arial"/>
          <w:sz w:val="22"/>
          <w:szCs w:val="24"/>
          <w:lang w:eastAsia="en-US"/>
        </w:rPr>
        <w:t xml:space="preserve">adzoru </w:t>
      </w:r>
      <w:r w:rsidR="002F377F" w:rsidRPr="001A024C">
        <w:rPr>
          <w:rFonts w:eastAsiaTheme="minorHAnsi" w:cs="Arial"/>
          <w:sz w:val="22"/>
          <w:szCs w:val="24"/>
          <w:lang w:eastAsia="en-US"/>
        </w:rPr>
        <w:t>I</w:t>
      </w:r>
      <w:r w:rsidR="00AE2C7F" w:rsidRPr="001A024C">
        <w:rPr>
          <w:rFonts w:eastAsiaTheme="minorHAnsi" w:cs="Arial"/>
          <w:sz w:val="22"/>
          <w:szCs w:val="24"/>
          <w:lang w:eastAsia="en-US"/>
        </w:rPr>
        <w:t>nwestorskiego</w:t>
      </w:r>
      <w:r w:rsidRPr="001A024C">
        <w:rPr>
          <w:rFonts w:eastAsiaTheme="minorHAnsi" w:cs="Arial"/>
          <w:sz w:val="22"/>
          <w:szCs w:val="24"/>
          <w:lang w:eastAsia="en-US"/>
        </w:rPr>
        <w:t xml:space="preserve"> wykazu robót wykonanych częściowo - zgodnych z Harmonogra</w:t>
      </w:r>
      <w:r w:rsidR="00AE2C7F" w:rsidRPr="001A024C">
        <w:rPr>
          <w:rFonts w:eastAsiaTheme="minorHAnsi" w:cs="Arial"/>
          <w:sz w:val="22"/>
          <w:szCs w:val="24"/>
          <w:lang w:eastAsia="en-US"/>
        </w:rPr>
        <w:t xml:space="preserve">mem w terminie 7 dni roboczych, </w:t>
      </w:r>
      <w:r w:rsidRPr="001A024C">
        <w:rPr>
          <w:rFonts w:eastAsiaTheme="minorHAnsi" w:cs="Arial"/>
          <w:sz w:val="22"/>
          <w:szCs w:val="24"/>
          <w:lang w:eastAsia="en-US"/>
        </w:rPr>
        <w:t>licząc od dnia zgłoszenia przez Wykonawcę gotowości do odbioru</w:t>
      </w:r>
      <w:r w:rsidR="00AE2C7F" w:rsidRPr="001A024C">
        <w:rPr>
          <w:rFonts w:eastAsiaTheme="minorHAnsi" w:cs="Arial"/>
          <w:sz w:val="22"/>
          <w:szCs w:val="24"/>
          <w:lang w:eastAsia="en-US"/>
        </w:rPr>
        <w:t xml:space="preserve"> robót</w:t>
      </w:r>
      <w:r w:rsidRPr="001A024C">
        <w:rPr>
          <w:rFonts w:eastAsiaTheme="minorHAnsi" w:cs="Arial"/>
          <w:sz w:val="22"/>
          <w:szCs w:val="24"/>
          <w:lang w:eastAsia="en-US"/>
        </w:rPr>
        <w:t xml:space="preserve">. </w:t>
      </w:r>
    </w:p>
    <w:p w:rsidR="006D62EE" w:rsidRPr="001A024C" w:rsidRDefault="006D62EE" w:rsidP="005D0D98">
      <w:pPr>
        <w:numPr>
          <w:ilvl w:val="0"/>
          <w:numId w:val="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Roboty budowlane, dla których </w:t>
      </w:r>
      <w:r w:rsidR="003F0EDD" w:rsidRPr="001A024C">
        <w:rPr>
          <w:rFonts w:ascii="Arial" w:hAnsi="Arial" w:cs="Arial"/>
          <w:szCs w:val="24"/>
          <w:lang w:val="pl-PL"/>
        </w:rPr>
        <w:t>S</w:t>
      </w:r>
      <w:r w:rsidRPr="001A024C">
        <w:rPr>
          <w:rFonts w:ascii="Arial" w:hAnsi="Arial" w:cs="Arial"/>
          <w:szCs w:val="24"/>
          <w:lang w:val="pl-PL"/>
        </w:rPr>
        <w:t xml:space="preserve">trony ustalą odbiory częściowe, </w:t>
      </w:r>
      <w:r w:rsidR="003F0EDD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 xml:space="preserve">ykonawca każdorazowo potwierdzi wpisem do Dziennika budowy, a </w:t>
      </w:r>
      <w:r w:rsidR="00376BE0" w:rsidRPr="001A024C">
        <w:rPr>
          <w:rFonts w:ascii="Arial" w:hAnsi="Arial" w:cs="Arial"/>
          <w:szCs w:val="24"/>
          <w:lang w:val="pl-PL"/>
        </w:rPr>
        <w:t>I</w:t>
      </w:r>
      <w:r w:rsidRPr="001A024C">
        <w:rPr>
          <w:rFonts w:ascii="Arial" w:hAnsi="Arial" w:cs="Arial"/>
          <w:szCs w:val="24"/>
          <w:lang w:val="pl-PL"/>
        </w:rPr>
        <w:t xml:space="preserve">nspektor </w:t>
      </w:r>
      <w:r w:rsidR="00376BE0" w:rsidRPr="001A024C">
        <w:rPr>
          <w:rFonts w:ascii="Arial" w:hAnsi="Arial" w:cs="Arial"/>
          <w:szCs w:val="24"/>
          <w:lang w:val="pl-PL"/>
        </w:rPr>
        <w:t>N</w:t>
      </w:r>
      <w:r w:rsidRPr="001A024C">
        <w:rPr>
          <w:rFonts w:ascii="Arial" w:hAnsi="Arial" w:cs="Arial"/>
          <w:szCs w:val="24"/>
          <w:lang w:val="pl-PL"/>
        </w:rPr>
        <w:t xml:space="preserve">adzoru inwestorskiego  dokona ich odbioru bezzwłocznie, tak aby nie spowodować przerw w realizacji przedmiotu </w:t>
      </w:r>
      <w:r w:rsidR="00376BE0" w:rsidRPr="001A024C">
        <w:rPr>
          <w:rFonts w:ascii="Arial" w:hAnsi="Arial" w:cs="Arial"/>
          <w:szCs w:val="24"/>
          <w:lang w:val="pl-PL"/>
        </w:rPr>
        <w:t xml:space="preserve">niniejszej </w:t>
      </w:r>
      <w:r w:rsidRPr="001A024C">
        <w:rPr>
          <w:rFonts w:ascii="Arial" w:hAnsi="Arial" w:cs="Arial"/>
          <w:szCs w:val="24"/>
          <w:lang w:val="pl-PL"/>
        </w:rPr>
        <w:t xml:space="preserve">umowy. Dla dokonania odbioru częściowego </w:t>
      </w:r>
      <w:r w:rsidR="00376BE0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 xml:space="preserve">ykonawca przedłoży </w:t>
      </w:r>
      <w:r w:rsidR="00376BE0" w:rsidRPr="001A024C">
        <w:rPr>
          <w:rFonts w:ascii="Arial" w:hAnsi="Arial" w:cs="Arial"/>
          <w:szCs w:val="24"/>
          <w:lang w:val="pl-PL"/>
        </w:rPr>
        <w:t>I</w:t>
      </w:r>
      <w:r w:rsidRPr="001A024C">
        <w:rPr>
          <w:rFonts w:ascii="Arial" w:hAnsi="Arial" w:cs="Arial"/>
          <w:szCs w:val="24"/>
          <w:lang w:val="pl-PL"/>
        </w:rPr>
        <w:t xml:space="preserve">nspektorowi </w:t>
      </w:r>
      <w:r w:rsidR="00376BE0" w:rsidRPr="001A024C">
        <w:rPr>
          <w:rFonts w:ascii="Arial" w:hAnsi="Arial" w:cs="Arial"/>
          <w:szCs w:val="24"/>
          <w:lang w:val="pl-PL"/>
        </w:rPr>
        <w:t>N</w:t>
      </w:r>
      <w:r w:rsidRPr="001A024C">
        <w:rPr>
          <w:rFonts w:ascii="Arial" w:hAnsi="Arial" w:cs="Arial"/>
          <w:szCs w:val="24"/>
          <w:lang w:val="pl-PL"/>
        </w:rPr>
        <w:t xml:space="preserve">adzoru </w:t>
      </w:r>
      <w:r w:rsidR="002F377F" w:rsidRPr="001A024C">
        <w:rPr>
          <w:rFonts w:ascii="Arial" w:hAnsi="Arial" w:cs="Arial"/>
          <w:szCs w:val="24"/>
          <w:lang w:val="pl-PL"/>
        </w:rPr>
        <w:t>I</w:t>
      </w:r>
      <w:r w:rsidRPr="001A024C">
        <w:rPr>
          <w:rFonts w:ascii="Arial" w:hAnsi="Arial" w:cs="Arial"/>
          <w:szCs w:val="24"/>
          <w:lang w:val="pl-PL"/>
        </w:rPr>
        <w:t xml:space="preserve">nwestorskiego niezbędne dokumenty, a w szczególności świadectwa jakości, certyfikaty, świadectwa wykonanych prób i atesty, wyniki badań i pomiarów dotyczące odbieranego elementu robót. </w:t>
      </w:r>
    </w:p>
    <w:p w:rsidR="006D62EE" w:rsidRPr="001A024C" w:rsidRDefault="006D62EE" w:rsidP="005D0D98">
      <w:pPr>
        <w:numPr>
          <w:ilvl w:val="0"/>
          <w:numId w:val="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Zamawiający powoła specjalną komisję i dokona odbioru końcowego. Rozpoczęcie czynności odbioru nastąpi w terminie 7 dni, licząc od daty zgłoszenia przez </w:t>
      </w:r>
      <w:r w:rsidR="002F377F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 xml:space="preserve">ykonawcę gotowości do odbioru. Zakończenie czynności odbioru winno nastąpić najpóźniej </w:t>
      </w:r>
      <w:r w:rsidR="002F377F" w:rsidRPr="001A024C">
        <w:rPr>
          <w:rFonts w:ascii="Arial" w:hAnsi="Arial" w:cs="Arial"/>
          <w:szCs w:val="24"/>
          <w:lang w:val="pl-PL"/>
        </w:rPr>
        <w:t xml:space="preserve">w terminie </w:t>
      </w:r>
      <w:r w:rsidRPr="001A024C">
        <w:rPr>
          <w:rFonts w:ascii="Arial" w:hAnsi="Arial" w:cs="Arial"/>
          <w:szCs w:val="24"/>
          <w:lang w:val="pl-PL"/>
        </w:rPr>
        <w:t xml:space="preserve">21 dni, licząc od dnia ich rozpoczęcia. </w:t>
      </w:r>
    </w:p>
    <w:p w:rsidR="006D62EE" w:rsidRPr="001A024C" w:rsidRDefault="006D62EE" w:rsidP="005D0D98">
      <w:pPr>
        <w:numPr>
          <w:ilvl w:val="0"/>
          <w:numId w:val="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 czynnościach odbioru końcowego powinni uczestniczyć również przedstawiciele </w:t>
      </w:r>
      <w:r w:rsidR="00376BE0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 xml:space="preserve">ykonawcy oraz jednostek, których udział nakazują odrębne przepisy. </w:t>
      </w:r>
    </w:p>
    <w:p w:rsidR="006D62EE" w:rsidRPr="001A024C" w:rsidRDefault="006D62EE" w:rsidP="005D0D98">
      <w:pPr>
        <w:numPr>
          <w:ilvl w:val="0"/>
          <w:numId w:val="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Na co najmniej 3 dni przed dniem odbioru końcowego </w:t>
      </w:r>
      <w:r w:rsidR="00376BE0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 xml:space="preserve">ykonawca przedłoży </w:t>
      </w:r>
      <w:r w:rsidR="00376BE0" w:rsidRPr="001A024C">
        <w:rPr>
          <w:rFonts w:ascii="Arial" w:hAnsi="Arial" w:cs="Arial"/>
          <w:szCs w:val="24"/>
          <w:lang w:val="pl-PL"/>
        </w:rPr>
        <w:t>Z</w:t>
      </w:r>
      <w:r w:rsidRPr="001A024C">
        <w:rPr>
          <w:rFonts w:ascii="Arial" w:hAnsi="Arial" w:cs="Arial"/>
          <w:szCs w:val="24"/>
          <w:lang w:val="pl-PL"/>
        </w:rPr>
        <w:t xml:space="preserve">amawiającemu wszystkie dokumenty pozwalające na ocenę prawidłowości wykonania przedmiotu odbioru, a w szczególności Dziennik budowy, świadectwa jakości, certyfikaty oraz świadectwa wykonanych prób i atesty. </w:t>
      </w:r>
    </w:p>
    <w:p w:rsidR="006D62EE" w:rsidRPr="001A024C" w:rsidRDefault="006D62EE" w:rsidP="005D0D98">
      <w:pPr>
        <w:numPr>
          <w:ilvl w:val="0"/>
          <w:numId w:val="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Z czynności odbioru zostanie sporządzony protokół, który zawierać będzie wszystkie ustalenia, zalecenia poczynione w trakcie odbioru. </w:t>
      </w:r>
    </w:p>
    <w:p w:rsidR="006D62EE" w:rsidRPr="001A024C" w:rsidRDefault="006D62EE" w:rsidP="005D0D98">
      <w:pPr>
        <w:numPr>
          <w:ilvl w:val="0"/>
          <w:numId w:val="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Jeżeli odbiór nie został dokonany w ustalonych terminach z winy </w:t>
      </w:r>
      <w:r w:rsidR="00376BE0" w:rsidRPr="001A024C">
        <w:rPr>
          <w:rFonts w:ascii="Arial" w:hAnsi="Arial" w:cs="Arial"/>
          <w:szCs w:val="24"/>
          <w:lang w:val="pl-PL"/>
        </w:rPr>
        <w:t>Z</w:t>
      </w:r>
      <w:r w:rsidRPr="001A024C">
        <w:rPr>
          <w:rFonts w:ascii="Arial" w:hAnsi="Arial" w:cs="Arial"/>
          <w:szCs w:val="24"/>
          <w:lang w:val="pl-PL"/>
        </w:rPr>
        <w:t xml:space="preserve">amawiającego pomimo zgłoszenia gotowości odbioru, to </w:t>
      </w:r>
      <w:r w:rsidR="00376BE0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 xml:space="preserve">ykonawca nie pozostaje w zwłoce ze spełnieniem zobowiązania terminu wykonania robót wynikającego z </w:t>
      </w:r>
      <w:r w:rsidR="00376BE0" w:rsidRPr="001A024C">
        <w:rPr>
          <w:rFonts w:ascii="Arial" w:hAnsi="Arial" w:cs="Arial"/>
          <w:szCs w:val="24"/>
          <w:lang w:val="pl-PL"/>
        </w:rPr>
        <w:t xml:space="preserve">niniejszej </w:t>
      </w:r>
      <w:r w:rsidRPr="001A024C">
        <w:rPr>
          <w:rFonts w:ascii="Arial" w:hAnsi="Arial" w:cs="Arial"/>
          <w:szCs w:val="24"/>
          <w:lang w:val="pl-PL"/>
        </w:rPr>
        <w:t>umowy.</w:t>
      </w:r>
    </w:p>
    <w:p w:rsidR="006D62EE" w:rsidRPr="001A024C" w:rsidRDefault="006D62EE" w:rsidP="005D0D98">
      <w:pPr>
        <w:numPr>
          <w:ilvl w:val="0"/>
          <w:numId w:val="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Jeżeli w toku czynności odbioru zostanie stwierdzone, że przedmiot odbioru nie osiągnął gotowości do odbioru z powodu niezakończenia robót, wadliwego ich wykonania, nieuporządkowania terenu budowy i jej zaplecza, niedoprowadzenia dróg dojazdowych uszkodzonych przez </w:t>
      </w:r>
      <w:r w:rsidR="00376BE0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 xml:space="preserve">ykonawcę do stanu </w:t>
      </w:r>
      <w:r w:rsidR="00376BE0" w:rsidRPr="001A024C">
        <w:rPr>
          <w:rFonts w:ascii="Arial" w:hAnsi="Arial" w:cs="Arial"/>
          <w:szCs w:val="24"/>
          <w:lang w:val="pl-PL"/>
        </w:rPr>
        <w:t xml:space="preserve">sprzed </w:t>
      </w:r>
      <w:r w:rsidRPr="001A024C">
        <w:rPr>
          <w:rFonts w:ascii="Arial" w:hAnsi="Arial" w:cs="Arial"/>
          <w:szCs w:val="24"/>
          <w:lang w:val="pl-PL"/>
        </w:rPr>
        <w:t>rozpoczęcia inwestycji l</w:t>
      </w:r>
      <w:r w:rsidR="00376BE0" w:rsidRPr="001A024C">
        <w:rPr>
          <w:rFonts w:ascii="Arial" w:hAnsi="Arial" w:cs="Arial"/>
          <w:szCs w:val="24"/>
          <w:lang w:val="pl-PL"/>
        </w:rPr>
        <w:t>ub jakichkolwiek innych usterek</w:t>
      </w:r>
      <w:r w:rsidRPr="001A024C">
        <w:rPr>
          <w:rFonts w:ascii="Arial" w:hAnsi="Arial" w:cs="Arial"/>
          <w:szCs w:val="24"/>
          <w:lang w:val="pl-PL"/>
        </w:rPr>
        <w:t xml:space="preserve"> to </w:t>
      </w:r>
      <w:r w:rsidR="00376BE0" w:rsidRPr="001A024C">
        <w:rPr>
          <w:rFonts w:ascii="Arial" w:hAnsi="Arial" w:cs="Arial"/>
          <w:szCs w:val="24"/>
          <w:lang w:val="pl-PL"/>
        </w:rPr>
        <w:t>Z</w:t>
      </w:r>
      <w:r w:rsidRPr="001A024C">
        <w:rPr>
          <w:rFonts w:ascii="Arial" w:hAnsi="Arial" w:cs="Arial"/>
          <w:szCs w:val="24"/>
          <w:lang w:val="pl-PL"/>
        </w:rPr>
        <w:t xml:space="preserve">amawiający odmówi odbioru z winy </w:t>
      </w:r>
      <w:r w:rsidR="007A65E9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 xml:space="preserve">ykonawcy. </w:t>
      </w:r>
    </w:p>
    <w:p w:rsidR="006D62EE" w:rsidRPr="001A024C" w:rsidRDefault="006D62EE" w:rsidP="005D0D98">
      <w:pPr>
        <w:numPr>
          <w:ilvl w:val="0"/>
          <w:numId w:val="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Jeżeli w toku czynności odbioru końcowego</w:t>
      </w:r>
      <w:r w:rsidR="00AC24AE" w:rsidRPr="001A024C">
        <w:rPr>
          <w:rFonts w:ascii="Arial" w:hAnsi="Arial" w:cs="Arial"/>
          <w:szCs w:val="24"/>
          <w:lang w:val="pl-PL"/>
        </w:rPr>
        <w:t>/częściowego</w:t>
      </w:r>
      <w:r w:rsidRPr="001A024C">
        <w:rPr>
          <w:rFonts w:ascii="Arial" w:hAnsi="Arial" w:cs="Arial"/>
          <w:szCs w:val="24"/>
          <w:lang w:val="pl-PL"/>
        </w:rPr>
        <w:t xml:space="preserve"> zadania zostaną stwierdzone wady: </w:t>
      </w:r>
    </w:p>
    <w:p w:rsidR="006D62EE" w:rsidRPr="001A024C" w:rsidRDefault="006D62EE" w:rsidP="005D0D98">
      <w:pPr>
        <w:pStyle w:val="Akapitzlist"/>
        <w:numPr>
          <w:ilvl w:val="0"/>
          <w:numId w:val="29"/>
        </w:numPr>
        <w:spacing w:line="276" w:lineRule="auto"/>
        <w:ind w:right="-2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nadające się do usunięcia, to </w:t>
      </w:r>
      <w:r w:rsidR="00376BE0" w:rsidRPr="001A024C">
        <w:rPr>
          <w:rFonts w:cs="Arial"/>
          <w:sz w:val="22"/>
          <w:szCs w:val="24"/>
        </w:rPr>
        <w:t>Z</w:t>
      </w:r>
      <w:r w:rsidRPr="001A024C">
        <w:rPr>
          <w:rFonts w:cs="Arial"/>
          <w:sz w:val="22"/>
          <w:szCs w:val="24"/>
        </w:rPr>
        <w:t xml:space="preserve">amawiający może zażądać usunięcia wad, wyznaczając odpowiedni termin; fakt usunięcia wad zostanie stwierdzony protokolarnie, a terminem odbioru w takich sytuacjach będzie termin usunięcia wad określony w protokole usunięcia wad, </w:t>
      </w:r>
    </w:p>
    <w:p w:rsidR="006D62EE" w:rsidRPr="001A024C" w:rsidRDefault="006D62EE" w:rsidP="005D0D98">
      <w:pPr>
        <w:pStyle w:val="Akapitzlist"/>
        <w:numPr>
          <w:ilvl w:val="0"/>
          <w:numId w:val="29"/>
        </w:numPr>
        <w:spacing w:line="276" w:lineRule="auto"/>
        <w:ind w:right="-2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nienadające się do usunięcia, to </w:t>
      </w:r>
      <w:r w:rsidR="00376BE0" w:rsidRPr="001A024C">
        <w:rPr>
          <w:rFonts w:cs="Arial"/>
          <w:sz w:val="22"/>
          <w:szCs w:val="24"/>
        </w:rPr>
        <w:t>Z</w:t>
      </w:r>
      <w:r w:rsidRPr="001A024C">
        <w:rPr>
          <w:rFonts w:cs="Arial"/>
          <w:sz w:val="22"/>
          <w:szCs w:val="24"/>
        </w:rPr>
        <w:t xml:space="preserve">amawiający może, jeżeli wady uniemożliwiają użytkowanie obiektu zgodnie z jego przeznaczeniem, zażądać wykonania przedmiotu </w:t>
      </w:r>
      <w:r w:rsidR="00376BE0" w:rsidRPr="001A024C">
        <w:rPr>
          <w:rFonts w:cs="Arial"/>
          <w:sz w:val="22"/>
          <w:szCs w:val="24"/>
        </w:rPr>
        <w:t xml:space="preserve">niniejszej </w:t>
      </w:r>
      <w:r w:rsidRPr="001A024C">
        <w:rPr>
          <w:rFonts w:cs="Arial"/>
          <w:sz w:val="22"/>
          <w:szCs w:val="24"/>
        </w:rPr>
        <w:t xml:space="preserve">umowy </w:t>
      </w:r>
      <w:r w:rsidR="00376BE0" w:rsidRPr="001A024C">
        <w:rPr>
          <w:rFonts w:cs="Arial"/>
          <w:sz w:val="22"/>
          <w:szCs w:val="24"/>
        </w:rPr>
        <w:t>po raz drugi w terminie wskazanym przez Zamawiającego i na koszt Wykonawcy</w:t>
      </w:r>
      <w:r w:rsidRPr="001A024C">
        <w:rPr>
          <w:rFonts w:cs="Arial"/>
          <w:sz w:val="22"/>
          <w:szCs w:val="24"/>
        </w:rPr>
        <w:t xml:space="preserve">, zachowując prawo do </w:t>
      </w:r>
      <w:r w:rsidRPr="001A024C">
        <w:rPr>
          <w:rFonts w:cs="Arial"/>
          <w:sz w:val="22"/>
          <w:szCs w:val="24"/>
        </w:rPr>
        <w:lastRenderedPageBreak/>
        <w:t xml:space="preserve">naliczania </w:t>
      </w:r>
      <w:r w:rsidR="00376BE0" w:rsidRPr="001A024C">
        <w:rPr>
          <w:rFonts w:cs="Arial"/>
          <w:sz w:val="22"/>
          <w:szCs w:val="24"/>
        </w:rPr>
        <w:t>W</w:t>
      </w:r>
      <w:r w:rsidRPr="001A024C">
        <w:rPr>
          <w:rFonts w:cs="Arial"/>
          <w:sz w:val="22"/>
          <w:szCs w:val="24"/>
        </w:rPr>
        <w:t xml:space="preserve">ykonawcy zastrzeżonych kar umownych i odszkodowań na zasadach określonych w § </w:t>
      </w:r>
      <w:r w:rsidR="00FB7549" w:rsidRPr="001A024C">
        <w:rPr>
          <w:rFonts w:cs="Arial"/>
          <w:sz w:val="22"/>
          <w:szCs w:val="24"/>
        </w:rPr>
        <w:t>8</w:t>
      </w:r>
      <w:r w:rsidRPr="001A024C">
        <w:rPr>
          <w:rFonts w:cs="Arial"/>
          <w:sz w:val="22"/>
          <w:szCs w:val="24"/>
        </w:rPr>
        <w:t xml:space="preserve"> niniejszej umowy.</w:t>
      </w:r>
    </w:p>
    <w:p w:rsidR="006D62EE" w:rsidRPr="001A024C" w:rsidRDefault="006D62EE" w:rsidP="005D0D98">
      <w:pPr>
        <w:pStyle w:val="Akapitzlist"/>
        <w:numPr>
          <w:ilvl w:val="0"/>
          <w:numId w:val="29"/>
        </w:numPr>
        <w:spacing w:line="276" w:lineRule="auto"/>
        <w:ind w:right="-2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w przypadku niewykonania w ustalonym terminie przedmiotu </w:t>
      </w:r>
      <w:r w:rsidR="00885092" w:rsidRPr="001A024C">
        <w:rPr>
          <w:rFonts w:cs="Arial"/>
          <w:sz w:val="22"/>
          <w:szCs w:val="24"/>
        </w:rPr>
        <w:t xml:space="preserve">niniejszej </w:t>
      </w:r>
      <w:r w:rsidRPr="001A024C">
        <w:rPr>
          <w:rFonts w:cs="Arial"/>
          <w:sz w:val="22"/>
          <w:szCs w:val="24"/>
        </w:rPr>
        <w:t xml:space="preserve">umowy po żądaniu wykonania przedmiotu umowy po raz drugi, Zamawiający ma prawo odstąpić od </w:t>
      </w:r>
      <w:r w:rsidR="00885092" w:rsidRPr="001A024C">
        <w:rPr>
          <w:rFonts w:cs="Arial"/>
          <w:sz w:val="22"/>
          <w:szCs w:val="24"/>
        </w:rPr>
        <w:t xml:space="preserve">niniejszej </w:t>
      </w:r>
      <w:r w:rsidRPr="001A024C">
        <w:rPr>
          <w:rFonts w:cs="Arial"/>
          <w:sz w:val="22"/>
          <w:szCs w:val="24"/>
        </w:rPr>
        <w:t xml:space="preserve">umowy z winy </w:t>
      </w:r>
      <w:r w:rsidR="00885092" w:rsidRPr="001A024C">
        <w:rPr>
          <w:rFonts w:cs="Arial"/>
          <w:sz w:val="22"/>
          <w:szCs w:val="24"/>
        </w:rPr>
        <w:t>W</w:t>
      </w:r>
      <w:r w:rsidRPr="001A024C">
        <w:rPr>
          <w:rFonts w:cs="Arial"/>
          <w:sz w:val="22"/>
          <w:szCs w:val="24"/>
        </w:rPr>
        <w:t xml:space="preserve">ykonawcy. </w:t>
      </w:r>
    </w:p>
    <w:p w:rsidR="006D62EE" w:rsidRPr="001A024C" w:rsidRDefault="006D62EE" w:rsidP="005D0D98">
      <w:pPr>
        <w:numPr>
          <w:ilvl w:val="0"/>
          <w:numId w:val="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Wykonawca zobowiązany jest przedstawiać </w:t>
      </w:r>
      <w:r w:rsidR="00885092" w:rsidRPr="001A024C">
        <w:rPr>
          <w:rFonts w:ascii="Arial" w:hAnsi="Arial" w:cs="Arial"/>
          <w:szCs w:val="24"/>
          <w:lang w:val="pl-PL"/>
        </w:rPr>
        <w:t>I</w:t>
      </w:r>
      <w:r w:rsidRPr="001A024C">
        <w:rPr>
          <w:rFonts w:ascii="Arial" w:hAnsi="Arial" w:cs="Arial"/>
          <w:szCs w:val="24"/>
          <w:lang w:val="pl-PL"/>
        </w:rPr>
        <w:t xml:space="preserve">nspektowi </w:t>
      </w:r>
      <w:r w:rsidR="00885092" w:rsidRPr="001A024C">
        <w:rPr>
          <w:rFonts w:ascii="Arial" w:hAnsi="Arial" w:cs="Arial"/>
          <w:szCs w:val="24"/>
          <w:lang w:val="pl-PL"/>
        </w:rPr>
        <w:t>N</w:t>
      </w:r>
      <w:r w:rsidR="007A65E9" w:rsidRPr="001A024C">
        <w:rPr>
          <w:rFonts w:ascii="Arial" w:hAnsi="Arial" w:cs="Arial"/>
          <w:szCs w:val="24"/>
          <w:lang w:val="pl-PL"/>
        </w:rPr>
        <w:t>adzoru I</w:t>
      </w:r>
      <w:r w:rsidRPr="001A024C">
        <w:rPr>
          <w:rFonts w:ascii="Arial" w:hAnsi="Arial" w:cs="Arial"/>
          <w:szCs w:val="24"/>
          <w:lang w:val="pl-PL"/>
        </w:rPr>
        <w:t>nwestorskiego wyniki badań wyszczególn</w:t>
      </w:r>
      <w:r w:rsidR="00885092" w:rsidRPr="001A024C">
        <w:rPr>
          <w:rFonts w:ascii="Arial" w:hAnsi="Arial" w:cs="Arial"/>
          <w:szCs w:val="24"/>
          <w:lang w:val="pl-PL"/>
        </w:rPr>
        <w:t>ione w Specyfikacji Technicznej</w:t>
      </w:r>
      <w:r w:rsidRPr="001A024C">
        <w:rPr>
          <w:rFonts w:ascii="Arial" w:hAnsi="Arial" w:cs="Arial"/>
          <w:szCs w:val="24"/>
          <w:lang w:val="pl-PL"/>
        </w:rPr>
        <w:t xml:space="preserve"> oraz geodezyjny pomiar powykonawczy. Koszty sporządzania powyższych badań i pomiarów obciążają </w:t>
      </w:r>
      <w:r w:rsidR="00885092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>ykonawcę.</w:t>
      </w:r>
    </w:p>
    <w:p w:rsidR="008C7FE7" w:rsidRPr="001A024C" w:rsidRDefault="006D62EE" w:rsidP="005D0D98">
      <w:pPr>
        <w:numPr>
          <w:ilvl w:val="0"/>
          <w:numId w:val="2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Jeżeli w trakcie realizacji robót </w:t>
      </w:r>
      <w:r w:rsidR="00885092" w:rsidRPr="001A024C">
        <w:rPr>
          <w:rFonts w:ascii="Arial" w:hAnsi="Arial" w:cs="Arial"/>
          <w:szCs w:val="24"/>
          <w:lang w:val="pl-PL"/>
        </w:rPr>
        <w:t>Z</w:t>
      </w:r>
      <w:r w:rsidRPr="001A024C">
        <w:rPr>
          <w:rFonts w:ascii="Arial" w:hAnsi="Arial" w:cs="Arial"/>
          <w:szCs w:val="24"/>
          <w:lang w:val="pl-PL"/>
        </w:rPr>
        <w:t>amawiający zażąda badań lub pomiarów</w:t>
      </w:r>
      <w:r w:rsidR="00885092" w:rsidRPr="001A024C">
        <w:rPr>
          <w:rFonts w:ascii="Arial" w:hAnsi="Arial" w:cs="Arial"/>
          <w:szCs w:val="24"/>
          <w:lang w:val="pl-PL"/>
        </w:rPr>
        <w:t>,</w:t>
      </w:r>
      <w:r w:rsidRPr="001A024C">
        <w:rPr>
          <w:rFonts w:ascii="Arial" w:hAnsi="Arial" w:cs="Arial"/>
          <w:szCs w:val="24"/>
          <w:lang w:val="pl-PL"/>
        </w:rPr>
        <w:t xml:space="preserve"> które nie były przewidziane niniejszą umową,  to </w:t>
      </w:r>
      <w:r w:rsidR="00885092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 xml:space="preserve">ykonawca zobowiązany jest przeprowadzić te badania. Badania zostaną wykonane przez podmiot wskazany przez </w:t>
      </w:r>
      <w:r w:rsidR="00885092" w:rsidRPr="001A024C">
        <w:rPr>
          <w:rFonts w:ascii="Arial" w:hAnsi="Arial" w:cs="Arial"/>
          <w:szCs w:val="24"/>
          <w:lang w:val="pl-PL"/>
        </w:rPr>
        <w:t xml:space="preserve">Zamawiającego. </w:t>
      </w:r>
      <w:r w:rsidRPr="001A024C">
        <w:rPr>
          <w:rFonts w:ascii="Arial" w:hAnsi="Arial" w:cs="Arial"/>
          <w:szCs w:val="24"/>
          <w:lang w:val="pl-PL"/>
        </w:rPr>
        <w:t xml:space="preserve">Jeżeli w rezultacie przeprowadzenia tych badań okaże się, że zastosowane materiały bądź wykonanie robót jest niezgodne z </w:t>
      </w:r>
      <w:r w:rsidR="00885092" w:rsidRPr="001A024C">
        <w:rPr>
          <w:rFonts w:ascii="Arial" w:hAnsi="Arial" w:cs="Arial"/>
          <w:szCs w:val="24"/>
          <w:lang w:val="pl-PL"/>
        </w:rPr>
        <w:t xml:space="preserve">niniejszą </w:t>
      </w:r>
      <w:r w:rsidRPr="001A024C">
        <w:rPr>
          <w:rFonts w:ascii="Arial" w:hAnsi="Arial" w:cs="Arial"/>
          <w:szCs w:val="24"/>
          <w:lang w:val="pl-PL"/>
        </w:rPr>
        <w:t xml:space="preserve">umową, to koszty badań dodatkowych obciążają </w:t>
      </w:r>
      <w:r w:rsidR="00885092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>ykonawcę. W przeciwnym wypad</w:t>
      </w:r>
      <w:r w:rsidR="00885092" w:rsidRPr="001A024C">
        <w:rPr>
          <w:rFonts w:ascii="Arial" w:hAnsi="Arial" w:cs="Arial"/>
          <w:szCs w:val="24"/>
          <w:lang w:val="pl-PL"/>
        </w:rPr>
        <w:t>ku koszty tych badań obciążają Z</w:t>
      </w:r>
      <w:r w:rsidRPr="001A024C">
        <w:rPr>
          <w:rFonts w:ascii="Arial" w:hAnsi="Arial" w:cs="Arial"/>
          <w:szCs w:val="24"/>
          <w:lang w:val="pl-PL"/>
        </w:rPr>
        <w:t>amawiającego.</w:t>
      </w:r>
    </w:p>
    <w:p w:rsidR="003F0EDD" w:rsidRPr="001A024C" w:rsidRDefault="003F0EDD" w:rsidP="00376BE0">
      <w:pPr>
        <w:overflowPunct w:val="0"/>
        <w:autoSpaceDE w:val="0"/>
        <w:spacing w:after="0" w:line="240" w:lineRule="auto"/>
        <w:ind w:left="720" w:right="-2"/>
        <w:jc w:val="both"/>
        <w:textAlignment w:val="baseline"/>
        <w:rPr>
          <w:rFonts w:ascii="Arial" w:hAnsi="Arial" w:cs="Arial"/>
          <w:szCs w:val="24"/>
          <w:lang w:val="pl-PL"/>
        </w:rPr>
      </w:pPr>
    </w:p>
    <w:p w:rsidR="008C7FE7" w:rsidRPr="001A024C" w:rsidRDefault="00BB4F1E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§</w:t>
      </w:r>
      <w:r w:rsidR="007A65E9" w:rsidRPr="001A024C">
        <w:rPr>
          <w:rFonts w:ascii="Arial" w:hAnsi="Arial" w:cs="Arial"/>
          <w:b/>
          <w:szCs w:val="24"/>
        </w:rPr>
        <w:t xml:space="preserve"> </w:t>
      </w:r>
      <w:r w:rsidRPr="001A024C">
        <w:rPr>
          <w:rFonts w:ascii="Arial" w:hAnsi="Arial" w:cs="Arial"/>
          <w:b/>
          <w:szCs w:val="24"/>
        </w:rPr>
        <w:t>7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PODWYKONAWCY</w:t>
      </w:r>
    </w:p>
    <w:p w:rsidR="008C7FE7" w:rsidRPr="001A024C" w:rsidRDefault="008C7FE7" w:rsidP="005D0D98">
      <w:pPr>
        <w:numPr>
          <w:ilvl w:val="0"/>
          <w:numId w:val="4"/>
        </w:numPr>
        <w:overflowPunct w:val="0"/>
        <w:autoSpaceDE w:val="0"/>
        <w:spacing w:after="0" w:line="276" w:lineRule="auto"/>
        <w:ind w:left="426" w:right="-2" w:hanging="426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Wykonawca, podwykonawca lub dalszy podwykonawca zamówienia zamierzający zawrzeć umowę o podwykonawstwo, której przedmiotem są roboty budowlane</w:t>
      </w:r>
      <w:r w:rsidR="002151BB" w:rsidRPr="001A024C">
        <w:rPr>
          <w:rFonts w:ascii="Arial" w:hAnsi="Arial" w:cs="Arial"/>
          <w:szCs w:val="24"/>
          <w:lang w:val="pl-PL"/>
        </w:rPr>
        <w:t xml:space="preserve"> lub usługi</w:t>
      </w:r>
      <w:r w:rsidRPr="001A024C">
        <w:rPr>
          <w:rFonts w:ascii="Arial" w:hAnsi="Arial" w:cs="Arial"/>
          <w:szCs w:val="24"/>
          <w:lang w:val="pl-PL"/>
        </w:rPr>
        <w:t>, jest obowiązany w trakcie realizacji zamówienia publicznego na roboty budowlane do przedłożenia Zamawiającemu projektu tej umowy, przy czym podwykonawca lub dalszy podwykonawca jest obowiązany dołączyć zgodę Wykonawcy na zawarcie umowy o</w:t>
      </w:r>
      <w:r w:rsidR="006F57AD" w:rsidRPr="001A024C">
        <w:rPr>
          <w:rFonts w:ascii="Arial" w:hAnsi="Arial" w:cs="Arial"/>
          <w:szCs w:val="24"/>
          <w:lang w:val="pl-PL"/>
        </w:rPr>
        <w:t> </w:t>
      </w:r>
      <w:r w:rsidRPr="001A024C">
        <w:rPr>
          <w:rFonts w:ascii="Arial" w:hAnsi="Arial" w:cs="Arial"/>
          <w:szCs w:val="24"/>
          <w:lang w:val="pl-PL"/>
        </w:rPr>
        <w:t xml:space="preserve">podwykonawstwo o treści zgodnej z projektem umowy.   </w:t>
      </w:r>
    </w:p>
    <w:p w:rsidR="008C7FE7" w:rsidRPr="001A024C" w:rsidRDefault="008C7FE7" w:rsidP="008C7FE7">
      <w:pPr>
        <w:autoSpaceDN w:val="0"/>
        <w:adjustRightInd w:val="0"/>
        <w:spacing w:line="276" w:lineRule="auto"/>
        <w:ind w:left="360" w:hanging="360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2.  Zamawiający w terminie 14 dni od dnia doręczenia projektu umowy, o której mowa w ust.</w:t>
      </w:r>
      <w:r w:rsidR="006F57AD" w:rsidRPr="001A024C">
        <w:rPr>
          <w:rFonts w:ascii="Arial" w:hAnsi="Arial" w:cs="Arial"/>
          <w:szCs w:val="24"/>
          <w:lang w:val="pl-PL"/>
        </w:rPr>
        <w:t> </w:t>
      </w:r>
      <w:r w:rsidRPr="001A024C">
        <w:rPr>
          <w:rFonts w:ascii="Arial" w:hAnsi="Arial" w:cs="Arial"/>
          <w:szCs w:val="24"/>
          <w:lang w:val="pl-PL"/>
        </w:rPr>
        <w:t>1, może zgłosić pisemne zastrzeżenia do projektu umowy o podwykonawstwo, której przedmiotem zamówienia są roboty budowlane w przypadku:</w:t>
      </w:r>
    </w:p>
    <w:p w:rsidR="008C7FE7" w:rsidRPr="001A024C" w:rsidRDefault="008C7FE7" w:rsidP="005D0D98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niespełnienia wymagań określonych w SWZ,</w:t>
      </w:r>
    </w:p>
    <w:p w:rsidR="008C7FE7" w:rsidRPr="001A024C" w:rsidRDefault="008C7FE7" w:rsidP="005D0D98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gdy określa  termin zapłaty wynagrodzenia dłuższy niż 30 dni.</w:t>
      </w:r>
    </w:p>
    <w:p w:rsidR="008C7FE7" w:rsidRPr="006C323F" w:rsidRDefault="008C7FE7" w:rsidP="005D0D98">
      <w:pPr>
        <w:numPr>
          <w:ilvl w:val="1"/>
          <w:numId w:val="13"/>
        </w:numPr>
        <w:tabs>
          <w:tab w:val="num" w:pos="720"/>
        </w:tabs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Jeżeli Zamawiający nie zgłosi pisemnych </w:t>
      </w:r>
      <w:r w:rsidRPr="006C323F">
        <w:rPr>
          <w:rFonts w:ascii="Arial" w:hAnsi="Arial" w:cs="Arial"/>
          <w:szCs w:val="24"/>
          <w:lang w:val="pl-PL"/>
        </w:rPr>
        <w:t xml:space="preserve">zastrzeżeń do przedłożonego projektu umowy o podwykonawstwo, której przedmiotem są roboty budowlane </w:t>
      </w:r>
      <w:r w:rsidR="00274AE5" w:rsidRPr="006C323F">
        <w:rPr>
          <w:rFonts w:ascii="Arial" w:hAnsi="Arial" w:cs="Arial"/>
          <w:szCs w:val="24"/>
          <w:lang w:val="pl-PL"/>
        </w:rPr>
        <w:t xml:space="preserve">lub usługi </w:t>
      </w:r>
      <w:r w:rsidRPr="006C323F">
        <w:rPr>
          <w:rFonts w:ascii="Arial" w:hAnsi="Arial" w:cs="Arial"/>
          <w:szCs w:val="24"/>
          <w:lang w:val="pl-PL"/>
        </w:rPr>
        <w:t>w terminie 14 dni uważa się to za akceptację projektu umowy przez Zamawiającego.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Arial" w:hAnsi="Arial" w:cs="Arial"/>
          <w:szCs w:val="24"/>
          <w:lang w:val="pl-PL"/>
        </w:rPr>
      </w:pPr>
      <w:r w:rsidRPr="006C323F">
        <w:rPr>
          <w:rFonts w:ascii="Arial" w:hAnsi="Arial" w:cs="Arial"/>
          <w:szCs w:val="24"/>
          <w:lang w:val="pl-PL"/>
        </w:rPr>
        <w:t xml:space="preserve">Wykonawca, podwykonawca lub dalszy podwykonawca zamówienia na </w:t>
      </w:r>
      <w:r w:rsidRPr="001A024C">
        <w:rPr>
          <w:rFonts w:ascii="Arial" w:hAnsi="Arial" w:cs="Arial"/>
          <w:szCs w:val="24"/>
          <w:lang w:val="pl-PL"/>
        </w:rPr>
        <w:t>roboty budowlane przedkłada Zamawiającemu poświadczoną za zgodność z oryginałem kopię zawartej umowy o podwykonawstwo, której przedmiotem są roboty budowlane</w:t>
      </w:r>
      <w:r w:rsidR="002151BB" w:rsidRPr="001A024C">
        <w:rPr>
          <w:rFonts w:ascii="Arial" w:hAnsi="Arial" w:cs="Arial"/>
          <w:szCs w:val="24"/>
          <w:lang w:val="pl-PL"/>
        </w:rPr>
        <w:t xml:space="preserve"> lub usługi</w:t>
      </w:r>
      <w:r w:rsidRPr="001A024C">
        <w:rPr>
          <w:rFonts w:ascii="Arial" w:hAnsi="Arial" w:cs="Arial"/>
          <w:szCs w:val="24"/>
          <w:lang w:val="pl-PL"/>
        </w:rPr>
        <w:t>, w terminie 7 dni od dnia jej zawarcia.</w:t>
      </w:r>
    </w:p>
    <w:p w:rsidR="008C7FE7" w:rsidRPr="001A024C" w:rsidRDefault="008C7FE7" w:rsidP="005D0D98">
      <w:pPr>
        <w:numPr>
          <w:ilvl w:val="1"/>
          <w:numId w:val="13"/>
        </w:numPr>
        <w:tabs>
          <w:tab w:val="num" w:pos="720"/>
        </w:tabs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Wykonawca, podwykonawca lub dalszy podwykonawca zamówienia na roboty budowlane przedkłada Zamawiającemu poświadczoną za zgodność z oryginałem kopię zawartej umowy o podwykonawstwo, której przedmiotem są </w:t>
      </w:r>
      <w:r w:rsidR="002151BB" w:rsidRPr="001A024C">
        <w:rPr>
          <w:rFonts w:ascii="Arial" w:hAnsi="Arial" w:cs="Arial"/>
          <w:szCs w:val="24"/>
          <w:lang w:val="pl-PL"/>
        </w:rPr>
        <w:t>roboty budowlane</w:t>
      </w:r>
      <w:r w:rsidRPr="001A024C">
        <w:rPr>
          <w:rFonts w:ascii="Arial" w:hAnsi="Arial" w:cs="Arial"/>
          <w:szCs w:val="24"/>
          <w:lang w:val="pl-PL"/>
        </w:rPr>
        <w:t xml:space="preserve"> lub usługi, w terminie 7 dni od dnia jej zawarcia, z wyłączeniem umów o podwykonawstwo o wartości mniejszej niż 0,5% wartości umowy w sprawie zamówienia publicznego oraz umów o podwykonawstwo, których przedmiot został wskazany przez Zamawiającego w specyfikacji warunków zamówienia, jako niepodlegający niniejszemu obowiązkowi. Wyłączenie, o którym mowa w zdaniu pierwszym, nie dotyczy umów o podwykonawstwo o wartości większej niż 50</w:t>
      </w:r>
      <w:r w:rsidR="003B26EC" w:rsidRPr="001A024C">
        <w:rPr>
          <w:rFonts w:ascii="Arial" w:hAnsi="Arial" w:cs="Arial"/>
          <w:szCs w:val="24"/>
          <w:lang w:val="pl-PL"/>
        </w:rPr>
        <w:t> </w:t>
      </w:r>
      <w:r w:rsidRPr="001A024C">
        <w:rPr>
          <w:rFonts w:ascii="Arial" w:hAnsi="Arial" w:cs="Arial"/>
          <w:szCs w:val="24"/>
          <w:lang w:val="pl-PL"/>
        </w:rPr>
        <w:t>000</w:t>
      </w:r>
      <w:r w:rsidR="003B26EC" w:rsidRPr="001A024C">
        <w:rPr>
          <w:rFonts w:ascii="Arial" w:hAnsi="Arial" w:cs="Arial"/>
          <w:szCs w:val="24"/>
          <w:lang w:val="pl-PL"/>
        </w:rPr>
        <w:t>,00</w:t>
      </w:r>
      <w:r w:rsidRPr="001A024C">
        <w:rPr>
          <w:rFonts w:ascii="Arial" w:hAnsi="Arial" w:cs="Arial"/>
          <w:szCs w:val="24"/>
          <w:lang w:val="pl-PL"/>
        </w:rPr>
        <w:t xml:space="preserve"> zł.</w:t>
      </w:r>
    </w:p>
    <w:p w:rsidR="008C7FE7" w:rsidRPr="001A024C" w:rsidRDefault="008C7FE7" w:rsidP="005D0D98">
      <w:pPr>
        <w:numPr>
          <w:ilvl w:val="1"/>
          <w:numId w:val="13"/>
        </w:numPr>
        <w:tabs>
          <w:tab w:val="num" w:pos="720"/>
        </w:tabs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lastRenderedPageBreak/>
        <w:t xml:space="preserve">W przypadku, o którym mowa w ust. </w:t>
      </w:r>
      <w:r w:rsidR="009F6412" w:rsidRPr="001A024C">
        <w:rPr>
          <w:rFonts w:ascii="Arial" w:hAnsi="Arial" w:cs="Arial"/>
          <w:szCs w:val="24"/>
          <w:lang w:val="pl-PL"/>
        </w:rPr>
        <w:t>5</w:t>
      </w:r>
      <w:r w:rsidRPr="001A024C">
        <w:rPr>
          <w:rFonts w:ascii="Arial" w:hAnsi="Arial" w:cs="Arial"/>
          <w:szCs w:val="24"/>
          <w:lang w:val="pl-PL"/>
        </w:rPr>
        <w:t>, jeżeli termin zapłaty wynagrodzenia jest dłuższy niż 30 dni, Zamawiający poinformuje o tym Wykonawcę i wezwie go do doprowadzenia do zmiany tej umowy pod rygorem wystąpienia o zapłatę kary umownej.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Wykonawca wraz z poświadczoną za zgodność z oryginałem kopią zawartej umowy o podwykonawstwo przedłoży aktualny odpis z Krajowego Rejestru Sądowego lub inny dokument właściwy z uwagi na status prawny podwykonawcy lub dalszego podwykonawcy, potwierdzający uprawnienia osób zawierających umowę w imieniu podwykonawcy lub dalszego podwykonawcy do jego reprezentowania.</w:t>
      </w:r>
    </w:p>
    <w:p w:rsidR="008C7FE7" w:rsidRPr="001A024C" w:rsidRDefault="009F6412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W</w:t>
      </w:r>
      <w:r w:rsidR="008C7FE7" w:rsidRPr="001A024C">
        <w:rPr>
          <w:rFonts w:ascii="Arial" w:hAnsi="Arial" w:cs="Arial"/>
          <w:szCs w:val="24"/>
          <w:lang w:val="pl-PL"/>
        </w:rPr>
        <w:t>szelki</w:t>
      </w:r>
      <w:r w:rsidRPr="001A024C">
        <w:rPr>
          <w:rFonts w:ascii="Arial" w:hAnsi="Arial" w:cs="Arial"/>
          <w:szCs w:val="24"/>
          <w:lang w:val="pl-PL"/>
        </w:rPr>
        <w:t>e</w:t>
      </w:r>
      <w:r w:rsidR="008C7FE7" w:rsidRPr="001A024C">
        <w:rPr>
          <w:rFonts w:ascii="Arial" w:hAnsi="Arial" w:cs="Arial"/>
          <w:szCs w:val="24"/>
          <w:lang w:val="pl-PL"/>
        </w:rPr>
        <w:t xml:space="preserve"> zmian</w:t>
      </w:r>
      <w:r w:rsidRPr="001A024C">
        <w:rPr>
          <w:rFonts w:ascii="Arial" w:hAnsi="Arial" w:cs="Arial"/>
          <w:szCs w:val="24"/>
          <w:lang w:val="pl-PL"/>
        </w:rPr>
        <w:t>y, uzupełnienia</w:t>
      </w:r>
      <w:r w:rsidR="008C7FE7" w:rsidRPr="001A024C">
        <w:rPr>
          <w:rFonts w:ascii="Arial" w:hAnsi="Arial" w:cs="Arial"/>
          <w:szCs w:val="24"/>
          <w:lang w:val="pl-PL"/>
        </w:rPr>
        <w:t xml:space="preserve"> oraz aneks</w:t>
      </w:r>
      <w:r w:rsidRPr="001A024C">
        <w:rPr>
          <w:rFonts w:ascii="Arial" w:hAnsi="Arial" w:cs="Arial"/>
          <w:szCs w:val="24"/>
          <w:lang w:val="pl-PL"/>
        </w:rPr>
        <w:t>y</w:t>
      </w:r>
      <w:r w:rsidR="008C7FE7" w:rsidRPr="001A024C">
        <w:rPr>
          <w:rFonts w:ascii="Arial" w:hAnsi="Arial" w:cs="Arial"/>
          <w:szCs w:val="24"/>
          <w:lang w:val="pl-PL"/>
        </w:rPr>
        <w:t xml:space="preserve"> do umów z podwykonawc</w:t>
      </w:r>
      <w:r w:rsidRPr="001A024C">
        <w:rPr>
          <w:rFonts w:ascii="Arial" w:hAnsi="Arial" w:cs="Arial"/>
          <w:szCs w:val="24"/>
          <w:lang w:val="pl-PL"/>
        </w:rPr>
        <w:t xml:space="preserve">ami lub dalszymi podwykonawcami wymagają akceptacji Zamawiającego zgodnie z procedurą wskazaną w ust. </w:t>
      </w:r>
      <w:r w:rsidR="00A12DDD" w:rsidRPr="006C323F">
        <w:rPr>
          <w:rFonts w:ascii="Arial" w:hAnsi="Arial" w:cs="Arial"/>
          <w:szCs w:val="24"/>
          <w:lang w:val="pl-PL"/>
        </w:rPr>
        <w:t>2 i 3</w:t>
      </w:r>
      <w:r w:rsidRPr="006C323F">
        <w:rPr>
          <w:rFonts w:ascii="Arial" w:hAnsi="Arial" w:cs="Arial"/>
          <w:szCs w:val="24"/>
          <w:lang w:val="pl-PL"/>
        </w:rPr>
        <w:t>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Zamawiający nie ponosi odpowiedzialności za zawarcie umowy z podwykonawcami lub dalszymi podwykonawcami bez wymaganej zgody Zamawiającego, zaś skutki z tego wynikające, będą obciążały wyłącznie Wykonawcę.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Każdy projekt umowy </w:t>
      </w:r>
      <w:r w:rsidR="009F6412" w:rsidRPr="001A024C">
        <w:rPr>
          <w:rFonts w:ascii="Arial" w:hAnsi="Arial" w:cs="Arial"/>
          <w:szCs w:val="24"/>
          <w:lang w:val="pl-PL"/>
        </w:rPr>
        <w:t xml:space="preserve">o podwykonawstwo </w:t>
      </w:r>
      <w:r w:rsidRPr="001A024C">
        <w:rPr>
          <w:rFonts w:ascii="Arial" w:hAnsi="Arial" w:cs="Arial"/>
          <w:szCs w:val="24"/>
          <w:lang w:val="pl-PL"/>
        </w:rPr>
        <w:t>musi zawierać w szczególności postanowienia dotyczące:</w:t>
      </w:r>
    </w:p>
    <w:p w:rsidR="008C7FE7" w:rsidRPr="001A024C" w:rsidRDefault="008C7FE7" w:rsidP="005D0D98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zakresu robót przewidzianego do wykonania,</w:t>
      </w:r>
    </w:p>
    <w:p w:rsidR="008C7FE7" w:rsidRPr="001A024C" w:rsidRDefault="008C7FE7" w:rsidP="005D0D98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</w:rPr>
      </w:pPr>
      <w:r w:rsidRPr="001A024C">
        <w:rPr>
          <w:rFonts w:ascii="Arial" w:hAnsi="Arial" w:cs="Arial"/>
          <w:szCs w:val="24"/>
        </w:rPr>
        <w:t>terminów realizacji,</w:t>
      </w:r>
    </w:p>
    <w:p w:rsidR="008C7FE7" w:rsidRPr="001A024C" w:rsidRDefault="008C7FE7" w:rsidP="005D0D98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wynagrodzenia i terminów płatności,</w:t>
      </w:r>
      <w:r w:rsidR="009F6412" w:rsidRPr="001A024C">
        <w:rPr>
          <w:rFonts w:ascii="Arial" w:hAnsi="Arial" w:cs="Arial"/>
          <w:szCs w:val="24"/>
          <w:lang w:val="pl-PL"/>
        </w:rPr>
        <w:t xml:space="preserve"> przy czym termin zapłaty wynagrodzenia nie może być dłuższy niż 30 dni od dnia doręczenia </w:t>
      </w:r>
      <w:r w:rsidR="003B26EC" w:rsidRPr="001A024C">
        <w:rPr>
          <w:rFonts w:ascii="Arial" w:hAnsi="Arial" w:cs="Arial"/>
          <w:szCs w:val="24"/>
          <w:lang w:val="pl-PL"/>
        </w:rPr>
        <w:t>W</w:t>
      </w:r>
      <w:r w:rsidR="009F6412" w:rsidRPr="001A024C">
        <w:rPr>
          <w:rFonts w:ascii="Arial" w:hAnsi="Arial" w:cs="Arial"/>
          <w:szCs w:val="24"/>
          <w:lang w:val="pl-PL"/>
        </w:rPr>
        <w:t>ykonawcy, podwykonawcy lub dalszemu podwykonawcy faktury lub rachunku;</w:t>
      </w:r>
    </w:p>
    <w:p w:rsidR="008C7FE7" w:rsidRPr="001A024C" w:rsidRDefault="008C7FE7" w:rsidP="005D0D98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rozwiązania umowy z podwykonawcą w przypadku rozwiązania niniejszej umowy.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Umowa o podwykonawstwo nie może zawierać postanowień:</w:t>
      </w:r>
    </w:p>
    <w:p w:rsidR="008C7FE7" w:rsidRPr="001A024C" w:rsidRDefault="008C7FE7" w:rsidP="005D0D98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uzależniających uzyskanie przez podwykonawcę płatności od Wykonawcy od zapłaty przez Zamawiającego wynagrodzenia na rzecz Wykonawcy, obejmującego zakres robót wykonanych przez podwykonawcę,</w:t>
      </w:r>
    </w:p>
    <w:p w:rsidR="008C7FE7" w:rsidRPr="001A024C" w:rsidRDefault="008C7FE7" w:rsidP="005D0D98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uzależniających zwrot podwykonawcy kwot zabezpieczenia przez Wykonawcę, od zwrotu zabezpieczenia wykonania umowy przez Z</w:t>
      </w:r>
      <w:r w:rsidR="003B26EC" w:rsidRPr="001A024C">
        <w:rPr>
          <w:rFonts w:ascii="Arial" w:hAnsi="Arial" w:cs="Arial"/>
          <w:szCs w:val="24"/>
          <w:lang w:val="pl-PL"/>
        </w:rPr>
        <w:t>amawiającego na rzecz Wykonawcy,</w:t>
      </w:r>
    </w:p>
    <w:p w:rsidR="009F6412" w:rsidRPr="001A024C" w:rsidRDefault="009F6412" w:rsidP="003B26EC">
      <w:pPr>
        <w:pStyle w:val="Akapitzlist"/>
        <w:numPr>
          <w:ilvl w:val="0"/>
          <w:numId w:val="15"/>
        </w:numPr>
        <w:spacing w:line="276" w:lineRule="auto"/>
        <w:jc w:val="both"/>
        <w:rPr>
          <w:rFonts w:eastAsiaTheme="minorHAnsi" w:cs="Arial"/>
          <w:sz w:val="22"/>
          <w:szCs w:val="24"/>
          <w:lang w:eastAsia="en-US"/>
        </w:rPr>
      </w:pPr>
      <w:r w:rsidRPr="001A024C">
        <w:rPr>
          <w:rFonts w:eastAsiaTheme="minorHAnsi" w:cs="Arial"/>
          <w:sz w:val="22"/>
          <w:szCs w:val="24"/>
          <w:lang w:eastAsia="en-US"/>
        </w:rPr>
        <w:t xml:space="preserve">kształtujących prawa i obowiązki podwykonawcy w zakresie kar umownych oraz postanowień dotyczących warunków wypłaty wynagrodzenia, w sposób dla niego mniej korzystny niż prawa i obowiązki wykonawcy ukształtowane postanowieniami umowy zawartej między </w:t>
      </w:r>
      <w:r w:rsidR="003B26EC" w:rsidRPr="001A024C">
        <w:rPr>
          <w:rFonts w:eastAsiaTheme="minorHAnsi" w:cs="Arial"/>
          <w:sz w:val="22"/>
          <w:szCs w:val="24"/>
          <w:lang w:eastAsia="en-US"/>
        </w:rPr>
        <w:t>Z</w:t>
      </w:r>
      <w:r w:rsidRPr="001A024C">
        <w:rPr>
          <w:rFonts w:eastAsiaTheme="minorHAnsi" w:cs="Arial"/>
          <w:sz w:val="22"/>
          <w:szCs w:val="24"/>
          <w:lang w:eastAsia="en-US"/>
        </w:rPr>
        <w:t xml:space="preserve">amawiającym a </w:t>
      </w:r>
      <w:r w:rsidR="003B26EC" w:rsidRPr="001A024C">
        <w:rPr>
          <w:rFonts w:eastAsiaTheme="minorHAnsi" w:cs="Arial"/>
          <w:sz w:val="22"/>
          <w:szCs w:val="24"/>
          <w:lang w:eastAsia="en-US"/>
        </w:rPr>
        <w:t>Wykonawcą.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Zamawiający może dokonać bezpośredniej zapłaty wymagalnego wynagrodzenia przysługującego podwykonawcy lub dalszemu podwykonawcy, który zawarł zaakceptowaną  przez  Zamawiającego umowę o podwykonawstwo, której </w:t>
      </w:r>
      <w:r w:rsidR="00E11094" w:rsidRPr="001A024C">
        <w:rPr>
          <w:rFonts w:ascii="Arial" w:hAnsi="Arial" w:cs="Arial"/>
          <w:szCs w:val="24"/>
          <w:lang w:val="pl-PL"/>
        </w:rPr>
        <w:t>przedmiotem są roboty budowlane</w:t>
      </w:r>
      <w:r w:rsidR="00274AE5">
        <w:rPr>
          <w:rFonts w:ascii="Arial" w:hAnsi="Arial" w:cs="Arial"/>
          <w:szCs w:val="24"/>
          <w:lang w:val="pl-PL"/>
        </w:rPr>
        <w:t xml:space="preserve"> lub</w:t>
      </w:r>
      <w:r w:rsidRPr="001A024C">
        <w:rPr>
          <w:rFonts w:ascii="Arial" w:hAnsi="Arial" w:cs="Arial"/>
          <w:szCs w:val="24"/>
          <w:lang w:val="pl-PL"/>
        </w:rPr>
        <w:t xml:space="preserve">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Wynagrodzenie, o którym mowa w ust. </w:t>
      </w:r>
      <w:r w:rsidR="00E11094" w:rsidRPr="001A024C">
        <w:rPr>
          <w:rFonts w:ascii="Arial" w:hAnsi="Arial" w:cs="Arial"/>
          <w:szCs w:val="24"/>
          <w:lang w:val="pl-PL"/>
        </w:rPr>
        <w:t>12</w:t>
      </w:r>
      <w:r w:rsidRPr="001A024C">
        <w:rPr>
          <w:rFonts w:ascii="Arial" w:hAnsi="Arial" w:cs="Arial"/>
          <w:szCs w:val="24"/>
          <w:lang w:val="pl-PL"/>
        </w:rPr>
        <w:t xml:space="preserve">, dotyczy wyłącznie należności powstałych po zaakceptowaniu przez Zamawiającego umowy o podwykonawstwo, której </w:t>
      </w:r>
      <w:r w:rsidR="00E11094" w:rsidRPr="001A024C">
        <w:rPr>
          <w:rFonts w:ascii="Arial" w:hAnsi="Arial" w:cs="Arial"/>
          <w:szCs w:val="24"/>
          <w:lang w:val="pl-PL"/>
        </w:rPr>
        <w:t>przedmiotem są roboty budowlane</w:t>
      </w:r>
      <w:r w:rsidRPr="001A024C">
        <w:rPr>
          <w:rFonts w:ascii="Arial" w:hAnsi="Arial" w:cs="Arial"/>
          <w:szCs w:val="24"/>
          <w:lang w:val="pl-PL"/>
        </w:rPr>
        <w:t xml:space="preserve"> lub po przedłożeniu Zamawiającemu poświadczonej za zgodność z  oryginałem kopii umowy o podwykonawstwo, której przedmiotem są dostawy lub usługi.</w:t>
      </w:r>
    </w:p>
    <w:p w:rsidR="008C7FE7" w:rsidRPr="001A024C" w:rsidRDefault="008C7FE7" w:rsidP="008C7FE7">
      <w:pPr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Bezpośrednia zapłata obejmuje wyłącznie należne wynagrodzenie, bez odsetek, należnych podwykonawcy lub dalszemu podwykonawcy.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lastRenderedPageBreak/>
        <w:t xml:space="preserve">Przed dokonaniem bezpośredniej zapłaty Zamawiający umożliwi Wykonawcy zgłoszenie pisemnych uwag dotyczących zasadności bezpośredniej zapłaty wynagrodzenia podwykonawcy lub dalszemu podwykonawcy, o których mowa w ust. </w:t>
      </w:r>
      <w:r w:rsidR="00E11094" w:rsidRPr="001A024C">
        <w:rPr>
          <w:rFonts w:ascii="Arial" w:hAnsi="Arial" w:cs="Arial"/>
          <w:szCs w:val="24"/>
          <w:lang w:val="pl-PL"/>
        </w:rPr>
        <w:t xml:space="preserve">12 </w:t>
      </w:r>
      <w:r w:rsidRPr="001A024C">
        <w:rPr>
          <w:rFonts w:ascii="Arial" w:hAnsi="Arial" w:cs="Arial"/>
          <w:szCs w:val="24"/>
          <w:lang w:val="pl-PL"/>
        </w:rPr>
        <w:t>w  terminie 7 dni od dnia doręczenia tej informacji.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 przypadku zgłoszenia uwag, o których mowa w ust. </w:t>
      </w:r>
      <w:r w:rsidR="00E11094" w:rsidRPr="001A024C">
        <w:rPr>
          <w:rFonts w:ascii="Arial" w:hAnsi="Arial" w:cs="Arial"/>
          <w:szCs w:val="24"/>
          <w:lang w:val="pl-PL"/>
        </w:rPr>
        <w:t>14</w:t>
      </w:r>
      <w:r w:rsidRPr="001A024C">
        <w:rPr>
          <w:rFonts w:ascii="Arial" w:hAnsi="Arial" w:cs="Arial"/>
          <w:szCs w:val="24"/>
          <w:lang w:val="pl-PL"/>
        </w:rPr>
        <w:t>, w terminie 7 dni Zamawiający może:</w:t>
      </w:r>
    </w:p>
    <w:p w:rsidR="008C7FE7" w:rsidRPr="001A024C" w:rsidRDefault="008C7FE7" w:rsidP="005D0D98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nie dokonać bezpośredniej zapłaty wynagrodzenia podwykonawcy lub dalszemu podwykonawcy, jeżeli Wykonawca wykaże niezasadność takiej zapłaty albo</w:t>
      </w:r>
    </w:p>
    <w:p w:rsidR="008C7FE7" w:rsidRPr="001A024C" w:rsidRDefault="008C7FE7" w:rsidP="005D0D98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8C7FE7" w:rsidRPr="001A024C" w:rsidRDefault="008C7FE7" w:rsidP="005D0D98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dokonać bezpośredniej zapłaty wynagrodzenia podwykonawcy lub dalszemu podwykonawcy, jeżeli podwykonawca lub dalszy podwykonawca wykaże zasadność takiej zapłaty.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 przypadku dokonania bezpośredniej zapłaty podwykonawcy lub dalszemu podwykonawcy, o których mowa w ust. </w:t>
      </w:r>
      <w:r w:rsidR="00C92ED2" w:rsidRPr="001A024C">
        <w:rPr>
          <w:rFonts w:ascii="Arial" w:hAnsi="Arial" w:cs="Arial"/>
          <w:szCs w:val="24"/>
          <w:lang w:val="pl-PL"/>
        </w:rPr>
        <w:t>12</w:t>
      </w:r>
      <w:r w:rsidRPr="001A024C">
        <w:rPr>
          <w:rFonts w:ascii="Arial" w:hAnsi="Arial" w:cs="Arial"/>
          <w:szCs w:val="24"/>
          <w:lang w:val="pl-PL"/>
        </w:rPr>
        <w:t>, Zamawiający potrąci kwotę wypłaconego wynagrodzenia z wynagrodzenia należnego Wykonawcy.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 przypadku zapłaty wynagrodzenia należnego Wykonawcy w częściach – warunkiem zapłaty przez Zamawiającego każdej części należnego wynagrodzenia za odebrane roboty budowlane jest przedstawienie dowodów zapłaty wymagalnego wynagrodzenia podwykonawcom i dalszym podwykonawcom, biorącym udział w realizacji odebranych robót budowlanych. W przypadku zapłaty wynagrodzenia należnego </w:t>
      </w:r>
      <w:r w:rsidR="00C92ED2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>ykonawcy po wykonaniu całości robót budowlanych (płatność jednorazowa) lub zapłaty faktury końcowej – warunkiem zapłaty przez Zamawiającego wynagrodzenia Wykonawcy jest przedstawienie dowodów zapłaty 100% (całości) wynagrodzenia należnego podwykonawcom i dalszym podwykonawcom,  biorącym udział w realizacji robót budowlanych.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 przypadku nieprzedstawienia przez Wykonawcę wszystkich dowodów zapłaty, o których mowa w ust. </w:t>
      </w:r>
      <w:r w:rsidR="00C92ED2" w:rsidRPr="001A024C">
        <w:rPr>
          <w:rFonts w:ascii="Arial" w:hAnsi="Arial" w:cs="Arial"/>
          <w:szCs w:val="24"/>
          <w:lang w:val="pl-PL"/>
        </w:rPr>
        <w:t xml:space="preserve">17, Zamawiający wstrzymuje </w:t>
      </w:r>
      <w:r w:rsidRPr="001A024C">
        <w:rPr>
          <w:rFonts w:ascii="Arial" w:hAnsi="Arial" w:cs="Arial"/>
          <w:szCs w:val="24"/>
          <w:lang w:val="pl-PL"/>
        </w:rPr>
        <w:t>wypłatę należnego Wykonawcy  wynagrodzenia za odebrane roboty budowlane w części równej sumie kwot wynikających z nieprzedstawionych dowodów zapłaty.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Wykonawca w trakcie wykonywania </w:t>
      </w:r>
      <w:r w:rsidR="00C92ED2" w:rsidRPr="001A024C">
        <w:rPr>
          <w:rFonts w:ascii="Arial" w:hAnsi="Arial" w:cs="Arial"/>
          <w:szCs w:val="24"/>
          <w:lang w:val="pl-PL"/>
        </w:rPr>
        <w:t xml:space="preserve">niniejszej </w:t>
      </w:r>
      <w:r w:rsidRPr="001A024C">
        <w:rPr>
          <w:rFonts w:ascii="Arial" w:hAnsi="Arial" w:cs="Arial"/>
          <w:szCs w:val="24"/>
          <w:lang w:val="pl-PL"/>
        </w:rPr>
        <w:t>umowy może:</w:t>
      </w:r>
    </w:p>
    <w:p w:rsidR="008C7FE7" w:rsidRPr="001A024C" w:rsidRDefault="008C7FE7" w:rsidP="005D0D9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powierzyć wykonanie części robót budowlanych podwykonawcom, mimo niewskazania w ofercie takiej części do powierzenia podwykonawcom,</w:t>
      </w:r>
    </w:p>
    <w:p w:rsidR="008C7FE7" w:rsidRPr="001A024C" w:rsidRDefault="008C7FE7" w:rsidP="005D0D9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wskazać inny zakres podwykonawstwa niż przedstawiony w ofercie,</w:t>
      </w:r>
    </w:p>
    <w:p w:rsidR="008C7FE7" w:rsidRPr="001A024C" w:rsidRDefault="008C7FE7" w:rsidP="005D0D9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</w:rPr>
      </w:pPr>
      <w:r w:rsidRPr="001A024C">
        <w:rPr>
          <w:rFonts w:ascii="Arial" w:hAnsi="Arial" w:cs="Arial"/>
          <w:szCs w:val="24"/>
        </w:rPr>
        <w:t>zrezygnować z podwykonawstwa,</w:t>
      </w:r>
    </w:p>
    <w:p w:rsidR="008C7FE7" w:rsidRPr="001A024C" w:rsidRDefault="008C7FE7" w:rsidP="005D0D9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hanging="357"/>
        <w:jc w:val="both"/>
        <w:rPr>
          <w:rFonts w:ascii="Arial" w:hAnsi="Arial" w:cs="Arial"/>
          <w:szCs w:val="24"/>
        </w:rPr>
      </w:pPr>
      <w:r w:rsidRPr="001A024C">
        <w:rPr>
          <w:rFonts w:ascii="Arial" w:hAnsi="Arial" w:cs="Arial"/>
          <w:szCs w:val="24"/>
        </w:rPr>
        <w:t>zmienić podwykonawcę.</w:t>
      </w:r>
    </w:p>
    <w:p w:rsidR="008C7FE7" w:rsidRPr="001A024C" w:rsidRDefault="008C7FE7" w:rsidP="005D0D98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Jeżeli zmiana lub rezygnacja z podwykonawcy dotyczy podmiotu, na którego zasoby Wykonawca powoływał się, na zasadach określonych w art. </w:t>
      </w:r>
      <w:r w:rsidR="0057016F" w:rsidRPr="001A024C">
        <w:rPr>
          <w:rFonts w:ascii="Arial" w:hAnsi="Arial" w:cs="Arial"/>
          <w:szCs w:val="24"/>
          <w:lang w:val="pl-PL"/>
        </w:rPr>
        <w:t>118 ust. 1</w:t>
      </w:r>
      <w:r w:rsidR="00C92ED2" w:rsidRPr="001A024C">
        <w:rPr>
          <w:rFonts w:ascii="Arial" w:hAnsi="Arial" w:cs="Arial"/>
          <w:szCs w:val="24"/>
          <w:lang w:val="pl-PL"/>
        </w:rPr>
        <w:t xml:space="preserve"> ustawy z dnia 11 września 2019 r. Prawo zamówień publicznych (t.j. Dz. U. z 2021 r. poz. 1129</w:t>
      </w:r>
      <w:r w:rsidR="002151BB" w:rsidRPr="001A024C">
        <w:rPr>
          <w:rFonts w:ascii="Arial" w:hAnsi="Arial" w:cs="Arial"/>
          <w:szCs w:val="24"/>
          <w:lang w:val="pl-PL"/>
        </w:rPr>
        <w:t xml:space="preserve"> z późn. zm.</w:t>
      </w:r>
      <w:r w:rsidR="00C92ED2" w:rsidRPr="001A024C">
        <w:rPr>
          <w:rFonts w:ascii="Arial" w:hAnsi="Arial" w:cs="Arial"/>
          <w:szCs w:val="24"/>
          <w:lang w:val="pl-PL"/>
        </w:rPr>
        <w:t>), dalej jako: „PZP”</w:t>
      </w:r>
      <w:r w:rsidRPr="001A024C">
        <w:rPr>
          <w:rFonts w:ascii="Arial" w:hAnsi="Arial" w:cs="Arial"/>
          <w:szCs w:val="24"/>
          <w:lang w:val="pl-PL"/>
        </w:rPr>
        <w:t xml:space="preserve">, w celu wykazania spełniania warunków udziału w postępowaniu, o których mowa w art. </w:t>
      </w:r>
      <w:r w:rsidR="0057016F" w:rsidRPr="001A024C">
        <w:rPr>
          <w:rFonts w:ascii="Arial" w:hAnsi="Arial" w:cs="Arial"/>
          <w:szCs w:val="24"/>
          <w:lang w:val="pl-PL"/>
        </w:rPr>
        <w:t>112</w:t>
      </w:r>
      <w:r w:rsidR="00C92ED2" w:rsidRPr="001A024C">
        <w:rPr>
          <w:rFonts w:ascii="Arial" w:hAnsi="Arial" w:cs="Arial"/>
          <w:szCs w:val="24"/>
          <w:lang w:val="pl-PL"/>
        </w:rPr>
        <w:t xml:space="preserve"> PZP</w:t>
      </w:r>
      <w:r w:rsidRPr="001A024C">
        <w:rPr>
          <w:rFonts w:ascii="Arial" w:hAnsi="Arial" w:cs="Arial"/>
          <w:szCs w:val="24"/>
          <w:lang w:val="pl-PL"/>
        </w:rPr>
        <w:t>, Wykonawca jest zobowiązany wykazać Zamawiającemu, iż proponowany inny podwykonawca lub Wykonawca samodzielnie spełnia je w stopniu nie mniejszym niż wymagany w trakcie postępowania o udzielenie zamówienia.</w:t>
      </w:r>
    </w:p>
    <w:p w:rsidR="008F7ACB" w:rsidRPr="001A024C" w:rsidRDefault="008C7FE7" w:rsidP="008F7ACB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Wykonawca ponosi wobec Zamawiającego pełną odpowiedzialność za roboty wykonane przez podwykonawców. </w:t>
      </w:r>
    </w:p>
    <w:p w:rsidR="008F7ACB" w:rsidRPr="001A024C" w:rsidRDefault="00046269" w:rsidP="008F7ACB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lastRenderedPageBreak/>
        <w:t>W stosunku do Podwykonawc</w:t>
      </w:r>
      <w:r w:rsidR="008F7ACB" w:rsidRPr="001A024C">
        <w:rPr>
          <w:rFonts w:ascii="Arial" w:hAnsi="Arial" w:cs="Arial"/>
          <w:szCs w:val="24"/>
          <w:lang w:val="pl-PL"/>
        </w:rPr>
        <w:t>y lub dalszego podwykonawcy Zamawiający bada czy nie zachodzą podstawy wykluczenia, o których mowa w art. 7 ust. 1 ustawy z dnia 13 kwietnia 2022 r. o szczególnych rozwiązaniach w zakresie przeciwdziałania wspieraniu agresji na Ukrainę oraz służących ochronie bezpieczeństwa narodowego (Dz. U. z 2022 r. poz. 835).</w:t>
      </w:r>
    </w:p>
    <w:p w:rsidR="009909D4" w:rsidRPr="001A024C" w:rsidRDefault="009909D4" w:rsidP="009909D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Cs w:val="24"/>
          <w:lang w:val="pl-PL"/>
        </w:rPr>
      </w:pPr>
    </w:p>
    <w:p w:rsidR="008C7FE7" w:rsidRPr="001A024C" w:rsidRDefault="00BB4F1E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>§</w:t>
      </w:r>
      <w:r w:rsidR="002151BB" w:rsidRPr="001A024C">
        <w:rPr>
          <w:rFonts w:ascii="Arial" w:hAnsi="Arial" w:cs="Arial"/>
          <w:b/>
          <w:szCs w:val="24"/>
          <w:lang w:val="pl-PL"/>
        </w:rPr>
        <w:t xml:space="preserve"> </w:t>
      </w:r>
      <w:r w:rsidRPr="001A024C">
        <w:rPr>
          <w:rFonts w:ascii="Arial" w:hAnsi="Arial" w:cs="Arial"/>
          <w:b/>
          <w:szCs w:val="24"/>
          <w:lang w:val="pl-PL"/>
        </w:rPr>
        <w:t>8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>KARY UMOWNE</w:t>
      </w:r>
    </w:p>
    <w:p w:rsidR="004061AE" w:rsidRPr="001A024C" w:rsidRDefault="004061AE" w:rsidP="005D0D98">
      <w:pPr>
        <w:numPr>
          <w:ilvl w:val="0"/>
          <w:numId w:val="5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 xml:space="preserve">Wykonawca zapłaci </w:t>
      </w:r>
      <w:r w:rsidR="00945C06" w:rsidRPr="001A024C">
        <w:rPr>
          <w:rFonts w:ascii="Arial" w:hAnsi="Arial" w:cs="Arial"/>
          <w:lang w:val="pl-PL"/>
        </w:rPr>
        <w:t>Z</w:t>
      </w:r>
      <w:r w:rsidRPr="001A024C">
        <w:rPr>
          <w:rFonts w:ascii="Arial" w:hAnsi="Arial" w:cs="Arial"/>
          <w:lang w:val="pl-PL"/>
        </w:rPr>
        <w:t xml:space="preserve">amawiającemu karę umowną: </w:t>
      </w:r>
    </w:p>
    <w:p w:rsidR="004061AE" w:rsidRPr="001A024C" w:rsidRDefault="004061AE" w:rsidP="005D0D98">
      <w:pPr>
        <w:pStyle w:val="Akapitzlist"/>
        <w:numPr>
          <w:ilvl w:val="0"/>
          <w:numId w:val="31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za odstąpienie od </w:t>
      </w:r>
      <w:r w:rsidR="00945C06" w:rsidRPr="001A024C">
        <w:rPr>
          <w:rFonts w:cs="Arial"/>
          <w:sz w:val="22"/>
          <w:szCs w:val="22"/>
        </w:rPr>
        <w:t xml:space="preserve">niniejszej </w:t>
      </w:r>
      <w:r w:rsidRPr="001A024C">
        <w:rPr>
          <w:rFonts w:cs="Arial"/>
          <w:sz w:val="22"/>
          <w:szCs w:val="22"/>
        </w:rPr>
        <w:t xml:space="preserve">umowy przez </w:t>
      </w:r>
      <w:r w:rsidR="00945C06" w:rsidRPr="001A024C">
        <w:rPr>
          <w:rFonts w:cs="Arial"/>
          <w:sz w:val="22"/>
          <w:szCs w:val="22"/>
        </w:rPr>
        <w:t>Z</w:t>
      </w:r>
      <w:r w:rsidRPr="001A024C">
        <w:rPr>
          <w:rFonts w:cs="Arial"/>
          <w:sz w:val="22"/>
          <w:szCs w:val="22"/>
        </w:rPr>
        <w:t xml:space="preserve">amawiającego z przyczyn, za które ponosi odpowiedzialność </w:t>
      </w:r>
      <w:r w:rsidR="00945C06" w:rsidRPr="001A024C">
        <w:rPr>
          <w:rFonts w:cs="Arial"/>
          <w:sz w:val="22"/>
          <w:szCs w:val="22"/>
        </w:rPr>
        <w:t>W</w:t>
      </w:r>
      <w:r w:rsidRPr="001A024C">
        <w:rPr>
          <w:rFonts w:cs="Arial"/>
          <w:sz w:val="22"/>
          <w:szCs w:val="22"/>
        </w:rPr>
        <w:t>ykonawca w wysokości 10% wynagrodzenia umownego brutto wskazanego w §</w:t>
      </w:r>
      <w:r w:rsidR="007B2557" w:rsidRPr="001A024C">
        <w:rPr>
          <w:rFonts w:cs="Arial"/>
          <w:sz w:val="22"/>
          <w:szCs w:val="22"/>
        </w:rPr>
        <w:t xml:space="preserve"> </w:t>
      </w:r>
      <w:r w:rsidR="00211697" w:rsidRPr="001A024C">
        <w:rPr>
          <w:rFonts w:cs="Arial"/>
          <w:sz w:val="22"/>
          <w:szCs w:val="22"/>
        </w:rPr>
        <w:t>4</w:t>
      </w:r>
      <w:r w:rsidRPr="001A024C">
        <w:rPr>
          <w:rFonts w:cs="Arial"/>
          <w:sz w:val="22"/>
          <w:szCs w:val="22"/>
        </w:rPr>
        <w:t xml:space="preserve"> ust. 1 niniejszej umowy, </w:t>
      </w:r>
    </w:p>
    <w:p w:rsidR="004061AE" w:rsidRPr="001A024C" w:rsidRDefault="004061AE" w:rsidP="005D0D98">
      <w:pPr>
        <w:pStyle w:val="Akapitzlist"/>
        <w:numPr>
          <w:ilvl w:val="0"/>
          <w:numId w:val="31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za zwłokę w terminowym </w:t>
      </w:r>
      <w:r w:rsidR="00EE53B5" w:rsidRPr="001A024C">
        <w:rPr>
          <w:rFonts w:cs="Arial"/>
          <w:sz w:val="22"/>
          <w:szCs w:val="22"/>
        </w:rPr>
        <w:t>wykonaniu</w:t>
      </w:r>
      <w:r w:rsidRPr="001A024C">
        <w:rPr>
          <w:rFonts w:cs="Arial"/>
          <w:sz w:val="22"/>
          <w:szCs w:val="22"/>
        </w:rPr>
        <w:t xml:space="preserve"> określonego w </w:t>
      </w:r>
      <w:r w:rsidR="00945C06" w:rsidRPr="001A024C">
        <w:rPr>
          <w:rFonts w:cs="Arial"/>
          <w:sz w:val="22"/>
          <w:szCs w:val="22"/>
        </w:rPr>
        <w:t xml:space="preserve">niniejszej </w:t>
      </w:r>
      <w:r w:rsidRPr="001A024C">
        <w:rPr>
          <w:rFonts w:cs="Arial"/>
          <w:sz w:val="22"/>
          <w:szCs w:val="22"/>
        </w:rPr>
        <w:t>umowie</w:t>
      </w:r>
      <w:r w:rsidR="00945C06" w:rsidRPr="001A024C">
        <w:rPr>
          <w:rFonts w:cs="Arial"/>
          <w:sz w:val="22"/>
          <w:szCs w:val="22"/>
        </w:rPr>
        <w:t xml:space="preserve"> przedmiotu umowy </w:t>
      </w:r>
      <w:r w:rsidR="003251D4" w:rsidRPr="001A024C">
        <w:rPr>
          <w:rFonts w:cs="Arial"/>
          <w:sz w:val="22"/>
          <w:szCs w:val="22"/>
        </w:rPr>
        <w:t xml:space="preserve">lub poszczególnych prac zgodnie z harmonogramem </w:t>
      </w:r>
      <w:r w:rsidR="007B2557" w:rsidRPr="001A024C">
        <w:rPr>
          <w:rFonts w:cs="Arial"/>
          <w:sz w:val="22"/>
          <w:szCs w:val="22"/>
        </w:rPr>
        <w:t xml:space="preserve">w </w:t>
      </w:r>
      <w:r w:rsidR="00945C06" w:rsidRPr="001A024C">
        <w:rPr>
          <w:rFonts w:cs="Arial"/>
          <w:sz w:val="22"/>
          <w:szCs w:val="22"/>
        </w:rPr>
        <w:t>wysokości 0,1</w:t>
      </w:r>
      <w:r w:rsidRPr="001A024C">
        <w:rPr>
          <w:rFonts w:cs="Arial"/>
          <w:sz w:val="22"/>
          <w:szCs w:val="22"/>
        </w:rPr>
        <w:t>%</w:t>
      </w:r>
      <w:r w:rsidR="00945C06" w:rsidRPr="001A024C">
        <w:rPr>
          <w:rFonts w:cs="Arial"/>
          <w:sz w:val="22"/>
          <w:szCs w:val="22"/>
        </w:rPr>
        <w:t xml:space="preserve"> </w:t>
      </w:r>
      <w:r w:rsidRPr="001A024C">
        <w:rPr>
          <w:rFonts w:cs="Arial"/>
          <w:sz w:val="22"/>
          <w:szCs w:val="22"/>
        </w:rPr>
        <w:t>wynagrodzenia umownego brutto wskazanego w §</w:t>
      </w:r>
      <w:r w:rsidR="007B2557" w:rsidRPr="001A024C">
        <w:rPr>
          <w:rFonts w:cs="Arial"/>
          <w:sz w:val="22"/>
          <w:szCs w:val="22"/>
        </w:rPr>
        <w:t xml:space="preserve"> </w:t>
      </w:r>
      <w:r w:rsidR="00211697" w:rsidRPr="001A024C">
        <w:rPr>
          <w:rFonts w:cs="Arial"/>
          <w:sz w:val="22"/>
          <w:szCs w:val="22"/>
        </w:rPr>
        <w:t>4</w:t>
      </w:r>
      <w:r w:rsidRPr="001A024C">
        <w:rPr>
          <w:rFonts w:cs="Arial"/>
          <w:sz w:val="22"/>
          <w:szCs w:val="22"/>
        </w:rPr>
        <w:t xml:space="preserve"> ust. 1</w:t>
      </w:r>
      <w:r w:rsidR="00945C06" w:rsidRPr="001A024C">
        <w:rPr>
          <w:rFonts w:cs="Arial"/>
          <w:sz w:val="22"/>
          <w:szCs w:val="22"/>
        </w:rPr>
        <w:t xml:space="preserve"> niniejszej umowy </w:t>
      </w:r>
      <w:r w:rsidRPr="001A024C">
        <w:rPr>
          <w:rFonts w:cs="Arial"/>
          <w:sz w:val="22"/>
          <w:szCs w:val="22"/>
        </w:rPr>
        <w:t>za każdy dzień zwłoki,</w:t>
      </w:r>
    </w:p>
    <w:p w:rsidR="004061AE" w:rsidRPr="001A024C" w:rsidRDefault="004061AE" w:rsidP="005D0D98">
      <w:pPr>
        <w:pStyle w:val="Akapitzlist"/>
        <w:numPr>
          <w:ilvl w:val="0"/>
          <w:numId w:val="31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za zwłokę w usunięciu wad stwierdzonych przy odbiorze w wysokości 0,1% wynagrodzenia umownego brutto wskazanego w §</w:t>
      </w:r>
      <w:r w:rsidR="007B2557" w:rsidRPr="001A024C">
        <w:rPr>
          <w:rFonts w:cs="Arial"/>
          <w:sz w:val="22"/>
          <w:szCs w:val="22"/>
        </w:rPr>
        <w:t xml:space="preserve"> </w:t>
      </w:r>
      <w:r w:rsidR="00211697" w:rsidRPr="001A024C">
        <w:rPr>
          <w:rFonts w:cs="Arial"/>
          <w:sz w:val="22"/>
          <w:szCs w:val="22"/>
        </w:rPr>
        <w:t>4</w:t>
      </w:r>
      <w:r w:rsidRPr="001A024C">
        <w:rPr>
          <w:rFonts w:cs="Arial"/>
          <w:sz w:val="22"/>
          <w:szCs w:val="22"/>
        </w:rPr>
        <w:t xml:space="preserve"> ust. 1 niniejszej umowy  za każdy dzień zwłoki, liczonej od dnia</w:t>
      </w:r>
      <w:r w:rsidR="00945C06" w:rsidRPr="001A024C">
        <w:rPr>
          <w:rFonts w:cs="Arial"/>
          <w:sz w:val="22"/>
          <w:szCs w:val="22"/>
        </w:rPr>
        <w:t xml:space="preserve"> </w:t>
      </w:r>
      <w:r w:rsidR="007B2557" w:rsidRPr="001A024C">
        <w:rPr>
          <w:rFonts w:cs="Arial"/>
          <w:sz w:val="22"/>
          <w:szCs w:val="22"/>
        </w:rPr>
        <w:t xml:space="preserve">następnego po upływie terminu </w:t>
      </w:r>
      <w:r w:rsidR="00945C06" w:rsidRPr="001A024C">
        <w:rPr>
          <w:rFonts w:cs="Arial"/>
          <w:sz w:val="22"/>
          <w:szCs w:val="22"/>
        </w:rPr>
        <w:t>wyznaczonego na usunięcie wad,</w:t>
      </w:r>
    </w:p>
    <w:p w:rsidR="004061AE" w:rsidRPr="001A024C" w:rsidRDefault="004061AE" w:rsidP="005D0D98">
      <w:pPr>
        <w:pStyle w:val="Akapitzlist"/>
        <w:numPr>
          <w:ilvl w:val="0"/>
          <w:numId w:val="31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za zwłokę w usunięciu wad zgłoszonych w ramach rękojmi </w:t>
      </w:r>
      <w:r w:rsidR="007B2557" w:rsidRPr="001A024C">
        <w:rPr>
          <w:rFonts w:cs="Arial"/>
          <w:sz w:val="22"/>
          <w:szCs w:val="22"/>
        </w:rPr>
        <w:t xml:space="preserve">lub gwarancji w wysokości </w:t>
      </w:r>
      <w:r w:rsidR="00945C06" w:rsidRPr="001A024C">
        <w:rPr>
          <w:rFonts w:cs="Arial"/>
          <w:sz w:val="22"/>
          <w:szCs w:val="22"/>
        </w:rPr>
        <w:t>0,1</w:t>
      </w:r>
      <w:r w:rsidRPr="001A024C">
        <w:rPr>
          <w:rFonts w:cs="Arial"/>
          <w:sz w:val="22"/>
          <w:szCs w:val="22"/>
        </w:rPr>
        <w:t>% wynagrodzenia umownego brutto wskazanego w §</w:t>
      </w:r>
      <w:r w:rsidR="007B2557" w:rsidRPr="001A024C">
        <w:rPr>
          <w:rFonts w:cs="Arial"/>
          <w:sz w:val="22"/>
          <w:szCs w:val="22"/>
        </w:rPr>
        <w:t xml:space="preserve"> </w:t>
      </w:r>
      <w:r w:rsidR="00211697" w:rsidRPr="001A024C">
        <w:rPr>
          <w:rFonts w:cs="Arial"/>
          <w:sz w:val="22"/>
          <w:szCs w:val="22"/>
        </w:rPr>
        <w:t>4</w:t>
      </w:r>
      <w:r w:rsidRPr="001A024C">
        <w:rPr>
          <w:rFonts w:cs="Arial"/>
          <w:sz w:val="22"/>
          <w:szCs w:val="22"/>
        </w:rPr>
        <w:t xml:space="preserve"> ust. 1 nini</w:t>
      </w:r>
      <w:r w:rsidR="00945C06" w:rsidRPr="001A024C">
        <w:rPr>
          <w:rFonts w:cs="Arial"/>
          <w:sz w:val="22"/>
          <w:szCs w:val="22"/>
        </w:rPr>
        <w:t xml:space="preserve">ejszej umowy </w:t>
      </w:r>
      <w:r w:rsidRPr="001A024C">
        <w:rPr>
          <w:rFonts w:cs="Arial"/>
          <w:sz w:val="22"/>
          <w:szCs w:val="22"/>
        </w:rPr>
        <w:t>za każdy dzień zwłoki, liczonej od dnia</w:t>
      </w:r>
      <w:r w:rsidR="00945C06" w:rsidRPr="001A024C">
        <w:rPr>
          <w:rFonts w:cs="Arial"/>
          <w:sz w:val="22"/>
          <w:szCs w:val="22"/>
        </w:rPr>
        <w:t xml:space="preserve"> </w:t>
      </w:r>
      <w:r w:rsidR="007B2557" w:rsidRPr="001A024C">
        <w:rPr>
          <w:rFonts w:cs="Arial"/>
          <w:sz w:val="22"/>
          <w:szCs w:val="22"/>
        </w:rPr>
        <w:t xml:space="preserve">następnego po upływie terminu </w:t>
      </w:r>
      <w:r w:rsidR="00945C06" w:rsidRPr="001A024C">
        <w:rPr>
          <w:rFonts w:cs="Arial"/>
          <w:sz w:val="22"/>
          <w:szCs w:val="22"/>
        </w:rPr>
        <w:t>wyznaczonego na usunięcie wad,</w:t>
      </w:r>
    </w:p>
    <w:p w:rsidR="004061AE" w:rsidRPr="001A024C" w:rsidRDefault="004061AE" w:rsidP="005D0D98">
      <w:pPr>
        <w:pStyle w:val="Akapitzlist"/>
        <w:numPr>
          <w:ilvl w:val="0"/>
          <w:numId w:val="31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z tytułu braku zapłaty lub nieterminowej zapłaty wynagrodzenia należnego podwykonawcom w wysok</w:t>
      </w:r>
      <w:r w:rsidR="00945C06" w:rsidRPr="001A024C">
        <w:rPr>
          <w:rFonts w:cs="Arial"/>
          <w:sz w:val="22"/>
          <w:szCs w:val="22"/>
        </w:rPr>
        <w:t>ości 5000,00 zł. za każdy przypadek,</w:t>
      </w:r>
    </w:p>
    <w:p w:rsidR="004061AE" w:rsidRPr="001A024C" w:rsidRDefault="004061AE" w:rsidP="005D0D98">
      <w:pPr>
        <w:pStyle w:val="Akapitzlist"/>
        <w:numPr>
          <w:ilvl w:val="0"/>
          <w:numId w:val="31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z tytułu nieprzedłożenia do zaakceptowania projektu umowy o podwykonawstwo, której </w:t>
      </w:r>
      <w:r w:rsidR="00945C06" w:rsidRPr="001A024C">
        <w:rPr>
          <w:rFonts w:cs="Arial"/>
          <w:sz w:val="22"/>
          <w:szCs w:val="22"/>
        </w:rPr>
        <w:t>przedmiotem są roboty budowlane</w:t>
      </w:r>
      <w:r w:rsidRPr="001A024C">
        <w:rPr>
          <w:rFonts w:cs="Arial"/>
          <w:sz w:val="22"/>
          <w:szCs w:val="22"/>
        </w:rPr>
        <w:t xml:space="preserve"> lub projektu jej zmiany w wysok</w:t>
      </w:r>
      <w:r w:rsidR="00945C06" w:rsidRPr="001A024C">
        <w:rPr>
          <w:rFonts w:cs="Arial"/>
          <w:sz w:val="22"/>
          <w:szCs w:val="22"/>
        </w:rPr>
        <w:t>ości 2000,00 zł. za każdy przypadek,</w:t>
      </w:r>
    </w:p>
    <w:p w:rsidR="004061AE" w:rsidRPr="001A024C" w:rsidRDefault="004061AE" w:rsidP="005D0D98">
      <w:pPr>
        <w:pStyle w:val="Akapitzlist"/>
        <w:numPr>
          <w:ilvl w:val="0"/>
          <w:numId w:val="31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z tytułu nieprzedłożenia poświadczonej za zgodność z oryginałem kopii umowy o podwykonawstwo lub jej zmiany w wysokości</w:t>
      </w:r>
      <w:r w:rsidR="00945C06" w:rsidRPr="001A024C">
        <w:rPr>
          <w:rFonts w:cs="Arial"/>
          <w:sz w:val="22"/>
          <w:szCs w:val="22"/>
        </w:rPr>
        <w:t xml:space="preserve"> 2000,00 zł. za każdy przypadek,</w:t>
      </w:r>
    </w:p>
    <w:p w:rsidR="00945C06" w:rsidRPr="001A024C" w:rsidRDefault="004061AE" w:rsidP="00945C06">
      <w:pPr>
        <w:pStyle w:val="Akapitzlist"/>
        <w:numPr>
          <w:ilvl w:val="0"/>
          <w:numId w:val="31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z tytułu stwierdzenia wykonywania pracy przez pracownika, który nie jest zatrudniony w oparciu o umowę o pracę </w:t>
      </w:r>
      <w:r w:rsidR="00945C06" w:rsidRPr="001A024C">
        <w:rPr>
          <w:rFonts w:cs="Arial"/>
          <w:sz w:val="22"/>
          <w:szCs w:val="22"/>
        </w:rPr>
        <w:t xml:space="preserve">(w zakresie określonym w </w:t>
      </w:r>
      <w:r w:rsidR="007B2557" w:rsidRPr="001A024C">
        <w:rPr>
          <w:rFonts w:cs="Arial"/>
          <w:sz w:val="22"/>
          <w:szCs w:val="22"/>
        </w:rPr>
        <w:t>R</w:t>
      </w:r>
      <w:r w:rsidR="00945C06" w:rsidRPr="001A024C">
        <w:rPr>
          <w:rFonts w:cs="Arial"/>
          <w:sz w:val="22"/>
          <w:szCs w:val="22"/>
        </w:rPr>
        <w:t>ozdziale</w:t>
      </w:r>
      <w:r w:rsidRPr="001A024C">
        <w:rPr>
          <w:rFonts w:cs="Arial"/>
          <w:sz w:val="22"/>
          <w:szCs w:val="22"/>
        </w:rPr>
        <w:t xml:space="preserve"> </w:t>
      </w:r>
      <w:r w:rsidR="00FB7549" w:rsidRPr="001A024C">
        <w:rPr>
          <w:rFonts w:cs="Arial"/>
          <w:sz w:val="22"/>
          <w:szCs w:val="22"/>
        </w:rPr>
        <w:t xml:space="preserve">4 </w:t>
      </w:r>
      <w:r w:rsidR="00EE53B5" w:rsidRPr="001A024C">
        <w:rPr>
          <w:rFonts w:cs="Arial"/>
          <w:sz w:val="22"/>
          <w:szCs w:val="22"/>
        </w:rPr>
        <w:t>pkt</w:t>
      </w:r>
      <w:r w:rsidRPr="001A024C">
        <w:rPr>
          <w:rFonts w:cs="Arial"/>
          <w:sz w:val="22"/>
          <w:szCs w:val="22"/>
        </w:rPr>
        <w:t xml:space="preserve"> </w:t>
      </w:r>
      <w:r w:rsidR="00FB7549" w:rsidRPr="001A024C">
        <w:rPr>
          <w:rFonts w:cs="Arial"/>
          <w:sz w:val="22"/>
          <w:szCs w:val="22"/>
        </w:rPr>
        <w:t>1</w:t>
      </w:r>
      <w:r w:rsidRPr="001A024C">
        <w:rPr>
          <w:rFonts w:cs="Arial"/>
          <w:sz w:val="22"/>
          <w:szCs w:val="22"/>
        </w:rPr>
        <w:t xml:space="preserve"> SWZ) w wysokości 2000</w:t>
      </w:r>
      <w:r w:rsidR="00945C06" w:rsidRPr="001A024C">
        <w:rPr>
          <w:rFonts w:cs="Arial"/>
          <w:sz w:val="22"/>
          <w:szCs w:val="22"/>
        </w:rPr>
        <w:t>,00</w:t>
      </w:r>
      <w:r w:rsidRPr="001A024C">
        <w:rPr>
          <w:rFonts w:cs="Arial"/>
          <w:sz w:val="22"/>
          <w:szCs w:val="22"/>
        </w:rPr>
        <w:t xml:space="preserve"> zł</w:t>
      </w:r>
      <w:r w:rsidR="00945C06" w:rsidRPr="001A024C">
        <w:rPr>
          <w:rFonts w:cs="Arial"/>
          <w:sz w:val="22"/>
          <w:szCs w:val="22"/>
        </w:rPr>
        <w:t>.</w:t>
      </w:r>
      <w:r w:rsidRPr="001A024C">
        <w:rPr>
          <w:rFonts w:cs="Arial"/>
          <w:sz w:val="22"/>
          <w:szCs w:val="22"/>
        </w:rPr>
        <w:t xml:space="preserve"> za każdy </w:t>
      </w:r>
      <w:r w:rsidR="00046269" w:rsidRPr="001A024C">
        <w:rPr>
          <w:rFonts w:cs="Arial"/>
          <w:sz w:val="22"/>
          <w:szCs w:val="22"/>
        </w:rPr>
        <w:t xml:space="preserve">stwierdzony </w:t>
      </w:r>
      <w:r w:rsidRPr="001A024C">
        <w:rPr>
          <w:rFonts w:cs="Arial"/>
          <w:sz w:val="22"/>
          <w:szCs w:val="22"/>
        </w:rPr>
        <w:t>przypadek</w:t>
      </w:r>
      <w:r w:rsidR="00EE53B5" w:rsidRPr="001A024C">
        <w:rPr>
          <w:rFonts w:cs="Arial"/>
          <w:sz w:val="22"/>
          <w:szCs w:val="22"/>
        </w:rPr>
        <w:t>,</w:t>
      </w:r>
    </w:p>
    <w:p w:rsidR="00EE53B5" w:rsidRPr="001A024C" w:rsidRDefault="00EE53B5" w:rsidP="00945C06">
      <w:pPr>
        <w:pStyle w:val="Akapitzlist"/>
        <w:numPr>
          <w:ilvl w:val="0"/>
          <w:numId w:val="31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za każdy wykryty przypadek zastosowania materiału niedopuszczonego do zastosowania w wysokości 0,1% wynagrodzenia umownego brutto wskazanego w § 4 ust. 1 niniejszej umowy za każdy stwierdzony przypadek,</w:t>
      </w:r>
    </w:p>
    <w:p w:rsidR="00EE53B5" w:rsidRPr="001A024C" w:rsidRDefault="00EE53B5" w:rsidP="00945C06">
      <w:pPr>
        <w:pStyle w:val="Akapitzlist"/>
        <w:numPr>
          <w:ilvl w:val="0"/>
          <w:numId w:val="31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za brak zapłaty lub nieterminową zapłatę wynagrodzenia należnego podwykonawcom lub dalszym podwykonawcom w wysokości 5.000,00 zł.</w:t>
      </w:r>
      <w:r w:rsidR="0072088F" w:rsidRPr="001A024C">
        <w:rPr>
          <w:rFonts w:cs="Arial"/>
          <w:sz w:val="22"/>
          <w:szCs w:val="22"/>
        </w:rPr>
        <w:t xml:space="preserve"> za każdy stwierdzony przypadek,</w:t>
      </w:r>
    </w:p>
    <w:p w:rsidR="0072088F" w:rsidRPr="001A024C" w:rsidRDefault="0072088F" w:rsidP="00945C06">
      <w:pPr>
        <w:pStyle w:val="Akapitzlist"/>
        <w:numPr>
          <w:ilvl w:val="0"/>
          <w:numId w:val="31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za nieprzedstawienie Zamawiającemu dokumentu ubezpieczenia OC zgodnie z postanowieniami niniejszej umowy w wysokości 0,1% wynagrodzenia umownego brutto wskazanego w § 4 ust. 1 niniejszej umowy za każdy dzień zwłoki.</w:t>
      </w:r>
    </w:p>
    <w:p w:rsidR="004061AE" w:rsidRPr="001A024C" w:rsidRDefault="00945C06" w:rsidP="00945C06">
      <w:pPr>
        <w:pStyle w:val="Akapitzlist"/>
        <w:numPr>
          <w:ilvl w:val="0"/>
          <w:numId w:val="5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bCs/>
          <w:sz w:val="22"/>
          <w:szCs w:val="22"/>
        </w:rPr>
        <w:t>Zamawiającemu przysługuje prawo dochodzenia odszkodowania uzupełniającego przewyższającego wysokość zastrzeżonych kar umownych na zasadach ogólnych.</w:t>
      </w:r>
    </w:p>
    <w:p w:rsidR="004061AE" w:rsidRPr="001A024C" w:rsidRDefault="004061AE" w:rsidP="005D0D98">
      <w:pPr>
        <w:numPr>
          <w:ilvl w:val="0"/>
          <w:numId w:val="5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lastRenderedPageBreak/>
        <w:t xml:space="preserve">Wykonawca nie może odmówić usunięcia wad bez względu na wysokość związanych z tym kosztów. </w:t>
      </w:r>
    </w:p>
    <w:p w:rsidR="004061AE" w:rsidRPr="001A024C" w:rsidRDefault="004061AE" w:rsidP="005D0D98">
      <w:pPr>
        <w:numPr>
          <w:ilvl w:val="0"/>
          <w:numId w:val="5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 xml:space="preserve">Zamawiający może </w:t>
      </w:r>
      <w:r w:rsidR="00B36223" w:rsidRPr="001A024C">
        <w:rPr>
          <w:rFonts w:ascii="Arial" w:hAnsi="Arial" w:cs="Arial"/>
          <w:lang w:val="pl-PL"/>
        </w:rPr>
        <w:t>zlecić usunięcie innemu podmiotowi</w:t>
      </w:r>
      <w:r w:rsidRPr="001A024C">
        <w:rPr>
          <w:rFonts w:ascii="Arial" w:hAnsi="Arial" w:cs="Arial"/>
          <w:lang w:val="pl-PL"/>
        </w:rPr>
        <w:t xml:space="preserve">, w zastępstwie </w:t>
      </w:r>
      <w:r w:rsidR="00945C06" w:rsidRPr="001A024C">
        <w:rPr>
          <w:rFonts w:ascii="Arial" w:hAnsi="Arial" w:cs="Arial"/>
          <w:lang w:val="pl-PL"/>
        </w:rPr>
        <w:t>W</w:t>
      </w:r>
      <w:r w:rsidRPr="001A024C">
        <w:rPr>
          <w:rFonts w:ascii="Arial" w:hAnsi="Arial" w:cs="Arial"/>
          <w:lang w:val="pl-PL"/>
        </w:rPr>
        <w:t>ykonawcy i na jego koszt, wady nieusunięte w w</w:t>
      </w:r>
      <w:r w:rsidR="00B63DD7" w:rsidRPr="001A024C">
        <w:rPr>
          <w:rFonts w:ascii="Arial" w:hAnsi="Arial" w:cs="Arial"/>
          <w:lang w:val="pl-PL"/>
        </w:rPr>
        <w:t xml:space="preserve">yznaczonym terminie, bez </w:t>
      </w:r>
      <w:r w:rsidR="007B2557" w:rsidRPr="001A024C">
        <w:rPr>
          <w:rFonts w:ascii="Arial" w:hAnsi="Arial" w:cs="Arial"/>
          <w:lang w:val="pl-PL"/>
        </w:rPr>
        <w:t xml:space="preserve">wymaganego </w:t>
      </w:r>
      <w:r w:rsidR="00B63DD7" w:rsidRPr="001A024C">
        <w:rPr>
          <w:rFonts w:ascii="Arial" w:hAnsi="Arial" w:cs="Arial"/>
          <w:lang w:val="pl-PL"/>
        </w:rPr>
        <w:t>upoważnienia sądu.</w:t>
      </w:r>
    </w:p>
    <w:p w:rsidR="004061AE" w:rsidRPr="001A024C" w:rsidRDefault="004061AE" w:rsidP="005D0D98">
      <w:pPr>
        <w:numPr>
          <w:ilvl w:val="0"/>
          <w:numId w:val="5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>Zamawiający zastrzega sobie możliwość potrącenia kar umownych naliczonych Wykonawcy z wynagrodzenia należnego Wykonawcy</w:t>
      </w:r>
      <w:r w:rsidR="007B2557" w:rsidRPr="001A024C">
        <w:rPr>
          <w:rFonts w:ascii="Arial" w:hAnsi="Arial" w:cs="Arial"/>
          <w:lang w:val="pl-PL"/>
        </w:rPr>
        <w:t xml:space="preserve"> lub z zabezpieczenia należytego wykonania umowy</w:t>
      </w:r>
      <w:r w:rsidRPr="001A024C">
        <w:rPr>
          <w:rFonts w:ascii="Arial" w:hAnsi="Arial" w:cs="Arial"/>
          <w:lang w:val="pl-PL"/>
        </w:rPr>
        <w:t>.</w:t>
      </w:r>
    </w:p>
    <w:p w:rsidR="004061AE" w:rsidRPr="001A024C" w:rsidRDefault="004061AE" w:rsidP="005D0D98">
      <w:pPr>
        <w:numPr>
          <w:ilvl w:val="0"/>
          <w:numId w:val="5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>Zamawiający może żądać odszkodowania za uszkodzenia drzew, których rozmiar przekroczy:</w:t>
      </w:r>
    </w:p>
    <w:p w:rsidR="004061AE" w:rsidRPr="001A024C" w:rsidRDefault="004061AE" w:rsidP="005D0D98">
      <w:pPr>
        <w:pStyle w:val="Akapitzlist"/>
        <w:numPr>
          <w:ilvl w:val="0"/>
          <w:numId w:val="32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w przypadku pojedynczych drzew - powyżej 33% obwodu pnia i powyżej 1 m długo</w:t>
      </w:r>
      <w:r w:rsidR="00945C06" w:rsidRPr="001A024C">
        <w:rPr>
          <w:rFonts w:cs="Arial"/>
          <w:sz w:val="22"/>
          <w:szCs w:val="22"/>
        </w:rPr>
        <w:t>ści względem osi podłużnej pnia,</w:t>
      </w:r>
    </w:p>
    <w:p w:rsidR="004061AE" w:rsidRPr="001A024C" w:rsidRDefault="004061AE" w:rsidP="005D0D98">
      <w:pPr>
        <w:pStyle w:val="Akapitzlist"/>
        <w:numPr>
          <w:ilvl w:val="0"/>
          <w:numId w:val="32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w przypadku uszkodzenia wielu pni drzew w ilości większej niż 20 sztuk na kilometrze bieżącym drogi.</w:t>
      </w:r>
    </w:p>
    <w:p w:rsidR="008C7FE7" w:rsidRPr="001A024C" w:rsidRDefault="004061AE" w:rsidP="005D0D98">
      <w:pPr>
        <w:numPr>
          <w:ilvl w:val="0"/>
          <w:numId w:val="5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>Przez uszkodzenie drzew należy rozumieć - zranienie pnia (także złamanie), złamanie żywej gałęzi, wywrócenie całkowite lub częściowe, trwałe pochylenie związane z uszkodzeniem systemu korzeniowego oraz rany korzeni danego drzewa, widoczne na powierzchni w obrębie jego szyi korzeniowej.</w:t>
      </w:r>
    </w:p>
    <w:p w:rsidR="0057016F" w:rsidRPr="001A024C" w:rsidRDefault="0057016F" w:rsidP="005D0D98">
      <w:pPr>
        <w:numPr>
          <w:ilvl w:val="0"/>
          <w:numId w:val="5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 xml:space="preserve">Łączna wysokość kar umownych nie może przekroczyć 50% wynagrodzenia brutto określonego w </w:t>
      </w:r>
      <w:r w:rsidR="00945C06" w:rsidRPr="001A024C">
        <w:rPr>
          <w:rFonts w:ascii="Arial" w:hAnsi="Arial" w:cs="Arial"/>
          <w:lang w:val="pl-PL"/>
        </w:rPr>
        <w:t>§</w:t>
      </w:r>
      <w:r w:rsidR="007B2557" w:rsidRPr="001A024C">
        <w:rPr>
          <w:rFonts w:ascii="Arial" w:hAnsi="Arial" w:cs="Arial"/>
          <w:lang w:val="pl-PL"/>
        </w:rPr>
        <w:t xml:space="preserve"> </w:t>
      </w:r>
      <w:r w:rsidR="00FB7549" w:rsidRPr="001A024C">
        <w:rPr>
          <w:rFonts w:ascii="Arial" w:hAnsi="Arial" w:cs="Arial"/>
          <w:lang w:val="pl-PL"/>
        </w:rPr>
        <w:t>4</w:t>
      </w:r>
      <w:r w:rsidRPr="001A024C">
        <w:rPr>
          <w:rFonts w:ascii="Arial" w:hAnsi="Arial" w:cs="Arial"/>
          <w:lang w:val="pl-PL"/>
        </w:rPr>
        <w:t xml:space="preserve"> ust. </w:t>
      </w:r>
      <w:r w:rsidR="00FB7549" w:rsidRPr="001A024C">
        <w:rPr>
          <w:rFonts w:ascii="Arial" w:hAnsi="Arial" w:cs="Arial"/>
          <w:lang w:val="pl-PL"/>
        </w:rPr>
        <w:t>1</w:t>
      </w:r>
      <w:r w:rsidRPr="001A024C">
        <w:rPr>
          <w:rFonts w:ascii="Arial" w:hAnsi="Arial" w:cs="Arial"/>
          <w:lang w:val="pl-PL"/>
        </w:rPr>
        <w:t xml:space="preserve"> </w:t>
      </w:r>
      <w:r w:rsidR="00945C06" w:rsidRPr="001A024C">
        <w:rPr>
          <w:rFonts w:ascii="Arial" w:hAnsi="Arial" w:cs="Arial"/>
          <w:lang w:val="pl-PL"/>
        </w:rPr>
        <w:t xml:space="preserve">niniejszej </w:t>
      </w:r>
      <w:r w:rsidRPr="001A024C">
        <w:rPr>
          <w:rFonts w:ascii="Arial" w:hAnsi="Arial" w:cs="Arial"/>
          <w:lang w:val="pl-PL"/>
        </w:rPr>
        <w:t>umowy.</w:t>
      </w:r>
    </w:p>
    <w:p w:rsidR="00F725C1" w:rsidRPr="001A024C" w:rsidRDefault="00F725C1" w:rsidP="00F725C1">
      <w:pPr>
        <w:numPr>
          <w:ilvl w:val="0"/>
          <w:numId w:val="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lang w:val="pl-PL" w:eastAsia="pl-PL"/>
        </w:rPr>
      </w:pPr>
      <w:r w:rsidRPr="001A024C">
        <w:rPr>
          <w:rFonts w:ascii="Arial" w:eastAsia="Times New Roman" w:hAnsi="Arial" w:cs="Arial"/>
          <w:shd w:val="clear" w:color="auto" w:fill="FFFFFF"/>
          <w:lang w:val="pl-PL" w:eastAsia="pl-PL"/>
        </w:rPr>
        <w:t>W przypadku, gdy Wykonawca wykonuje prace w sposób sprzeczny z umową lub wadliwie Zamawiający może skierować do Wykonawcy wezwanie do zmiany sposobu wykonywania przedmiotu umowy, w tym należytego wykonywania prac, wyznaczając w tym celu odpowiedni termin. W przypadku, gdy Wykonawca pomimo upływu terminu wyznaczonego w wezwaniu nadal wykonuje prace w sposób sprzeczny lub wadliwy, wówczas Zamawiający może zastępczo powierzyć wykonanie prac stanowiących przedmiot umowy na koszt Wykonawcy osobie trzeciej lub podmiotowi trzeciemu, bez konieczności uzyskiwania upoważnienia sądowego („wykonanie zastępcze”).</w:t>
      </w:r>
    </w:p>
    <w:p w:rsidR="00F725C1" w:rsidRPr="001A024C" w:rsidRDefault="00F725C1" w:rsidP="00F725C1">
      <w:pPr>
        <w:numPr>
          <w:ilvl w:val="0"/>
          <w:numId w:val="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lang w:val="pl-PL" w:eastAsia="pl-PL"/>
        </w:rPr>
      </w:pPr>
      <w:r w:rsidRPr="001A024C">
        <w:rPr>
          <w:rFonts w:ascii="Arial" w:eastAsia="Times New Roman" w:hAnsi="Arial" w:cs="Arial"/>
          <w:lang w:val="pl-PL" w:eastAsia="pl-PL"/>
        </w:rPr>
        <w:t xml:space="preserve">Koszty Wykonania Zastępczego, o których mowa w ust. 9 obejmują wszelkie szkody (w tym w szczególności koszty lub straty) poniesione przez Zamawiającego w związku z koniecznością zastępczego powierzenia wykonania prac stanowiących przedmiot umowy, w tym w szczególności różnicę pomiędzy wynagrodzeniem Wykonawcy, a wynagrodzeniem należnym podmiotowi, który zrealizował prace w ramach wykonania zastępczego. </w:t>
      </w:r>
    </w:p>
    <w:p w:rsidR="00F725C1" w:rsidRPr="001A024C" w:rsidRDefault="00F725C1" w:rsidP="00F725C1">
      <w:pPr>
        <w:numPr>
          <w:ilvl w:val="0"/>
          <w:numId w:val="5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lang w:val="pl-PL" w:eastAsia="pl-PL"/>
        </w:rPr>
      </w:pPr>
      <w:r w:rsidRPr="001A024C">
        <w:rPr>
          <w:rFonts w:ascii="Arial" w:eastAsia="Times New Roman" w:hAnsi="Arial" w:cs="Arial"/>
          <w:lang w:val="pl-PL" w:eastAsia="pl-PL"/>
        </w:rPr>
        <w:t>Strony ustalają, że wszelkie koszty poniesione przez Zamawiającego w związku z wykonaniem zastępczym Zamawiający może potrącić z wynagrodzenia Wykonawcy. Jeżeli potrącenie z wynagrodzenia Wykonawcy kosztów poniesionych przez Zamawiającego w związku z wykonaniem zastępczym nie będzie możliwe, Zamawiający może koszty te zaspokoić z zabezpieczenia należytego wykonania umowy.</w:t>
      </w:r>
    </w:p>
    <w:p w:rsidR="00F725C1" w:rsidRPr="001A024C" w:rsidRDefault="00F725C1" w:rsidP="00F725C1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lang w:val="pl-PL"/>
        </w:rPr>
      </w:pPr>
    </w:p>
    <w:p w:rsidR="008C7FE7" w:rsidRPr="001A024C" w:rsidRDefault="008C7FE7" w:rsidP="00945C06">
      <w:pPr>
        <w:spacing w:line="240" w:lineRule="auto"/>
        <w:ind w:left="720" w:right="-2"/>
        <w:jc w:val="center"/>
        <w:rPr>
          <w:rFonts w:ascii="Arial" w:hAnsi="Arial" w:cs="Arial"/>
          <w:b/>
          <w:szCs w:val="24"/>
          <w:lang w:val="pl-PL"/>
        </w:rPr>
      </w:pPr>
    </w:p>
    <w:p w:rsidR="008C7FE7" w:rsidRPr="001A024C" w:rsidRDefault="00BB4F1E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§</w:t>
      </w:r>
      <w:r w:rsidR="007B2557" w:rsidRPr="001A024C">
        <w:rPr>
          <w:rFonts w:ascii="Arial" w:hAnsi="Arial" w:cs="Arial"/>
          <w:b/>
          <w:szCs w:val="24"/>
        </w:rPr>
        <w:t xml:space="preserve"> </w:t>
      </w:r>
      <w:r w:rsidRPr="001A024C">
        <w:rPr>
          <w:rFonts w:ascii="Arial" w:hAnsi="Arial" w:cs="Arial"/>
          <w:b/>
          <w:szCs w:val="24"/>
        </w:rPr>
        <w:t>9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ZABEZPIECZENIE NALEŻYTEGO WYKONANIA UMOWY</w:t>
      </w:r>
    </w:p>
    <w:p w:rsidR="008C7FE7" w:rsidRPr="001A024C" w:rsidRDefault="008C7FE7" w:rsidP="005D0D98">
      <w:pPr>
        <w:numPr>
          <w:ilvl w:val="0"/>
          <w:numId w:val="1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lastRenderedPageBreak/>
        <w:t>Wykonawca wniósł zabezp</w:t>
      </w:r>
      <w:r w:rsidR="006D62EE" w:rsidRPr="001A024C">
        <w:rPr>
          <w:rFonts w:ascii="Arial" w:hAnsi="Arial" w:cs="Arial"/>
          <w:szCs w:val="24"/>
          <w:lang w:val="pl-PL"/>
        </w:rPr>
        <w:t xml:space="preserve">ieczenie należytego wykonania </w:t>
      </w:r>
      <w:r w:rsidR="00945C06" w:rsidRPr="001A024C">
        <w:rPr>
          <w:rFonts w:ascii="Arial" w:hAnsi="Arial" w:cs="Arial"/>
          <w:szCs w:val="24"/>
          <w:lang w:val="pl-PL"/>
        </w:rPr>
        <w:t>niniejszej u</w:t>
      </w:r>
      <w:r w:rsidR="006D62EE" w:rsidRPr="001A024C">
        <w:rPr>
          <w:rFonts w:ascii="Arial" w:hAnsi="Arial" w:cs="Arial"/>
          <w:szCs w:val="24"/>
          <w:lang w:val="pl-PL"/>
        </w:rPr>
        <w:t>m</w:t>
      </w:r>
      <w:r w:rsidRPr="001A024C">
        <w:rPr>
          <w:rFonts w:ascii="Arial" w:hAnsi="Arial" w:cs="Arial"/>
          <w:szCs w:val="24"/>
          <w:lang w:val="pl-PL"/>
        </w:rPr>
        <w:t>owy w formie:</w:t>
      </w:r>
      <w:r w:rsidR="00945C06" w:rsidRPr="001A024C">
        <w:rPr>
          <w:rFonts w:ascii="Arial" w:hAnsi="Arial" w:cs="Arial"/>
          <w:szCs w:val="24"/>
          <w:lang w:val="pl-PL"/>
        </w:rPr>
        <w:t xml:space="preserve"> ……………………………………………….</w:t>
      </w:r>
      <w:r w:rsidRPr="001A024C">
        <w:rPr>
          <w:rFonts w:ascii="Arial" w:hAnsi="Arial" w:cs="Arial"/>
          <w:szCs w:val="24"/>
          <w:lang w:val="pl-PL"/>
        </w:rPr>
        <w:tab/>
      </w:r>
    </w:p>
    <w:p w:rsidR="003251D4" w:rsidRPr="001A024C" w:rsidRDefault="008C7FE7" w:rsidP="003251D4">
      <w:pPr>
        <w:numPr>
          <w:ilvl w:val="0"/>
          <w:numId w:val="1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Całkowita wartość zabezpieczenia wynosi </w:t>
      </w:r>
      <w:r w:rsidR="00BA298E" w:rsidRPr="001A024C">
        <w:rPr>
          <w:rFonts w:ascii="Arial" w:hAnsi="Arial" w:cs="Arial"/>
          <w:szCs w:val="24"/>
          <w:lang w:val="pl-PL"/>
        </w:rPr>
        <w:t xml:space="preserve"> </w:t>
      </w:r>
      <w:r w:rsidR="00E62B7C" w:rsidRPr="001A024C">
        <w:rPr>
          <w:rFonts w:ascii="Arial" w:hAnsi="Arial" w:cs="Arial"/>
          <w:b/>
          <w:szCs w:val="24"/>
          <w:lang w:val="pl-PL"/>
        </w:rPr>
        <w:t>…………..</w:t>
      </w:r>
      <w:r w:rsidR="00945C06" w:rsidRPr="001A024C">
        <w:rPr>
          <w:rFonts w:ascii="Arial" w:hAnsi="Arial" w:cs="Arial"/>
          <w:b/>
          <w:szCs w:val="24"/>
          <w:lang w:val="pl-PL"/>
        </w:rPr>
        <w:t xml:space="preserve">, </w:t>
      </w:r>
      <w:r w:rsidR="00945C06" w:rsidRPr="001A024C">
        <w:rPr>
          <w:rFonts w:ascii="Arial" w:hAnsi="Arial" w:cs="Arial"/>
          <w:szCs w:val="24"/>
          <w:lang w:val="pl-PL"/>
        </w:rPr>
        <w:t>tj. 5</w:t>
      </w:r>
      <w:r w:rsidRPr="001A024C">
        <w:rPr>
          <w:rFonts w:ascii="Arial" w:hAnsi="Arial" w:cs="Arial"/>
          <w:szCs w:val="24"/>
          <w:lang w:val="pl-PL"/>
        </w:rPr>
        <w:t xml:space="preserve">% wynagrodzenia brutto Wykonawcy. </w:t>
      </w:r>
    </w:p>
    <w:p w:rsidR="008C7FE7" w:rsidRPr="001A024C" w:rsidRDefault="008C7FE7" w:rsidP="003251D4">
      <w:pPr>
        <w:numPr>
          <w:ilvl w:val="0"/>
          <w:numId w:val="1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Zabezpieczenie należytego wykonania </w:t>
      </w:r>
      <w:r w:rsidR="00945C06" w:rsidRPr="001A024C">
        <w:rPr>
          <w:rFonts w:ascii="Arial" w:hAnsi="Arial" w:cs="Arial"/>
          <w:szCs w:val="24"/>
          <w:lang w:val="pl-PL"/>
        </w:rPr>
        <w:t>niniejszej u</w:t>
      </w:r>
      <w:r w:rsidRPr="001A024C">
        <w:rPr>
          <w:rFonts w:ascii="Arial" w:hAnsi="Arial" w:cs="Arial"/>
          <w:szCs w:val="24"/>
          <w:lang w:val="pl-PL"/>
        </w:rPr>
        <w:t xml:space="preserve">mowy służy pokryciu roszczeń z tytułu niewykonania lub nienależytego wykonania </w:t>
      </w:r>
      <w:r w:rsidR="00945C06" w:rsidRPr="001A024C">
        <w:rPr>
          <w:rFonts w:ascii="Arial" w:hAnsi="Arial" w:cs="Arial"/>
          <w:szCs w:val="24"/>
          <w:lang w:val="pl-PL"/>
        </w:rPr>
        <w:t>niniejszej u</w:t>
      </w:r>
      <w:r w:rsidR="003251D4" w:rsidRPr="001A024C">
        <w:rPr>
          <w:rFonts w:ascii="Arial" w:hAnsi="Arial" w:cs="Arial"/>
          <w:szCs w:val="24"/>
          <w:lang w:val="pl-PL"/>
        </w:rPr>
        <w:t xml:space="preserve">mowy, </w:t>
      </w:r>
      <w:r w:rsidR="003251D4" w:rsidRPr="001A024C">
        <w:rPr>
          <w:rFonts w:ascii="Arial" w:hAnsi="Arial" w:cs="Arial"/>
          <w:lang w:val="pl-PL" w:eastAsia="pl-PL"/>
        </w:rPr>
        <w:t>w tym w szczególności roszczeń z tytułu kar umownych oraz roszczeń z tytułu gwarancji lub rękojmi za wady.</w:t>
      </w:r>
    </w:p>
    <w:p w:rsidR="008C7FE7" w:rsidRPr="001A024C" w:rsidRDefault="008C7FE7" w:rsidP="005D0D98">
      <w:pPr>
        <w:numPr>
          <w:ilvl w:val="0"/>
          <w:numId w:val="1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Zabezpieczenie należytego wykonania </w:t>
      </w:r>
      <w:r w:rsidR="00945C06" w:rsidRPr="001A024C">
        <w:rPr>
          <w:rFonts w:ascii="Arial" w:hAnsi="Arial" w:cs="Arial"/>
          <w:szCs w:val="24"/>
          <w:lang w:val="pl-PL"/>
        </w:rPr>
        <w:t>niniejszej u</w:t>
      </w:r>
      <w:r w:rsidRPr="001A024C">
        <w:rPr>
          <w:rFonts w:ascii="Arial" w:hAnsi="Arial" w:cs="Arial"/>
          <w:szCs w:val="24"/>
          <w:lang w:val="pl-PL"/>
        </w:rPr>
        <w:t xml:space="preserve">mowy w wysokości 70% jego wartości będzie zwrócone Wykonawcy w ciągu 30 dni od daty </w:t>
      </w:r>
      <w:r w:rsidR="00945C06" w:rsidRPr="001A024C">
        <w:rPr>
          <w:rFonts w:ascii="Arial" w:hAnsi="Arial" w:cs="Arial"/>
          <w:szCs w:val="24"/>
          <w:lang w:val="pl-PL"/>
        </w:rPr>
        <w:t xml:space="preserve">podpisania bezusterkowego protokołu </w:t>
      </w:r>
      <w:r w:rsidRPr="001A024C">
        <w:rPr>
          <w:rFonts w:ascii="Arial" w:hAnsi="Arial" w:cs="Arial"/>
          <w:szCs w:val="24"/>
          <w:lang w:val="pl-PL"/>
        </w:rPr>
        <w:t xml:space="preserve">końcowego odbioru robót, pozostała część zabezpieczenia, tj. 30% zostanie zwrócona </w:t>
      </w:r>
      <w:r w:rsidR="004801E0" w:rsidRPr="001A024C">
        <w:rPr>
          <w:rFonts w:ascii="Arial" w:hAnsi="Arial" w:cs="Arial"/>
          <w:szCs w:val="24"/>
          <w:lang w:val="pl-PL"/>
        </w:rPr>
        <w:t>nie później niż w</w:t>
      </w:r>
      <w:r w:rsidRPr="001A024C">
        <w:rPr>
          <w:rFonts w:ascii="Arial" w:hAnsi="Arial" w:cs="Arial"/>
          <w:szCs w:val="24"/>
          <w:lang w:val="pl-PL"/>
        </w:rPr>
        <w:t xml:space="preserve"> 15</w:t>
      </w:r>
      <w:r w:rsidR="004801E0" w:rsidRPr="001A024C">
        <w:rPr>
          <w:rFonts w:ascii="Arial" w:hAnsi="Arial" w:cs="Arial"/>
          <w:szCs w:val="24"/>
          <w:lang w:val="pl-PL"/>
        </w:rPr>
        <w:t>.</w:t>
      </w:r>
      <w:r w:rsidRPr="001A024C">
        <w:rPr>
          <w:rFonts w:ascii="Arial" w:hAnsi="Arial" w:cs="Arial"/>
          <w:szCs w:val="24"/>
          <w:lang w:val="pl-PL"/>
        </w:rPr>
        <w:t xml:space="preserve"> dni</w:t>
      </w:r>
      <w:r w:rsidR="004801E0" w:rsidRPr="001A024C">
        <w:rPr>
          <w:rFonts w:ascii="Arial" w:hAnsi="Arial" w:cs="Arial"/>
          <w:szCs w:val="24"/>
          <w:lang w:val="pl-PL"/>
        </w:rPr>
        <w:t>u</w:t>
      </w:r>
      <w:r w:rsidRPr="001A024C">
        <w:rPr>
          <w:rFonts w:ascii="Arial" w:hAnsi="Arial" w:cs="Arial"/>
          <w:szCs w:val="24"/>
          <w:lang w:val="pl-PL"/>
        </w:rPr>
        <w:t xml:space="preserve"> od dni</w:t>
      </w:r>
      <w:r w:rsidR="00754C94" w:rsidRPr="001A024C">
        <w:rPr>
          <w:rFonts w:ascii="Arial" w:hAnsi="Arial" w:cs="Arial"/>
          <w:szCs w:val="24"/>
          <w:lang w:val="pl-PL"/>
        </w:rPr>
        <w:t>a upływu okresu rękojmi za wady</w:t>
      </w:r>
      <w:r w:rsidR="004801E0" w:rsidRPr="001A024C">
        <w:rPr>
          <w:rFonts w:ascii="Arial" w:hAnsi="Arial" w:cs="Arial"/>
          <w:szCs w:val="24"/>
          <w:lang w:val="pl-PL"/>
        </w:rPr>
        <w:t xml:space="preserve"> i gwarancji</w:t>
      </w:r>
      <w:r w:rsidR="00754C94" w:rsidRPr="001A024C">
        <w:rPr>
          <w:rFonts w:ascii="Arial" w:hAnsi="Arial" w:cs="Arial"/>
          <w:szCs w:val="24"/>
          <w:lang w:val="pl-PL"/>
        </w:rPr>
        <w:t>.</w:t>
      </w:r>
    </w:p>
    <w:p w:rsidR="00E62B7C" w:rsidRPr="001A024C" w:rsidRDefault="00E62B7C" w:rsidP="005D0D98">
      <w:pPr>
        <w:numPr>
          <w:ilvl w:val="0"/>
          <w:numId w:val="1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 przypadku niewykonania lub nienależytego wykonania zamówienia zabezpieczenie staje się własnością </w:t>
      </w:r>
      <w:r w:rsidR="00B63DD7" w:rsidRPr="001A024C">
        <w:rPr>
          <w:rFonts w:ascii="Arial" w:hAnsi="Arial" w:cs="Arial"/>
          <w:szCs w:val="24"/>
          <w:lang w:val="pl-PL"/>
        </w:rPr>
        <w:t>Z</w:t>
      </w:r>
      <w:r w:rsidRPr="001A024C">
        <w:rPr>
          <w:rFonts w:ascii="Arial" w:hAnsi="Arial" w:cs="Arial"/>
          <w:szCs w:val="24"/>
          <w:lang w:val="pl-PL"/>
        </w:rPr>
        <w:t>amawiającego.</w:t>
      </w:r>
    </w:p>
    <w:p w:rsidR="008C7FE7" w:rsidRPr="001A024C" w:rsidRDefault="008C7FE7" w:rsidP="008C7FE7">
      <w:pPr>
        <w:spacing w:line="276" w:lineRule="auto"/>
        <w:ind w:right="-2"/>
        <w:rPr>
          <w:rFonts w:ascii="Arial" w:hAnsi="Arial" w:cs="Arial"/>
          <w:b/>
          <w:szCs w:val="24"/>
          <w:lang w:val="pl-PL"/>
        </w:rPr>
      </w:pPr>
    </w:p>
    <w:p w:rsidR="008C7FE7" w:rsidRPr="001A024C" w:rsidRDefault="00BB4F1E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>§</w:t>
      </w:r>
      <w:r w:rsidR="007B2557" w:rsidRPr="001A024C">
        <w:rPr>
          <w:rFonts w:ascii="Arial" w:hAnsi="Arial" w:cs="Arial"/>
          <w:b/>
          <w:szCs w:val="24"/>
          <w:lang w:val="pl-PL"/>
        </w:rPr>
        <w:t xml:space="preserve"> </w:t>
      </w:r>
      <w:r w:rsidRPr="001A024C">
        <w:rPr>
          <w:rFonts w:ascii="Arial" w:hAnsi="Arial" w:cs="Arial"/>
          <w:b/>
          <w:szCs w:val="24"/>
          <w:lang w:val="pl-PL"/>
        </w:rPr>
        <w:t>10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>RĘKOJMIA ZA WADY I GWARANCJA JAKOŚCI</w:t>
      </w:r>
    </w:p>
    <w:p w:rsidR="008C7FE7" w:rsidRPr="001A024C" w:rsidRDefault="002D0783" w:rsidP="005D0D98">
      <w:pPr>
        <w:numPr>
          <w:ilvl w:val="0"/>
          <w:numId w:val="1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Wykonawca udziela Zamawiającemu gwarancji jakości na okres ………</w:t>
      </w:r>
      <w:r w:rsidR="00E62B7C" w:rsidRPr="001A024C">
        <w:rPr>
          <w:rFonts w:ascii="Arial" w:hAnsi="Arial" w:cs="Arial"/>
          <w:szCs w:val="24"/>
          <w:lang w:val="pl-PL"/>
        </w:rPr>
        <w:t xml:space="preserve"> miesi</w:t>
      </w:r>
      <w:r w:rsidR="00B63DD7" w:rsidRPr="001A024C">
        <w:rPr>
          <w:rFonts w:ascii="Arial" w:hAnsi="Arial" w:cs="Arial"/>
          <w:szCs w:val="24"/>
          <w:lang w:val="pl-PL"/>
        </w:rPr>
        <w:t>ę</w:t>
      </w:r>
      <w:r w:rsidR="00E62B7C" w:rsidRPr="001A024C">
        <w:rPr>
          <w:rFonts w:ascii="Arial" w:hAnsi="Arial" w:cs="Arial"/>
          <w:szCs w:val="24"/>
          <w:lang w:val="pl-PL"/>
        </w:rPr>
        <w:t>cy</w:t>
      </w:r>
      <w:r w:rsidR="008C7FE7" w:rsidRPr="001A024C">
        <w:rPr>
          <w:rFonts w:ascii="Arial" w:hAnsi="Arial" w:cs="Arial"/>
          <w:szCs w:val="24"/>
          <w:lang w:val="pl-PL"/>
        </w:rPr>
        <w:t xml:space="preserve">, na warunkach określonych w karcie gwarancyjnej, która stanowi </w:t>
      </w:r>
      <w:r w:rsidR="007B2557" w:rsidRPr="001A024C">
        <w:rPr>
          <w:rFonts w:ascii="Arial" w:hAnsi="Arial" w:cs="Arial"/>
          <w:szCs w:val="24"/>
          <w:lang w:val="pl-PL"/>
        </w:rPr>
        <w:t>Z</w:t>
      </w:r>
      <w:r w:rsidR="008C7FE7" w:rsidRPr="001A024C">
        <w:rPr>
          <w:rFonts w:ascii="Arial" w:hAnsi="Arial" w:cs="Arial"/>
          <w:szCs w:val="24"/>
          <w:lang w:val="pl-PL"/>
        </w:rPr>
        <w:t xml:space="preserve">ałącznik </w:t>
      </w:r>
      <w:r w:rsidR="000F7707" w:rsidRPr="001A024C">
        <w:rPr>
          <w:rFonts w:ascii="Arial" w:hAnsi="Arial" w:cs="Arial"/>
          <w:szCs w:val="24"/>
          <w:lang w:val="pl-PL"/>
        </w:rPr>
        <w:t>n</w:t>
      </w:r>
      <w:r w:rsidR="00B63DD7" w:rsidRPr="001A024C">
        <w:rPr>
          <w:rFonts w:ascii="Arial" w:hAnsi="Arial" w:cs="Arial"/>
          <w:szCs w:val="24"/>
          <w:lang w:val="pl-PL"/>
        </w:rPr>
        <w:t xml:space="preserve">r </w:t>
      </w:r>
      <w:r w:rsidR="000F7707" w:rsidRPr="001A024C">
        <w:rPr>
          <w:rFonts w:ascii="Arial" w:hAnsi="Arial" w:cs="Arial"/>
          <w:szCs w:val="24"/>
          <w:lang w:val="pl-PL"/>
        </w:rPr>
        <w:t>2</w:t>
      </w:r>
      <w:r w:rsidR="00B63DD7" w:rsidRPr="001A024C">
        <w:rPr>
          <w:rFonts w:ascii="Arial" w:hAnsi="Arial" w:cs="Arial"/>
          <w:szCs w:val="24"/>
          <w:lang w:val="pl-PL"/>
        </w:rPr>
        <w:t xml:space="preserve"> </w:t>
      </w:r>
      <w:r w:rsidR="008C7FE7" w:rsidRPr="001A024C">
        <w:rPr>
          <w:rFonts w:ascii="Arial" w:hAnsi="Arial" w:cs="Arial"/>
          <w:szCs w:val="24"/>
          <w:lang w:val="pl-PL"/>
        </w:rPr>
        <w:t>do niniejszej umowy.</w:t>
      </w:r>
    </w:p>
    <w:p w:rsidR="008C7FE7" w:rsidRPr="001A024C" w:rsidRDefault="008C7FE7" w:rsidP="005D0D98">
      <w:pPr>
        <w:numPr>
          <w:ilvl w:val="0"/>
          <w:numId w:val="1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 okresie gwarancji Wykonawca zapewni we własnym zakresie w ramach wynagrodzenia umownego naprawy (usunięcie wad). Naprawy świadczone będą w miarę możliwości w miejscu użytkowania przedmiotu </w:t>
      </w:r>
      <w:r w:rsidR="00B63DD7" w:rsidRPr="001A024C">
        <w:rPr>
          <w:rFonts w:ascii="Arial" w:hAnsi="Arial" w:cs="Arial"/>
          <w:szCs w:val="24"/>
          <w:lang w:val="pl-PL"/>
        </w:rPr>
        <w:t xml:space="preserve">niniejszej </w:t>
      </w:r>
      <w:r w:rsidRPr="001A024C">
        <w:rPr>
          <w:rFonts w:ascii="Arial" w:hAnsi="Arial" w:cs="Arial"/>
          <w:szCs w:val="24"/>
          <w:lang w:val="pl-PL"/>
        </w:rPr>
        <w:t>umowy.</w:t>
      </w:r>
    </w:p>
    <w:p w:rsidR="008C7FE7" w:rsidRPr="001A024C" w:rsidRDefault="008C7FE7" w:rsidP="005D0D98">
      <w:pPr>
        <w:numPr>
          <w:ilvl w:val="0"/>
          <w:numId w:val="1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 przypadku wad </w:t>
      </w:r>
      <w:r w:rsidR="00B63DD7" w:rsidRPr="001A024C">
        <w:rPr>
          <w:rFonts w:ascii="Arial" w:hAnsi="Arial" w:cs="Arial"/>
          <w:szCs w:val="24"/>
          <w:lang w:val="pl-PL"/>
        </w:rPr>
        <w:t>r</w:t>
      </w:r>
      <w:r w:rsidRPr="001A024C">
        <w:rPr>
          <w:rFonts w:ascii="Arial" w:hAnsi="Arial" w:cs="Arial"/>
          <w:szCs w:val="24"/>
          <w:lang w:val="pl-PL"/>
        </w:rPr>
        <w:t>obót, Wykonawca zapewnia wykonanie napraw w okresie gwarancji w najkrótszym możliwym terminie uwzględniającym techniczne możliwości ich usunięcia, jednak nie dłuższym niż 7 dni od ich zgłoszenia przez Zamawiającego.</w:t>
      </w:r>
    </w:p>
    <w:p w:rsidR="008C7FE7" w:rsidRPr="001A024C" w:rsidRDefault="008C7FE7" w:rsidP="005D0D98">
      <w:pPr>
        <w:numPr>
          <w:ilvl w:val="0"/>
          <w:numId w:val="1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 przypadku niespełnienia zobowiązań określonych w niniejszym paragrafie Zamawiający może zlecić </w:t>
      </w:r>
      <w:r w:rsidR="00D9368C" w:rsidRPr="001A024C">
        <w:rPr>
          <w:rFonts w:ascii="Arial" w:hAnsi="Arial" w:cs="Arial"/>
          <w:szCs w:val="24"/>
          <w:lang w:val="pl-PL"/>
        </w:rPr>
        <w:t xml:space="preserve">innemu podmiotowi </w:t>
      </w:r>
      <w:r w:rsidRPr="001A024C">
        <w:rPr>
          <w:rFonts w:ascii="Arial" w:hAnsi="Arial" w:cs="Arial"/>
          <w:szCs w:val="24"/>
          <w:lang w:val="pl-PL"/>
        </w:rPr>
        <w:t>wykonanie napraw (usunięcia wad) na koszt Wykonawcy</w:t>
      </w:r>
      <w:r w:rsidR="00A03D2A" w:rsidRPr="001A024C">
        <w:rPr>
          <w:rFonts w:ascii="Arial" w:hAnsi="Arial" w:cs="Arial"/>
          <w:szCs w:val="24"/>
          <w:lang w:val="pl-PL"/>
        </w:rPr>
        <w:t>,</w:t>
      </w:r>
      <w:r w:rsidR="00B63DD7" w:rsidRPr="001A024C">
        <w:rPr>
          <w:rFonts w:ascii="Arial" w:hAnsi="Arial" w:cs="Arial"/>
          <w:szCs w:val="24"/>
          <w:lang w:val="pl-PL"/>
        </w:rPr>
        <w:t xml:space="preserve"> </w:t>
      </w:r>
      <w:r w:rsidRPr="001A024C">
        <w:rPr>
          <w:rFonts w:ascii="Arial" w:hAnsi="Arial" w:cs="Arial"/>
          <w:szCs w:val="24"/>
          <w:lang w:val="pl-PL"/>
        </w:rPr>
        <w:t xml:space="preserve">bez </w:t>
      </w:r>
      <w:r w:rsidR="000F7707" w:rsidRPr="001A024C">
        <w:rPr>
          <w:rFonts w:ascii="Arial" w:hAnsi="Arial" w:cs="Arial"/>
          <w:szCs w:val="24"/>
          <w:lang w:val="pl-PL"/>
        </w:rPr>
        <w:t xml:space="preserve">wymaganego </w:t>
      </w:r>
      <w:r w:rsidRPr="001A024C">
        <w:rPr>
          <w:rFonts w:ascii="Arial" w:hAnsi="Arial" w:cs="Arial"/>
          <w:szCs w:val="24"/>
          <w:lang w:val="pl-PL"/>
        </w:rPr>
        <w:t>upoważnienia sądu.</w:t>
      </w:r>
    </w:p>
    <w:p w:rsidR="008C7FE7" w:rsidRPr="001A024C" w:rsidRDefault="008C7FE7" w:rsidP="005D0D98">
      <w:pPr>
        <w:numPr>
          <w:ilvl w:val="0"/>
          <w:numId w:val="1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Przed upływem okresu gwarancji, o któr</w:t>
      </w:r>
      <w:r w:rsidR="00B63DD7" w:rsidRPr="001A024C">
        <w:rPr>
          <w:rFonts w:ascii="Arial" w:hAnsi="Arial" w:cs="Arial"/>
          <w:szCs w:val="24"/>
          <w:lang w:val="pl-PL"/>
        </w:rPr>
        <w:t>ej</w:t>
      </w:r>
      <w:r w:rsidRPr="001A024C">
        <w:rPr>
          <w:rFonts w:ascii="Arial" w:hAnsi="Arial" w:cs="Arial"/>
          <w:szCs w:val="24"/>
          <w:lang w:val="pl-PL"/>
        </w:rPr>
        <w:t xml:space="preserve"> mowa w ust. 1, Zamawiający dokona przy udziale przedstawicieli Wykonawcy odbioru pogwarancyjnego robót budowlanych objętych </w:t>
      </w:r>
      <w:r w:rsidR="00B63DD7" w:rsidRPr="001A024C">
        <w:rPr>
          <w:rFonts w:ascii="Arial" w:hAnsi="Arial" w:cs="Arial"/>
          <w:szCs w:val="24"/>
          <w:lang w:val="pl-PL"/>
        </w:rPr>
        <w:t xml:space="preserve">niniejszą </w:t>
      </w:r>
      <w:r w:rsidRPr="001A024C">
        <w:rPr>
          <w:rFonts w:ascii="Arial" w:hAnsi="Arial" w:cs="Arial"/>
          <w:szCs w:val="24"/>
          <w:lang w:val="pl-PL"/>
        </w:rPr>
        <w:t>umową, na zasadach określonych w dokumentacji projektowej</w:t>
      </w:r>
      <w:r w:rsidR="00B63DD7" w:rsidRPr="001A024C">
        <w:rPr>
          <w:rFonts w:ascii="Arial" w:hAnsi="Arial" w:cs="Arial"/>
          <w:szCs w:val="24"/>
          <w:lang w:val="pl-PL"/>
        </w:rPr>
        <w:t>.</w:t>
      </w:r>
    </w:p>
    <w:p w:rsidR="008C7FE7" w:rsidRPr="001A024C" w:rsidRDefault="008C7FE7" w:rsidP="005D0D98">
      <w:pPr>
        <w:numPr>
          <w:ilvl w:val="0"/>
          <w:numId w:val="1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</w:rPr>
      </w:pPr>
      <w:r w:rsidRPr="001A024C">
        <w:rPr>
          <w:rFonts w:ascii="Arial" w:hAnsi="Arial" w:cs="Arial"/>
          <w:szCs w:val="24"/>
          <w:lang w:val="pl-PL"/>
        </w:rPr>
        <w:t xml:space="preserve">Uprawnienia z tytułu gwarancji nie wyłączają odpowiedzialności Wykonawcy z tytułu rękojmi. </w:t>
      </w:r>
      <w:r w:rsidR="00CA0EAD" w:rsidRPr="001A024C">
        <w:rPr>
          <w:rFonts w:ascii="Arial" w:hAnsi="Arial" w:cs="Arial"/>
          <w:szCs w:val="24"/>
        </w:rPr>
        <w:t>Termin gwarancji jest równy</w:t>
      </w:r>
      <w:r w:rsidRPr="001A024C">
        <w:rPr>
          <w:rFonts w:ascii="Arial" w:hAnsi="Arial" w:cs="Arial"/>
          <w:szCs w:val="24"/>
        </w:rPr>
        <w:t xml:space="preserve"> </w:t>
      </w:r>
      <w:r w:rsidR="00B63DD7" w:rsidRPr="001A024C">
        <w:rPr>
          <w:rFonts w:ascii="Arial" w:hAnsi="Arial" w:cs="Arial"/>
          <w:szCs w:val="24"/>
        </w:rPr>
        <w:t xml:space="preserve">okresowi </w:t>
      </w:r>
      <w:r w:rsidRPr="001A024C">
        <w:rPr>
          <w:rFonts w:ascii="Arial" w:hAnsi="Arial" w:cs="Arial"/>
          <w:szCs w:val="24"/>
        </w:rPr>
        <w:t>rękojmi</w:t>
      </w:r>
      <w:r w:rsidR="0016342B">
        <w:rPr>
          <w:rFonts w:ascii="Arial" w:hAnsi="Arial" w:cs="Arial"/>
          <w:szCs w:val="24"/>
        </w:rPr>
        <w:t xml:space="preserve"> za wady.</w:t>
      </w:r>
    </w:p>
    <w:p w:rsidR="008C7FE7" w:rsidRPr="001A024C" w:rsidRDefault="002B630D" w:rsidP="005D0D98">
      <w:pPr>
        <w:numPr>
          <w:ilvl w:val="0"/>
          <w:numId w:val="1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 przypadku </w:t>
      </w:r>
      <w:r w:rsidR="008C7FE7" w:rsidRPr="001A024C">
        <w:rPr>
          <w:rFonts w:ascii="Arial" w:hAnsi="Arial" w:cs="Arial"/>
          <w:szCs w:val="24"/>
          <w:lang w:val="pl-PL"/>
        </w:rPr>
        <w:t xml:space="preserve">niewykonania obowiązków określonych w niniejszym paragrafie </w:t>
      </w:r>
      <w:r w:rsidR="0007023F" w:rsidRPr="001A024C">
        <w:rPr>
          <w:rFonts w:ascii="Arial" w:hAnsi="Arial" w:cs="Arial"/>
          <w:szCs w:val="24"/>
          <w:lang w:val="pl-PL"/>
        </w:rPr>
        <w:t xml:space="preserve">wynikających </w:t>
      </w:r>
      <w:r w:rsidR="002D0783" w:rsidRPr="001A024C">
        <w:rPr>
          <w:rFonts w:ascii="Arial" w:hAnsi="Arial" w:cs="Arial"/>
          <w:szCs w:val="24"/>
          <w:lang w:val="pl-PL"/>
        </w:rPr>
        <w:t>z tytułu gwarancji lub rękojmi za wady</w:t>
      </w:r>
      <w:r w:rsidRPr="001A024C">
        <w:rPr>
          <w:rFonts w:ascii="Arial" w:hAnsi="Arial" w:cs="Arial"/>
          <w:szCs w:val="24"/>
          <w:lang w:val="pl-PL"/>
        </w:rPr>
        <w:t>,</w:t>
      </w:r>
      <w:r w:rsidR="002D0783" w:rsidRPr="001A024C">
        <w:rPr>
          <w:rFonts w:ascii="Arial" w:hAnsi="Arial" w:cs="Arial"/>
          <w:szCs w:val="24"/>
          <w:lang w:val="pl-PL"/>
        </w:rPr>
        <w:t xml:space="preserve"> </w:t>
      </w:r>
      <w:r w:rsidR="008C7FE7" w:rsidRPr="001A024C">
        <w:rPr>
          <w:rFonts w:ascii="Arial" w:hAnsi="Arial" w:cs="Arial"/>
          <w:szCs w:val="24"/>
          <w:lang w:val="pl-PL"/>
        </w:rPr>
        <w:t xml:space="preserve">Zamawiający ma prawo zlecić </w:t>
      </w:r>
      <w:r w:rsidR="00D9368C" w:rsidRPr="001A024C">
        <w:rPr>
          <w:rFonts w:ascii="Arial" w:hAnsi="Arial" w:cs="Arial"/>
          <w:szCs w:val="24"/>
          <w:lang w:val="pl-PL"/>
        </w:rPr>
        <w:t xml:space="preserve">innemu podmiotowi </w:t>
      </w:r>
      <w:r w:rsidR="008C7FE7" w:rsidRPr="001A024C">
        <w:rPr>
          <w:rFonts w:ascii="Arial" w:hAnsi="Arial" w:cs="Arial"/>
          <w:szCs w:val="24"/>
          <w:lang w:val="pl-PL"/>
        </w:rPr>
        <w:t xml:space="preserve">usunięcie </w:t>
      </w:r>
      <w:r w:rsidR="002D0783" w:rsidRPr="001A024C">
        <w:rPr>
          <w:rFonts w:ascii="Arial" w:hAnsi="Arial" w:cs="Arial"/>
          <w:szCs w:val="24"/>
          <w:lang w:val="pl-PL"/>
        </w:rPr>
        <w:t>wad lub usterek</w:t>
      </w:r>
      <w:r w:rsidR="008C7FE7" w:rsidRPr="001A024C">
        <w:rPr>
          <w:rFonts w:ascii="Arial" w:hAnsi="Arial" w:cs="Arial"/>
          <w:szCs w:val="24"/>
          <w:lang w:val="pl-PL"/>
        </w:rPr>
        <w:t xml:space="preserve"> na koszt i ryzyko Wykonawcy</w:t>
      </w:r>
      <w:r w:rsidR="00A03D2A" w:rsidRPr="001A024C">
        <w:rPr>
          <w:rFonts w:ascii="Arial" w:hAnsi="Arial" w:cs="Arial"/>
          <w:szCs w:val="24"/>
          <w:lang w:val="pl-PL"/>
        </w:rPr>
        <w:t>,</w:t>
      </w:r>
      <w:r w:rsidR="008C7FE7" w:rsidRPr="001A024C">
        <w:rPr>
          <w:rFonts w:ascii="Arial" w:hAnsi="Arial" w:cs="Arial"/>
          <w:szCs w:val="24"/>
          <w:lang w:val="pl-PL"/>
        </w:rPr>
        <w:t xml:space="preserve"> bez </w:t>
      </w:r>
      <w:r w:rsidR="000F7707" w:rsidRPr="001A024C">
        <w:rPr>
          <w:rFonts w:ascii="Arial" w:hAnsi="Arial" w:cs="Arial"/>
          <w:szCs w:val="24"/>
          <w:lang w:val="pl-PL"/>
        </w:rPr>
        <w:t xml:space="preserve">wymaganego </w:t>
      </w:r>
      <w:r w:rsidR="008C7FE7" w:rsidRPr="001A024C">
        <w:rPr>
          <w:rFonts w:ascii="Arial" w:hAnsi="Arial" w:cs="Arial"/>
          <w:szCs w:val="24"/>
          <w:lang w:val="pl-PL"/>
        </w:rPr>
        <w:t>upoważnienia sądu.</w:t>
      </w:r>
    </w:p>
    <w:p w:rsidR="000F7707" w:rsidRPr="001A024C" w:rsidRDefault="000F770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</w:p>
    <w:p w:rsidR="008C7FE7" w:rsidRPr="001A024C" w:rsidRDefault="00BB4F1E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§</w:t>
      </w:r>
      <w:r w:rsidR="000F7707" w:rsidRPr="001A024C">
        <w:rPr>
          <w:rFonts w:ascii="Arial" w:hAnsi="Arial" w:cs="Arial"/>
          <w:b/>
          <w:szCs w:val="24"/>
        </w:rPr>
        <w:t xml:space="preserve"> </w:t>
      </w:r>
      <w:r w:rsidRPr="001A024C">
        <w:rPr>
          <w:rFonts w:ascii="Arial" w:hAnsi="Arial" w:cs="Arial"/>
          <w:b/>
          <w:szCs w:val="24"/>
        </w:rPr>
        <w:t>11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ODSTĄPIENIE OD UMOWY</w:t>
      </w:r>
    </w:p>
    <w:p w:rsidR="006D6275" w:rsidRPr="001A024C" w:rsidRDefault="006D6275" w:rsidP="005D0D98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lastRenderedPageBreak/>
        <w:t xml:space="preserve">Zamawiającemu przysługuje prawo odstąpienia od </w:t>
      </w:r>
      <w:r w:rsidR="00D82F83" w:rsidRPr="001A024C">
        <w:rPr>
          <w:rFonts w:ascii="Arial" w:hAnsi="Arial" w:cs="Arial"/>
          <w:bCs/>
          <w:szCs w:val="24"/>
          <w:lang w:val="pl-PL"/>
        </w:rPr>
        <w:t xml:space="preserve">niniejszej umowy </w:t>
      </w:r>
      <w:r w:rsidRPr="001A024C">
        <w:rPr>
          <w:rFonts w:ascii="Arial" w:hAnsi="Arial" w:cs="Arial"/>
          <w:bCs/>
          <w:szCs w:val="24"/>
          <w:lang w:val="pl-PL"/>
        </w:rPr>
        <w:t xml:space="preserve">w całości lub w części </w:t>
      </w:r>
      <w:r w:rsidR="00D82F83" w:rsidRPr="001A024C">
        <w:rPr>
          <w:rFonts w:ascii="Arial" w:hAnsi="Arial" w:cs="Arial"/>
          <w:bCs/>
          <w:szCs w:val="24"/>
          <w:lang w:val="pl-PL"/>
        </w:rPr>
        <w:t xml:space="preserve">przez cały okres obowiązywania niniejszej umowy </w:t>
      </w:r>
      <w:r w:rsidRPr="001A024C">
        <w:rPr>
          <w:rFonts w:ascii="Arial" w:hAnsi="Arial" w:cs="Arial"/>
          <w:bCs/>
          <w:szCs w:val="24"/>
          <w:lang w:val="pl-PL"/>
        </w:rPr>
        <w:t>w następujących sytuacjach:</w:t>
      </w:r>
    </w:p>
    <w:p w:rsidR="006D6275" w:rsidRPr="001A024C" w:rsidRDefault="00D82F83" w:rsidP="005D0D98">
      <w:pPr>
        <w:numPr>
          <w:ilvl w:val="0"/>
          <w:numId w:val="35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w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 razie  zaistnienia okoliczności powodującej, że wykonanie </w:t>
      </w:r>
      <w:r w:rsidRPr="001A024C">
        <w:rPr>
          <w:rFonts w:ascii="Arial" w:hAnsi="Arial" w:cs="Arial"/>
          <w:bCs/>
          <w:szCs w:val="24"/>
          <w:lang w:val="pl-PL"/>
        </w:rPr>
        <w:t xml:space="preserve">niniejszej 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umowy nie leży w interesie publicznym, czego nie można było przewidzieć w chwili zawarcia </w:t>
      </w:r>
      <w:r w:rsidRPr="001A024C">
        <w:rPr>
          <w:rFonts w:ascii="Arial" w:hAnsi="Arial" w:cs="Arial"/>
          <w:bCs/>
          <w:szCs w:val="24"/>
          <w:lang w:val="pl-PL"/>
        </w:rPr>
        <w:t xml:space="preserve">niniejszej 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umowy, </w:t>
      </w:r>
    </w:p>
    <w:p w:rsidR="006D6275" w:rsidRPr="001A024C" w:rsidRDefault="006D6275" w:rsidP="005D0D98">
      <w:pPr>
        <w:numPr>
          <w:ilvl w:val="0"/>
          <w:numId w:val="35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 xml:space="preserve">zostanie ogłoszone rozwiązanie firmy </w:t>
      </w:r>
      <w:r w:rsidR="00D82F83" w:rsidRPr="001A024C">
        <w:rPr>
          <w:rFonts w:ascii="Arial" w:hAnsi="Arial" w:cs="Arial"/>
          <w:bCs/>
          <w:szCs w:val="24"/>
          <w:lang w:val="pl-PL"/>
        </w:rPr>
        <w:t>W</w:t>
      </w:r>
      <w:r w:rsidRPr="001A024C">
        <w:rPr>
          <w:rFonts w:ascii="Arial" w:hAnsi="Arial" w:cs="Arial"/>
          <w:bCs/>
          <w:szCs w:val="24"/>
          <w:lang w:val="pl-PL"/>
        </w:rPr>
        <w:t xml:space="preserve">ykonawcy, </w:t>
      </w:r>
    </w:p>
    <w:p w:rsidR="006D6275" w:rsidRPr="001A024C" w:rsidRDefault="0072088F" w:rsidP="005D0D98">
      <w:pPr>
        <w:numPr>
          <w:ilvl w:val="0"/>
          <w:numId w:val="35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w wyniku wszczętego postępowania egzekucyjnego nastąpiło zajęcie majątku Wykonawcy lub znacznej jego części, a także nastąpiło ogłoszenie upadłości Wykonawcy, o czym Wykonawca zobowiązuje się powiadomić Zamawiającego następnego dnia po zajęciu majątku lub ogłoszeniu upadłości,</w:t>
      </w:r>
    </w:p>
    <w:p w:rsidR="0072088F" w:rsidRPr="001A024C" w:rsidRDefault="0072088F" w:rsidP="005D0D98">
      <w:pPr>
        <w:numPr>
          <w:ilvl w:val="0"/>
          <w:numId w:val="35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Wykonawca przystąpił do likwidacji swojej firmy z wyjątkiem likwidacji przeprowadzonej w celu przekształcenia lub restrukturyzacji,</w:t>
      </w:r>
    </w:p>
    <w:p w:rsidR="006D6275" w:rsidRPr="001A024C" w:rsidRDefault="00D82F83" w:rsidP="005D0D98">
      <w:pPr>
        <w:numPr>
          <w:ilvl w:val="0"/>
          <w:numId w:val="35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W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ykonawca nie rozpoczął robót bez uzasadnionych przyczyn w ciągu 14 dni od chwili przekazania terenu budowy, </w:t>
      </w:r>
    </w:p>
    <w:p w:rsidR="006D6275" w:rsidRPr="001A024C" w:rsidRDefault="00D84E79" w:rsidP="005D0D98">
      <w:pPr>
        <w:numPr>
          <w:ilvl w:val="0"/>
          <w:numId w:val="35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W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ykonawca zaniechał realizacji </w:t>
      </w:r>
      <w:r w:rsidRPr="001A024C">
        <w:rPr>
          <w:rFonts w:ascii="Arial" w:hAnsi="Arial" w:cs="Arial"/>
          <w:bCs/>
          <w:szCs w:val="24"/>
          <w:lang w:val="pl-PL"/>
        </w:rPr>
        <w:t xml:space="preserve">niniejszej </w:t>
      </w:r>
      <w:r w:rsidR="002B630D" w:rsidRPr="001A024C">
        <w:rPr>
          <w:rFonts w:ascii="Arial" w:hAnsi="Arial" w:cs="Arial"/>
          <w:bCs/>
          <w:szCs w:val="24"/>
          <w:lang w:val="pl-PL"/>
        </w:rPr>
        <w:t xml:space="preserve">umowy, 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tj. bez uzasadnienia złożonego Zamawiającemu na piśmie </w:t>
      </w:r>
      <w:r w:rsidR="0072088F" w:rsidRPr="001A024C">
        <w:rPr>
          <w:rFonts w:ascii="Arial" w:hAnsi="Arial" w:cs="Arial"/>
          <w:bCs/>
          <w:szCs w:val="24"/>
          <w:lang w:val="pl-PL"/>
        </w:rPr>
        <w:t xml:space="preserve">pod rygorem nieważności </w:t>
      </w:r>
      <w:r w:rsidR="006D6275" w:rsidRPr="001A024C">
        <w:rPr>
          <w:rFonts w:ascii="Arial" w:hAnsi="Arial" w:cs="Arial"/>
          <w:bCs/>
          <w:szCs w:val="24"/>
          <w:lang w:val="pl-PL"/>
        </w:rPr>
        <w:t>nie r</w:t>
      </w:r>
      <w:r w:rsidR="00D82F83" w:rsidRPr="001A024C">
        <w:rPr>
          <w:rFonts w:ascii="Arial" w:hAnsi="Arial" w:cs="Arial"/>
          <w:bCs/>
          <w:szCs w:val="24"/>
          <w:lang w:val="pl-PL"/>
        </w:rPr>
        <w:t>ealizuje jej przez okres 14 dni,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 </w:t>
      </w:r>
    </w:p>
    <w:p w:rsidR="006D6275" w:rsidRPr="001A024C" w:rsidRDefault="006D6275" w:rsidP="005D0D98">
      <w:pPr>
        <w:numPr>
          <w:ilvl w:val="0"/>
          <w:numId w:val="35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jeżeli Wykonawca przy dwukrotnym upomnieniu na piśmie ze strony Zamawiającego nie wykonuje robót zgodni</w:t>
      </w:r>
      <w:r w:rsidR="00D82F83" w:rsidRPr="001A024C">
        <w:rPr>
          <w:rFonts w:ascii="Arial" w:hAnsi="Arial" w:cs="Arial"/>
          <w:bCs/>
          <w:szCs w:val="24"/>
          <w:lang w:val="pl-PL"/>
        </w:rPr>
        <w:t xml:space="preserve">e z </w:t>
      </w:r>
      <w:r w:rsidR="00D84E79" w:rsidRPr="001A024C">
        <w:rPr>
          <w:rFonts w:ascii="Arial" w:hAnsi="Arial" w:cs="Arial"/>
          <w:bCs/>
          <w:szCs w:val="24"/>
          <w:lang w:val="pl-PL"/>
        </w:rPr>
        <w:t xml:space="preserve">niniejszą </w:t>
      </w:r>
      <w:r w:rsidR="00D82F83" w:rsidRPr="001A024C">
        <w:rPr>
          <w:rFonts w:ascii="Arial" w:hAnsi="Arial" w:cs="Arial"/>
          <w:bCs/>
          <w:szCs w:val="24"/>
          <w:lang w:val="pl-PL"/>
        </w:rPr>
        <w:t>umową,</w:t>
      </w:r>
    </w:p>
    <w:p w:rsidR="006D6275" w:rsidRPr="001A024C" w:rsidRDefault="006D6275" w:rsidP="005D0D98">
      <w:pPr>
        <w:numPr>
          <w:ilvl w:val="0"/>
          <w:numId w:val="35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 xml:space="preserve">w razie czterokrotnego dokonania przez Zamawiającego bezpośredniej zapłaty wynagrodzenia podwykonawcy lub dokonania bezpośrednio zapłat tego wynagrodzenia na sumę większą niż </w:t>
      </w:r>
      <w:r w:rsidR="00D82F83" w:rsidRPr="001A024C">
        <w:rPr>
          <w:rFonts w:ascii="Arial" w:hAnsi="Arial" w:cs="Arial"/>
          <w:bCs/>
          <w:szCs w:val="24"/>
          <w:lang w:val="pl-PL"/>
        </w:rPr>
        <w:t>5% wynagrodzenia umownego netto.</w:t>
      </w:r>
    </w:p>
    <w:p w:rsidR="006D6275" w:rsidRPr="001A024C" w:rsidRDefault="006D6275" w:rsidP="005D0D98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Z uprawnienia wskazanego w ust. 1 pkt 1-</w:t>
      </w:r>
      <w:r w:rsidR="00B47CB3" w:rsidRPr="001A024C">
        <w:rPr>
          <w:rFonts w:ascii="Arial" w:hAnsi="Arial" w:cs="Arial"/>
          <w:bCs/>
          <w:szCs w:val="24"/>
          <w:lang w:val="pl-PL"/>
        </w:rPr>
        <w:t>7</w:t>
      </w:r>
      <w:r w:rsidRPr="001A024C">
        <w:rPr>
          <w:rFonts w:ascii="Arial" w:hAnsi="Arial" w:cs="Arial"/>
          <w:bCs/>
          <w:szCs w:val="24"/>
          <w:lang w:val="pl-PL"/>
        </w:rPr>
        <w:t xml:space="preserve"> Zamawiający może skorzystać w terminie 45 dni od dnia powzięcia wiadomości o zaistnieniu przyczyny odstąpienia.</w:t>
      </w:r>
    </w:p>
    <w:p w:rsidR="006D6275" w:rsidRPr="001A024C" w:rsidRDefault="006D6275" w:rsidP="005D0D98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 xml:space="preserve">Wykonawcy przysługuje prawo odstąpienia od </w:t>
      </w:r>
      <w:r w:rsidR="00D84E79" w:rsidRPr="001A024C">
        <w:rPr>
          <w:rFonts w:ascii="Arial" w:hAnsi="Arial" w:cs="Arial"/>
          <w:bCs/>
          <w:szCs w:val="24"/>
          <w:lang w:val="pl-PL"/>
        </w:rPr>
        <w:t>niniejszej umowy, w szczególności jeżeli: Z</w:t>
      </w:r>
      <w:r w:rsidRPr="001A024C">
        <w:rPr>
          <w:rFonts w:ascii="Arial" w:hAnsi="Arial" w:cs="Arial"/>
          <w:bCs/>
          <w:szCs w:val="24"/>
          <w:lang w:val="pl-PL"/>
        </w:rPr>
        <w:t xml:space="preserve">amawiający zawiadomi </w:t>
      </w:r>
      <w:r w:rsidR="00D84E79" w:rsidRPr="001A024C">
        <w:rPr>
          <w:rFonts w:ascii="Arial" w:hAnsi="Arial" w:cs="Arial"/>
          <w:bCs/>
          <w:szCs w:val="24"/>
          <w:lang w:val="pl-PL"/>
        </w:rPr>
        <w:t>W</w:t>
      </w:r>
      <w:r w:rsidRPr="001A024C">
        <w:rPr>
          <w:rFonts w:ascii="Arial" w:hAnsi="Arial" w:cs="Arial"/>
          <w:bCs/>
          <w:szCs w:val="24"/>
          <w:lang w:val="pl-PL"/>
        </w:rPr>
        <w:t xml:space="preserve">ykonawcę, iż wobec zaistnienia uprzednio nieprzewidzianych okoliczności nie będzie mógł spełnić swoich zobowiązań umownych wobec </w:t>
      </w:r>
      <w:r w:rsidR="00D84E79" w:rsidRPr="001A024C">
        <w:rPr>
          <w:rFonts w:ascii="Arial" w:hAnsi="Arial" w:cs="Arial"/>
          <w:bCs/>
          <w:szCs w:val="24"/>
          <w:lang w:val="pl-PL"/>
        </w:rPr>
        <w:t>W</w:t>
      </w:r>
      <w:r w:rsidRPr="001A024C">
        <w:rPr>
          <w:rFonts w:ascii="Arial" w:hAnsi="Arial" w:cs="Arial"/>
          <w:bCs/>
          <w:szCs w:val="24"/>
          <w:lang w:val="pl-PL"/>
        </w:rPr>
        <w:t xml:space="preserve">ykonawcy. </w:t>
      </w:r>
    </w:p>
    <w:p w:rsidR="006D6275" w:rsidRPr="001A024C" w:rsidRDefault="00D84E79" w:rsidP="005D0D98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O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dstąpienie od </w:t>
      </w:r>
      <w:r w:rsidRPr="001A024C">
        <w:rPr>
          <w:rFonts w:ascii="Arial" w:hAnsi="Arial" w:cs="Arial"/>
          <w:bCs/>
          <w:szCs w:val="24"/>
          <w:lang w:val="pl-PL"/>
        </w:rPr>
        <w:t xml:space="preserve">niniejszej 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umowy winno nastąpić w formie pisemnej pod rygorem nieważności takiego oświadczenia i powinno zawierać uzasadnienie. </w:t>
      </w:r>
    </w:p>
    <w:p w:rsidR="006D6275" w:rsidRPr="001A024C" w:rsidRDefault="006D6275" w:rsidP="005D0D98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 xml:space="preserve">Postanowienia powyższe nie wyłączają  uprawnienia stron do  odstąpienia od umowy w sytuacjach wskazanych w  Kodeksie Cywilnym. </w:t>
      </w:r>
    </w:p>
    <w:p w:rsidR="006D6275" w:rsidRPr="001A024C" w:rsidRDefault="006D6275" w:rsidP="005D0D98">
      <w:pPr>
        <w:numPr>
          <w:ilvl w:val="0"/>
          <w:numId w:val="9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 xml:space="preserve">W przypadku odstąpienia od </w:t>
      </w:r>
      <w:r w:rsidR="00D84E79" w:rsidRPr="001A024C">
        <w:rPr>
          <w:rFonts w:ascii="Arial" w:hAnsi="Arial" w:cs="Arial"/>
          <w:bCs/>
          <w:szCs w:val="24"/>
          <w:lang w:val="pl-PL"/>
        </w:rPr>
        <w:t>niniejszej umowy, W</w:t>
      </w:r>
      <w:r w:rsidRPr="001A024C">
        <w:rPr>
          <w:rFonts w:ascii="Arial" w:hAnsi="Arial" w:cs="Arial"/>
          <w:bCs/>
          <w:szCs w:val="24"/>
          <w:lang w:val="pl-PL"/>
        </w:rPr>
        <w:t xml:space="preserve">ykonawcę oraz </w:t>
      </w:r>
      <w:r w:rsidR="00D84E79" w:rsidRPr="001A024C">
        <w:rPr>
          <w:rFonts w:ascii="Arial" w:hAnsi="Arial" w:cs="Arial"/>
          <w:bCs/>
          <w:szCs w:val="24"/>
          <w:lang w:val="pl-PL"/>
        </w:rPr>
        <w:t>Z</w:t>
      </w:r>
      <w:r w:rsidRPr="001A024C">
        <w:rPr>
          <w:rFonts w:ascii="Arial" w:hAnsi="Arial" w:cs="Arial"/>
          <w:bCs/>
          <w:szCs w:val="24"/>
          <w:lang w:val="pl-PL"/>
        </w:rPr>
        <w:t xml:space="preserve">amawiającego obciążają następujące obowiązki szczegółowe: </w:t>
      </w:r>
    </w:p>
    <w:p w:rsidR="006D6275" w:rsidRPr="001A024C" w:rsidRDefault="006D6275" w:rsidP="005D0D98">
      <w:pPr>
        <w:numPr>
          <w:ilvl w:val="0"/>
          <w:numId w:val="36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 xml:space="preserve">w terminie 14 dni od daty odstąpienia od </w:t>
      </w:r>
      <w:r w:rsidR="00D84E79" w:rsidRPr="001A024C">
        <w:rPr>
          <w:rFonts w:ascii="Arial" w:hAnsi="Arial" w:cs="Arial"/>
          <w:bCs/>
          <w:szCs w:val="24"/>
          <w:lang w:val="pl-PL"/>
        </w:rPr>
        <w:t xml:space="preserve">niniejszej </w:t>
      </w:r>
      <w:r w:rsidRPr="001A024C">
        <w:rPr>
          <w:rFonts w:ascii="Arial" w:hAnsi="Arial" w:cs="Arial"/>
          <w:bCs/>
          <w:szCs w:val="24"/>
          <w:lang w:val="pl-PL"/>
        </w:rPr>
        <w:t xml:space="preserve">umowy </w:t>
      </w:r>
      <w:r w:rsidR="00D84E79" w:rsidRPr="001A024C">
        <w:rPr>
          <w:rFonts w:ascii="Arial" w:hAnsi="Arial" w:cs="Arial"/>
          <w:bCs/>
          <w:szCs w:val="24"/>
          <w:lang w:val="pl-PL"/>
        </w:rPr>
        <w:t>W</w:t>
      </w:r>
      <w:r w:rsidRPr="001A024C">
        <w:rPr>
          <w:rFonts w:ascii="Arial" w:hAnsi="Arial" w:cs="Arial"/>
          <w:bCs/>
          <w:szCs w:val="24"/>
          <w:lang w:val="pl-PL"/>
        </w:rPr>
        <w:t xml:space="preserve">ykonawca przy udziale </w:t>
      </w:r>
      <w:r w:rsidR="00D84E79" w:rsidRPr="001A024C">
        <w:rPr>
          <w:rFonts w:ascii="Arial" w:hAnsi="Arial" w:cs="Arial"/>
          <w:bCs/>
          <w:szCs w:val="24"/>
          <w:lang w:val="pl-PL"/>
        </w:rPr>
        <w:t>Z</w:t>
      </w:r>
      <w:r w:rsidRPr="001A024C">
        <w:rPr>
          <w:rFonts w:ascii="Arial" w:hAnsi="Arial" w:cs="Arial"/>
          <w:bCs/>
          <w:szCs w:val="24"/>
          <w:lang w:val="pl-PL"/>
        </w:rPr>
        <w:t>amawiającego sporządzi szczegółowy protokół inwentaryzacji robót w toku, wg stanu na dzień odstąpienia,</w:t>
      </w:r>
    </w:p>
    <w:p w:rsidR="006D6275" w:rsidRPr="001A024C" w:rsidRDefault="00D84E79" w:rsidP="005D0D98">
      <w:pPr>
        <w:numPr>
          <w:ilvl w:val="0"/>
          <w:numId w:val="36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W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ykonawca zabezpieczy przerwane roboty w zakresie obustronnie uzgodnionym na koszt tej </w:t>
      </w:r>
      <w:r w:rsidRPr="001A024C">
        <w:rPr>
          <w:rFonts w:ascii="Arial" w:hAnsi="Arial" w:cs="Arial"/>
          <w:bCs/>
          <w:szCs w:val="24"/>
          <w:lang w:val="pl-PL"/>
        </w:rPr>
        <w:t>S</w:t>
      </w:r>
      <w:r w:rsidR="006D6275" w:rsidRPr="001A024C">
        <w:rPr>
          <w:rFonts w:ascii="Arial" w:hAnsi="Arial" w:cs="Arial"/>
          <w:bCs/>
          <w:szCs w:val="24"/>
          <w:lang w:val="pl-PL"/>
        </w:rPr>
        <w:t>trony, z której winy nastąpiło odstąpienie od umowy,</w:t>
      </w:r>
    </w:p>
    <w:p w:rsidR="006D6275" w:rsidRPr="001A024C" w:rsidRDefault="00D84E79" w:rsidP="005D0D98">
      <w:pPr>
        <w:numPr>
          <w:ilvl w:val="0"/>
          <w:numId w:val="36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W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ykonawca sporządzi wykaz tych materiałów, konstrukcji lub urządzeń, które nie mogą być wykorzystane przez </w:t>
      </w:r>
      <w:r w:rsidRPr="001A024C">
        <w:rPr>
          <w:rFonts w:ascii="Arial" w:hAnsi="Arial" w:cs="Arial"/>
          <w:bCs/>
          <w:szCs w:val="24"/>
          <w:lang w:val="pl-PL"/>
        </w:rPr>
        <w:t>W</w:t>
      </w:r>
      <w:r w:rsidR="006D6275" w:rsidRPr="001A024C">
        <w:rPr>
          <w:rFonts w:ascii="Arial" w:hAnsi="Arial" w:cs="Arial"/>
          <w:bCs/>
          <w:szCs w:val="24"/>
          <w:lang w:val="pl-PL"/>
        </w:rPr>
        <w:t>ykonawcę do realizacji innych robót, nieobjętych niniejszą umową, jeżeli odstąpienie od umowy nastąpiło z przyczyn niezależnych od niego,</w:t>
      </w:r>
    </w:p>
    <w:p w:rsidR="006D6275" w:rsidRPr="001A024C" w:rsidRDefault="00D84E79" w:rsidP="005D0D98">
      <w:pPr>
        <w:numPr>
          <w:ilvl w:val="0"/>
          <w:numId w:val="36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W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ykonawca zgłosi do dokonania przez </w:t>
      </w:r>
      <w:r w:rsidRPr="001A024C">
        <w:rPr>
          <w:rFonts w:ascii="Arial" w:hAnsi="Arial" w:cs="Arial"/>
          <w:bCs/>
          <w:szCs w:val="24"/>
          <w:lang w:val="pl-PL"/>
        </w:rPr>
        <w:t>Z</w:t>
      </w:r>
      <w:r w:rsidR="006D6275" w:rsidRPr="001A024C">
        <w:rPr>
          <w:rFonts w:ascii="Arial" w:hAnsi="Arial" w:cs="Arial"/>
          <w:bCs/>
          <w:szCs w:val="24"/>
          <w:lang w:val="pl-PL"/>
        </w:rPr>
        <w:t xml:space="preserve">amawiającego, odbioru robót przerwanych oraz robót zabezpieczających, jeżeli odstąpienie od umowy nastąpiło z przyczyn, za które </w:t>
      </w:r>
      <w:r w:rsidRPr="001A024C">
        <w:rPr>
          <w:rFonts w:ascii="Arial" w:hAnsi="Arial" w:cs="Arial"/>
          <w:bCs/>
          <w:szCs w:val="24"/>
          <w:lang w:val="pl-PL"/>
        </w:rPr>
        <w:t>W</w:t>
      </w:r>
      <w:r w:rsidR="006D6275" w:rsidRPr="001A024C">
        <w:rPr>
          <w:rFonts w:ascii="Arial" w:hAnsi="Arial" w:cs="Arial"/>
          <w:bCs/>
          <w:szCs w:val="24"/>
          <w:lang w:val="pl-PL"/>
        </w:rPr>
        <w:t>ykonawca nie odpowiada,</w:t>
      </w:r>
    </w:p>
    <w:p w:rsidR="006D6275" w:rsidRPr="001A024C" w:rsidRDefault="00D84E79" w:rsidP="005D0D98">
      <w:pPr>
        <w:numPr>
          <w:ilvl w:val="0"/>
          <w:numId w:val="36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lastRenderedPageBreak/>
        <w:t>W</w:t>
      </w:r>
      <w:r w:rsidR="006D6275" w:rsidRPr="001A024C">
        <w:rPr>
          <w:rFonts w:ascii="Arial" w:hAnsi="Arial" w:cs="Arial"/>
          <w:bCs/>
          <w:szCs w:val="24"/>
          <w:lang w:val="pl-PL"/>
        </w:rPr>
        <w:t>ykonawca niezwłocznie, najpóźniej w terminie 30 dni, usunie z terenu budowy urządzenia przez niego dostarczone lub wniesione.</w:t>
      </w:r>
    </w:p>
    <w:p w:rsidR="008C7FE7" w:rsidRPr="001A024C" w:rsidRDefault="006D6275" w:rsidP="005D0D98">
      <w:pPr>
        <w:numPr>
          <w:ilvl w:val="0"/>
          <w:numId w:val="36"/>
        </w:numPr>
        <w:overflowPunct w:val="0"/>
        <w:autoSpaceDE w:val="0"/>
        <w:spacing w:after="0" w:line="276" w:lineRule="auto"/>
        <w:ind w:left="1134"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 xml:space="preserve">protokolarne przejęcie od </w:t>
      </w:r>
      <w:r w:rsidR="00D84E79" w:rsidRPr="001A024C">
        <w:rPr>
          <w:rFonts w:ascii="Arial" w:hAnsi="Arial" w:cs="Arial"/>
          <w:bCs/>
          <w:szCs w:val="24"/>
          <w:lang w:val="pl-PL"/>
        </w:rPr>
        <w:t>W</w:t>
      </w:r>
      <w:r w:rsidRPr="001A024C">
        <w:rPr>
          <w:rFonts w:ascii="Arial" w:hAnsi="Arial" w:cs="Arial"/>
          <w:bCs/>
          <w:szCs w:val="24"/>
          <w:lang w:val="pl-PL"/>
        </w:rPr>
        <w:t>ykonawcy pod swój dozór terenu budowy.</w:t>
      </w:r>
    </w:p>
    <w:p w:rsidR="00211697" w:rsidRPr="001A024C" w:rsidRDefault="00211697" w:rsidP="008C7FE7">
      <w:pPr>
        <w:spacing w:line="276" w:lineRule="auto"/>
        <w:ind w:right="-2"/>
        <w:jc w:val="center"/>
        <w:rPr>
          <w:rFonts w:ascii="Arial" w:hAnsi="Arial" w:cs="Arial"/>
          <w:b/>
          <w:bCs/>
          <w:szCs w:val="24"/>
          <w:lang w:val="pl-PL"/>
        </w:rPr>
      </w:pPr>
    </w:p>
    <w:p w:rsidR="008C7FE7" w:rsidRPr="001A024C" w:rsidRDefault="00BB4F1E" w:rsidP="008C7FE7">
      <w:pPr>
        <w:spacing w:line="276" w:lineRule="auto"/>
        <w:ind w:right="-2"/>
        <w:jc w:val="center"/>
        <w:rPr>
          <w:rFonts w:ascii="Arial" w:hAnsi="Arial" w:cs="Arial"/>
          <w:b/>
          <w:bCs/>
          <w:szCs w:val="24"/>
          <w:lang w:val="pl-PL"/>
        </w:rPr>
      </w:pPr>
      <w:r w:rsidRPr="001A024C">
        <w:rPr>
          <w:rFonts w:ascii="Arial" w:hAnsi="Arial" w:cs="Arial"/>
          <w:b/>
          <w:bCs/>
          <w:szCs w:val="24"/>
          <w:lang w:val="pl-PL"/>
        </w:rPr>
        <w:t>§</w:t>
      </w:r>
      <w:r w:rsidR="000F7707" w:rsidRPr="001A024C">
        <w:rPr>
          <w:rFonts w:ascii="Arial" w:hAnsi="Arial" w:cs="Arial"/>
          <w:b/>
          <w:bCs/>
          <w:szCs w:val="24"/>
          <w:lang w:val="pl-PL"/>
        </w:rPr>
        <w:t xml:space="preserve"> </w:t>
      </w:r>
      <w:r w:rsidRPr="001A024C">
        <w:rPr>
          <w:rFonts w:ascii="Arial" w:hAnsi="Arial" w:cs="Arial"/>
          <w:b/>
          <w:bCs/>
          <w:szCs w:val="24"/>
          <w:lang w:val="pl-PL"/>
        </w:rPr>
        <w:t>12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bCs/>
          <w:szCs w:val="24"/>
          <w:lang w:val="pl-PL"/>
        </w:rPr>
      </w:pPr>
      <w:r w:rsidRPr="001A024C">
        <w:rPr>
          <w:rFonts w:ascii="Arial" w:hAnsi="Arial" w:cs="Arial"/>
          <w:b/>
          <w:bCs/>
          <w:szCs w:val="24"/>
          <w:lang w:val="pl-PL"/>
        </w:rPr>
        <w:t>ZATRUDNIENIE NA PODSTAWIE UMOWY O PRACĘ</w:t>
      </w:r>
    </w:p>
    <w:p w:rsidR="008C7FE7" w:rsidRPr="001A024C" w:rsidRDefault="008C7FE7" w:rsidP="005D0D98">
      <w:pPr>
        <w:numPr>
          <w:ilvl w:val="0"/>
          <w:numId w:val="11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Wykonawca zatrudni na</w:t>
      </w:r>
      <w:r w:rsidR="00E12DAF" w:rsidRPr="001A024C">
        <w:rPr>
          <w:rFonts w:ascii="Arial" w:hAnsi="Arial" w:cs="Arial"/>
          <w:bCs/>
          <w:szCs w:val="24"/>
          <w:lang w:val="pl-PL"/>
        </w:rPr>
        <w:t xml:space="preserve"> podstawie umowy o pracę osoby </w:t>
      </w:r>
      <w:r w:rsidRPr="001A024C">
        <w:rPr>
          <w:rFonts w:ascii="Arial" w:hAnsi="Arial" w:cs="Arial"/>
          <w:bCs/>
          <w:szCs w:val="24"/>
          <w:lang w:val="pl-PL"/>
        </w:rPr>
        <w:t xml:space="preserve">wykonujące następujące czynności: </w:t>
      </w:r>
      <w:r w:rsidR="00FB7549" w:rsidRPr="001A024C">
        <w:rPr>
          <w:rFonts w:ascii="Arial" w:hAnsi="Arial" w:cs="Arial"/>
          <w:bCs/>
          <w:szCs w:val="24"/>
          <w:lang w:val="pl-PL"/>
        </w:rPr>
        <w:t>wykonywanie sposobem mechanicznym i ręcznym wszystkich robót ziemnych w zakresie kształtowania korony drogi, wykonywanie sposobem mechanicznym i ręcznym wszystkich robót w zakresie wykonywania podbudowy i nawierzchni drogi</w:t>
      </w:r>
      <w:r w:rsidRPr="001A024C">
        <w:rPr>
          <w:rFonts w:ascii="Arial" w:hAnsi="Arial" w:cs="Arial"/>
          <w:bCs/>
          <w:szCs w:val="24"/>
          <w:lang w:val="pl-PL"/>
        </w:rPr>
        <w:t>.</w:t>
      </w:r>
    </w:p>
    <w:p w:rsidR="008C7FE7" w:rsidRPr="001A024C" w:rsidRDefault="008C7FE7" w:rsidP="005D0D98">
      <w:pPr>
        <w:numPr>
          <w:ilvl w:val="0"/>
          <w:numId w:val="11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W trakcie realizacji zamówienia na każde wezwanie Zamawiającego, w wyznaczonym w tym wezwaniu terminie, Wykonawca przedłoży Zamawiającemu oświadczenie  Wykonawcy o z</w:t>
      </w:r>
      <w:r w:rsidR="00E12DAF" w:rsidRPr="001A024C">
        <w:rPr>
          <w:rFonts w:ascii="Arial" w:hAnsi="Arial" w:cs="Arial"/>
          <w:bCs/>
          <w:szCs w:val="24"/>
          <w:lang w:val="pl-PL"/>
        </w:rPr>
        <w:t xml:space="preserve">atrudnieniu na podstawie umowy </w:t>
      </w:r>
      <w:r w:rsidRPr="001A024C">
        <w:rPr>
          <w:rFonts w:ascii="Arial" w:hAnsi="Arial" w:cs="Arial"/>
          <w:bCs/>
          <w:szCs w:val="24"/>
          <w:lang w:val="pl-PL"/>
        </w:rPr>
        <w:t>o pracę osób wykonujących czynności ujęte w ust. 1. Oświadczenie to powinno zawierać  w szczególności: dokładne określenie podmiotu składającego oświadczenie, datę złożenia oświadczenia, wskazanie że wymienione czynności wykonują osoby zatrudnione na podstawie umowy o pracę wraz ze wskazaniem liczby tych osób i wymiaru etatu oraz podpis osoby uprawnionej do złożenia oświadczenia w imieniu Wykonawcy</w:t>
      </w:r>
    </w:p>
    <w:p w:rsidR="008C7FE7" w:rsidRPr="001A024C" w:rsidRDefault="008C7FE7" w:rsidP="005D0D98">
      <w:pPr>
        <w:numPr>
          <w:ilvl w:val="0"/>
          <w:numId w:val="11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bCs/>
          <w:szCs w:val="24"/>
        </w:rPr>
      </w:pPr>
      <w:r w:rsidRPr="001A024C">
        <w:rPr>
          <w:rFonts w:ascii="Arial" w:hAnsi="Arial" w:cs="Arial"/>
          <w:bCs/>
          <w:szCs w:val="24"/>
          <w:lang w:val="pl-PL"/>
        </w:rPr>
        <w:t xml:space="preserve">W trakcie realizacji zamówienia Zamawiający uprawniony jest do wykonywania czynności kontrolnych wobec Wykonawcy odnośnie spełniania przez Wykonawcę wymogu zatrudnienia na podstawie umowy o pracę osób wykonujących wskazane w ust. 1 czynności. </w:t>
      </w:r>
      <w:r w:rsidRPr="001A024C">
        <w:rPr>
          <w:rFonts w:ascii="Arial" w:hAnsi="Arial" w:cs="Arial"/>
          <w:bCs/>
          <w:szCs w:val="24"/>
        </w:rPr>
        <w:t>Zamawiający uprawniony jest w szczególności do:</w:t>
      </w:r>
    </w:p>
    <w:p w:rsidR="008C7FE7" w:rsidRPr="001A024C" w:rsidRDefault="008C7FE7" w:rsidP="005D0D98">
      <w:pPr>
        <w:numPr>
          <w:ilvl w:val="0"/>
          <w:numId w:val="10"/>
        </w:numPr>
        <w:overflowPunct w:val="0"/>
        <w:autoSpaceDE w:val="0"/>
        <w:spacing w:after="0" w:line="276" w:lineRule="auto"/>
        <w:ind w:left="993" w:right="-2" w:hanging="284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żądania oświadczeń w zakresie potwierdzenia spełniania ww. wymogów i dokonywania ich oceny;</w:t>
      </w:r>
    </w:p>
    <w:p w:rsidR="008C7FE7" w:rsidRPr="001A024C" w:rsidRDefault="008C7FE7" w:rsidP="005D0D98">
      <w:pPr>
        <w:numPr>
          <w:ilvl w:val="0"/>
          <w:numId w:val="10"/>
        </w:numPr>
        <w:overflowPunct w:val="0"/>
        <w:autoSpaceDE w:val="0"/>
        <w:spacing w:after="0" w:line="276" w:lineRule="auto"/>
        <w:ind w:left="993" w:right="-2" w:hanging="284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żądania wyjaśnień w przypadku wątpliwości w zakresie potwierdzenia spełniania ww. wymogów;</w:t>
      </w:r>
    </w:p>
    <w:p w:rsidR="008C7FE7" w:rsidRPr="001A024C" w:rsidRDefault="008C7FE7" w:rsidP="005D0D98">
      <w:pPr>
        <w:numPr>
          <w:ilvl w:val="0"/>
          <w:numId w:val="10"/>
        </w:numPr>
        <w:overflowPunct w:val="0"/>
        <w:autoSpaceDE w:val="0"/>
        <w:spacing w:after="0" w:line="276" w:lineRule="auto"/>
        <w:ind w:left="993" w:right="-2" w:hanging="284"/>
        <w:jc w:val="both"/>
        <w:textAlignment w:val="baseline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Cs/>
          <w:szCs w:val="24"/>
          <w:lang w:val="pl-PL"/>
        </w:rPr>
        <w:t>przeprowadzania kontroli na miejscu wykonywania zlecenia.</w:t>
      </w:r>
    </w:p>
    <w:p w:rsidR="006B7039" w:rsidRPr="001A024C" w:rsidRDefault="006B7039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</w:p>
    <w:p w:rsidR="008C7FE7" w:rsidRPr="001A024C" w:rsidRDefault="00BB4F1E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§13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ZMIANY UMOWY</w:t>
      </w:r>
    </w:p>
    <w:p w:rsidR="008C7FE7" w:rsidRPr="001A024C" w:rsidRDefault="008C7FE7" w:rsidP="005D0D98">
      <w:pPr>
        <w:numPr>
          <w:ilvl w:val="0"/>
          <w:numId w:val="6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>Zamawiający przewiduje zmianę postanowień niniejszej umowy w zakresie terminu realizacji zamówienia, w następujących przypadkach:</w:t>
      </w:r>
    </w:p>
    <w:p w:rsidR="004061AE" w:rsidRPr="001A024C" w:rsidRDefault="004061AE" w:rsidP="005D0D98">
      <w:pPr>
        <w:numPr>
          <w:ilvl w:val="0"/>
          <w:numId w:val="7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>przestojów i opóźnień zawinionych przez Zamawiającego;</w:t>
      </w:r>
    </w:p>
    <w:p w:rsidR="008C7FE7" w:rsidRPr="001A024C" w:rsidRDefault="008C7FE7" w:rsidP="005D0D98">
      <w:pPr>
        <w:numPr>
          <w:ilvl w:val="0"/>
          <w:numId w:val="7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 xml:space="preserve">wystąpienie niekorzystnych warunków atmosferycznych </w:t>
      </w:r>
      <w:r w:rsidR="00BB4F1E" w:rsidRPr="001A024C">
        <w:rPr>
          <w:rFonts w:ascii="Arial" w:hAnsi="Arial" w:cs="Arial"/>
          <w:lang w:val="pl-PL"/>
        </w:rPr>
        <w:t xml:space="preserve">uniemożliwiających wykonywanie robót – fakt ten musi mieć odzwierciedlenie w </w:t>
      </w:r>
      <w:r w:rsidR="00E12DAF" w:rsidRPr="001A024C">
        <w:rPr>
          <w:rFonts w:ascii="Arial" w:hAnsi="Arial" w:cs="Arial"/>
          <w:lang w:val="pl-PL"/>
        </w:rPr>
        <w:t>D</w:t>
      </w:r>
      <w:r w:rsidR="00BB4F1E" w:rsidRPr="001A024C">
        <w:rPr>
          <w:rFonts w:ascii="Arial" w:hAnsi="Arial" w:cs="Arial"/>
          <w:lang w:val="pl-PL"/>
        </w:rPr>
        <w:t xml:space="preserve">zienniku budowy i musi być potwierdzony przez </w:t>
      </w:r>
      <w:r w:rsidR="00E12DAF" w:rsidRPr="001A024C">
        <w:rPr>
          <w:rFonts w:ascii="Arial" w:hAnsi="Arial" w:cs="Arial"/>
          <w:lang w:val="pl-PL"/>
        </w:rPr>
        <w:t>I</w:t>
      </w:r>
      <w:r w:rsidR="00BB4F1E" w:rsidRPr="001A024C">
        <w:rPr>
          <w:rFonts w:ascii="Arial" w:hAnsi="Arial" w:cs="Arial"/>
          <w:lang w:val="pl-PL"/>
        </w:rPr>
        <w:t xml:space="preserve">nspektora </w:t>
      </w:r>
      <w:r w:rsidR="00E12DAF" w:rsidRPr="001A024C">
        <w:rPr>
          <w:rFonts w:ascii="Arial" w:hAnsi="Arial" w:cs="Arial"/>
          <w:lang w:val="pl-PL"/>
        </w:rPr>
        <w:t>N</w:t>
      </w:r>
      <w:r w:rsidR="00B64AA4" w:rsidRPr="001A024C">
        <w:rPr>
          <w:rFonts w:ascii="Arial" w:hAnsi="Arial" w:cs="Arial"/>
          <w:lang w:val="pl-PL"/>
        </w:rPr>
        <w:t>adzoru I</w:t>
      </w:r>
      <w:r w:rsidR="00BB4F1E" w:rsidRPr="001A024C">
        <w:rPr>
          <w:rFonts w:ascii="Arial" w:hAnsi="Arial" w:cs="Arial"/>
          <w:lang w:val="pl-PL"/>
        </w:rPr>
        <w:t>nwestorskiego</w:t>
      </w:r>
      <w:r w:rsidRPr="001A024C">
        <w:rPr>
          <w:rFonts w:ascii="Arial" w:hAnsi="Arial" w:cs="Arial"/>
          <w:lang w:val="pl-PL"/>
        </w:rPr>
        <w:t>;</w:t>
      </w:r>
    </w:p>
    <w:p w:rsidR="008C7FE7" w:rsidRPr="001A024C" w:rsidRDefault="008C7FE7" w:rsidP="005D0D98">
      <w:pPr>
        <w:numPr>
          <w:ilvl w:val="0"/>
          <w:numId w:val="7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 xml:space="preserve">wstrzymanie robót przez uprawnione organy i służby z przyczyn nie wynikających z winy </w:t>
      </w:r>
      <w:r w:rsidR="00E12DAF" w:rsidRPr="001A024C">
        <w:rPr>
          <w:rFonts w:ascii="Arial" w:hAnsi="Arial" w:cs="Arial"/>
          <w:lang w:val="pl-PL"/>
        </w:rPr>
        <w:t>W</w:t>
      </w:r>
      <w:r w:rsidRPr="001A024C">
        <w:rPr>
          <w:rFonts w:ascii="Arial" w:hAnsi="Arial" w:cs="Arial"/>
          <w:lang w:val="pl-PL"/>
        </w:rPr>
        <w:t>ykonawcy;</w:t>
      </w:r>
    </w:p>
    <w:p w:rsidR="008C7FE7" w:rsidRPr="001A024C" w:rsidRDefault="008C7FE7" w:rsidP="005D0D98">
      <w:pPr>
        <w:numPr>
          <w:ilvl w:val="0"/>
          <w:numId w:val="7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 xml:space="preserve">z powodu działania siły wyższej, tzn. niezwykłych i nieprzewidzianych                         okoliczności niezależnych od </w:t>
      </w:r>
      <w:r w:rsidR="00B64AA4" w:rsidRPr="001A024C">
        <w:rPr>
          <w:rFonts w:ascii="Arial" w:hAnsi="Arial" w:cs="Arial"/>
          <w:lang w:val="pl-PL"/>
        </w:rPr>
        <w:t>S</w:t>
      </w:r>
      <w:r w:rsidRPr="001A024C">
        <w:rPr>
          <w:rFonts w:ascii="Arial" w:hAnsi="Arial" w:cs="Arial"/>
          <w:lang w:val="pl-PL"/>
        </w:rPr>
        <w:t>trony, która się na nie powołuje i których                      konsekwencji mimo zachowania należytej staranności nie można było uniknąć;</w:t>
      </w:r>
    </w:p>
    <w:p w:rsidR="00BB4F1E" w:rsidRPr="001A024C" w:rsidRDefault="00BB4F1E" w:rsidP="005D0D98">
      <w:pPr>
        <w:numPr>
          <w:ilvl w:val="0"/>
          <w:numId w:val="7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lastRenderedPageBreak/>
        <w:t xml:space="preserve">zlecenia robót dodatkowych, uzupełniających lub zamiennych, </w:t>
      </w:r>
      <w:r w:rsidR="00E12DAF" w:rsidRPr="001A024C">
        <w:rPr>
          <w:rFonts w:ascii="Arial" w:hAnsi="Arial" w:cs="Arial"/>
          <w:lang w:val="pl-PL"/>
        </w:rPr>
        <w:t>jeżeli</w:t>
      </w:r>
      <w:r w:rsidRPr="001A024C">
        <w:rPr>
          <w:rFonts w:ascii="Arial" w:hAnsi="Arial" w:cs="Arial"/>
          <w:lang w:val="pl-PL"/>
        </w:rPr>
        <w:t xml:space="preserve"> czas realizacji lub zakres uniemożliwiają dotrzymanie pierwotnego terminu umownego.</w:t>
      </w:r>
    </w:p>
    <w:p w:rsidR="00BB4F1E" w:rsidRPr="001A024C" w:rsidRDefault="00BB4F1E" w:rsidP="005D0D98">
      <w:pPr>
        <w:pStyle w:val="Akapitzlist"/>
        <w:numPr>
          <w:ilvl w:val="0"/>
          <w:numId w:val="6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W przedstawionych w ust. 1 przypadkach wystąpienia opóźnień </w:t>
      </w:r>
      <w:r w:rsidR="007E0BBE" w:rsidRPr="001A024C">
        <w:rPr>
          <w:rFonts w:cs="Arial"/>
          <w:sz w:val="22"/>
          <w:szCs w:val="22"/>
        </w:rPr>
        <w:t>S</w:t>
      </w:r>
      <w:r w:rsidRPr="001A024C">
        <w:rPr>
          <w:rFonts w:cs="Arial"/>
          <w:sz w:val="22"/>
          <w:szCs w:val="22"/>
        </w:rPr>
        <w:t>trony ustalają nowe terminy realizacji, z tym że maksymalny okres przesunięcia terminu zakończenia równy będzie okresowi przerwy lub przestoju.</w:t>
      </w:r>
    </w:p>
    <w:p w:rsidR="00BB4F1E" w:rsidRPr="001A024C" w:rsidRDefault="00BB4F1E" w:rsidP="005D0D98">
      <w:pPr>
        <w:pStyle w:val="Akapitzlist"/>
        <w:numPr>
          <w:ilvl w:val="0"/>
          <w:numId w:val="6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>Zamawiający dopuszcza zmianę wynagrodzenia w przypadku zmiany wysokości należnych podatków i opłat, w szczególności zmiany stawki podatku VAT.</w:t>
      </w:r>
    </w:p>
    <w:p w:rsidR="00BB4F1E" w:rsidRPr="001A024C" w:rsidRDefault="00BB4F1E" w:rsidP="005D0D98">
      <w:pPr>
        <w:pStyle w:val="Akapitzlist"/>
        <w:numPr>
          <w:ilvl w:val="0"/>
          <w:numId w:val="6"/>
        </w:numPr>
        <w:spacing w:line="276" w:lineRule="auto"/>
        <w:ind w:right="-2"/>
        <w:jc w:val="both"/>
        <w:rPr>
          <w:rFonts w:cs="Arial"/>
          <w:sz w:val="22"/>
          <w:szCs w:val="22"/>
        </w:rPr>
      </w:pPr>
      <w:r w:rsidRPr="001A024C">
        <w:rPr>
          <w:rFonts w:cs="Arial"/>
          <w:sz w:val="22"/>
          <w:szCs w:val="22"/>
        </w:rPr>
        <w:t xml:space="preserve">Dopuszcza się zmianę </w:t>
      </w:r>
      <w:r w:rsidR="007E0BBE" w:rsidRPr="001A024C">
        <w:rPr>
          <w:rFonts w:cs="Arial"/>
          <w:sz w:val="22"/>
          <w:szCs w:val="22"/>
        </w:rPr>
        <w:t xml:space="preserve">niniejszej </w:t>
      </w:r>
      <w:r w:rsidRPr="001A024C">
        <w:rPr>
          <w:rFonts w:cs="Arial"/>
          <w:sz w:val="22"/>
          <w:szCs w:val="22"/>
        </w:rPr>
        <w:t xml:space="preserve">umowy w zakresie określonym w art. 455 ust. 2 </w:t>
      </w:r>
      <w:r w:rsidR="007E0BBE" w:rsidRPr="001A024C">
        <w:rPr>
          <w:rFonts w:cs="Arial"/>
          <w:sz w:val="22"/>
          <w:szCs w:val="22"/>
        </w:rPr>
        <w:t>PZP.</w:t>
      </w:r>
    </w:p>
    <w:p w:rsidR="008C7FE7" w:rsidRPr="001A024C" w:rsidRDefault="008C7FE7" w:rsidP="005D0D98">
      <w:pPr>
        <w:numPr>
          <w:ilvl w:val="0"/>
          <w:numId w:val="6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lang w:val="pl-PL"/>
        </w:rPr>
      </w:pPr>
      <w:r w:rsidRPr="001A024C">
        <w:rPr>
          <w:rFonts w:ascii="Arial" w:hAnsi="Arial" w:cs="Arial"/>
          <w:lang w:val="pl-PL"/>
        </w:rPr>
        <w:t xml:space="preserve">Zmiana postanowień </w:t>
      </w:r>
      <w:r w:rsidR="007E0BBE" w:rsidRPr="001A024C">
        <w:rPr>
          <w:rFonts w:ascii="Arial" w:hAnsi="Arial" w:cs="Arial"/>
          <w:lang w:val="pl-PL"/>
        </w:rPr>
        <w:t xml:space="preserve">niniejszej </w:t>
      </w:r>
      <w:r w:rsidRPr="001A024C">
        <w:rPr>
          <w:rFonts w:ascii="Arial" w:hAnsi="Arial" w:cs="Arial"/>
          <w:lang w:val="pl-PL"/>
        </w:rPr>
        <w:t xml:space="preserve">umowy może nastąpić jedynie w przypadku                      przewidzianym w niniejszym paragrafie za zgodą obu Stron wyrażoną pod rygorem  nieważności na piśmie w formie aneksu do </w:t>
      </w:r>
      <w:r w:rsidR="007E0BBE" w:rsidRPr="001A024C">
        <w:rPr>
          <w:rFonts w:ascii="Arial" w:hAnsi="Arial" w:cs="Arial"/>
          <w:lang w:val="pl-PL"/>
        </w:rPr>
        <w:t>niniejszej umowy.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</w:p>
    <w:p w:rsidR="008C7FE7" w:rsidRPr="001A024C" w:rsidRDefault="00BB4F1E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§ 14</w:t>
      </w:r>
    </w:p>
    <w:p w:rsidR="00211697" w:rsidRPr="001A024C" w:rsidRDefault="0021169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UBEZPIECZENIA</w:t>
      </w:r>
    </w:p>
    <w:p w:rsidR="00211697" w:rsidRPr="001A024C" w:rsidRDefault="00211697" w:rsidP="005D0D98">
      <w:pPr>
        <w:pStyle w:val="Akapitzlist"/>
        <w:numPr>
          <w:ilvl w:val="0"/>
          <w:numId w:val="33"/>
        </w:numPr>
        <w:spacing w:line="276" w:lineRule="auto"/>
        <w:ind w:right="-2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Wykonawca zobowiązuje się do ubezpieczenia od wszelkich roszczeń cywilno-prawnych: </w:t>
      </w:r>
    </w:p>
    <w:p w:rsidR="00211697" w:rsidRPr="001A024C" w:rsidRDefault="00211697" w:rsidP="005D0D98">
      <w:pPr>
        <w:pStyle w:val="Akapitzlist"/>
        <w:numPr>
          <w:ilvl w:val="0"/>
          <w:numId w:val="34"/>
        </w:numPr>
        <w:spacing w:line="276" w:lineRule="auto"/>
        <w:ind w:left="993" w:right="-2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w okresie realizacji przedmiotu </w:t>
      </w:r>
      <w:r w:rsidR="008B1FBC" w:rsidRPr="001A024C">
        <w:rPr>
          <w:rFonts w:cs="Arial"/>
          <w:sz w:val="22"/>
          <w:szCs w:val="24"/>
        </w:rPr>
        <w:t xml:space="preserve">niniejszej </w:t>
      </w:r>
      <w:r w:rsidRPr="001A024C">
        <w:rPr>
          <w:rFonts w:cs="Arial"/>
          <w:sz w:val="22"/>
          <w:szCs w:val="24"/>
        </w:rPr>
        <w:t xml:space="preserve">umowy, </w:t>
      </w:r>
    </w:p>
    <w:p w:rsidR="00211697" w:rsidRPr="001A024C" w:rsidRDefault="00211697" w:rsidP="005D0D98">
      <w:pPr>
        <w:pStyle w:val="Akapitzlist"/>
        <w:numPr>
          <w:ilvl w:val="0"/>
          <w:numId w:val="34"/>
        </w:numPr>
        <w:spacing w:line="276" w:lineRule="auto"/>
        <w:ind w:left="993" w:right="-2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>w czasie usuwania wad i usterek w okresie gwarancji</w:t>
      </w:r>
      <w:r w:rsidR="0072088F" w:rsidRPr="001A024C">
        <w:rPr>
          <w:rFonts w:cs="Arial"/>
          <w:sz w:val="22"/>
          <w:szCs w:val="24"/>
        </w:rPr>
        <w:t xml:space="preserve"> i rękojmi</w:t>
      </w:r>
      <w:r w:rsidRPr="001A024C">
        <w:rPr>
          <w:rFonts w:cs="Arial"/>
          <w:sz w:val="22"/>
          <w:szCs w:val="24"/>
        </w:rPr>
        <w:t xml:space="preserve">. </w:t>
      </w:r>
    </w:p>
    <w:p w:rsidR="00211697" w:rsidRPr="001A024C" w:rsidRDefault="00211697" w:rsidP="005D0D98">
      <w:pPr>
        <w:pStyle w:val="Akapitzlist"/>
        <w:numPr>
          <w:ilvl w:val="0"/>
          <w:numId w:val="33"/>
        </w:numPr>
        <w:spacing w:line="276" w:lineRule="auto"/>
        <w:ind w:right="-2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>Wykonawca na każde żądanie Zamawiającego zobowiązany jest przedłożyć uwierzytelnioną kopię akt</w:t>
      </w:r>
      <w:r w:rsidR="00B64AA4" w:rsidRPr="001A024C">
        <w:rPr>
          <w:rFonts w:cs="Arial"/>
          <w:sz w:val="22"/>
          <w:szCs w:val="24"/>
        </w:rPr>
        <w:t xml:space="preserve">ualnej polisy ubezpieczeniowej </w:t>
      </w:r>
      <w:r w:rsidRPr="001A024C">
        <w:rPr>
          <w:rFonts w:cs="Arial"/>
          <w:sz w:val="22"/>
          <w:szCs w:val="24"/>
        </w:rPr>
        <w:t>odpowiedzialności cywilnej w zakresie prowadzonej działalności związanej z przedmiotem zamówienia o wartości co najmniej  100</w:t>
      </w:r>
      <w:r w:rsidR="008B1FBC" w:rsidRPr="001A024C">
        <w:rPr>
          <w:rFonts w:cs="Arial"/>
          <w:sz w:val="22"/>
          <w:szCs w:val="24"/>
        </w:rPr>
        <w:t> </w:t>
      </w:r>
      <w:r w:rsidRPr="001A024C">
        <w:rPr>
          <w:rFonts w:cs="Arial"/>
          <w:sz w:val="22"/>
          <w:szCs w:val="24"/>
        </w:rPr>
        <w:t>000</w:t>
      </w:r>
      <w:r w:rsidR="008B1FBC" w:rsidRPr="001A024C">
        <w:rPr>
          <w:rFonts w:cs="Arial"/>
          <w:sz w:val="22"/>
          <w:szCs w:val="24"/>
        </w:rPr>
        <w:t>,00</w:t>
      </w:r>
      <w:r w:rsidRPr="001A024C">
        <w:rPr>
          <w:rFonts w:cs="Arial"/>
          <w:sz w:val="22"/>
          <w:szCs w:val="24"/>
        </w:rPr>
        <w:t xml:space="preserve"> zł</w:t>
      </w:r>
      <w:r w:rsidR="008B1FBC" w:rsidRPr="001A024C">
        <w:rPr>
          <w:rFonts w:cs="Arial"/>
          <w:sz w:val="22"/>
          <w:szCs w:val="24"/>
        </w:rPr>
        <w:t>.</w:t>
      </w:r>
      <w:r w:rsidR="00B64AA4" w:rsidRPr="001A024C">
        <w:rPr>
          <w:rFonts w:cs="Arial"/>
          <w:sz w:val="22"/>
          <w:szCs w:val="24"/>
        </w:rPr>
        <w:t xml:space="preserve"> oraz do utrzymywania ważności polisy przez cały okres, o którym mowa w ust. 1.</w:t>
      </w:r>
    </w:p>
    <w:p w:rsidR="00211697" w:rsidRPr="001A024C" w:rsidRDefault="00211697" w:rsidP="008B1FBC">
      <w:pPr>
        <w:spacing w:line="240" w:lineRule="auto"/>
        <w:ind w:right="-2"/>
        <w:jc w:val="center"/>
        <w:rPr>
          <w:rFonts w:ascii="Arial" w:hAnsi="Arial" w:cs="Arial"/>
          <w:b/>
          <w:szCs w:val="24"/>
          <w:lang w:val="pl-PL"/>
        </w:rPr>
      </w:pPr>
    </w:p>
    <w:p w:rsidR="00211697" w:rsidRPr="001A024C" w:rsidRDefault="0021169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§ 15</w:t>
      </w:r>
    </w:p>
    <w:p w:rsidR="008C7FE7" w:rsidRPr="001A024C" w:rsidRDefault="008C7FE7" w:rsidP="008C7FE7">
      <w:pPr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1A024C">
        <w:rPr>
          <w:rFonts w:ascii="Arial" w:hAnsi="Arial" w:cs="Arial"/>
          <w:b/>
          <w:szCs w:val="24"/>
        </w:rPr>
        <w:t>POSTANOWIENIA KOŃCOWE</w:t>
      </w:r>
    </w:p>
    <w:p w:rsidR="008C7FE7" w:rsidRPr="001A024C" w:rsidRDefault="008C7FE7" w:rsidP="005D0D98">
      <w:pPr>
        <w:numPr>
          <w:ilvl w:val="0"/>
          <w:numId w:val="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Niniejszą umowę sporządzono w dwóch jednobrzmiących egzemplarzach, z czego jeden egzemplarz otrzyma </w:t>
      </w:r>
      <w:r w:rsidR="008B1FBC" w:rsidRPr="001A024C">
        <w:rPr>
          <w:rFonts w:ascii="Arial" w:hAnsi="Arial" w:cs="Arial"/>
          <w:szCs w:val="24"/>
          <w:lang w:val="pl-PL"/>
        </w:rPr>
        <w:t>Z</w:t>
      </w:r>
      <w:r w:rsidRPr="001A024C">
        <w:rPr>
          <w:rFonts w:ascii="Arial" w:hAnsi="Arial" w:cs="Arial"/>
          <w:szCs w:val="24"/>
          <w:lang w:val="pl-PL"/>
        </w:rPr>
        <w:t xml:space="preserve">amawiający, a drugi egzemplarz otrzyma </w:t>
      </w:r>
      <w:r w:rsidR="008B1FBC" w:rsidRPr="001A024C">
        <w:rPr>
          <w:rFonts w:ascii="Arial" w:hAnsi="Arial" w:cs="Arial"/>
          <w:szCs w:val="24"/>
          <w:lang w:val="pl-PL"/>
        </w:rPr>
        <w:t>W</w:t>
      </w:r>
      <w:r w:rsidRPr="001A024C">
        <w:rPr>
          <w:rFonts w:ascii="Arial" w:hAnsi="Arial" w:cs="Arial"/>
          <w:szCs w:val="24"/>
          <w:lang w:val="pl-PL"/>
        </w:rPr>
        <w:t>ykonawca.</w:t>
      </w:r>
    </w:p>
    <w:p w:rsidR="008C7FE7" w:rsidRPr="006C323F" w:rsidRDefault="008C7FE7" w:rsidP="005D0D98">
      <w:pPr>
        <w:numPr>
          <w:ilvl w:val="0"/>
          <w:numId w:val="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Wszelkie spory powstałe w związku z realizacją niniejszej umowy rozpoznawane będą przez sąd miejscowo właściwy dla </w:t>
      </w:r>
      <w:r w:rsidR="008B1FBC" w:rsidRPr="006C323F">
        <w:rPr>
          <w:rFonts w:ascii="Arial" w:hAnsi="Arial" w:cs="Arial"/>
          <w:szCs w:val="24"/>
          <w:lang w:val="pl-PL"/>
        </w:rPr>
        <w:t>siedziby Z</w:t>
      </w:r>
      <w:r w:rsidRPr="006C323F">
        <w:rPr>
          <w:rFonts w:ascii="Arial" w:hAnsi="Arial" w:cs="Arial"/>
          <w:szCs w:val="24"/>
          <w:lang w:val="pl-PL"/>
        </w:rPr>
        <w:t>amawiającego.</w:t>
      </w:r>
    </w:p>
    <w:p w:rsidR="008C7FE7" w:rsidRPr="001A024C" w:rsidRDefault="008C7FE7" w:rsidP="005D0D98">
      <w:pPr>
        <w:numPr>
          <w:ilvl w:val="0"/>
          <w:numId w:val="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6C323F">
        <w:rPr>
          <w:rFonts w:ascii="Arial" w:hAnsi="Arial" w:cs="Arial"/>
          <w:szCs w:val="24"/>
          <w:lang w:val="pl-PL"/>
        </w:rPr>
        <w:t xml:space="preserve">W sprawach nieuregulowanych niniejszą umową będą miały zastosowanie przepisy </w:t>
      </w:r>
      <w:r w:rsidR="008B1FBC" w:rsidRPr="006C323F">
        <w:rPr>
          <w:rFonts w:ascii="Arial" w:hAnsi="Arial" w:cs="Arial"/>
          <w:szCs w:val="24"/>
          <w:lang w:val="pl-PL"/>
        </w:rPr>
        <w:t>ustawy z dnia 23 kwietnia 1964 r. Kodeks</w:t>
      </w:r>
      <w:r w:rsidRPr="006C323F">
        <w:rPr>
          <w:rFonts w:ascii="Arial" w:hAnsi="Arial" w:cs="Arial"/>
          <w:szCs w:val="24"/>
          <w:lang w:val="pl-PL"/>
        </w:rPr>
        <w:t xml:space="preserve"> cywiln</w:t>
      </w:r>
      <w:r w:rsidR="008B1FBC" w:rsidRPr="006C323F">
        <w:rPr>
          <w:rFonts w:ascii="Arial" w:hAnsi="Arial" w:cs="Arial"/>
          <w:szCs w:val="24"/>
          <w:lang w:val="pl-PL"/>
        </w:rPr>
        <w:t>y (t.j. Dz. U. z 202</w:t>
      </w:r>
      <w:r w:rsidR="00694499" w:rsidRPr="006C323F">
        <w:rPr>
          <w:rFonts w:ascii="Arial" w:hAnsi="Arial" w:cs="Arial"/>
          <w:szCs w:val="24"/>
          <w:lang w:val="pl-PL"/>
        </w:rPr>
        <w:t>2</w:t>
      </w:r>
      <w:r w:rsidR="008B1FBC" w:rsidRPr="006C323F">
        <w:rPr>
          <w:rFonts w:ascii="Arial" w:hAnsi="Arial" w:cs="Arial"/>
          <w:szCs w:val="24"/>
          <w:lang w:val="pl-PL"/>
        </w:rPr>
        <w:t xml:space="preserve"> r. poz. </w:t>
      </w:r>
      <w:r w:rsidR="00694499" w:rsidRPr="006C323F">
        <w:rPr>
          <w:rFonts w:ascii="Arial" w:hAnsi="Arial" w:cs="Arial"/>
          <w:szCs w:val="24"/>
          <w:lang w:val="pl-PL"/>
        </w:rPr>
        <w:t>1360</w:t>
      </w:r>
      <w:r w:rsidR="00B64AA4" w:rsidRPr="006C323F">
        <w:rPr>
          <w:rFonts w:ascii="Arial" w:hAnsi="Arial" w:cs="Arial"/>
          <w:szCs w:val="24"/>
          <w:lang w:val="pl-PL"/>
        </w:rPr>
        <w:t xml:space="preserve"> z późn. zm.</w:t>
      </w:r>
      <w:r w:rsidR="008B1FBC" w:rsidRPr="006C323F">
        <w:rPr>
          <w:rFonts w:ascii="Arial" w:hAnsi="Arial" w:cs="Arial"/>
          <w:szCs w:val="24"/>
          <w:lang w:val="pl-PL"/>
        </w:rPr>
        <w:t>)</w:t>
      </w:r>
      <w:r w:rsidRPr="006C323F">
        <w:rPr>
          <w:rFonts w:ascii="Arial" w:hAnsi="Arial" w:cs="Arial"/>
          <w:szCs w:val="24"/>
          <w:lang w:val="pl-PL"/>
        </w:rPr>
        <w:t xml:space="preserve">, </w:t>
      </w:r>
      <w:r w:rsidR="008B1FBC" w:rsidRPr="006C323F">
        <w:rPr>
          <w:rFonts w:ascii="Arial" w:hAnsi="Arial" w:cs="Arial"/>
          <w:szCs w:val="24"/>
          <w:lang w:val="pl-PL"/>
        </w:rPr>
        <w:t xml:space="preserve">ustawy z dnia 7 lipca 1994 r. </w:t>
      </w:r>
      <w:r w:rsidRPr="006C323F">
        <w:rPr>
          <w:rFonts w:ascii="Arial" w:hAnsi="Arial" w:cs="Arial"/>
          <w:szCs w:val="24"/>
          <w:lang w:val="pl-PL"/>
        </w:rPr>
        <w:t>Prawa budowlanego</w:t>
      </w:r>
      <w:r w:rsidR="008B1FBC" w:rsidRPr="006C323F">
        <w:rPr>
          <w:rFonts w:ascii="Arial" w:hAnsi="Arial" w:cs="Arial"/>
          <w:szCs w:val="24"/>
          <w:lang w:val="pl-PL"/>
        </w:rPr>
        <w:t xml:space="preserve"> (t.j. Dz. U. z </w:t>
      </w:r>
      <w:r w:rsidR="00B64AA4" w:rsidRPr="006C323F">
        <w:rPr>
          <w:rFonts w:ascii="Arial" w:hAnsi="Arial" w:cs="Arial"/>
          <w:szCs w:val="24"/>
          <w:lang w:val="pl-PL"/>
        </w:rPr>
        <w:t>2021</w:t>
      </w:r>
      <w:r w:rsidR="008B1FBC" w:rsidRPr="006C323F">
        <w:rPr>
          <w:rFonts w:ascii="Arial" w:hAnsi="Arial" w:cs="Arial"/>
          <w:szCs w:val="24"/>
          <w:lang w:val="pl-PL"/>
        </w:rPr>
        <w:t xml:space="preserve"> r. poz. </w:t>
      </w:r>
      <w:r w:rsidR="00B64AA4" w:rsidRPr="006C323F">
        <w:rPr>
          <w:rFonts w:ascii="Arial" w:hAnsi="Arial" w:cs="Arial"/>
          <w:szCs w:val="24"/>
          <w:lang w:val="pl-PL"/>
        </w:rPr>
        <w:t>2351 z późn. zm.</w:t>
      </w:r>
      <w:r w:rsidR="008B1FBC" w:rsidRPr="006C323F">
        <w:rPr>
          <w:rFonts w:ascii="Arial" w:hAnsi="Arial" w:cs="Arial"/>
          <w:szCs w:val="24"/>
          <w:lang w:val="pl-PL"/>
        </w:rPr>
        <w:t>)</w:t>
      </w:r>
      <w:r w:rsidRPr="006C323F">
        <w:rPr>
          <w:rFonts w:ascii="Arial" w:hAnsi="Arial" w:cs="Arial"/>
          <w:szCs w:val="24"/>
          <w:lang w:val="pl-PL"/>
        </w:rPr>
        <w:t xml:space="preserve"> i ustawy </w:t>
      </w:r>
      <w:r w:rsidR="008B1FBC" w:rsidRPr="006C323F">
        <w:rPr>
          <w:rFonts w:ascii="Arial" w:hAnsi="Arial" w:cs="Arial"/>
          <w:szCs w:val="24"/>
          <w:lang w:val="pl-PL"/>
        </w:rPr>
        <w:t xml:space="preserve">z dnia 11 września 2019 r. Prawo zamówień </w:t>
      </w:r>
      <w:r w:rsidR="008B1FBC" w:rsidRPr="001A024C">
        <w:rPr>
          <w:rFonts w:ascii="Arial" w:hAnsi="Arial" w:cs="Arial"/>
          <w:szCs w:val="24"/>
          <w:lang w:val="pl-PL"/>
        </w:rPr>
        <w:t>publicznych (t.j. Dz. U. z 2021 r. poz. 1129</w:t>
      </w:r>
      <w:r w:rsidR="00B64AA4" w:rsidRPr="001A024C">
        <w:rPr>
          <w:rFonts w:ascii="Arial" w:hAnsi="Arial" w:cs="Arial"/>
          <w:szCs w:val="24"/>
          <w:lang w:val="pl-PL"/>
        </w:rPr>
        <w:t xml:space="preserve"> z późn. zm.</w:t>
      </w:r>
      <w:r w:rsidR="008B1FBC" w:rsidRPr="001A024C">
        <w:rPr>
          <w:rFonts w:ascii="Arial" w:hAnsi="Arial" w:cs="Arial"/>
          <w:szCs w:val="24"/>
          <w:lang w:val="pl-PL"/>
        </w:rPr>
        <w:t>)</w:t>
      </w:r>
      <w:r w:rsidRPr="001A024C">
        <w:rPr>
          <w:rFonts w:ascii="Arial" w:hAnsi="Arial" w:cs="Arial"/>
          <w:szCs w:val="24"/>
          <w:lang w:val="pl-PL"/>
        </w:rPr>
        <w:t>.</w:t>
      </w:r>
    </w:p>
    <w:p w:rsidR="00211697" w:rsidRPr="001A024C" w:rsidRDefault="00211697" w:rsidP="005D0D98">
      <w:pPr>
        <w:numPr>
          <w:ilvl w:val="0"/>
          <w:numId w:val="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Wszelką korespondencję </w:t>
      </w:r>
      <w:r w:rsidR="008B1FBC" w:rsidRPr="001A024C">
        <w:rPr>
          <w:rFonts w:ascii="Arial" w:hAnsi="Arial" w:cs="Arial"/>
          <w:szCs w:val="24"/>
          <w:lang w:val="pl-PL"/>
        </w:rPr>
        <w:t>S</w:t>
      </w:r>
      <w:r w:rsidRPr="001A024C">
        <w:rPr>
          <w:rFonts w:ascii="Arial" w:hAnsi="Arial" w:cs="Arial"/>
          <w:szCs w:val="24"/>
          <w:lang w:val="pl-PL"/>
        </w:rPr>
        <w:t xml:space="preserve">trony będą doręczały sobie wzajemnie na adresy wskazane </w:t>
      </w:r>
      <w:r w:rsidR="00B64AA4" w:rsidRPr="001A024C">
        <w:rPr>
          <w:rFonts w:ascii="Arial" w:hAnsi="Arial" w:cs="Arial"/>
          <w:szCs w:val="24"/>
          <w:lang w:val="pl-PL"/>
        </w:rPr>
        <w:t>w komparycji</w:t>
      </w:r>
      <w:r w:rsidRPr="001A024C">
        <w:rPr>
          <w:rFonts w:ascii="Arial" w:hAnsi="Arial" w:cs="Arial"/>
          <w:szCs w:val="24"/>
          <w:lang w:val="pl-PL"/>
        </w:rPr>
        <w:t xml:space="preserve"> </w:t>
      </w:r>
      <w:r w:rsidR="008B1FBC" w:rsidRPr="001A024C">
        <w:rPr>
          <w:rFonts w:ascii="Arial" w:hAnsi="Arial" w:cs="Arial"/>
          <w:szCs w:val="24"/>
          <w:lang w:val="pl-PL"/>
        </w:rPr>
        <w:t xml:space="preserve">niniejszej </w:t>
      </w:r>
      <w:r w:rsidRPr="001A024C">
        <w:rPr>
          <w:rFonts w:ascii="Arial" w:hAnsi="Arial" w:cs="Arial"/>
          <w:szCs w:val="24"/>
          <w:lang w:val="pl-PL"/>
        </w:rPr>
        <w:t xml:space="preserve">umowy. Strona której adres uległ zmianie powiadomi </w:t>
      </w:r>
      <w:r w:rsidR="00B64AA4" w:rsidRPr="001A024C">
        <w:rPr>
          <w:rFonts w:ascii="Arial" w:hAnsi="Arial" w:cs="Arial"/>
          <w:szCs w:val="24"/>
          <w:lang w:val="pl-PL"/>
        </w:rPr>
        <w:t xml:space="preserve">niezwłocznie </w:t>
      </w:r>
      <w:r w:rsidRPr="001A024C">
        <w:rPr>
          <w:rFonts w:ascii="Arial" w:hAnsi="Arial" w:cs="Arial"/>
          <w:szCs w:val="24"/>
          <w:lang w:val="pl-PL"/>
        </w:rPr>
        <w:t xml:space="preserve">na piśmie (faksem lub mailem) o nowym adresie drugą </w:t>
      </w:r>
      <w:r w:rsidR="008B1FBC" w:rsidRPr="001A024C">
        <w:rPr>
          <w:rFonts w:ascii="Arial" w:hAnsi="Arial" w:cs="Arial"/>
          <w:szCs w:val="24"/>
          <w:lang w:val="pl-PL"/>
        </w:rPr>
        <w:t>S</w:t>
      </w:r>
      <w:r w:rsidRPr="001A024C">
        <w:rPr>
          <w:rFonts w:ascii="Arial" w:hAnsi="Arial" w:cs="Arial"/>
          <w:szCs w:val="24"/>
          <w:lang w:val="pl-PL"/>
        </w:rPr>
        <w:t xml:space="preserve">tronę pod rygorem, że do chwili otrzymania powiadomienia dostarczenie korespondencji na dotychczasowy adres uznaje się za </w:t>
      </w:r>
      <w:r w:rsidR="00B64AA4" w:rsidRPr="001A024C">
        <w:rPr>
          <w:rFonts w:ascii="Arial" w:hAnsi="Arial" w:cs="Arial"/>
          <w:szCs w:val="24"/>
          <w:lang w:val="pl-PL"/>
        </w:rPr>
        <w:t xml:space="preserve">ważne i </w:t>
      </w:r>
      <w:r w:rsidRPr="001A024C">
        <w:rPr>
          <w:rFonts w:ascii="Arial" w:hAnsi="Arial" w:cs="Arial"/>
          <w:szCs w:val="24"/>
          <w:lang w:val="pl-PL"/>
        </w:rPr>
        <w:t>skuteczne.</w:t>
      </w:r>
    </w:p>
    <w:p w:rsidR="007402E4" w:rsidRPr="001A024C" w:rsidRDefault="00B64AA4" w:rsidP="005D0D98">
      <w:pPr>
        <w:numPr>
          <w:ilvl w:val="0"/>
          <w:numId w:val="8"/>
        </w:numPr>
        <w:overflowPunct w:val="0"/>
        <w:autoSpaceDE w:val="0"/>
        <w:spacing w:after="0" w:line="276" w:lineRule="auto"/>
        <w:ind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Integralną część niniejszej umowy stanowią następujące Załączniki:</w:t>
      </w:r>
    </w:p>
    <w:p w:rsidR="00B64AA4" w:rsidRPr="001A024C" w:rsidRDefault="00B64AA4" w:rsidP="00B64AA4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Załącznik nr 1 – harmonogram.</w:t>
      </w:r>
    </w:p>
    <w:p w:rsidR="00B64AA4" w:rsidRDefault="00B64AA4" w:rsidP="00B64AA4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Załącznik nr 2 </w:t>
      </w:r>
      <w:r w:rsidR="002B630D" w:rsidRPr="001A024C">
        <w:rPr>
          <w:rFonts w:ascii="Arial" w:hAnsi="Arial" w:cs="Arial"/>
          <w:szCs w:val="24"/>
          <w:lang w:val="pl-PL"/>
        </w:rPr>
        <w:t>–</w:t>
      </w:r>
      <w:r w:rsidRPr="001A024C">
        <w:rPr>
          <w:rFonts w:ascii="Arial" w:hAnsi="Arial" w:cs="Arial"/>
          <w:szCs w:val="24"/>
          <w:lang w:val="pl-PL"/>
        </w:rPr>
        <w:t xml:space="preserve"> </w:t>
      </w:r>
      <w:r w:rsidR="002B630D" w:rsidRPr="001A024C">
        <w:rPr>
          <w:rFonts w:ascii="Arial" w:hAnsi="Arial" w:cs="Arial"/>
          <w:szCs w:val="24"/>
          <w:lang w:val="pl-PL"/>
        </w:rPr>
        <w:t>karta gwarancyjna.</w:t>
      </w:r>
    </w:p>
    <w:p w:rsidR="00C85E12" w:rsidRPr="006C323F" w:rsidRDefault="00C85E12" w:rsidP="00B64AA4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6C323F">
        <w:rPr>
          <w:rFonts w:ascii="Arial" w:hAnsi="Arial" w:cs="Arial"/>
          <w:szCs w:val="24"/>
          <w:lang w:val="pl-PL"/>
        </w:rPr>
        <w:t>Załącznik nr 3 – dokumentacja projektowa,</w:t>
      </w:r>
    </w:p>
    <w:p w:rsidR="00C85E12" w:rsidRPr="006C323F" w:rsidRDefault="00C85E12" w:rsidP="00B64AA4">
      <w:pPr>
        <w:overflowPunct w:val="0"/>
        <w:autoSpaceDE w:val="0"/>
        <w:spacing w:after="0" w:line="276" w:lineRule="auto"/>
        <w:ind w:left="720" w:right="-2"/>
        <w:jc w:val="both"/>
        <w:textAlignment w:val="baseline"/>
        <w:rPr>
          <w:rFonts w:ascii="Arial" w:hAnsi="Arial" w:cs="Arial"/>
          <w:szCs w:val="24"/>
          <w:lang w:val="pl-PL"/>
        </w:rPr>
      </w:pPr>
      <w:r w:rsidRPr="006C323F">
        <w:rPr>
          <w:rFonts w:ascii="Arial" w:hAnsi="Arial" w:cs="Arial"/>
          <w:szCs w:val="24"/>
          <w:lang w:val="pl-PL"/>
        </w:rPr>
        <w:lastRenderedPageBreak/>
        <w:t>Załącznik nr 4 – STWIOR.</w:t>
      </w:r>
    </w:p>
    <w:p w:rsidR="008C7FE7" w:rsidRPr="001A024C" w:rsidRDefault="008C7FE7" w:rsidP="008C7FE7">
      <w:pPr>
        <w:pStyle w:val="Tekstpodstawowy21"/>
        <w:spacing w:line="276" w:lineRule="auto"/>
        <w:ind w:right="-2" w:firstLine="708"/>
        <w:jc w:val="both"/>
        <w:rPr>
          <w:rFonts w:ascii="Arial" w:hAnsi="Arial" w:cs="Arial"/>
          <w:sz w:val="22"/>
          <w:szCs w:val="24"/>
        </w:rPr>
      </w:pPr>
    </w:p>
    <w:p w:rsidR="00BA298E" w:rsidRPr="001A024C" w:rsidRDefault="002328D7" w:rsidP="002328D7">
      <w:pPr>
        <w:pStyle w:val="Tekstpodstawowy21"/>
        <w:spacing w:line="276" w:lineRule="auto"/>
        <w:ind w:right="-2" w:firstLine="66"/>
        <w:jc w:val="both"/>
        <w:rPr>
          <w:rFonts w:ascii="Arial" w:hAnsi="Arial" w:cs="Arial"/>
          <w:b/>
          <w:sz w:val="22"/>
          <w:szCs w:val="24"/>
        </w:rPr>
      </w:pPr>
      <w:r w:rsidRPr="001A024C">
        <w:rPr>
          <w:rFonts w:ascii="Arial" w:hAnsi="Arial" w:cs="Arial"/>
          <w:b/>
          <w:sz w:val="22"/>
          <w:szCs w:val="24"/>
        </w:rPr>
        <w:t>…………………………………….                                      …………………………………….</w:t>
      </w:r>
    </w:p>
    <w:p w:rsidR="00B64AA4" w:rsidRPr="001A024C" w:rsidRDefault="002328D7" w:rsidP="00B64AA4">
      <w:pPr>
        <w:pStyle w:val="Tekstpodstawowy21"/>
        <w:spacing w:line="276" w:lineRule="auto"/>
        <w:ind w:right="-2" w:firstLine="708"/>
        <w:jc w:val="both"/>
        <w:rPr>
          <w:rFonts w:ascii="Arial" w:hAnsi="Arial" w:cs="Arial"/>
          <w:b/>
          <w:sz w:val="22"/>
          <w:szCs w:val="24"/>
        </w:rPr>
        <w:sectPr w:rsidR="00B64AA4" w:rsidRPr="001A024C" w:rsidSect="00B7533A">
          <w:footerReference w:type="default" r:id="rId8"/>
          <w:pgSz w:w="11906" w:h="16838"/>
          <w:pgMar w:top="1417" w:right="1417" w:bottom="1417" w:left="1417" w:header="624" w:footer="283" w:gutter="0"/>
          <w:pgNumType w:start="1"/>
          <w:cols w:space="708"/>
          <w:docGrid w:linePitch="360"/>
        </w:sectPr>
      </w:pPr>
      <w:r w:rsidRPr="001A024C">
        <w:rPr>
          <w:rFonts w:ascii="Arial" w:hAnsi="Arial" w:cs="Arial"/>
          <w:b/>
          <w:sz w:val="22"/>
          <w:szCs w:val="24"/>
        </w:rPr>
        <w:t xml:space="preserve"> WYKONAWCA</w:t>
      </w:r>
      <w:r w:rsidR="008C7FE7" w:rsidRPr="001A024C">
        <w:rPr>
          <w:rFonts w:ascii="Arial" w:hAnsi="Arial" w:cs="Arial"/>
          <w:b/>
          <w:sz w:val="22"/>
          <w:szCs w:val="24"/>
        </w:rPr>
        <w:tab/>
      </w:r>
      <w:r w:rsidR="008C7FE7" w:rsidRPr="001A024C">
        <w:rPr>
          <w:rFonts w:ascii="Arial" w:hAnsi="Arial" w:cs="Arial"/>
          <w:b/>
          <w:sz w:val="22"/>
          <w:szCs w:val="24"/>
        </w:rPr>
        <w:tab/>
      </w:r>
      <w:r w:rsidR="008C7FE7" w:rsidRPr="001A024C">
        <w:rPr>
          <w:rFonts w:ascii="Arial" w:hAnsi="Arial" w:cs="Arial"/>
          <w:b/>
          <w:sz w:val="22"/>
          <w:szCs w:val="24"/>
        </w:rPr>
        <w:tab/>
      </w:r>
      <w:r w:rsidR="008C7FE7" w:rsidRPr="001A024C">
        <w:rPr>
          <w:rFonts w:ascii="Arial" w:hAnsi="Arial" w:cs="Arial"/>
          <w:b/>
          <w:sz w:val="22"/>
          <w:szCs w:val="24"/>
        </w:rPr>
        <w:tab/>
      </w:r>
      <w:r w:rsidR="008C7FE7" w:rsidRPr="001A024C">
        <w:rPr>
          <w:rFonts w:ascii="Arial" w:hAnsi="Arial" w:cs="Arial"/>
          <w:b/>
          <w:sz w:val="22"/>
          <w:szCs w:val="24"/>
        </w:rPr>
        <w:tab/>
        <w:t xml:space="preserve">         </w:t>
      </w:r>
      <w:r w:rsidR="008C7FE7" w:rsidRPr="001A024C">
        <w:rPr>
          <w:rFonts w:ascii="Arial" w:hAnsi="Arial" w:cs="Arial"/>
          <w:b/>
          <w:sz w:val="22"/>
          <w:szCs w:val="24"/>
        </w:rPr>
        <w:tab/>
      </w:r>
      <w:r w:rsidR="00B64AA4" w:rsidRPr="001A024C">
        <w:rPr>
          <w:rFonts w:ascii="Arial" w:hAnsi="Arial" w:cs="Arial"/>
          <w:b/>
          <w:sz w:val="22"/>
          <w:szCs w:val="24"/>
        </w:rPr>
        <w:t xml:space="preserve">    ZAMAWIAJĄC</w:t>
      </w:r>
      <w:r w:rsidR="005961FD" w:rsidRPr="001A024C">
        <w:rPr>
          <w:rFonts w:ascii="Arial" w:hAnsi="Arial" w:cs="Arial"/>
          <w:b/>
          <w:sz w:val="22"/>
          <w:szCs w:val="24"/>
        </w:rPr>
        <w:t>Y</w:t>
      </w:r>
    </w:p>
    <w:p w:rsidR="00B478C9" w:rsidRPr="001A024C" w:rsidRDefault="00B478C9" w:rsidP="008C7FE7">
      <w:pPr>
        <w:autoSpaceDN w:val="0"/>
        <w:adjustRightInd w:val="0"/>
        <w:spacing w:line="276" w:lineRule="auto"/>
        <w:rPr>
          <w:rFonts w:ascii="Arial" w:hAnsi="Arial" w:cs="Arial"/>
          <w:szCs w:val="24"/>
          <w:lang w:val="pl-PL"/>
        </w:rPr>
        <w:sectPr w:rsidR="00B478C9" w:rsidRPr="001A024C" w:rsidSect="00B7533A">
          <w:pgSz w:w="11906" w:h="16838"/>
          <w:pgMar w:top="1417" w:right="1417" w:bottom="1417" w:left="1417" w:header="624" w:footer="283" w:gutter="0"/>
          <w:pgNumType w:start="1"/>
          <w:cols w:space="708"/>
          <w:docGrid w:linePitch="360"/>
        </w:sectPr>
      </w:pPr>
    </w:p>
    <w:p w:rsidR="00B478C9" w:rsidRPr="001A024C" w:rsidRDefault="00B478C9" w:rsidP="00B64AA4">
      <w:pPr>
        <w:autoSpaceDN w:val="0"/>
        <w:adjustRightInd w:val="0"/>
        <w:spacing w:line="276" w:lineRule="auto"/>
        <w:jc w:val="right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lastRenderedPageBreak/>
        <w:t xml:space="preserve">Załącznik nr 1 do umowy </w:t>
      </w:r>
    </w:p>
    <w:p w:rsidR="00B478C9" w:rsidRPr="001A024C" w:rsidRDefault="00B478C9" w:rsidP="00B478C9">
      <w:pPr>
        <w:autoSpaceDN w:val="0"/>
        <w:adjustRightInd w:val="0"/>
        <w:spacing w:line="276" w:lineRule="auto"/>
        <w:jc w:val="right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>Nr S.</w:t>
      </w:r>
      <w:r w:rsidR="00C85E12" w:rsidRPr="006C323F">
        <w:rPr>
          <w:rFonts w:ascii="Arial" w:hAnsi="Arial" w:cs="Arial"/>
          <w:b/>
          <w:szCs w:val="24"/>
          <w:lang w:val="pl-PL"/>
        </w:rPr>
        <w:t>270.16.</w:t>
      </w:r>
      <w:r w:rsidRPr="006C323F">
        <w:rPr>
          <w:rFonts w:ascii="Arial" w:hAnsi="Arial" w:cs="Arial"/>
          <w:b/>
          <w:szCs w:val="24"/>
          <w:lang w:val="pl-PL"/>
        </w:rPr>
        <w:t>202</w:t>
      </w:r>
      <w:r w:rsidR="002B630D" w:rsidRPr="006C323F">
        <w:rPr>
          <w:rFonts w:ascii="Arial" w:hAnsi="Arial" w:cs="Arial"/>
          <w:b/>
          <w:szCs w:val="24"/>
          <w:lang w:val="pl-PL"/>
        </w:rPr>
        <w:t>2</w:t>
      </w:r>
    </w:p>
    <w:p w:rsidR="00B478C9" w:rsidRPr="001A024C" w:rsidRDefault="00B478C9" w:rsidP="008C7FE7">
      <w:pPr>
        <w:autoSpaceDN w:val="0"/>
        <w:adjustRightInd w:val="0"/>
        <w:spacing w:line="276" w:lineRule="auto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 xml:space="preserve">Harmonogram: Budowa dojazdu pożarowego nr </w:t>
      </w:r>
      <w:r w:rsidR="00BB2D2A" w:rsidRPr="001A024C">
        <w:rPr>
          <w:rFonts w:ascii="Arial" w:hAnsi="Arial" w:cs="Arial"/>
          <w:b/>
          <w:szCs w:val="24"/>
          <w:lang w:val="pl-PL"/>
        </w:rPr>
        <w:t>1</w:t>
      </w:r>
      <w:r w:rsidR="00872AF1">
        <w:rPr>
          <w:rFonts w:ascii="Arial" w:hAnsi="Arial" w:cs="Arial"/>
          <w:b/>
          <w:szCs w:val="24"/>
          <w:lang w:val="pl-PL"/>
        </w:rPr>
        <w:t>5</w:t>
      </w:r>
      <w:r w:rsidR="00BB2D2A" w:rsidRPr="001A024C">
        <w:rPr>
          <w:rFonts w:ascii="Arial" w:hAnsi="Arial" w:cs="Arial"/>
          <w:b/>
          <w:szCs w:val="24"/>
          <w:lang w:val="pl-PL"/>
        </w:rPr>
        <w:t xml:space="preserve"> </w:t>
      </w:r>
      <w:r w:rsidRPr="001A024C">
        <w:rPr>
          <w:rFonts w:ascii="Arial" w:hAnsi="Arial" w:cs="Arial"/>
          <w:b/>
          <w:szCs w:val="24"/>
          <w:lang w:val="pl-PL"/>
        </w:rPr>
        <w:t>w Nadleśnictwie Nidzica</w:t>
      </w:r>
    </w:p>
    <w:tbl>
      <w:tblPr>
        <w:tblpPr w:leftFromText="180" w:rightFromText="180" w:vertAnchor="page" w:horzAnchor="margin" w:tblpY="37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5065"/>
        <w:gridCol w:w="1583"/>
      </w:tblGrid>
      <w:tr w:rsidR="001A024C" w:rsidRPr="001A024C" w:rsidTr="00B478C9">
        <w:tc>
          <w:tcPr>
            <w:tcW w:w="2414" w:type="dxa"/>
            <w:shd w:val="clear" w:color="auto" w:fill="auto"/>
            <w:vAlign w:val="center"/>
          </w:tcPr>
          <w:p w:rsidR="00B478C9" w:rsidRPr="001A024C" w:rsidRDefault="00B478C9" w:rsidP="00B478C9">
            <w:pPr>
              <w:pStyle w:val="Bezodstpw"/>
              <w:spacing w:line="276" w:lineRule="auto"/>
              <w:rPr>
                <w:rFonts w:ascii="Arial" w:hAnsi="Arial" w:cs="Arial"/>
                <w:sz w:val="20"/>
              </w:rPr>
            </w:pPr>
            <w:r w:rsidRPr="001A024C">
              <w:rPr>
                <w:rFonts w:ascii="Arial" w:hAnsi="Arial" w:cs="Arial"/>
                <w:sz w:val="20"/>
              </w:rPr>
              <w:t>ETAP</w:t>
            </w:r>
          </w:p>
        </w:tc>
        <w:tc>
          <w:tcPr>
            <w:tcW w:w="5065" w:type="dxa"/>
            <w:shd w:val="clear" w:color="auto" w:fill="auto"/>
            <w:vAlign w:val="center"/>
          </w:tcPr>
          <w:p w:rsidR="00B478C9" w:rsidRPr="001A024C" w:rsidRDefault="00B478C9" w:rsidP="00B478C9">
            <w:pPr>
              <w:pStyle w:val="Bezodstpw"/>
              <w:spacing w:line="276" w:lineRule="auto"/>
              <w:rPr>
                <w:rFonts w:ascii="Arial" w:hAnsi="Arial" w:cs="Arial"/>
                <w:sz w:val="20"/>
              </w:rPr>
            </w:pPr>
            <w:r w:rsidRPr="001A024C">
              <w:rPr>
                <w:rFonts w:ascii="Arial" w:hAnsi="Arial" w:cs="Arial"/>
                <w:sz w:val="20"/>
              </w:rPr>
              <w:t>WYSZCZEGÓLNIENIE ROBÓT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B478C9" w:rsidRPr="001A024C" w:rsidRDefault="00B478C9" w:rsidP="00B478C9">
            <w:pPr>
              <w:pStyle w:val="Bezodstpw"/>
              <w:spacing w:line="276" w:lineRule="auto"/>
              <w:rPr>
                <w:rFonts w:ascii="Arial" w:hAnsi="Arial" w:cs="Arial"/>
                <w:sz w:val="20"/>
              </w:rPr>
            </w:pPr>
            <w:r w:rsidRPr="001A024C">
              <w:rPr>
                <w:rFonts w:ascii="Arial" w:hAnsi="Arial" w:cs="Arial"/>
                <w:sz w:val="20"/>
              </w:rPr>
              <w:t xml:space="preserve">TERMIN </w:t>
            </w:r>
          </w:p>
        </w:tc>
      </w:tr>
      <w:tr w:rsidR="001A024C" w:rsidRPr="001A024C" w:rsidTr="00B478C9">
        <w:tc>
          <w:tcPr>
            <w:tcW w:w="2414" w:type="dxa"/>
            <w:shd w:val="clear" w:color="auto" w:fill="auto"/>
            <w:vAlign w:val="center"/>
          </w:tcPr>
          <w:p w:rsidR="00B478C9" w:rsidRPr="001A024C" w:rsidRDefault="00B478C9" w:rsidP="00B478C9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1A024C">
              <w:rPr>
                <w:rFonts w:ascii="Arial" w:hAnsi="Arial" w:cs="Arial"/>
                <w:sz w:val="20"/>
              </w:rPr>
              <w:t>Roboty przygotowawcze i ziemne</w:t>
            </w:r>
          </w:p>
        </w:tc>
        <w:tc>
          <w:tcPr>
            <w:tcW w:w="5065" w:type="dxa"/>
            <w:shd w:val="clear" w:color="auto" w:fill="auto"/>
            <w:vAlign w:val="center"/>
          </w:tcPr>
          <w:p w:rsidR="00B478C9" w:rsidRPr="001A024C" w:rsidRDefault="00B478C9" w:rsidP="00B478C9">
            <w:pPr>
              <w:pStyle w:val="Akapitzlist"/>
              <w:numPr>
                <w:ilvl w:val="0"/>
                <w:numId w:val="38"/>
              </w:numPr>
              <w:overflowPunct/>
              <w:autoSpaceDE/>
              <w:spacing w:line="276" w:lineRule="auto"/>
              <w:contextualSpacing/>
              <w:textAlignment w:val="auto"/>
              <w:rPr>
                <w:rFonts w:cs="Arial"/>
              </w:rPr>
            </w:pPr>
            <w:r w:rsidRPr="001A024C">
              <w:rPr>
                <w:rFonts w:cs="Arial"/>
              </w:rPr>
              <w:t>roboty pomiarowe</w:t>
            </w:r>
          </w:p>
          <w:p w:rsidR="00B478C9" w:rsidRPr="001A024C" w:rsidRDefault="00B478C9" w:rsidP="00B478C9">
            <w:pPr>
              <w:pStyle w:val="Akapitzlist"/>
              <w:numPr>
                <w:ilvl w:val="0"/>
                <w:numId w:val="38"/>
              </w:numPr>
              <w:overflowPunct/>
              <w:autoSpaceDE/>
              <w:spacing w:line="276" w:lineRule="auto"/>
              <w:contextualSpacing/>
              <w:textAlignment w:val="auto"/>
              <w:rPr>
                <w:rFonts w:cs="Arial"/>
              </w:rPr>
            </w:pPr>
            <w:r w:rsidRPr="001A024C">
              <w:rPr>
                <w:rFonts w:cs="Arial"/>
              </w:rPr>
              <w:t>karczowanie pni</w:t>
            </w:r>
          </w:p>
          <w:p w:rsidR="00B478C9" w:rsidRPr="001A024C" w:rsidRDefault="00B478C9" w:rsidP="00B478C9">
            <w:pPr>
              <w:pStyle w:val="Akapitzlist"/>
              <w:numPr>
                <w:ilvl w:val="0"/>
                <w:numId w:val="38"/>
              </w:numPr>
              <w:overflowPunct/>
              <w:autoSpaceDE/>
              <w:spacing w:line="276" w:lineRule="auto"/>
              <w:contextualSpacing/>
              <w:textAlignment w:val="auto"/>
              <w:rPr>
                <w:rFonts w:cs="Arial"/>
              </w:rPr>
            </w:pPr>
            <w:r w:rsidRPr="001A024C">
              <w:rPr>
                <w:rFonts w:cs="Arial"/>
              </w:rPr>
              <w:t>wykonanie wykopów</w:t>
            </w:r>
          </w:p>
          <w:p w:rsidR="00B478C9" w:rsidRPr="001A024C" w:rsidRDefault="00B478C9" w:rsidP="00B478C9">
            <w:pPr>
              <w:pStyle w:val="Akapitzlist"/>
              <w:numPr>
                <w:ilvl w:val="0"/>
                <w:numId w:val="38"/>
              </w:numPr>
              <w:overflowPunct/>
              <w:autoSpaceDE/>
              <w:spacing w:line="276" w:lineRule="auto"/>
              <w:contextualSpacing/>
              <w:textAlignment w:val="auto"/>
              <w:rPr>
                <w:rFonts w:cs="Arial"/>
              </w:rPr>
            </w:pPr>
            <w:r w:rsidRPr="001A024C">
              <w:rPr>
                <w:rFonts w:cs="Arial"/>
              </w:rPr>
              <w:t xml:space="preserve">wykonanie nasypów 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B478C9" w:rsidRPr="00872AF1" w:rsidRDefault="00B478C9" w:rsidP="00B478C9">
            <w:pPr>
              <w:spacing w:after="0" w:line="276" w:lineRule="auto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1A024C" w:rsidRPr="001A024C" w:rsidTr="00B478C9">
        <w:tc>
          <w:tcPr>
            <w:tcW w:w="2414" w:type="dxa"/>
            <w:shd w:val="clear" w:color="auto" w:fill="auto"/>
            <w:vAlign w:val="center"/>
          </w:tcPr>
          <w:p w:rsidR="00B478C9" w:rsidRPr="001A024C" w:rsidRDefault="00B478C9" w:rsidP="00B478C9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1A024C">
              <w:rPr>
                <w:rFonts w:ascii="Arial" w:hAnsi="Arial" w:cs="Arial"/>
                <w:sz w:val="20"/>
              </w:rPr>
              <w:t>Podbudowa</w:t>
            </w:r>
          </w:p>
        </w:tc>
        <w:tc>
          <w:tcPr>
            <w:tcW w:w="5065" w:type="dxa"/>
            <w:shd w:val="clear" w:color="auto" w:fill="auto"/>
            <w:vAlign w:val="center"/>
          </w:tcPr>
          <w:p w:rsidR="00B478C9" w:rsidRPr="001A024C" w:rsidRDefault="00B478C9" w:rsidP="00B478C9">
            <w:pPr>
              <w:pStyle w:val="Akapitzlist"/>
              <w:numPr>
                <w:ilvl w:val="0"/>
                <w:numId w:val="39"/>
              </w:numPr>
              <w:overflowPunct/>
              <w:autoSpaceDE/>
              <w:spacing w:line="276" w:lineRule="auto"/>
              <w:contextualSpacing/>
              <w:textAlignment w:val="auto"/>
              <w:rPr>
                <w:rFonts w:cs="Arial"/>
              </w:rPr>
            </w:pPr>
            <w:r w:rsidRPr="001A024C">
              <w:rPr>
                <w:rFonts w:cs="Arial"/>
              </w:rPr>
              <w:t>Profilowanie i zagęszczanie podłoża</w:t>
            </w:r>
          </w:p>
          <w:p w:rsidR="00B478C9" w:rsidRPr="001A024C" w:rsidRDefault="00B478C9" w:rsidP="00B478C9">
            <w:pPr>
              <w:pStyle w:val="Akapitzlist"/>
              <w:numPr>
                <w:ilvl w:val="0"/>
                <w:numId w:val="39"/>
              </w:numPr>
              <w:overflowPunct/>
              <w:autoSpaceDE/>
              <w:spacing w:line="276" w:lineRule="auto"/>
              <w:contextualSpacing/>
              <w:textAlignment w:val="auto"/>
              <w:rPr>
                <w:rFonts w:cs="Arial"/>
              </w:rPr>
            </w:pPr>
            <w:r w:rsidRPr="001A024C">
              <w:rPr>
                <w:rFonts w:cs="Arial"/>
              </w:rPr>
              <w:t>Wykonanie podbudowy z kruszywa naturalnego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B478C9" w:rsidRPr="00872AF1" w:rsidRDefault="00B478C9" w:rsidP="00B478C9">
            <w:pPr>
              <w:spacing w:after="0" w:line="276" w:lineRule="auto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1A024C" w:rsidRPr="001A024C" w:rsidTr="00B478C9">
        <w:tc>
          <w:tcPr>
            <w:tcW w:w="2414" w:type="dxa"/>
            <w:shd w:val="clear" w:color="auto" w:fill="auto"/>
            <w:vAlign w:val="center"/>
          </w:tcPr>
          <w:p w:rsidR="00B478C9" w:rsidRPr="001A024C" w:rsidRDefault="00B478C9" w:rsidP="00B478C9">
            <w:pPr>
              <w:spacing w:after="0" w:line="276" w:lineRule="auto"/>
              <w:rPr>
                <w:rFonts w:ascii="Arial" w:hAnsi="Arial" w:cs="Arial"/>
                <w:sz w:val="20"/>
                <w:lang w:val="pl-PL"/>
              </w:rPr>
            </w:pPr>
            <w:r w:rsidRPr="001A024C">
              <w:rPr>
                <w:rFonts w:ascii="Arial" w:hAnsi="Arial" w:cs="Arial"/>
                <w:sz w:val="20"/>
                <w:lang w:val="pl-PL"/>
              </w:rPr>
              <w:t>Nawierzchnia</w:t>
            </w:r>
          </w:p>
        </w:tc>
        <w:tc>
          <w:tcPr>
            <w:tcW w:w="5065" w:type="dxa"/>
            <w:shd w:val="clear" w:color="auto" w:fill="auto"/>
            <w:vAlign w:val="center"/>
          </w:tcPr>
          <w:p w:rsidR="00B478C9" w:rsidRPr="001A024C" w:rsidRDefault="00B478C9" w:rsidP="00B478C9">
            <w:pPr>
              <w:pStyle w:val="Akapitzlist"/>
              <w:numPr>
                <w:ilvl w:val="0"/>
                <w:numId w:val="40"/>
              </w:numPr>
              <w:overflowPunct/>
              <w:autoSpaceDE/>
              <w:spacing w:line="276" w:lineRule="auto"/>
              <w:contextualSpacing/>
              <w:textAlignment w:val="auto"/>
              <w:rPr>
                <w:rFonts w:cs="Arial"/>
              </w:rPr>
            </w:pPr>
            <w:r w:rsidRPr="001A024C">
              <w:rPr>
                <w:rFonts w:cs="Arial"/>
              </w:rPr>
              <w:t>Wykonanie nawierzchni z kruszywa łamanego</w:t>
            </w:r>
          </w:p>
          <w:p w:rsidR="00B478C9" w:rsidRPr="001A024C" w:rsidRDefault="00B478C9" w:rsidP="00B478C9">
            <w:pPr>
              <w:pStyle w:val="Akapitzlist"/>
              <w:overflowPunct/>
              <w:autoSpaceDE/>
              <w:spacing w:line="276" w:lineRule="auto"/>
              <w:ind w:left="360"/>
              <w:contextualSpacing/>
              <w:textAlignment w:val="auto"/>
              <w:rPr>
                <w:rFonts w:cs="Arial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B478C9" w:rsidRPr="00872AF1" w:rsidRDefault="00B478C9" w:rsidP="00B478C9">
            <w:pPr>
              <w:spacing w:after="0" w:line="276" w:lineRule="auto"/>
              <w:rPr>
                <w:rFonts w:ascii="Arial" w:hAnsi="Arial" w:cs="Arial"/>
                <w:sz w:val="20"/>
                <w:highlight w:val="yellow"/>
              </w:rPr>
            </w:pPr>
          </w:p>
        </w:tc>
      </w:tr>
    </w:tbl>
    <w:p w:rsidR="00B64AA4" w:rsidRPr="001A024C" w:rsidRDefault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jc w:val="right"/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C85E12" w:rsidRDefault="00C85E12" w:rsidP="00B64AA4">
      <w:pPr>
        <w:autoSpaceDN w:val="0"/>
        <w:adjustRightInd w:val="0"/>
        <w:spacing w:line="276" w:lineRule="auto"/>
        <w:jc w:val="right"/>
        <w:rPr>
          <w:rFonts w:ascii="Arial" w:hAnsi="Arial" w:cs="Arial"/>
          <w:b/>
          <w:szCs w:val="24"/>
          <w:lang w:val="pl-PL"/>
        </w:rPr>
      </w:pPr>
    </w:p>
    <w:p w:rsidR="00B64AA4" w:rsidRPr="001A024C" w:rsidRDefault="00B64AA4" w:rsidP="00B64AA4">
      <w:pPr>
        <w:autoSpaceDN w:val="0"/>
        <w:adjustRightInd w:val="0"/>
        <w:spacing w:line="276" w:lineRule="auto"/>
        <w:jc w:val="right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lastRenderedPageBreak/>
        <w:t xml:space="preserve">Załącznik nr 2 do umowy </w:t>
      </w:r>
    </w:p>
    <w:p w:rsidR="00B64AA4" w:rsidRPr="001A024C" w:rsidRDefault="00B64AA4" w:rsidP="00B64AA4">
      <w:pPr>
        <w:autoSpaceDN w:val="0"/>
        <w:adjustRightInd w:val="0"/>
        <w:spacing w:line="276" w:lineRule="auto"/>
        <w:jc w:val="right"/>
        <w:rPr>
          <w:rFonts w:ascii="Arial" w:hAnsi="Arial" w:cs="Arial"/>
          <w:b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>Nr S.</w:t>
      </w:r>
      <w:r w:rsidR="00C85E12">
        <w:rPr>
          <w:rFonts w:ascii="Arial" w:hAnsi="Arial" w:cs="Arial"/>
          <w:b/>
          <w:color w:val="FF0000"/>
          <w:szCs w:val="24"/>
          <w:lang w:val="pl-PL"/>
        </w:rPr>
        <w:t>270.16.</w:t>
      </w:r>
      <w:r w:rsidRPr="001A024C">
        <w:rPr>
          <w:rFonts w:ascii="Arial" w:hAnsi="Arial" w:cs="Arial"/>
          <w:b/>
          <w:szCs w:val="24"/>
          <w:lang w:val="pl-PL"/>
        </w:rPr>
        <w:t>202</w:t>
      </w:r>
      <w:r w:rsidR="002B630D" w:rsidRPr="001A024C">
        <w:rPr>
          <w:rFonts w:ascii="Arial" w:hAnsi="Arial" w:cs="Arial"/>
          <w:b/>
          <w:szCs w:val="24"/>
          <w:lang w:val="pl-PL"/>
        </w:rPr>
        <w:t>2</w:t>
      </w:r>
    </w:p>
    <w:p w:rsidR="00B64AA4" w:rsidRPr="001A024C" w:rsidRDefault="00B64AA4" w:rsidP="00B64AA4">
      <w:pPr>
        <w:autoSpaceDN w:val="0"/>
        <w:adjustRightInd w:val="0"/>
        <w:spacing w:line="276" w:lineRule="auto"/>
        <w:rPr>
          <w:rFonts w:ascii="Arial" w:hAnsi="Arial" w:cs="Arial"/>
          <w:szCs w:val="24"/>
          <w:lang w:val="pl-PL"/>
        </w:rPr>
      </w:pPr>
    </w:p>
    <w:p w:rsidR="00B64AA4" w:rsidRPr="001A024C" w:rsidRDefault="00B64AA4" w:rsidP="00B64AA4">
      <w:pPr>
        <w:pStyle w:val="Default"/>
        <w:spacing w:line="276" w:lineRule="auto"/>
        <w:rPr>
          <w:rFonts w:ascii="Arial" w:hAnsi="Arial" w:cs="Arial"/>
          <w:b/>
          <w:color w:val="auto"/>
          <w:sz w:val="22"/>
        </w:rPr>
      </w:pPr>
    </w:p>
    <w:p w:rsidR="00B64AA4" w:rsidRPr="001A024C" w:rsidRDefault="00B64AA4" w:rsidP="00B64AA4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</w:rPr>
      </w:pPr>
      <w:r w:rsidRPr="001A024C">
        <w:rPr>
          <w:rFonts w:ascii="Arial" w:hAnsi="Arial" w:cs="Arial"/>
          <w:b/>
          <w:color w:val="auto"/>
          <w:sz w:val="22"/>
        </w:rPr>
        <w:t xml:space="preserve">KARTA GWARANCYJNA </w:t>
      </w:r>
    </w:p>
    <w:p w:rsidR="00B64AA4" w:rsidRPr="001A024C" w:rsidRDefault="00B64AA4" w:rsidP="00B64AA4">
      <w:pPr>
        <w:pStyle w:val="Default"/>
        <w:spacing w:line="276" w:lineRule="auto"/>
        <w:rPr>
          <w:rFonts w:ascii="Arial" w:hAnsi="Arial" w:cs="Arial"/>
          <w:b/>
          <w:color w:val="auto"/>
          <w:sz w:val="22"/>
        </w:rPr>
      </w:pPr>
      <w:r w:rsidRPr="001A024C">
        <w:rPr>
          <w:rFonts w:ascii="Arial" w:hAnsi="Arial" w:cs="Arial"/>
          <w:b/>
          <w:color w:val="auto"/>
          <w:sz w:val="22"/>
        </w:rPr>
        <w:t>Strony:</w:t>
      </w:r>
    </w:p>
    <w:p w:rsidR="00B64AA4" w:rsidRPr="001A024C" w:rsidRDefault="00B64AA4" w:rsidP="00B64AA4">
      <w:pPr>
        <w:spacing w:line="276" w:lineRule="auto"/>
        <w:jc w:val="both"/>
        <w:rPr>
          <w:rFonts w:ascii="Arial" w:hAnsi="Arial" w:cs="Arial"/>
          <w:bCs/>
          <w:szCs w:val="24"/>
          <w:lang w:val="pl-PL"/>
        </w:rPr>
      </w:pPr>
      <w:r w:rsidRPr="001A024C">
        <w:rPr>
          <w:rFonts w:ascii="Arial" w:hAnsi="Arial" w:cs="Arial"/>
          <w:b/>
          <w:szCs w:val="24"/>
          <w:lang w:val="pl-PL"/>
        </w:rPr>
        <w:t>Beneficjent Gwarancji</w:t>
      </w:r>
      <w:r w:rsidRPr="001A024C">
        <w:rPr>
          <w:rFonts w:ascii="Arial" w:hAnsi="Arial" w:cs="Arial"/>
          <w:szCs w:val="24"/>
          <w:lang w:val="pl-PL"/>
        </w:rPr>
        <w:t xml:space="preserve">: Skarb Państwa - Państwowe Gospodarstwo Leśne </w:t>
      </w:r>
      <w:r w:rsidRPr="001A024C">
        <w:rPr>
          <w:rFonts w:ascii="Arial" w:hAnsi="Arial" w:cs="Arial"/>
          <w:bCs/>
          <w:szCs w:val="24"/>
          <w:lang w:val="pl-PL"/>
        </w:rPr>
        <w:t>Lasy Państwowe - Nadleśnictwo Nidzica, ul. Dębowa 2A, 13-100 Nidzica</w:t>
      </w:r>
    </w:p>
    <w:p w:rsidR="00B64AA4" w:rsidRPr="001A024C" w:rsidRDefault="00B64AA4" w:rsidP="00B64AA4">
      <w:pPr>
        <w:pStyle w:val="Default"/>
        <w:spacing w:line="276" w:lineRule="auto"/>
        <w:rPr>
          <w:rFonts w:ascii="Arial" w:hAnsi="Arial" w:cs="Arial"/>
          <w:b/>
          <w:color w:val="auto"/>
          <w:sz w:val="22"/>
        </w:rPr>
      </w:pPr>
      <w:r w:rsidRPr="001A024C">
        <w:rPr>
          <w:rFonts w:ascii="Arial" w:hAnsi="Arial" w:cs="Arial"/>
          <w:b/>
          <w:color w:val="auto"/>
          <w:sz w:val="22"/>
        </w:rPr>
        <w:t>Gwarant:</w:t>
      </w:r>
    </w:p>
    <w:p w:rsidR="00B64AA4" w:rsidRPr="001A024C" w:rsidRDefault="00B64AA4" w:rsidP="00B64AA4">
      <w:pPr>
        <w:pStyle w:val="Default"/>
        <w:spacing w:line="276" w:lineRule="auto"/>
        <w:rPr>
          <w:rFonts w:ascii="Arial" w:hAnsi="Arial" w:cs="Arial"/>
          <w:color w:val="auto"/>
          <w:sz w:val="22"/>
        </w:rPr>
      </w:pPr>
      <w:r w:rsidRPr="001A024C">
        <w:rPr>
          <w:rFonts w:ascii="Arial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B64AA4" w:rsidRPr="001A024C" w:rsidRDefault="00B64AA4" w:rsidP="00B64AA4">
      <w:pPr>
        <w:pStyle w:val="Nagwek"/>
        <w:spacing w:line="276" w:lineRule="auto"/>
        <w:jc w:val="both"/>
        <w:rPr>
          <w:rFonts w:cs="Arial"/>
          <w:sz w:val="22"/>
          <w:szCs w:val="24"/>
        </w:rPr>
      </w:pPr>
      <w:r w:rsidRPr="001A024C">
        <w:rPr>
          <w:rFonts w:cs="Arial"/>
          <w:sz w:val="22"/>
          <w:szCs w:val="24"/>
        </w:rPr>
        <w:t xml:space="preserve">Niniejsza Karta Gwarancyjna określa uprawnienia Zamawiającego z tytułu gwarancji za wady fizyczne robót budowlanych pn. </w:t>
      </w:r>
      <w:r w:rsidRPr="001A024C">
        <w:rPr>
          <w:rFonts w:cs="Arial"/>
          <w:bCs/>
          <w:sz w:val="22"/>
          <w:szCs w:val="24"/>
        </w:rPr>
        <w:t>"</w:t>
      </w:r>
      <w:r w:rsidRPr="001A024C">
        <w:rPr>
          <w:rFonts w:cs="Arial"/>
          <w:sz w:val="22"/>
          <w:szCs w:val="24"/>
        </w:rPr>
        <w:t xml:space="preserve">Budowa dojazdu pożarowego nr </w:t>
      </w:r>
      <w:r w:rsidR="00881832">
        <w:rPr>
          <w:rFonts w:cs="Arial"/>
          <w:sz w:val="22"/>
          <w:szCs w:val="24"/>
        </w:rPr>
        <w:t>15</w:t>
      </w:r>
      <w:r w:rsidRPr="001A024C">
        <w:rPr>
          <w:rFonts w:cs="Arial"/>
          <w:sz w:val="22"/>
          <w:szCs w:val="24"/>
        </w:rPr>
        <w:t xml:space="preserve"> w Nadleśnictwie Nidzica”</w:t>
      </w:r>
    </w:p>
    <w:p w:rsidR="00B64AA4" w:rsidRPr="001A024C" w:rsidRDefault="00B64AA4" w:rsidP="00B64AA4">
      <w:pPr>
        <w:pStyle w:val="Default"/>
        <w:numPr>
          <w:ilvl w:val="0"/>
          <w:numId w:val="20"/>
        </w:numPr>
        <w:spacing w:before="120" w:line="276" w:lineRule="auto"/>
        <w:ind w:left="284" w:hanging="284"/>
        <w:jc w:val="both"/>
        <w:rPr>
          <w:rFonts w:ascii="Arial" w:hAnsi="Arial" w:cs="Arial"/>
          <w:color w:val="auto"/>
          <w:sz w:val="22"/>
        </w:rPr>
      </w:pPr>
      <w:r w:rsidRPr="001A024C">
        <w:rPr>
          <w:rFonts w:ascii="Arial" w:hAnsi="Arial" w:cs="Arial"/>
          <w:color w:val="auto"/>
          <w:sz w:val="22"/>
        </w:rPr>
        <w:t>Data odbioru końcowego robót : ………………………..</w:t>
      </w:r>
      <w:r w:rsidRPr="001A024C">
        <w:rPr>
          <w:rFonts w:ascii="Arial" w:hAnsi="Arial" w:cs="Arial"/>
          <w:b/>
          <w:color w:val="auto"/>
          <w:sz w:val="22"/>
        </w:rPr>
        <w:t xml:space="preserve"> </w:t>
      </w:r>
      <w:r w:rsidRPr="001A024C">
        <w:rPr>
          <w:rFonts w:ascii="Arial" w:hAnsi="Arial" w:cs="Arial"/>
          <w:color w:val="auto"/>
          <w:sz w:val="22"/>
        </w:rPr>
        <w:t xml:space="preserve">r. </w:t>
      </w:r>
    </w:p>
    <w:p w:rsidR="00B64AA4" w:rsidRPr="001A024C" w:rsidRDefault="00B64AA4" w:rsidP="00B64AA4">
      <w:pPr>
        <w:pStyle w:val="Default"/>
        <w:numPr>
          <w:ilvl w:val="0"/>
          <w:numId w:val="20"/>
        </w:numPr>
        <w:spacing w:before="120" w:line="276" w:lineRule="auto"/>
        <w:ind w:left="284" w:hanging="284"/>
        <w:jc w:val="both"/>
        <w:rPr>
          <w:rFonts w:ascii="Arial" w:hAnsi="Arial" w:cs="Arial"/>
          <w:color w:val="auto"/>
          <w:sz w:val="22"/>
        </w:rPr>
      </w:pPr>
      <w:r w:rsidRPr="001A024C">
        <w:rPr>
          <w:rFonts w:ascii="Arial" w:hAnsi="Arial" w:cs="Arial"/>
          <w:color w:val="auto"/>
          <w:sz w:val="22"/>
        </w:rPr>
        <w:t xml:space="preserve">Ogólne warunki gwarancji: </w:t>
      </w:r>
    </w:p>
    <w:p w:rsidR="00B64AA4" w:rsidRPr="001A024C" w:rsidRDefault="00B64AA4" w:rsidP="00B64AA4">
      <w:pPr>
        <w:pStyle w:val="Default"/>
        <w:spacing w:before="120" w:line="276" w:lineRule="auto"/>
        <w:jc w:val="both"/>
        <w:rPr>
          <w:rFonts w:ascii="Arial" w:hAnsi="Arial" w:cs="Arial"/>
          <w:color w:val="auto"/>
          <w:sz w:val="22"/>
        </w:rPr>
      </w:pPr>
      <w:r w:rsidRPr="001A024C">
        <w:rPr>
          <w:rFonts w:ascii="Arial" w:hAnsi="Arial" w:cs="Arial"/>
          <w:color w:val="auto"/>
          <w:sz w:val="22"/>
        </w:rPr>
        <w:t>2.1. Wykonawca oświadcza, iż roboty budowlane polegające na bu</w:t>
      </w:r>
      <w:r w:rsidR="002B630D" w:rsidRPr="001A024C">
        <w:rPr>
          <w:rFonts w:ascii="Arial" w:hAnsi="Arial" w:cs="Arial"/>
          <w:color w:val="auto"/>
          <w:sz w:val="22"/>
        </w:rPr>
        <w:t xml:space="preserve">dowie dojazdu pożarowego objęte </w:t>
      </w:r>
      <w:r w:rsidRPr="001A024C">
        <w:rPr>
          <w:rFonts w:ascii="Arial" w:hAnsi="Arial" w:cs="Arial"/>
          <w:color w:val="auto"/>
          <w:sz w:val="22"/>
        </w:rPr>
        <w:t xml:space="preserve">niniejszą gwarancją zostały wykonane zgodnie z umową, dostarczoną dokumentacją projektową oraz wiedzą techniczną i obowiązującymi przepisami. </w:t>
      </w:r>
    </w:p>
    <w:p w:rsidR="00B64AA4" w:rsidRPr="001A024C" w:rsidRDefault="00B64AA4" w:rsidP="00B64AA4">
      <w:pPr>
        <w:pStyle w:val="Default"/>
        <w:spacing w:before="120" w:line="276" w:lineRule="auto"/>
        <w:jc w:val="both"/>
        <w:rPr>
          <w:rFonts w:ascii="Arial" w:hAnsi="Arial" w:cs="Arial"/>
          <w:color w:val="auto"/>
          <w:sz w:val="22"/>
        </w:rPr>
      </w:pPr>
      <w:r w:rsidRPr="001A024C">
        <w:rPr>
          <w:rFonts w:ascii="Arial" w:hAnsi="Arial" w:cs="Arial"/>
          <w:color w:val="auto"/>
          <w:sz w:val="22"/>
        </w:rPr>
        <w:t xml:space="preserve">2.2. Wykonawca zobowiązuje się do nieodpłatnego w okresie gwarancji usunięcia wad  fizycznych wykonanych robót objętych gwarancją, wynikających z ich uszkodzenia, w szczególności do ścisłego współdziałania z Zamawiającym w przypadku usuwania wad w czynnym obiekcie lub jego części w celu zminimalizowania ograniczeń i uciążliwości związanych z wykonywanymi pracami oraz do uzgadniania i ścisłego przestrzegania terminów, zakresów i sposobów przygotowania i prowadzenia prac. </w:t>
      </w:r>
    </w:p>
    <w:p w:rsidR="00B64AA4" w:rsidRPr="001A024C" w:rsidRDefault="00B64AA4" w:rsidP="00B64AA4">
      <w:pPr>
        <w:pStyle w:val="Default"/>
        <w:spacing w:before="120" w:line="276" w:lineRule="auto"/>
        <w:rPr>
          <w:rFonts w:ascii="Arial" w:hAnsi="Arial" w:cs="Arial"/>
          <w:color w:val="auto"/>
          <w:sz w:val="22"/>
        </w:rPr>
      </w:pPr>
      <w:r w:rsidRPr="001A024C">
        <w:rPr>
          <w:rFonts w:ascii="Arial" w:hAnsi="Arial" w:cs="Arial"/>
          <w:color w:val="auto"/>
          <w:sz w:val="22"/>
        </w:rPr>
        <w:t xml:space="preserve"> 2.3.Wykonawca zobowiązuje się do usunięcia zgłoszonych wad w terminach:</w:t>
      </w:r>
    </w:p>
    <w:p w:rsidR="00B64AA4" w:rsidRPr="001A024C" w:rsidRDefault="00B64AA4" w:rsidP="00B64AA4">
      <w:pPr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ind w:left="709" w:hanging="283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jeśli wada uniemożliwia zgodne z obowiązującymi przepisami użytkowanie drogi – niezwłocznie,</w:t>
      </w:r>
    </w:p>
    <w:p w:rsidR="00B64AA4" w:rsidRPr="001A024C" w:rsidRDefault="00B64AA4" w:rsidP="00B64AA4">
      <w:pPr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ind w:left="709" w:hanging="283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w pozostałych przypadkach - w terminie uzgodnionym w protokole spisanym przy udziale Stron,</w:t>
      </w:r>
    </w:p>
    <w:p w:rsidR="00B64AA4" w:rsidRPr="001A024C" w:rsidRDefault="00B64AA4" w:rsidP="00B64AA4">
      <w:pPr>
        <w:autoSpaceDN w:val="0"/>
        <w:adjustRightInd w:val="0"/>
        <w:spacing w:before="120" w:line="276" w:lineRule="auto"/>
        <w:ind w:left="709" w:hanging="283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c) usuniecie wad powinno być stwierdzone protokolarnie. Wykonawca jest zobowiązany zgłosić zakończenie usuwania usterek oraz wad do Zamawiającego. </w:t>
      </w:r>
    </w:p>
    <w:p w:rsidR="00B64AA4" w:rsidRPr="001A024C" w:rsidRDefault="00B64AA4" w:rsidP="00B64AA4">
      <w:pPr>
        <w:autoSpaceDN w:val="0"/>
        <w:adjustRightInd w:val="0"/>
        <w:spacing w:before="120"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2.4. W przypadku usunięcia przez Wykonawcę istotnej wady lub wykonania wadliwej części robót budowlanych na nowo, termin gwarancji dla tej części biegnie na nowo od chwili wykonania robót budowlanych lub usunięcia wad. W innych przypadkach termin gwarancji ulega przedłużeniu o czas, w ciągu którego wskutek wady przedmiotu objętego gwarancją Zamawiający z gwarancji nie mógł korzystać, przy czym okres gwarancji po usunięciu wady elementu nie może być krótszy na ten element niż 1 rok od daty usunięcia wady.</w:t>
      </w:r>
    </w:p>
    <w:p w:rsidR="00B64AA4" w:rsidRPr="001A024C" w:rsidRDefault="00B64AA4" w:rsidP="00B64AA4">
      <w:pPr>
        <w:autoSpaceDN w:val="0"/>
        <w:adjustRightInd w:val="0"/>
        <w:spacing w:before="120"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2.5. Nie podlegają uprawnieniom z tytułu gwarancji szkody powstałe na skutek:</w:t>
      </w:r>
    </w:p>
    <w:p w:rsidR="00B64AA4" w:rsidRPr="001A024C" w:rsidRDefault="00B64AA4" w:rsidP="00B64AA4">
      <w:pPr>
        <w:autoSpaceDN w:val="0"/>
        <w:adjustRightInd w:val="0"/>
        <w:spacing w:before="120" w:line="276" w:lineRule="auto"/>
        <w:ind w:left="709" w:hanging="283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a) siły wyższej, </w:t>
      </w:r>
      <w:r w:rsidR="00DA70A9" w:rsidRPr="00DA70A9">
        <w:rPr>
          <w:rFonts w:ascii="Arial" w:hAnsi="Arial" w:cs="Arial"/>
          <w:color w:val="FF0000"/>
          <w:szCs w:val="24"/>
          <w:lang w:val="pl-PL"/>
        </w:rPr>
        <w:t xml:space="preserve">tzn. </w:t>
      </w:r>
      <w:r w:rsidR="00DA70A9" w:rsidRPr="00DA70A9">
        <w:rPr>
          <w:rFonts w:ascii="Arial" w:hAnsi="Arial" w:cs="Arial"/>
          <w:color w:val="FF0000"/>
          <w:lang w:val="pl-PL"/>
        </w:rPr>
        <w:t xml:space="preserve">niezwykłych i nieprzewidzianych okoliczności niezależnych od Strony, która się na nie powołuje i których konsekwencji mimo zachowania należytej </w:t>
      </w:r>
      <w:r w:rsidR="00DA70A9" w:rsidRPr="00DA70A9">
        <w:rPr>
          <w:rFonts w:ascii="Arial" w:hAnsi="Arial" w:cs="Arial"/>
          <w:color w:val="FF0000"/>
          <w:lang w:val="pl-PL"/>
        </w:rPr>
        <w:lastRenderedPageBreak/>
        <w:t>staranności nie można było unikną</w:t>
      </w:r>
      <w:r w:rsidR="00DA70A9" w:rsidRPr="001A024C">
        <w:rPr>
          <w:rFonts w:ascii="Arial" w:hAnsi="Arial" w:cs="Arial"/>
          <w:lang w:val="pl-PL"/>
        </w:rPr>
        <w:t>ć</w:t>
      </w:r>
      <w:r w:rsidR="00DA70A9">
        <w:rPr>
          <w:rFonts w:ascii="Arial" w:hAnsi="Arial" w:cs="Arial"/>
          <w:lang w:val="pl-PL"/>
        </w:rPr>
        <w:t xml:space="preserve"> </w:t>
      </w:r>
      <w:r w:rsidR="00DA70A9">
        <w:rPr>
          <w:rFonts w:ascii="Arial" w:hAnsi="Arial" w:cs="Arial"/>
          <w:szCs w:val="24"/>
          <w:lang w:val="pl-PL"/>
        </w:rPr>
        <w:t>(np. stan wojny, stan klęski żywiołowej i strajk generalny),</w:t>
      </w:r>
    </w:p>
    <w:p w:rsidR="00B64AA4" w:rsidRPr="001A024C" w:rsidRDefault="00B64AA4" w:rsidP="00B64AA4">
      <w:pPr>
        <w:autoSpaceDN w:val="0"/>
        <w:adjustRightInd w:val="0"/>
        <w:spacing w:before="120" w:line="276" w:lineRule="auto"/>
        <w:ind w:left="709" w:hanging="283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b) normalnego zużycia obiektu lub jego części.</w:t>
      </w:r>
    </w:p>
    <w:p w:rsidR="00B64AA4" w:rsidRPr="001A024C" w:rsidRDefault="00B64AA4" w:rsidP="00B64AA4">
      <w:pPr>
        <w:autoSpaceDN w:val="0"/>
        <w:adjustRightInd w:val="0"/>
        <w:spacing w:before="120"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2.6. W celu umożliwienia kwalifikacji zgłoszonych wad, przyczyn ich powstania i sposobu ich usunięcia Zamawiający zobowiązuje się do przechowania otrzymanej w dniu odbioru dokumentacji powykonawczej i protokołu końcowego odbioru robót.</w:t>
      </w:r>
    </w:p>
    <w:p w:rsidR="00B64AA4" w:rsidRPr="001A024C" w:rsidRDefault="00B64AA4" w:rsidP="00B64AA4">
      <w:pPr>
        <w:autoSpaceDN w:val="0"/>
        <w:adjustRightInd w:val="0"/>
        <w:spacing w:before="120"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2.7. Wykonawca jest odpowiedzialny za wszelkie szkody i straty, które spowodował w czasie prac nad usuwaniem wad.</w:t>
      </w:r>
    </w:p>
    <w:p w:rsidR="00B64AA4" w:rsidRPr="001A024C" w:rsidRDefault="00B64AA4" w:rsidP="00B64AA4">
      <w:pPr>
        <w:autoSpaceDN w:val="0"/>
        <w:adjustRightInd w:val="0"/>
        <w:spacing w:before="120" w:line="276" w:lineRule="auto"/>
        <w:jc w:val="both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 xml:space="preserve">2.8. W przypadku gdy Wykonawca nie usunie wad w terminie, o którym mowa w pkt 2.3. Zamawiający może powierzyć usunięcie wad osobie trzeciej na koszt Wykonawcy bez </w:t>
      </w:r>
      <w:r w:rsidR="002B630D" w:rsidRPr="001A024C">
        <w:rPr>
          <w:rFonts w:ascii="Arial" w:hAnsi="Arial" w:cs="Arial"/>
          <w:szCs w:val="24"/>
          <w:lang w:val="pl-PL"/>
        </w:rPr>
        <w:t xml:space="preserve">wymaganego </w:t>
      </w:r>
      <w:r w:rsidRPr="001A024C">
        <w:rPr>
          <w:rFonts w:ascii="Arial" w:hAnsi="Arial" w:cs="Arial"/>
          <w:szCs w:val="24"/>
          <w:lang w:val="pl-PL"/>
        </w:rPr>
        <w:t xml:space="preserve">upoważnienia sądu. W powyższym przypadku Zamawiający nie traci uprawnień z udzielonej gwarancji. </w:t>
      </w:r>
    </w:p>
    <w:p w:rsidR="00B64AA4" w:rsidRPr="001A024C" w:rsidRDefault="00B64AA4" w:rsidP="00B64AA4">
      <w:pPr>
        <w:pStyle w:val="Default"/>
        <w:spacing w:before="120" w:line="276" w:lineRule="auto"/>
        <w:jc w:val="both"/>
        <w:rPr>
          <w:rFonts w:ascii="Arial" w:hAnsi="Arial" w:cs="Arial"/>
          <w:color w:val="auto"/>
          <w:sz w:val="22"/>
        </w:rPr>
      </w:pPr>
      <w:r w:rsidRPr="001A024C">
        <w:rPr>
          <w:rFonts w:ascii="Arial" w:hAnsi="Arial" w:cs="Arial"/>
          <w:color w:val="auto"/>
          <w:sz w:val="22"/>
        </w:rPr>
        <w:t xml:space="preserve">2.9. W okresie udzielonej gwarancji prace konserwacyjne, o ile są konieczne obciążają Gwaranta. </w:t>
      </w:r>
    </w:p>
    <w:p w:rsidR="00B64AA4" w:rsidRPr="001A024C" w:rsidRDefault="00B64AA4" w:rsidP="00B64AA4">
      <w:pPr>
        <w:pStyle w:val="Default"/>
        <w:spacing w:before="120" w:line="276" w:lineRule="auto"/>
        <w:jc w:val="both"/>
        <w:rPr>
          <w:rFonts w:ascii="Arial" w:hAnsi="Arial" w:cs="Arial"/>
          <w:color w:val="auto"/>
          <w:sz w:val="22"/>
        </w:rPr>
      </w:pPr>
      <w:r w:rsidRPr="001A024C">
        <w:rPr>
          <w:rFonts w:ascii="Arial" w:hAnsi="Arial" w:cs="Arial"/>
          <w:color w:val="auto"/>
          <w:sz w:val="22"/>
        </w:rPr>
        <w:t xml:space="preserve">3. Okres trwania gwarancji </w:t>
      </w:r>
      <w:r w:rsidRPr="00C85E12">
        <w:rPr>
          <w:rFonts w:ascii="Arial" w:hAnsi="Arial" w:cs="Arial"/>
          <w:strike/>
          <w:color w:val="FF0000"/>
          <w:sz w:val="22"/>
        </w:rPr>
        <w:t>za wady fizyczne</w:t>
      </w:r>
      <w:r w:rsidRPr="001A024C">
        <w:rPr>
          <w:rFonts w:ascii="Arial" w:hAnsi="Arial" w:cs="Arial"/>
          <w:color w:val="auto"/>
          <w:sz w:val="22"/>
        </w:rPr>
        <w:t xml:space="preserve"> wykonanych robót budowlanych wygasa po upływie ………………</w:t>
      </w:r>
      <w:r w:rsidRPr="001A024C">
        <w:rPr>
          <w:rFonts w:ascii="Arial" w:hAnsi="Arial" w:cs="Arial"/>
          <w:b/>
          <w:bCs/>
          <w:color w:val="auto"/>
          <w:sz w:val="22"/>
        </w:rPr>
        <w:t xml:space="preserve"> </w:t>
      </w:r>
      <w:r w:rsidRPr="001A024C">
        <w:rPr>
          <w:rFonts w:ascii="Arial" w:hAnsi="Arial" w:cs="Arial"/>
          <w:color w:val="auto"/>
          <w:sz w:val="22"/>
        </w:rPr>
        <w:t xml:space="preserve">od daty bezusterkowego odbioru w/w robót przez Zamawiającego. </w:t>
      </w:r>
    </w:p>
    <w:p w:rsidR="00B64AA4" w:rsidRPr="001A024C" w:rsidRDefault="00B64AA4" w:rsidP="00B64AA4">
      <w:pPr>
        <w:pStyle w:val="Default"/>
        <w:spacing w:before="120" w:line="276" w:lineRule="auto"/>
        <w:jc w:val="both"/>
        <w:rPr>
          <w:rFonts w:ascii="Arial" w:hAnsi="Arial" w:cs="Arial"/>
          <w:color w:val="auto"/>
          <w:sz w:val="22"/>
        </w:rPr>
      </w:pPr>
    </w:p>
    <w:p w:rsidR="00B64AA4" w:rsidRPr="001A024C" w:rsidRDefault="00B64AA4" w:rsidP="00B64AA4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</w:rPr>
      </w:pPr>
      <w:r w:rsidRPr="001A024C">
        <w:rPr>
          <w:rFonts w:ascii="Arial" w:hAnsi="Arial" w:cs="Arial"/>
          <w:b/>
          <w:color w:val="auto"/>
          <w:sz w:val="22"/>
        </w:rPr>
        <w:t xml:space="preserve">Warunki gwarancji przyjął:       </w:t>
      </w:r>
      <w:r w:rsidRPr="001A024C">
        <w:rPr>
          <w:rFonts w:ascii="Arial" w:hAnsi="Arial" w:cs="Arial"/>
          <w:color w:val="auto"/>
          <w:sz w:val="22"/>
        </w:rPr>
        <w:t xml:space="preserve">  </w:t>
      </w:r>
      <w:r w:rsidRPr="001A024C">
        <w:rPr>
          <w:rFonts w:ascii="Arial" w:hAnsi="Arial" w:cs="Arial"/>
          <w:color w:val="auto"/>
          <w:sz w:val="22"/>
        </w:rPr>
        <w:tab/>
        <w:t xml:space="preserve">                                    </w:t>
      </w:r>
      <w:r w:rsidRPr="001A024C">
        <w:rPr>
          <w:rFonts w:ascii="Arial" w:hAnsi="Arial" w:cs="Arial"/>
          <w:b/>
          <w:color w:val="auto"/>
          <w:sz w:val="22"/>
        </w:rPr>
        <w:t>Gwarancji udzielił:</w:t>
      </w:r>
    </w:p>
    <w:p w:rsidR="00B64AA4" w:rsidRPr="001A024C" w:rsidRDefault="00B64AA4" w:rsidP="00B64AA4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</w:rPr>
      </w:pPr>
    </w:p>
    <w:p w:rsidR="00B64AA4" w:rsidRPr="001A024C" w:rsidRDefault="002B630D" w:rsidP="00B64AA4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</w:rPr>
      </w:pPr>
      <w:r w:rsidRPr="001A024C">
        <w:rPr>
          <w:rFonts w:ascii="Arial" w:hAnsi="Arial" w:cs="Arial"/>
          <w:color w:val="auto"/>
          <w:sz w:val="22"/>
        </w:rPr>
        <w:t xml:space="preserve">        </w:t>
      </w:r>
      <w:r w:rsidR="00B64AA4" w:rsidRPr="001A024C">
        <w:rPr>
          <w:rFonts w:ascii="Arial" w:hAnsi="Arial" w:cs="Arial"/>
          <w:color w:val="auto"/>
          <w:sz w:val="22"/>
        </w:rPr>
        <w:t xml:space="preserve">............................................                      </w:t>
      </w:r>
      <w:r w:rsidRPr="001A024C">
        <w:rPr>
          <w:rFonts w:ascii="Arial" w:hAnsi="Arial" w:cs="Arial"/>
          <w:color w:val="auto"/>
          <w:sz w:val="22"/>
        </w:rPr>
        <w:t xml:space="preserve">                       </w:t>
      </w:r>
      <w:r w:rsidR="00B64AA4" w:rsidRPr="001A024C">
        <w:rPr>
          <w:rFonts w:ascii="Arial" w:hAnsi="Arial" w:cs="Arial"/>
          <w:color w:val="auto"/>
          <w:sz w:val="22"/>
        </w:rPr>
        <w:t>......................................</w:t>
      </w:r>
    </w:p>
    <w:p w:rsidR="00B64AA4" w:rsidRPr="001A024C" w:rsidRDefault="00B64AA4" w:rsidP="00B64AA4">
      <w:pPr>
        <w:autoSpaceDN w:val="0"/>
        <w:adjustRightInd w:val="0"/>
        <w:spacing w:line="276" w:lineRule="auto"/>
        <w:rPr>
          <w:rFonts w:ascii="Arial" w:hAnsi="Arial" w:cs="Arial"/>
          <w:szCs w:val="24"/>
          <w:lang w:val="pl-PL"/>
        </w:rPr>
      </w:pPr>
    </w:p>
    <w:p w:rsidR="00B64AA4" w:rsidRPr="001A024C" w:rsidRDefault="00B64AA4" w:rsidP="00B64AA4">
      <w:pPr>
        <w:autoSpaceDN w:val="0"/>
        <w:adjustRightInd w:val="0"/>
        <w:spacing w:line="276" w:lineRule="auto"/>
        <w:rPr>
          <w:rFonts w:ascii="Arial" w:hAnsi="Arial" w:cs="Arial"/>
          <w:szCs w:val="24"/>
          <w:lang w:val="pl-PL"/>
        </w:rPr>
      </w:pPr>
    </w:p>
    <w:p w:rsidR="00B64AA4" w:rsidRPr="001A024C" w:rsidRDefault="00B64AA4" w:rsidP="00B64AA4">
      <w:pPr>
        <w:autoSpaceDN w:val="0"/>
        <w:adjustRightInd w:val="0"/>
        <w:spacing w:line="276" w:lineRule="auto"/>
        <w:rPr>
          <w:rFonts w:ascii="Arial" w:hAnsi="Arial" w:cs="Arial"/>
          <w:szCs w:val="24"/>
          <w:lang w:val="pl-PL"/>
        </w:rPr>
      </w:pPr>
      <w:r w:rsidRPr="001A024C">
        <w:rPr>
          <w:rFonts w:ascii="Arial" w:hAnsi="Arial" w:cs="Arial"/>
          <w:szCs w:val="24"/>
          <w:lang w:val="pl-PL"/>
        </w:rPr>
        <w:t>Nidzica, dnia: ………………………..</w:t>
      </w: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B64AA4" w:rsidRPr="001A024C" w:rsidRDefault="00B64AA4" w:rsidP="00B64AA4">
      <w:pPr>
        <w:rPr>
          <w:rFonts w:ascii="Arial" w:hAnsi="Arial" w:cs="Arial"/>
          <w:lang w:val="pl-PL"/>
        </w:rPr>
      </w:pPr>
    </w:p>
    <w:p w:rsidR="004024F1" w:rsidRPr="001A024C" w:rsidRDefault="008512F4" w:rsidP="00B64AA4">
      <w:pPr>
        <w:rPr>
          <w:rFonts w:ascii="Arial" w:hAnsi="Arial" w:cs="Arial"/>
          <w:lang w:val="pl-PL"/>
        </w:rPr>
      </w:pPr>
    </w:p>
    <w:sectPr w:rsidR="004024F1" w:rsidRPr="001A024C" w:rsidSect="00B7533A">
      <w:pgSz w:w="11906" w:h="16838"/>
      <w:pgMar w:top="1417" w:right="1417" w:bottom="1417" w:left="1417" w:header="624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2F4" w:rsidRDefault="008512F4" w:rsidP="008C7FE7">
      <w:pPr>
        <w:spacing w:after="0" w:line="240" w:lineRule="auto"/>
      </w:pPr>
      <w:r>
        <w:separator/>
      </w:r>
    </w:p>
  </w:endnote>
  <w:endnote w:type="continuationSeparator" w:id="0">
    <w:p w:rsidR="008512F4" w:rsidRDefault="008512F4" w:rsidP="008C7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8A3" w:rsidRDefault="00CE6D7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C323F">
      <w:rPr>
        <w:noProof/>
      </w:rPr>
      <w:t>1</w:t>
    </w:r>
    <w:r>
      <w:fldChar w:fldCharType="end"/>
    </w:r>
  </w:p>
  <w:p w:rsidR="001D18A3" w:rsidRDefault="008512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2F4" w:rsidRDefault="008512F4" w:rsidP="008C7FE7">
      <w:pPr>
        <w:spacing w:after="0" w:line="240" w:lineRule="auto"/>
      </w:pPr>
      <w:r>
        <w:separator/>
      </w:r>
    </w:p>
  </w:footnote>
  <w:footnote w:type="continuationSeparator" w:id="0">
    <w:p w:rsidR="008512F4" w:rsidRDefault="008512F4" w:rsidP="008C7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5"/>
    <w:multiLevelType w:val="singleLevel"/>
    <w:tmpl w:val="08D4EC2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Cs/>
        <w:sz w:val="22"/>
        <w:szCs w:val="22"/>
      </w:rPr>
    </w:lvl>
  </w:abstractNum>
  <w:abstractNum w:abstractNumId="2" w15:restartNumberingAfterBreak="0">
    <w:nsid w:val="021F0AA1"/>
    <w:multiLevelType w:val="hybridMultilevel"/>
    <w:tmpl w:val="4772303A"/>
    <w:lvl w:ilvl="0" w:tplc="983E07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3DA75"/>
    <w:multiLevelType w:val="singleLevel"/>
    <w:tmpl w:val="4D9829F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cs="Arial"/>
        <w:snapToGrid/>
        <w:sz w:val="22"/>
        <w:szCs w:val="24"/>
      </w:rPr>
    </w:lvl>
  </w:abstractNum>
  <w:abstractNum w:abstractNumId="4" w15:restartNumberingAfterBreak="0">
    <w:nsid w:val="096D569A"/>
    <w:multiLevelType w:val="hybridMultilevel"/>
    <w:tmpl w:val="7AC67DE6"/>
    <w:lvl w:ilvl="0" w:tplc="4718C6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7C1427"/>
    <w:multiLevelType w:val="hybridMultilevel"/>
    <w:tmpl w:val="C100B08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60369"/>
    <w:multiLevelType w:val="hybridMultilevel"/>
    <w:tmpl w:val="5CA6BE54"/>
    <w:lvl w:ilvl="0" w:tplc="115C44D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04D6D"/>
    <w:multiLevelType w:val="hybridMultilevel"/>
    <w:tmpl w:val="F7A869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E5151"/>
    <w:multiLevelType w:val="hybridMultilevel"/>
    <w:tmpl w:val="55504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80A11"/>
    <w:multiLevelType w:val="hybridMultilevel"/>
    <w:tmpl w:val="B370698E"/>
    <w:lvl w:ilvl="0" w:tplc="D14E282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F751B"/>
    <w:multiLevelType w:val="hybridMultilevel"/>
    <w:tmpl w:val="89841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92C0F"/>
    <w:multiLevelType w:val="hybridMultilevel"/>
    <w:tmpl w:val="42A04FAC"/>
    <w:lvl w:ilvl="0" w:tplc="04150017">
      <w:start w:val="1"/>
      <w:numFmt w:val="lowerLetter"/>
      <w:lvlText w:val="%1)"/>
      <w:lvlJc w:val="left"/>
      <w:pPr>
        <w:ind w:left="1476" w:hanging="360"/>
      </w:p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12" w15:restartNumberingAfterBreak="0">
    <w:nsid w:val="168E0469"/>
    <w:multiLevelType w:val="hybridMultilevel"/>
    <w:tmpl w:val="ED98780A"/>
    <w:lvl w:ilvl="0" w:tplc="8FC2AE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83603"/>
    <w:multiLevelType w:val="hybridMultilevel"/>
    <w:tmpl w:val="EA9053EE"/>
    <w:lvl w:ilvl="0" w:tplc="0BB21D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25EFE"/>
    <w:multiLevelType w:val="hybridMultilevel"/>
    <w:tmpl w:val="E91A3B94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1C478C"/>
    <w:multiLevelType w:val="hybridMultilevel"/>
    <w:tmpl w:val="11FE799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F7A7C"/>
    <w:multiLevelType w:val="hybridMultilevel"/>
    <w:tmpl w:val="5E0688CC"/>
    <w:lvl w:ilvl="0" w:tplc="4718C6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2C1918"/>
    <w:multiLevelType w:val="hybridMultilevel"/>
    <w:tmpl w:val="E5CEC4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C08A0"/>
    <w:multiLevelType w:val="hybridMultilevel"/>
    <w:tmpl w:val="05921996"/>
    <w:lvl w:ilvl="0" w:tplc="7DB61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C5D1489"/>
    <w:multiLevelType w:val="hybridMultilevel"/>
    <w:tmpl w:val="F6E414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36CE4"/>
    <w:multiLevelType w:val="hybridMultilevel"/>
    <w:tmpl w:val="6C9AC0C8"/>
    <w:lvl w:ilvl="0" w:tplc="4718C6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951499"/>
    <w:multiLevelType w:val="hybridMultilevel"/>
    <w:tmpl w:val="CA98A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55C46D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9160BF"/>
    <w:multiLevelType w:val="hybridMultilevel"/>
    <w:tmpl w:val="078CC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6A272C"/>
    <w:multiLevelType w:val="hybridMultilevel"/>
    <w:tmpl w:val="09344BC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72B47"/>
    <w:multiLevelType w:val="hybridMultilevel"/>
    <w:tmpl w:val="0E16B922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EE475F1"/>
    <w:multiLevelType w:val="hybridMultilevel"/>
    <w:tmpl w:val="EFE010A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C63FD"/>
    <w:multiLevelType w:val="hybridMultilevel"/>
    <w:tmpl w:val="E2882C66"/>
    <w:lvl w:ilvl="0" w:tplc="88F6E6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A452D"/>
    <w:multiLevelType w:val="hybridMultilevel"/>
    <w:tmpl w:val="66202F9E"/>
    <w:lvl w:ilvl="0" w:tplc="3CBEA30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3D565E"/>
    <w:multiLevelType w:val="hybridMultilevel"/>
    <w:tmpl w:val="288027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27124"/>
    <w:multiLevelType w:val="hybridMultilevel"/>
    <w:tmpl w:val="2504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70EBD"/>
    <w:multiLevelType w:val="hybridMultilevel"/>
    <w:tmpl w:val="72361E62"/>
    <w:lvl w:ilvl="0" w:tplc="BB10F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FF46FB"/>
    <w:multiLevelType w:val="hybridMultilevel"/>
    <w:tmpl w:val="902C936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805C2"/>
    <w:multiLevelType w:val="hybridMultilevel"/>
    <w:tmpl w:val="19AAD012"/>
    <w:lvl w:ilvl="0" w:tplc="7C4285F8">
      <w:start w:val="1"/>
      <w:numFmt w:val="decimal"/>
      <w:lvlText w:val="%1)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9A3F2B"/>
    <w:multiLevelType w:val="hybridMultilevel"/>
    <w:tmpl w:val="17E4E1A2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2A63847"/>
    <w:multiLevelType w:val="hybridMultilevel"/>
    <w:tmpl w:val="87401C2A"/>
    <w:lvl w:ilvl="0" w:tplc="BF20DD7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50F"/>
    <w:multiLevelType w:val="hybridMultilevel"/>
    <w:tmpl w:val="A4C0C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D31518"/>
    <w:multiLevelType w:val="hybridMultilevel"/>
    <w:tmpl w:val="D960ED5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56E29"/>
    <w:multiLevelType w:val="hybridMultilevel"/>
    <w:tmpl w:val="C5CA5670"/>
    <w:lvl w:ilvl="0" w:tplc="4718C6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ED06848"/>
    <w:multiLevelType w:val="hybridMultilevel"/>
    <w:tmpl w:val="CB201AF2"/>
    <w:lvl w:ilvl="0" w:tplc="4718C6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7333B2"/>
    <w:multiLevelType w:val="hybridMultilevel"/>
    <w:tmpl w:val="E5CEC4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067E78"/>
    <w:multiLevelType w:val="multilevel"/>
    <w:tmpl w:val="4AA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265828"/>
    <w:multiLevelType w:val="hybridMultilevel"/>
    <w:tmpl w:val="6410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455B3B"/>
    <w:multiLevelType w:val="hybridMultilevel"/>
    <w:tmpl w:val="2F149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8D4935"/>
    <w:multiLevelType w:val="hybridMultilevel"/>
    <w:tmpl w:val="1306400E"/>
    <w:lvl w:ilvl="0" w:tplc="CDE434D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9A1588"/>
    <w:multiLevelType w:val="hybridMultilevel"/>
    <w:tmpl w:val="11987A0A"/>
    <w:lvl w:ilvl="0" w:tplc="1DF24D2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1"/>
  </w:num>
  <w:num w:numId="3">
    <w:abstractNumId w:val="35"/>
  </w:num>
  <w:num w:numId="4">
    <w:abstractNumId w:val="42"/>
  </w:num>
  <w:num w:numId="5">
    <w:abstractNumId w:val="26"/>
  </w:num>
  <w:num w:numId="6">
    <w:abstractNumId w:val="8"/>
  </w:num>
  <w:num w:numId="7">
    <w:abstractNumId w:val="30"/>
  </w:num>
  <w:num w:numId="8">
    <w:abstractNumId w:val="10"/>
  </w:num>
  <w:num w:numId="9">
    <w:abstractNumId w:val="13"/>
  </w:num>
  <w:num w:numId="10">
    <w:abstractNumId w:val="32"/>
  </w:num>
  <w:num w:numId="11">
    <w:abstractNumId w:val="2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2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9"/>
  </w:num>
  <w:num w:numId="24">
    <w:abstractNumId w:val="5"/>
  </w:num>
  <w:num w:numId="25">
    <w:abstractNumId w:val="15"/>
  </w:num>
  <w:num w:numId="26">
    <w:abstractNumId w:val="23"/>
  </w:num>
  <w:num w:numId="27">
    <w:abstractNumId w:val="17"/>
  </w:num>
  <w:num w:numId="28">
    <w:abstractNumId w:val="25"/>
  </w:num>
  <w:num w:numId="29">
    <w:abstractNumId w:val="14"/>
  </w:num>
  <w:num w:numId="30">
    <w:abstractNumId w:val="39"/>
  </w:num>
  <w:num w:numId="31">
    <w:abstractNumId w:val="33"/>
  </w:num>
  <w:num w:numId="32">
    <w:abstractNumId w:val="24"/>
  </w:num>
  <w:num w:numId="33">
    <w:abstractNumId w:val="7"/>
  </w:num>
  <w:num w:numId="34">
    <w:abstractNumId w:val="28"/>
  </w:num>
  <w:num w:numId="35">
    <w:abstractNumId w:val="31"/>
  </w:num>
  <w:num w:numId="36">
    <w:abstractNumId w:val="36"/>
  </w:num>
  <w:num w:numId="37">
    <w:abstractNumId w:val="1"/>
  </w:num>
  <w:num w:numId="38">
    <w:abstractNumId w:val="4"/>
  </w:num>
  <w:num w:numId="39">
    <w:abstractNumId w:val="20"/>
  </w:num>
  <w:num w:numId="40">
    <w:abstractNumId w:val="37"/>
  </w:num>
  <w:num w:numId="41">
    <w:abstractNumId w:val="16"/>
  </w:num>
  <w:num w:numId="42">
    <w:abstractNumId w:val="38"/>
  </w:num>
  <w:num w:numId="43">
    <w:abstractNumId w:val="3"/>
  </w:num>
  <w:num w:numId="44">
    <w:abstractNumId w:val="40"/>
  </w:num>
  <w:num w:numId="45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FE7"/>
    <w:rsid w:val="00011FDF"/>
    <w:rsid w:val="00046269"/>
    <w:rsid w:val="0007023F"/>
    <w:rsid w:val="0009371B"/>
    <w:rsid w:val="000B3923"/>
    <w:rsid w:val="000B56BC"/>
    <w:rsid w:val="000C01F6"/>
    <w:rsid w:val="000D02D2"/>
    <w:rsid w:val="000F7707"/>
    <w:rsid w:val="00100BDB"/>
    <w:rsid w:val="001328B7"/>
    <w:rsid w:val="00142F95"/>
    <w:rsid w:val="001517CC"/>
    <w:rsid w:val="0016342B"/>
    <w:rsid w:val="001A024C"/>
    <w:rsid w:val="001E3F08"/>
    <w:rsid w:val="00211697"/>
    <w:rsid w:val="002151BB"/>
    <w:rsid w:val="0023114B"/>
    <w:rsid w:val="002328D7"/>
    <w:rsid w:val="0023494A"/>
    <w:rsid w:val="0023571A"/>
    <w:rsid w:val="00262C49"/>
    <w:rsid w:val="00273B0A"/>
    <w:rsid w:val="00274AE5"/>
    <w:rsid w:val="00280CF0"/>
    <w:rsid w:val="00295033"/>
    <w:rsid w:val="002B630D"/>
    <w:rsid w:val="002C7ECB"/>
    <w:rsid w:val="002D0783"/>
    <w:rsid w:val="002F377F"/>
    <w:rsid w:val="00300561"/>
    <w:rsid w:val="003061A7"/>
    <w:rsid w:val="003251D4"/>
    <w:rsid w:val="003721D9"/>
    <w:rsid w:val="00376BE0"/>
    <w:rsid w:val="003952D0"/>
    <w:rsid w:val="003B26EC"/>
    <w:rsid w:val="003D041E"/>
    <w:rsid w:val="003F0EDD"/>
    <w:rsid w:val="004061AE"/>
    <w:rsid w:val="00466E71"/>
    <w:rsid w:val="004801E0"/>
    <w:rsid w:val="00497C8F"/>
    <w:rsid w:val="004B02A0"/>
    <w:rsid w:val="004B7831"/>
    <w:rsid w:val="004F71A2"/>
    <w:rsid w:val="00525318"/>
    <w:rsid w:val="00540ECF"/>
    <w:rsid w:val="0057016F"/>
    <w:rsid w:val="0058076E"/>
    <w:rsid w:val="00583CCA"/>
    <w:rsid w:val="005961FD"/>
    <w:rsid w:val="005C37BB"/>
    <w:rsid w:val="005D0D98"/>
    <w:rsid w:val="005F2526"/>
    <w:rsid w:val="0062334D"/>
    <w:rsid w:val="00625750"/>
    <w:rsid w:val="00650B77"/>
    <w:rsid w:val="00694499"/>
    <w:rsid w:val="006A17A0"/>
    <w:rsid w:val="006B7039"/>
    <w:rsid w:val="006C323F"/>
    <w:rsid w:val="006D6275"/>
    <w:rsid w:val="006D62EE"/>
    <w:rsid w:val="006E11A5"/>
    <w:rsid w:val="006F57AD"/>
    <w:rsid w:val="0072088F"/>
    <w:rsid w:val="007402E4"/>
    <w:rsid w:val="00746FEC"/>
    <w:rsid w:val="00754C94"/>
    <w:rsid w:val="007A65E9"/>
    <w:rsid w:val="007B2557"/>
    <w:rsid w:val="007B712A"/>
    <w:rsid w:val="007C22F9"/>
    <w:rsid w:val="007C7200"/>
    <w:rsid w:val="007E0BBE"/>
    <w:rsid w:val="007E7799"/>
    <w:rsid w:val="00851079"/>
    <w:rsid w:val="008512F4"/>
    <w:rsid w:val="00855F1B"/>
    <w:rsid w:val="00857C59"/>
    <w:rsid w:val="00872AF1"/>
    <w:rsid w:val="00881832"/>
    <w:rsid w:val="00882E2A"/>
    <w:rsid w:val="00885092"/>
    <w:rsid w:val="008B1FBC"/>
    <w:rsid w:val="008C7FE7"/>
    <w:rsid w:val="008F7ACB"/>
    <w:rsid w:val="009053D1"/>
    <w:rsid w:val="00945C06"/>
    <w:rsid w:val="00971D55"/>
    <w:rsid w:val="009909D4"/>
    <w:rsid w:val="009E0545"/>
    <w:rsid w:val="009F6412"/>
    <w:rsid w:val="00A03D2A"/>
    <w:rsid w:val="00A052DC"/>
    <w:rsid w:val="00A076DA"/>
    <w:rsid w:val="00A12DDD"/>
    <w:rsid w:val="00A271F0"/>
    <w:rsid w:val="00A57DBB"/>
    <w:rsid w:val="00A76A83"/>
    <w:rsid w:val="00A87852"/>
    <w:rsid w:val="00A906CB"/>
    <w:rsid w:val="00A913FA"/>
    <w:rsid w:val="00A93833"/>
    <w:rsid w:val="00AC24AE"/>
    <w:rsid w:val="00AE2C7F"/>
    <w:rsid w:val="00AE2C9D"/>
    <w:rsid w:val="00AE4728"/>
    <w:rsid w:val="00B36223"/>
    <w:rsid w:val="00B451B4"/>
    <w:rsid w:val="00B478C9"/>
    <w:rsid w:val="00B47CB3"/>
    <w:rsid w:val="00B63733"/>
    <w:rsid w:val="00B63DD7"/>
    <w:rsid w:val="00B64AA4"/>
    <w:rsid w:val="00B64C3C"/>
    <w:rsid w:val="00B70165"/>
    <w:rsid w:val="00BA298E"/>
    <w:rsid w:val="00BB2D2A"/>
    <w:rsid w:val="00BB4F1E"/>
    <w:rsid w:val="00BB6FF8"/>
    <w:rsid w:val="00C11D92"/>
    <w:rsid w:val="00C1774B"/>
    <w:rsid w:val="00C43D5B"/>
    <w:rsid w:val="00C85E12"/>
    <w:rsid w:val="00C92ED2"/>
    <w:rsid w:val="00C95F9F"/>
    <w:rsid w:val="00CA0EAD"/>
    <w:rsid w:val="00CA3712"/>
    <w:rsid w:val="00CE23E8"/>
    <w:rsid w:val="00CE6D7B"/>
    <w:rsid w:val="00D144F7"/>
    <w:rsid w:val="00D155A4"/>
    <w:rsid w:val="00D2167A"/>
    <w:rsid w:val="00D3700C"/>
    <w:rsid w:val="00D82F83"/>
    <w:rsid w:val="00D84E79"/>
    <w:rsid w:val="00D9368C"/>
    <w:rsid w:val="00D94F1C"/>
    <w:rsid w:val="00DA70A9"/>
    <w:rsid w:val="00DA763A"/>
    <w:rsid w:val="00E11094"/>
    <w:rsid w:val="00E12DAF"/>
    <w:rsid w:val="00E159DA"/>
    <w:rsid w:val="00E62B7C"/>
    <w:rsid w:val="00E70B2A"/>
    <w:rsid w:val="00E802A3"/>
    <w:rsid w:val="00EA10D1"/>
    <w:rsid w:val="00EB11C6"/>
    <w:rsid w:val="00EC1B72"/>
    <w:rsid w:val="00EC67ED"/>
    <w:rsid w:val="00EE53B5"/>
    <w:rsid w:val="00F06815"/>
    <w:rsid w:val="00F158DE"/>
    <w:rsid w:val="00F23916"/>
    <w:rsid w:val="00F725C1"/>
    <w:rsid w:val="00FB7549"/>
    <w:rsid w:val="00FC6E6B"/>
    <w:rsid w:val="00FD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7B0BDF-86B5-4CF7-83D3-00B5AC99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C7FE7"/>
    <w:pPr>
      <w:keepNext/>
      <w:numPr>
        <w:numId w:val="1"/>
      </w:numPr>
      <w:overflowPunct w:val="0"/>
      <w:autoSpaceDE w:val="0"/>
      <w:spacing w:after="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sz w:val="20"/>
      <w:szCs w:val="20"/>
      <w:lang w:val="pl-PL" w:eastAsia="ar-SA"/>
    </w:rPr>
  </w:style>
  <w:style w:type="paragraph" w:styleId="Nagwek2">
    <w:name w:val="heading 2"/>
    <w:basedOn w:val="Normalny"/>
    <w:next w:val="Normalny"/>
    <w:link w:val="Nagwek2Znak"/>
    <w:qFormat/>
    <w:rsid w:val="008C7FE7"/>
    <w:pPr>
      <w:keepNext/>
      <w:widowControl w:val="0"/>
      <w:numPr>
        <w:ilvl w:val="1"/>
        <w:numId w:val="1"/>
      </w:numPr>
      <w:overflowPunct w:val="0"/>
      <w:autoSpaceDE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  <w:lang w:val="pl-PL" w:eastAsia="ar-SA"/>
    </w:rPr>
  </w:style>
  <w:style w:type="paragraph" w:styleId="Nagwek3">
    <w:name w:val="heading 3"/>
    <w:basedOn w:val="Normalny"/>
    <w:next w:val="Normalny"/>
    <w:link w:val="Nagwek3Znak"/>
    <w:qFormat/>
    <w:rsid w:val="008C7FE7"/>
    <w:pPr>
      <w:keepNext/>
      <w:widowControl w:val="0"/>
      <w:numPr>
        <w:ilvl w:val="2"/>
        <w:numId w:val="1"/>
      </w:numPr>
      <w:overflowPunct w:val="0"/>
      <w:autoSpaceDE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7FE7"/>
    <w:rPr>
      <w:rFonts w:ascii="Arial" w:eastAsia="Times New Roman" w:hAnsi="Arial" w:cs="Times New Roman"/>
      <w:b/>
      <w:sz w:val="20"/>
      <w:szCs w:val="20"/>
      <w:lang w:val="pl-PL" w:eastAsia="ar-SA"/>
    </w:rPr>
  </w:style>
  <w:style w:type="character" w:customStyle="1" w:styleId="Nagwek2Znak">
    <w:name w:val="Nagłówek 2 Znak"/>
    <w:basedOn w:val="Domylnaczcionkaakapitu"/>
    <w:link w:val="Nagwek2"/>
    <w:rsid w:val="008C7FE7"/>
    <w:rPr>
      <w:rFonts w:ascii="Times New Roman" w:eastAsia="Times New Roman" w:hAnsi="Times New Roman" w:cs="Times New Roman"/>
      <w:b/>
      <w:sz w:val="28"/>
      <w:szCs w:val="20"/>
      <w:lang w:val="pl-PL" w:eastAsia="ar-SA"/>
    </w:rPr>
  </w:style>
  <w:style w:type="character" w:customStyle="1" w:styleId="Nagwek3Znak">
    <w:name w:val="Nagłówek 3 Znak"/>
    <w:basedOn w:val="Domylnaczcionkaakapitu"/>
    <w:link w:val="Nagwek3"/>
    <w:rsid w:val="008C7FE7"/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customStyle="1" w:styleId="Absatz-Standardschriftart">
    <w:name w:val="Absatz-Standardschriftart"/>
    <w:rsid w:val="008C7FE7"/>
  </w:style>
  <w:style w:type="character" w:customStyle="1" w:styleId="Domylnaczcionkaakapitu2">
    <w:name w:val="Domyślna czcionka akapitu2"/>
    <w:rsid w:val="008C7FE7"/>
  </w:style>
  <w:style w:type="character" w:customStyle="1" w:styleId="WW-Absatz-Standardschriftart">
    <w:name w:val="WW-Absatz-Standardschriftart"/>
    <w:rsid w:val="008C7FE7"/>
  </w:style>
  <w:style w:type="character" w:customStyle="1" w:styleId="WW-Absatz-Standardschriftart1">
    <w:name w:val="WW-Absatz-Standardschriftart1"/>
    <w:rsid w:val="008C7FE7"/>
  </w:style>
  <w:style w:type="character" w:customStyle="1" w:styleId="WW-Absatz-Standardschriftart11">
    <w:name w:val="WW-Absatz-Standardschriftart11"/>
    <w:rsid w:val="008C7FE7"/>
  </w:style>
  <w:style w:type="character" w:customStyle="1" w:styleId="WW-Absatz-Standardschriftart111">
    <w:name w:val="WW-Absatz-Standardschriftart111"/>
    <w:rsid w:val="008C7FE7"/>
  </w:style>
  <w:style w:type="character" w:customStyle="1" w:styleId="WW-Absatz-Standardschriftart1111">
    <w:name w:val="WW-Absatz-Standardschriftart1111"/>
    <w:rsid w:val="008C7FE7"/>
  </w:style>
  <w:style w:type="character" w:customStyle="1" w:styleId="WW-Absatz-Standardschriftart11111">
    <w:name w:val="WW-Absatz-Standardschriftart11111"/>
    <w:rsid w:val="008C7FE7"/>
  </w:style>
  <w:style w:type="character" w:customStyle="1" w:styleId="WW-Absatz-Standardschriftart111111">
    <w:name w:val="WW-Absatz-Standardschriftart111111"/>
    <w:rsid w:val="008C7FE7"/>
  </w:style>
  <w:style w:type="character" w:customStyle="1" w:styleId="WW-Absatz-Standardschriftart1111111">
    <w:name w:val="WW-Absatz-Standardschriftart1111111"/>
    <w:rsid w:val="008C7FE7"/>
  </w:style>
  <w:style w:type="character" w:customStyle="1" w:styleId="WW-Absatz-Standardschriftart11111111">
    <w:name w:val="WW-Absatz-Standardschriftart11111111"/>
    <w:rsid w:val="008C7FE7"/>
  </w:style>
  <w:style w:type="character" w:customStyle="1" w:styleId="WW-Absatz-Standardschriftart111111111">
    <w:name w:val="WW-Absatz-Standardschriftart111111111"/>
    <w:rsid w:val="008C7FE7"/>
  </w:style>
  <w:style w:type="character" w:customStyle="1" w:styleId="WW8Num1z0">
    <w:name w:val="WW8Num1z0"/>
    <w:rsid w:val="008C7FE7"/>
    <w:rPr>
      <w:rFonts w:ascii="Arial Narrow" w:hAnsi="Arial Narrow"/>
      <w:b w:val="0"/>
      <w:i w:val="0"/>
      <w:sz w:val="20"/>
    </w:rPr>
  </w:style>
  <w:style w:type="character" w:customStyle="1" w:styleId="WW8Num1z2">
    <w:name w:val="WW8Num1z2"/>
    <w:rsid w:val="008C7FE7"/>
    <w:rPr>
      <w:rFonts w:ascii="Times New Roman" w:hAnsi="Times New Roman" w:cs="Times New Roman"/>
    </w:rPr>
  </w:style>
  <w:style w:type="character" w:customStyle="1" w:styleId="WW8Num4z0">
    <w:name w:val="WW8Num4z0"/>
    <w:rsid w:val="008C7FE7"/>
    <w:rPr>
      <w:b/>
    </w:rPr>
  </w:style>
  <w:style w:type="character" w:customStyle="1" w:styleId="WW8Num5z0">
    <w:name w:val="WW8Num5z0"/>
    <w:rsid w:val="008C7FE7"/>
    <w:rPr>
      <w:b/>
    </w:rPr>
  </w:style>
  <w:style w:type="character" w:customStyle="1" w:styleId="WW8Num7z0">
    <w:name w:val="WW8Num7z0"/>
    <w:rsid w:val="008C7FE7"/>
    <w:rPr>
      <w:b/>
    </w:rPr>
  </w:style>
  <w:style w:type="character" w:customStyle="1" w:styleId="WW8Num7z1">
    <w:name w:val="WW8Num7z1"/>
    <w:rsid w:val="008C7FE7"/>
    <w:rPr>
      <w:rFonts w:ascii="Arial" w:eastAsia="Times New Roman" w:hAnsi="Arial" w:cs="Arial"/>
      <w:b/>
    </w:rPr>
  </w:style>
  <w:style w:type="character" w:customStyle="1" w:styleId="WW8Num8z0">
    <w:name w:val="WW8Num8z0"/>
    <w:rsid w:val="008C7FE7"/>
    <w:rPr>
      <w:b/>
    </w:rPr>
  </w:style>
  <w:style w:type="character" w:customStyle="1" w:styleId="WW8Num8z1">
    <w:name w:val="WW8Num8z1"/>
    <w:rsid w:val="008C7FE7"/>
    <w:rPr>
      <w:rFonts w:ascii="Univers" w:eastAsia="Times New Roman" w:hAnsi="Univers" w:cs="Times New Roman"/>
    </w:rPr>
  </w:style>
  <w:style w:type="character" w:customStyle="1" w:styleId="WW8Num9z1">
    <w:name w:val="WW8Num9z1"/>
    <w:rsid w:val="008C7FE7"/>
    <w:rPr>
      <w:rFonts w:ascii="Arial" w:eastAsia="Times New Roman" w:hAnsi="Arial" w:cs="Times New Roman"/>
    </w:rPr>
  </w:style>
  <w:style w:type="character" w:customStyle="1" w:styleId="WW8Num10z0">
    <w:name w:val="WW8Num10z0"/>
    <w:rsid w:val="008C7FE7"/>
    <w:rPr>
      <w:b/>
    </w:rPr>
  </w:style>
  <w:style w:type="character" w:customStyle="1" w:styleId="WW8Num19z0">
    <w:name w:val="WW8Num19z0"/>
    <w:rsid w:val="008C7FE7"/>
    <w:rPr>
      <w:b/>
    </w:rPr>
  </w:style>
  <w:style w:type="character" w:customStyle="1" w:styleId="Domylnaczcionkaakapitu1">
    <w:name w:val="Domyślna czcionka akapitu1"/>
    <w:rsid w:val="008C7FE7"/>
  </w:style>
  <w:style w:type="character" w:styleId="Numerstrony">
    <w:name w:val="page number"/>
    <w:basedOn w:val="Domylnaczcionkaakapitu1"/>
    <w:rsid w:val="008C7FE7"/>
  </w:style>
  <w:style w:type="character" w:customStyle="1" w:styleId="NagwekZnak">
    <w:name w:val="Nagłówek Znak"/>
    <w:rsid w:val="008C7FE7"/>
    <w:rPr>
      <w:rFonts w:ascii="Arial" w:hAnsi="Arial"/>
      <w:lang w:val="pl-PL" w:eastAsia="ar-SA" w:bidi="ar-SA"/>
    </w:rPr>
  </w:style>
  <w:style w:type="character" w:styleId="Pogrubienie">
    <w:name w:val="Strong"/>
    <w:qFormat/>
    <w:rsid w:val="008C7FE7"/>
    <w:rPr>
      <w:b/>
      <w:bCs/>
    </w:rPr>
  </w:style>
  <w:style w:type="paragraph" w:customStyle="1" w:styleId="Nagwek20">
    <w:name w:val="Nagłówek2"/>
    <w:basedOn w:val="Normalny"/>
    <w:next w:val="Tekstpodstawowy"/>
    <w:rsid w:val="008C7FE7"/>
    <w:pPr>
      <w:keepNext/>
      <w:overflowPunct w:val="0"/>
      <w:autoSpaceDE w:val="0"/>
      <w:spacing w:before="240" w:after="120" w:line="240" w:lineRule="auto"/>
      <w:textAlignment w:val="baseline"/>
    </w:pPr>
    <w:rPr>
      <w:rFonts w:ascii="Arial" w:eastAsia="Microsoft YaHei" w:hAnsi="Arial" w:cs="Mangal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rsid w:val="008C7FE7"/>
    <w:pPr>
      <w:widowControl w:val="0"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C7FE7"/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Lista">
    <w:name w:val="List"/>
    <w:basedOn w:val="Normalny"/>
    <w:rsid w:val="008C7FE7"/>
    <w:pPr>
      <w:widowControl w:val="0"/>
      <w:overflowPunct w:val="0"/>
      <w:autoSpaceDE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Podpis2">
    <w:name w:val="Podpis2"/>
    <w:basedOn w:val="Normalny"/>
    <w:rsid w:val="008C7FE7"/>
    <w:pPr>
      <w:suppressLineNumbers/>
      <w:overflowPunct w:val="0"/>
      <w:autoSpaceDE w:val="0"/>
      <w:spacing w:before="120" w:after="120" w:line="240" w:lineRule="auto"/>
      <w:textAlignment w:val="baseline"/>
    </w:pPr>
    <w:rPr>
      <w:rFonts w:ascii="Arial" w:eastAsia="Times New Roman" w:hAnsi="Arial" w:cs="Mangal"/>
      <w:i/>
      <w:iCs/>
      <w:sz w:val="24"/>
      <w:szCs w:val="24"/>
      <w:lang w:val="pl-PL" w:eastAsia="ar-SA"/>
    </w:rPr>
  </w:style>
  <w:style w:type="paragraph" w:customStyle="1" w:styleId="Indeks">
    <w:name w:val="Indeks"/>
    <w:basedOn w:val="Normalny"/>
    <w:rsid w:val="008C7FE7"/>
    <w:pPr>
      <w:suppressLineNumber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Mangal"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8C7FE7"/>
    <w:pPr>
      <w:keepNext/>
      <w:overflowPunct w:val="0"/>
      <w:autoSpaceDE w:val="0"/>
      <w:spacing w:before="240" w:after="120" w:line="240" w:lineRule="auto"/>
      <w:textAlignment w:val="baseline"/>
    </w:pPr>
    <w:rPr>
      <w:rFonts w:ascii="Arial" w:eastAsia="Microsoft YaHei" w:hAnsi="Arial" w:cs="Mangal"/>
      <w:sz w:val="28"/>
      <w:szCs w:val="28"/>
      <w:lang w:val="pl-PL" w:eastAsia="ar-SA"/>
    </w:rPr>
  </w:style>
  <w:style w:type="paragraph" w:customStyle="1" w:styleId="Podpis1">
    <w:name w:val="Podpis1"/>
    <w:basedOn w:val="Normalny"/>
    <w:rsid w:val="008C7FE7"/>
    <w:pPr>
      <w:suppressLineNumbers/>
      <w:overflowPunct w:val="0"/>
      <w:autoSpaceDE w:val="0"/>
      <w:spacing w:before="120" w:after="120" w:line="240" w:lineRule="auto"/>
      <w:textAlignment w:val="baseline"/>
    </w:pPr>
    <w:rPr>
      <w:rFonts w:ascii="Arial" w:eastAsia="Times New Roman" w:hAnsi="Arial" w:cs="Mangal"/>
      <w:i/>
      <w:iCs/>
      <w:sz w:val="24"/>
      <w:szCs w:val="24"/>
      <w:lang w:val="pl-PL" w:eastAsia="ar-SA"/>
    </w:rPr>
  </w:style>
  <w:style w:type="paragraph" w:customStyle="1" w:styleId="Tekstpodstawowy21">
    <w:name w:val="Tekst podstawowy 21"/>
    <w:basedOn w:val="Normalny"/>
    <w:rsid w:val="008C7FE7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Nagwek">
    <w:name w:val="header"/>
    <w:basedOn w:val="Normalny"/>
    <w:link w:val="NagwekZnak1"/>
    <w:rsid w:val="008C7FE7"/>
    <w:pPr>
      <w:tabs>
        <w:tab w:val="center" w:pos="4536"/>
        <w:tab w:val="right" w:pos="9072"/>
      </w:tabs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character" w:customStyle="1" w:styleId="NagwekZnak1">
    <w:name w:val="Nagłówek Znak1"/>
    <w:basedOn w:val="Domylnaczcionkaakapitu"/>
    <w:link w:val="Nagwek"/>
    <w:rsid w:val="008C7FE7"/>
    <w:rPr>
      <w:rFonts w:ascii="Arial" w:eastAsia="Times New Roman" w:hAnsi="Arial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rsid w:val="008C7FE7"/>
    <w:pPr>
      <w:tabs>
        <w:tab w:val="center" w:pos="4536"/>
        <w:tab w:val="right" w:pos="9072"/>
      </w:tabs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C7FE7"/>
    <w:rPr>
      <w:rFonts w:ascii="Arial" w:eastAsia="Times New Roman" w:hAnsi="Arial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rsid w:val="008C7FE7"/>
    <w:pPr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val="pl-PL" w:eastAsia="ar-SA"/>
    </w:rPr>
  </w:style>
  <w:style w:type="character" w:customStyle="1" w:styleId="TekstdymkaZnak">
    <w:name w:val="Tekst dymka Znak"/>
    <w:basedOn w:val="Domylnaczcionkaakapitu"/>
    <w:link w:val="Tekstdymka"/>
    <w:rsid w:val="008C7FE7"/>
    <w:rPr>
      <w:rFonts w:ascii="Tahoma" w:eastAsia="Times New Roman" w:hAnsi="Tahoma" w:cs="Tahoma"/>
      <w:sz w:val="16"/>
      <w:szCs w:val="16"/>
      <w:lang w:val="pl-PL" w:eastAsia="ar-SA"/>
    </w:rPr>
  </w:style>
  <w:style w:type="paragraph" w:styleId="Tekstpodstawowywcity">
    <w:name w:val="Body Text Indent"/>
    <w:basedOn w:val="Normalny"/>
    <w:link w:val="TekstpodstawowywcityZnak"/>
    <w:rsid w:val="008C7FE7"/>
    <w:pPr>
      <w:overflowPunct w:val="0"/>
      <w:autoSpaceDE w:val="0"/>
      <w:spacing w:after="120" w:line="240" w:lineRule="auto"/>
      <w:ind w:left="283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7FE7"/>
    <w:rPr>
      <w:rFonts w:ascii="Arial" w:eastAsia="Times New Roman" w:hAnsi="Arial" w:cs="Times New Roman"/>
      <w:sz w:val="20"/>
      <w:szCs w:val="20"/>
      <w:lang w:val="pl-PL" w:eastAsia="ar-SA"/>
    </w:rPr>
  </w:style>
  <w:style w:type="paragraph" w:customStyle="1" w:styleId="Tekstpodstawowywcity21">
    <w:name w:val="Tekst podstawowy wcięty 21"/>
    <w:basedOn w:val="Normalny"/>
    <w:rsid w:val="008C7FE7"/>
    <w:pPr>
      <w:overflowPunct w:val="0"/>
      <w:autoSpaceDE w:val="0"/>
      <w:spacing w:after="120" w:line="480" w:lineRule="auto"/>
      <w:ind w:left="283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paragraph" w:styleId="Akapitzlist">
    <w:name w:val="List Paragraph"/>
    <w:basedOn w:val="Normalny"/>
    <w:uiPriority w:val="34"/>
    <w:qFormat/>
    <w:rsid w:val="008C7FE7"/>
    <w:pPr>
      <w:overflowPunct w:val="0"/>
      <w:autoSpaceDE w:val="0"/>
      <w:spacing w:after="0" w:line="240" w:lineRule="auto"/>
      <w:ind w:left="708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paragraph" w:styleId="NormalnyWeb">
    <w:name w:val="Normal (Web)"/>
    <w:basedOn w:val="Normalny"/>
    <w:uiPriority w:val="99"/>
    <w:rsid w:val="008C7FE7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210">
    <w:name w:val="Tekst podstawowy 21"/>
    <w:basedOn w:val="Normalny"/>
    <w:rsid w:val="008C7FE7"/>
    <w:pPr>
      <w:overflowPunct w:val="0"/>
      <w:autoSpaceDE w:val="0"/>
      <w:spacing w:after="120" w:line="480" w:lineRule="auto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paragraph" w:customStyle="1" w:styleId="Zawartoramki">
    <w:name w:val="Zawartość ramki"/>
    <w:basedOn w:val="Tekstpodstawowy"/>
    <w:rsid w:val="008C7FE7"/>
  </w:style>
  <w:style w:type="character" w:styleId="Odwoaniedokomentarza">
    <w:name w:val="annotation reference"/>
    <w:uiPriority w:val="99"/>
    <w:semiHidden/>
    <w:unhideWhenUsed/>
    <w:rsid w:val="008C7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FE7"/>
    <w:pPr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FE7"/>
    <w:rPr>
      <w:rFonts w:ascii="Arial" w:eastAsia="Times New Roman" w:hAnsi="Arial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FE7"/>
    <w:rPr>
      <w:rFonts w:ascii="Arial" w:eastAsia="Times New Roman" w:hAnsi="Arial" w:cs="Times New Roman"/>
      <w:b/>
      <w:bCs/>
      <w:sz w:val="20"/>
      <w:szCs w:val="20"/>
      <w:lang w:val="pl-PL" w:eastAsia="ar-SA"/>
    </w:rPr>
  </w:style>
  <w:style w:type="paragraph" w:customStyle="1" w:styleId="Style11">
    <w:name w:val="Style11"/>
    <w:basedOn w:val="Normalny"/>
    <w:uiPriority w:val="99"/>
    <w:rsid w:val="008C7FE7"/>
    <w:pPr>
      <w:widowControl w:val="0"/>
      <w:autoSpaceDE w:val="0"/>
      <w:autoSpaceDN w:val="0"/>
      <w:adjustRightInd w:val="0"/>
      <w:spacing w:after="0" w:line="590" w:lineRule="exact"/>
      <w:ind w:hanging="2021"/>
    </w:pPr>
    <w:rPr>
      <w:rFonts w:ascii="Palatino Linotype" w:eastAsia="Times New Roman" w:hAnsi="Palatino Linotype" w:cs="Times New Roman"/>
      <w:sz w:val="24"/>
      <w:szCs w:val="24"/>
      <w:lang w:val="pl-PL" w:eastAsia="pl-PL"/>
    </w:rPr>
  </w:style>
  <w:style w:type="paragraph" w:customStyle="1" w:styleId="Style14">
    <w:name w:val="Style14"/>
    <w:basedOn w:val="Normalny"/>
    <w:uiPriority w:val="99"/>
    <w:rsid w:val="008C7FE7"/>
    <w:pPr>
      <w:widowControl w:val="0"/>
      <w:autoSpaceDE w:val="0"/>
      <w:autoSpaceDN w:val="0"/>
      <w:adjustRightInd w:val="0"/>
      <w:spacing w:after="0" w:line="298" w:lineRule="exact"/>
      <w:ind w:hanging="346"/>
      <w:jc w:val="both"/>
    </w:pPr>
    <w:rPr>
      <w:rFonts w:ascii="Palatino Linotype" w:eastAsia="Times New Roman" w:hAnsi="Palatino Linotype" w:cs="Times New Roman"/>
      <w:sz w:val="24"/>
      <w:szCs w:val="24"/>
      <w:lang w:val="pl-PL" w:eastAsia="pl-PL"/>
    </w:rPr>
  </w:style>
  <w:style w:type="character" w:customStyle="1" w:styleId="FontStyle17">
    <w:name w:val="Font Style17"/>
    <w:uiPriority w:val="99"/>
    <w:rsid w:val="008C7FE7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8">
    <w:name w:val="Font Style18"/>
    <w:uiPriority w:val="99"/>
    <w:rsid w:val="008C7FE7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21">
    <w:name w:val="Font Style21"/>
    <w:uiPriority w:val="99"/>
    <w:rsid w:val="008C7FE7"/>
    <w:rPr>
      <w:rFonts w:ascii="Century Gothic" w:hAnsi="Century Gothic" w:cs="Century Gothic"/>
      <w:color w:val="000000"/>
      <w:sz w:val="18"/>
      <w:szCs w:val="18"/>
    </w:rPr>
  </w:style>
  <w:style w:type="paragraph" w:customStyle="1" w:styleId="Style12">
    <w:name w:val="Style12"/>
    <w:basedOn w:val="Normalny"/>
    <w:uiPriority w:val="99"/>
    <w:rsid w:val="008C7FE7"/>
    <w:pPr>
      <w:widowControl w:val="0"/>
      <w:autoSpaceDE w:val="0"/>
      <w:autoSpaceDN w:val="0"/>
      <w:adjustRightInd w:val="0"/>
      <w:spacing w:after="0" w:line="298" w:lineRule="exact"/>
      <w:ind w:hanging="418"/>
      <w:jc w:val="both"/>
    </w:pPr>
    <w:rPr>
      <w:rFonts w:ascii="Palatino Linotype" w:eastAsia="Times New Roman" w:hAnsi="Palatino Linotype" w:cs="Times New Roman"/>
      <w:sz w:val="24"/>
      <w:szCs w:val="24"/>
      <w:lang w:val="pl-PL" w:eastAsia="pl-PL"/>
    </w:rPr>
  </w:style>
  <w:style w:type="paragraph" w:customStyle="1" w:styleId="Default">
    <w:name w:val="Default"/>
    <w:rsid w:val="008C7F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945C06"/>
    <w:pPr>
      <w:suppressAutoHyphens/>
      <w:spacing w:after="0" w:line="240" w:lineRule="auto"/>
    </w:pPr>
    <w:rPr>
      <w:rFonts w:ascii="Calibri" w:eastAsia="Calibri" w:hAnsi="Calibri" w:cs="Times New Roman"/>
      <w:lang w:val="pl-PL" w:eastAsia="zh-CN"/>
    </w:rPr>
  </w:style>
  <w:style w:type="paragraph" w:customStyle="1" w:styleId="Style1">
    <w:name w:val="Style 1"/>
    <w:uiPriority w:val="99"/>
    <w:rsid w:val="008F7A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pl-PL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1AED2-DB6E-495C-B0FA-CCF8BFE34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6729</Words>
  <Characters>38359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N.Nidzica Bartosz Hutek</cp:lastModifiedBy>
  <cp:revision>2</cp:revision>
  <cp:lastPrinted>2021-09-01T07:12:00Z</cp:lastPrinted>
  <dcterms:created xsi:type="dcterms:W3CDTF">2022-07-28T07:45:00Z</dcterms:created>
  <dcterms:modified xsi:type="dcterms:W3CDTF">2022-07-28T07:45:00Z</dcterms:modified>
</cp:coreProperties>
</file>