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BEEF7" w14:textId="40B41F21" w:rsidR="00DF3E05" w:rsidRPr="001A4418" w:rsidRDefault="00DF3E05" w:rsidP="00DF3E05">
      <w:pPr>
        <w:spacing w:after="0" w:line="240" w:lineRule="auto"/>
        <w:jc w:val="right"/>
        <w:rPr>
          <w:rFonts w:ascii="Arial" w:eastAsia="Times New Roman" w:hAnsi="Arial" w:cs="Arial"/>
          <w:b/>
          <w:lang w:eastAsia="pl-PL"/>
        </w:rPr>
      </w:pPr>
      <w:bookmarkStart w:id="0" w:name="_Hlk132634214"/>
      <w:r w:rsidRPr="001A4418">
        <w:rPr>
          <w:rFonts w:ascii="Arial" w:eastAsia="Times New Roman" w:hAnsi="Arial" w:cs="Arial"/>
          <w:b/>
          <w:lang w:eastAsia="pl-PL"/>
        </w:rPr>
        <w:t>Załącznik nr 3.</w:t>
      </w:r>
      <w:r w:rsidR="00DD0AB7" w:rsidRPr="001A4418">
        <w:rPr>
          <w:rFonts w:ascii="Arial" w:eastAsia="Times New Roman" w:hAnsi="Arial" w:cs="Arial"/>
          <w:b/>
          <w:lang w:eastAsia="pl-PL"/>
        </w:rPr>
        <w:t>4</w:t>
      </w:r>
      <w:r w:rsidRPr="001A4418">
        <w:rPr>
          <w:rFonts w:ascii="Arial" w:eastAsia="Times New Roman" w:hAnsi="Arial" w:cs="Arial"/>
          <w:b/>
          <w:lang w:eastAsia="pl-PL"/>
        </w:rPr>
        <w:t>. do SWZ</w:t>
      </w:r>
    </w:p>
    <w:bookmarkEnd w:id="0"/>
    <w:p w14:paraId="42AB6481" w14:textId="75A4F628" w:rsidR="00DF3E05" w:rsidRPr="001A4418" w:rsidRDefault="00BC6603" w:rsidP="00DF3E05">
      <w:pPr>
        <w:spacing w:after="0" w:line="240" w:lineRule="auto"/>
        <w:jc w:val="right"/>
        <w:rPr>
          <w:rFonts w:ascii="Arial" w:eastAsia="Times New Roman" w:hAnsi="Arial" w:cs="Arial"/>
          <w:b/>
          <w:lang w:eastAsia="pl-PL"/>
        </w:rPr>
      </w:pPr>
      <w:r>
        <w:rPr>
          <w:rFonts w:ascii="Arial" w:eastAsia="Times New Roman" w:hAnsi="Arial" w:cs="Arial"/>
          <w:b/>
          <w:lang w:eastAsia="pl-PL"/>
        </w:rPr>
        <w:t>NH.270.11.2024</w:t>
      </w:r>
    </w:p>
    <w:p w14:paraId="443B7C7C" w14:textId="77777777" w:rsidR="00DF3E05" w:rsidRPr="007C35D5" w:rsidRDefault="00DF3E05" w:rsidP="00DF3E05">
      <w:pPr>
        <w:spacing w:after="0" w:line="240" w:lineRule="auto"/>
        <w:rPr>
          <w:rFonts w:ascii="Arial" w:eastAsia="Times New Roman" w:hAnsi="Arial" w:cs="Arial"/>
          <w:b/>
          <w:sz w:val="24"/>
          <w:szCs w:val="24"/>
          <w:lang w:eastAsia="pl-PL"/>
        </w:rPr>
      </w:pPr>
    </w:p>
    <w:p w14:paraId="1F84BB47" w14:textId="07DDB2A0" w:rsidR="00DF3E05" w:rsidRPr="001A4418" w:rsidRDefault="00DF3E05" w:rsidP="00DF3E05">
      <w:pPr>
        <w:spacing w:after="0" w:line="240" w:lineRule="auto"/>
        <w:jc w:val="center"/>
        <w:rPr>
          <w:rFonts w:ascii="Arial" w:eastAsia="Times New Roman" w:hAnsi="Arial" w:cs="Arial"/>
          <w:b/>
          <w:lang w:eastAsia="pl-PL"/>
        </w:rPr>
      </w:pPr>
      <w:r w:rsidRPr="001A4418">
        <w:rPr>
          <w:rFonts w:ascii="Arial" w:eastAsia="Times New Roman" w:hAnsi="Arial" w:cs="Arial"/>
          <w:b/>
          <w:lang w:eastAsia="pl-PL"/>
        </w:rPr>
        <w:t>OPIS PRZEDMIOTU ZAMÓWIENIA/OPIS OFEROWANEGO SPRZĘTU</w:t>
      </w:r>
    </w:p>
    <w:p w14:paraId="7BAA2D13" w14:textId="3FAF70C1" w:rsidR="00DF3E05" w:rsidRPr="007C35D5" w:rsidRDefault="0068237E" w:rsidP="0068237E">
      <w:pPr>
        <w:widowControl w:val="0"/>
        <w:shd w:val="clear" w:color="auto" w:fill="FFFFFF"/>
        <w:autoSpaceDE w:val="0"/>
        <w:autoSpaceDN w:val="0"/>
        <w:adjustRightInd w:val="0"/>
        <w:spacing w:before="163" w:after="0" w:line="240" w:lineRule="auto"/>
        <w:jc w:val="center"/>
        <w:rPr>
          <w:rFonts w:ascii="Arial" w:eastAsia="Calibri" w:hAnsi="Arial" w:cs="Arial"/>
          <w:b/>
          <w:bCs/>
          <w:spacing w:val="-10"/>
          <w:kern w:val="0"/>
          <w:sz w:val="24"/>
          <w:szCs w:val="24"/>
          <w14:ligatures w14:val="none"/>
        </w:rPr>
      </w:pPr>
      <w:r w:rsidRPr="007C35D5">
        <w:rPr>
          <w:rFonts w:ascii="Arial" w:eastAsia="Times New Roman" w:hAnsi="Arial" w:cs="Arial"/>
          <w:b/>
          <w:bCs/>
          <w:iCs/>
          <w:kern w:val="0"/>
          <w:lang w:eastAsia="ar-SA" w:bidi="pl-PL"/>
          <w14:ligatures w14:val="none"/>
        </w:rPr>
        <w:t>Sukcesywne dostawy sprzętu elektronicznego</w:t>
      </w:r>
    </w:p>
    <w:p w14:paraId="65D91FE9" w14:textId="473AF193" w:rsidR="00E018A1" w:rsidRPr="00BC6603" w:rsidRDefault="00E018A1" w:rsidP="00E018A1">
      <w:pPr>
        <w:widowControl w:val="0"/>
        <w:shd w:val="clear" w:color="auto" w:fill="FFFFFF"/>
        <w:autoSpaceDE w:val="0"/>
        <w:autoSpaceDN w:val="0"/>
        <w:adjustRightInd w:val="0"/>
        <w:spacing w:before="163" w:after="0" w:line="240" w:lineRule="auto"/>
        <w:ind w:right="569"/>
        <w:rPr>
          <w:rFonts w:ascii="Arial" w:eastAsia="Times New Roman" w:hAnsi="Arial" w:cs="Arial"/>
          <w:b/>
          <w:bCs/>
          <w:spacing w:val="-10"/>
          <w:kern w:val="0"/>
          <w:sz w:val="36"/>
          <w:szCs w:val="36"/>
          <w:lang w:eastAsia="pl-PL"/>
          <w14:ligatures w14:val="none"/>
        </w:rPr>
      </w:pPr>
      <w:r w:rsidRPr="00BC6603">
        <w:rPr>
          <w:rFonts w:ascii="Arial" w:eastAsia="Times New Roman" w:hAnsi="Arial" w:cs="Arial"/>
          <w:b/>
          <w:bCs/>
          <w:spacing w:val="-10"/>
          <w:kern w:val="0"/>
          <w:sz w:val="28"/>
          <w:szCs w:val="28"/>
          <w:highlight w:val="lightGray"/>
          <w:lang w:eastAsia="pl-PL"/>
          <w14:ligatures w14:val="none"/>
        </w:rPr>
        <w:t xml:space="preserve">CZĘŚĆ </w:t>
      </w:r>
      <w:r w:rsidR="00DD0AB7" w:rsidRPr="00BC6603">
        <w:rPr>
          <w:rFonts w:ascii="Arial" w:eastAsia="Times New Roman" w:hAnsi="Arial" w:cs="Arial"/>
          <w:b/>
          <w:bCs/>
          <w:spacing w:val="-10"/>
          <w:kern w:val="0"/>
          <w:sz w:val="28"/>
          <w:szCs w:val="28"/>
          <w:highlight w:val="lightGray"/>
          <w:lang w:eastAsia="pl-PL"/>
          <w14:ligatures w14:val="none"/>
        </w:rPr>
        <w:t>4</w:t>
      </w:r>
    </w:p>
    <w:p w14:paraId="55AA24C8" w14:textId="77777777" w:rsidR="00E018A1" w:rsidRPr="001A4418" w:rsidRDefault="00E018A1" w:rsidP="00E018A1">
      <w:pPr>
        <w:widowControl w:val="0"/>
        <w:shd w:val="clear" w:color="auto" w:fill="FFFFFF"/>
        <w:autoSpaceDE w:val="0"/>
        <w:autoSpaceDN w:val="0"/>
        <w:adjustRightInd w:val="0"/>
        <w:spacing w:before="163" w:after="0" w:line="240" w:lineRule="auto"/>
        <w:ind w:right="569"/>
        <w:rPr>
          <w:rFonts w:ascii="Arial" w:eastAsia="Times New Roman" w:hAnsi="Arial" w:cs="Arial"/>
          <w:b/>
          <w:bCs/>
          <w:spacing w:val="-10"/>
          <w:kern w:val="0"/>
          <w:lang w:eastAsia="pl-PL"/>
          <w14:ligatures w14:val="none"/>
        </w:rPr>
      </w:pPr>
    </w:p>
    <w:p w14:paraId="74791BE9" w14:textId="4986001E" w:rsidR="00A85784" w:rsidRPr="001A4418" w:rsidRDefault="00E018A1">
      <w:pPr>
        <w:widowControl w:val="0"/>
        <w:numPr>
          <w:ilvl w:val="0"/>
          <w:numId w:val="11"/>
        </w:numPr>
        <w:shd w:val="clear" w:color="auto" w:fill="FFFFFF"/>
        <w:autoSpaceDE w:val="0"/>
        <w:autoSpaceDN w:val="0"/>
        <w:adjustRightInd w:val="0"/>
        <w:spacing w:before="163" w:after="0" w:line="240" w:lineRule="auto"/>
        <w:ind w:right="569"/>
        <w:rPr>
          <w:rFonts w:ascii="Arial" w:eastAsia="Calibri" w:hAnsi="Arial" w:cs="Arial"/>
          <w:b/>
          <w:bCs/>
          <w:spacing w:val="-10"/>
          <w:kern w:val="0"/>
          <w:lang w:eastAsia="pl-PL"/>
          <w14:ligatures w14:val="none"/>
        </w:rPr>
      </w:pPr>
      <w:r w:rsidRPr="001A4418">
        <w:rPr>
          <w:rFonts w:ascii="Arial" w:eastAsia="Calibri" w:hAnsi="Arial" w:cs="Arial"/>
          <w:b/>
          <w:bCs/>
          <w:spacing w:val="-10"/>
          <w:kern w:val="0"/>
          <w:lang w:eastAsia="pl-PL"/>
          <w14:ligatures w14:val="none"/>
        </w:rPr>
        <w:t xml:space="preserve">Drukarka termotransferowa, biurkowa </w:t>
      </w:r>
    </w:p>
    <w:p w14:paraId="0EEAB47C" w14:textId="1DD0D0F0" w:rsidR="00E018A1" w:rsidRPr="001A4418" w:rsidRDefault="00E018A1" w:rsidP="00E018A1">
      <w:pPr>
        <w:widowControl w:val="0"/>
        <w:shd w:val="clear" w:color="auto" w:fill="FFFFFF"/>
        <w:autoSpaceDE w:val="0"/>
        <w:autoSpaceDN w:val="0"/>
        <w:adjustRightInd w:val="0"/>
        <w:spacing w:before="163" w:after="0" w:line="240" w:lineRule="auto"/>
        <w:ind w:left="720" w:right="569"/>
        <w:rPr>
          <w:rFonts w:ascii="Arial" w:eastAsia="Calibri" w:hAnsi="Arial" w:cs="Arial"/>
          <w:b/>
          <w:bCs/>
          <w:spacing w:val="-10"/>
          <w:kern w:val="0"/>
          <w:lang w:val="en-US" w:eastAsia="pl-PL"/>
          <w14:ligatures w14:val="none"/>
        </w:rPr>
      </w:pPr>
      <w:r w:rsidRPr="001A4418">
        <w:rPr>
          <w:rFonts w:ascii="Arial" w:eastAsia="Calibri" w:hAnsi="Arial" w:cs="Arial"/>
          <w:b/>
          <w:bCs/>
          <w:spacing w:val="-10"/>
          <w:kern w:val="0"/>
          <w:lang w:val="en-US" w:eastAsia="pl-PL"/>
          <w14:ligatures w14:val="none"/>
        </w:rPr>
        <w:t>Producent:</w:t>
      </w:r>
      <w:r w:rsidR="00853A12">
        <w:rPr>
          <w:rFonts w:ascii="Arial" w:eastAsia="Calibri" w:hAnsi="Arial" w:cs="Arial"/>
          <w:b/>
          <w:bCs/>
          <w:spacing w:val="-10"/>
          <w:kern w:val="0"/>
          <w:lang w:val="en-US" w:eastAsia="pl-PL"/>
          <w14:ligatures w14:val="none"/>
        </w:rPr>
        <w:t xml:space="preserve"> ………………</w:t>
      </w:r>
      <w:r w:rsidRPr="001A4418">
        <w:rPr>
          <w:rFonts w:ascii="Arial" w:eastAsia="Calibri" w:hAnsi="Arial" w:cs="Arial"/>
          <w:b/>
          <w:bCs/>
          <w:spacing w:val="-10"/>
          <w:kern w:val="0"/>
          <w:lang w:val="en-US" w:eastAsia="pl-PL"/>
          <w14:ligatures w14:val="none"/>
        </w:rPr>
        <w:t xml:space="preserve"> </w:t>
      </w:r>
      <w:r w:rsidR="00853A12">
        <w:rPr>
          <w:rFonts w:ascii="Arial" w:eastAsia="Calibri" w:hAnsi="Arial" w:cs="Arial"/>
          <w:b/>
          <w:bCs/>
          <w:spacing w:val="-10"/>
          <w:kern w:val="0"/>
          <w:lang w:val="en-US" w:eastAsia="pl-PL"/>
          <w14:ligatures w14:val="none"/>
        </w:rPr>
        <w:t xml:space="preserve"> </w:t>
      </w:r>
      <w:r w:rsidRPr="001A4418">
        <w:rPr>
          <w:rFonts w:ascii="Arial" w:eastAsia="Calibri" w:hAnsi="Arial" w:cs="Arial"/>
          <w:b/>
          <w:bCs/>
          <w:spacing w:val="-10"/>
          <w:kern w:val="0"/>
          <w:lang w:val="en-US" w:eastAsia="pl-PL"/>
          <w14:ligatures w14:val="none"/>
        </w:rPr>
        <w:t xml:space="preserve">Model </w:t>
      </w:r>
      <w:r w:rsidR="00853A12">
        <w:rPr>
          <w:rFonts w:ascii="Arial" w:eastAsia="Calibri" w:hAnsi="Arial" w:cs="Arial"/>
          <w:b/>
          <w:bCs/>
          <w:spacing w:val="-10"/>
          <w:kern w:val="0"/>
          <w:lang w:val="en-US" w:eastAsia="pl-PL"/>
          <w14:ligatures w14:val="none"/>
        </w:rPr>
        <w:t>…………………</w:t>
      </w:r>
    </w:p>
    <w:p w14:paraId="5D1AC04D" w14:textId="77777777" w:rsidR="00E018A1" w:rsidRPr="00880F65" w:rsidRDefault="00E018A1" w:rsidP="00E018A1">
      <w:pPr>
        <w:widowControl w:val="0"/>
        <w:shd w:val="clear" w:color="auto" w:fill="FFFFFF"/>
        <w:autoSpaceDE w:val="0"/>
        <w:autoSpaceDN w:val="0"/>
        <w:adjustRightInd w:val="0"/>
        <w:spacing w:before="163" w:after="0" w:line="240" w:lineRule="auto"/>
        <w:ind w:left="720" w:right="569"/>
        <w:rPr>
          <w:rFonts w:ascii="Arial" w:eastAsia="Calibri" w:hAnsi="Arial" w:cs="Arial"/>
          <w:b/>
          <w:bCs/>
          <w:spacing w:val="-10"/>
          <w:kern w:val="0"/>
          <w:lang w:val="en-US" w:eastAsia="pl-PL"/>
          <w14:ligatures w14:val="none"/>
        </w:rPr>
      </w:pPr>
    </w:p>
    <w:tbl>
      <w:tblPr>
        <w:tblW w:w="136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6"/>
        <w:gridCol w:w="5670"/>
        <w:gridCol w:w="4319"/>
      </w:tblGrid>
      <w:tr w:rsidR="007C35D5" w:rsidRPr="007C35D5" w14:paraId="18232B84" w14:textId="77777777" w:rsidTr="00CD3711">
        <w:trPr>
          <w:trHeight w:val="367"/>
        </w:trPr>
        <w:tc>
          <w:tcPr>
            <w:tcW w:w="3686" w:type="dxa"/>
            <w:shd w:val="clear" w:color="auto" w:fill="FFFFFF"/>
            <w:vAlign w:val="center"/>
          </w:tcPr>
          <w:p w14:paraId="66504035" w14:textId="30A91852" w:rsidR="00E018A1" w:rsidRPr="007C35D5" w:rsidRDefault="00CE5F2B" w:rsidP="00E018A1">
            <w:pPr>
              <w:shd w:val="clear" w:color="auto" w:fill="FFFFFF"/>
              <w:spacing w:before="163" w:after="0" w:line="240" w:lineRule="auto"/>
              <w:jc w:val="center"/>
              <w:rPr>
                <w:rFonts w:ascii="Arial" w:eastAsia="Calibri" w:hAnsi="Arial" w:cs="Arial"/>
                <w:b/>
                <w:kern w:val="0"/>
                <w:sz w:val="20"/>
                <w:szCs w:val="20"/>
                <w:lang w:eastAsia="pl-PL"/>
                <w14:ligatures w14:val="none"/>
              </w:rPr>
            </w:pPr>
            <w:r w:rsidRPr="006B72D6">
              <w:rPr>
                <w:rFonts w:ascii="Arial" w:eastAsia="Calibri" w:hAnsi="Arial" w:cs="Arial"/>
                <w:b/>
                <w:kern w:val="0"/>
                <w:sz w:val="20"/>
                <w:szCs w:val="20"/>
                <w14:ligatures w14:val="none"/>
              </w:rPr>
              <w:t>Parametr / akcesorium</w:t>
            </w:r>
          </w:p>
        </w:tc>
        <w:tc>
          <w:tcPr>
            <w:tcW w:w="5670" w:type="dxa"/>
            <w:shd w:val="clear" w:color="auto" w:fill="FFFFFF"/>
            <w:vAlign w:val="center"/>
          </w:tcPr>
          <w:p w14:paraId="09242B07" w14:textId="77777777" w:rsidR="0057565C" w:rsidRDefault="00E018A1" w:rsidP="0057565C">
            <w:pPr>
              <w:shd w:val="clear" w:color="auto" w:fill="FFFFFF"/>
              <w:spacing w:after="0" w:line="240" w:lineRule="auto"/>
              <w:jc w:val="center"/>
              <w:rPr>
                <w:rFonts w:ascii="Arial" w:eastAsia="Calibri" w:hAnsi="Arial" w:cs="Arial"/>
                <w:b/>
                <w:kern w:val="0"/>
                <w:sz w:val="20"/>
                <w:szCs w:val="20"/>
                <w:lang w:eastAsia="pl-PL"/>
                <w14:ligatures w14:val="none"/>
              </w:rPr>
            </w:pPr>
            <w:r w:rsidRPr="007C35D5">
              <w:rPr>
                <w:rFonts w:ascii="Arial" w:eastAsia="Calibri" w:hAnsi="Arial" w:cs="Arial"/>
                <w:b/>
                <w:kern w:val="0"/>
                <w:sz w:val="20"/>
                <w:szCs w:val="20"/>
                <w:lang w:eastAsia="pl-PL"/>
                <w14:ligatures w14:val="none"/>
              </w:rPr>
              <w:t>Wymagania minimalne</w:t>
            </w:r>
            <w:r w:rsidR="0057565C">
              <w:rPr>
                <w:rFonts w:ascii="Arial" w:eastAsia="Calibri" w:hAnsi="Arial" w:cs="Arial"/>
                <w:b/>
                <w:kern w:val="0"/>
                <w:sz w:val="20"/>
                <w:szCs w:val="20"/>
                <w:lang w:eastAsia="pl-PL"/>
                <w14:ligatures w14:val="none"/>
              </w:rPr>
              <w:t xml:space="preserve"> w zakresie parametrów </w:t>
            </w:r>
          </w:p>
          <w:p w14:paraId="2FBC2339" w14:textId="4B936A42" w:rsidR="00E018A1" w:rsidRPr="007C35D5" w:rsidRDefault="0057565C" w:rsidP="0057565C">
            <w:pPr>
              <w:shd w:val="clear" w:color="auto" w:fill="FFFFFF"/>
              <w:spacing w:after="0" w:line="240" w:lineRule="auto"/>
              <w:jc w:val="center"/>
              <w:rPr>
                <w:rFonts w:ascii="Arial" w:eastAsia="Calibri" w:hAnsi="Arial" w:cs="Arial"/>
                <w:b/>
                <w:kern w:val="0"/>
                <w:sz w:val="20"/>
                <w:szCs w:val="20"/>
                <w:lang w:eastAsia="pl-PL"/>
                <w14:ligatures w14:val="none"/>
              </w:rPr>
            </w:pPr>
            <w:r>
              <w:rPr>
                <w:rFonts w:ascii="Arial" w:eastAsia="Calibri" w:hAnsi="Arial" w:cs="Arial"/>
                <w:b/>
                <w:kern w:val="0"/>
                <w:sz w:val="20"/>
                <w:szCs w:val="20"/>
                <w:lang w:eastAsia="pl-PL"/>
                <w14:ligatures w14:val="none"/>
              </w:rPr>
              <w:t>i akcesoriów</w:t>
            </w:r>
          </w:p>
        </w:tc>
        <w:tc>
          <w:tcPr>
            <w:tcW w:w="4319" w:type="dxa"/>
            <w:shd w:val="clear" w:color="auto" w:fill="FFFFFF"/>
          </w:tcPr>
          <w:p w14:paraId="41B3DDB7" w14:textId="77777777" w:rsidR="00E568F9" w:rsidRPr="007C35D5" w:rsidRDefault="00E568F9" w:rsidP="00880F65">
            <w:pPr>
              <w:shd w:val="clear" w:color="auto" w:fill="FFFFFF"/>
              <w:spacing w:after="0" w:line="276" w:lineRule="auto"/>
              <w:jc w:val="center"/>
              <w:rPr>
                <w:rFonts w:ascii="Arial" w:eastAsia="Times New Roman" w:hAnsi="Arial" w:cs="Arial"/>
                <w:b/>
                <w:kern w:val="0"/>
                <w:sz w:val="20"/>
                <w:szCs w:val="20"/>
                <w:lang w:eastAsia="pl-PL"/>
                <w14:ligatures w14:val="none"/>
              </w:rPr>
            </w:pPr>
            <w:r w:rsidRPr="007C35D5">
              <w:rPr>
                <w:rFonts w:ascii="Arial" w:eastAsia="Times New Roman" w:hAnsi="Arial" w:cs="Arial"/>
                <w:b/>
                <w:kern w:val="0"/>
                <w:sz w:val="20"/>
                <w:szCs w:val="20"/>
                <w:lang w:eastAsia="pl-PL"/>
                <w14:ligatures w14:val="none"/>
              </w:rPr>
              <w:t xml:space="preserve">Parametry oferowane przez Wykonawcę </w:t>
            </w:r>
          </w:p>
          <w:p w14:paraId="2C4D93E4" w14:textId="77777777" w:rsidR="00E568F9" w:rsidRPr="007C35D5" w:rsidRDefault="00E568F9" w:rsidP="00880F65">
            <w:pPr>
              <w:shd w:val="clear" w:color="auto" w:fill="FFFFFF"/>
              <w:spacing w:after="0" w:line="276" w:lineRule="auto"/>
              <w:jc w:val="center"/>
              <w:rPr>
                <w:rFonts w:ascii="Arial" w:eastAsia="Times New Roman" w:hAnsi="Arial" w:cs="Arial"/>
                <w:b/>
                <w:kern w:val="0"/>
                <w:sz w:val="20"/>
                <w:szCs w:val="20"/>
                <w:lang w:eastAsia="pl-PL"/>
                <w14:ligatures w14:val="none"/>
              </w:rPr>
            </w:pPr>
            <w:r w:rsidRPr="007C35D5">
              <w:rPr>
                <w:rFonts w:ascii="Arial" w:eastAsia="Times New Roman" w:hAnsi="Arial" w:cs="Arial"/>
                <w:b/>
                <w:kern w:val="0"/>
                <w:sz w:val="20"/>
                <w:szCs w:val="20"/>
                <w:lang w:eastAsia="pl-PL"/>
                <w14:ligatures w14:val="none"/>
              </w:rPr>
              <w:t xml:space="preserve">lub informacja:  </w:t>
            </w:r>
          </w:p>
          <w:p w14:paraId="5F9FFFBF" w14:textId="372F6693" w:rsidR="007625E3" w:rsidRPr="007C35D5" w:rsidRDefault="00E568F9" w:rsidP="00880F65">
            <w:pPr>
              <w:widowControl w:val="0"/>
              <w:shd w:val="clear" w:color="auto" w:fill="FFFFFF"/>
              <w:autoSpaceDE w:val="0"/>
              <w:autoSpaceDN w:val="0"/>
              <w:adjustRightInd w:val="0"/>
              <w:spacing w:after="0" w:line="240" w:lineRule="auto"/>
              <w:jc w:val="center"/>
              <w:rPr>
                <w:rFonts w:ascii="Arial" w:eastAsia="Times New Roman" w:hAnsi="Arial" w:cs="Arial"/>
                <w:b/>
                <w:kern w:val="0"/>
                <w:sz w:val="20"/>
                <w:szCs w:val="20"/>
                <w:lang w:eastAsia="pl-PL"/>
                <w14:ligatures w14:val="none"/>
              </w:rPr>
            </w:pPr>
            <w:r w:rsidRPr="007C35D5">
              <w:rPr>
                <w:rFonts w:ascii="Arial" w:eastAsia="Times New Roman" w:hAnsi="Arial" w:cs="Arial"/>
                <w:b/>
                <w:kern w:val="0"/>
                <w:sz w:val="20"/>
                <w:szCs w:val="20"/>
                <w:lang w:eastAsia="pl-PL"/>
                <w14:ligatures w14:val="none"/>
              </w:rPr>
              <w:t>„spełnia wymagania minimalne”</w:t>
            </w:r>
          </w:p>
        </w:tc>
      </w:tr>
      <w:tr w:rsidR="0082300A" w:rsidRPr="0082300A" w14:paraId="51C54F53" w14:textId="77777777" w:rsidTr="00880F65">
        <w:tblPrEx>
          <w:tblCellMar>
            <w:left w:w="108" w:type="dxa"/>
            <w:right w:w="108" w:type="dxa"/>
          </w:tblCellMar>
          <w:tblLook w:val="01E0" w:firstRow="1" w:lastRow="1" w:firstColumn="1" w:lastColumn="1" w:noHBand="0" w:noVBand="0"/>
        </w:tblPrEx>
        <w:tc>
          <w:tcPr>
            <w:tcW w:w="3686" w:type="dxa"/>
            <w:vAlign w:val="center"/>
          </w:tcPr>
          <w:p w14:paraId="1849145D" w14:textId="77777777" w:rsidR="00B948DD" w:rsidRPr="0082300A" w:rsidRDefault="00B948DD" w:rsidP="00B948DD">
            <w:pPr>
              <w:shd w:val="clear" w:color="auto" w:fill="FFFFFF"/>
              <w:spacing w:after="0" w:line="240" w:lineRule="auto"/>
              <w:rPr>
                <w:rFonts w:ascii="Arial" w:eastAsia="Calibri" w:hAnsi="Arial" w:cs="Arial"/>
                <w:kern w:val="0"/>
                <w:sz w:val="20"/>
                <w:szCs w:val="20"/>
                <w:lang w:eastAsia="pl-PL"/>
                <w14:ligatures w14:val="none"/>
              </w:rPr>
            </w:pPr>
            <w:r w:rsidRPr="0082300A">
              <w:rPr>
                <w:rFonts w:ascii="Arial" w:eastAsia="Calibri" w:hAnsi="Arial" w:cs="Arial"/>
                <w:kern w:val="0"/>
                <w:sz w:val="20"/>
                <w:szCs w:val="20"/>
                <w:lang w:eastAsia="pl-PL"/>
                <w14:ligatures w14:val="none"/>
              </w:rPr>
              <w:t xml:space="preserve">Metoda wydruku </w:t>
            </w:r>
          </w:p>
        </w:tc>
        <w:tc>
          <w:tcPr>
            <w:tcW w:w="5670" w:type="dxa"/>
          </w:tcPr>
          <w:p w14:paraId="469EEA1C" w14:textId="1B03D333" w:rsidR="00B948DD" w:rsidRPr="0082300A" w:rsidRDefault="00B948DD" w:rsidP="00B948DD">
            <w:pPr>
              <w:shd w:val="clear" w:color="auto" w:fill="FFFFFF"/>
              <w:spacing w:after="0" w:line="240" w:lineRule="auto"/>
              <w:rPr>
                <w:rFonts w:ascii="Arial" w:eastAsia="Calibri" w:hAnsi="Arial" w:cs="Arial"/>
                <w:kern w:val="0"/>
                <w:sz w:val="20"/>
                <w:szCs w:val="20"/>
                <w:lang w:eastAsia="pl-PL"/>
                <w14:ligatures w14:val="none"/>
              </w:rPr>
            </w:pPr>
            <w:r w:rsidRPr="0082300A">
              <w:rPr>
                <w:rFonts w:ascii="Arial" w:eastAsia="Calibri" w:hAnsi="Arial" w:cs="Arial"/>
                <w:kern w:val="0"/>
                <w:sz w:val="20"/>
                <w:szCs w:val="20"/>
                <w:lang w:eastAsia="pl-PL"/>
                <w14:ligatures w14:val="none"/>
              </w:rPr>
              <w:t>Termotransferowa</w:t>
            </w:r>
            <w:r w:rsidR="00CD3711" w:rsidRPr="0082300A">
              <w:rPr>
                <w:rFonts w:ascii="Arial" w:eastAsia="Calibri" w:hAnsi="Arial" w:cs="Arial"/>
                <w:kern w:val="0"/>
                <w:sz w:val="20"/>
                <w:szCs w:val="20"/>
                <w:lang w:eastAsia="pl-PL"/>
                <w14:ligatures w14:val="none"/>
              </w:rPr>
              <w:t xml:space="preserve"> i termiczna </w:t>
            </w:r>
          </w:p>
        </w:tc>
        <w:tc>
          <w:tcPr>
            <w:tcW w:w="4319" w:type="dxa"/>
            <w:vAlign w:val="center"/>
          </w:tcPr>
          <w:p w14:paraId="59880219" w14:textId="79AD3E8F" w:rsidR="00B948DD" w:rsidRPr="0082300A" w:rsidRDefault="00B948DD" w:rsidP="00880F65">
            <w:pPr>
              <w:shd w:val="clear" w:color="auto" w:fill="FFFFFF"/>
              <w:spacing w:after="0" w:line="240" w:lineRule="auto"/>
              <w:jc w:val="center"/>
              <w:rPr>
                <w:rFonts w:ascii="Arial" w:eastAsia="Calibri" w:hAnsi="Arial" w:cs="Arial"/>
                <w:kern w:val="0"/>
                <w:sz w:val="20"/>
                <w:szCs w:val="20"/>
                <w:lang w:eastAsia="pl-PL"/>
                <w14:ligatures w14:val="none"/>
              </w:rPr>
            </w:pPr>
          </w:p>
        </w:tc>
      </w:tr>
      <w:tr w:rsidR="0082300A" w:rsidRPr="0082300A" w14:paraId="7C2193A8" w14:textId="77777777" w:rsidTr="00880F65">
        <w:tblPrEx>
          <w:tblCellMar>
            <w:left w:w="108" w:type="dxa"/>
            <w:right w:w="108" w:type="dxa"/>
          </w:tblCellMar>
          <w:tblLook w:val="01E0" w:firstRow="1" w:lastRow="1" w:firstColumn="1" w:lastColumn="1" w:noHBand="0" w:noVBand="0"/>
        </w:tblPrEx>
        <w:tc>
          <w:tcPr>
            <w:tcW w:w="3686" w:type="dxa"/>
            <w:vAlign w:val="center"/>
          </w:tcPr>
          <w:p w14:paraId="1980FF9E" w14:textId="77777777" w:rsidR="00B948DD" w:rsidRPr="0082300A" w:rsidRDefault="00B948DD" w:rsidP="00B948DD">
            <w:pPr>
              <w:shd w:val="clear" w:color="auto" w:fill="FFFFFF"/>
              <w:spacing w:after="0" w:line="240" w:lineRule="auto"/>
              <w:rPr>
                <w:rFonts w:ascii="Arial" w:eastAsia="Calibri" w:hAnsi="Arial" w:cs="Arial"/>
                <w:kern w:val="0"/>
                <w:sz w:val="20"/>
                <w:szCs w:val="20"/>
                <w:lang w:eastAsia="pl-PL"/>
                <w14:ligatures w14:val="none"/>
              </w:rPr>
            </w:pPr>
            <w:r w:rsidRPr="0082300A">
              <w:rPr>
                <w:rFonts w:ascii="Arial" w:eastAsia="Calibri" w:hAnsi="Arial" w:cs="Arial"/>
                <w:kern w:val="0"/>
                <w:sz w:val="20"/>
                <w:szCs w:val="20"/>
                <w:lang w:eastAsia="pl-PL"/>
                <w14:ligatures w14:val="none"/>
              </w:rPr>
              <w:t>Rozdzielczość</w:t>
            </w:r>
          </w:p>
        </w:tc>
        <w:tc>
          <w:tcPr>
            <w:tcW w:w="5670" w:type="dxa"/>
            <w:vAlign w:val="center"/>
          </w:tcPr>
          <w:p w14:paraId="04DB096C" w14:textId="23733827" w:rsidR="00B948DD" w:rsidRPr="0082300A" w:rsidRDefault="00B948DD" w:rsidP="00B948DD">
            <w:pPr>
              <w:shd w:val="clear" w:color="auto" w:fill="FFFFFF"/>
              <w:spacing w:after="0" w:line="240" w:lineRule="auto"/>
              <w:rPr>
                <w:rFonts w:ascii="Arial" w:eastAsia="Calibri" w:hAnsi="Arial" w:cs="Arial"/>
                <w:kern w:val="0"/>
                <w:sz w:val="20"/>
                <w:szCs w:val="20"/>
                <w:lang w:eastAsia="pl-PL"/>
                <w14:ligatures w14:val="none"/>
              </w:rPr>
            </w:pPr>
            <w:r w:rsidRPr="0082300A">
              <w:rPr>
                <w:rFonts w:ascii="Arial" w:eastAsia="Calibri" w:hAnsi="Arial" w:cs="Arial"/>
                <w:kern w:val="0"/>
                <w:sz w:val="20"/>
                <w:szCs w:val="20"/>
                <w:lang w:eastAsia="pl-PL"/>
                <w14:ligatures w14:val="none"/>
              </w:rPr>
              <w:t xml:space="preserve">203 dpi </w:t>
            </w:r>
            <w:r w:rsidR="00982E5D" w:rsidRPr="0082300A">
              <w:rPr>
                <w:rFonts w:ascii="Arial" w:eastAsia="Calibri" w:hAnsi="Arial" w:cs="Arial"/>
                <w:kern w:val="0"/>
                <w:sz w:val="20"/>
                <w:szCs w:val="20"/>
                <w:lang w:eastAsia="pl-PL"/>
                <w14:ligatures w14:val="none"/>
              </w:rPr>
              <w:t>– możliwość wybory wersji 300dpi</w:t>
            </w:r>
          </w:p>
        </w:tc>
        <w:tc>
          <w:tcPr>
            <w:tcW w:w="4319" w:type="dxa"/>
            <w:vAlign w:val="center"/>
          </w:tcPr>
          <w:p w14:paraId="6205307A" w14:textId="0645F534" w:rsidR="00B948DD" w:rsidRPr="0082300A" w:rsidRDefault="00B948DD" w:rsidP="00880F65">
            <w:pPr>
              <w:shd w:val="clear" w:color="auto" w:fill="FFFFFF"/>
              <w:spacing w:after="0" w:line="240" w:lineRule="auto"/>
              <w:jc w:val="center"/>
              <w:rPr>
                <w:rFonts w:ascii="Arial" w:eastAsia="Calibri" w:hAnsi="Arial" w:cs="Arial"/>
                <w:kern w:val="0"/>
                <w:sz w:val="20"/>
                <w:szCs w:val="20"/>
                <w:lang w:eastAsia="pl-PL"/>
                <w14:ligatures w14:val="none"/>
              </w:rPr>
            </w:pPr>
          </w:p>
        </w:tc>
      </w:tr>
      <w:tr w:rsidR="0082300A" w:rsidRPr="0082300A" w14:paraId="0C48C856" w14:textId="77777777" w:rsidTr="00880F65">
        <w:tblPrEx>
          <w:tblCellMar>
            <w:left w:w="108" w:type="dxa"/>
            <w:right w:w="108" w:type="dxa"/>
          </w:tblCellMar>
          <w:tblLook w:val="01E0" w:firstRow="1" w:lastRow="1" w:firstColumn="1" w:lastColumn="1" w:noHBand="0" w:noVBand="0"/>
        </w:tblPrEx>
        <w:tc>
          <w:tcPr>
            <w:tcW w:w="3686" w:type="dxa"/>
            <w:vAlign w:val="center"/>
          </w:tcPr>
          <w:p w14:paraId="2F2A7DFB" w14:textId="77777777" w:rsidR="00B948DD" w:rsidRPr="0082300A" w:rsidRDefault="00B948DD" w:rsidP="00B948DD">
            <w:pPr>
              <w:shd w:val="clear" w:color="auto" w:fill="FFFFFF"/>
              <w:spacing w:after="0" w:line="240" w:lineRule="auto"/>
              <w:rPr>
                <w:rFonts w:ascii="Arial" w:eastAsia="Calibri" w:hAnsi="Arial" w:cs="Arial"/>
                <w:kern w:val="0"/>
                <w:sz w:val="20"/>
                <w:szCs w:val="20"/>
                <w:lang w:eastAsia="pl-PL"/>
                <w14:ligatures w14:val="none"/>
              </w:rPr>
            </w:pPr>
            <w:r w:rsidRPr="0082300A">
              <w:rPr>
                <w:rFonts w:ascii="Arial" w:eastAsia="Calibri" w:hAnsi="Arial" w:cs="Arial"/>
                <w:kern w:val="0"/>
                <w:sz w:val="20"/>
                <w:szCs w:val="20"/>
                <w:lang w:eastAsia="pl-PL"/>
                <w14:ligatures w14:val="none"/>
              </w:rPr>
              <w:t xml:space="preserve">Szerokość druku </w:t>
            </w:r>
          </w:p>
        </w:tc>
        <w:tc>
          <w:tcPr>
            <w:tcW w:w="5670" w:type="dxa"/>
          </w:tcPr>
          <w:p w14:paraId="0C2FDA08" w14:textId="0C94DC6B" w:rsidR="00B948DD" w:rsidRPr="0082300A" w:rsidRDefault="00B948DD" w:rsidP="00B948DD">
            <w:pPr>
              <w:shd w:val="clear" w:color="auto" w:fill="FFFFFF"/>
              <w:spacing w:after="0" w:line="240" w:lineRule="auto"/>
              <w:rPr>
                <w:rFonts w:ascii="Arial" w:eastAsia="Calibri" w:hAnsi="Arial" w:cs="Arial"/>
                <w:kern w:val="0"/>
                <w:sz w:val="20"/>
                <w:szCs w:val="20"/>
                <w:lang w:eastAsia="pl-PL"/>
                <w14:ligatures w14:val="none"/>
              </w:rPr>
            </w:pPr>
            <w:r w:rsidRPr="0082300A">
              <w:rPr>
                <w:rFonts w:ascii="Arial" w:eastAsia="Calibri" w:hAnsi="Arial" w:cs="Arial"/>
                <w:kern w:val="0"/>
                <w:sz w:val="20"/>
                <w:szCs w:val="20"/>
                <w:lang w:eastAsia="pl-PL"/>
                <w14:ligatures w14:val="none"/>
              </w:rPr>
              <w:t>Max 10</w:t>
            </w:r>
            <w:r w:rsidR="00CD3711" w:rsidRPr="0082300A">
              <w:rPr>
                <w:rFonts w:ascii="Arial" w:eastAsia="Calibri" w:hAnsi="Arial" w:cs="Arial"/>
                <w:kern w:val="0"/>
                <w:sz w:val="20"/>
                <w:szCs w:val="20"/>
                <w:lang w:eastAsia="pl-PL"/>
                <w14:ligatures w14:val="none"/>
              </w:rPr>
              <w:t>8</w:t>
            </w:r>
            <w:r w:rsidRPr="0082300A">
              <w:rPr>
                <w:rFonts w:ascii="Arial" w:eastAsia="Calibri" w:hAnsi="Arial" w:cs="Arial"/>
                <w:kern w:val="0"/>
                <w:sz w:val="20"/>
                <w:szCs w:val="20"/>
                <w:lang w:eastAsia="pl-PL"/>
                <w14:ligatures w14:val="none"/>
              </w:rPr>
              <w:t xml:space="preserve"> mm</w:t>
            </w:r>
          </w:p>
        </w:tc>
        <w:tc>
          <w:tcPr>
            <w:tcW w:w="4319" w:type="dxa"/>
            <w:vAlign w:val="center"/>
          </w:tcPr>
          <w:p w14:paraId="22CC2233" w14:textId="44DC8C1B" w:rsidR="00B948DD" w:rsidRPr="0082300A" w:rsidRDefault="00B948DD" w:rsidP="00880F65">
            <w:pPr>
              <w:shd w:val="clear" w:color="auto" w:fill="FFFFFF"/>
              <w:spacing w:after="0" w:line="240" w:lineRule="auto"/>
              <w:jc w:val="center"/>
              <w:rPr>
                <w:rFonts w:ascii="Arial" w:eastAsia="Calibri" w:hAnsi="Arial" w:cs="Arial"/>
                <w:kern w:val="0"/>
                <w:sz w:val="20"/>
                <w:szCs w:val="20"/>
                <w:lang w:eastAsia="pl-PL"/>
                <w14:ligatures w14:val="none"/>
              </w:rPr>
            </w:pPr>
          </w:p>
        </w:tc>
      </w:tr>
      <w:tr w:rsidR="0082300A" w:rsidRPr="0082300A" w14:paraId="7726BC79" w14:textId="77777777" w:rsidTr="00880F65">
        <w:tblPrEx>
          <w:tblCellMar>
            <w:left w:w="108" w:type="dxa"/>
            <w:right w:w="108" w:type="dxa"/>
          </w:tblCellMar>
          <w:tblLook w:val="01E0" w:firstRow="1" w:lastRow="1" w:firstColumn="1" w:lastColumn="1" w:noHBand="0" w:noVBand="0"/>
        </w:tblPrEx>
        <w:trPr>
          <w:trHeight w:val="290"/>
        </w:trPr>
        <w:tc>
          <w:tcPr>
            <w:tcW w:w="3686" w:type="dxa"/>
            <w:vAlign w:val="center"/>
          </w:tcPr>
          <w:p w14:paraId="5F3A3B7F" w14:textId="16C72982" w:rsidR="00B948DD" w:rsidRPr="0082300A" w:rsidRDefault="00B948DD" w:rsidP="00B948DD">
            <w:pPr>
              <w:shd w:val="clear" w:color="auto" w:fill="FFFFFF"/>
              <w:spacing w:after="0" w:line="240" w:lineRule="auto"/>
              <w:rPr>
                <w:rFonts w:ascii="Arial" w:eastAsia="Calibri" w:hAnsi="Arial" w:cs="Arial"/>
                <w:kern w:val="0"/>
                <w:sz w:val="20"/>
                <w:szCs w:val="20"/>
                <w:lang w:eastAsia="pl-PL"/>
                <w14:ligatures w14:val="none"/>
              </w:rPr>
            </w:pPr>
            <w:r w:rsidRPr="0082300A">
              <w:rPr>
                <w:rFonts w:ascii="Arial" w:eastAsia="Calibri" w:hAnsi="Arial" w:cs="Arial"/>
                <w:kern w:val="0"/>
                <w:sz w:val="20"/>
                <w:szCs w:val="20"/>
                <w:lang w:eastAsia="pl-PL"/>
                <w14:ligatures w14:val="none"/>
              </w:rPr>
              <w:t>Szybkość wydruku</w:t>
            </w:r>
          </w:p>
        </w:tc>
        <w:tc>
          <w:tcPr>
            <w:tcW w:w="5670" w:type="dxa"/>
          </w:tcPr>
          <w:p w14:paraId="58095013" w14:textId="0E0A5121" w:rsidR="00B948DD" w:rsidRPr="0082300A" w:rsidRDefault="00B948DD" w:rsidP="00B948DD">
            <w:pPr>
              <w:shd w:val="clear" w:color="auto" w:fill="FFFFFF"/>
              <w:spacing w:after="0" w:line="240" w:lineRule="auto"/>
              <w:rPr>
                <w:rFonts w:ascii="Arial" w:eastAsia="Calibri" w:hAnsi="Arial" w:cs="Arial"/>
                <w:kern w:val="0"/>
                <w:sz w:val="20"/>
                <w:szCs w:val="20"/>
                <w:lang w:eastAsia="pl-PL"/>
                <w14:ligatures w14:val="none"/>
              </w:rPr>
            </w:pPr>
            <w:r w:rsidRPr="0082300A">
              <w:rPr>
                <w:rFonts w:ascii="Arial" w:eastAsia="Calibri" w:hAnsi="Arial" w:cs="Arial"/>
                <w:kern w:val="0"/>
                <w:sz w:val="20"/>
                <w:szCs w:val="20"/>
                <w:lang w:eastAsia="pl-PL"/>
                <w14:ligatures w14:val="none"/>
              </w:rPr>
              <w:t>M</w:t>
            </w:r>
            <w:r w:rsidR="00CD3711" w:rsidRPr="0082300A">
              <w:rPr>
                <w:rFonts w:ascii="Arial" w:eastAsia="Calibri" w:hAnsi="Arial" w:cs="Arial"/>
                <w:kern w:val="0"/>
                <w:sz w:val="20"/>
                <w:szCs w:val="20"/>
                <w:lang w:eastAsia="pl-PL"/>
                <w14:ligatures w14:val="none"/>
              </w:rPr>
              <w:t>ax</w:t>
            </w:r>
            <w:r w:rsidRPr="0082300A">
              <w:rPr>
                <w:rFonts w:ascii="Arial" w:eastAsia="Calibri" w:hAnsi="Arial" w:cs="Arial"/>
                <w:kern w:val="0"/>
                <w:sz w:val="20"/>
                <w:szCs w:val="20"/>
                <w:lang w:eastAsia="pl-PL"/>
                <w14:ligatures w14:val="none"/>
              </w:rPr>
              <w:t>. 12</w:t>
            </w:r>
            <w:r w:rsidR="00CD3711" w:rsidRPr="0082300A">
              <w:rPr>
                <w:rFonts w:ascii="Arial" w:eastAsia="Calibri" w:hAnsi="Arial" w:cs="Arial"/>
                <w:kern w:val="0"/>
                <w:sz w:val="20"/>
                <w:szCs w:val="20"/>
                <w:lang w:eastAsia="pl-PL"/>
                <w14:ligatures w14:val="none"/>
              </w:rPr>
              <w:t>7</w:t>
            </w:r>
            <w:r w:rsidRPr="0082300A">
              <w:rPr>
                <w:rFonts w:ascii="Arial" w:eastAsia="Calibri" w:hAnsi="Arial" w:cs="Arial"/>
                <w:kern w:val="0"/>
                <w:sz w:val="20"/>
                <w:szCs w:val="20"/>
                <w:lang w:eastAsia="pl-PL"/>
                <w14:ligatures w14:val="none"/>
              </w:rPr>
              <w:t xml:space="preserve"> mm/s</w:t>
            </w:r>
          </w:p>
        </w:tc>
        <w:tc>
          <w:tcPr>
            <w:tcW w:w="4319" w:type="dxa"/>
            <w:vAlign w:val="center"/>
          </w:tcPr>
          <w:p w14:paraId="7851DA0A" w14:textId="5BF7B4D5" w:rsidR="00B948DD" w:rsidRPr="0082300A" w:rsidRDefault="00B948DD" w:rsidP="00880F65">
            <w:pPr>
              <w:shd w:val="clear" w:color="auto" w:fill="FFFFFF"/>
              <w:spacing w:after="0" w:line="240" w:lineRule="auto"/>
              <w:jc w:val="center"/>
              <w:rPr>
                <w:rFonts w:ascii="Arial" w:eastAsia="Calibri" w:hAnsi="Arial" w:cs="Arial"/>
                <w:kern w:val="0"/>
                <w:sz w:val="20"/>
                <w:szCs w:val="20"/>
                <w:lang w:eastAsia="pl-PL"/>
                <w14:ligatures w14:val="none"/>
              </w:rPr>
            </w:pPr>
          </w:p>
        </w:tc>
      </w:tr>
      <w:tr w:rsidR="0082300A" w:rsidRPr="0082300A" w14:paraId="4D02C8E6" w14:textId="77777777" w:rsidTr="00880F65">
        <w:tblPrEx>
          <w:tblCellMar>
            <w:left w:w="108" w:type="dxa"/>
            <w:right w:w="108" w:type="dxa"/>
          </w:tblCellMar>
          <w:tblLook w:val="01E0" w:firstRow="1" w:lastRow="1" w:firstColumn="1" w:lastColumn="1" w:noHBand="0" w:noVBand="0"/>
        </w:tblPrEx>
        <w:tc>
          <w:tcPr>
            <w:tcW w:w="3686" w:type="dxa"/>
            <w:vAlign w:val="center"/>
          </w:tcPr>
          <w:p w14:paraId="24195E20" w14:textId="5BDFA581" w:rsidR="00B948DD" w:rsidRPr="0082300A" w:rsidRDefault="00B948DD" w:rsidP="00B948DD">
            <w:pPr>
              <w:shd w:val="clear" w:color="auto" w:fill="FFFFFF"/>
              <w:spacing w:after="0" w:line="240" w:lineRule="auto"/>
              <w:rPr>
                <w:rFonts w:ascii="Arial" w:eastAsia="Calibri" w:hAnsi="Arial" w:cs="Arial"/>
                <w:kern w:val="0"/>
                <w:sz w:val="20"/>
                <w:szCs w:val="20"/>
                <w:lang w:eastAsia="pl-PL"/>
                <w14:ligatures w14:val="none"/>
              </w:rPr>
            </w:pPr>
            <w:r w:rsidRPr="0082300A">
              <w:rPr>
                <w:rFonts w:ascii="Arial" w:eastAsia="Calibri" w:hAnsi="Arial" w:cs="Arial"/>
                <w:kern w:val="0"/>
                <w:sz w:val="20"/>
                <w:szCs w:val="20"/>
                <w:lang w:eastAsia="pl-PL"/>
                <w14:ligatures w14:val="none"/>
              </w:rPr>
              <w:t>Wymiary max. (dł. X szer. X wys.)</w:t>
            </w:r>
          </w:p>
        </w:tc>
        <w:tc>
          <w:tcPr>
            <w:tcW w:w="5670" w:type="dxa"/>
          </w:tcPr>
          <w:p w14:paraId="7C3CC850" w14:textId="5BCB3C3A" w:rsidR="00B948DD" w:rsidRPr="0082300A" w:rsidRDefault="00B948DD" w:rsidP="00B948DD">
            <w:pPr>
              <w:shd w:val="clear" w:color="auto" w:fill="FFFFFF"/>
              <w:spacing w:after="0" w:line="240" w:lineRule="auto"/>
              <w:rPr>
                <w:rFonts w:ascii="Arial" w:eastAsia="Calibri" w:hAnsi="Arial" w:cs="Arial"/>
                <w:kern w:val="0"/>
                <w:sz w:val="20"/>
                <w:szCs w:val="20"/>
                <w:lang w:eastAsia="pl-PL"/>
                <w14:ligatures w14:val="none"/>
              </w:rPr>
            </w:pPr>
            <w:r w:rsidRPr="0082300A">
              <w:rPr>
                <w:rFonts w:ascii="Arial" w:eastAsia="Calibri" w:hAnsi="Arial" w:cs="Arial"/>
                <w:kern w:val="0"/>
                <w:sz w:val="20"/>
                <w:szCs w:val="20"/>
                <w:lang w:eastAsia="pl-PL"/>
                <w14:ligatures w14:val="none"/>
              </w:rPr>
              <w:t>2</w:t>
            </w:r>
            <w:r w:rsidR="00982E5D" w:rsidRPr="0082300A">
              <w:rPr>
                <w:rFonts w:ascii="Arial" w:eastAsia="Calibri" w:hAnsi="Arial" w:cs="Arial"/>
                <w:kern w:val="0"/>
                <w:sz w:val="20"/>
                <w:szCs w:val="20"/>
                <w:lang w:eastAsia="pl-PL"/>
                <w14:ligatures w14:val="none"/>
              </w:rPr>
              <w:t>75</w:t>
            </w:r>
            <w:r w:rsidRPr="0082300A">
              <w:rPr>
                <w:rFonts w:ascii="Arial" w:eastAsia="Calibri" w:hAnsi="Arial" w:cs="Arial"/>
                <w:kern w:val="0"/>
                <w:sz w:val="20"/>
                <w:szCs w:val="20"/>
                <w:lang w:eastAsia="pl-PL"/>
                <w14:ligatures w14:val="none"/>
              </w:rPr>
              <w:t xml:space="preserve"> x </w:t>
            </w:r>
            <w:r w:rsidR="00982E5D" w:rsidRPr="0082300A">
              <w:rPr>
                <w:rFonts w:ascii="Arial" w:eastAsia="Calibri" w:hAnsi="Arial" w:cs="Arial"/>
                <w:kern w:val="0"/>
                <w:sz w:val="20"/>
                <w:szCs w:val="20"/>
                <w:lang w:eastAsia="pl-PL"/>
                <w14:ligatures w14:val="none"/>
              </w:rPr>
              <w:t>200</w:t>
            </w:r>
            <w:r w:rsidRPr="0082300A">
              <w:rPr>
                <w:rFonts w:ascii="Arial" w:eastAsia="Calibri" w:hAnsi="Arial" w:cs="Arial"/>
                <w:kern w:val="0"/>
                <w:sz w:val="20"/>
                <w:szCs w:val="20"/>
                <w:lang w:eastAsia="pl-PL"/>
                <w14:ligatures w14:val="none"/>
              </w:rPr>
              <w:t xml:space="preserve"> x 17</w:t>
            </w:r>
            <w:r w:rsidR="00982E5D" w:rsidRPr="0082300A">
              <w:rPr>
                <w:rFonts w:ascii="Arial" w:eastAsia="Calibri" w:hAnsi="Arial" w:cs="Arial"/>
                <w:kern w:val="0"/>
                <w:sz w:val="20"/>
                <w:szCs w:val="20"/>
                <w:lang w:eastAsia="pl-PL"/>
                <w14:ligatures w14:val="none"/>
              </w:rPr>
              <w:t>0 mm</w:t>
            </w:r>
          </w:p>
        </w:tc>
        <w:tc>
          <w:tcPr>
            <w:tcW w:w="4319" w:type="dxa"/>
            <w:vAlign w:val="center"/>
          </w:tcPr>
          <w:p w14:paraId="42DDAB56" w14:textId="48E14517" w:rsidR="00B948DD" w:rsidRPr="0082300A" w:rsidRDefault="00B948DD" w:rsidP="00880F65">
            <w:pPr>
              <w:shd w:val="clear" w:color="auto" w:fill="FFFFFF"/>
              <w:spacing w:after="0" w:line="240" w:lineRule="auto"/>
              <w:jc w:val="center"/>
              <w:rPr>
                <w:rFonts w:ascii="Arial" w:eastAsia="Calibri" w:hAnsi="Arial" w:cs="Arial"/>
                <w:kern w:val="0"/>
                <w:sz w:val="20"/>
                <w:szCs w:val="20"/>
                <w:lang w:eastAsia="pl-PL"/>
                <w14:ligatures w14:val="none"/>
              </w:rPr>
            </w:pPr>
          </w:p>
        </w:tc>
      </w:tr>
      <w:tr w:rsidR="0082300A" w:rsidRPr="0082300A" w14:paraId="0A81F041" w14:textId="77777777" w:rsidTr="00880F65">
        <w:tblPrEx>
          <w:tblCellMar>
            <w:left w:w="108" w:type="dxa"/>
            <w:right w:w="108" w:type="dxa"/>
          </w:tblCellMar>
          <w:tblLook w:val="01E0" w:firstRow="1" w:lastRow="1" w:firstColumn="1" w:lastColumn="1" w:noHBand="0" w:noVBand="0"/>
        </w:tblPrEx>
        <w:tc>
          <w:tcPr>
            <w:tcW w:w="3686" w:type="dxa"/>
            <w:vAlign w:val="center"/>
          </w:tcPr>
          <w:p w14:paraId="7EE20468" w14:textId="77777777" w:rsidR="00B948DD" w:rsidRPr="0082300A" w:rsidRDefault="00B948DD" w:rsidP="00B948DD">
            <w:pPr>
              <w:shd w:val="clear" w:color="auto" w:fill="FFFFFF"/>
              <w:spacing w:after="0" w:line="240" w:lineRule="auto"/>
              <w:rPr>
                <w:rFonts w:ascii="Arial" w:eastAsia="Calibri" w:hAnsi="Arial" w:cs="Arial"/>
                <w:kern w:val="0"/>
                <w:sz w:val="20"/>
                <w:szCs w:val="20"/>
                <w:lang w:eastAsia="pl-PL"/>
                <w14:ligatures w14:val="none"/>
              </w:rPr>
            </w:pPr>
            <w:r w:rsidRPr="0082300A">
              <w:rPr>
                <w:rFonts w:ascii="Arial" w:eastAsia="Calibri" w:hAnsi="Arial" w:cs="Arial"/>
                <w:kern w:val="0"/>
                <w:sz w:val="20"/>
                <w:szCs w:val="20"/>
                <w:lang w:eastAsia="pl-PL"/>
                <w14:ligatures w14:val="none"/>
              </w:rPr>
              <w:t>Waga</w:t>
            </w:r>
          </w:p>
        </w:tc>
        <w:tc>
          <w:tcPr>
            <w:tcW w:w="5670" w:type="dxa"/>
          </w:tcPr>
          <w:p w14:paraId="3FCFF65A" w14:textId="45235F91" w:rsidR="00B948DD" w:rsidRPr="008B2949" w:rsidRDefault="00B948DD" w:rsidP="00B948DD">
            <w:pPr>
              <w:shd w:val="clear" w:color="auto" w:fill="FFFFFF"/>
              <w:spacing w:after="0" w:line="240" w:lineRule="auto"/>
              <w:rPr>
                <w:rFonts w:ascii="Arial" w:eastAsia="Calibri" w:hAnsi="Arial" w:cs="Arial"/>
                <w:kern w:val="0"/>
                <w:sz w:val="20"/>
                <w:szCs w:val="20"/>
                <w:lang w:eastAsia="pl-PL"/>
                <w14:ligatures w14:val="none"/>
              </w:rPr>
            </w:pPr>
            <w:r w:rsidRPr="008B2949">
              <w:rPr>
                <w:rFonts w:ascii="Arial" w:eastAsia="Calibri" w:hAnsi="Arial" w:cs="Arial"/>
                <w:color w:val="FF0000"/>
                <w:kern w:val="0"/>
                <w:sz w:val="20"/>
                <w:szCs w:val="20"/>
                <w:lang w:eastAsia="pl-PL"/>
                <w14:ligatures w14:val="none"/>
              </w:rPr>
              <w:t>Max. 2</w:t>
            </w:r>
            <w:r w:rsidR="008B2949" w:rsidRPr="008B2949">
              <w:rPr>
                <w:rFonts w:ascii="Arial" w:eastAsia="Calibri" w:hAnsi="Arial" w:cs="Arial"/>
                <w:color w:val="FF0000"/>
                <w:kern w:val="0"/>
                <w:sz w:val="20"/>
                <w:szCs w:val="20"/>
                <w:lang w:eastAsia="pl-PL"/>
                <w14:ligatures w14:val="none"/>
              </w:rPr>
              <w:t>,</w:t>
            </w:r>
            <w:r w:rsidR="005A7A31" w:rsidRPr="008B2949">
              <w:rPr>
                <w:rFonts w:ascii="Arial" w:eastAsia="Calibri" w:hAnsi="Arial" w:cs="Arial"/>
                <w:color w:val="FF0000"/>
                <w:kern w:val="0"/>
                <w:sz w:val="20"/>
                <w:szCs w:val="20"/>
                <w:lang w:eastAsia="pl-PL"/>
                <w14:ligatures w14:val="none"/>
              </w:rPr>
              <w:t xml:space="preserve">5 </w:t>
            </w:r>
            <w:r w:rsidR="008B2949" w:rsidRPr="008B2949">
              <w:rPr>
                <w:rFonts w:ascii="Arial" w:eastAsia="Calibri" w:hAnsi="Arial" w:cs="Arial"/>
                <w:color w:val="FF0000"/>
                <w:kern w:val="0"/>
                <w:sz w:val="20"/>
                <w:szCs w:val="20"/>
                <w:lang w:eastAsia="pl-PL"/>
                <w14:ligatures w14:val="none"/>
              </w:rPr>
              <w:t>k</w:t>
            </w:r>
            <w:r w:rsidRPr="008B2949">
              <w:rPr>
                <w:rFonts w:ascii="Arial" w:eastAsia="Calibri" w:hAnsi="Arial" w:cs="Arial"/>
                <w:color w:val="FF0000"/>
                <w:kern w:val="0"/>
                <w:sz w:val="20"/>
                <w:szCs w:val="20"/>
                <w:lang w:eastAsia="pl-PL"/>
                <w14:ligatures w14:val="none"/>
              </w:rPr>
              <w:t>g</w:t>
            </w:r>
          </w:p>
        </w:tc>
        <w:tc>
          <w:tcPr>
            <w:tcW w:w="4319" w:type="dxa"/>
            <w:vAlign w:val="center"/>
          </w:tcPr>
          <w:p w14:paraId="282ABC2E" w14:textId="05246AE9" w:rsidR="00B948DD" w:rsidRPr="0082300A" w:rsidRDefault="00B948DD" w:rsidP="00880F65">
            <w:pPr>
              <w:shd w:val="clear" w:color="auto" w:fill="FFFFFF"/>
              <w:spacing w:after="0" w:line="240" w:lineRule="auto"/>
              <w:jc w:val="center"/>
              <w:rPr>
                <w:rFonts w:ascii="Arial" w:eastAsia="Calibri" w:hAnsi="Arial" w:cs="Arial"/>
                <w:kern w:val="0"/>
                <w:sz w:val="20"/>
                <w:szCs w:val="20"/>
                <w:lang w:eastAsia="pl-PL"/>
                <w14:ligatures w14:val="none"/>
              </w:rPr>
            </w:pPr>
          </w:p>
        </w:tc>
      </w:tr>
      <w:tr w:rsidR="0082300A" w:rsidRPr="0082300A" w14:paraId="40565C4B" w14:textId="77777777" w:rsidTr="00880F65">
        <w:tblPrEx>
          <w:tblCellMar>
            <w:left w:w="108" w:type="dxa"/>
            <w:right w:w="108" w:type="dxa"/>
          </w:tblCellMar>
          <w:tblLook w:val="01E0" w:firstRow="1" w:lastRow="1" w:firstColumn="1" w:lastColumn="1" w:noHBand="0" w:noVBand="0"/>
        </w:tblPrEx>
        <w:tc>
          <w:tcPr>
            <w:tcW w:w="3686" w:type="dxa"/>
            <w:vAlign w:val="center"/>
          </w:tcPr>
          <w:p w14:paraId="35EAA24A" w14:textId="413E4370" w:rsidR="00B948DD" w:rsidRPr="0082300A" w:rsidRDefault="00B948DD" w:rsidP="00B948DD">
            <w:pPr>
              <w:shd w:val="clear" w:color="auto" w:fill="FFFFFF"/>
              <w:spacing w:after="0" w:line="240" w:lineRule="auto"/>
              <w:rPr>
                <w:rFonts w:ascii="Arial" w:eastAsia="Calibri" w:hAnsi="Arial" w:cs="Arial"/>
                <w:kern w:val="0"/>
                <w:sz w:val="20"/>
                <w:szCs w:val="20"/>
                <w:lang w:eastAsia="pl-PL"/>
                <w14:ligatures w14:val="none"/>
              </w:rPr>
            </w:pPr>
            <w:r w:rsidRPr="0082300A">
              <w:rPr>
                <w:rFonts w:ascii="Arial" w:eastAsia="Calibri" w:hAnsi="Arial" w:cs="Arial"/>
                <w:kern w:val="0"/>
                <w:sz w:val="20"/>
                <w:szCs w:val="20"/>
                <w:lang w:eastAsia="pl-PL"/>
                <w14:ligatures w14:val="none"/>
              </w:rPr>
              <w:t xml:space="preserve">Średnica </w:t>
            </w:r>
            <w:r w:rsidR="00982E5D" w:rsidRPr="0082300A">
              <w:rPr>
                <w:rFonts w:ascii="Arial" w:eastAsia="Calibri" w:hAnsi="Arial" w:cs="Arial"/>
                <w:kern w:val="0"/>
                <w:sz w:val="20"/>
                <w:szCs w:val="20"/>
                <w:lang w:eastAsia="pl-PL"/>
                <w14:ligatures w14:val="none"/>
              </w:rPr>
              <w:t xml:space="preserve">wewnętrzna gilzy z </w:t>
            </w:r>
            <w:r w:rsidRPr="0082300A">
              <w:rPr>
                <w:rFonts w:ascii="Arial" w:eastAsia="Calibri" w:hAnsi="Arial" w:cs="Arial"/>
                <w:kern w:val="0"/>
                <w:sz w:val="20"/>
                <w:szCs w:val="20"/>
                <w:lang w:eastAsia="pl-PL"/>
                <w14:ligatures w14:val="none"/>
              </w:rPr>
              <w:t>nośnik</w:t>
            </w:r>
            <w:r w:rsidR="00982E5D" w:rsidRPr="0082300A">
              <w:rPr>
                <w:rFonts w:ascii="Arial" w:eastAsia="Calibri" w:hAnsi="Arial" w:cs="Arial"/>
                <w:kern w:val="0"/>
                <w:sz w:val="20"/>
                <w:szCs w:val="20"/>
                <w:lang w:eastAsia="pl-PL"/>
                <w14:ligatures w14:val="none"/>
              </w:rPr>
              <w:t>iem</w:t>
            </w:r>
          </w:p>
        </w:tc>
        <w:tc>
          <w:tcPr>
            <w:tcW w:w="5670" w:type="dxa"/>
            <w:vAlign w:val="center"/>
          </w:tcPr>
          <w:p w14:paraId="0560BEF6" w14:textId="32142786" w:rsidR="00B948DD" w:rsidRPr="0082300A" w:rsidRDefault="00B948DD" w:rsidP="00982E5D">
            <w:pPr>
              <w:shd w:val="clear" w:color="auto" w:fill="FFFFFF"/>
              <w:spacing w:after="0" w:line="240" w:lineRule="auto"/>
              <w:rPr>
                <w:rFonts w:ascii="Arial" w:eastAsia="Calibri" w:hAnsi="Arial" w:cs="Arial"/>
                <w:kern w:val="0"/>
                <w:sz w:val="20"/>
                <w:szCs w:val="20"/>
                <w:lang w:val="en-US" w:eastAsia="pl-PL"/>
                <w14:ligatures w14:val="none"/>
              </w:rPr>
            </w:pPr>
            <w:r w:rsidRPr="0082300A">
              <w:rPr>
                <w:rFonts w:ascii="Arial" w:eastAsia="Calibri" w:hAnsi="Arial" w:cs="Arial"/>
                <w:kern w:val="0"/>
                <w:sz w:val="20"/>
                <w:szCs w:val="20"/>
                <w:lang w:val="en-US" w:eastAsia="pl-PL"/>
                <w14:ligatures w14:val="none"/>
              </w:rPr>
              <w:t xml:space="preserve">max. </w:t>
            </w:r>
            <w:r w:rsidR="00982E5D" w:rsidRPr="0082300A">
              <w:rPr>
                <w:rFonts w:ascii="Arial" w:eastAsia="Calibri" w:hAnsi="Arial" w:cs="Arial"/>
                <w:kern w:val="0"/>
                <w:sz w:val="20"/>
                <w:szCs w:val="20"/>
                <w:lang w:val="en-US" w:eastAsia="pl-PL"/>
                <w14:ligatures w14:val="none"/>
              </w:rPr>
              <w:t>12,7 mm, 25 mm</w:t>
            </w:r>
            <w:r w:rsidRPr="0082300A">
              <w:rPr>
                <w:rFonts w:ascii="Arial" w:eastAsia="Calibri" w:hAnsi="Arial" w:cs="Arial"/>
                <w:kern w:val="0"/>
                <w:sz w:val="20"/>
                <w:szCs w:val="20"/>
                <w:lang w:val="en-US" w:eastAsia="pl-PL"/>
                <w14:ligatures w14:val="none"/>
              </w:rPr>
              <w:t xml:space="preserve"> </w:t>
            </w:r>
          </w:p>
        </w:tc>
        <w:tc>
          <w:tcPr>
            <w:tcW w:w="4319" w:type="dxa"/>
            <w:vAlign w:val="center"/>
          </w:tcPr>
          <w:p w14:paraId="6B8AA12E" w14:textId="6126212B" w:rsidR="00B948DD" w:rsidRPr="0082300A" w:rsidRDefault="00B948DD" w:rsidP="00880F65">
            <w:pPr>
              <w:shd w:val="clear" w:color="auto" w:fill="FFFFFF"/>
              <w:spacing w:after="0" w:line="240" w:lineRule="auto"/>
              <w:jc w:val="center"/>
              <w:rPr>
                <w:rFonts w:ascii="Arial" w:eastAsia="Calibri" w:hAnsi="Arial" w:cs="Arial"/>
                <w:kern w:val="0"/>
                <w:sz w:val="20"/>
                <w:szCs w:val="20"/>
                <w:lang w:val="en-US" w:eastAsia="pl-PL"/>
                <w14:ligatures w14:val="none"/>
              </w:rPr>
            </w:pPr>
          </w:p>
        </w:tc>
      </w:tr>
      <w:tr w:rsidR="0082300A" w:rsidRPr="0082300A" w14:paraId="19604C24" w14:textId="77777777" w:rsidTr="00880F65">
        <w:tblPrEx>
          <w:tblCellMar>
            <w:left w:w="108" w:type="dxa"/>
            <w:right w:w="108" w:type="dxa"/>
          </w:tblCellMar>
          <w:tblLook w:val="01E0" w:firstRow="1" w:lastRow="1" w:firstColumn="1" w:lastColumn="1" w:noHBand="0" w:noVBand="0"/>
        </w:tblPrEx>
        <w:tc>
          <w:tcPr>
            <w:tcW w:w="3686" w:type="dxa"/>
            <w:vAlign w:val="center"/>
          </w:tcPr>
          <w:p w14:paraId="4C1F8961" w14:textId="36860A9E" w:rsidR="00B948DD" w:rsidRPr="0082300A" w:rsidRDefault="00B948DD" w:rsidP="00B948DD">
            <w:pPr>
              <w:shd w:val="clear" w:color="auto" w:fill="FFFFFF"/>
              <w:spacing w:after="0" w:line="240" w:lineRule="auto"/>
              <w:rPr>
                <w:rFonts w:ascii="Arial" w:eastAsia="Calibri" w:hAnsi="Arial" w:cs="Arial"/>
                <w:kern w:val="0"/>
                <w:sz w:val="20"/>
                <w:szCs w:val="20"/>
                <w:lang w:eastAsia="pl-PL"/>
                <w14:ligatures w14:val="none"/>
              </w:rPr>
            </w:pPr>
            <w:r w:rsidRPr="0082300A">
              <w:rPr>
                <w:rFonts w:ascii="Arial" w:eastAsia="Calibri" w:hAnsi="Arial" w:cs="Arial"/>
                <w:kern w:val="0"/>
                <w:sz w:val="20"/>
                <w:szCs w:val="20"/>
                <w:lang w:eastAsia="pl-PL"/>
                <w14:ligatures w14:val="none"/>
              </w:rPr>
              <w:t xml:space="preserve">Szerokość </w:t>
            </w:r>
            <w:r w:rsidR="00982E5D" w:rsidRPr="0082300A">
              <w:rPr>
                <w:rFonts w:ascii="Arial" w:eastAsia="Calibri" w:hAnsi="Arial" w:cs="Arial"/>
                <w:kern w:val="0"/>
                <w:sz w:val="20"/>
                <w:szCs w:val="20"/>
                <w:lang w:eastAsia="pl-PL"/>
                <w14:ligatures w14:val="none"/>
              </w:rPr>
              <w:t xml:space="preserve">etykiet z podkładem </w:t>
            </w:r>
          </w:p>
        </w:tc>
        <w:tc>
          <w:tcPr>
            <w:tcW w:w="5670" w:type="dxa"/>
          </w:tcPr>
          <w:p w14:paraId="70E629CC" w14:textId="6AEB7D84" w:rsidR="00B948DD" w:rsidRPr="0082300A" w:rsidRDefault="00982E5D" w:rsidP="00B948DD">
            <w:pPr>
              <w:shd w:val="clear" w:color="auto" w:fill="FFFFFF"/>
              <w:spacing w:after="0" w:line="240" w:lineRule="auto"/>
              <w:rPr>
                <w:rFonts w:ascii="Arial" w:eastAsia="Calibri" w:hAnsi="Arial" w:cs="Arial"/>
                <w:kern w:val="0"/>
                <w:sz w:val="20"/>
                <w:szCs w:val="20"/>
                <w:lang w:val="en-US" w:eastAsia="pl-PL"/>
                <w14:ligatures w14:val="none"/>
              </w:rPr>
            </w:pPr>
            <w:r w:rsidRPr="0082300A">
              <w:rPr>
                <w:rFonts w:ascii="Arial" w:eastAsia="Calibri" w:hAnsi="Arial" w:cs="Arial"/>
                <w:kern w:val="0"/>
                <w:sz w:val="20"/>
                <w:szCs w:val="20"/>
                <w:lang w:val="en-US" w:eastAsia="pl-PL"/>
                <w14:ligatures w14:val="none"/>
              </w:rPr>
              <w:t>Max. do 114 mm</w:t>
            </w:r>
          </w:p>
        </w:tc>
        <w:tc>
          <w:tcPr>
            <w:tcW w:w="4319" w:type="dxa"/>
            <w:vAlign w:val="center"/>
          </w:tcPr>
          <w:p w14:paraId="48DE75F6" w14:textId="0ED35520" w:rsidR="00B948DD" w:rsidRPr="0082300A" w:rsidRDefault="00B948DD" w:rsidP="00880F65">
            <w:pPr>
              <w:shd w:val="clear" w:color="auto" w:fill="FFFFFF"/>
              <w:spacing w:after="0" w:line="240" w:lineRule="auto"/>
              <w:jc w:val="center"/>
              <w:rPr>
                <w:rFonts w:ascii="Arial" w:eastAsia="Calibri" w:hAnsi="Arial" w:cs="Arial"/>
                <w:kern w:val="0"/>
                <w:sz w:val="20"/>
                <w:szCs w:val="20"/>
                <w:lang w:val="en-US" w:eastAsia="pl-PL"/>
                <w14:ligatures w14:val="none"/>
              </w:rPr>
            </w:pPr>
          </w:p>
        </w:tc>
      </w:tr>
      <w:tr w:rsidR="0082300A" w:rsidRPr="00853A12" w14:paraId="0ABF4D20" w14:textId="77777777" w:rsidTr="00880F65">
        <w:tblPrEx>
          <w:tblCellMar>
            <w:left w:w="108" w:type="dxa"/>
            <w:right w:w="108" w:type="dxa"/>
          </w:tblCellMar>
          <w:tblLook w:val="01E0" w:firstRow="1" w:lastRow="1" w:firstColumn="1" w:lastColumn="1" w:noHBand="0" w:noVBand="0"/>
        </w:tblPrEx>
        <w:tc>
          <w:tcPr>
            <w:tcW w:w="3686" w:type="dxa"/>
            <w:vAlign w:val="center"/>
          </w:tcPr>
          <w:p w14:paraId="1E55B887" w14:textId="48A1B922" w:rsidR="00B948DD" w:rsidRPr="0082300A" w:rsidRDefault="00982E5D" w:rsidP="00B948DD">
            <w:pPr>
              <w:shd w:val="clear" w:color="auto" w:fill="FFFFFF"/>
              <w:spacing w:after="0" w:line="240" w:lineRule="auto"/>
              <w:rPr>
                <w:rFonts w:ascii="Arial" w:eastAsia="Calibri" w:hAnsi="Arial" w:cs="Arial"/>
                <w:kern w:val="0"/>
                <w:sz w:val="20"/>
                <w:szCs w:val="20"/>
                <w:lang w:eastAsia="pl-PL"/>
                <w14:ligatures w14:val="none"/>
              </w:rPr>
            </w:pPr>
            <w:r w:rsidRPr="0082300A">
              <w:rPr>
                <w:rFonts w:ascii="Arial" w:eastAsia="Calibri" w:hAnsi="Arial" w:cs="Arial"/>
                <w:kern w:val="0"/>
                <w:sz w:val="20"/>
                <w:szCs w:val="20"/>
                <w:lang w:eastAsia="pl-PL"/>
                <w14:ligatures w14:val="none"/>
              </w:rPr>
              <w:t>Pamięć</w:t>
            </w:r>
            <w:r w:rsidR="00B948DD" w:rsidRPr="0082300A">
              <w:rPr>
                <w:rFonts w:ascii="Arial" w:eastAsia="Calibri" w:hAnsi="Arial" w:cs="Arial"/>
                <w:kern w:val="0"/>
                <w:sz w:val="20"/>
                <w:szCs w:val="20"/>
                <w:lang w:eastAsia="pl-PL"/>
                <w14:ligatures w14:val="none"/>
              </w:rPr>
              <w:t xml:space="preserve"> </w:t>
            </w:r>
          </w:p>
        </w:tc>
        <w:tc>
          <w:tcPr>
            <w:tcW w:w="5670" w:type="dxa"/>
            <w:vAlign w:val="center"/>
          </w:tcPr>
          <w:p w14:paraId="5994D667" w14:textId="7208C24B" w:rsidR="00B948DD" w:rsidRPr="0082300A" w:rsidRDefault="00982E5D" w:rsidP="00B948DD">
            <w:pPr>
              <w:shd w:val="clear" w:color="auto" w:fill="FFFFFF"/>
              <w:spacing w:after="0" w:line="240" w:lineRule="auto"/>
              <w:rPr>
                <w:rFonts w:ascii="Arial" w:eastAsia="Calibri" w:hAnsi="Arial" w:cs="Arial"/>
                <w:kern w:val="0"/>
                <w:sz w:val="20"/>
                <w:szCs w:val="20"/>
                <w:lang w:val="en-US" w:eastAsia="pl-PL"/>
                <w14:ligatures w14:val="none"/>
              </w:rPr>
            </w:pPr>
            <w:r w:rsidRPr="0082300A">
              <w:rPr>
                <w:rFonts w:ascii="Arial" w:eastAsia="Calibri" w:hAnsi="Arial" w:cs="Arial"/>
                <w:kern w:val="0"/>
                <w:sz w:val="20"/>
                <w:szCs w:val="20"/>
                <w:lang w:val="en-US" w:eastAsia="pl-PL"/>
                <w14:ligatures w14:val="none"/>
              </w:rPr>
              <w:t>Min. 128 MB SDRAM, min. 128 MB Flash</w:t>
            </w:r>
          </w:p>
        </w:tc>
        <w:tc>
          <w:tcPr>
            <w:tcW w:w="4319" w:type="dxa"/>
            <w:vAlign w:val="center"/>
          </w:tcPr>
          <w:p w14:paraId="3DF21292" w14:textId="5C7572AE" w:rsidR="00B948DD" w:rsidRPr="0082300A" w:rsidRDefault="00B948DD" w:rsidP="00880F65">
            <w:pPr>
              <w:shd w:val="clear" w:color="auto" w:fill="FFFFFF"/>
              <w:spacing w:after="0" w:line="240" w:lineRule="auto"/>
              <w:jc w:val="center"/>
              <w:rPr>
                <w:rFonts w:ascii="Arial" w:eastAsia="Calibri" w:hAnsi="Arial" w:cs="Arial"/>
                <w:kern w:val="0"/>
                <w:sz w:val="20"/>
                <w:szCs w:val="20"/>
                <w:lang w:val="en-US" w:eastAsia="pl-PL"/>
                <w14:ligatures w14:val="none"/>
              </w:rPr>
            </w:pPr>
          </w:p>
        </w:tc>
      </w:tr>
      <w:tr w:rsidR="0082300A" w:rsidRPr="0082300A" w14:paraId="3B96ABB1" w14:textId="77777777" w:rsidTr="00880F65">
        <w:tblPrEx>
          <w:tblCellMar>
            <w:left w:w="108" w:type="dxa"/>
            <w:right w:w="108" w:type="dxa"/>
          </w:tblCellMar>
          <w:tblLook w:val="01E0" w:firstRow="1" w:lastRow="1" w:firstColumn="1" w:lastColumn="1" w:noHBand="0" w:noVBand="0"/>
        </w:tblPrEx>
        <w:tc>
          <w:tcPr>
            <w:tcW w:w="3686" w:type="dxa"/>
            <w:vAlign w:val="center"/>
          </w:tcPr>
          <w:p w14:paraId="54E2B503" w14:textId="754720AC" w:rsidR="00B948DD" w:rsidRPr="0082300A" w:rsidRDefault="00982E5D" w:rsidP="00B948DD">
            <w:pPr>
              <w:shd w:val="clear" w:color="auto" w:fill="FFFFFF"/>
              <w:spacing w:after="0" w:line="240" w:lineRule="auto"/>
              <w:rPr>
                <w:rFonts w:ascii="Arial" w:eastAsia="Calibri" w:hAnsi="Arial" w:cs="Arial"/>
                <w:kern w:val="0"/>
                <w:sz w:val="20"/>
                <w:szCs w:val="20"/>
                <w:lang w:eastAsia="pl-PL"/>
                <w14:ligatures w14:val="none"/>
              </w:rPr>
            </w:pPr>
            <w:r w:rsidRPr="0082300A">
              <w:rPr>
                <w:rFonts w:ascii="Arial" w:eastAsia="Calibri" w:hAnsi="Arial" w:cs="Arial"/>
                <w:kern w:val="0"/>
                <w:sz w:val="20"/>
                <w:szCs w:val="20"/>
                <w:lang w:eastAsia="pl-PL"/>
                <w14:ligatures w14:val="none"/>
              </w:rPr>
              <w:t>Rodzaje interfejsu</w:t>
            </w:r>
          </w:p>
        </w:tc>
        <w:tc>
          <w:tcPr>
            <w:tcW w:w="5670" w:type="dxa"/>
          </w:tcPr>
          <w:p w14:paraId="18472336" w14:textId="677FDF6D" w:rsidR="00B948DD" w:rsidRPr="0082300A" w:rsidRDefault="00982E5D" w:rsidP="00B948DD">
            <w:pPr>
              <w:shd w:val="clear" w:color="auto" w:fill="FFFFFF"/>
              <w:spacing w:after="0" w:line="240" w:lineRule="auto"/>
              <w:rPr>
                <w:rFonts w:ascii="Arial" w:eastAsia="Calibri" w:hAnsi="Arial" w:cs="Arial"/>
                <w:kern w:val="0"/>
                <w:sz w:val="20"/>
                <w:szCs w:val="20"/>
                <w:lang w:eastAsia="pl-PL"/>
                <w14:ligatures w14:val="none"/>
              </w:rPr>
            </w:pPr>
            <w:r w:rsidRPr="0082300A">
              <w:rPr>
                <w:rFonts w:ascii="Arial" w:eastAsia="Calibri" w:hAnsi="Arial" w:cs="Arial"/>
                <w:kern w:val="0"/>
                <w:sz w:val="20"/>
                <w:szCs w:val="20"/>
                <w:lang w:eastAsia="pl-PL"/>
                <w14:ligatures w14:val="none"/>
              </w:rPr>
              <w:t>USB, USB Host, Ethernet</w:t>
            </w:r>
          </w:p>
        </w:tc>
        <w:tc>
          <w:tcPr>
            <w:tcW w:w="4319" w:type="dxa"/>
            <w:vAlign w:val="center"/>
          </w:tcPr>
          <w:p w14:paraId="7C1E9067" w14:textId="20BD770C" w:rsidR="00B948DD" w:rsidRPr="0082300A" w:rsidRDefault="00B948DD" w:rsidP="00880F65">
            <w:pPr>
              <w:shd w:val="clear" w:color="auto" w:fill="FFFFFF"/>
              <w:spacing w:after="0" w:line="240" w:lineRule="auto"/>
              <w:jc w:val="center"/>
              <w:rPr>
                <w:rFonts w:ascii="Arial" w:eastAsia="Calibri" w:hAnsi="Arial" w:cs="Arial"/>
                <w:kern w:val="0"/>
                <w:sz w:val="20"/>
                <w:szCs w:val="20"/>
                <w:lang w:eastAsia="pl-PL"/>
                <w14:ligatures w14:val="none"/>
              </w:rPr>
            </w:pPr>
          </w:p>
        </w:tc>
      </w:tr>
      <w:tr w:rsidR="0082300A" w:rsidRPr="0082300A" w14:paraId="390C408F" w14:textId="77777777" w:rsidTr="00880F65">
        <w:tblPrEx>
          <w:tblCellMar>
            <w:left w:w="108" w:type="dxa"/>
            <w:right w:w="108" w:type="dxa"/>
          </w:tblCellMar>
          <w:tblLook w:val="01E0" w:firstRow="1" w:lastRow="1" w:firstColumn="1" w:lastColumn="1" w:noHBand="0" w:noVBand="0"/>
        </w:tblPrEx>
        <w:trPr>
          <w:trHeight w:val="323"/>
        </w:trPr>
        <w:tc>
          <w:tcPr>
            <w:tcW w:w="3686" w:type="dxa"/>
            <w:vAlign w:val="center"/>
          </w:tcPr>
          <w:p w14:paraId="1E456AE9" w14:textId="612EC598" w:rsidR="00B948DD" w:rsidRPr="0082300A" w:rsidRDefault="00982E5D" w:rsidP="00B948DD">
            <w:pPr>
              <w:shd w:val="clear" w:color="auto" w:fill="FFFFFF"/>
              <w:spacing w:after="0" w:line="240" w:lineRule="auto"/>
              <w:rPr>
                <w:rFonts w:ascii="Arial" w:eastAsia="Calibri" w:hAnsi="Arial" w:cs="Arial"/>
                <w:kern w:val="0"/>
                <w:sz w:val="20"/>
                <w:szCs w:val="20"/>
                <w:lang w:eastAsia="pl-PL"/>
                <w14:ligatures w14:val="none"/>
              </w:rPr>
            </w:pPr>
            <w:r w:rsidRPr="0082300A">
              <w:rPr>
                <w:rFonts w:ascii="Arial" w:eastAsia="Calibri" w:hAnsi="Arial" w:cs="Arial"/>
                <w:kern w:val="0"/>
                <w:sz w:val="20"/>
                <w:szCs w:val="20"/>
                <w:lang w:eastAsia="pl-PL"/>
                <w14:ligatures w14:val="none"/>
              </w:rPr>
              <w:t xml:space="preserve">Dostępne opcje dodatkowe </w:t>
            </w:r>
            <w:r w:rsidR="00B948DD" w:rsidRPr="0082300A">
              <w:rPr>
                <w:rFonts w:ascii="Arial" w:eastAsia="Calibri" w:hAnsi="Arial" w:cs="Arial"/>
                <w:kern w:val="0"/>
                <w:sz w:val="20"/>
                <w:szCs w:val="20"/>
                <w:lang w:eastAsia="pl-PL"/>
                <w14:ligatures w14:val="none"/>
              </w:rPr>
              <w:t xml:space="preserve"> </w:t>
            </w:r>
          </w:p>
        </w:tc>
        <w:tc>
          <w:tcPr>
            <w:tcW w:w="5670" w:type="dxa"/>
            <w:vAlign w:val="center"/>
          </w:tcPr>
          <w:p w14:paraId="68233CAA" w14:textId="0CE61995" w:rsidR="00B948DD" w:rsidRPr="0082300A" w:rsidRDefault="00982E5D" w:rsidP="00B948DD">
            <w:pPr>
              <w:shd w:val="clear" w:color="auto" w:fill="FFFFFF"/>
              <w:spacing w:after="0" w:line="240" w:lineRule="auto"/>
              <w:rPr>
                <w:rFonts w:ascii="Arial" w:eastAsia="Calibri" w:hAnsi="Arial" w:cs="Arial"/>
                <w:kern w:val="0"/>
                <w:sz w:val="20"/>
                <w:szCs w:val="20"/>
                <w:lang w:val="en-US" w:eastAsia="pl-PL"/>
                <w14:ligatures w14:val="none"/>
              </w:rPr>
            </w:pPr>
            <w:proofErr w:type="spellStart"/>
            <w:r w:rsidRPr="009D0399">
              <w:rPr>
                <w:rFonts w:ascii="Arial" w:eastAsia="Calibri" w:hAnsi="Arial" w:cs="Arial"/>
                <w:kern w:val="0"/>
                <w:sz w:val="20"/>
                <w:szCs w:val="20"/>
                <w:lang w:val="en-US" w:eastAsia="pl-PL"/>
                <w14:ligatures w14:val="none"/>
              </w:rPr>
              <w:t>Gilotyna</w:t>
            </w:r>
            <w:proofErr w:type="spellEnd"/>
            <w:r w:rsidRPr="009D0399">
              <w:rPr>
                <w:rFonts w:ascii="Arial" w:eastAsia="Calibri" w:hAnsi="Arial" w:cs="Arial"/>
                <w:kern w:val="0"/>
                <w:sz w:val="20"/>
                <w:szCs w:val="20"/>
                <w:lang w:val="en-US" w:eastAsia="pl-PL"/>
                <w14:ligatures w14:val="none"/>
              </w:rPr>
              <w:t xml:space="preserve">, </w:t>
            </w:r>
            <w:proofErr w:type="spellStart"/>
            <w:r w:rsidRPr="009D0399">
              <w:rPr>
                <w:rFonts w:ascii="Arial" w:eastAsia="Calibri" w:hAnsi="Arial" w:cs="Arial"/>
                <w:kern w:val="0"/>
                <w:sz w:val="20"/>
                <w:szCs w:val="20"/>
                <w:lang w:val="en-US" w:eastAsia="pl-PL"/>
                <w14:ligatures w14:val="none"/>
              </w:rPr>
              <w:t>dyspenser</w:t>
            </w:r>
            <w:proofErr w:type="spellEnd"/>
          </w:p>
        </w:tc>
        <w:tc>
          <w:tcPr>
            <w:tcW w:w="4319" w:type="dxa"/>
            <w:vAlign w:val="center"/>
          </w:tcPr>
          <w:p w14:paraId="2ADB45A9" w14:textId="1F8CC82D" w:rsidR="00B948DD" w:rsidRPr="0082300A" w:rsidRDefault="00B948DD" w:rsidP="00880F65">
            <w:pPr>
              <w:shd w:val="clear" w:color="auto" w:fill="FFFFFF"/>
              <w:spacing w:after="0" w:line="240" w:lineRule="auto"/>
              <w:jc w:val="center"/>
              <w:rPr>
                <w:rFonts w:ascii="Arial" w:eastAsia="Calibri" w:hAnsi="Arial" w:cs="Arial"/>
                <w:kern w:val="0"/>
                <w:sz w:val="20"/>
                <w:szCs w:val="20"/>
                <w:lang w:val="en-US" w:eastAsia="pl-PL"/>
                <w14:ligatures w14:val="none"/>
              </w:rPr>
            </w:pPr>
          </w:p>
        </w:tc>
      </w:tr>
      <w:tr w:rsidR="0082300A" w:rsidRPr="0082300A" w14:paraId="788FBCA6" w14:textId="77777777" w:rsidTr="00880F65">
        <w:tblPrEx>
          <w:tblCellMar>
            <w:left w:w="108" w:type="dxa"/>
            <w:right w:w="108" w:type="dxa"/>
          </w:tblCellMar>
          <w:tblLook w:val="01E0" w:firstRow="1" w:lastRow="1" w:firstColumn="1" w:lastColumn="1" w:noHBand="0" w:noVBand="0"/>
        </w:tblPrEx>
        <w:tc>
          <w:tcPr>
            <w:tcW w:w="3686" w:type="dxa"/>
            <w:vAlign w:val="center"/>
          </w:tcPr>
          <w:p w14:paraId="26157176" w14:textId="77777777" w:rsidR="00B948DD" w:rsidRPr="0082300A" w:rsidRDefault="00B948DD" w:rsidP="00B948DD">
            <w:pPr>
              <w:shd w:val="clear" w:color="auto" w:fill="FFFFFF"/>
              <w:spacing w:after="0" w:line="240" w:lineRule="auto"/>
              <w:rPr>
                <w:rFonts w:ascii="Arial" w:eastAsia="Calibri" w:hAnsi="Arial" w:cs="Arial"/>
                <w:kern w:val="0"/>
                <w:sz w:val="20"/>
                <w:szCs w:val="20"/>
                <w:lang w:eastAsia="pl-PL"/>
                <w14:ligatures w14:val="none"/>
              </w:rPr>
            </w:pPr>
            <w:r w:rsidRPr="0082300A">
              <w:rPr>
                <w:rFonts w:ascii="Arial" w:eastAsia="Calibri" w:hAnsi="Arial" w:cs="Arial"/>
                <w:kern w:val="0"/>
                <w:sz w:val="20"/>
                <w:szCs w:val="20"/>
                <w:lang w:eastAsia="pl-PL"/>
                <w14:ligatures w14:val="none"/>
              </w:rPr>
              <w:t xml:space="preserve">Rdzenie taśmy i długość taśmy </w:t>
            </w:r>
          </w:p>
        </w:tc>
        <w:tc>
          <w:tcPr>
            <w:tcW w:w="5670" w:type="dxa"/>
          </w:tcPr>
          <w:p w14:paraId="1FAE8899" w14:textId="7142AC75" w:rsidR="00B948DD" w:rsidRPr="0082300A" w:rsidRDefault="00B948DD" w:rsidP="00B948DD">
            <w:pPr>
              <w:shd w:val="clear" w:color="auto" w:fill="FFFFFF"/>
              <w:spacing w:after="0" w:line="240" w:lineRule="auto"/>
              <w:rPr>
                <w:rFonts w:ascii="Arial" w:eastAsia="Calibri" w:hAnsi="Arial" w:cs="Arial"/>
                <w:kern w:val="0"/>
                <w:sz w:val="20"/>
                <w:szCs w:val="20"/>
                <w:lang w:eastAsia="pl-PL"/>
                <w14:ligatures w14:val="none"/>
              </w:rPr>
            </w:pPr>
            <w:r w:rsidRPr="0082300A">
              <w:rPr>
                <w:rFonts w:ascii="Arial" w:eastAsia="Calibri" w:hAnsi="Arial" w:cs="Arial"/>
                <w:kern w:val="0"/>
                <w:sz w:val="20"/>
                <w:szCs w:val="20"/>
                <w:lang w:eastAsia="pl-PL"/>
                <w14:ligatures w14:val="none"/>
              </w:rPr>
              <w:t>Rdzeń 12,7 mm – taśma max 7</w:t>
            </w:r>
            <w:r w:rsidR="00CD3711" w:rsidRPr="0082300A">
              <w:rPr>
                <w:rFonts w:ascii="Arial" w:eastAsia="Calibri" w:hAnsi="Arial" w:cs="Arial"/>
                <w:kern w:val="0"/>
                <w:sz w:val="20"/>
                <w:szCs w:val="20"/>
                <w:lang w:eastAsia="pl-PL"/>
                <w14:ligatures w14:val="none"/>
              </w:rPr>
              <w:t>4</w:t>
            </w:r>
            <w:r w:rsidRPr="0082300A">
              <w:rPr>
                <w:rFonts w:ascii="Arial" w:eastAsia="Calibri" w:hAnsi="Arial" w:cs="Arial"/>
                <w:kern w:val="0"/>
                <w:sz w:val="20"/>
                <w:szCs w:val="20"/>
                <w:lang w:eastAsia="pl-PL"/>
                <w14:ligatures w14:val="none"/>
              </w:rPr>
              <w:t xml:space="preserve"> m</w:t>
            </w:r>
            <w:r w:rsidR="00CD3711" w:rsidRPr="0082300A">
              <w:rPr>
                <w:rFonts w:ascii="Arial" w:eastAsia="Calibri" w:hAnsi="Arial" w:cs="Arial"/>
                <w:kern w:val="0"/>
                <w:sz w:val="20"/>
                <w:szCs w:val="20"/>
                <w:lang w:eastAsia="pl-PL"/>
                <w14:ligatures w14:val="none"/>
              </w:rPr>
              <w:t>b</w:t>
            </w:r>
          </w:p>
          <w:p w14:paraId="05BB0910" w14:textId="68FBBF5C" w:rsidR="00B948DD" w:rsidRPr="0082300A" w:rsidRDefault="00B948DD" w:rsidP="00B948DD">
            <w:pPr>
              <w:shd w:val="clear" w:color="auto" w:fill="FFFFFF"/>
              <w:spacing w:after="0" w:line="240" w:lineRule="auto"/>
              <w:rPr>
                <w:rFonts w:ascii="Arial" w:eastAsia="Calibri" w:hAnsi="Arial" w:cs="Arial"/>
                <w:kern w:val="0"/>
                <w:sz w:val="20"/>
                <w:szCs w:val="20"/>
                <w:lang w:eastAsia="pl-PL"/>
                <w14:ligatures w14:val="none"/>
              </w:rPr>
            </w:pPr>
            <w:r w:rsidRPr="0082300A">
              <w:rPr>
                <w:rFonts w:ascii="Arial" w:eastAsia="Calibri" w:hAnsi="Arial" w:cs="Arial"/>
                <w:kern w:val="0"/>
                <w:sz w:val="20"/>
                <w:szCs w:val="20"/>
                <w:lang w:eastAsia="pl-PL"/>
                <w14:ligatures w14:val="none"/>
              </w:rPr>
              <w:t>Rdzeń 25,4 mm – taśma max. 300 m</w:t>
            </w:r>
            <w:r w:rsidR="00982E5D" w:rsidRPr="0082300A">
              <w:rPr>
                <w:rFonts w:ascii="Arial" w:eastAsia="Calibri" w:hAnsi="Arial" w:cs="Arial"/>
                <w:kern w:val="0"/>
                <w:sz w:val="20"/>
                <w:szCs w:val="20"/>
                <w:lang w:eastAsia="pl-PL"/>
                <w14:ligatures w14:val="none"/>
              </w:rPr>
              <w:t>b</w:t>
            </w:r>
          </w:p>
        </w:tc>
        <w:tc>
          <w:tcPr>
            <w:tcW w:w="4319" w:type="dxa"/>
            <w:vAlign w:val="center"/>
          </w:tcPr>
          <w:p w14:paraId="7357561E" w14:textId="76E81E64" w:rsidR="00B948DD" w:rsidRPr="0082300A" w:rsidRDefault="00B948DD" w:rsidP="00880F65">
            <w:pPr>
              <w:shd w:val="clear" w:color="auto" w:fill="FFFFFF"/>
              <w:spacing w:after="0" w:line="240" w:lineRule="auto"/>
              <w:jc w:val="center"/>
              <w:rPr>
                <w:rFonts w:ascii="Arial" w:eastAsia="Calibri" w:hAnsi="Arial" w:cs="Arial"/>
                <w:kern w:val="0"/>
                <w:sz w:val="20"/>
                <w:szCs w:val="20"/>
                <w:lang w:eastAsia="pl-PL"/>
                <w14:ligatures w14:val="none"/>
              </w:rPr>
            </w:pPr>
          </w:p>
        </w:tc>
      </w:tr>
      <w:tr w:rsidR="0082300A" w:rsidRPr="0082300A" w14:paraId="4CD0D4CE" w14:textId="77777777" w:rsidTr="00880F65">
        <w:tblPrEx>
          <w:tblCellMar>
            <w:left w:w="108" w:type="dxa"/>
            <w:right w:w="108" w:type="dxa"/>
          </w:tblCellMar>
          <w:tblLook w:val="01E0" w:firstRow="1" w:lastRow="1" w:firstColumn="1" w:lastColumn="1" w:noHBand="0" w:noVBand="0"/>
        </w:tblPrEx>
        <w:tc>
          <w:tcPr>
            <w:tcW w:w="3686" w:type="dxa"/>
            <w:vAlign w:val="center"/>
          </w:tcPr>
          <w:p w14:paraId="3D4520F8" w14:textId="77777777" w:rsidR="00B948DD" w:rsidRPr="0082300A" w:rsidRDefault="00B948DD" w:rsidP="00B948DD">
            <w:pPr>
              <w:shd w:val="clear" w:color="auto" w:fill="FFFFFF"/>
              <w:tabs>
                <w:tab w:val="left" w:pos="11074"/>
              </w:tabs>
              <w:spacing w:after="0" w:line="240" w:lineRule="auto"/>
              <w:rPr>
                <w:rFonts w:ascii="Arial" w:eastAsia="Calibri" w:hAnsi="Arial" w:cs="Arial"/>
                <w:kern w:val="0"/>
                <w:sz w:val="20"/>
                <w:szCs w:val="20"/>
                <w:lang w:eastAsia="pl-PL"/>
                <w14:ligatures w14:val="none"/>
              </w:rPr>
            </w:pPr>
            <w:r w:rsidRPr="0082300A">
              <w:rPr>
                <w:rFonts w:ascii="Arial" w:eastAsia="Calibri" w:hAnsi="Arial" w:cs="Arial"/>
                <w:kern w:val="0"/>
                <w:sz w:val="20"/>
                <w:szCs w:val="20"/>
                <w:lang w:eastAsia="pl-PL"/>
                <w14:ligatures w14:val="none"/>
              </w:rPr>
              <w:t>Interfejsy</w:t>
            </w:r>
          </w:p>
        </w:tc>
        <w:tc>
          <w:tcPr>
            <w:tcW w:w="5670" w:type="dxa"/>
            <w:vAlign w:val="center"/>
          </w:tcPr>
          <w:p w14:paraId="200E9CE4" w14:textId="4C57603A" w:rsidR="00B948DD" w:rsidRPr="0082300A" w:rsidRDefault="00B948DD" w:rsidP="00C1162E">
            <w:pPr>
              <w:shd w:val="clear" w:color="auto" w:fill="FFFFFF"/>
              <w:tabs>
                <w:tab w:val="left" w:pos="11074"/>
              </w:tabs>
              <w:spacing w:after="0" w:line="240" w:lineRule="auto"/>
              <w:rPr>
                <w:rFonts w:ascii="Arial" w:eastAsia="Calibri" w:hAnsi="Arial" w:cs="Arial"/>
                <w:kern w:val="0"/>
                <w:sz w:val="20"/>
                <w:szCs w:val="20"/>
                <w:lang w:eastAsia="pl-PL"/>
                <w14:ligatures w14:val="none"/>
              </w:rPr>
            </w:pPr>
            <w:r w:rsidRPr="0082300A">
              <w:rPr>
                <w:rFonts w:ascii="Arial" w:eastAsia="Calibri" w:hAnsi="Arial" w:cs="Arial"/>
                <w:kern w:val="0"/>
                <w:sz w:val="20"/>
                <w:szCs w:val="20"/>
                <w:lang w:eastAsia="pl-PL"/>
                <w14:ligatures w14:val="none"/>
              </w:rPr>
              <w:t xml:space="preserve">USB, host USB, Ethernet </w:t>
            </w:r>
          </w:p>
        </w:tc>
        <w:tc>
          <w:tcPr>
            <w:tcW w:w="4319" w:type="dxa"/>
            <w:vAlign w:val="center"/>
          </w:tcPr>
          <w:p w14:paraId="6BA5A5A6" w14:textId="41E2DD6F" w:rsidR="00B948DD" w:rsidRPr="0082300A" w:rsidRDefault="00B948DD" w:rsidP="00880F65">
            <w:pPr>
              <w:shd w:val="clear" w:color="auto" w:fill="FFFFFF"/>
              <w:tabs>
                <w:tab w:val="left" w:pos="11074"/>
              </w:tabs>
              <w:spacing w:after="0" w:line="240" w:lineRule="auto"/>
              <w:jc w:val="center"/>
              <w:rPr>
                <w:rFonts w:ascii="Arial" w:eastAsia="Calibri" w:hAnsi="Arial" w:cs="Arial"/>
                <w:kern w:val="0"/>
                <w:sz w:val="20"/>
                <w:szCs w:val="20"/>
                <w:lang w:eastAsia="pl-PL"/>
                <w14:ligatures w14:val="none"/>
              </w:rPr>
            </w:pPr>
          </w:p>
        </w:tc>
      </w:tr>
      <w:tr w:rsidR="0082300A" w:rsidRPr="0082300A" w14:paraId="703FA97D" w14:textId="77777777" w:rsidTr="00880F65">
        <w:tblPrEx>
          <w:tblCellMar>
            <w:left w:w="108" w:type="dxa"/>
            <w:right w:w="108" w:type="dxa"/>
          </w:tblCellMar>
          <w:tblLook w:val="01E0" w:firstRow="1" w:lastRow="1" w:firstColumn="1" w:lastColumn="1" w:noHBand="0" w:noVBand="0"/>
        </w:tblPrEx>
        <w:tc>
          <w:tcPr>
            <w:tcW w:w="3686" w:type="dxa"/>
            <w:vAlign w:val="center"/>
          </w:tcPr>
          <w:p w14:paraId="388C31E8" w14:textId="77777777" w:rsidR="00B948DD" w:rsidRPr="0082300A" w:rsidRDefault="00B948DD" w:rsidP="00B948DD">
            <w:pPr>
              <w:shd w:val="clear" w:color="auto" w:fill="FFFFFF"/>
              <w:spacing w:after="0" w:line="240" w:lineRule="auto"/>
              <w:rPr>
                <w:rFonts w:ascii="Arial" w:eastAsia="Calibri" w:hAnsi="Arial" w:cs="Arial"/>
                <w:kern w:val="0"/>
                <w:sz w:val="20"/>
                <w:szCs w:val="20"/>
                <w:lang w:eastAsia="pl-PL"/>
                <w14:ligatures w14:val="none"/>
              </w:rPr>
            </w:pPr>
            <w:r w:rsidRPr="0082300A">
              <w:rPr>
                <w:rFonts w:ascii="Arial" w:eastAsia="Calibri" w:hAnsi="Arial" w:cs="Arial"/>
                <w:kern w:val="0"/>
                <w:sz w:val="20"/>
                <w:szCs w:val="20"/>
                <w:lang w:eastAsia="pl-PL"/>
                <w14:ligatures w14:val="none"/>
              </w:rPr>
              <w:t>Wyświetlacz</w:t>
            </w:r>
          </w:p>
        </w:tc>
        <w:tc>
          <w:tcPr>
            <w:tcW w:w="5670" w:type="dxa"/>
            <w:vAlign w:val="center"/>
          </w:tcPr>
          <w:p w14:paraId="75636413" w14:textId="6AAA0C2A" w:rsidR="00B948DD" w:rsidRPr="0082300A" w:rsidRDefault="00B948DD" w:rsidP="00B948DD">
            <w:pPr>
              <w:shd w:val="clear" w:color="auto" w:fill="FFFFFF"/>
              <w:spacing w:after="0" w:line="240" w:lineRule="auto"/>
              <w:rPr>
                <w:rFonts w:ascii="Arial" w:eastAsia="Calibri" w:hAnsi="Arial" w:cs="Arial"/>
                <w:kern w:val="0"/>
                <w:sz w:val="20"/>
                <w:szCs w:val="20"/>
                <w:lang w:eastAsia="pl-PL"/>
                <w14:ligatures w14:val="none"/>
              </w:rPr>
            </w:pPr>
            <w:r w:rsidRPr="0082300A">
              <w:rPr>
                <w:rFonts w:ascii="Arial" w:eastAsia="Calibri" w:hAnsi="Arial" w:cs="Arial"/>
                <w:kern w:val="0"/>
                <w:sz w:val="20"/>
                <w:szCs w:val="20"/>
                <w:lang w:eastAsia="pl-PL"/>
                <w14:ligatures w14:val="none"/>
              </w:rPr>
              <w:t>Jeden przycisk przesuwu taśmy wyświetlacz LCD</w:t>
            </w:r>
          </w:p>
        </w:tc>
        <w:tc>
          <w:tcPr>
            <w:tcW w:w="4319" w:type="dxa"/>
            <w:vAlign w:val="center"/>
          </w:tcPr>
          <w:p w14:paraId="01032218" w14:textId="72FD90F5" w:rsidR="00B948DD" w:rsidRPr="0082300A" w:rsidRDefault="00B948DD" w:rsidP="00880F65">
            <w:pPr>
              <w:shd w:val="clear" w:color="auto" w:fill="FFFFFF"/>
              <w:spacing w:after="0" w:line="240" w:lineRule="auto"/>
              <w:jc w:val="center"/>
              <w:rPr>
                <w:rFonts w:ascii="Arial" w:eastAsia="Calibri" w:hAnsi="Arial" w:cs="Arial"/>
                <w:kern w:val="0"/>
                <w:sz w:val="20"/>
                <w:szCs w:val="20"/>
                <w:lang w:eastAsia="pl-PL"/>
                <w14:ligatures w14:val="none"/>
              </w:rPr>
            </w:pPr>
          </w:p>
        </w:tc>
      </w:tr>
      <w:tr w:rsidR="0082300A" w:rsidRPr="0082300A" w14:paraId="6969D2EA" w14:textId="77777777" w:rsidTr="00880F65">
        <w:tblPrEx>
          <w:tblCellMar>
            <w:left w:w="108" w:type="dxa"/>
            <w:right w:w="108" w:type="dxa"/>
          </w:tblCellMar>
          <w:tblLook w:val="01E0" w:firstRow="1" w:lastRow="1" w:firstColumn="1" w:lastColumn="1" w:noHBand="0" w:noVBand="0"/>
        </w:tblPrEx>
        <w:tc>
          <w:tcPr>
            <w:tcW w:w="3686" w:type="dxa"/>
            <w:vAlign w:val="center"/>
          </w:tcPr>
          <w:p w14:paraId="55561825" w14:textId="77777777" w:rsidR="00B948DD" w:rsidRPr="0082300A" w:rsidRDefault="00B948DD" w:rsidP="00B948DD">
            <w:pPr>
              <w:shd w:val="clear" w:color="auto" w:fill="FFFFFF"/>
              <w:spacing w:after="0" w:line="240" w:lineRule="auto"/>
              <w:rPr>
                <w:rFonts w:ascii="Arial" w:eastAsia="Calibri" w:hAnsi="Arial" w:cs="Arial"/>
                <w:kern w:val="0"/>
                <w:sz w:val="20"/>
                <w:szCs w:val="20"/>
                <w:lang w:eastAsia="pl-PL"/>
                <w14:ligatures w14:val="none"/>
              </w:rPr>
            </w:pPr>
            <w:r w:rsidRPr="0082300A">
              <w:rPr>
                <w:rFonts w:ascii="Arial" w:eastAsia="Calibri" w:hAnsi="Arial" w:cs="Arial"/>
                <w:kern w:val="0"/>
                <w:sz w:val="20"/>
                <w:szCs w:val="20"/>
                <w:lang w:eastAsia="pl-PL"/>
                <w14:ligatures w14:val="none"/>
              </w:rPr>
              <w:t xml:space="preserve">Temperatura pracy </w:t>
            </w:r>
          </w:p>
        </w:tc>
        <w:tc>
          <w:tcPr>
            <w:tcW w:w="5670" w:type="dxa"/>
            <w:vAlign w:val="center"/>
          </w:tcPr>
          <w:p w14:paraId="62E932DC" w14:textId="77777777" w:rsidR="00B948DD" w:rsidRPr="0082300A" w:rsidRDefault="00B948DD" w:rsidP="00B948DD">
            <w:pPr>
              <w:shd w:val="clear" w:color="auto" w:fill="FFFFFF"/>
              <w:spacing w:after="0" w:line="240" w:lineRule="auto"/>
              <w:rPr>
                <w:rFonts w:ascii="Arial" w:eastAsia="Calibri" w:hAnsi="Arial" w:cs="Arial"/>
                <w:kern w:val="0"/>
                <w:sz w:val="20"/>
                <w:szCs w:val="20"/>
                <w:lang w:eastAsia="pl-PL"/>
                <w14:ligatures w14:val="none"/>
              </w:rPr>
            </w:pPr>
            <w:r w:rsidRPr="0082300A">
              <w:rPr>
                <w:rFonts w:ascii="Arial" w:eastAsia="Calibri" w:hAnsi="Arial" w:cs="Arial"/>
                <w:kern w:val="0"/>
                <w:sz w:val="20"/>
                <w:szCs w:val="20"/>
                <w:lang w:eastAsia="pl-PL"/>
                <w14:ligatures w14:val="none"/>
              </w:rPr>
              <w:t>Od +5 st.C do +40 st.C przy 10 – 80% wilgotności względnej bez kondensacji</w:t>
            </w:r>
          </w:p>
        </w:tc>
        <w:tc>
          <w:tcPr>
            <w:tcW w:w="4319" w:type="dxa"/>
            <w:vAlign w:val="center"/>
          </w:tcPr>
          <w:p w14:paraId="2750FF96" w14:textId="04AF045D" w:rsidR="00B948DD" w:rsidRPr="0082300A" w:rsidRDefault="00B948DD" w:rsidP="00880F65">
            <w:pPr>
              <w:shd w:val="clear" w:color="auto" w:fill="FFFFFF"/>
              <w:spacing w:after="0" w:line="240" w:lineRule="auto"/>
              <w:jc w:val="center"/>
              <w:rPr>
                <w:rFonts w:ascii="Arial" w:eastAsia="Calibri" w:hAnsi="Arial" w:cs="Arial"/>
                <w:kern w:val="0"/>
                <w:sz w:val="20"/>
                <w:szCs w:val="20"/>
                <w:lang w:eastAsia="pl-PL"/>
                <w14:ligatures w14:val="none"/>
              </w:rPr>
            </w:pPr>
          </w:p>
        </w:tc>
      </w:tr>
      <w:tr w:rsidR="0082300A" w:rsidRPr="0082300A" w14:paraId="4A2190C3" w14:textId="77777777" w:rsidTr="00CD3711">
        <w:tblPrEx>
          <w:tblCellMar>
            <w:left w:w="108" w:type="dxa"/>
            <w:right w:w="108" w:type="dxa"/>
          </w:tblCellMar>
          <w:tblLook w:val="01E0" w:firstRow="1" w:lastRow="1" w:firstColumn="1" w:lastColumn="1" w:noHBand="0" w:noVBand="0"/>
        </w:tblPrEx>
        <w:tc>
          <w:tcPr>
            <w:tcW w:w="3686" w:type="dxa"/>
            <w:vAlign w:val="center"/>
          </w:tcPr>
          <w:p w14:paraId="1BCD4868" w14:textId="77777777" w:rsidR="00B948DD" w:rsidRPr="0082300A" w:rsidRDefault="00B948DD" w:rsidP="00B948DD">
            <w:pPr>
              <w:shd w:val="clear" w:color="auto" w:fill="FFFFFF"/>
              <w:spacing w:after="0" w:line="240" w:lineRule="auto"/>
              <w:rPr>
                <w:rFonts w:ascii="Arial" w:eastAsia="Calibri" w:hAnsi="Arial" w:cs="Arial"/>
                <w:kern w:val="0"/>
                <w:sz w:val="20"/>
                <w:szCs w:val="20"/>
                <w:lang w:eastAsia="pl-PL"/>
                <w14:ligatures w14:val="none"/>
              </w:rPr>
            </w:pPr>
            <w:r w:rsidRPr="0082300A">
              <w:rPr>
                <w:rFonts w:ascii="Arial" w:eastAsia="Calibri" w:hAnsi="Arial" w:cs="Arial"/>
                <w:kern w:val="0"/>
                <w:sz w:val="20"/>
                <w:szCs w:val="20"/>
                <w:lang w:eastAsia="pl-PL"/>
                <w14:ligatures w14:val="none"/>
              </w:rPr>
              <w:t xml:space="preserve">Gwarancja </w:t>
            </w:r>
          </w:p>
        </w:tc>
        <w:tc>
          <w:tcPr>
            <w:tcW w:w="5670" w:type="dxa"/>
          </w:tcPr>
          <w:p w14:paraId="012292E3" w14:textId="732A0FE9" w:rsidR="00B948DD" w:rsidRPr="0082300A" w:rsidRDefault="00B948DD" w:rsidP="00B948DD">
            <w:pPr>
              <w:shd w:val="clear" w:color="auto" w:fill="FFFFFF"/>
              <w:spacing w:after="0" w:line="240" w:lineRule="auto"/>
              <w:rPr>
                <w:rFonts w:ascii="Arial" w:eastAsia="Calibri" w:hAnsi="Arial" w:cs="Arial"/>
                <w:kern w:val="0"/>
                <w:sz w:val="20"/>
                <w:szCs w:val="20"/>
                <w:lang w:eastAsia="pl-PL"/>
                <w14:ligatures w14:val="none"/>
              </w:rPr>
            </w:pPr>
            <w:r w:rsidRPr="0082300A">
              <w:rPr>
                <w:rFonts w:ascii="Arial" w:eastAsia="Calibri" w:hAnsi="Arial" w:cs="Arial"/>
                <w:kern w:val="0"/>
                <w:sz w:val="20"/>
                <w:szCs w:val="20"/>
                <w:lang w:eastAsia="pl-PL"/>
                <w14:ligatures w14:val="none"/>
              </w:rPr>
              <w:t xml:space="preserve">1.Min. 12 miesięcy </w:t>
            </w:r>
          </w:p>
          <w:p w14:paraId="2D5F78C0" w14:textId="437E132A" w:rsidR="00B948DD" w:rsidRPr="0082300A" w:rsidRDefault="00B948DD" w:rsidP="00B948DD">
            <w:pPr>
              <w:shd w:val="clear" w:color="auto" w:fill="FFFFFF"/>
              <w:spacing w:after="0" w:line="240" w:lineRule="auto"/>
              <w:rPr>
                <w:rFonts w:ascii="Arial" w:eastAsia="Calibri" w:hAnsi="Arial" w:cs="Arial"/>
                <w:kern w:val="0"/>
                <w:sz w:val="20"/>
                <w:szCs w:val="20"/>
                <w:lang w:eastAsia="pl-PL"/>
                <w14:ligatures w14:val="none"/>
              </w:rPr>
            </w:pPr>
            <w:r w:rsidRPr="0082300A">
              <w:rPr>
                <w:rFonts w:ascii="Arial" w:eastAsia="Times New Roman" w:hAnsi="Arial" w:cs="Arial"/>
                <w:kern w:val="0"/>
                <w:sz w:val="20"/>
                <w:szCs w:val="20"/>
                <w:lang w:eastAsia="pl-PL"/>
                <w14:ligatures w14:val="none"/>
              </w:rPr>
              <w:t>2.Urządzenie fabrycznie nowe</w:t>
            </w:r>
          </w:p>
        </w:tc>
        <w:tc>
          <w:tcPr>
            <w:tcW w:w="4319" w:type="dxa"/>
            <w:vAlign w:val="center"/>
          </w:tcPr>
          <w:p w14:paraId="42A835B7" w14:textId="494712EA" w:rsidR="00B948DD" w:rsidRPr="0082300A" w:rsidRDefault="00B948DD" w:rsidP="00DD0AB7">
            <w:pPr>
              <w:shd w:val="clear" w:color="auto" w:fill="FFFFFF"/>
              <w:spacing w:after="0" w:line="240" w:lineRule="auto"/>
              <w:jc w:val="center"/>
              <w:rPr>
                <w:rFonts w:ascii="Arial" w:eastAsia="Calibri" w:hAnsi="Arial" w:cs="Arial"/>
                <w:kern w:val="0"/>
                <w:sz w:val="20"/>
                <w:szCs w:val="20"/>
                <w:lang w:eastAsia="pl-PL"/>
                <w14:ligatures w14:val="none"/>
              </w:rPr>
            </w:pPr>
          </w:p>
        </w:tc>
      </w:tr>
    </w:tbl>
    <w:p w14:paraId="04BB562B" w14:textId="77777777" w:rsidR="00E018A1" w:rsidRPr="007C35D5" w:rsidRDefault="00E018A1" w:rsidP="00E018A1">
      <w:pPr>
        <w:shd w:val="clear" w:color="auto" w:fill="FFFFFF"/>
        <w:spacing w:before="163" w:after="0" w:line="240" w:lineRule="auto"/>
        <w:rPr>
          <w:rFonts w:ascii="Arial" w:eastAsia="Calibri" w:hAnsi="Arial" w:cs="Arial"/>
          <w:b/>
          <w:bCs/>
          <w:spacing w:val="-10"/>
          <w:kern w:val="0"/>
          <w:sz w:val="20"/>
          <w:szCs w:val="20"/>
          <w:lang w:eastAsia="pl-PL"/>
          <w14:ligatures w14:val="none"/>
        </w:rPr>
      </w:pPr>
    </w:p>
    <w:p w14:paraId="72701B55" w14:textId="1A41718F" w:rsidR="00E018A1" w:rsidRPr="007822C3" w:rsidRDefault="00E018A1" w:rsidP="007822C3">
      <w:pPr>
        <w:shd w:val="clear" w:color="auto" w:fill="FFFFFF"/>
        <w:spacing w:before="163" w:after="0" w:line="240" w:lineRule="auto"/>
        <w:rPr>
          <w:rFonts w:ascii="Arial" w:eastAsia="Calibri" w:hAnsi="Arial" w:cs="Arial"/>
          <w:b/>
          <w:bCs/>
          <w:spacing w:val="-10"/>
          <w:kern w:val="0"/>
          <w:lang w:eastAsia="pl-PL"/>
          <w14:ligatures w14:val="none"/>
        </w:rPr>
      </w:pPr>
      <w:r w:rsidRPr="007822C3">
        <w:rPr>
          <w:rFonts w:ascii="Arial" w:eastAsia="Calibri" w:hAnsi="Arial" w:cs="Arial"/>
          <w:b/>
          <w:bCs/>
          <w:spacing w:val="-10"/>
          <w:kern w:val="0"/>
          <w:lang w:eastAsia="pl-PL"/>
          <w14:ligatures w14:val="none"/>
        </w:rPr>
        <w:lastRenderedPageBreak/>
        <w:t xml:space="preserve">Akcesoria do urządzenia drukarka termotransferowa, biurkowa </w:t>
      </w:r>
      <w:r w:rsidR="007822C3">
        <w:rPr>
          <w:rFonts w:ascii="Arial" w:eastAsia="Calibri" w:hAnsi="Arial" w:cs="Arial"/>
          <w:b/>
          <w:bCs/>
          <w:spacing w:val="-10"/>
          <w:kern w:val="0"/>
          <w:lang w:eastAsia="pl-PL"/>
          <w14:ligatures w14:val="none"/>
        </w:rPr>
        <w:t>opisanego w Części 4 poz. 1</w:t>
      </w:r>
    </w:p>
    <w:p w14:paraId="54BEFC78" w14:textId="77777777" w:rsidR="00880F65" w:rsidRPr="007C35D5" w:rsidRDefault="00880F65" w:rsidP="007625E3">
      <w:pPr>
        <w:shd w:val="clear" w:color="auto" w:fill="FFFFFF"/>
        <w:spacing w:before="163" w:after="0" w:line="240" w:lineRule="auto"/>
        <w:ind w:left="142"/>
        <w:rPr>
          <w:rFonts w:ascii="Arial" w:eastAsia="Calibri" w:hAnsi="Arial" w:cs="Arial"/>
          <w:b/>
          <w:bCs/>
          <w:spacing w:val="-10"/>
          <w:kern w:val="0"/>
          <w:sz w:val="20"/>
          <w:szCs w:val="20"/>
          <w:lang w:eastAsia="pl-PL"/>
          <w14:ligatures w14:val="none"/>
        </w:rPr>
      </w:pPr>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0"/>
        <w:gridCol w:w="4461"/>
        <w:gridCol w:w="3619"/>
      </w:tblGrid>
      <w:tr w:rsidR="007C35D5" w:rsidRPr="007C35D5" w14:paraId="6A9C721D" w14:textId="77777777" w:rsidTr="0089590E">
        <w:trPr>
          <w:trHeight w:val="567"/>
        </w:trPr>
        <w:tc>
          <w:tcPr>
            <w:tcW w:w="5670" w:type="dxa"/>
            <w:shd w:val="clear" w:color="auto" w:fill="FFFFFF"/>
            <w:vAlign w:val="center"/>
          </w:tcPr>
          <w:p w14:paraId="51D579B9" w14:textId="30348A39" w:rsidR="00E018A1" w:rsidRPr="007C35D5" w:rsidRDefault="00CE5F2B" w:rsidP="00880F65">
            <w:pPr>
              <w:shd w:val="clear" w:color="auto" w:fill="FFFFFF"/>
              <w:spacing w:before="163" w:after="0" w:line="240" w:lineRule="auto"/>
              <w:jc w:val="center"/>
              <w:rPr>
                <w:rFonts w:ascii="Arial" w:eastAsia="Calibri" w:hAnsi="Arial" w:cs="Arial"/>
                <w:b/>
                <w:kern w:val="0"/>
                <w:sz w:val="20"/>
                <w:szCs w:val="20"/>
                <w:lang w:eastAsia="pl-PL"/>
                <w14:ligatures w14:val="none"/>
              </w:rPr>
            </w:pPr>
            <w:r w:rsidRPr="006B72D6">
              <w:rPr>
                <w:rFonts w:ascii="Arial" w:eastAsia="Calibri" w:hAnsi="Arial" w:cs="Arial"/>
                <w:b/>
                <w:kern w:val="0"/>
                <w:sz w:val="20"/>
                <w:szCs w:val="20"/>
                <w14:ligatures w14:val="none"/>
              </w:rPr>
              <w:t>Parametr / akcesorium</w:t>
            </w:r>
          </w:p>
        </w:tc>
        <w:tc>
          <w:tcPr>
            <w:tcW w:w="4461" w:type="dxa"/>
            <w:shd w:val="clear" w:color="auto" w:fill="FFFFFF"/>
            <w:vAlign w:val="center"/>
          </w:tcPr>
          <w:p w14:paraId="05AB9324" w14:textId="0BAC7A31" w:rsidR="00E018A1" w:rsidRPr="007C35D5" w:rsidRDefault="0089590E" w:rsidP="00880F65">
            <w:pPr>
              <w:shd w:val="clear" w:color="auto" w:fill="FFFFFF"/>
              <w:spacing w:before="163" w:after="0" w:line="240" w:lineRule="auto"/>
              <w:jc w:val="center"/>
              <w:rPr>
                <w:rFonts w:ascii="Arial" w:eastAsia="Calibri" w:hAnsi="Arial" w:cs="Arial"/>
                <w:b/>
                <w:kern w:val="0"/>
                <w:sz w:val="20"/>
                <w:szCs w:val="20"/>
                <w:lang w:eastAsia="pl-PL"/>
                <w14:ligatures w14:val="none"/>
              </w:rPr>
            </w:pPr>
            <w:r w:rsidRPr="006B72D6">
              <w:rPr>
                <w:rFonts w:ascii="Arial" w:eastAsia="Calibri" w:hAnsi="Arial" w:cs="Arial"/>
                <w:b/>
                <w:kern w:val="0"/>
                <w:sz w:val="20"/>
                <w:szCs w:val="20"/>
                <w14:ligatures w14:val="none"/>
              </w:rPr>
              <w:t>Wymagania minimalne w zakresie parametrów i akcesoriów</w:t>
            </w:r>
          </w:p>
        </w:tc>
        <w:tc>
          <w:tcPr>
            <w:tcW w:w="3619" w:type="dxa"/>
            <w:shd w:val="clear" w:color="auto" w:fill="FFFFFF"/>
          </w:tcPr>
          <w:p w14:paraId="120B4DF3" w14:textId="77777777" w:rsidR="00E568F9" w:rsidRPr="007C35D5" w:rsidRDefault="00E568F9" w:rsidP="00880F65">
            <w:pPr>
              <w:shd w:val="clear" w:color="auto" w:fill="FFFFFF"/>
              <w:spacing w:after="0" w:line="276" w:lineRule="auto"/>
              <w:jc w:val="center"/>
              <w:rPr>
                <w:rFonts w:ascii="Arial" w:eastAsia="Times New Roman" w:hAnsi="Arial" w:cs="Arial"/>
                <w:b/>
                <w:kern w:val="0"/>
                <w:sz w:val="20"/>
                <w:szCs w:val="20"/>
                <w:lang w:eastAsia="pl-PL"/>
                <w14:ligatures w14:val="none"/>
              </w:rPr>
            </w:pPr>
            <w:r w:rsidRPr="007C35D5">
              <w:rPr>
                <w:rFonts w:ascii="Arial" w:eastAsia="Times New Roman" w:hAnsi="Arial" w:cs="Arial"/>
                <w:b/>
                <w:kern w:val="0"/>
                <w:sz w:val="20"/>
                <w:szCs w:val="20"/>
                <w:lang w:eastAsia="pl-PL"/>
                <w14:ligatures w14:val="none"/>
              </w:rPr>
              <w:t xml:space="preserve">Parametry oferowane przez Wykonawcę </w:t>
            </w:r>
          </w:p>
          <w:p w14:paraId="56BA1674" w14:textId="77777777" w:rsidR="00E568F9" w:rsidRPr="007C35D5" w:rsidRDefault="00E568F9" w:rsidP="00880F65">
            <w:pPr>
              <w:shd w:val="clear" w:color="auto" w:fill="FFFFFF"/>
              <w:spacing w:after="0" w:line="276" w:lineRule="auto"/>
              <w:jc w:val="center"/>
              <w:rPr>
                <w:rFonts w:ascii="Arial" w:eastAsia="Times New Roman" w:hAnsi="Arial" w:cs="Arial"/>
                <w:b/>
                <w:kern w:val="0"/>
                <w:sz w:val="20"/>
                <w:szCs w:val="20"/>
                <w:lang w:eastAsia="pl-PL"/>
                <w14:ligatures w14:val="none"/>
              </w:rPr>
            </w:pPr>
            <w:r w:rsidRPr="007C35D5">
              <w:rPr>
                <w:rFonts w:ascii="Arial" w:eastAsia="Times New Roman" w:hAnsi="Arial" w:cs="Arial"/>
                <w:b/>
                <w:kern w:val="0"/>
                <w:sz w:val="20"/>
                <w:szCs w:val="20"/>
                <w:lang w:eastAsia="pl-PL"/>
                <w14:ligatures w14:val="none"/>
              </w:rPr>
              <w:t xml:space="preserve">lub informacja:  </w:t>
            </w:r>
          </w:p>
          <w:p w14:paraId="223872E5" w14:textId="3BFC3C4E" w:rsidR="007625E3" w:rsidRPr="007C35D5" w:rsidRDefault="00E568F9" w:rsidP="00880F65">
            <w:pPr>
              <w:widowControl w:val="0"/>
              <w:shd w:val="clear" w:color="auto" w:fill="FFFFFF"/>
              <w:autoSpaceDE w:val="0"/>
              <w:autoSpaceDN w:val="0"/>
              <w:adjustRightInd w:val="0"/>
              <w:spacing w:after="0" w:line="240" w:lineRule="auto"/>
              <w:jc w:val="center"/>
              <w:rPr>
                <w:rFonts w:ascii="Arial" w:eastAsia="Times New Roman" w:hAnsi="Arial" w:cs="Arial"/>
                <w:b/>
                <w:kern w:val="0"/>
                <w:sz w:val="20"/>
                <w:szCs w:val="20"/>
                <w:lang w:eastAsia="pl-PL"/>
                <w14:ligatures w14:val="none"/>
              </w:rPr>
            </w:pPr>
            <w:r w:rsidRPr="007C35D5">
              <w:rPr>
                <w:rFonts w:ascii="Arial" w:eastAsia="Times New Roman" w:hAnsi="Arial" w:cs="Arial"/>
                <w:b/>
                <w:kern w:val="0"/>
                <w:sz w:val="20"/>
                <w:szCs w:val="20"/>
                <w:lang w:eastAsia="pl-PL"/>
                <w14:ligatures w14:val="none"/>
              </w:rPr>
              <w:t>„spełnia wymagania minimalne”</w:t>
            </w:r>
          </w:p>
        </w:tc>
      </w:tr>
      <w:tr w:rsidR="00880F65" w:rsidRPr="007C35D5" w14:paraId="7E582846" w14:textId="77777777" w:rsidTr="0089590E">
        <w:tblPrEx>
          <w:tblCellMar>
            <w:left w:w="108" w:type="dxa"/>
            <w:right w:w="108" w:type="dxa"/>
          </w:tblCellMar>
          <w:tblLook w:val="01E0" w:firstRow="1" w:lastRow="1" w:firstColumn="1" w:lastColumn="1" w:noHBand="0" w:noVBand="0"/>
        </w:tblPrEx>
        <w:trPr>
          <w:cantSplit/>
          <w:trHeight w:val="407"/>
        </w:trPr>
        <w:tc>
          <w:tcPr>
            <w:tcW w:w="5670" w:type="dxa"/>
            <w:vAlign w:val="center"/>
          </w:tcPr>
          <w:p w14:paraId="0ED2A1D9" w14:textId="5F1FA2D3" w:rsidR="00880F65" w:rsidRPr="007C35D5" w:rsidRDefault="00880F65" w:rsidP="00880F65">
            <w:pPr>
              <w:shd w:val="clear" w:color="auto" w:fill="FFFFFF"/>
              <w:spacing w:after="0" w:line="240" w:lineRule="auto"/>
              <w:rPr>
                <w:rFonts w:ascii="Arial" w:eastAsia="Calibri" w:hAnsi="Arial" w:cs="Arial"/>
                <w:kern w:val="0"/>
                <w:sz w:val="20"/>
                <w:szCs w:val="20"/>
                <w:lang w:eastAsia="pl-PL"/>
                <w14:ligatures w14:val="none"/>
              </w:rPr>
            </w:pPr>
            <w:r w:rsidRPr="007C35D5">
              <w:rPr>
                <w:rFonts w:ascii="Arial" w:eastAsia="Calibri" w:hAnsi="Arial" w:cs="Arial"/>
                <w:kern w:val="0"/>
                <w:sz w:val="20"/>
                <w:szCs w:val="20"/>
                <w:lang w:eastAsia="pl-PL"/>
                <w14:ligatures w14:val="none"/>
              </w:rPr>
              <w:t xml:space="preserve">Etykiety </w:t>
            </w:r>
            <w:r w:rsidRPr="007C35D5">
              <w:rPr>
                <w:rFonts w:ascii="Arial" w:eastAsia="Calibri" w:hAnsi="Arial" w:cs="Arial"/>
                <w:kern w:val="0"/>
                <w:sz w:val="20"/>
                <w:szCs w:val="20"/>
                <w14:ligatures w14:val="none"/>
              </w:rPr>
              <w:t>z gwarancją</w:t>
            </w:r>
            <w:r w:rsidR="00D05038">
              <w:rPr>
                <w:rFonts w:ascii="Arial" w:eastAsia="Calibri" w:hAnsi="Arial" w:cs="Arial"/>
                <w:kern w:val="0"/>
                <w:sz w:val="20"/>
                <w:szCs w:val="20"/>
                <w14:ligatures w14:val="none"/>
              </w:rPr>
              <w:t xml:space="preserve"> </w:t>
            </w:r>
            <w:r w:rsidRPr="007C35D5">
              <w:rPr>
                <w:rFonts w:ascii="Arial" w:eastAsia="Calibri" w:hAnsi="Arial" w:cs="Arial"/>
                <w:kern w:val="0"/>
                <w:sz w:val="20"/>
                <w:szCs w:val="20"/>
                <w14:ligatures w14:val="none"/>
              </w:rPr>
              <w:t>-</w:t>
            </w:r>
            <w:r w:rsidR="00D05038">
              <w:rPr>
                <w:rFonts w:ascii="Arial" w:eastAsia="Calibri" w:hAnsi="Arial" w:cs="Arial"/>
                <w:kern w:val="0"/>
                <w:sz w:val="20"/>
                <w:szCs w:val="20"/>
                <w14:ligatures w14:val="none"/>
              </w:rPr>
              <w:t xml:space="preserve"> </w:t>
            </w:r>
            <w:r w:rsidRPr="007C35D5">
              <w:rPr>
                <w:rFonts w:ascii="Arial" w:eastAsia="Calibri" w:hAnsi="Arial" w:cs="Arial"/>
                <w:kern w:val="0"/>
                <w:sz w:val="20"/>
                <w:szCs w:val="20"/>
                <w14:ligatures w14:val="none"/>
              </w:rPr>
              <w:t>min.3 miesiące</w:t>
            </w:r>
          </w:p>
        </w:tc>
        <w:tc>
          <w:tcPr>
            <w:tcW w:w="4461" w:type="dxa"/>
            <w:vMerge w:val="restart"/>
            <w:vAlign w:val="center"/>
          </w:tcPr>
          <w:p w14:paraId="4197B71B" w14:textId="3D970F2F" w:rsidR="00880F65" w:rsidRPr="00BC6603" w:rsidRDefault="00880F65" w:rsidP="00B948DD">
            <w:pPr>
              <w:shd w:val="clear" w:color="auto" w:fill="FFFFFF"/>
              <w:spacing w:after="0" w:line="240" w:lineRule="auto"/>
              <w:jc w:val="center"/>
              <w:rPr>
                <w:rFonts w:ascii="Arial" w:eastAsia="Calibri" w:hAnsi="Arial" w:cs="Arial"/>
                <w:kern w:val="0"/>
                <w:sz w:val="20"/>
                <w:szCs w:val="20"/>
                <w:lang w:eastAsia="pl-PL"/>
                <w14:ligatures w14:val="none"/>
              </w:rPr>
            </w:pPr>
            <w:r w:rsidRPr="0086443F">
              <w:rPr>
                <w:rFonts w:ascii="Arial" w:eastAsia="Calibri" w:hAnsi="Arial" w:cs="Arial"/>
                <w:kern w:val="0"/>
                <w:sz w:val="20"/>
                <w:szCs w:val="20"/>
                <w:lang w:eastAsia="pl-PL"/>
                <w14:ligatures w14:val="none"/>
              </w:rPr>
              <w:t xml:space="preserve">Produkty o parametrach identycznych jak w oferowanym urządzeniu </w:t>
            </w:r>
            <w:r w:rsidR="00A963AA" w:rsidRPr="0086443F">
              <w:rPr>
                <w:rFonts w:ascii="Arial" w:eastAsia="Calibri" w:hAnsi="Arial" w:cs="Arial"/>
                <w:kern w:val="0"/>
                <w:sz w:val="20"/>
                <w:szCs w:val="20"/>
                <w:lang w:eastAsia="pl-PL"/>
                <w14:ligatures w14:val="none"/>
              </w:rPr>
              <w:t>z gwarancją min 3  lub 12 miesięcy</w:t>
            </w:r>
          </w:p>
        </w:tc>
        <w:tc>
          <w:tcPr>
            <w:tcW w:w="3619" w:type="dxa"/>
            <w:vAlign w:val="center"/>
          </w:tcPr>
          <w:p w14:paraId="74586644" w14:textId="17FAD650" w:rsidR="00880F65" w:rsidRPr="007C35D5" w:rsidRDefault="00880F65" w:rsidP="00880F65">
            <w:pPr>
              <w:shd w:val="clear" w:color="auto" w:fill="FFFFFF"/>
              <w:spacing w:after="0" w:line="240" w:lineRule="auto"/>
              <w:jc w:val="center"/>
              <w:rPr>
                <w:rFonts w:ascii="Arial" w:eastAsia="Calibri" w:hAnsi="Arial" w:cs="Arial"/>
                <w:kern w:val="0"/>
                <w:sz w:val="20"/>
                <w:szCs w:val="20"/>
                <w:lang w:eastAsia="pl-PL"/>
                <w14:ligatures w14:val="none"/>
              </w:rPr>
            </w:pPr>
          </w:p>
        </w:tc>
      </w:tr>
      <w:tr w:rsidR="00880F65" w:rsidRPr="007C35D5" w14:paraId="7883AAC2" w14:textId="77777777" w:rsidTr="0089590E">
        <w:tblPrEx>
          <w:tblCellMar>
            <w:left w:w="108" w:type="dxa"/>
            <w:right w:w="108" w:type="dxa"/>
          </w:tblCellMar>
          <w:tblLook w:val="01E0" w:firstRow="1" w:lastRow="1" w:firstColumn="1" w:lastColumn="1" w:noHBand="0" w:noVBand="0"/>
        </w:tblPrEx>
        <w:trPr>
          <w:cantSplit/>
          <w:trHeight w:val="396"/>
        </w:trPr>
        <w:tc>
          <w:tcPr>
            <w:tcW w:w="5670" w:type="dxa"/>
            <w:vAlign w:val="center"/>
          </w:tcPr>
          <w:p w14:paraId="170E0316" w14:textId="003C12C6" w:rsidR="00880F65" w:rsidRPr="007C35D5" w:rsidRDefault="00880F65" w:rsidP="00880F65">
            <w:pPr>
              <w:shd w:val="clear" w:color="auto" w:fill="FFFFFF"/>
              <w:spacing w:after="0" w:line="240" w:lineRule="auto"/>
              <w:rPr>
                <w:rFonts w:ascii="Arial" w:eastAsia="Calibri" w:hAnsi="Arial" w:cs="Arial"/>
                <w:kern w:val="0"/>
                <w:sz w:val="20"/>
                <w:szCs w:val="20"/>
                <w:lang w:eastAsia="pl-PL"/>
                <w14:ligatures w14:val="none"/>
              </w:rPr>
            </w:pPr>
            <w:r w:rsidRPr="007C35D5">
              <w:rPr>
                <w:rFonts w:ascii="Arial" w:eastAsia="Calibri" w:hAnsi="Arial" w:cs="Arial"/>
                <w:kern w:val="0"/>
                <w:sz w:val="20"/>
                <w:szCs w:val="20"/>
                <w:lang w:eastAsia="pl-PL"/>
                <w14:ligatures w14:val="none"/>
              </w:rPr>
              <w:t xml:space="preserve">Taśma termotransferowa </w:t>
            </w:r>
            <w:r w:rsidRPr="007C35D5">
              <w:rPr>
                <w:rFonts w:ascii="Arial" w:eastAsia="Calibri" w:hAnsi="Arial" w:cs="Arial"/>
                <w:kern w:val="0"/>
                <w:sz w:val="20"/>
                <w:szCs w:val="20"/>
                <w14:ligatures w14:val="none"/>
              </w:rPr>
              <w:t>z gwarancją</w:t>
            </w:r>
            <w:r w:rsidR="00D05038">
              <w:rPr>
                <w:rFonts w:ascii="Arial" w:eastAsia="Calibri" w:hAnsi="Arial" w:cs="Arial"/>
                <w:kern w:val="0"/>
                <w:sz w:val="20"/>
                <w:szCs w:val="20"/>
                <w14:ligatures w14:val="none"/>
              </w:rPr>
              <w:t xml:space="preserve"> </w:t>
            </w:r>
            <w:r w:rsidRPr="007C35D5">
              <w:rPr>
                <w:rFonts w:ascii="Arial" w:eastAsia="Calibri" w:hAnsi="Arial" w:cs="Arial"/>
                <w:kern w:val="0"/>
                <w:sz w:val="20"/>
                <w:szCs w:val="20"/>
                <w14:ligatures w14:val="none"/>
              </w:rPr>
              <w:t>-</w:t>
            </w:r>
            <w:r w:rsidR="00D05038">
              <w:rPr>
                <w:rFonts w:ascii="Arial" w:eastAsia="Calibri" w:hAnsi="Arial" w:cs="Arial"/>
                <w:kern w:val="0"/>
                <w:sz w:val="20"/>
                <w:szCs w:val="20"/>
                <w14:ligatures w14:val="none"/>
              </w:rPr>
              <w:t xml:space="preserve"> </w:t>
            </w:r>
            <w:r w:rsidRPr="007C35D5">
              <w:rPr>
                <w:rFonts w:ascii="Arial" w:eastAsia="Calibri" w:hAnsi="Arial" w:cs="Arial"/>
                <w:kern w:val="0"/>
                <w:sz w:val="20"/>
                <w:szCs w:val="20"/>
                <w14:ligatures w14:val="none"/>
              </w:rPr>
              <w:t>min.3 miesiące</w:t>
            </w:r>
          </w:p>
        </w:tc>
        <w:tc>
          <w:tcPr>
            <w:tcW w:w="4461" w:type="dxa"/>
            <w:vMerge/>
            <w:vAlign w:val="center"/>
          </w:tcPr>
          <w:p w14:paraId="0F992E00" w14:textId="77777777" w:rsidR="00880F65" w:rsidRPr="007C35D5" w:rsidRDefault="00880F65" w:rsidP="00B948DD">
            <w:pPr>
              <w:shd w:val="clear" w:color="auto" w:fill="FFFFFF"/>
              <w:spacing w:after="0" w:line="240" w:lineRule="auto"/>
              <w:jc w:val="center"/>
              <w:rPr>
                <w:rFonts w:ascii="Arial" w:eastAsia="Calibri" w:hAnsi="Arial" w:cs="Arial"/>
                <w:b/>
                <w:bCs/>
                <w:kern w:val="0"/>
                <w:sz w:val="20"/>
                <w:szCs w:val="20"/>
                <w:lang w:eastAsia="pl-PL"/>
                <w14:ligatures w14:val="none"/>
              </w:rPr>
            </w:pPr>
          </w:p>
        </w:tc>
        <w:tc>
          <w:tcPr>
            <w:tcW w:w="3619" w:type="dxa"/>
            <w:vAlign w:val="center"/>
          </w:tcPr>
          <w:p w14:paraId="028662A9" w14:textId="0CFC8552" w:rsidR="00880F65" w:rsidRPr="007C35D5" w:rsidRDefault="00880F65" w:rsidP="00880F65">
            <w:pPr>
              <w:shd w:val="clear" w:color="auto" w:fill="FFFFFF"/>
              <w:spacing w:after="0" w:line="240" w:lineRule="auto"/>
              <w:jc w:val="center"/>
              <w:rPr>
                <w:rFonts w:ascii="Arial" w:eastAsia="Calibri" w:hAnsi="Arial" w:cs="Arial"/>
                <w:kern w:val="0"/>
                <w:sz w:val="20"/>
                <w:szCs w:val="20"/>
                <w:lang w:eastAsia="pl-PL"/>
                <w14:ligatures w14:val="none"/>
              </w:rPr>
            </w:pPr>
          </w:p>
        </w:tc>
      </w:tr>
      <w:tr w:rsidR="00880F65" w:rsidRPr="007C35D5" w14:paraId="6CB050B8" w14:textId="77777777" w:rsidTr="0089590E">
        <w:tblPrEx>
          <w:tblCellMar>
            <w:left w:w="108" w:type="dxa"/>
            <w:right w:w="108" w:type="dxa"/>
          </w:tblCellMar>
          <w:tblLook w:val="01E0" w:firstRow="1" w:lastRow="1" w:firstColumn="1" w:lastColumn="1" w:noHBand="0" w:noVBand="0"/>
        </w:tblPrEx>
        <w:trPr>
          <w:cantSplit/>
          <w:trHeight w:val="396"/>
        </w:trPr>
        <w:tc>
          <w:tcPr>
            <w:tcW w:w="5670" w:type="dxa"/>
            <w:vAlign w:val="center"/>
          </w:tcPr>
          <w:p w14:paraId="3C07044A" w14:textId="457B21DB" w:rsidR="00880F65" w:rsidRPr="008F7384" w:rsidRDefault="00880F65" w:rsidP="00880F65">
            <w:pPr>
              <w:shd w:val="clear" w:color="auto" w:fill="FFFFFF"/>
              <w:spacing w:after="0" w:line="240" w:lineRule="auto"/>
              <w:rPr>
                <w:rFonts w:ascii="Arial" w:eastAsia="Calibri" w:hAnsi="Arial" w:cs="Arial"/>
                <w:kern w:val="0"/>
                <w:sz w:val="20"/>
                <w:szCs w:val="20"/>
                <w:highlight w:val="yellow"/>
                <w:lang w:eastAsia="pl-PL"/>
                <w14:ligatures w14:val="none"/>
              </w:rPr>
            </w:pPr>
            <w:r w:rsidRPr="009D0399">
              <w:rPr>
                <w:rFonts w:ascii="Arial" w:eastAsia="Calibri" w:hAnsi="Arial" w:cs="Arial"/>
                <w:kern w:val="0"/>
                <w:sz w:val="20"/>
                <w:szCs w:val="20"/>
                <w:lang w:eastAsia="pl-PL"/>
                <w14:ligatures w14:val="none"/>
              </w:rPr>
              <w:t>Dyspenser (</w:t>
            </w:r>
            <w:proofErr w:type="spellStart"/>
            <w:r w:rsidRPr="009D0399">
              <w:rPr>
                <w:rFonts w:ascii="Arial" w:eastAsia="Calibri" w:hAnsi="Arial" w:cs="Arial"/>
                <w:kern w:val="0"/>
                <w:sz w:val="20"/>
                <w:szCs w:val="20"/>
                <w:lang w:eastAsia="pl-PL"/>
                <w14:ligatures w14:val="none"/>
              </w:rPr>
              <w:t>odklejak</w:t>
            </w:r>
            <w:proofErr w:type="spellEnd"/>
            <w:r w:rsidRPr="009D0399">
              <w:rPr>
                <w:rFonts w:ascii="Arial" w:eastAsia="Calibri" w:hAnsi="Arial" w:cs="Arial"/>
                <w:kern w:val="0"/>
                <w:sz w:val="20"/>
                <w:szCs w:val="20"/>
                <w:lang w:eastAsia="pl-PL"/>
                <w14:ligatures w14:val="none"/>
              </w:rPr>
              <w:t>)</w:t>
            </w:r>
            <w:r w:rsidR="008234C6" w:rsidRPr="006A6C9D">
              <w:rPr>
                <w:rFonts w:ascii="Arial" w:hAnsi="Arial" w:cs="Arial"/>
                <w:sz w:val="20"/>
              </w:rPr>
              <w:t xml:space="preserve"> z</w:t>
            </w:r>
            <w:r w:rsidR="008234C6" w:rsidRPr="006A6C9D">
              <w:rPr>
                <w:rFonts w:ascii="Arial" w:hAnsi="Arial" w:cs="Arial"/>
                <w:spacing w:val="-12"/>
                <w:sz w:val="20"/>
              </w:rPr>
              <w:t xml:space="preserve"> </w:t>
            </w:r>
            <w:r w:rsidR="008234C6" w:rsidRPr="006A6C9D">
              <w:rPr>
                <w:rFonts w:ascii="Arial" w:hAnsi="Arial" w:cs="Arial"/>
                <w:sz w:val="20"/>
              </w:rPr>
              <w:t>gwarancją</w:t>
            </w:r>
            <w:r w:rsidR="008234C6" w:rsidRPr="006A6C9D">
              <w:rPr>
                <w:rFonts w:ascii="Arial" w:hAnsi="Arial" w:cs="Arial"/>
                <w:spacing w:val="-12"/>
                <w:sz w:val="20"/>
              </w:rPr>
              <w:t xml:space="preserve"> </w:t>
            </w:r>
            <w:r w:rsidR="008234C6" w:rsidRPr="006A6C9D">
              <w:rPr>
                <w:rFonts w:ascii="Arial" w:hAnsi="Arial" w:cs="Arial"/>
                <w:sz w:val="20"/>
              </w:rPr>
              <w:t>min.</w:t>
            </w:r>
            <w:r w:rsidR="008234C6" w:rsidRPr="006A6C9D">
              <w:rPr>
                <w:rFonts w:ascii="Arial" w:hAnsi="Arial" w:cs="Arial"/>
                <w:spacing w:val="-12"/>
                <w:sz w:val="20"/>
              </w:rPr>
              <w:t xml:space="preserve"> </w:t>
            </w:r>
            <w:r w:rsidR="008234C6" w:rsidRPr="006A6C9D">
              <w:rPr>
                <w:rFonts w:ascii="Arial" w:hAnsi="Arial" w:cs="Arial"/>
                <w:sz w:val="20"/>
              </w:rPr>
              <w:t>12</w:t>
            </w:r>
            <w:r w:rsidR="008234C6" w:rsidRPr="006A6C9D">
              <w:rPr>
                <w:rFonts w:ascii="Arial" w:hAnsi="Arial" w:cs="Arial"/>
                <w:spacing w:val="-10"/>
                <w:sz w:val="20"/>
              </w:rPr>
              <w:t xml:space="preserve"> </w:t>
            </w:r>
            <w:r w:rsidR="008234C6" w:rsidRPr="006A6C9D">
              <w:rPr>
                <w:rFonts w:ascii="Arial" w:hAnsi="Arial" w:cs="Arial"/>
                <w:spacing w:val="-2"/>
                <w:sz w:val="20"/>
              </w:rPr>
              <w:t>miesięcy</w:t>
            </w:r>
          </w:p>
        </w:tc>
        <w:tc>
          <w:tcPr>
            <w:tcW w:w="4461" w:type="dxa"/>
            <w:vMerge/>
            <w:vAlign w:val="center"/>
          </w:tcPr>
          <w:p w14:paraId="743C665E" w14:textId="77777777" w:rsidR="00880F65" w:rsidRPr="007C35D5" w:rsidRDefault="00880F65" w:rsidP="00B948DD">
            <w:pPr>
              <w:shd w:val="clear" w:color="auto" w:fill="FFFFFF"/>
              <w:spacing w:after="0" w:line="240" w:lineRule="auto"/>
              <w:jc w:val="center"/>
              <w:rPr>
                <w:rFonts w:ascii="Arial" w:eastAsia="Calibri" w:hAnsi="Arial" w:cs="Arial"/>
                <w:b/>
                <w:bCs/>
                <w:kern w:val="0"/>
                <w:sz w:val="20"/>
                <w:szCs w:val="20"/>
                <w:lang w:eastAsia="pl-PL"/>
                <w14:ligatures w14:val="none"/>
              </w:rPr>
            </w:pPr>
          </w:p>
        </w:tc>
        <w:tc>
          <w:tcPr>
            <w:tcW w:w="3619" w:type="dxa"/>
            <w:vAlign w:val="center"/>
          </w:tcPr>
          <w:p w14:paraId="4C301C09" w14:textId="77777777" w:rsidR="00880F65" w:rsidRPr="0047346B" w:rsidRDefault="00880F65" w:rsidP="00880F65">
            <w:pPr>
              <w:shd w:val="clear" w:color="auto" w:fill="FFFFFF"/>
              <w:spacing w:after="0" w:line="240" w:lineRule="auto"/>
              <w:jc w:val="center"/>
              <w:rPr>
                <w:rFonts w:ascii="Arial" w:eastAsia="Times New Roman" w:hAnsi="Arial" w:cs="Arial"/>
                <w:b/>
                <w:kern w:val="0"/>
                <w:sz w:val="20"/>
                <w:szCs w:val="20"/>
                <w:lang w:eastAsia="pl-PL"/>
                <w14:ligatures w14:val="none"/>
              </w:rPr>
            </w:pPr>
          </w:p>
        </w:tc>
      </w:tr>
      <w:tr w:rsidR="00880F65" w:rsidRPr="007C35D5" w14:paraId="66A75742" w14:textId="77777777" w:rsidTr="0089590E">
        <w:tblPrEx>
          <w:tblCellMar>
            <w:left w:w="108" w:type="dxa"/>
            <w:right w:w="108" w:type="dxa"/>
          </w:tblCellMar>
          <w:tblLook w:val="01E0" w:firstRow="1" w:lastRow="1" w:firstColumn="1" w:lastColumn="1" w:noHBand="0" w:noVBand="0"/>
        </w:tblPrEx>
        <w:trPr>
          <w:cantSplit/>
          <w:trHeight w:val="396"/>
        </w:trPr>
        <w:tc>
          <w:tcPr>
            <w:tcW w:w="5670" w:type="dxa"/>
            <w:vAlign w:val="center"/>
          </w:tcPr>
          <w:p w14:paraId="3FD9B1E5" w14:textId="4F3511F3" w:rsidR="00880F65" w:rsidRPr="006A6C9D" w:rsidRDefault="00880F65" w:rsidP="00880F65">
            <w:pPr>
              <w:shd w:val="clear" w:color="auto" w:fill="FFFFFF"/>
              <w:spacing w:after="0" w:line="240" w:lineRule="auto"/>
              <w:rPr>
                <w:rFonts w:ascii="Arial" w:eastAsia="Calibri" w:hAnsi="Arial" w:cs="Arial"/>
                <w:kern w:val="0"/>
                <w:sz w:val="20"/>
                <w:szCs w:val="20"/>
                <w:lang w:eastAsia="pl-PL"/>
                <w14:ligatures w14:val="none"/>
              </w:rPr>
            </w:pPr>
            <w:r w:rsidRPr="006A6C9D">
              <w:rPr>
                <w:rFonts w:ascii="Arial" w:eastAsia="Calibri" w:hAnsi="Arial" w:cs="Arial"/>
                <w:kern w:val="0"/>
                <w:sz w:val="20"/>
                <w:szCs w:val="20"/>
                <w:lang w:eastAsia="pl-PL"/>
                <w14:ligatures w14:val="none"/>
              </w:rPr>
              <w:t>Gilotyna</w:t>
            </w:r>
            <w:r w:rsidR="005E6E27" w:rsidRPr="006A6C9D">
              <w:rPr>
                <w:sz w:val="20"/>
              </w:rPr>
              <w:t xml:space="preserve"> </w:t>
            </w:r>
            <w:r w:rsidR="005E6E27" w:rsidRPr="006A6C9D">
              <w:rPr>
                <w:rFonts w:ascii="Arial" w:hAnsi="Arial" w:cs="Arial"/>
                <w:sz w:val="20"/>
              </w:rPr>
              <w:t>z</w:t>
            </w:r>
            <w:r w:rsidR="005E6E27" w:rsidRPr="006A6C9D">
              <w:rPr>
                <w:rFonts w:ascii="Arial" w:hAnsi="Arial" w:cs="Arial"/>
                <w:spacing w:val="-12"/>
                <w:sz w:val="20"/>
              </w:rPr>
              <w:t xml:space="preserve"> </w:t>
            </w:r>
            <w:r w:rsidR="005E6E27" w:rsidRPr="006A6C9D">
              <w:rPr>
                <w:rFonts w:ascii="Arial" w:hAnsi="Arial" w:cs="Arial"/>
                <w:sz w:val="20"/>
              </w:rPr>
              <w:t>gwarancją</w:t>
            </w:r>
            <w:r w:rsidR="005E6E27" w:rsidRPr="006A6C9D">
              <w:rPr>
                <w:rFonts w:ascii="Arial" w:hAnsi="Arial" w:cs="Arial"/>
                <w:spacing w:val="-12"/>
                <w:sz w:val="20"/>
              </w:rPr>
              <w:t xml:space="preserve"> </w:t>
            </w:r>
            <w:r w:rsidR="005E6E27" w:rsidRPr="006A6C9D">
              <w:rPr>
                <w:rFonts w:ascii="Arial" w:hAnsi="Arial" w:cs="Arial"/>
                <w:sz w:val="20"/>
              </w:rPr>
              <w:t>min.</w:t>
            </w:r>
            <w:r w:rsidR="005E6E27" w:rsidRPr="006A6C9D">
              <w:rPr>
                <w:rFonts w:ascii="Arial" w:hAnsi="Arial" w:cs="Arial"/>
                <w:spacing w:val="-12"/>
                <w:sz w:val="20"/>
              </w:rPr>
              <w:t xml:space="preserve"> </w:t>
            </w:r>
            <w:r w:rsidR="005E6E27" w:rsidRPr="006A6C9D">
              <w:rPr>
                <w:rFonts w:ascii="Arial" w:hAnsi="Arial" w:cs="Arial"/>
                <w:sz w:val="20"/>
              </w:rPr>
              <w:t>12</w:t>
            </w:r>
            <w:r w:rsidR="005E6E27" w:rsidRPr="006A6C9D">
              <w:rPr>
                <w:rFonts w:ascii="Arial" w:hAnsi="Arial" w:cs="Arial"/>
                <w:spacing w:val="-10"/>
                <w:sz w:val="20"/>
              </w:rPr>
              <w:t xml:space="preserve"> </w:t>
            </w:r>
            <w:r w:rsidR="005E6E27" w:rsidRPr="006A6C9D">
              <w:rPr>
                <w:rFonts w:ascii="Arial" w:hAnsi="Arial" w:cs="Arial"/>
                <w:spacing w:val="-2"/>
                <w:sz w:val="20"/>
              </w:rPr>
              <w:t>miesięcy</w:t>
            </w:r>
          </w:p>
        </w:tc>
        <w:tc>
          <w:tcPr>
            <w:tcW w:w="4461" w:type="dxa"/>
            <w:vMerge/>
            <w:vAlign w:val="center"/>
          </w:tcPr>
          <w:p w14:paraId="1D8A6E5E" w14:textId="77777777" w:rsidR="00880F65" w:rsidRPr="007C35D5" w:rsidRDefault="00880F65" w:rsidP="00B948DD">
            <w:pPr>
              <w:shd w:val="clear" w:color="auto" w:fill="FFFFFF"/>
              <w:spacing w:after="0" w:line="240" w:lineRule="auto"/>
              <w:jc w:val="center"/>
              <w:rPr>
                <w:rFonts w:ascii="Arial" w:eastAsia="Calibri" w:hAnsi="Arial" w:cs="Arial"/>
                <w:b/>
                <w:bCs/>
                <w:kern w:val="0"/>
                <w:sz w:val="20"/>
                <w:szCs w:val="20"/>
                <w:lang w:eastAsia="pl-PL"/>
                <w14:ligatures w14:val="none"/>
              </w:rPr>
            </w:pPr>
          </w:p>
        </w:tc>
        <w:tc>
          <w:tcPr>
            <w:tcW w:w="3619" w:type="dxa"/>
            <w:vAlign w:val="center"/>
          </w:tcPr>
          <w:p w14:paraId="62B8CD42" w14:textId="77777777" w:rsidR="00880F65" w:rsidRPr="0047346B" w:rsidRDefault="00880F65" w:rsidP="00880F65">
            <w:pPr>
              <w:shd w:val="clear" w:color="auto" w:fill="FFFFFF"/>
              <w:spacing w:after="0" w:line="240" w:lineRule="auto"/>
              <w:jc w:val="center"/>
              <w:rPr>
                <w:rFonts w:ascii="Arial" w:eastAsia="Times New Roman" w:hAnsi="Arial" w:cs="Arial"/>
                <w:b/>
                <w:kern w:val="0"/>
                <w:sz w:val="20"/>
                <w:szCs w:val="20"/>
                <w:lang w:eastAsia="pl-PL"/>
                <w14:ligatures w14:val="none"/>
              </w:rPr>
            </w:pPr>
          </w:p>
        </w:tc>
      </w:tr>
      <w:tr w:rsidR="00880F65" w:rsidRPr="007C35D5" w14:paraId="5961A033" w14:textId="77777777" w:rsidTr="0089590E">
        <w:tblPrEx>
          <w:tblCellMar>
            <w:left w:w="108" w:type="dxa"/>
            <w:right w:w="108" w:type="dxa"/>
          </w:tblCellMar>
          <w:tblLook w:val="01E0" w:firstRow="1" w:lastRow="1" w:firstColumn="1" w:lastColumn="1" w:noHBand="0" w:noVBand="0"/>
        </w:tblPrEx>
        <w:trPr>
          <w:cantSplit/>
          <w:trHeight w:val="396"/>
        </w:trPr>
        <w:tc>
          <w:tcPr>
            <w:tcW w:w="5670" w:type="dxa"/>
            <w:vAlign w:val="center"/>
          </w:tcPr>
          <w:p w14:paraId="741A43B3" w14:textId="0A86F42F" w:rsidR="00880F65" w:rsidRPr="006A6C9D" w:rsidRDefault="00880F65" w:rsidP="00880F65">
            <w:pPr>
              <w:shd w:val="clear" w:color="auto" w:fill="FFFFFF"/>
              <w:spacing w:after="0" w:line="240" w:lineRule="auto"/>
              <w:rPr>
                <w:rFonts w:ascii="Arial" w:eastAsia="Calibri" w:hAnsi="Arial" w:cs="Arial"/>
                <w:kern w:val="0"/>
                <w:sz w:val="20"/>
                <w:szCs w:val="20"/>
                <w:lang w:eastAsia="pl-PL"/>
                <w14:ligatures w14:val="none"/>
              </w:rPr>
            </w:pPr>
            <w:r w:rsidRPr="006A6C9D">
              <w:rPr>
                <w:rFonts w:ascii="Arial" w:eastAsia="Calibri" w:hAnsi="Arial" w:cs="Arial"/>
                <w:kern w:val="0"/>
                <w:sz w:val="20"/>
                <w:szCs w:val="20"/>
                <w:lang w:eastAsia="pl-PL"/>
                <w14:ligatures w14:val="none"/>
              </w:rPr>
              <w:t>Głowica 203 dpi</w:t>
            </w:r>
            <w:r w:rsidR="005E6E27" w:rsidRPr="006A6C9D">
              <w:rPr>
                <w:sz w:val="20"/>
              </w:rPr>
              <w:t xml:space="preserve"> </w:t>
            </w:r>
            <w:r w:rsidR="005E6E27" w:rsidRPr="006A6C9D">
              <w:rPr>
                <w:rFonts w:ascii="Arial" w:hAnsi="Arial" w:cs="Arial"/>
                <w:sz w:val="20"/>
              </w:rPr>
              <w:t>z</w:t>
            </w:r>
            <w:r w:rsidR="005E6E27" w:rsidRPr="006A6C9D">
              <w:rPr>
                <w:rFonts w:ascii="Arial" w:hAnsi="Arial" w:cs="Arial"/>
                <w:spacing w:val="-12"/>
                <w:sz w:val="20"/>
              </w:rPr>
              <w:t xml:space="preserve"> </w:t>
            </w:r>
            <w:r w:rsidR="005E6E27" w:rsidRPr="006A6C9D">
              <w:rPr>
                <w:rFonts w:ascii="Arial" w:hAnsi="Arial" w:cs="Arial"/>
                <w:sz w:val="20"/>
              </w:rPr>
              <w:t>gwarancją</w:t>
            </w:r>
            <w:r w:rsidR="005E6E27" w:rsidRPr="006A6C9D">
              <w:rPr>
                <w:rFonts w:ascii="Arial" w:hAnsi="Arial" w:cs="Arial"/>
                <w:spacing w:val="-12"/>
                <w:sz w:val="20"/>
              </w:rPr>
              <w:t xml:space="preserve"> </w:t>
            </w:r>
            <w:r w:rsidR="005E6E27" w:rsidRPr="006A6C9D">
              <w:rPr>
                <w:rFonts w:ascii="Arial" w:hAnsi="Arial" w:cs="Arial"/>
                <w:sz w:val="20"/>
              </w:rPr>
              <w:t>min.</w:t>
            </w:r>
            <w:r w:rsidR="005E6E27" w:rsidRPr="006A6C9D">
              <w:rPr>
                <w:rFonts w:ascii="Arial" w:hAnsi="Arial" w:cs="Arial"/>
                <w:spacing w:val="-12"/>
                <w:sz w:val="20"/>
              </w:rPr>
              <w:t xml:space="preserve"> </w:t>
            </w:r>
            <w:r w:rsidR="005E6E27" w:rsidRPr="006A6C9D">
              <w:rPr>
                <w:rFonts w:ascii="Arial" w:hAnsi="Arial" w:cs="Arial"/>
                <w:sz w:val="20"/>
              </w:rPr>
              <w:t>12</w:t>
            </w:r>
            <w:r w:rsidR="005E6E27" w:rsidRPr="006A6C9D">
              <w:rPr>
                <w:rFonts w:ascii="Arial" w:hAnsi="Arial" w:cs="Arial"/>
                <w:spacing w:val="-10"/>
                <w:sz w:val="20"/>
              </w:rPr>
              <w:t xml:space="preserve"> </w:t>
            </w:r>
            <w:r w:rsidR="005E6E27" w:rsidRPr="006A6C9D">
              <w:rPr>
                <w:rFonts w:ascii="Arial" w:hAnsi="Arial" w:cs="Arial"/>
                <w:spacing w:val="-2"/>
                <w:sz w:val="20"/>
              </w:rPr>
              <w:t>miesięcy</w:t>
            </w:r>
          </w:p>
        </w:tc>
        <w:tc>
          <w:tcPr>
            <w:tcW w:w="4461" w:type="dxa"/>
            <w:vMerge/>
            <w:vAlign w:val="center"/>
          </w:tcPr>
          <w:p w14:paraId="2EA412EE" w14:textId="77777777" w:rsidR="00880F65" w:rsidRPr="007C35D5" w:rsidRDefault="00880F65" w:rsidP="00B948DD">
            <w:pPr>
              <w:shd w:val="clear" w:color="auto" w:fill="FFFFFF"/>
              <w:spacing w:after="0" w:line="240" w:lineRule="auto"/>
              <w:jc w:val="center"/>
              <w:rPr>
                <w:rFonts w:ascii="Arial" w:eastAsia="Calibri" w:hAnsi="Arial" w:cs="Arial"/>
                <w:b/>
                <w:bCs/>
                <w:kern w:val="0"/>
                <w:sz w:val="20"/>
                <w:szCs w:val="20"/>
                <w:lang w:eastAsia="pl-PL"/>
                <w14:ligatures w14:val="none"/>
              </w:rPr>
            </w:pPr>
          </w:p>
        </w:tc>
        <w:tc>
          <w:tcPr>
            <w:tcW w:w="3619" w:type="dxa"/>
            <w:vAlign w:val="center"/>
          </w:tcPr>
          <w:p w14:paraId="6776F353" w14:textId="77777777" w:rsidR="00880F65" w:rsidRPr="0047346B" w:rsidRDefault="00880F65" w:rsidP="00880F65">
            <w:pPr>
              <w:shd w:val="clear" w:color="auto" w:fill="FFFFFF"/>
              <w:spacing w:after="0" w:line="240" w:lineRule="auto"/>
              <w:jc w:val="center"/>
              <w:rPr>
                <w:rFonts w:ascii="Arial" w:eastAsia="Times New Roman" w:hAnsi="Arial" w:cs="Arial"/>
                <w:b/>
                <w:kern w:val="0"/>
                <w:sz w:val="20"/>
                <w:szCs w:val="20"/>
                <w:lang w:eastAsia="pl-PL"/>
                <w14:ligatures w14:val="none"/>
              </w:rPr>
            </w:pPr>
          </w:p>
        </w:tc>
      </w:tr>
      <w:tr w:rsidR="00880F65" w:rsidRPr="007C35D5" w14:paraId="2EF98058" w14:textId="77777777" w:rsidTr="0089590E">
        <w:tblPrEx>
          <w:tblCellMar>
            <w:left w:w="108" w:type="dxa"/>
            <w:right w:w="108" w:type="dxa"/>
          </w:tblCellMar>
          <w:tblLook w:val="01E0" w:firstRow="1" w:lastRow="1" w:firstColumn="1" w:lastColumn="1" w:noHBand="0" w:noVBand="0"/>
        </w:tblPrEx>
        <w:trPr>
          <w:cantSplit/>
          <w:trHeight w:val="396"/>
        </w:trPr>
        <w:tc>
          <w:tcPr>
            <w:tcW w:w="5670" w:type="dxa"/>
            <w:vAlign w:val="center"/>
          </w:tcPr>
          <w:p w14:paraId="145D3A83" w14:textId="50B2B75F" w:rsidR="00880F65" w:rsidRPr="006A6C9D" w:rsidRDefault="00880F65" w:rsidP="00880F65">
            <w:pPr>
              <w:shd w:val="clear" w:color="auto" w:fill="FFFFFF"/>
              <w:spacing w:after="0" w:line="240" w:lineRule="auto"/>
              <w:rPr>
                <w:rFonts w:ascii="Arial" w:eastAsia="Calibri" w:hAnsi="Arial" w:cs="Arial"/>
                <w:kern w:val="0"/>
                <w:sz w:val="20"/>
                <w:szCs w:val="20"/>
                <w:lang w:eastAsia="pl-PL"/>
                <w14:ligatures w14:val="none"/>
              </w:rPr>
            </w:pPr>
            <w:r w:rsidRPr="006A6C9D">
              <w:rPr>
                <w:rFonts w:ascii="Arial" w:eastAsia="Calibri" w:hAnsi="Arial" w:cs="Arial"/>
                <w:kern w:val="0"/>
                <w:sz w:val="20"/>
                <w:szCs w:val="20"/>
                <w:lang w:eastAsia="pl-PL"/>
                <w14:ligatures w14:val="none"/>
              </w:rPr>
              <w:t>Głowica 300 dpi</w:t>
            </w:r>
            <w:r w:rsidR="005E6E27" w:rsidRPr="006A6C9D">
              <w:rPr>
                <w:sz w:val="20"/>
              </w:rPr>
              <w:t xml:space="preserve"> </w:t>
            </w:r>
            <w:r w:rsidR="005E6E27" w:rsidRPr="006A6C9D">
              <w:rPr>
                <w:rFonts w:ascii="Arial" w:hAnsi="Arial" w:cs="Arial"/>
                <w:sz w:val="20"/>
              </w:rPr>
              <w:t>z</w:t>
            </w:r>
            <w:r w:rsidR="005E6E27" w:rsidRPr="006A6C9D">
              <w:rPr>
                <w:rFonts w:ascii="Arial" w:hAnsi="Arial" w:cs="Arial"/>
                <w:spacing w:val="-12"/>
                <w:sz w:val="20"/>
              </w:rPr>
              <w:t xml:space="preserve"> </w:t>
            </w:r>
            <w:r w:rsidR="005E6E27" w:rsidRPr="006A6C9D">
              <w:rPr>
                <w:rFonts w:ascii="Arial" w:hAnsi="Arial" w:cs="Arial"/>
                <w:sz w:val="20"/>
              </w:rPr>
              <w:t>gwarancją</w:t>
            </w:r>
            <w:r w:rsidR="005E6E27" w:rsidRPr="006A6C9D">
              <w:rPr>
                <w:rFonts w:ascii="Arial" w:hAnsi="Arial" w:cs="Arial"/>
                <w:spacing w:val="-12"/>
                <w:sz w:val="20"/>
              </w:rPr>
              <w:t xml:space="preserve"> </w:t>
            </w:r>
            <w:r w:rsidR="005E6E27" w:rsidRPr="006A6C9D">
              <w:rPr>
                <w:rFonts w:ascii="Arial" w:hAnsi="Arial" w:cs="Arial"/>
                <w:sz w:val="20"/>
              </w:rPr>
              <w:t>min.</w:t>
            </w:r>
            <w:r w:rsidR="005E6E27" w:rsidRPr="006A6C9D">
              <w:rPr>
                <w:rFonts w:ascii="Arial" w:hAnsi="Arial" w:cs="Arial"/>
                <w:spacing w:val="-12"/>
                <w:sz w:val="20"/>
              </w:rPr>
              <w:t xml:space="preserve"> </w:t>
            </w:r>
            <w:r w:rsidR="005E6E27" w:rsidRPr="006A6C9D">
              <w:rPr>
                <w:rFonts w:ascii="Arial" w:hAnsi="Arial" w:cs="Arial"/>
                <w:sz w:val="20"/>
              </w:rPr>
              <w:t>12</w:t>
            </w:r>
            <w:r w:rsidR="005E6E27" w:rsidRPr="006A6C9D">
              <w:rPr>
                <w:rFonts w:ascii="Arial" w:hAnsi="Arial" w:cs="Arial"/>
                <w:spacing w:val="-10"/>
                <w:sz w:val="20"/>
              </w:rPr>
              <w:t xml:space="preserve"> </w:t>
            </w:r>
            <w:r w:rsidR="005E6E27" w:rsidRPr="006A6C9D">
              <w:rPr>
                <w:rFonts w:ascii="Arial" w:hAnsi="Arial" w:cs="Arial"/>
                <w:spacing w:val="-2"/>
                <w:sz w:val="20"/>
              </w:rPr>
              <w:t>miesięcy</w:t>
            </w:r>
          </w:p>
        </w:tc>
        <w:tc>
          <w:tcPr>
            <w:tcW w:w="4461" w:type="dxa"/>
            <w:vMerge/>
            <w:vAlign w:val="center"/>
          </w:tcPr>
          <w:p w14:paraId="579A7A2C" w14:textId="77777777" w:rsidR="00880F65" w:rsidRPr="007C35D5" w:rsidRDefault="00880F65" w:rsidP="00B948DD">
            <w:pPr>
              <w:shd w:val="clear" w:color="auto" w:fill="FFFFFF"/>
              <w:spacing w:after="0" w:line="240" w:lineRule="auto"/>
              <w:jc w:val="center"/>
              <w:rPr>
                <w:rFonts w:ascii="Arial" w:eastAsia="Calibri" w:hAnsi="Arial" w:cs="Arial"/>
                <w:b/>
                <w:bCs/>
                <w:kern w:val="0"/>
                <w:sz w:val="20"/>
                <w:szCs w:val="20"/>
                <w:lang w:eastAsia="pl-PL"/>
                <w14:ligatures w14:val="none"/>
              </w:rPr>
            </w:pPr>
          </w:p>
        </w:tc>
        <w:tc>
          <w:tcPr>
            <w:tcW w:w="3619" w:type="dxa"/>
            <w:vAlign w:val="center"/>
          </w:tcPr>
          <w:p w14:paraId="5C4DC7DE" w14:textId="77777777" w:rsidR="00880F65" w:rsidRPr="0047346B" w:rsidRDefault="00880F65" w:rsidP="00880F65">
            <w:pPr>
              <w:shd w:val="clear" w:color="auto" w:fill="FFFFFF"/>
              <w:spacing w:after="0" w:line="240" w:lineRule="auto"/>
              <w:jc w:val="center"/>
              <w:rPr>
                <w:rFonts w:ascii="Arial" w:eastAsia="Times New Roman" w:hAnsi="Arial" w:cs="Arial"/>
                <w:b/>
                <w:kern w:val="0"/>
                <w:sz w:val="20"/>
                <w:szCs w:val="20"/>
                <w:lang w:eastAsia="pl-PL"/>
                <w14:ligatures w14:val="none"/>
              </w:rPr>
            </w:pPr>
          </w:p>
        </w:tc>
      </w:tr>
    </w:tbl>
    <w:p w14:paraId="6E3ACB9D" w14:textId="77777777" w:rsidR="00E018A1" w:rsidRPr="007C35D5" w:rsidRDefault="00E018A1" w:rsidP="00E018A1">
      <w:pPr>
        <w:widowControl w:val="0"/>
        <w:shd w:val="clear" w:color="auto" w:fill="FFFFFF"/>
        <w:autoSpaceDE w:val="0"/>
        <w:autoSpaceDN w:val="0"/>
        <w:adjustRightInd w:val="0"/>
        <w:spacing w:before="163" w:after="0" w:line="240" w:lineRule="auto"/>
        <w:ind w:left="720"/>
        <w:rPr>
          <w:rFonts w:ascii="Arial" w:eastAsia="Times New Roman" w:hAnsi="Arial" w:cs="Arial"/>
          <w:kern w:val="0"/>
          <w:sz w:val="20"/>
          <w:szCs w:val="20"/>
          <w:lang w:eastAsia="pl-PL"/>
          <w14:ligatures w14:val="none"/>
        </w:rPr>
      </w:pPr>
    </w:p>
    <w:p w14:paraId="11F29223" w14:textId="0DD75AB1" w:rsidR="007D4955" w:rsidRPr="007D4955" w:rsidRDefault="00A46C38">
      <w:pPr>
        <w:pStyle w:val="Akapitzlist"/>
        <w:widowControl w:val="0"/>
        <w:numPr>
          <w:ilvl w:val="0"/>
          <w:numId w:val="11"/>
        </w:numPr>
        <w:tabs>
          <w:tab w:val="left" w:pos="659"/>
        </w:tabs>
        <w:autoSpaceDE w:val="0"/>
        <w:autoSpaceDN w:val="0"/>
        <w:spacing w:before="1" w:after="0" w:line="240" w:lineRule="auto"/>
        <w:rPr>
          <w:rFonts w:ascii="Arial" w:hAnsi="Arial" w:cs="Arial"/>
          <w:b/>
        </w:rPr>
      </w:pPr>
      <w:r w:rsidRPr="00A46C38">
        <w:rPr>
          <w:rFonts w:ascii="Arial" w:hAnsi="Arial" w:cs="Arial"/>
          <w:b/>
          <w:spacing w:val="-10"/>
        </w:rPr>
        <w:t>Mobilny</w:t>
      </w:r>
      <w:r w:rsidRPr="00A46C38">
        <w:rPr>
          <w:rFonts w:ascii="Arial" w:hAnsi="Arial" w:cs="Arial"/>
          <w:b/>
          <w:spacing w:val="-31"/>
        </w:rPr>
        <w:t xml:space="preserve"> </w:t>
      </w:r>
      <w:r w:rsidRPr="00A46C38">
        <w:rPr>
          <w:rFonts w:ascii="Arial" w:hAnsi="Arial" w:cs="Arial"/>
          <w:b/>
          <w:spacing w:val="-10"/>
        </w:rPr>
        <w:t>komputer</w:t>
      </w:r>
      <w:r w:rsidRPr="00A46C38">
        <w:rPr>
          <w:rFonts w:ascii="Arial" w:hAnsi="Arial" w:cs="Arial"/>
          <w:b/>
          <w:spacing w:val="-27"/>
        </w:rPr>
        <w:t xml:space="preserve"> </w:t>
      </w:r>
      <w:r w:rsidRPr="00A46C38">
        <w:rPr>
          <w:rFonts w:ascii="Arial" w:hAnsi="Arial" w:cs="Arial"/>
          <w:b/>
          <w:spacing w:val="-10"/>
        </w:rPr>
        <w:t>dotykowy</w:t>
      </w:r>
      <w:r w:rsidR="007D4955">
        <w:rPr>
          <w:rFonts w:ascii="Arial" w:hAnsi="Arial" w:cs="Arial"/>
          <w:b/>
          <w:spacing w:val="-10"/>
        </w:rPr>
        <w:t xml:space="preserve"> – typ 5</w:t>
      </w:r>
    </w:p>
    <w:p w14:paraId="270AD3AD" w14:textId="77777777" w:rsidR="00A46C38" w:rsidRPr="00A46C38" w:rsidRDefault="00A46C38" w:rsidP="00A46C38">
      <w:pPr>
        <w:pStyle w:val="Akapitzlist"/>
        <w:widowControl w:val="0"/>
        <w:tabs>
          <w:tab w:val="left" w:pos="659"/>
        </w:tabs>
        <w:autoSpaceDE w:val="0"/>
        <w:autoSpaceDN w:val="0"/>
        <w:spacing w:before="1" w:after="0" w:line="240" w:lineRule="auto"/>
        <w:ind w:left="644"/>
        <w:rPr>
          <w:rFonts w:ascii="Arial" w:hAnsi="Arial" w:cs="Arial"/>
          <w:b/>
        </w:rPr>
      </w:pPr>
    </w:p>
    <w:p w14:paraId="61B76C2C" w14:textId="4233620D" w:rsidR="00A46C38" w:rsidRPr="00A46C38" w:rsidRDefault="00A46C38" w:rsidP="00A46C38">
      <w:pPr>
        <w:pStyle w:val="Tekstpodstawowy"/>
        <w:tabs>
          <w:tab w:val="left" w:pos="2834"/>
        </w:tabs>
        <w:ind w:left="850"/>
        <w:rPr>
          <w:rFonts w:ascii="Arial" w:hAnsi="Arial" w:cs="Arial"/>
          <w:b/>
          <w:bCs/>
          <w:sz w:val="22"/>
          <w:szCs w:val="22"/>
        </w:rPr>
      </w:pPr>
      <w:r w:rsidRPr="00A46C38">
        <w:rPr>
          <w:rFonts w:ascii="Arial" w:hAnsi="Arial" w:cs="Arial"/>
          <w:b/>
          <w:bCs/>
          <w:spacing w:val="-10"/>
          <w:sz w:val="22"/>
          <w:szCs w:val="22"/>
        </w:rPr>
        <w:t>Producent</w:t>
      </w:r>
      <w:r w:rsidR="00853A12">
        <w:rPr>
          <w:rFonts w:ascii="Arial" w:hAnsi="Arial" w:cs="Arial"/>
          <w:b/>
          <w:bCs/>
          <w:spacing w:val="-25"/>
          <w:sz w:val="22"/>
          <w:szCs w:val="22"/>
        </w:rPr>
        <w:t xml:space="preserve"> ………………….</w:t>
      </w:r>
      <w:r w:rsidRPr="00A46C38">
        <w:rPr>
          <w:rFonts w:ascii="Arial" w:hAnsi="Arial" w:cs="Arial"/>
          <w:b/>
          <w:bCs/>
          <w:sz w:val="22"/>
          <w:szCs w:val="22"/>
        </w:rPr>
        <w:tab/>
      </w:r>
      <w:r w:rsidRPr="00A46C38">
        <w:rPr>
          <w:rFonts w:ascii="Arial" w:hAnsi="Arial" w:cs="Arial"/>
          <w:b/>
          <w:bCs/>
          <w:spacing w:val="-8"/>
          <w:sz w:val="22"/>
          <w:szCs w:val="22"/>
        </w:rPr>
        <w:t>Model</w:t>
      </w:r>
      <w:r w:rsidRPr="00A46C38">
        <w:rPr>
          <w:rFonts w:ascii="Arial" w:hAnsi="Arial" w:cs="Arial"/>
          <w:b/>
          <w:bCs/>
          <w:spacing w:val="-28"/>
          <w:sz w:val="22"/>
          <w:szCs w:val="22"/>
        </w:rPr>
        <w:t xml:space="preserve"> </w:t>
      </w:r>
      <w:r w:rsidR="00853A12">
        <w:rPr>
          <w:rFonts w:ascii="Arial" w:hAnsi="Arial" w:cs="Arial"/>
          <w:b/>
          <w:bCs/>
          <w:spacing w:val="-8"/>
          <w:sz w:val="22"/>
          <w:szCs w:val="22"/>
        </w:rPr>
        <w:t xml:space="preserve"> ………………………..</w:t>
      </w:r>
    </w:p>
    <w:p w14:paraId="54BDCD4B" w14:textId="77777777" w:rsidR="00A46C38" w:rsidRPr="00A46C38" w:rsidRDefault="00A46C38" w:rsidP="00A46C38">
      <w:pPr>
        <w:spacing w:before="4" w:after="1"/>
        <w:rPr>
          <w:b/>
        </w:rPr>
      </w:pPr>
    </w:p>
    <w:p w14:paraId="7037855E" w14:textId="77777777" w:rsidR="00A46C38" w:rsidRDefault="00A46C38" w:rsidP="00A46C38">
      <w:pPr>
        <w:spacing w:line="225" w:lineRule="exact"/>
        <w:rPr>
          <w:sz w:val="20"/>
        </w:rPr>
        <w:sectPr w:rsidR="00A46C38" w:rsidSect="00575B1F">
          <w:headerReference w:type="even" r:id="rId8"/>
          <w:headerReference w:type="default" r:id="rId9"/>
          <w:pgSz w:w="16840" w:h="11910" w:orient="landscape"/>
          <w:pgMar w:top="1660" w:right="360" w:bottom="280" w:left="1420" w:header="575" w:footer="0" w:gutter="0"/>
          <w:cols w:space="708"/>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6883"/>
        <w:gridCol w:w="3607"/>
      </w:tblGrid>
      <w:tr w:rsidR="00A46C38" w:rsidRPr="00A46C38" w14:paraId="220E07F9" w14:textId="77777777" w:rsidTr="00A46C38">
        <w:trPr>
          <w:trHeight w:val="230"/>
        </w:trPr>
        <w:tc>
          <w:tcPr>
            <w:tcW w:w="3402" w:type="dxa"/>
            <w:vAlign w:val="center"/>
          </w:tcPr>
          <w:p w14:paraId="23F5B399" w14:textId="5F7710E1" w:rsidR="00A46C38" w:rsidRPr="00A46C38" w:rsidRDefault="00CE5F2B" w:rsidP="00A46C38">
            <w:pPr>
              <w:pStyle w:val="TableParagraph"/>
              <w:spacing w:line="205" w:lineRule="exact"/>
              <w:ind w:left="109"/>
              <w:jc w:val="center"/>
              <w:rPr>
                <w:b/>
                <w:bCs/>
                <w:spacing w:val="-2"/>
                <w:sz w:val="20"/>
                <w:lang w:val="pl-PL"/>
              </w:rPr>
            </w:pPr>
            <w:proofErr w:type="spellStart"/>
            <w:r w:rsidRPr="006B72D6">
              <w:rPr>
                <w:rFonts w:eastAsia="Calibri"/>
                <w:b/>
                <w:sz w:val="20"/>
                <w:szCs w:val="20"/>
              </w:rPr>
              <w:t>Parametr</w:t>
            </w:r>
            <w:proofErr w:type="spellEnd"/>
            <w:r w:rsidRPr="006B72D6">
              <w:rPr>
                <w:rFonts w:eastAsia="Calibri"/>
                <w:b/>
                <w:sz w:val="20"/>
                <w:szCs w:val="20"/>
              </w:rPr>
              <w:t xml:space="preserve"> / </w:t>
            </w:r>
            <w:proofErr w:type="spellStart"/>
            <w:r w:rsidRPr="006B72D6">
              <w:rPr>
                <w:rFonts w:eastAsia="Calibri"/>
                <w:b/>
                <w:sz w:val="20"/>
                <w:szCs w:val="20"/>
              </w:rPr>
              <w:t>akcesorium</w:t>
            </w:r>
            <w:proofErr w:type="spellEnd"/>
          </w:p>
        </w:tc>
        <w:tc>
          <w:tcPr>
            <w:tcW w:w="6883" w:type="dxa"/>
            <w:vAlign w:val="center"/>
          </w:tcPr>
          <w:p w14:paraId="23F7B58C" w14:textId="275BD9FC" w:rsidR="00A46C38" w:rsidRPr="00A46C38" w:rsidRDefault="00A46C38" w:rsidP="00A46C38">
            <w:pPr>
              <w:pStyle w:val="TableParagraph"/>
              <w:spacing w:line="220" w:lineRule="exact"/>
              <w:ind w:left="829" w:hanging="630"/>
              <w:jc w:val="center"/>
              <w:rPr>
                <w:b/>
                <w:bCs/>
                <w:sz w:val="20"/>
                <w:lang w:val="pl-PL"/>
              </w:rPr>
            </w:pPr>
            <w:r w:rsidRPr="00A46C38">
              <w:rPr>
                <w:b/>
                <w:bCs/>
                <w:sz w:val="20"/>
                <w:lang w:val="pl-PL"/>
              </w:rPr>
              <w:t>Wymagania minimalne</w:t>
            </w:r>
            <w:r w:rsidR="0057565C">
              <w:rPr>
                <w:b/>
                <w:bCs/>
                <w:sz w:val="20"/>
                <w:lang w:val="pl-PL"/>
              </w:rPr>
              <w:t xml:space="preserve"> w zakresie parametrów i akcesoriów</w:t>
            </w:r>
          </w:p>
        </w:tc>
        <w:tc>
          <w:tcPr>
            <w:tcW w:w="3607" w:type="dxa"/>
            <w:vAlign w:val="center"/>
          </w:tcPr>
          <w:p w14:paraId="57A5E4C1" w14:textId="77777777" w:rsidR="00A46C38" w:rsidRPr="00A46C38" w:rsidRDefault="00A46C38" w:rsidP="00A46C38">
            <w:pPr>
              <w:shd w:val="clear" w:color="auto" w:fill="FFFFFF"/>
              <w:spacing w:line="276" w:lineRule="auto"/>
              <w:jc w:val="center"/>
              <w:rPr>
                <w:rFonts w:ascii="Arial" w:eastAsia="Times New Roman" w:hAnsi="Arial" w:cs="Arial"/>
                <w:b/>
                <w:bCs/>
                <w:sz w:val="20"/>
                <w:szCs w:val="20"/>
                <w:lang w:val="pl-PL" w:eastAsia="pl-PL"/>
              </w:rPr>
            </w:pPr>
            <w:r w:rsidRPr="00A46C38">
              <w:rPr>
                <w:rFonts w:ascii="Arial" w:eastAsia="Times New Roman" w:hAnsi="Arial" w:cs="Arial"/>
                <w:b/>
                <w:bCs/>
                <w:sz w:val="20"/>
                <w:szCs w:val="20"/>
                <w:lang w:val="pl-PL" w:eastAsia="pl-PL"/>
              </w:rPr>
              <w:t>Parametry oferowane przez Wykonawcę</w:t>
            </w:r>
          </w:p>
          <w:p w14:paraId="12459FBA" w14:textId="77777777" w:rsidR="00A46C38" w:rsidRPr="00A46C38" w:rsidRDefault="00A46C38" w:rsidP="00A46C38">
            <w:pPr>
              <w:shd w:val="clear" w:color="auto" w:fill="FFFFFF"/>
              <w:spacing w:line="276" w:lineRule="auto"/>
              <w:jc w:val="center"/>
              <w:rPr>
                <w:rFonts w:ascii="Arial" w:eastAsia="Times New Roman" w:hAnsi="Arial" w:cs="Arial"/>
                <w:b/>
                <w:bCs/>
                <w:sz w:val="20"/>
                <w:szCs w:val="20"/>
                <w:lang w:val="pl-PL" w:eastAsia="pl-PL"/>
              </w:rPr>
            </w:pPr>
            <w:r w:rsidRPr="00A46C38">
              <w:rPr>
                <w:rFonts w:ascii="Arial" w:eastAsia="Times New Roman" w:hAnsi="Arial" w:cs="Arial"/>
                <w:b/>
                <w:bCs/>
                <w:sz w:val="20"/>
                <w:szCs w:val="20"/>
                <w:lang w:val="pl-PL" w:eastAsia="pl-PL"/>
              </w:rPr>
              <w:t>lub informacja:</w:t>
            </w:r>
          </w:p>
          <w:p w14:paraId="70FC81D7" w14:textId="140D4D5B" w:rsidR="00A46C38" w:rsidRPr="00A46C38" w:rsidRDefault="00A46C38" w:rsidP="00A46C38">
            <w:pPr>
              <w:pStyle w:val="TableParagraph"/>
              <w:spacing w:line="205" w:lineRule="exact"/>
              <w:ind w:left="140" w:right="128"/>
              <w:jc w:val="center"/>
              <w:rPr>
                <w:b/>
                <w:bCs/>
                <w:spacing w:val="-2"/>
                <w:sz w:val="20"/>
                <w:lang w:val="pl-PL"/>
              </w:rPr>
            </w:pPr>
            <w:r w:rsidRPr="00A46C38">
              <w:rPr>
                <w:rFonts w:eastAsia="Times New Roman"/>
                <w:b/>
                <w:bCs/>
                <w:sz w:val="20"/>
                <w:szCs w:val="20"/>
                <w:lang w:val="pl-PL" w:eastAsia="pl-PL"/>
              </w:rPr>
              <w:t>„spełnia wymagania minimalne”</w:t>
            </w:r>
          </w:p>
        </w:tc>
      </w:tr>
      <w:tr w:rsidR="00A46C38" w14:paraId="4C7F3B5B" w14:textId="77777777" w:rsidTr="0082300A">
        <w:trPr>
          <w:trHeight w:val="230"/>
        </w:trPr>
        <w:tc>
          <w:tcPr>
            <w:tcW w:w="3402" w:type="dxa"/>
            <w:vAlign w:val="center"/>
          </w:tcPr>
          <w:p w14:paraId="72F4558E" w14:textId="055FC5A9" w:rsidR="00A46C38" w:rsidRPr="0082300A" w:rsidRDefault="00A46C38" w:rsidP="00A46C38">
            <w:pPr>
              <w:pStyle w:val="TableParagraph"/>
              <w:spacing w:line="205" w:lineRule="exact"/>
              <w:ind w:left="109"/>
              <w:rPr>
                <w:spacing w:val="-2"/>
                <w:sz w:val="20"/>
                <w:lang w:val="pl-PL"/>
              </w:rPr>
            </w:pPr>
            <w:r w:rsidRPr="0082300A">
              <w:rPr>
                <w:spacing w:val="-2"/>
                <w:sz w:val="20"/>
                <w:lang w:val="pl-PL"/>
              </w:rPr>
              <w:t>System</w:t>
            </w:r>
          </w:p>
        </w:tc>
        <w:tc>
          <w:tcPr>
            <w:tcW w:w="6883" w:type="dxa"/>
          </w:tcPr>
          <w:p w14:paraId="0C9B3CA0" w14:textId="3A717D1F" w:rsidR="00A46C38" w:rsidRPr="0082300A" w:rsidRDefault="00A46C38">
            <w:pPr>
              <w:pStyle w:val="TableParagraph"/>
              <w:numPr>
                <w:ilvl w:val="0"/>
                <w:numId w:val="21"/>
              </w:numPr>
              <w:spacing w:line="220" w:lineRule="exact"/>
              <w:rPr>
                <w:sz w:val="20"/>
                <w:lang w:val="pl-PL"/>
              </w:rPr>
            </w:pPr>
            <w:r w:rsidRPr="0082300A">
              <w:rPr>
                <w:sz w:val="20"/>
                <w:lang w:val="pl-PL"/>
              </w:rPr>
              <w:t>Kompatybilny</w:t>
            </w:r>
            <w:r w:rsidRPr="0082300A">
              <w:rPr>
                <w:spacing w:val="-9"/>
                <w:sz w:val="20"/>
                <w:lang w:val="pl-PL"/>
              </w:rPr>
              <w:t xml:space="preserve"> </w:t>
            </w:r>
            <w:r w:rsidRPr="0082300A">
              <w:rPr>
                <w:sz w:val="20"/>
                <w:lang w:val="pl-PL"/>
              </w:rPr>
              <w:t>z</w:t>
            </w:r>
            <w:r w:rsidRPr="0082300A">
              <w:rPr>
                <w:spacing w:val="-11"/>
                <w:sz w:val="20"/>
                <w:lang w:val="pl-PL"/>
              </w:rPr>
              <w:t xml:space="preserve"> </w:t>
            </w:r>
            <w:r w:rsidRPr="0082300A">
              <w:rPr>
                <w:sz w:val="20"/>
                <w:lang w:val="pl-PL"/>
              </w:rPr>
              <w:t>posiadanym</w:t>
            </w:r>
            <w:r w:rsidRPr="0082300A">
              <w:rPr>
                <w:spacing w:val="-12"/>
                <w:sz w:val="20"/>
                <w:lang w:val="pl-PL"/>
              </w:rPr>
              <w:t xml:space="preserve"> </w:t>
            </w:r>
            <w:r w:rsidRPr="0082300A">
              <w:rPr>
                <w:sz w:val="20"/>
                <w:lang w:val="pl-PL"/>
              </w:rPr>
              <w:t>Systemem</w:t>
            </w:r>
            <w:r w:rsidRPr="0082300A">
              <w:rPr>
                <w:spacing w:val="-12"/>
                <w:sz w:val="20"/>
                <w:lang w:val="pl-PL"/>
              </w:rPr>
              <w:t xml:space="preserve"> </w:t>
            </w:r>
            <w:r w:rsidRPr="0082300A">
              <w:rPr>
                <w:sz w:val="20"/>
                <w:lang w:val="pl-PL"/>
              </w:rPr>
              <w:t>ANDROID</w:t>
            </w:r>
            <w:r w:rsidRPr="0082300A">
              <w:rPr>
                <w:spacing w:val="54"/>
                <w:w w:val="150"/>
                <w:sz w:val="20"/>
                <w:lang w:val="pl-PL"/>
              </w:rPr>
              <w:t xml:space="preserve"> </w:t>
            </w:r>
            <w:r w:rsidRPr="0082300A">
              <w:rPr>
                <w:spacing w:val="-5"/>
                <w:sz w:val="20"/>
                <w:lang w:val="pl-PL"/>
              </w:rPr>
              <w:t>v.</w:t>
            </w:r>
            <w:r w:rsidRPr="0082300A">
              <w:rPr>
                <w:sz w:val="20"/>
                <w:lang w:val="pl-PL"/>
              </w:rPr>
              <w:t xml:space="preserve"> min.</w:t>
            </w:r>
            <w:r w:rsidRPr="0082300A">
              <w:rPr>
                <w:spacing w:val="-10"/>
                <w:sz w:val="20"/>
                <w:lang w:val="pl-PL"/>
              </w:rPr>
              <w:t xml:space="preserve"> </w:t>
            </w:r>
            <w:r w:rsidRPr="0082300A">
              <w:rPr>
                <w:sz w:val="20"/>
                <w:lang w:val="pl-PL"/>
              </w:rPr>
              <w:t>10.0</w:t>
            </w:r>
            <w:r w:rsidRPr="0082300A">
              <w:rPr>
                <w:spacing w:val="-9"/>
                <w:sz w:val="20"/>
                <w:lang w:val="pl-PL"/>
              </w:rPr>
              <w:t xml:space="preserve"> </w:t>
            </w:r>
            <w:r w:rsidRPr="0082300A">
              <w:rPr>
                <w:sz w:val="20"/>
                <w:lang w:val="pl-PL"/>
              </w:rPr>
              <w:t>(wersja</w:t>
            </w:r>
            <w:r w:rsidRPr="0082300A">
              <w:rPr>
                <w:spacing w:val="-10"/>
                <w:sz w:val="20"/>
                <w:lang w:val="pl-PL"/>
              </w:rPr>
              <w:t xml:space="preserve"> </w:t>
            </w:r>
            <w:r w:rsidRPr="0082300A">
              <w:rPr>
                <w:sz w:val="20"/>
                <w:lang w:val="pl-PL"/>
              </w:rPr>
              <w:t>z</w:t>
            </w:r>
            <w:r w:rsidRPr="0082300A">
              <w:rPr>
                <w:spacing w:val="-8"/>
                <w:sz w:val="20"/>
                <w:lang w:val="pl-PL"/>
              </w:rPr>
              <w:t xml:space="preserve"> </w:t>
            </w:r>
            <w:r w:rsidRPr="0082300A">
              <w:rPr>
                <w:spacing w:val="-4"/>
                <w:sz w:val="20"/>
                <w:lang w:val="pl-PL"/>
              </w:rPr>
              <w:t>GMS).</w:t>
            </w:r>
          </w:p>
          <w:p w14:paraId="26A4B5C3" w14:textId="34002C88" w:rsidR="00A46C38" w:rsidRPr="0086443F" w:rsidRDefault="00A46C38">
            <w:pPr>
              <w:pStyle w:val="TableParagraph"/>
              <w:numPr>
                <w:ilvl w:val="0"/>
                <w:numId w:val="21"/>
              </w:numPr>
              <w:spacing w:line="220" w:lineRule="exact"/>
              <w:rPr>
                <w:sz w:val="20"/>
                <w:lang w:val="pl-PL"/>
              </w:rPr>
            </w:pPr>
            <w:r w:rsidRPr="0086443F">
              <w:rPr>
                <w:spacing w:val="-2"/>
                <w:sz w:val="20"/>
                <w:lang w:val="pl-PL"/>
              </w:rPr>
              <w:t>Polska</w:t>
            </w:r>
            <w:r w:rsidRPr="0086443F">
              <w:rPr>
                <w:spacing w:val="-3"/>
                <w:sz w:val="20"/>
                <w:lang w:val="pl-PL"/>
              </w:rPr>
              <w:t xml:space="preserve"> </w:t>
            </w:r>
            <w:r w:rsidRPr="0086443F">
              <w:rPr>
                <w:spacing w:val="-2"/>
                <w:sz w:val="20"/>
                <w:lang w:val="pl-PL"/>
              </w:rPr>
              <w:t>wersja językowa</w:t>
            </w:r>
            <w:r w:rsidRPr="0086443F">
              <w:rPr>
                <w:spacing w:val="-1"/>
                <w:sz w:val="20"/>
                <w:lang w:val="pl-PL"/>
              </w:rPr>
              <w:t xml:space="preserve"> </w:t>
            </w:r>
            <w:r w:rsidRPr="0086443F">
              <w:rPr>
                <w:spacing w:val="-2"/>
                <w:sz w:val="20"/>
                <w:lang w:val="pl-PL"/>
              </w:rPr>
              <w:t>system</w:t>
            </w:r>
          </w:p>
          <w:p w14:paraId="228315AF" w14:textId="48A615F2" w:rsidR="00A46C38" w:rsidRPr="00A46C38" w:rsidRDefault="00A46C38">
            <w:pPr>
              <w:pStyle w:val="TableParagraph"/>
              <w:numPr>
                <w:ilvl w:val="0"/>
                <w:numId w:val="21"/>
              </w:numPr>
              <w:spacing w:line="220" w:lineRule="exact"/>
              <w:rPr>
                <w:sz w:val="20"/>
                <w:lang w:val="pl-PL"/>
              </w:rPr>
            </w:pPr>
            <w:r w:rsidRPr="0086443F">
              <w:rPr>
                <w:sz w:val="20"/>
                <w:lang w:val="pl-PL"/>
              </w:rPr>
              <w:t xml:space="preserve">Rekomendacja firmy Google w zakresie systemu </w:t>
            </w:r>
            <w:r w:rsidRPr="0086443F">
              <w:rPr>
                <w:spacing w:val="-2"/>
                <w:sz w:val="20"/>
                <w:lang w:val="pl-PL"/>
              </w:rPr>
              <w:t xml:space="preserve">operacyjnego potwierdzona oświadczeniem producenta </w:t>
            </w:r>
            <w:r w:rsidRPr="0086443F">
              <w:rPr>
                <w:sz w:val="20"/>
                <w:lang w:val="pl-PL"/>
              </w:rPr>
              <w:t>lub prawnego przedstawiciela w Polsce.</w:t>
            </w:r>
          </w:p>
        </w:tc>
        <w:tc>
          <w:tcPr>
            <w:tcW w:w="3607" w:type="dxa"/>
            <w:vAlign w:val="center"/>
          </w:tcPr>
          <w:p w14:paraId="19E3A009" w14:textId="77777777" w:rsidR="00A46C38" w:rsidRPr="00A46C38" w:rsidRDefault="00A46C38" w:rsidP="0082300A">
            <w:pPr>
              <w:pStyle w:val="TableParagraph"/>
              <w:spacing w:line="205" w:lineRule="exact"/>
              <w:ind w:left="140" w:right="128"/>
              <w:jc w:val="center"/>
              <w:rPr>
                <w:spacing w:val="-2"/>
                <w:sz w:val="20"/>
                <w:lang w:val="pl-PL"/>
              </w:rPr>
            </w:pPr>
          </w:p>
        </w:tc>
      </w:tr>
      <w:tr w:rsidR="00A46C38" w14:paraId="2EC6D867" w14:textId="77777777" w:rsidTr="0082300A">
        <w:trPr>
          <w:trHeight w:val="230"/>
        </w:trPr>
        <w:tc>
          <w:tcPr>
            <w:tcW w:w="3402" w:type="dxa"/>
          </w:tcPr>
          <w:p w14:paraId="1479C43C" w14:textId="77777777" w:rsidR="00A46C38" w:rsidRPr="0082300A" w:rsidRDefault="00A46C38" w:rsidP="00455FB8">
            <w:pPr>
              <w:pStyle w:val="TableParagraph"/>
              <w:spacing w:line="205" w:lineRule="exact"/>
              <w:ind w:left="109"/>
              <w:rPr>
                <w:sz w:val="20"/>
                <w:lang w:val="pl-PL"/>
              </w:rPr>
            </w:pPr>
            <w:r w:rsidRPr="0082300A">
              <w:rPr>
                <w:spacing w:val="-2"/>
                <w:sz w:val="20"/>
                <w:lang w:val="pl-PL"/>
              </w:rPr>
              <w:t>Procesor</w:t>
            </w:r>
          </w:p>
        </w:tc>
        <w:tc>
          <w:tcPr>
            <w:tcW w:w="6883" w:type="dxa"/>
          </w:tcPr>
          <w:p w14:paraId="1E69EF2A" w14:textId="77777777" w:rsidR="00A46C38" w:rsidRDefault="00A46C38" w:rsidP="00455FB8">
            <w:pPr>
              <w:pStyle w:val="TableParagraph"/>
              <w:spacing w:line="205" w:lineRule="exact"/>
              <w:ind w:left="109"/>
              <w:rPr>
                <w:sz w:val="20"/>
              </w:rPr>
            </w:pPr>
            <w:proofErr w:type="spellStart"/>
            <w:r>
              <w:rPr>
                <w:spacing w:val="-2"/>
                <w:sz w:val="20"/>
              </w:rPr>
              <w:t>Ośmiordzeniowy</w:t>
            </w:r>
            <w:proofErr w:type="spellEnd"/>
            <w:r>
              <w:rPr>
                <w:spacing w:val="-4"/>
                <w:sz w:val="20"/>
              </w:rPr>
              <w:t xml:space="preserve"> </w:t>
            </w:r>
            <w:r>
              <w:rPr>
                <w:spacing w:val="-2"/>
                <w:sz w:val="20"/>
              </w:rPr>
              <w:t xml:space="preserve">min. 2,2 </w:t>
            </w:r>
            <w:r>
              <w:rPr>
                <w:spacing w:val="-5"/>
                <w:sz w:val="20"/>
              </w:rPr>
              <w:t>GHz</w:t>
            </w:r>
          </w:p>
        </w:tc>
        <w:tc>
          <w:tcPr>
            <w:tcW w:w="3607" w:type="dxa"/>
            <w:vAlign w:val="center"/>
          </w:tcPr>
          <w:p w14:paraId="6108EF07" w14:textId="3A58DC3F" w:rsidR="00A46C38" w:rsidRDefault="00A46C38" w:rsidP="0082300A">
            <w:pPr>
              <w:pStyle w:val="TableParagraph"/>
              <w:spacing w:line="205" w:lineRule="exact"/>
              <w:ind w:left="140" w:right="128"/>
              <w:jc w:val="center"/>
              <w:rPr>
                <w:sz w:val="20"/>
              </w:rPr>
            </w:pPr>
          </w:p>
        </w:tc>
      </w:tr>
      <w:tr w:rsidR="00A46C38" w14:paraId="49CC469C" w14:textId="77777777" w:rsidTr="0082300A">
        <w:trPr>
          <w:trHeight w:val="1151"/>
        </w:trPr>
        <w:tc>
          <w:tcPr>
            <w:tcW w:w="3402" w:type="dxa"/>
          </w:tcPr>
          <w:p w14:paraId="1D68C0BC" w14:textId="77777777" w:rsidR="00A46C38" w:rsidRPr="0082300A" w:rsidRDefault="00A46C38" w:rsidP="00455FB8">
            <w:pPr>
              <w:pStyle w:val="TableParagraph"/>
              <w:rPr>
                <w:lang w:val="pl-PL"/>
              </w:rPr>
            </w:pPr>
          </w:p>
          <w:p w14:paraId="56B6B38D" w14:textId="77777777" w:rsidR="00A46C38" w:rsidRPr="0082300A" w:rsidRDefault="00A46C38" w:rsidP="00455FB8">
            <w:pPr>
              <w:pStyle w:val="TableParagraph"/>
              <w:spacing w:before="197"/>
              <w:ind w:left="109"/>
              <w:rPr>
                <w:sz w:val="20"/>
                <w:lang w:val="pl-PL"/>
              </w:rPr>
            </w:pPr>
            <w:r w:rsidRPr="0082300A">
              <w:rPr>
                <w:sz w:val="20"/>
                <w:lang w:val="pl-PL"/>
              </w:rPr>
              <w:t>Wyniki</w:t>
            </w:r>
            <w:r w:rsidRPr="0082300A">
              <w:rPr>
                <w:spacing w:val="-11"/>
                <w:sz w:val="20"/>
                <w:lang w:val="pl-PL"/>
              </w:rPr>
              <w:t xml:space="preserve"> </w:t>
            </w:r>
            <w:r w:rsidRPr="0082300A">
              <w:rPr>
                <w:sz w:val="20"/>
                <w:lang w:val="pl-PL"/>
              </w:rPr>
              <w:t>w</w:t>
            </w:r>
            <w:r w:rsidRPr="0082300A">
              <w:rPr>
                <w:spacing w:val="-11"/>
                <w:sz w:val="20"/>
                <w:lang w:val="pl-PL"/>
              </w:rPr>
              <w:t xml:space="preserve"> </w:t>
            </w:r>
            <w:r w:rsidRPr="0082300A">
              <w:rPr>
                <w:sz w:val="20"/>
                <w:lang w:val="pl-PL"/>
              </w:rPr>
              <w:t>testach</w:t>
            </w:r>
            <w:r w:rsidRPr="0082300A">
              <w:rPr>
                <w:spacing w:val="-10"/>
                <w:sz w:val="20"/>
                <w:lang w:val="pl-PL"/>
              </w:rPr>
              <w:t xml:space="preserve"> </w:t>
            </w:r>
            <w:r w:rsidRPr="0082300A">
              <w:rPr>
                <w:spacing w:val="-2"/>
                <w:sz w:val="20"/>
                <w:lang w:val="pl-PL"/>
              </w:rPr>
              <w:t>wydajności</w:t>
            </w:r>
          </w:p>
        </w:tc>
        <w:tc>
          <w:tcPr>
            <w:tcW w:w="6883" w:type="dxa"/>
          </w:tcPr>
          <w:p w14:paraId="3A131E76" w14:textId="77777777" w:rsidR="00A46C38" w:rsidRPr="00A46C38" w:rsidRDefault="00A46C38" w:rsidP="00455FB8">
            <w:pPr>
              <w:pStyle w:val="TableParagraph"/>
              <w:spacing w:line="220" w:lineRule="exact"/>
              <w:ind w:left="109"/>
              <w:rPr>
                <w:sz w:val="20"/>
                <w:lang w:val="pl-PL"/>
              </w:rPr>
            </w:pPr>
            <w:r w:rsidRPr="00A46C38">
              <w:rPr>
                <w:sz w:val="20"/>
                <w:lang w:val="pl-PL"/>
              </w:rPr>
              <w:t>Score</w:t>
            </w:r>
            <w:r w:rsidRPr="00A46C38">
              <w:rPr>
                <w:spacing w:val="-8"/>
                <w:sz w:val="20"/>
                <w:lang w:val="pl-PL"/>
              </w:rPr>
              <w:t xml:space="preserve"> </w:t>
            </w:r>
            <w:r w:rsidRPr="00A46C38">
              <w:rPr>
                <w:sz w:val="20"/>
                <w:lang w:val="pl-PL"/>
              </w:rPr>
              <w:t>–</w:t>
            </w:r>
            <w:r w:rsidRPr="00A46C38">
              <w:rPr>
                <w:spacing w:val="-8"/>
                <w:sz w:val="20"/>
                <w:lang w:val="pl-PL"/>
              </w:rPr>
              <w:t xml:space="preserve"> </w:t>
            </w:r>
            <w:r w:rsidRPr="00A46C38">
              <w:rPr>
                <w:sz w:val="20"/>
                <w:lang w:val="pl-PL"/>
              </w:rPr>
              <w:t>nie</w:t>
            </w:r>
            <w:r w:rsidRPr="00A46C38">
              <w:rPr>
                <w:spacing w:val="-6"/>
                <w:sz w:val="20"/>
                <w:lang w:val="pl-PL"/>
              </w:rPr>
              <w:t xml:space="preserve"> </w:t>
            </w:r>
            <w:r w:rsidRPr="00A46C38">
              <w:rPr>
                <w:sz w:val="20"/>
                <w:lang w:val="pl-PL"/>
              </w:rPr>
              <w:t>mniej</w:t>
            </w:r>
            <w:r w:rsidRPr="00A46C38">
              <w:rPr>
                <w:spacing w:val="-8"/>
                <w:sz w:val="20"/>
                <w:lang w:val="pl-PL"/>
              </w:rPr>
              <w:t xml:space="preserve"> </w:t>
            </w:r>
            <w:r w:rsidRPr="00A46C38">
              <w:rPr>
                <w:sz w:val="20"/>
                <w:lang w:val="pl-PL"/>
              </w:rPr>
              <w:t>niż</w:t>
            </w:r>
            <w:r w:rsidRPr="00A46C38">
              <w:rPr>
                <w:spacing w:val="-6"/>
                <w:sz w:val="20"/>
                <w:lang w:val="pl-PL"/>
              </w:rPr>
              <w:t xml:space="preserve"> </w:t>
            </w:r>
            <w:r w:rsidRPr="00A46C38">
              <w:rPr>
                <w:sz w:val="20"/>
                <w:lang w:val="pl-PL"/>
              </w:rPr>
              <w:t>90</w:t>
            </w:r>
            <w:r w:rsidRPr="00A46C38">
              <w:rPr>
                <w:spacing w:val="-8"/>
                <w:sz w:val="20"/>
                <w:lang w:val="pl-PL"/>
              </w:rPr>
              <w:t xml:space="preserve"> </w:t>
            </w:r>
            <w:r w:rsidRPr="00A46C38">
              <w:rPr>
                <w:sz w:val="20"/>
                <w:lang w:val="pl-PL"/>
              </w:rPr>
              <w:t>tys.</w:t>
            </w:r>
            <w:r w:rsidRPr="00A46C38">
              <w:rPr>
                <w:spacing w:val="-6"/>
                <w:sz w:val="20"/>
                <w:lang w:val="pl-PL"/>
              </w:rPr>
              <w:t xml:space="preserve"> </w:t>
            </w:r>
            <w:r w:rsidRPr="00A46C38">
              <w:rPr>
                <w:spacing w:val="-4"/>
                <w:sz w:val="20"/>
                <w:lang w:val="pl-PL"/>
              </w:rPr>
              <w:t>pkt.</w:t>
            </w:r>
          </w:p>
          <w:p w14:paraId="0A846079" w14:textId="77777777" w:rsidR="00A46C38" w:rsidRPr="00A46C38" w:rsidRDefault="00A46C38" w:rsidP="00455FB8">
            <w:pPr>
              <w:pStyle w:val="TableParagraph"/>
              <w:spacing w:line="230" w:lineRule="atLeast"/>
              <w:ind w:left="109" w:right="149"/>
              <w:rPr>
                <w:sz w:val="20"/>
                <w:lang w:val="pl-PL"/>
              </w:rPr>
            </w:pPr>
            <w:r w:rsidRPr="00A46C38">
              <w:rPr>
                <w:sz w:val="20"/>
                <w:lang w:val="pl-PL"/>
              </w:rPr>
              <w:t>*Uwaga:</w:t>
            </w:r>
            <w:r w:rsidRPr="00A46C38">
              <w:rPr>
                <w:spacing w:val="-6"/>
                <w:sz w:val="20"/>
                <w:lang w:val="pl-PL"/>
              </w:rPr>
              <w:t xml:space="preserve"> </w:t>
            </w:r>
            <w:r w:rsidRPr="00A46C38">
              <w:rPr>
                <w:sz w:val="20"/>
                <w:lang w:val="pl-PL"/>
              </w:rPr>
              <w:t>wynik</w:t>
            </w:r>
            <w:r w:rsidRPr="00A46C38">
              <w:rPr>
                <w:spacing w:val="-6"/>
                <w:sz w:val="20"/>
                <w:lang w:val="pl-PL"/>
              </w:rPr>
              <w:t xml:space="preserve"> </w:t>
            </w:r>
            <w:r w:rsidRPr="00A46C38">
              <w:rPr>
                <w:sz w:val="20"/>
                <w:lang w:val="pl-PL"/>
              </w:rPr>
              <w:t>ustalony</w:t>
            </w:r>
            <w:r w:rsidRPr="00A46C38">
              <w:rPr>
                <w:spacing w:val="-6"/>
                <w:sz w:val="20"/>
                <w:lang w:val="pl-PL"/>
              </w:rPr>
              <w:t xml:space="preserve"> </w:t>
            </w:r>
            <w:r w:rsidRPr="00A46C38">
              <w:rPr>
                <w:sz w:val="20"/>
                <w:lang w:val="pl-PL"/>
              </w:rPr>
              <w:t>na</w:t>
            </w:r>
            <w:r w:rsidRPr="00A46C38">
              <w:rPr>
                <w:spacing w:val="-6"/>
                <w:sz w:val="20"/>
                <w:lang w:val="pl-PL"/>
              </w:rPr>
              <w:t xml:space="preserve"> </w:t>
            </w:r>
            <w:r w:rsidRPr="00A46C38">
              <w:rPr>
                <w:sz w:val="20"/>
                <w:lang w:val="pl-PL"/>
              </w:rPr>
              <w:t>podstawie</w:t>
            </w:r>
            <w:r w:rsidRPr="00A46C38">
              <w:rPr>
                <w:spacing w:val="-7"/>
                <w:sz w:val="20"/>
                <w:lang w:val="pl-PL"/>
              </w:rPr>
              <w:t xml:space="preserve"> </w:t>
            </w:r>
            <w:r w:rsidRPr="00A46C38">
              <w:rPr>
                <w:sz w:val="20"/>
                <w:lang w:val="pl-PL"/>
              </w:rPr>
              <w:t>średniej</w:t>
            </w:r>
            <w:r w:rsidRPr="00A46C38">
              <w:rPr>
                <w:spacing w:val="-6"/>
                <w:sz w:val="20"/>
                <w:lang w:val="pl-PL"/>
              </w:rPr>
              <w:t xml:space="preserve"> </w:t>
            </w:r>
            <w:r w:rsidRPr="00A46C38">
              <w:rPr>
                <w:sz w:val="20"/>
                <w:lang w:val="pl-PL"/>
              </w:rPr>
              <w:t>z</w:t>
            </w:r>
            <w:r w:rsidRPr="00A46C38">
              <w:rPr>
                <w:spacing w:val="-6"/>
                <w:sz w:val="20"/>
                <w:lang w:val="pl-PL"/>
              </w:rPr>
              <w:t xml:space="preserve"> </w:t>
            </w:r>
            <w:r w:rsidRPr="00A46C38">
              <w:rPr>
                <w:sz w:val="20"/>
                <w:lang w:val="pl-PL"/>
              </w:rPr>
              <w:t>trzech</w:t>
            </w:r>
            <w:r w:rsidRPr="00A46C38">
              <w:rPr>
                <w:spacing w:val="-6"/>
                <w:sz w:val="20"/>
                <w:lang w:val="pl-PL"/>
              </w:rPr>
              <w:t xml:space="preserve"> </w:t>
            </w:r>
            <w:r w:rsidRPr="00A46C38">
              <w:rPr>
                <w:sz w:val="20"/>
                <w:lang w:val="pl-PL"/>
              </w:rPr>
              <w:t>testów. Test przeprowadzony ma być bezpośrednio po wykonaniu resetu</w:t>
            </w:r>
            <w:r w:rsidRPr="00A46C38">
              <w:rPr>
                <w:spacing w:val="-10"/>
                <w:sz w:val="20"/>
                <w:lang w:val="pl-PL"/>
              </w:rPr>
              <w:t xml:space="preserve"> </w:t>
            </w:r>
            <w:r w:rsidRPr="00A46C38">
              <w:rPr>
                <w:sz w:val="20"/>
                <w:lang w:val="pl-PL"/>
              </w:rPr>
              <w:t>urządzenia</w:t>
            </w:r>
            <w:r w:rsidRPr="00A46C38">
              <w:rPr>
                <w:spacing w:val="-10"/>
                <w:sz w:val="20"/>
                <w:lang w:val="pl-PL"/>
              </w:rPr>
              <w:t xml:space="preserve"> </w:t>
            </w:r>
            <w:r w:rsidRPr="00A46C38">
              <w:rPr>
                <w:sz w:val="20"/>
                <w:lang w:val="pl-PL"/>
              </w:rPr>
              <w:t>na</w:t>
            </w:r>
            <w:r w:rsidRPr="00A46C38">
              <w:rPr>
                <w:spacing w:val="-10"/>
                <w:sz w:val="20"/>
                <w:lang w:val="pl-PL"/>
              </w:rPr>
              <w:t xml:space="preserve"> </w:t>
            </w:r>
            <w:r w:rsidRPr="00A46C38">
              <w:rPr>
                <w:sz w:val="20"/>
                <w:lang w:val="pl-PL"/>
              </w:rPr>
              <w:t>w</w:t>
            </w:r>
            <w:r w:rsidRPr="00A46C38">
              <w:rPr>
                <w:spacing w:val="-12"/>
                <w:sz w:val="20"/>
                <w:lang w:val="pl-PL"/>
              </w:rPr>
              <w:t xml:space="preserve"> </w:t>
            </w:r>
            <w:r w:rsidRPr="00A46C38">
              <w:rPr>
                <w:sz w:val="20"/>
                <w:lang w:val="pl-PL"/>
              </w:rPr>
              <w:t>pełni</w:t>
            </w:r>
            <w:r w:rsidRPr="00A46C38">
              <w:rPr>
                <w:spacing w:val="-10"/>
                <w:sz w:val="20"/>
                <w:lang w:val="pl-PL"/>
              </w:rPr>
              <w:t xml:space="preserve"> </w:t>
            </w:r>
            <w:r w:rsidRPr="00A46C38">
              <w:rPr>
                <w:sz w:val="20"/>
                <w:lang w:val="pl-PL"/>
              </w:rPr>
              <w:t>naładowanych</w:t>
            </w:r>
            <w:r w:rsidRPr="00A46C38">
              <w:rPr>
                <w:spacing w:val="-10"/>
                <w:sz w:val="20"/>
                <w:lang w:val="pl-PL"/>
              </w:rPr>
              <w:t xml:space="preserve"> </w:t>
            </w:r>
            <w:r w:rsidRPr="00A46C38">
              <w:rPr>
                <w:sz w:val="20"/>
                <w:lang w:val="pl-PL"/>
              </w:rPr>
              <w:t>bateriach</w:t>
            </w:r>
            <w:r w:rsidRPr="00A46C38">
              <w:rPr>
                <w:spacing w:val="-11"/>
                <w:sz w:val="20"/>
                <w:lang w:val="pl-PL"/>
              </w:rPr>
              <w:t xml:space="preserve"> </w:t>
            </w:r>
            <w:r w:rsidRPr="00A46C38">
              <w:rPr>
                <w:sz w:val="20"/>
                <w:lang w:val="pl-PL"/>
              </w:rPr>
              <w:t>oraz</w:t>
            </w:r>
            <w:r w:rsidRPr="00A46C38">
              <w:rPr>
                <w:spacing w:val="-10"/>
                <w:sz w:val="20"/>
                <w:lang w:val="pl-PL"/>
              </w:rPr>
              <w:t xml:space="preserve"> </w:t>
            </w:r>
            <w:r w:rsidRPr="00A46C38">
              <w:rPr>
                <w:sz w:val="20"/>
                <w:lang w:val="pl-PL"/>
              </w:rPr>
              <w:t>bez podłączania urządzenia do komputera PC lub sieci Ethernet.</w:t>
            </w:r>
          </w:p>
        </w:tc>
        <w:tc>
          <w:tcPr>
            <w:tcW w:w="3607" w:type="dxa"/>
            <w:vAlign w:val="center"/>
          </w:tcPr>
          <w:p w14:paraId="1375C000" w14:textId="77777777" w:rsidR="00A46C38" w:rsidRPr="00A46C38" w:rsidRDefault="00A46C38" w:rsidP="0082300A">
            <w:pPr>
              <w:pStyle w:val="TableParagraph"/>
              <w:jc w:val="center"/>
              <w:rPr>
                <w:b/>
                <w:lang w:val="pl-PL"/>
              </w:rPr>
            </w:pPr>
          </w:p>
          <w:p w14:paraId="275382C3" w14:textId="7E06305A" w:rsidR="00A46C38" w:rsidRPr="007D4955" w:rsidRDefault="00A46C38" w:rsidP="0082300A">
            <w:pPr>
              <w:pStyle w:val="TableParagraph"/>
              <w:spacing w:before="197"/>
              <w:ind w:left="140" w:right="128"/>
              <w:jc w:val="center"/>
              <w:rPr>
                <w:sz w:val="20"/>
                <w:lang w:val="pl-PL"/>
              </w:rPr>
            </w:pPr>
          </w:p>
        </w:tc>
      </w:tr>
      <w:tr w:rsidR="00A46C38" w14:paraId="36D4C5DD" w14:textId="77777777" w:rsidTr="0082300A">
        <w:trPr>
          <w:trHeight w:val="230"/>
        </w:trPr>
        <w:tc>
          <w:tcPr>
            <w:tcW w:w="3402" w:type="dxa"/>
            <w:vMerge w:val="restart"/>
          </w:tcPr>
          <w:p w14:paraId="3CBDAB5C" w14:textId="77777777" w:rsidR="00A46C38" w:rsidRPr="0082300A" w:rsidRDefault="00A46C38" w:rsidP="00455FB8">
            <w:pPr>
              <w:pStyle w:val="TableParagraph"/>
              <w:spacing w:before="110"/>
              <w:ind w:left="109"/>
              <w:rPr>
                <w:sz w:val="20"/>
                <w:lang w:val="pl-PL"/>
              </w:rPr>
            </w:pPr>
            <w:r w:rsidRPr="0082300A">
              <w:rPr>
                <w:spacing w:val="-2"/>
                <w:sz w:val="20"/>
                <w:lang w:val="pl-PL"/>
              </w:rPr>
              <w:t>Pamięć</w:t>
            </w:r>
          </w:p>
        </w:tc>
        <w:tc>
          <w:tcPr>
            <w:tcW w:w="6883" w:type="dxa"/>
          </w:tcPr>
          <w:p w14:paraId="5363B659" w14:textId="77777777" w:rsidR="00A46C38" w:rsidRDefault="00A46C38" w:rsidP="00455FB8">
            <w:pPr>
              <w:pStyle w:val="TableParagraph"/>
              <w:spacing w:line="205" w:lineRule="exact"/>
              <w:ind w:left="109"/>
              <w:rPr>
                <w:sz w:val="20"/>
              </w:rPr>
            </w:pPr>
            <w:r>
              <w:rPr>
                <w:sz w:val="20"/>
              </w:rPr>
              <w:t>RAM</w:t>
            </w:r>
            <w:r>
              <w:rPr>
                <w:spacing w:val="-12"/>
                <w:sz w:val="20"/>
              </w:rPr>
              <w:t xml:space="preserve"> </w:t>
            </w:r>
            <w:r>
              <w:rPr>
                <w:sz w:val="20"/>
              </w:rPr>
              <w:t>min.</w:t>
            </w:r>
            <w:r>
              <w:rPr>
                <w:spacing w:val="-10"/>
                <w:sz w:val="20"/>
              </w:rPr>
              <w:t xml:space="preserve"> </w:t>
            </w:r>
            <w:r>
              <w:rPr>
                <w:spacing w:val="-5"/>
                <w:sz w:val="20"/>
              </w:rPr>
              <w:t>4GB</w:t>
            </w:r>
          </w:p>
        </w:tc>
        <w:tc>
          <w:tcPr>
            <w:tcW w:w="3607" w:type="dxa"/>
            <w:vAlign w:val="center"/>
          </w:tcPr>
          <w:p w14:paraId="33574A93" w14:textId="0813974D" w:rsidR="00A46C38" w:rsidRDefault="00A46C38" w:rsidP="0082300A">
            <w:pPr>
              <w:pStyle w:val="TableParagraph"/>
              <w:spacing w:line="205" w:lineRule="exact"/>
              <w:ind w:left="140" w:right="128"/>
              <w:jc w:val="center"/>
              <w:rPr>
                <w:sz w:val="20"/>
              </w:rPr>
            </w:pPr>
          </w:p>
        </w:tc>
      </w:tr>
      <w:tr w:rsidR="00A46C38" w14:paraId="3D53184E" w14:textId="77777777" w:rsidTr="0082300A">
        <w:trPr>
          <w:trHeight w:val="230"/>
        </w:trPr>
        <w:tc>
          <w:tcPr>
            <w:tcW w:w="3402" w:type="dxa"/>
            <w:vMerge/>
            <w:tcBorders>
              <w:top w:val="nil"/>
            </w:tcBorders>
          </w:tcPr>
          <w:p w14:paraId="1BB78EAC" w14:textId="77777777" w:rsidR="00A46C38" w:rsidRPr="0082300A" w:rsidRDefault="00A46C38" w:rsidP="00455FB8">
            <w:pPr>
              <w:rPr>
                <w:sz w:val="2"/>
                <w:szCs w:val="2"/>
                <w:lang w:val="pl-PL"/>
              </w:rPr>
            </w:pPr>
          </w:p>
        </w:tc>
        <w:tc>
          <w:tcPr>
            <w:tcW w:w="6883" w:type="dxa"/>
          </w:tcPr>
          <w:p w14:paraId="6BE918B9" w14:textId="77777777" w:rsidR="00A46C38" w:rsidRDefault="00A46C38" w:rsidP="00455FB8">
            <w:pPr>
              <w:pStyle w:val="TableParagraph"/>
              <w:spacing w:line="205" w:lineRule="exact"/>
              <w:ind w:left="109"/>
              <w:rPr>
                <w:sz w:val="20"/>
              </w:rPr>
            </w:pPr>
            <w:r>
              <w:rPr>
                <w:sz w:val="20"/>
              </w:rPr>
              <w:t>FLASH</w:t>
            </w:r>
            <w:r>
              <w:rPr>
                <w:spacing w:val="-11"/>
                <w:sz w:val="20"/>
              </w:rPr>
              <w:t xml:space="preserve"> </w:t>
            </w:r>
            <w:r>
              <w:rPr>
                <w:sz w:val="20"/>
              </w:rPr>
              <w:t>min.</w:t>
            </w:r>
            <w:r>
              <w:rPr>
                <w:spacing w:val="-9"/>
                <w:sz w:val="20"/>
              </w:rPr>
              <w:t xml:space="preserve"> </w:t>
            </w:r>
            <w:r>
              <w:rPr>
                <w:sz w:val="20"/>
              </w:rPr>
              <w:t>64</w:t>
            </w:r>
            <w:r>
              <w:rPr>
                <w:spacing w:val="-9"/>
                <w:sz w:val="20"/>
              </w:rPr>
              <w:t xml:space="preserve"> </w:t>
            </w:r>
            <w:r>
              <w:rPr>
                <w:spacing w:val="-5"/>
                <w:sz w:val="20"/>
              </w:rPr>
              <w:t>GB</w:t>
            </w:r>
          </w:p>
        </w:tc>
        <w:tc>
          <w:tcPr>
            <w:tcW w:w="3607" w:type="dxa"/>
            <w:vAlign w:val="center"/>
          </w:tcPr>
          <w:p w14:paraId="686672E8" w14:textId="72A011DA" w:rsidR="00A46C38" w:rsidRDefault="00A46C38" w:rsidP="0082300A">
            <w:pPr>
              <w:pStyle w:val="TableParagraph"/>
              <w:spacing w:line="205" w:lineRule="exact"/>
              <w:ind w:left="140" w:right="128"/>
              <w:jc w:val="center"/>
              <w:rPr>
                <w:sz w:val="20"/>
              </w:rPr>
            </w:pPr>
          </w:p>
        </w:tc>
      </w:tr>
      <w:tr w:rsidR="00A46C38" w14:paraId="3045EC41" w14:textId="77777777" w:rsidTr="0082300A">
        <w:trPr>
          <w:trHeight w:val="1055"/>
        </w:trPr>
        <w:tc>
          <w:tcPr>
            <w:tcW w:w="3402" w:type="dxa"/>
          </w:tcPr>
          <w:p w14:paraId="37D84300" w14:textId="77777777" w:rsidR="00A46C38" w:rsidRPr="0082300A" w:rsidRDefault="00A46C38" w:rsidP="00455FB8">
            <w:pPr>
              <w:pStyle w:val="TableParagraph"/>
              <w:rPr>
                <w:lang w:val="pl-PL"/>
              </w:rPr>
            </w:pPr>
          </w:p>
          <w:p w14:paraId="7E8F2898" w14:textId="77777777" w:rsidR="00A46C38" w:rsidRPr="0082300A" w:rsidRDefault="00A46C38" w:rsidP="00455FB8">
            <w:pPr>
              <w:pStyle w:val="TableParagraph"/>
              <w:spacing w:before="145"/>
              <w:ind w:left="109"/>
              <w:rPr>
                <w:sz w:val="20"/>
                <w:lang w:val="pl-PL"/>
              </w:rPr>
            </w:pPr>
            <w:r w:rsidRPr="0082300A">
              <w:rPr>
                <w:spacing w:val="-2"/>
                <w:sz w:val="20"/>
                <w:lang w:val="pl-PL"/>
              </w:rPr>
              <w:t>Gniazda rozszerzeń</w:t>
            </w:r>
          </w:p>
        </w:tc>
        <w:tc>
          <w:tcPr>
            <w:tcW w:w="6883" w:type="dxa"/>
          </w:tcPr>
          <w:p w14:paraId="55154801" w14:textId="77777777" w:rsidR="00A46C38" w:rsidRPr="00A46C38" w:rsidRDefault="00A46C38">
            <w:pPr>
              <w:pStyle w:val="TableParagraph"/>
              <w:numPr>
                <w:ilvl w:val="0"/>
                <w:numId w:val="20"/>
              </w:numPr>
              <w:tabs>
                <w:tab w:val="left" w:pos="816"/>
                <w:tab w:val="left" w:pos="829"/>
              </w:tabs>
              <w:spacing w:line="276" w:lineRule="auto"/>
              <w:ind w:right="140" w:hanging="360"/>
              <w:rPr>
                <w:sz w:val="20"/>
                <w:lang w:val="pl-PL"/>
              </w:rPr>
            </w:pPr>
            <w:r w:rsidRPr="00A46C38">
              <w:rPr>
                <w:sz w:val="20"/>
                <w:lang w:val="pl-PL"/>
              </w:rPr>
              <w:t>Urządzenie</w:t>
            </w:r>
            <w:r w:rsidRPr="00A46C38">
              <w:rPr>
                <w:spacing w:val="-14"/>
                <w:sz w:val="20"/>
                <w:lang w:val="pl-PL"/>
              </w:rPr>
              <w:t xml:space="preserve"> </w:t>
            </w:r>
            <w:r w:rsidRPr="00A46C38">
              <w:rPr>
                <w:sz w:val="20"/>
                <w:lang w:val="pl-PL"/>
              </w:rPr>
              <w:t>wyposażone</w:t>
            </w:r>
            <w:r w:rsidRPr="00A46C38">
              <w:rPr>
                <w:spacing w:val="-13"/>
                <w:sz w:val="20"/>
                <w:lang w:val="pl-PL"/>
              </w:rPr>
              <w:t xml:space="preserve"> </w:t>
            </w:r>
            <w:r w:rsidRPr="00A46C38">
              <w:rPr>
                <w:sz w:val="20"/>
                <w:lang w:val="pl-PL"/>
              </w:rPr>
              <w:t>w</w:t>
            </w:r>
            <w:r w:rsidRPr="00A46C38">
              <w:rPr>
                <w:spacing w:val="-14"/>
                <w:sz w:val="20"/>
                <w:lang w:val="pl-PL"/>
              </w:rPr>
              <w:t xml:space="preserve"> </w:t>
            </w:r>
            <w:r w:rsidRPr="00A46C38">
              <w:rPr>
                <w:sz w:val="20"/>
                <w:lang w:val="pl-PL"/>
              </w:rPr>
              <w:t>dodatkową</w:t>
            </w:r>
            <w:r w:rsidRPr="00A46C38">
              <w:rPr>
                <w:spacing w:val="-14"/>
                <w:sz w:val="20"/>
                <w:lang w:val="pl-PL"/>
              </w:rPr>
              <w:t xml:space="preserve"> </w:t>
            </w:r>
            <w:r w:rsidRPr="00A46C38">
              <w:rPr>
                <w:sz w:val="20"/>
                <w:lang w:val="pl-PL"/>
              </w:rPr>
              <w:t>kartę</w:t>
            </w:r>
            <w:r w:rsidRPr="00A46C38">
              <w:rPr>
                <w:spacing w:val="-13"/>
                <w:sz w:val="20"/>
                <w:lang w:val="pl-PL"/>
              </w:rPr>
              <w:t xml:space="preserve"> </w:t>
            </w:r>
            <w:r w:rsidRPr="00A46C38">
              <w:rPr>
                <w:sz w:val="20"/>
                <w:lang w:val="pl-PL"/>
              </w:rPr>
              <w:t>pamięci</w:t>
            </w:r>
            <w:r w:rsidRPr="00A46C38">
              <w:rPr>
                <w:spacing w:val="-13"/>
                <w:sz w:val="20"/>
                <w:lang w:val="pl-PL"/>
              </w:rPr>
              <w:t xml:space="preserve"> </w:t>
            </w:r>
            <w:r w:rsidRPr="00A46C38">
              <w:rPr>
                <w:sz w:val="20"/>
                <w:lang w:val="pl-PL"/>
              </w:rPr>
              <w:t>min 64 GB z gwarancją min.6 miesięcy</w:t>
            </w:r>
          </w:p>
          <w:p w14:paraId="2C7820B6" w14:textId="77777777" w:rsidR="00A46C38" w:rsidRPr="00A46C38" w:rsidRDefault="00A46C38">
            <w:pPr>
              <w:pStyle w:val="TableParagraph"/>
              <w:numPr>
                <w:ilvl w:val="0"/>
                <w:numId w:val="20"/>
              </w:numPr>
              <w:tabs>
                <w:tab w:val="left" w:pos="816"/>
              </w:tabs>
              <w:spacing w:line="224" w:lineRule="exact"/>
              <w:ind w:left="816" w:hanging="347"/>
              <w:rPr>
                <w:sz w:val="20"/>
                <w:lang w:val="pl-PL"/>
              </w:rPr>
            </w:pPr>
            <w:r w:rsidRPr="00A46C38">
              <w:rPr>
                <w:sz w:val="20"/>
                <w:lang w:val="pl-PL"/>
              </w:rPr>
              <w:t>Max.</w:t>
            </w:r>
            <w:r w:rsidRPr="00A46C38">
              <w:rPr>
                <w:spacing w:val="-12"/>
                <w:sz w:val="20"/>
                <w:lang w:val="pl-PL"/>
              </w:rPr>
              <w:t xml:space="preserve"> </w:t>
            </w:r>
            <w:r w:rsidRPr="00A46C38">
              <w:rPr>
                <w:sz w:val="20"/>
                <w:lang w:val="pl-PL"/>
              </w:rPr>
              <w:t>prędkość</w:t>
            </w:r>
            <w:r w:rsidRPr="00A46C38">
              <w:rPr>
                <w:spacing w:val="-10"/>
                <w:sz w:val="20"/>
                <w:lang w:val="pl-PL"/>
              </w:rPr>
              <w:t xml:space="preserve"> </w:t>
            </w:r>
            <w:r w:rsidRPr="00A46C38">
              <w:rPr>
                <w:sz w:val="20"/>
                <w:lang w:val="pl-PL"/>
              </w:rPr>
              <w:t>zapisu</w:t>
            </w:r>
            <w:r w:rsidRPr="00A46C38">
              <w:rPr>
                <w:spacing w:val="-10"/>
                <w:sz w:val="20"/>
                <w:lang w:val="pl-PL"/>
              </w:rPr>
              <w:t xml:space="preserve"> </w:t>
            </w:r>
            <w:r w:rsidRPr="00A46C38">
              <w:rPr>
                <w:sz w:val="20"/>
                <w:lang w:val="pl-PL"/>
              </w:rPr>
              <w:t>nie</w:t>
            </w:r>
            <w:r w:rsidRPr="00A46C38">
              <w:rPr>
                <w:spacing w:val="-10"/>
                <w:sz w:val="20"/>
                <w:lang w:val="pl-PL"/>
              </w:rPr>
              <w:t xml:space="preserve"> </w:t>
            </w:r>
            <w:r w:rsidRPr="00A46C38">
              <w:rPr>
                <w:sz w:val="20"/>
                <w:lang w:val="pl-PL"/>
              </w:rPr>
              <w:t>mniej</w:t>
            </w:r>
            <w:r w:rsidRPr="00A46C38">
              <w:rPr>
                <w:spacing w:val="-10"/>
                <w:sz w:val="20"/>
                <w:lang w:val="pl-PL"/>
              </w:rPr>
              <w:t xml:space="preserve"> </w:t>
            </w:r>
            <w:r w:rsidRPr="00A46C38">
              <w:rPr>
                <w:sz w:val="20"/>
                <w:lang w:val="pl-PL"/>
              </w:rPr>
              <w:t>niż</w:t>
            </w:r>
            <w:r w:rsidRPr="00A46C38">
              <w:rPr>
                <w:spacing w:val="-10"/>
                <w:sz w:val="20"/>
                <w:lang w:val="pl-PL"/>
              </w:rPr>
              <w:t xml:space="preserve"> </w:t>
            </w:r>
            <w:r w:rsidRPr="00A46C38">
              <w:rPr>
                <w:sz w:val="20"/>
                <w:lang w:val="pl-PL"/>
              </w:rPr>
              <w:t>20</w:t>
            </w:r>
            <w:r w:rsidRPr="00A46C38">
              <w:rPr>
                <w:spacing w:val="-10"/>
                <w:sz w:val="20"/>
                <w:lang w:val="pl-PL"/>
              </w:rPr>
              <w:t xml:space="preserve"> </w:t>
            </w:r>
            <w:r w:rsidRPr="00A46C38">
              <w:rPr>
                <w:sz w:val="20"/>
                <w:lang w:val="pl-PL"/>
              </w:rPr>
              <w:t>MB/s,</w:t>
            </w:r>
            <w:r w:rsidRPr="00A46C38">
              <w:rPr>
                <w:spacing w:val="-10"/>
                <w:sz w:val="20"/>
                <w:lang w:val="pl-PL"/>
              </w:rPr>
              <w:t xml:space="preserve"> </w:t>
            </w:r>
            <w:r w:rsidRPr="00A46C38">
              <w:rPr>
                <w:spacing w:val="-4"/>
                <w:sz w:val="20"/>
                <w:lang w:val="pl-PL"/>
              </w:rPr>
              <w:t>max.</w:t>
            </w:r>
          </w:p>
          <w:p w14:paraId="178BB17F" w14:textId="77777777" w:rsidR="00A46C38" w:rsidRPr="00A46C38" w:rsidRDefault="00A46C38" w:rsidP="00455FB8">
            <w:pPr>
              <w:pStyle w:val="TableParagraph"/>
              <w:spacing w:before="28"/>
              <w:ind w:left="829"/>
              <w:rPr>
                <w:sz w:val="20"/>
                <w:lang w:val="pl-PL"/>
              </w:rPr>
            </w:pPr>
            <w:r w:rsidRPr="00A46C38">
              <w:rPr>
                <w:sz w:val="20"/>
                <w:lang w:val="pl-PL"/>
              </w:rPr>
              <w:t>prędkość</w:t>
            </w:r>
            <w:r w:rsidRPr="00A46C38">
              <w:rPr>
                <w:spacing w:val="-12"/>
                <w:sz w:val="20"/>
                <w:lang w:val="pl-PL"/>
              </w:rPr>
              <w:t xml:space="preserve"> </w:t>
            </w:r>
            <w:r w:rsidRPr="00A46C38">
              <w:rPr>
                <w:sz w:val="20"/>
                <w:lang w:val="pl-PL"/>
              </w:rPr>
              <w:t>odczytu</w:t>
            </w:r>
            <w:r w:rsidRPr="00A46C38">
              <w:rPr>
                <w:spacing w:val="-10"/>
                <w:sz w:val="20"/>
                <w:lang w:val="pl-PL"/>
              </w:rPr>
              <w:t xml:space="preserve"> </w:t>
            </w:r>
            <w:r w:rsidRPr="00A46C38">
              <w:rPr>
                <w:sz w:val="20"/>
                <w:lang w:val="pl-PL"/>
              </w:rPr>
              <w:t>nie</w:t>
            </w:r>
            <w:r w:rsidRPr="00A46C38">
              <w:rPr>
                <w:spacing w:val="-10"/>
                <w:sz w:val="20"/>
                <w:lang w:val="pl-PL"/>
              </w:rPr>
              <w:t xml:space="preserve"> </w:t>
            </w:r>
            <w:r w:rsidRPr="00A46C38">
              <w:rPr>
                <w:sz w:val="20"/>
                <w:lang w:val="pl-PL"/>
              </w:rPr>
              <w:t>mniej</w:t>
            </w:r>
            <w:r w:rsidRPr="00A46C38">
              <w:rPr>
                <w:spacing w:val="-9"/>
                <w:sz w:val="20"/>
                <w:lang w:val="pl-PL"/>
              </w:rPr>
              <w:t xml:space="preserve"> </w:t>
            </w:r>
            <w:r w:rsidRPr="00A46C38">
              <w:rPr>
                <w:sz w:val="20"/>
                <w:lang w:val="pl-PL"/>
              </w:rPr>
              <w:t>niż</w:t>
            </w:r>
            <w:r w:rsidRPr="00A46C38">
              <w:rPr>
                <w:spacing w:val="-10"/>
                <w:sz w:val="20"/>
                <w:lang w:val="pl-PL"/>
              </w:rPr>
              <w:t xml:space="preserve"> </w:t>
            </w:r>
            <w:r w:rsidRPr="00A46C38">
              <w:rPr>
                <w:sz w:val="20"/>
                <w:lang w:val="pl-PL"/>
              </w:rPr>
              <w:t>20</w:t>
            </w:r>
            <w:r w:rsidRPr="00A46C38">
              <w:rPr>
                <w:spacing w:val="-8"/>
                <w:sz w:val="20"/>
                <w:lang w:val="pl-PL"/>
              </w:rPr>
              <w:t xml:space="preserve"> </w:t>
            </w:r>
            <w:r w:rsidRPr="00A46C38">
              <w:rPr>
                <w:spacing w:val="-4"/>
                <w:sz w:val="20"/>
                <w:lang w:val="pl-PL"/>
              </w:rPr>
              <w:t>MB/s)</w:t>
            </w:r>
          </w:p>
        </w:tc>
        <w:tc>
          <w:tcPr>
            <w:tcW w:w="3607" w:type="dxa"/>
            <w:vAlign w:val="center"/>
          </w:tcPr>
          <w:p w14:paraId="652524A2" w14:textId="77777777" w:rsidR="00A46C38" w:rsidRPr="00A46C38" w:rsidRDefault="00A46C38" w:rsidP="0082300A">
            <w:pPr>
              <w:pStyle w:val="TableParagraph"/>
              <w:jc w:val="center"/>
              <w:rPr>
                <w:b/>
                <w:lang w:val="pl-PL"/>
              </w:rPr>
            </w:pPr>
          </w:p>
          <w:p w14:paraId="5CFB5056" w14:textId="01D9D0D5" w:rsidR="00A46C38" w:rsidRPr="007D4955" w:rsidRDefault="00A46C38" w:rsidP="0082300A">
            <w:pPr>
              <w:pStyle w:val="TableParagraph"/>
              <w:spacing w:before="145"/>
              <w:ind w:left="140" w:right="128"/>
              <w:jc w:val="center"/>
              <w:rPr>
                <w:sz w:val="20"/>
                <w:lang w:val="pl-PL"/>
              </w:rPr>
            </w:pPr>
          </w:p>
        </w:tc>
      </w:tr>
      <w:tr w:rsidR="00A46C38" w14:paraId="52DA1CB7" w14:textId="77777777" w:rsidTr="0082300A">
        <w:trPr>
          <w:trHeight w:val="2116"/>
        </w:trPr>
        <w:tc>
          <w:tcPr>
            <w:tcW w:w="3402" w:type="dxa"/>
          </w:tcPr>
          <w:p w14:paraId="05853A81" w14:textId="77777777" w:rsidR="00A46C38" w:rsidRPr="0082300A" w:rsidRDefault="00A46C38" w:rsidP="00455FB8">
            <w:pPr>
              <w:pStyle w:val="TableParagraph"/>
              <w:rPr>
                <w:lang w:val="pl-PL"/>
              </w:rPr>
            </w:pPr>
          </w:p>
          <w:p w14:paraId="632225E0" w14:textId="77777777" w:rsidR="00A46C38" w:rsidRPr="0082300A" w:rsidRDefault="00A46C38" w:rsidP="00455FB8">
            <w:pPr>
              <w:pStyle w:val="TableParagraph"/>
              <w:rPr>
                <w:lang w:val="pl-PL"/>
              </w:rPr>
            </w:pPr>
          </w:p>
          <w:p w14:paraId="3013F95D" w14:textId="77777777" w:rsidR="00A46C38" w:rsidRPr="0082300A" w:rsidRDefault="00A46C38" w:rsidP="00455FB8">
            <w:pPr>
              <w:pStyle w:val="TableParagraph"/>
              <w:rPr>
                <w:lang w:val="pl-PL"/>
              </w:rPr>
            </w:pPr>
          </w:p>
          <w:p w14:paraId="09522959" w14:textId="77777777" w:rsidR="00A46C38" w:rsidRPr="0082300A" w:rsidRDefault="00A46C38" w:rsidP="00455FB8">
            <w:pPr>
              <w:pStyle w:val="TableParagraph"/>
              <w:spacing w:before="176"/>
              <w:ind w:left="109"/>
              <w:rPr>
                <w:sz w:val="20"/>
                <w:lang w:val="pl-PL"/>
              </w:rPr>
            </w:pPr>
            <w:r w:rsidRPr="0082300A">
              <w:rPr>
                <w:spacing w:val="-2"/>
                <w:sz w:val="20"/>
                <w:lang w:val="pl-PL"/>
              </w:rPr>
              <w:t>Połączenia</w:t>
            </w:r>
            <w:r w:rsidRPr="0082300A">
              <w:rPr>
                <w:spacing w:val="-3"/>
                <w:sz w:val="20"/>
                <w:lang w:val="pl-PL"/>
              </w:rPr>
              <w:t xml:space="preserve"> </w:t>
            </w:r>
            <w:r w:rsidRPr="0082300A">
              <w:rPr>
                <w:spacing w:val="-2"/>
                <w:sz w:val="20"/>
                <w:lang w:val="pl-PL"/>
              </w:rPr>
              <w:t>sieciowe,</w:t>
            </w:r>
            <w:r w:rsidRPr="0082300A">
              <w:rPr>
                <w:spacing w:val="-1"/>
                <w:sz w:val="20"/>
                <w:lang w:val="pl-PL"/>
              </w:rPr>
              <w:t xml:space="preserve"> </w:t>
            </w:r>
            <w:r w:rsidRPr="0082300A">
              <w:rPr>
                <w:spacing w:val="-2"/>
                <w:sz w:val="20"/>
                <w:lang w:val="pl-PL"/>
              </w:rPr>
              <w:t>komunikacja</w:t>
            </w:r>
          </w:p>
        </w:tc>
        <w:tc>
          <w:tcPr>
            <w:tcW w:w="6883" w:type="dxa"/>
          </w:tcPr>
          <w:p w14:paraId="3008F687" w14:textId="77777777" w:rsidR="00A46C38" w:rsidRDefault="00A46C38">
            <w:pPr>
              <w:pStyle w:val="TableParagraph"/>
              <w:numPr>
                <w:ilvl w:val="0"/>
                <w:numId w:val="19"/>
              </w:numPr>
              <w:tabs>
                <w:tab w:val="left" w:pos="816"/>
              </w:tabs>
              <w:spacing w:line="220" w:lineRule="exact"/>
              <w:ind w:left="816" w:hanging="347"/>
              <w:rPr>
                <w:sz w:val="20"/>
              </w:rPr>
            </w:pPr>
            <w:r>
              <w:rPr>
                <w:spacing w:val="-4"/>
                <w:sz w:val="20"/>
              </w:rPr>
              <w:t>USB,</w:t>
            </w:r>
          </w:p>
          <w:p w14:paraId="62E65F8C" w14:textId="77777777" w:rsidR="00A46C38" w:rsidRDefault="00A46C38">
            <w:pPr>
              <w:pStyle w:val="TableParagraph"/>
              <w:numPr>
                <w:ilvl w:val="0"/>
                <w:numId w:val="19"/>
              </w:numPr>
              <w:tabs>
                <w:tab w:val="left" w:pos="816"/>
              </w:tabs>
              <w:spacing w:before="39"/>
              <w:ind w:left="816" w:hanging="347"/>
              <w:rPr>
                <w:sz w:val="20"/>
              </w:rPr>
            </w:pPr>
            <w:r>
              <w:rPr>
                <w:spacing w:val="-5"/>
                <w:sz w:val="20"/>
              </w:rPr>
              <w:t>Wi-Fi,</w:t>
            </w:r>
          </w:p>
          <w:p w14:paraId="3AEC7B24" w14:textId="77777777" w:rsidR="00A46C38" w:rsidRDefault="00A46C38">
            <w:pPr>
              <w:pStyle w:val="TableParagraph"/>
              <w:numPr>
                <w:ilvl w:val="0"/>
                <w:numId w:val="19"/>
              </w:numPr>
              <w:tabs>
                <w:tab w:val="left" w:pos="816"/>
              </w:tabs>
              <w:spacing w:before="34"/>
              <w:ind w:left="816" w:hanging="347"/>
              <w:rPr>
                <w:sz w:val="20"/>
              </w:rPr>
            </w:pPr>
            <w:r>
              <w:rPr>
                <w:spacing w:val="-2"/>
                <w:sz w:val="20"/>
              </w:rPr>
              <w:t>Bluetooth</w:t>
            </w:r>
            <w:r>
              <w:rPr>
                <w:spacing w:val="-5"/>
                <w:sz w:val="20"/>
              </w:rPr>
              <w:t xml:space="preserve"> </w:t>
            </w:r>
            <w:r>
              <w:rPr>
                <w:spacing w:val="-2"/>
                <w:sz w:val="20"/>
              </w:rPr>
              <w:t>min.</w:t>
            </w:r>
            <w:r>
              <w:rPr>
                <w:spacing w:val="-1"/>
                <w:sz w:val="20"/>
              </w:rPr>
              <w:t xml:space="preserve"> </w:t>
            </w:r>
            <w:r>
              <w:rPr>
                <w:spacing w:val="-4"/>
                <w:sz w:val="20"/>
              </w:rPr>
              <w:t>5.0,</w:t>
            </w:r>
          </w:p>
          <w:p w14:paraId="1D3CE288" w14:textId="77777777" w:rsidR="00A46C38" w:rsidRDefault="00A46C38">
            <w:pPr>
              <w:pStyle w:val="TableParagraph"/>
              <w:numPr>
                <w:ilvl w:val="0"/>
                <w:numId w:val="19"/>
              </w:numPr>
              <w:tabs>
                <w:tab w:val="left" w:pos="816"/>
              </w:tabs>
              <w:spacing w:before="34"/>
              <w:ind w:left="816" w:hanging="347"/>
              <w:rPr>
                <w:sz w:val="20"/>
              </w:rPr>
            </w:pPr>
            <w:r>
              <w:rPr>
                <w:spacing w:val="-5"/>
                <w:sz w:val="20"/>
              </w:rPr>
              <w:t>GPS</w:t>
            </w:r>
          </w:p>
          <w:p w14:paraId="43CB35B3" w14:textId="77777777" w:rsidR="00A46C38" w:rsidRPr="00A46C38" w:rsidRDefault="00A46C38">
            <w:pPr>
              <w:pStyle w:val="TableParagraph"/>
              <w:numPr>
                <w:ilvl w:val="0"/>
                <w:numId w:val="19"/>
              </w:numPr>
              <w:tabs>
                <w:tab w:val="left" w:pos="816"/>
                <w:tab w:val="left" w:pos="829"/>
              </w:tabs>
              <w:spacing w:before="34" w:line="271" w:lineRule="auto"/>
              <w:ind w:left="829" w:right="550" w:hanging="360"/>
              <w:jc w:val="both"/>
              <w:rPr>
                <w:sz w:val="20"/>
                <w:lang w:val="pl-PL"/>
              </w:rPr>
            </w:pPr>
            <w:r w:rsidRPr="00A46C38">
              <w:rPr>
                <w:sz w:val="20"/>
                <w:lang w:val="pl-PL"/>
              </w:rPr>
              <w:t>Wbudowany</w:t>
            </w:r>
            <w:r w:rsidRPr="00A46C38">
              <w:rPr>
                <w:spacing w:val="-4"/>
                <w:sz w:val="20"/>
                <w:lang w:val="pl-PL"/>
              </w:rPr>
              <w:t xml:space="preserve"> </w:t>
            </w:r>
            <w:r w:rsidRPr="00A46C38">
              <w:rPr>
                <w:sz w:val="20"/>
                <w:lang w:val="pl-PL"/>
              </w:rPr>
              <w:t>moduł</w:t>
            </w:r>
            <w:r w:rsidRPr="00A46C38">
              <w:rPr>
                <w:spacing w:val="-4"/>
                <w:sz w:val="20"/>
                <w:lang w:val="pl-PL"/>
              </w:rPr>
              <w:t xml:space="preserve"> </w:t>
            </w:r>
            <w:r w:rsidRPr="00A46C38">
              <w:rPr>
                <w:sz w:val="20"/>
                <w:lang w:val="pl-PL"/>
              </w:rPr>
              <w:t>GSM/GPRS/LTE</w:t>
            </w:r>
            <w:r w:rsidRPr="00A46C38">
              <w:rPr>
                <w:spacing w:val="-5"/>
                <w:sz w:val="20"/>
                <w:lang w:val="pl-PL"/>
              </w:rPr>
              <w:t xml:space="preserve"> </w:t>
            </w:r>
            <w:r w:rsidRPr="00A46C38">
              <w:rPr>
                <w:sz w:val="20"/>
                <w:lang w:val="pl-PL"/>
              </w:rPr>
              <w:t>umożliwiający zastosowanie</w:t>
            </w:r>
            <w:r w:rsidRPr="00A46C38">
              <w:rPr>
                <w:spacing w:val="-14"/>
                <w:sz w:val="20"/>
                <w:lang w:val="pl-PL"/>
              </w:rPr>
              <w:t xml:space="preserve"> </w:t>
            </w:r>
            <w:r w:rsidRPr="00A46C38">
              <w:rPr>
                <w:sz w:val="20"/>
                <w:lang w:val="pl-PL"/>
              </w:rPr>
              <w:t>karty</w:t>
            </w:r>
            <w:r w:rsidRPr="00A46C38">
              <w:rPr>
                <w:spacing w:val="-14"/>
                <w:sz w:val="20"/>
                <w:lang w:val="pl-PL"/>
              </w:rPr>
              <w:t xml:space="preserve"> </w:t>
            </w:r>
            <w:r w:rsidRPr="00A46C38">
              <w:rPr>
                <w:sz w:val="20"/>
                <w:lang w:val="pl-PL"/>
              </w:rPr>
              <w:t>SIM</w:t>
            </w:r>
            <w:r w:rsidRPr="00A46C38">
              <w:rPr>
                <w:spacing w:val="-14"/>
                <w:sz w:val="20"/>
                <w:lang w:val="pl-PL"/>
              </w:rPr>
              <w:t xml:space="preserve"> </w:t>
            </w:r>
            <w:r w:rsidRPr="00A46C38">
              <w:rPr>
                <w:sz w:val="20"/>
                <w:lang w:val="pl-PL"/>
              </w:rPr>
              <w:t>operatora</w:t>
            </w:r>
            <w:r w:rsidRPr="00A46C38">
              <w:rPr>
                <w:spacing w:val="-14"/>
                <w:sz w:val="20"/>
                <w:lang w:val="pl-PL"/>
              </w:rPr>
              <w:t xml:space="preserve"> </w:t>
            </w:r>
            <w:r w:rsidRPr="00A46C38">
              <w:rPr>
                <w:sz w:val="20"/>
                <w:lang w:val="pl-PL"/>
              </w:rPr>
              <w:t>sieci</w:t>
            </w:r>
            <w:r w:rsidRPr="00A46C38">
              <w:rPr>
                <w:spacing w:val="-14"/>
                <w:sz w:val="20"/>
                <w:lang w:val="pl-PL"/>
              </w:rPr>
              <w:t xml:space="preserve"> </w:t>
            </w:r>
            <w:r w:rsidRPr="00A46C38">
              <w:rPr>
                <w:sz w:val="20"/>
                <w:lang w:val="pl-PL"/>
              </w:rPr>
              <w:t>komórkowej działającego</w:t>
            </w:r>
            <w:r w:rsidRPr="00A46C38">
              <w:rPr>
                <w:spacing w:val="-7"/>
                <w:sz w:val="20"/>
                <w:lang w:val="pl-PL"/>
              </w:rPr>
              <w:t xml:space="preserve"> </w:t>
            </w:r>
            <w:r w:rsidRPr="00A46C38">
              <w:rPr>
                <w:sz w:val="20"/>
                <w:lang w:val="pl-PL"/>
              </w:rPr>
              <w:t>w</w:t>
            </w:r>
            <w:r w:rsidRPr="00A46C38">
              <w:rPr>
                <w:spacing w:val="-8"/>
                <w:sz w:val="20"/>
                <w:lang w:val="pl-PL"/>
              </w:rPr>
              <w:t xml:space="preserve"> </w:t>
            </w:r>
            <w:r w:rsidRPr="00A46C38">
              <w:rPr>
                <w:sz w:val="20"/>
                <w:lang w:val="pl-PL"/>
              </w:rPr>
              <w:t>Polsce</w:t>
            </w:r>
            <w:r w:rsidRPr="00A46C38">
              <w:rPr>
                <w:spacing w:val="-7"/>
                <w:sz w:val="20"/>
                <w:lang w:val="pl-PL"/>
              </w:rPr>
              <w:t xml:space="preserve"> </w:t>
            </w:r>
            <w:r w:rsidRPr="00A46C38">
              <w:rPr>
                <w:sz w:val="20"/>
                <w:lang w:val="pl-PL"/>
              </w:rPr>
              <w:t>i</w:t>
            </w:r>
            <w:r w:rsidRPr="00A46C38">
              <w:rPr>
                <w:spacing w:val="-7"/>
                <w:sz w:val="20"/>
                <w:lang w:val="pl-PL"/>
              </w:rPr>
              <w:t xml:space="preserve"> </w:t>
            </w:r>
            <w:r w:rsidRPr="00A46C38">
              <w:rPr>
                <w:sz w:val="20"/>
                <w:lang w:val="pl-PL"/>
              </w:rPr>
              <w:t>świadczącego</w:t>
            </w:r>
            <w:r w:rsidRPr="00A46C38">
              <w:rPr>
                <w:spacing w:val="-7"/>
                <w:sz w:val="20"/>
                <w:lang w:val="pl-PL"/>
              </w:rPr>
              <w:t xml:space="preserve"> </w:t>
            </w:r>
            <w:r w:rsidRPr="00A46C38">
              <w:rPr>
                <w:sz w:val="20"/>
                <w:lang w:val="pl-PL"/>
              </w:rPr>
              <w:t>dedykowaną usługę APN dla PGL LP.</w:t>
            </w:r>
          </w:p>
        </w:tc>
        <w:tc>
          <w:tcPr>
            <w:tcW w:w="3607" w:type="dxa"/>
            <w:vAlign w:val="center"/>
          </w:tcPr>
          <w:p w14:paraId="65D7FA01" w14:textId="77777777" w:rsidR="00A46C38" w:rsidRPr="00A46C38" w:rsidRDefault="00A46C38" w:rsidP="0082300A">
            <w:pPr>
              <w:pStyle w:val="TableParagraph"/>
              <w:jc w:val="center"/>
              <w:rPr>
                <w:b/>
                <w:lang w:val="pl-PL"/>
              </w:rPr>
            </w:pPr>
          </w:p>
          <w:p w14:paraId="299EDA5F" w14:textId="77777777" w:rsidR="00A46C38" w:rsidRPr="00A46C38" w:rsidRDefault="00A46C38" w:rsidP="0082300A">
            <w:pPr>
              <w:pStyle w:val="TableParagraph"/>
              <w:jc w:val="center"/>
              <w:rPr>
                <w:b/>
                <w:lang w:val="pl-PL"/>
              </w:rPr>
            </w:pPr>
          </w:p>
          <w:p w14:paraId="4E2C3877" w14:textId="77777777" w:rsidR="00A46C38" w:rsidRPr="00A46C38" w:rsidRDefault="00A46C38" w:rsidP="0082300A">
            <w:pPr>
              <w:pStyle w:val="TableParagraph"/>
              <w:jc w:val="center"/>
              <w:rPr>
                <w:b/>
                <w:lang w:val="pl-PL"/>
              </w:rPr>
            </w:pPr>
          </w:p>
          <w:p w14:paraId="117F11CA" w14:textId="1C2D3FCA" w:rsidR="00A46C38" w:rsidRPr="007D4955" w:rsidRDefault="00A46C38" w:rsidP="0082300A">
            <w:pPr>
              <w:pStyle w:val="TableParagraph"/>
              <w:spacing w:before="176"/>
              <w:ind w:left="140" w:right="128"/>
              <w:jc w:val="center"/>
              <w:rPr>
                <w:sz w:val="20"/>
                <w:lang w:val="pl-PL"/>
              </w:rPr>
            </w:pPr>
          </w:p>
        </w:tc>
      </w:tr>
      <w:tr w:rsidR="00A46C38" w14:paraId="2A82184B" w14:textId="77777777" w:rsidTr="0082300A">
        <w:trPr>
          <w:trHeight w:val="230"/>
        </w:trPr>
        <w:tc>
          <w:tcPr>
            <w:tcW w:w="3402" w:type="dxa"/>
          </w:tcPr>
          <w:p w14:paraId="148C8A60" w14:textId="77777777" w:rsidR="00A46C38" w:rsidRPr="0082300A" w:rsidRDefault="00A46C38" w:rsidP="00455FB8">
            <w:pPr>
              <w:pStyle w:val="TableParagraph"/>
              <w:spacing w:line="201" w:lineRule="exact"/>
              <w:ind w:left="109"/>
              <w:rPr>
                <w:sz w:val="20"/>
                <w:lang w:val="pl-PL"/>
              </w:rPr>
            </w:pPr>
            <w:r w:rsidRPr="0082300A">
              <w:rPr>
                <w:spacing w:val="-2"/>
                <w:sz w:val="20"/>
                <w:lang w:val="pl-PL"/>
              </w:rPr>
              <w:t>Wbudowane</w:t>
            </w:r>
            <w:r w:rsidRPr="0082300A">
              <w:rPr>
                <w:spacing w:val="-6"/>
                <w:sz w:val="20"/>
                <w:lang w:val="pl-PL"/>
              </w:rPr>
              <w:t xml:space="preserve"> </w:t>
            </w:r>
            <w:r w:rsidRPr="0082300A">
              <w:rPr>
                <w:spacing w:val="-2"/>
                <w:sz w:val="20"/>
                <w:lang w:val="pl-PL"/>
              </w:rPr>
              <w:t>czujniki</w:t>
            </w:r>
          </w:p>
        </w:tc>
        <w:tc>
          <w:tcPr>
            <w:tcW w:w="6883" w:type="dxa"/>
          </w:tcPr>
          <w:p w14:paraId="6EA53BF2" w14:textId="77777777" w:rsidR="00A46C38" w:rsidRPr="00A46C38" w:rsidRDefault="00A46C38" w:rsidP="00455FB8">
            <w:pPr>
              <w:pStyle w:val="TableParagraph"/>
              <w:spacing w:line="201" w:lineRule="exact"/>
              <w:ind w:left="109"/>
              <w:rPr>
                <w:sz w:val="20"/>
                <w:lang w:val="pl-PL"/>
              </w:rPr>
            </w:pPr>
            <w:r w:rsidRPr="00A46C38">
              <w:rPr>
                <w:spacing w:val="-2"/>
                <w:sz w:val="20"/>
                <w:lang w:val="pl-PL"/>
              </w:rPr>
              <w:t>Akcelerometr,</w:t>
            </w:r>
            <w:r w:rsidRPr="00A46C38">
              <w:rPr>
                <w:spacing w:val="-4"/>
                <w:sz w:val="20"/>
                <w:lang w:val="pl-PL"/>
              </w:rPr>
              <w:t xml:space="preserve"> </w:t>
            </w:r>
            <w:r w:rsidRPr="00A46C38">
              <w:rPr>
                <w:spacing w:val="-2"/>
                <w:sz w:val="20"/>
                <w:lang w:val="pl-PL"/>
              </w:rPr>
              <w:t>czujnik oświetlenia,</w:t>
            </w:r>
            <w:r w:rsidRPr="00A46C38">
              <w:rPr>
                <w:spacing w:val="-1"/>
                <w:sz w:val="20"/>
                <w:lang w:val="pl-PL"/>
              </w:rPr>
              <w:t xml:space="preserve"> </w:t>
            </w:r>
            <w:r w:rsidRPr="00A46C38">
              <w:rPr>
                <w:spacing w:val="-2"/>
                <w:sz w:val="20"/>
                <w:lang w:val="pl-PL"/>
              </w:rPr>
              <w:t>czujnik zbliżeniowy,</w:t>
            </w:r>
            <w:r w:rsidRPr="00A46C38">
              <w:rPr>
                <w:spacing w:val="-1"/>
                <w:sz w:val="20"/>
                <w:lang w:val="pl-PL"/>
              </w:rPr>
              <w:t xml:space="preserve"> </w:t>
            </w:r>
            <w:r w:rsidRPr="00A46C38">
              <w:rPr>
                <w:spacing w:val="-2"/>
                <w:sz w:val="20"/>
                <w:lang w:val="pl-PL"/>
              </w:rPr>
              <w:t>żyroskop</w:t>
            </w:r>
          </w:p>
        </w:tc>
        <w:tc>
          <w:tcPr>
            <w:tcW w:w="3607" w:type="dxa"/>
            <w:vAlign w:val="center"/>
          </w:tcPr>
          <w:p w14:paraId="53F9A029" w14:textId="0EF4FC02" w:rsidR="00A46C38" w:rsidRPr="007D4955" w:rsidRDefault="00A46C38" w:rsidP="0082300A">
            <w:pPr>
              <w:pStyle w:val="TableParagraph"/>
              <w:spacing w:line="201" w:lineRule="exact"/>
              <w:ind w:left="140" w:right="128"/>
              <w:jc w:val="center"/>
              <w:rPr>
                <w:sz w:val="20"/>
                <w:lang w:val="pl-PL"/>
              </w:rPr>
            </w:pPr>
          </w:p>
        </w:tc>
      </w:tr>
    </w:tbl>
    <w:p w14:paraId="5BEAAF17" w14:textId="77777777" w:rsidR="00A46C38" w:rsidRDefault="00A46C38" w:rsidP="00A46C38">
      <w:pPr>
        <w:spacing w:line="201" w:lineRule="exact"/>
        <w:rPr>
          <w:sz w:val="20"/>
        </w:rPr>
        <w:sectPr w:rsidR="00A46C38" w:rsidSect="00575B1F">
          <w:type w:val="continuous"/>
          <w:pgSz w:w="16840" w:h="11910" w:orient="landscape"/>
          <w:pgMar w:top="1660" w:right="360" w:bottom="280" w:left="1420" w:header="575" w:footer="0" w:gutter="0"/>
          <w:cols w:space="708"/>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6741"/>
        <w:gridCol w:w="3607"/>
      </w:tblGrid>
      <w:tr w:rsidR="00A46C38" w14:paraId="61244596" w14:textId="77777777" w:rsidTr="0082300A">
        <w:trPr>
          <w:trHeight w:val="1036"/>
        </w:trPr>
        <w:tc>
          <w:tcPr>
            <w:tcW w:w="3544" w:type="dxa"/>
            <w:vAlign w:val="center"/>
          </w:tcPr>
          <w:p w14:paraId="554BE7E3" w14:textId="77777777" w:rsidR="00A46C38" w:rsidRPr="0082300A" w:rsidRDefault="00A46C38" w:rsidP="00A46C38">
            <w:pPr>
              <w:pStyle w:val="TableParagraph"/>
              <w:rPr>
                <w:lang w:val="pl-PL"/>
              </w:rPr>
            </w:pPr>
          </w:p>
          <w:p w14:paraId="5C0BC3D5" w14:textId="77777777" w:rsidR="00A46C38" w:rsidRPr="0082300A" w:rsidRDefault="00A46C38" w:rsidP="00A46C38">
            <w:pPr>
              <w:pStyle w:val="TableParagraph"/>
              <w:spacing w:before="140"/>
              <w:ind w:left="109"/>
              <w:rPr>
                <w:sz w:val="20"/>
                <w:lang w:val="pl-PL"/>
              </w:rPr>
            </w:pPr>
            <w:r w:rsidRPr="0082300A">
              <w:rPr>
                <w:spacing w:val="-2"/>
                <w:sz w:val="20"/>
                <w:lang w:val="pl-PL"/>
              </w:rPr>
              <w:t>Skaner</w:t>
            </w:r>
          </w:p>
        </w:tc>
        <w:tc>
          <w:tcPr>
            <w:tcW w:w="6741" w:type="dxa"/>
          </w:tcPr>
          <w:p w14:paraId="4A64B073" w14:textId="77777777" w:rsidR="00A46C38" w:rsidRPr="00495B32" w:rsidRDefault="00A46C38">
            <w:pPr>
              <w:pStyle w:val="TableParagraph"/>
              <w:numPr>
                <w:ilvl w:val="0"/>
                <w:numId w:val="18"/>
              </w:numPr>
              <w:tabs>
                <w:tab w:val="left" w:pos="330"/>
              </w:tabs>
              <w:spacing w:line="220" w:lineRule="exact"/>
              <w:ind w:left="330" w:hanging="222"/>
              <w:rPr>
                <w:sz w:val="20"/>
                <w:szCs w:val="20"/>
                <w:lang w:val="pl-PL"/>
              </w:rPr>
            </w:pPr>
            <w:r w:rsidRPr="00495B32">
              <w:rPr>
                <w:spacing w:val="-2"/>
                <w:sz w:val="20"/>
                <w:szCs w:val="20"/>
                <w:lang w:val="pl-PL"/>
              </w:rPr>
              <w:t>Skaner</w:t>
            </w:r>
            <w:r w:rsidRPr="00495B32">
              <w:rPr>
                <w:spacing w:val="-3"/>
                <w:sz w:val="20"/>
                <w:szCs w:val="20"/>
                <w:lang w:val="pl-PL"/>
              </w:rPr>
              <w:t xml:space="preserve"> </w:t>
            </w:r>
            <w:r w:rsidRPr="00495B32">
              <w:rPr>
                <w:spacing w:val="-2"/>
                <w:sz w:val="20"/>
                <w:szCs w:val="20"/>
                <w:lang w:val="pl-PL"/>
              </w:rPr>
              <w:t>zamontowany bezpośrednio</w:t>
            </w:r>
            <w:r w:rsidRPr="00495B32">
              <w:rPr>
                <w:spacing w:val="-1"/>
                <w:sz w:val="20"/>
                <w:szCs w:val="20"/>
                <w:lang w:val="pl-PL"/>
              </w:rPr>
              <w:t xml:space="preserve"> </w:t>
            </w:r>
            <w:r w:rsidRPr="00495B32">
              <w:rPr>
                <w:spacing w:val="-2"/>
                <w:sz w:val="20"/>
                <w:szCs w:val="20"/>
                <w:lang w:val="pl-PL"/>
              </w:rPr>
              <w:t>w</w:t>
            </w:r>
            <w:r w:rsidRPr="00495B32">
              <w:rPr>
                <w:spacing w:val="-3"/>
                <w:sz w:val="20"/>
                <w:szCs w:val="20"/>
                <w:lang w:val="pl-PL"/>
              </w:rPr>
              <w:t xml:space="preserve"> </w:t>
            </w:r>
            <w:r w:rsidRPr="00495B32">
              <w:rPr>
                <w:spacing w:val="-2"/>
                <w:sz w:val="20"/>
                <w:szCs w:val="20"/>
                <w:lang w:val="pl-PL"/>
              </w:rPr>
              <w:t>urządzeniu</w:t>
            </w:r>
          </w:p>
          <w:p w14:paraId="13D1FF1A" w14:textId="2983A56B" w:rsidR="00A46C38" w:rsidRPr="00495B32" w:rsidRDefault="00A46C38">
            <w:pPr>
              <w:pStyle w:val="TableParagraph"/>
              <w:numPr>
                <w:ilvl w:val="0"/>
                <w:numId w:val="18"/>
              </w:numPr>
              <w:tabs>
                <w:tab w:val="left" w:pos="325"/>
              </w:tabs>
              <w:spacing w:before="2" w:line="244" w:lineRule="auto"/>
              <w:ind w:left="109" w:right="620" w:firstLine="0"/>
              <w:rPr>
                <w:sz w:val="20"/>
                <w:szCs w:val="20"/>
                <w:lang w:val="pl-PL"/>
              </w:rPr>
            </w:pPr>
            <w:r w:rsidRPr="00495B32">
              <w:rPr>
                <w:sz w:val="20"/>
                <w:szCs w:val="20"/>
                <w:lang w:val="pl-PL"/>
              </w:rPr>
              <w:t>Czytnik</w:t>
            </w:r>
            <w:r w:rsidRPr="00495B32">
              <w:rPr>
                <w:spacing w:val="-9"/>
                <w:sz w:val="20"/>
                <w:szCs w:val="20"/>
                <w:lang w:val="pl-PL"/>
              </w:rPr>
              <w:t xml:space="preserve"> </w:t>
            </w:r>
            <w:r w:rsidRPr="00495B32">
              <w:rPr>
                <w:sz w:val="20"/>
                <w:szCs w:val="20"/>
                <w:lang w:val="pl-PL"/>
              </w:rPr>
              <w:t>zapewnia</w:t>
            </w:r>
            <w:r w:rsidRPr="00495B32">
              <w:rPr>
                <w:spacing w:val="-10"/>
                <w:sz w:val="20"/>
                <w:szCs w:val="20"/>
                <w:lang w:val="pl-PL"/>
              </w:rPr>
              <w:t xml:space="preserve"> </w:t>
            </w:r>
            <w:r w:rsidRPr="00495B32">
              <w:rPr>
                <w:sz w:val="20"/>
                <w:szCs w:val="20"/>
                <w:lang w:val="pl-PL"/>
              </w:rPr>
              <w:t>odczyt</w:t>
            </w:r>
            <w:r w:rsidRPr="00495B32">
              <w:rPr>
                <w:spacing w:val="-10"/>
                <w:sz w:val="20"/>
                <w:szCs w:val="20"/>
                <w:lang w:val="pl-PL"/>
              </w:rPr>
              <w:t xml:space="preserve"> </w:t>
            </w:r>
            <w:r w:rsidRPr="00495B32">
              <w:rPr>
                <w:sz w:val="20"/>
                <w:szCs w:val="20"/>
                <w:lang w:val="pl-PL"/>
              </w:rPr>
              <w:t>kodów:</w:t>
            </w:r>
            <w:r w:rsidRPr="00495B32">
              <w:rPr>
                <w:spacing w:val="-10"/>
                <w:sz w:val="20"/>
                <w:szCs w:val="20"/>
                <w:lang w:val="pl-PL"/>
              </w:rPr>
              <w:t xml:space="preserve"> </w:t>
            </w:r>
            <w:r w:rsidRPr="00495B32">
              <w:rPr>
                <w:sz w:val="20"/>
                <w:szCs w:val="20"/>
                <w:lang w:val="pl-PL"/>
              </w:rPr>
              <w:t>1D</w:t>
            </w:r>
            <w:r w:rsidRPr="00495B32">
              <w:rPr>
                <w:spacing w:val="-10"/>
                <w:sz w:val="20"/>
                <w:szCs w:val="20"/>
                <w:lang w:val="pl-PL"/>
              </w:rPr>
              <w:t xml:space="preserve"> </w:t>
            </w:r>
            <w:r w:rsidRPr="00495B32">
              <w:rPr>
                <w:sz w:val="20"/>
                <w:szCs w:val="20"/>
                <w:lang w:val="pl-PL"/>
              </w:rPr>
              <w:t>(Code</w:t>
            </w:r>
            <w:r w:rsidRPr="00495B32">
              <w:rPr>
                <w:spacing w:val="-10"/>
                <w:sz w:val="20"/>
                <w:szCs w:val="20"/>
                <w:lang w:val="pl-PL"/>
              </w:rPr>
              <w:t xml:space="preserve"> </w:t>
            </w:r>
            <w:r w:rsidRPr="00495B32">
              <w:rPr>
                <w:sz w:val="20"/>
                <w:szCs w:val="20"/>
                <w:lang w:val="pl-PL"/>
              </w:rPr>
              <w:t>128,</w:t>
            </w:r>
            <w:r w:rsidRPr="00495B32">
              <w:rPr>
                <w:spacing w:val="-10"/>
                <w:sz w:val="20"/>
                <w:szCs w:val="20"/>
                <w:lang w:val="pl-PL"/>
              </w:rPr>
              <w:t xml:space="preserve"> </w:t>
            </w:r>
            <w:r w:rsidRPr="00495B32">
              <w:rPr>
                <w:sz w:val="20"/>
                <w:szCs w:val="20"/>
                <w:lang w:val="pl-PL"/>
              </w:rPr>
              <w:t>Code</w:t>
            </w:r>
            <w:r w:rsidRPr="00495B32">
              <w:rPr>
                <w:spacing w:val="-10"/>
                <w:sz w:val="20"/>
                <w:szCs w:val="20"/>
                <w:lang w:val="pl-PL"/>
              </w:rPr>
              <w:t xml:space="preserve"> </w:t>
            </w:r>
            <w:r w:rsidRPr="00495B32">
              <w:rPr>
                <w:sz w:val="20"/>
                <w:szCs w:val="20"/>
                <w:lang w:val="pl-PL"/>
              </w:rPr>
              <w:t>39, EAN)</w:t>
            </w:r>
            <w:r w:rsidR="00495B32">
              <w:rPr>
                <w:sz w:val="20"/>
                <w:szCs w:val="20"/>
                <w:lang w:val="pl-PL"/>
              </w:rPr>
              <w:t xml:space="preserve">     </w:t>
            </w:r>
            <w:r w:rsidRPr="00495B32">
              <w:rPr>
                <w:sz w:val="20"/>
                <w:szCs w:val="20"/>
                <w:lang w:val="pl-PL"/>
              </w:rPr>
              <w:t xml:space="preserve"> i 2D (Data Matrix, QR Code, AZTEC).</w:t>
            </w:r>
          </w:p>
          <w:p w14:paraId="7A343B52" w14:textId="77777777" w:rsidR="00A46C38" w:rsidRDefault="00A46C38">
            <w:pPr>
              <w:pStyle w:val="TableParagraph"/>
              <w:numPr>
                <w:ilvl w:val="0"/>
                <w:numId w:val="18"/>
              </w:numPr>
              <w:tabs>
                <w:tab w:val="left" w:pos="324"/>
              </w:tabs>
              <w:spacing w:line="246" w:lineRule="exact"/>
              <w:ind w:left="324" w:hanging="216"/>
              <w:rPr>
                <w:rFonts w:ascii="Calibri"/>
              </w:rPr>
            </w:pPr>
            <w:r w:rsidRPr="00495B32">
              <w:rPr>
                <w:spacing w:val="-2"/>
                <w:sz w:val="20"/>
                <w:szCs w:val="20"/>
                <w:lang w:val="pl-PL"/>
              </w:rPr>
              <w:t>Przycisk</w:t>
            </w:r>
            <w:r w:rsidRPr="00495B32">
              <w:rPr>
                <w:spacing w:val="-1"/>
                <w:sz w:val="20"/>
                <w:szCs w:val="20"/>
                <w:lang w:val="pl-PL"/>
              </w:rPr>
              <w:t xml:space="preserve"> </w:t>
            </w:r>
            <w:r w:rsidRPr="00495B32">
              <w:rPr>
                <w:spacing w:val="-2"/>
                <w:sz w:val="20"/>
                <w:szCs w:val="20"/>
                <w:lang w:val="pl-PL"/>
              </w:rPr>
              <w:t>skanera</w:t>
            </w:r>
            <w:r w:rsidRPr="00495B32">
              <w:rPr>
                <w:sz w:val="20"/>
                <w:szCs w:val="20"/>
                <w:lang w:val="pl-PL"/>
              </w:rPr>
              <w:t xml:space="preserve"> </w:t>
            </w:r>
            <w:r w:rsidRPr="00495B32">
              <w:rPr>
                <w:spacing w:val="-2"/>
                <w:sz w:val="20"/>
                <w:szCs w:val="20"/>
                <w:lang w:val="pl-PL"/>
              </w:rPr>
              <w:t>kodu</w:t>
            </w:r>
            <w:r w:rsidRPr="00495B32">
              <w:rPr>
                <w:spacing w:val="1"/>
                <w:sz w:val="20"/>
                <w:szCs w:val="20"/>
                <w:lang w:val="pl-PL"/>
              </w:rPr>
              <w:t xml:space="preserve"> </w:t>
            </w:r>
            <w:r w:rsidRPr="00495B32">
              <w:rPr>
                <w:spacing w:val="-2"/>
                <w:sz w:val="20"/>
                <w:szCs w:val="20"/>
                <w:lang w:val="pl-PL"/>
              </w:rPr>
              <w:t>kreskowego</w:t>
            </w:r>
            <w:r w:rsidRPr="0082300A">
              <w:rPr>
                <w:rFonts w:ascii="Calibri"/>
                <w:spacing w:val="-2"/>
                <w:lang w:val="pl-PL"/>
              </w:rPr>
              <w:t>.</w:t>
            </w:r>
          </w:p>
        </w:tc>
        <w:tc>
          <w:tcPr>
            <w:tcW w:w="3607" w:type="dxa"/>
            <w:vAlign w:val="center"/>
          </w:tcPr>
          <w:p w14:paraId="40D49F71" w14:textId="77777777" w:rsidR="00A46C38" w:rsidRDefault="00A46C38" w:rsidP="0082300A">
            <w:pPr>
              <w:pStyle w:val="TableParagraph"/>
              <w:jc w:val="center"/>
              <w:rPr>
                <w:b/>
              </w:rPr>
            </w:pPr>
          </w:p>
          <w:p w14:paraId="37F5860C" w14:textId="46EB300E" w:rsidR="00A46C38" w:rsidRDefault="00A46C38" w:rsidP="0082300A">
            <w:pPr>
              <w:pStyle w:val="TableParagraph"/>
              <w:spacing w:before="140"/>
              <w:ind w:left="140" w:right="128"/>
              <w:jc w:val="center"/>
              <w:rPr>
                <w:sz w:val="20"/>
              </w:rPr>
            </w:pPr>
          </w:p>
        </w:tc>
      </w:tr>
      <w:tr w:rsidR="00A46C38" w14:paraId="68398461" w14:textId="77777777" w:rsidTr="0082300A">
        <w:trPr>
          <w:trHeight w:val="465"/>
        </w:trPr>
        <w:tc>
          <w:tcPr>
            <w:tcW w:w="3544" w:type="dxa"/>
            <w:vAlign w:val="center"/>
          </w:tcPr>
          <w:p w14:paraId="478E736B" w14:textId="77777777" w:rsidR="00A46C38" w:rsidRPr="0082300A" w:rsidRDefault="00A46C38" w:rsidP="00A46C38">
            <w:pPr>
              <w:pStyle w:val="TableParagraph"/>
              <w:spacing w:line="220" w:lineRule="exact"/>
              <w:ind w:left="109"/>
              <w:rPr>
                <w:sz w:val="20"/>
                <w:lang w:val="pl-PL"/>
              </w:rPr>
            </w:pPr>
            <w:r w:rsidRPr="0082300A">
              <w:rPr>
                <w:spacing w:val="-2"/>
                <w:sz w:val="20"/>
                <w:lang w:val="pl-PL"/>
              </w:rPr>
              <w:t>Łączność</w:t>
            </w:r>
            <w:r w:rsidRPr="0082300A">
              <w:rPr>
                <w:sz w:val="20"/>
                <w:lang w:val="pl-PL"/>
              </w:rPr>
              <w:t xml:space="preserve"> </w:t>
            </w:r>
            <w:r w:rsidRPr="0082300A">
              <w:rPr>
                <w:spacing w:val="-5"/>
                <w:sz w:val="20"/>
                <w:lang w:val="pl-PL"/>
              </w:rPr>
              <w:t>NFC</w:t>
            </w:r>
          </w:p>
        </w:tc>
        <w:tc>
          <w:tcPr>
            <w:tcW w:w="6741" w:type="dxa"/>
            <w:vAlign w:val="center"/>
          </w:tcPr>
          <w:p w14:paraId="3EEEA73D" w14:textId="77777777" w:rsidR="00A46C38" w:rsidRPr="00A46C38" w:rsidRDefault="00A46C38" w:rsidP="0082300A">
            <w:pPr>
              <w:pStyle w:val="TableParagraph"/>
              <w:spacing w:line="220" w:lineRule="exact"/>
              <w:ind w:left="109"/>
              <w:rPr>
                <w:sz w:val="20"/>
                <w:lang w:val="pl-PL"/>
              </w:rPr>
            </w:pPr>
            <w:r w:rsidRPr="00A46C38">
              <w:rPr>
                <w:sz w:val="20"/>
                <w:lang w:val="pl-PL"/>
              </w:rPr>
              <w:t>Obsługa</w:t>
            </w:r>
            <w:r w:rsidRPr="00A46C38">
              <w:rPr>
                <w:spacing w:val="-13"/>
                <w:sz w:val="20"/>
                <w:lang w:val="pl-PL"/>
              </w:rPr>
              <w:t xml:space="preserve"> </w:t>
            </w:r>
            <w:r w:rsidRPr="00A46C38">
              <w:rPr>
                <w:sz w:val="20"/>
                <w:lang w:val="pl-PL"/>
              </w:rPr>
              <w:t>znaków</w:t>
            </w:r>
            <w:r w:rsidRPr="00A46C38">
              <w:rPr>
                <w:spacing w:val="-11"/>
                <w:sz w:val="20"/>
                <w:lang w:val="pl-PL"/>
              </w:rPr>
              <w:t xml:space="preserve"> </w:t>
            </w:r>
            <w:r w:rsidRPr="00A46C38">
              <w:rPr>
                <w:sz w:val="20"/>
                <w:lang w:val="pl-PL"/>
              </w:rPr>
              <w:t>ISO</w:t>
            </w:r>
            <w:r w:rsidRPr="00A46C38">
              <w:rPr>
                <w:spacing w:val="-12"/>
                <w:sz w:val="20"/>
                <w:lang w:val="pl-PL"/>
              </w:rPr>
              <w:t xml:space="preserve"> </w:t>
            </w:r>
            <w:r w:rsidRPr="00A46C38">
              <w:rPr>
                <w:sz w:val="20"/>
                <w:lang w:val="pl-PL"/>
              </w:rPr>
              <w:t>14443</w:t>
            </w:r>
            <w:r w:rsidRPr="00A46C38">
              <w:rPr>
                <w:spacing w:val="-10"/>
                <w:sz w:val="20"/>
                <w:lang w:val="pl-PL"/>
              </w:rPr>
              <w:t xml:space="preserve"> </w:t>
            </w:r>
            <w:r w:rsidRPr="00A46C38">
              <w:rPr>
                <w:sz w:val="20"/>
                <w:lang w:val="pl-PL"/>
              </w:rPr>
              <w:t>typ</w:t>
            </w:r>
            <w:r w:rsidRPr="00A46C38">
              <w:rPr>
                <w:spacing w:val="-10"/>
                <w:sz w:val="20"/>
                <w:lang w:val="pl-PL"/>
              </w:rPr>
              <w:t xml:space="preserve"> </w:t>
            </w:r>
            <w:r w:rsidRPr="00A46C38">
              <w:rPr>
                <w:sz w:val="20"/>
                <w:lang w:val="pl-PL"/>
              </w:rPr>
              <w:t>Ai</w:t>
            </w:r>
            <w:r w:rsidRPr="00A46C38">
              <w:rPr>
                <w:spacing w:val="-10"/>
                <w:sz w:val="20"/>
                <w:lang w:val="pl-PL"/>
              </w:rPr>
              <w:t xml:space="preserve"> </w:t>
            </w:r>
            <w:r w:rsidRPr="00A46C38">
              <w:rPr>
                <w:sz w:val="20"/>
                <w:lang w:val="pl-PL"/>
              </w:rPr>
              <w:t>B,</w:t>
            </w:r>
            <w:r w:rsidRPr="00A46C38">
              <w:rPr>
                <w:spacing w:val="-11"/>
                <w:sz w:val="20"/>
                <w:lang w:val="pl-PL"/>
              </w:rPr>
              <w:t xml:space="preserve"> </w:t>
            </w:r>
            <w:r w:rsidRPr="00A46C38">
              <w:rPr>
                <w:sz w:val="20"/>
                <w:lang w:val="pl-PL"/>
              </w:rPr>
              <w:t>FeliCa,</w:t>
            </w:r>
            <w:r w:rsidRPr="00A46C38">
              <w:rPr>
                <w:spacing w:val="-10"/>
                <w:sz w:val="20"/>
                <w:lang w:val="pl-PL"/>
              </w:rPr>
              <w:t xml:space="preserve"> </w:t>
            </w:r>
            <w:r w:rsidRPr="00A46C38">
              <w:rPr>
                <w:sz w:val="20"/>
                <w:lang w:val="pl-PL"/>
              </w:rPr>
              <w:t>ISO</w:t>
            </w:r>
            <w:r w:rsidRPr="00A46C38">
              <w:rPr>
                <w:spacing w:val="-11"/>
                <w:sz w:val="20"/>
                <w:lang w:val="pl-PL"/>
              </w:rPr>
              <w:t xml:space="preserve"> </w:t>
            </w:r>
            <w:r w:rsidRPr="00A46C38">
              <w:rPr>
                <w:spacing w:val="-2"/>
                <w:sz w:val="20"/>
                <w:lang w:val="pl-PL"/>
              </w:rPr>
              <w:t>15963</w:t>
            </w:r>
          </w:p>
        </w:tc>
        <w:tc>
          <w:tcPr>
            <w:tcW w:w="3607" w:type="dxa"/>
            <w:vAlign w:val="center"/>
          </w:tcPr>
          <w:p w14:paraId="6492A10E" w14:textId="274BB092" w:rsidR="00A46C38" w:rsidRPr="0082300A" w:rsidRDefault="00A46C38" w:rsidP="0082300A">
            <w:pPr>
              <w:pStyle w:val="TableParagraph"/>
              <w:spacing w:before="105"/>
              <w:ind w:left="140" w:right="128"/>
              <w:jc w:val="center"/>
              <w:rPr>
                <w:sz w:val="20"/>
                <w:lang w:val="pl-PL"/>
              </w:rPr>
            </w:pPr>
          </w:p>
        </w:tc>
      </w:tr>
      <w:tr w:rsidR="00A46C38" w14:paraId="2FB6B9D4" w14:textId="77777777" w:rsidTr="0082300A">
        <w:trPr>
          <w:trHeight w:val="729"/>
        </w:trPr>
        <w:tc>
          <w:tcPr>
            <w:tcW w:w="3544" w:type="dxa"/>
            <w:vAlign w:val="center"/>
          </w:tcPr>
          <w:p w14:paraId="01986578" w14:textId="77777777" w:rsidR="00A46C38" w:rsidRPr="0082300A" w:rsidRDefault="00A46C38" w:rsidP="00A46C38">
            <w:pPr>
              <w:pStyle w:val="TableParagraph"/>
              <w:spacing w:before="9"/>
              <w:rPr>
                <w:sz w:val="20"/>
                <w:lang w:val="pl-PL"/>
              </w:rPr>
            </w:pPr>
          </w:p>
          <w:p w14:paraId="4E79531B" w14:textId="77777777" w:rsidR="00A46C38" w:rsidRPr="0082300A" w:rsidRDefault="00A46C38" w:rsidP="00A46C38">
            <w:pPr>
              <w:pStyle w:val="TableParagraph"/>
              <w:ind w:left="109"/>
              <w:rPr>
                <w:sz w:val="20"/>
                <w:lang w:val="pl-PL"/>
              </w:rPr>
            </w:pPr>
            <w:r w:rsidRPr="0082300A">
              <w:rPr>
                <w:sz w:val="20"/>
                <w:lang w:val="pl-PL"/>
              </w:rPr>
              <w:t>Aparat</w:t>
            </w:r>
            <w:r w:rsidRPr="0082300A">
              <w:rPr>
                <w:spacing w:val="-8"/>
                <w:sz w:val="20"/>
                <w:lang w:val="pl-PL"/>
              </w:rPr>
              <w:t xml:space="preserve"> </w:t>
            </w:r>
            <w:r w:rsidRPr="0082300A">
              <w:rPr>
                <w:sz w:val="20"/>
                <w:lang w:val="pl-PL"/>
              </w:rPr>
              <w:t>/</w:t>
            </w:r>
            <w:r w:rsidRPr="0082300A">
              <w:rPr>
                <w:spacing w:val="-8"/>
                <w:sz w:val="20"/>
                <w:lang w:val="pl-PL"/>
              </w:rPr>
              <w:t xml:space="preserve"> </w:t>
            </w:r>
            <w:r w:rsidRPr="0082300A">
              <w:rPr>
                <w:spacing w:val="-2"/>
                <w:sz w:val="20"/>
                <w:lang w:val="pl-PL"/>
              </w:rPr>
              <w:t>kamera</w:t>
            </w:r>
          </w:p>
        </w:tc>
        <w:tc>
          <w:tcPr>
            <w:tcW w:w="6741" w:type="dxa"/>
          </w:tcPr>
          <w:p w14:paraId="1F761A96" w14:textId="77777777" w:rsidR="00A46C38" w:rsidRPr="00A46C38" w:rsidRDefault="00A46C38" w:rsidP="00455FB8">
            <w:pPr>
              <w:pStyle w:val="TableParagraph"/>
              <w:spacing w:line="276" w:lineRule="auto"/>
              <w:ind w:left="109"/>
              <w:rPr>
                <w:sz w:val="20"/>
                <w:lang w:val="pl-PL"/>
              </w:rPr>
            </w:pPr>
            <w:r w:rsidRPr="00A46C38">
              <w:rPr>
                <w:sz w:val="20"/>
                <w:lang w:val="pl-PL"/>
              </w:rPr>
              <w:t>Przód</w:t>
            </w:r>
            <w:r w:rsidRPr="00A46C38">
              <w:rPr>
                <w:spacing w:val="-8"/>
                <w:sz w:val="20"/>
                <w:lang w:val="pl-PL"/>
              </w:rPr>
              <w:t xml:space="preserve"> </w:t>
            </w:r>
            <w:r w:rsidRPr="00A46C38">
              <w:rPr>
                <w:sz w:val="20"/>
                <w:lang w:val="pl-PL"/>
              </w:rPr>
              <w:t>min.</w:t>
            </w:r>
            <w:r w:rsidRPr="00A46C38">
              <w:rPr>
                <w:spacing w:val="-8"/>
                <w:sz w:val="20"/>
                <w:lang w:val="pl-PL"/>
              </w:rPr>
              <w:t xml:space="preserve"> </w:t>
            </w:r>
            <w:r w:rsidRPr="00A46C38">
              <w:rPr>
                <w:sz w:val="20"/>
                <w:lang w:val="pl-PL"/>
              </w:rPr>
              <w:t>5</w:t>
            </w:r>
            <w:r w:rsidRPr="00A46C38">
              <w:rPr>
                <w:spacing w:val="-8"/>
                <w:sz w:val="20"/>
                <w:lang w:val="pl-PL"/>
              </w:rPr>
              <w:t xml:space="preserve"> </w:t>
            </w:r>
            <w:r w:rsidRPr="00A46C38">
              <w:rPr>
                <w:sz w:val="20"/>
                <w:lang w:val="pl-PL"/>
              </w:rPr>
              <w:t>Mpx,</w:t>
            </w:r>
            <w:r w:rsidRPr="00A46C38">
              <w:rPr>
                <w:spacing w:val="-8"/>
                <w:sz w:val="20"/>
                <w:lang w:val="pl-PL"/>
              </w:rPr>
              <w:t xml:space="preserve"> </w:t>
            </w:r>
            <w:r w:rsidRPr="00A46C38">
              <w:rPr>
                <w:sz w:val="20"/>
                <w:lang w:val="pl-PL"/>
              </w:rPr>
              <w:t>tylny</w:t>
            </w:r>
            <w:r w:rsidRPr="00A46C38">
              <w:rPr>
                <w:spacing w:val="-8"/>
                <w:sz w:val="20"/>
                <w:lang w:val="pl-PL"/>
              </w:rPr>
              <w:t xml:space="preserve"> </w:t>
            </w:r>
            <w:r w:rsidRPr="00A46C38">
              <w:rPr>
                <w:sz w:val="20"/>
                <w:lang w:val="pl-PL"/>
              </w:rPr>
              <w:t>min.13</w:t>
            </w:r>
            <w:r w:rsidRPr="00A46C38">
              <w:rPr>
                <w:spacing w:val="-8"/>
                <w:sz w:val="20"/>
                <w:lang w:val="pl-PL"/>
              </w:rPr>
              <w:t xml:space="preserve"> </w:t>
            </w:r>
            <w:r w:rsidRPr="00A46C38">
              <w:rPr>
                <w:sz w:val="20"/>
                <w:lang w:val="pl-PL"/>
              </w:rPr>
              <w:t>Mpx.</w:t>
            </w:r>
            <w:r w:rsidRPr="00A46C38">
              <w:rPr>
                <w:spacing w:val="-8"/>
                <w:sz w:val="20"/>
                <w:lang w:val="pl-PL"/>
              </w:rPr>
              <w:t xml:space="preserve"> </w:t>
            </w:r>
            <w:r w:rsidRPr="00A46C38">
              <w:rPr>
                <w:sz w:val="20"/>
                <w:lang w:val="pl-PL"/>
              </w:rPr>
              <w:t>autofocus</w:t>
            </w:r>
            <w:r w:rsidRPr="00A46C38">
              <w:rPr>
                <w:spacing w:val="-8"/>
                <w:sz w:val="20"/>
                <w:lang w:val="pl-PL"/>
              </w:rPr>
              <w:t xml:space="preserve"> </w:t>
            </w:r>
            <w:r w:rsidRPr="00A46C38">
              <w:rPr>
                <w:sz w:val="20"/>
                <w:lang w:val="pl-PL"/>
              </w:rPr>
              <w:t>z</w:t>
            </w:r>
            <w:r w:rsidRPr="00A46C38">
              <w:rPr>
                <w:spacing w:val="-8"/>
                <w:sz w:val="20"/>
                <w:lang w:val="pl-PL"/>
              </w:rPr>
              <w:t xml:space="preserve"> </w:t>
            </w:r>
            <w:r w:rsidRPr="00A46C38">
              <w:rPr>
                <w:sz w:val="20"/>
                <w:lang w:val="pl-PL"/>
              </w:rPr>
              <w:t>detekcją</w:t>
            </w:r>
            <w:r w:rsidRPr="00A46C38">
              <w:rPr>
                <w:spacing w:val="-8"/>
                <w:sz w:val="20"/>
                <w:lang w:val="pl-PL"/>
              </w:rPr>
              <w:t xml:space="preserve"> </w:t>
            </w:r>
            <w:r w:rsidRPr="00A46C38">
              <w:rPr>
                <w:sz w:val="20"/>
                <w:lang w:val="pl-PL"/>
              </w:rPr>
              <w:t>fazy, lampa błyskowa LED</w:t>
            </w:r>
          </w:p>
        </w:tc>
        <w:tc>
          <w:tcPr>
            <w:tcW w:w="3607" w:type="dxa"/>
            <w:vAlign w:val="center"/>
          </w:tcPr>
          <w:p w14:paraId="10E6C164" w14:textId="77777777" w:rsidR="00A46C38" w:rsidRPr="00A46C38" w:rsidRDefault="00A46C38" w:rsidP="0082300A">
            <w:pPr>
              <w:pStyle w:val="TableParagraph"/>
              <w:spacing w:before="9"/>
              <w:jc w:val="center"/>
              <w:rPr>
                <w:b/>
                <w:sz w:val="20"/>
                <w:lang w:val="pl-PL"/>
              </w:rPr>
            </w:pPr>
          </w:p>
          <w:p w14:paraId="7F95C515" w14:textId="425B415B" w:rsidR="00A46C38" w:rsidRPr="0082300A" w:rsidRDefault="00A46C38" w:rsidP="0082300A">
            <w:pPr>
              <w:pStyle w:val="TableParagraph"/>
              <w:ind w:left="140" w:right="128"/>
              <w:jc w:val="center"/>
              <w:rPr>
                <w:sz w:val="20"/>
                <w:lang w:val="pl-PL"/>
              </w:rPr>
            </w:pPr>
          </w:p>
        </w:tc>
      </w:tr>
      <w:tr w:rsidR="00A46C38" w14:paraId="2C62CDB0" w14:textId="77777777" w:rsidTr="0082300A">
        <w:trPr>
          <w:trHeight w:val="1685"/>
        </w:trPr>
        <w:tc>
          <w:tcPr>
            <w:tcW w:w="3544" w:type="dxa"/>
            <w:vAlign w:val="center"/>
          </w:tcPr>
          <w:p w14:paraId="1003D5F5" w14:textId="77777777" w:rsidR="00A46C38" w:rsidRPr="0082300A" w:rsidRDefault="00A46C38" w:rsidP="00A46C38">
            <w:pPr>
              <w:pStyle w:val="TableParagraph"/>
              <w:rPr>
                <w:lang w:val="pl-PL"/>
              </w:rPr>
            </w:pPr>
          </w:p>
          <w:p w14:paraId="7E33C69B" w14:textId="77777777" w:rsidR="00A46C38" w:rsidRPr="0082300A" w:rsidRDefault="00A46C38" w:rsidP="00A46C38">
            <w:pPr>
              <w:pStyle w:val="TableParagraph"/>
              <w:rPr>
                <w:lang w:val="pl-PL"/>
              </w:rPr>
            </w:pPr>
          </w:p>
          <w:p w14:paraId="235727C4" w14:textId="77777777" w:rsidR="00A46C38" w:rsidRPr="0082300A" w:rsidRDefault="00A46C38" w:rsidP="00A46C38">
            <w:pPr>
              <w:pStyle w:val="TableParagraph"/>
              <w:spacing w:before="7"/>
              <w:rPr>
                <w:sz w:val="25"/>
                <w:lang w:val="pl-PL"/>
              </w:rPr>
            </w:pPr>
          </w:p>
          <w:p w14:paraId="619D3CA1" w14:textId="77777777" w:rsidR="00A46C38" w:rsidRPr="0082300A" w:rsidRDefault="00A46C38" w:rsidP="00A46C38">
            <w:pPr>
              <w:pStyle w:val="TableParagraph"/>
              <w:ind w:left="109"/>
              <w:rPr>
                <w:sz w:val="20"/>
                <w:lang w:val="pl-PL"/>
              </w:rPr>
            </w:pPr>
            <w:r w:rsidRPr="0082300A">
              <w:rPr>
                <w:spacing w:val="-2"/>
                <w:sz w:val="20"/>
                <w:lang w:val="pl-PL"/>
              </w:rPr>
              <w:t>Wyświetlacz</w:t>
            </w:r>
          </w:p>
        </w:tc>
        <w:tc>
          <w:tcPr>
            <w:tcW w:w="6741" w:type="dxa"/>
          </w:tcPr>
          <w:p w14:paraId="682BCFB1" w14:textId="4271840F" w:rsidR="00A46C38" w:rsidRPr="0082300A" w:rsidRDefault="00A46C38">
            <w:pPr>
              <w:pStyle w:val="TableParagraph"/>
              <w:numPr>
                <w:ilvl w:val="0"/>
                <w:numId w:val="17"/>
              </w:numPr>
              <w:tabs>
                <w:tab w:val="left" w:pos="816"/>
                <w:tab w:val="left" w:pos="829"/>
              </w:tabs>
              <w:spacing w:line="276" w:lineRule="auto"/>
              <w:ind w:right="367" w:hanging="360"/>
              <w:rPr>
                <w:sz w:val="20"/>
                <w:lang w:val="pl-PL"/>
              </w:rPr>
            </w:pPr>
            <w:r w:rsidRPr="0082300A">
              <w:rPr>
                <w:sz w:val="20"/>
                <w:lang w:val="pl-PL"/>
              </w:rPr>
              <w:t>Kolorowy,</w:t>
            </w:r>
            <w:r w:rsidRPr="0082300A">
              <w:rPr>
                <w:spacing w:val="-14"/>
                <w:sz w:val="20"/>
                <w:lang w:val="pl-PL"/>
              </w:rPr>
              <w:t xml:space="preserve"> </w:t>
            </w:r>
            <w:r w:rsidRPr="0082300A">
              <w:rPr>
                <w:sz w:val="20"/>
                <w:lang w:val="pl-PL"/>
              </w:rPr>
              <w:t>podświetlany</w:t>
            </w:r>
            <w:r w:rsidRPr="0082300A">
              <w:rPr>
                <w:spacing w:val="-14"/>
                <w:sz w:val="20"/>
                <w:lang w:val="pl-PL"/>
              </w:rPr>
              <w:t xml:space="preserve"> </w:t>
            </w:r>
            <w:r w:rsidRPr="0082300A">
              <w:rPr>
                <w:sz w:val="20"/>
                <w:lang w:val="pl-PL"/>
              </w:rPr>
              <w:t>ekran</w:t>
            </w:r>
            <w:r w:rsidRPr="0082300A">
              <w:rPr>
                <w:spacing w:val="-14"/>
                <w:sz w:val="20"/>
                <w:lang w:val="pl-PL"/>
              </w:rPr>
              <w:t xml:space="preserve"> </w:t>
            </w:r>
            <w:r w:rsidRPr="0082300A">
              <w:rPr>
                <w:sz w:val="20"/>
                <w:lang w:val="pl-PL"/>
              </w:rPr>
              <w:t>dotykowy</w:t>
            </w:r>
            <w:r w:rsidRPr="0082300A">
              <w:rPr>
                <w:spacing w:val="-14"/>
                <w:sz w:val="20"/>
                <w:lang w:val="pl-PL"/>
              </w:rPr>
              <w:t xml:space="preserve"> </w:t>
            </w:r>
            <w:r w:rsidRPr="0082300A">
              <w:rPr>
                <w:sz w:val="20"/>
                <w:lang w:val="pl-PL"/>
              </w:rPr>
              <w:t>min.</w:t>
            </w:r>
            <w:r w:rsidRPr="0082300A">
              <w:rPr>
                <w:spacing w:val="-14"/>
                <w:sz w:val="20"/>
                <w:lang w:val="pl-PL"/>
              </w:rPr>
              <w:t xml:space="preserve"> </w:t>
            </w:r>
            <w:r w:rsidR="00EB47EE">
              <w:rPr>
                <w:sz w:val="20"/>
                <w:lang w:val="pl-PL"/>
              </w:rPr>
              <w:t>6</w:t>
            </w:r>
            <w:r w:rsidRPr="0082300A">
              <w:rPr>
                <w:sz w:val="20"/>
                <w:lang w:val="pl-PL"/>
              </w:rPr>
              <w:t>,0”</w:t>
            </w:r>
            <w:r w:rsidRPr="0082300A">
              <w:rPr>
                <w:spacing w:val="-14"/>
                <w:sz w:val="20"/>
                <w:lang w:val="pl-PL"/>
              </w:rPr>
              <w:t xml:space="preserve"> </w:t>
            </w:r>
            <w:r w:rsidRPr="0082300A">
              <w:rPr>
                <w:sz w:val="20"/>
                <w:lang w:val="pl-PL"/>
              </w:rPr>
              <w:t xml:space="preserve">min. 720x1280 pix </w:t>
            </w:r>
          </w:p>
          <w:p w14:paraId="73CBA605" w14:textId="77777777" w:rsidR="00A46C38" w:rsidRPr="0082300A" w:rsidRDefault="00A46C38">
            <w:pPr>
              <w:pStyle w:val="TableParagraph"/>
              <w:numPr>
                <w:ilvl w:val="0"/>
                <w:numId w:val="17"/>
              </w:numPr>
              <w:tabs>
                <w:tab w:val="left" w:pos="816"/>
              </w:tabs>
              <w:spacing w:line="224" w:lineRule="exact"/>
              <w:ind w:left="816" w:hanging="347"/>
              <w:rPr>
                <w:sz w:val="20"/>
                <w:lang w:val="pl-PL"/>
              </w:rPr>
            </w:pPr>
            <w:r w:rsidRPr="0082300A">
              <w:rPr>
                <w:spacing w:val="-2"/>
                <w:sz w:val="20"/>
                <w:lang w:val="pl-PL"/>
              </w:rPr>
              <w:t>Podświetlenie</w:t>
            </w:r>
            <w:r w:rsidRPr="0082300A">
              <w:rPr>
                <w:spacing w:val="-4"/>
                <w:sz w:val="20"/>
                <w:lang w:val="pl-PL"/>
              </w:rPr>
              <w:t xml:space="preserve"> </w:t>
            </w:r>
            <w:r w:rsidRPr="0082300A">
              <w:rPr>
                <w:spacing w:val="-2"/>
                <w:sz w:val="20"/>
                <w:lang w:val="pl-PL"/>
              </w:rPr>
              <w:t xml:space="preserve">diodowe </w:t>
            </w:r>
            <w:r w:rsidRPr="0082300A">
              <w:rPr>
                <w:spacing w:val="-4"/>
                <w:sz w:val="20"/>
                <w:lang w:val="pl-PL"/>
              </w:rPr>
              <w:t>LED.</w:t>
            </w:r>
          </w:p>
          <w:p w14:paraId="2CDE5618" w14:textId="26E079AE" w:rsidR="005A7A31" w:rsidRPr="005A7A31" w:rsidRDefault="005A7A31" w:rsidP="005A7A31">
            <w:pPr>
              <w:pStyle w:val="Akapitzlist"/>
              <w:numPr>
                <w:ilvl w:val="0"/>
                <w:numId w:val="17"/>
              </w:numPr>
              <w:rPr>
                <w:rFonts w:ascii="Arial" w:eastAsia="Arial" w:hAnsi="Arial" w:cs="Arial"/>
                <w:spacing w:val="-2"/>
                <w:sz w:val="20"/>
              </w:rPr>
            </w:pPr>
            <w:proofErr w:type="spellStart"/>
            <w:r w:rsidRPr="005A7A31">
              <w:rPr>
                <w:rFonts w:ascii="Arial" w:eastAsia="Arial" w:hAnsi="Arial" w:cs="Arial"/>
                <w:spacing w:val="-2"/>
                <w:sz w:val="20"/>
              </w:rPr>
              <w:t>Zabezpieczony</w:t>
            </w:r>
            <w:proofErr w:type="spellEnd"/>
            <w:r w:rsidRPr="005A7A31">
              <w:rPr>
                <w:rFonts w:ascii="Arial" w:eastAsia="Arial" w:hAnsi="Arial" w:cs="Arial"/>
                <w:spacing w:val="-2"/>
                <w:sz w:val="20"/>
              </w:rPr>
              <w:t xml:space="preserve"> </w:t>
            </w:r>
            <w:proofErr w:type="spellStart"/>
            <w:r w:rsidRPr="005A7A31">
              <w:rPr>
                <w:rFonts w:ascii="Arial" w:eastAsia="Arial" w:hAnsi="Arial" w:cs="Arial"/>
                <w:spacing w:val="-2"/>
                <w:sz w:val="20"/>
              </w:rPr>
              <w:t>bardzo</w:t>
            </w:r>
            <w:proofErr w:type="spellEnd"/>
            <w:r w:rsidRPr="005A7A31">
              <w:rPr>
                <w:rFonts w:ascii="Arial" w:eastAsia="Arial" w:hAnsi="Arial" w:cs="Arial"/>
                <w:spacing w:val="-2"/>
                <w:sz w:val="20"/>
              </w:rPr>
              <w:t xml:space="preserve"> </w:t>
            </w:r>
            <w:proofErr w:type="spellStart"/>
            <w:r w:rsidRPr="005A7A31">
              <w:rPr>
                <w:rFonts w:ascii="Arial" w:eastAsia="Arial" w:hAnsi="Arial" w:cs="Arial"/>
                <w:spacing w:val="-2"/>
                <w:sz w:val="20"/>
              </w:rPr>
              <w:t>cienkim</w:t>
            </w:r>
            <w:proofErr w:type="spellEnd"/>
            <w:r w:rsidRPr="005A7A31">
              <w:rPr>
                <w:rFonts w:ascii="Arial" w:eastAsia="Arial" w:hAnsi="Arial" w:cs="Arial"/>
                <w:spacing w:val="-2"/>
                <w:sz w:val="20"/>
              </w:rPr>
              <w:t xml:space="preserve">, </w:t>
            </w:r>
            <w:proofErr w:type="spellStart"/>
            <w:r w:rsidRPr="005A7A31">
              <w:rPr>
                <w:rFonts w:ascii="Arial" w:eastAsia="Arial" w:hAnsi="Arial" w:cs="Arial"/>
                <w:spacing w:val="-2"/>
                <w:sz w:val="20"/>
              </w:rPr>
              <w:t>chemicznie</w:t>
            </w:r>
            <w:proofErr w:type="spellEnd"/>
            <w:r w:rsidRPr="005A7A31">
              <w:rPr>
                <w:rFonts w:ascii="Arial" w:eastAsia="Arial" w:hAnsi="Arial" w:cs="Arial"/>
                <w:spacing w:val="-2"/>
                <w:sz w:val="20"/>
              </w:rPr>
              <w:t xml:space="preserve"> hartowanym szkłem z alkalicznego glinokrzemianu stosowanym w urządzeniach elektronicznych. Szkło wzmocnione w procesie chemicznym ma zapewnić odporność na zarysowania, a także rozbicia, tym samym redukując problemy z pękniętym ekran.</w:t>
            </w:r>
          </w:p>
          <w:p w14:paraId="1578E497" w14:textId="77777777" w:rsidR="00A46C38" w:rsidRPr="00A46C38" w:rsidRDefault="00A46C38" w:rsidP="005A7A31">
            <w:pPr>
              <w:pStyle w:val="TableParagraph"/>
              <w:numPr>
                <w:ilvl w:val="0"/>
                <w:numId w:val="17"/>
              </w:numPr>
              <w:tabs>
                <w:tab w:val="left" w:pos="816"/>
                <w:tab w:val="left" w:pos="829"/>
              </w:tabs>
              <w:spacing w:before="34" w:line="271" w:lineRule="auto"/>
              <w:ind w:right="280" w:hanging="360"/>
              <w:rPr>
                <w:sz w:val="20"/>
                <w:lang w:val="pl-PL"/>
              </w:rPr>
            </w:pPr>
            <w:r w:rsidRPr="0082300A">
              <w:rPr>
                <w:sz w:val="20"/>
                <w:lang w:val="pl-PL"/>
              </w:rPr>
              <w:t>Ekran obsługiwany również w</w:t>
            </w:r>
            <w:r w:rsidRPr="00A46C38">
              <w:rPr>
                <w:sz w:val="20"/>
                <w:lang w:val="pl-PL"/>
              </w:rPr>
              <w:t xml:space="preserve"> rękawiczce nieposiadającej</w:t>
            </w:r>
            <w:r w:rsidRPr="00A46C38">
              <w:rPr>
                <w:spacing w:val="-14"/>
                <w:sz w:val="20"/>
                <w:lang w:val="pl-PL"/>
              </w:rPr>
              <w:t xml:space="preserve"> </w:t>
            </w:r>
            <w:r w:rsidRPr="00A46C38">
              <w:rPr>
                <w:sz w:val="20"/>
                <w:lang w:val="pl-PL"/>
              </w:rPr>
              <w:t>specjalnej</w:t>
            </w:r>
            <w:r w:rsidRPr="00A46C38">
              <w:rPr>
                <w:spacing w:val="-14"/>
                <w:sz w:val="20"/>
                <w:lang w:val="pl-PL"/>
              </w:rPr>
              <w:t xml:space="preserve"> </w:t>
            </w:r>
            <w:r w:rsidRPr="00A46C38">
              <w:rPr>
                <w:sz w:val="20"/>
                <w:lang w:val="pl-PL"/>
              </w:rPr>
              <w:t>powierzchni</w:t>
            </w:r>
            <w:r w:rsidRPr="00A46C38">
              <w:rPr>
                <w:spacing w:val="-14"/>
                <w:sz w:val="20"/>
                <w:lang w:val="pl-PL"/>
              </w:rPr>
              <w:t xml:space="preserve"> </w:t>
            </w:r>
            <w:r w:rsidRPr="00A46C38">
              <w:rPr>
                <w:sz w:val="20"/>
                <w:lang w:val="pl-PL"/>
              </w:rPr>
              <w:t>kompatybilnej</w:t>
            </w:r>
            <w:r w:rsidRPr="00A46C38">
              <w:rPr>
                <w:spacing w:val="-14"/>
                <w:sz w:val="20"/>
                <w:lang w:val="pl-PL"/>
              </w:rPr>
              <w:t xml:space="preserve"> </w:t>
            </w:r>
            <w:r w:rsidRPr="00A46C38">
              <w:rPr>
                <w:sz w:val="20"/>
                <w:lang w:val="pl-PL"/>
              </w:rPr>
              <w:t xml:space="preserve">z </w:t>
            </w:r>
            <w:r w:rsidRPr="00A46C38">
              <w:rPr>
                <w:spacing w:val="-2"/>
                <w:sz w:val="20"/>
                <w:lang w:val="pl-PL"/>
              </w:rPr>
              <w:t>ekranem.</w:t>
            </w:r>
          </w:p>
        </w:tc>
        <w:tc>
          <w:tcPr>
            <w:tcW w:w="3607" w:type="dxa"/>
            <w:vAlign w:val="center"/>
          </w:tcPr>
          <w:p w14:paraId="7C0379C1" w14:textId="4A86C9B2" w:rsidR="00A46C38" w:rsidRPr="00A46C38" w:rsidRDefault="00A46C38" w:rsidP="0082300A">
            <w:pPr>
              <w:pStyle w:val="TableParagraph"/>
              <w:tabs>
                <w:tab w:val="left" w:pos="816"/>
                <w:tab w:val="left" w:pos="829"/>
              </w:tabs>
              <w:spacing w:line="276" w:lineRule="auto"/>
              <w:ind w:left="469" w:right="140"/>
              <w:jc w:val="center"/>
              <w:rPr>
                <w:sz w:val="20"/>
                <w:lang w:val="pl-PL"/>
              </w:rPr>
            </w:pPr>
          </w:p>
        </w:tc>
      </w:tr>
      <w:tr w:rsidR="00A46C38" w14:paraId="366466E0" w14:textId="77777777" w:rsidTr="0082300A">
        <w:trPr>
          <w:trHeight w:val="450"/>
        </w:trPr>
        <w:tc>
          <w:tcPr>
            <w:tcW w:w="3544" w:type="dxa"/>
            <w:vAlign w:val="center"/>
          </w:tcPr>
          <w:p w14:paraId="6579940E" w14:textId="77777777" w:rsidR="00A46C38" w:rsidRPr="0082300A" w:rsidRDefault="00A46C38" w:rsidP="00A46C38">
            <w:pPr>
              <w:pStyle w:val="TableParagraph"/>
              <w:spacing w:before="100"/>
              <w:ind w:left="109"/>
              <w:rPr>
                <w:sz w:val="20"/>
                <w:lang w:val="pl-PL"/>
              </w:rPr>
            </w:pPr>
            <w:r w:rsidRPr="0082300A">
              <w:rPr>
                <w:spacing w:val="-2"/>
                <w:sz w:val="20"/>
                <w:lang w:val="pl-PL"/>
              </w:rPr>
              <w:t>Klawiatura</w:t>
            </w:r>
          </w:p>
        </w:tc>
        <w:tc>
          <w:tcPr>
            <w:tcW w:w="6741" w:type="dxa"/>
            <w:vAlign w:val="center"/>
          </w:tcPr>
          <w:p w14:paraId="04123EF4" w14:textId="1427DB0D" w:rsidR="00A46C38" w:rsidRPr="0082300A" w:rsidRDefault="00A46C38" w:rsidP="0082300A">
            <w:pPr>
              <w:pStyle w:val="TableParagraph"/>
              <w:spacing w:line="218" w:lineRule="exact"/>
              <w:ind w:left="109"/>
              <w:rPr>
                <w:sz w:val="20"/>
                <w:lang w:val="pl-PL"/>
              </w:rPr>
            </w:pPr>
            <w:r w:rsidRPr="00A46C38">
              <w:rPr>
                <w:spacing w:val="-2"/>
                <w:sz w:val="20"/>
                <w:lang w:val="pl-PL"/>
              </w:rPr>
              <w:t>Panel</w:t>
            </w:r>
            <w:r w:rsidRPr="00A46C38">
              <w:rPr>
                <w:spacing w:val="-1"/>
                <w:sz w:val="20"/>
                <w:lang w:val="pl-PL"/>
              </w:rPr>
              <w:t xml:space="preserve"> </w:t>
            </w:r>
            <w:r w:rsidRPr="00A46C38">
              <w:rPr>
                <w:spacing w:val="-2"/>
                <w:sz w:val="20"/>
                <w:lang w:val="pl-PL"/>
              </w:rPr>
              <w:t>pojemnościowy</w:t>
            </w:r>
            <w:r w:rsidRPr="00A46C38">
              <w:rPr>
                <w:sz w:val="20"/>
                <w:lang w:val="pl-PL"/>
              </w:rPr>
              <w:t xml:space="preserve"> </w:t>
            </w:r>
            <w:r w:rsidRPr="00A46C38">
              <w:rPr>
                <w:spacing w:val="-2"/>
                <w:sz w:val="20"/>
                <w:lang w:val="pl-PL"/>
              </w:rPr>
              <w:t>lub</w:t>
            </w:r>
            <w:r w:rsidRPr="00A46C38">
              <w:rPr>
                <w:spacing w:val="-1"/>
                <w:sz w:val="20"/>
                <w:lang w:val="pl-PL"/>
              </w:rPr>
              <w:t xml:space="preserve"> </w:t>
            </w:r>
            <w:r w:rsidRPr="00A46C38">
              <w:rPr>
                <w:spacing w:val="-2"/>
                <w:sz w:val="20"/>
                <w:lang w:val="pl-PL"/>
              </w:rPr>
              <w:t>dotykowy</w:t>
            </w:r>
            <w:r w:rsidRPr="00A46C38">
              <w:rPr>
                <w:sz w:val="20"/>
                <w:lang w:val="pl-PL"/>
              </w:rPr>
              <w:t xml:space="preserve"> </w:t>
            </w:r>
            <w:r w:rsidRPr="00A46C38">
              <w:rPr>
                <w:spacing w:val="-2"/>
                <w:sz w:val="20"/>
                <w:lang w:val="pl-PL"/>
              </w:rPr>
              <w:t>(bezpośredni</w:t>
            </w:r>
            <w:r w:rsidRPr="00A46C38">
              <w:rPr>
                <w:spacing w:val="1"/>
                <w:sz w:val="20"/>
                <w:lang w:val="pl-PL"/>
              </w:rPr>
              <w:t xml:space="preserve"> </w:t>
            </w:r>
            <w:r w:rsidRPr="0082300A">
              <w:rPr>
                <w:spacing w:val="-2"/>
                <w:sz w:val="20"/>
                <w:lang w:val="pl-PL"/>
              </w:rPr>
              <w:t>lub</w:t>
            </w:r>
            <w:r w:rsidRPr="0082300A">
              <w:rPr>
                <w:sz w:val="20"/>
                <w:lang w:val="pl-PL"/>
              </w:rPr>
              <w:t xml:space="preserve"> </w:t>
            </w:r>
            <w:r w:rsidRPr="0082300A">
              <w:rPr>
                <w:spacing w:val="-10"/>
                <w:sz w:val="20"/>
                <w:lang w:val="pl-PL"/>
              </w:rPr>
              <w:t>w</w:t>
            </w:r>
            <w:r w:rsidR="0082300A" w:rsidRPr="0082300A">
              <w:rPr>
                <w:sz w:val="20"/>
                <w:lang w:val="pl-PL"/>
              </w:rPr>
              <w:t xml:space="preserve"> </w:t>
            </w:r>
            <w:r w:rsidRPr="0082300A">
              <w:rPr>
                <w:spacing w:val="-2"/>
                <w:sz w:val="20"/>
                <w:lang w:val="pl-PL"/>
              </w:rPr>
              <w:t>rękawicach)</w:t>
            </w:r>
          </w:p>
        </w:tc>
        <w:tc>
          <w:tcPr>
            <w:tcW w:w="3607" w:type="dxa"/>
            <w:vAlign w:val="center"/>
          </w:tcPr>
          <w:p w14:paraId="4B05BE5A" w14:textId="31816F14" w:rsidR="00A46C38" w:rsidRPr="007D4955" w:rsidRDefault="00A46C38" w:rsidP="0082300A">
            <w:pPr>
              <w:pStyle w:val="TableParagraph"/>
              <w:spacing w:before="100"/>
              <w:ind w:left="140" w:right="128"/>
              <w:jc w:val="center"/>
              <w:rPr>
                <w:sz w:val="20"/>
                <w:lang w:val="pl-PL"/>
              </w:rPr>
            </w:pPr>
          </w:p>
        </w:tc>
      </w:tr>
      <w:tr w:rsidR="00A46C38" w14:paraId="29D31278" w14:textId="77777777" w:rsidTr="0082300A">
        <w:trPr>
          <w:trHeight w:val="230"/>
        </w:trPr>
        <w:tc>
          <w:tcPr>
            <w:tcW w:w="3544" w:type="dxa"/>
            <w:vAlign w:val="center"/>
          </w:tcPr>
          <w:p w14:paraId="44CB7398" w14:textId="77777777" w:rsidR="00A46C38" w:rsidRPr="0082300A" w:rsidRDefault="00A46C38" w:rsidP="00A46C38">
            <w:pPr>
              <w:pStyle w:val="TableParagraph"/>
              <w:spacing w:line="205" w:lineRule="exact"/>
              <w:ind w:left="109"/>
              <w:rPr>
                <w:sz w:val="20"/>
                <w:lang w:val="pl-PL"/>
              </w:rPr>
            </w:pPr>
            <w:r w:rsidRPr="0082300A">
              <w:rPr>
                <w:sz w:val="20"/>
                <w:lang w:val="pl-PL"/>
              </w:rPr>
              <w:t>Głos</w:t>
            </w:r>
            <w:r w:rsidRPr="0082300A">
              <w:rPr>
                <w:spacing w:val="-8"/>
                <w:sz w:val="20"/>
                <w:lang w:val="pl-PL"/>
              </w:rPr>
              <w:t xml:space="preserve"> </w:t>
            </w:r>
            <w:r w:rsidRPr="0082300A">
              <w:rPr>
                <w:sz w:val="20"/>
                <w:lang w:val="pl-PL"/>
              </w:rPr>
              <w:t>i</w:t>
            </w:r>
            <w:r w:rsidRPr="0082300A">
              <w:rPr>
                <w:spacing w:val="-6"/>
                <w:sz w:val="20"/>
                <w:lang w:val="pl-PL"/>
              </w:rPr>
              <w:t xml:space="preserve"> </w:t>
            </w:r>
            <w:r w:rsidRPr="0082300A">
              <w:rPr>
                <w:spacing w:val="-2"/>
                <w:sz w:val="20"/>
                <w:lang w:val="pl-PL"/>
              </w:rPr>
              <w:t>dźwięk</w:t>
            </w:r>
          </w:p>
        </w:tc>
        <w:tc>
          <w:tcPr>
            <w:tcW w:w="6741" w:type="dxa"/>
          </w:tcPr>
          <w:p w14:paraId="4C1E6E5A" w14:textId="77777777" w:rsidR="00A46C38" w:rsidRPr="0082300A" w:rsidRDefault="00A46C38" w:rsidP="00455FB8">
            <w:pPr>
              <w:pStyle w:val="TableParagraph"/>
              <w:spacing w:line="205" w:lineRule="exact"/>
              <w:ind w:left="109"/>
              <w:rPr>
                <w:sz w:val="20"/>
                <w:lang w:val="pl-PL"/>
              </w:rPr>
            </w:pPr>
            <w:r w:rsidRPr="0082300A">
              <w:rPr>
                <w:sz w:val="20"/>
                <w:lang w:val="pl-PL"/>
              </w:rPr>
              <w:t>Głośnik</w:t>
            </w:r>
            <w:r w:rsidRPr="0082300A">
              <w:rPr>
                <w:spacing w:val="-10"/>
                <w:sz w:val="20"/>
                <w:lang w:val="pl-PL"/>
              </w:rPr>
              <w:t xml:space="preserve"> </w:t>
            </w:r>
            <w:r w:rsidRPr="0082300A">
              <w:rPr>
                <w:sz w:val="20"/>
                <w:lang w:val="pl-PL"/>
              </w:rPr>
              <w:t>i</w:t>
            </w:r>
            <w:r w:rsidRPr="0082300A">
              <w:rPr>
                <w:spacing w:val="-8"/>
                <w:sz w:val="20"/>
                <w:lang w:val="pl-PL"/>
              </w:rPr>
              <w:t xml:space="preserve"> </w:t>
            </w:r>
            <w:r w:rsidRPr="0082300A">
              <w:rPr>
                <w:spacing w:val="-2"/>
                <w:sz w:val="20"/>
                <w:lang w:val="pl-PL"/>
              </w:rPr>
              <w:t>mikrofon</w:t>
            </w:r>
          </w:p>
        </w:tc>
        <w:tc>
          <w:tcPr>
            <w:tcW w:w="3607" w:type="dxa"/>
            <w:vAlign w:val="center"/>
          </w:tcPr>
          <w:p w14:paraId="467C4E42" w14:textId="4D8F145B" w:rsidR="00A46C38" w:rsidRDefault="00A46C38" w:rsidP="0082300A">
            <w:pPr>
              <w:pStyle w:val="TableParagraph"/>
              <w:spacing w:line="205" w:lineRule="exact"/>
              <w:ind w:left="140" w:right="128"/>
              <w:jc w:val="center"/>
              <w:rPr>
                <w:sz w:val="20"/>
              </w:rPr>
            </w:pPr>
          </w:p>
        </w:tc>
      </w:tr>
      <w:tr w:rsidR="00A46C38" w14:paraId="0A301541" w14:textId="77777777" w:rsidTr="0082300A">
        <w:trPr>
          <w:trHeight w:val="460"/>
        </w:trPr>
        <w:tc>
          <w:tcPr>
            <w:tcW w:w="3544" w:type="dxa"/>
            <w:vAlign w:val="center"/>
          </w:tcPr>
          <w:p w14:paraId="21784CED" w14:textId="77777777" w:rsidR="00A46C38" w:rsidRPr="0082300A" w:rsidRDefault="00A46C38" w:rsidP="00A46C38">
            <w:pPr>
              <w:pStyle w:val="TableParagraph"/>
              <w:spacing w:before="110"/>
              <w:ind w:left="109"/>
              <w:rPr>
                <w:sz w:val="20"/>
                <w:lang w:val="pl-PL"/>
              </w:rPr>
            </w:pPr>
            <w:r w:rsidRPr="0082300A">
              <w:rPr>
                <w:spacing w:val="-2"/>
                <w:sz w:val="20"/>
                <w:lang w:val="pl-PL"/>
              </w:rPr>
              <w:t xml:space="preserve">Gniazda </w:t>
            </w:r>
            <w:r w:rsidRPr="0082300A">
              <w:rPr>
                <w:spacing w:val="-5"/>
                <w:sz w:val="20"/>
                <w:lang w:val="pl-PL"/>
              </w:rPr>
              <w:t>SIM</w:t>
            </w:r>
          </w:p>
        </w:tc>
        <w:tc>
          <w:tcPr>
            <w:tcW w:w="6741" w:type="dxa"/>
          </w:tcPr>
          <w:p w14:paraId="1F2BF6F1" w14:textId="77777777" w:rsidR="00A46C38" w:rsidRPr="00A46C38" w:rsidRDefault="00A46C38" w:rsidP="00455FB8">
            <w:pPr>
              <w:pStyle w:val="TableParagraph"/>
              <w:spacing w:line="220" w:lineRule="exact"/>
              <w:ind w:left="109"/>
              <w:rPr>
                <w:sz w:val="20"/>
                <w:lang w:val="pl-PL"/>
              </w:rPr>
            </w:pPr>
            <w:r w:rsidRPr="00A46C38">
              <w:rPr>
                <w:sz w:val="20"/>
                <w:lang w:val="pl-PL"/>
              </w:rPr>
              <w:t>2</w:t>
            </w:r>
            <w:r w:rsidRPr="00A46C38">
              <w:rPr>
                <w:spacing w:val="-11"/>
                <w:sz w:val="20"/>
                <w:lang w:val="pl-PL"/>
              </w:rPr>
              <w:t xml:space="preserve"> </w:t>
            </w:r>
            <w:r w:rsidRPr="00A46C38">
              <w:rPr>
                <w:sz w:val="20"/>
                <w:lang w:val="pl-PL"/>
              </w:rPr>
              <w:t>gniazda</w:t>
            </w:r>
            <w:r w:rsidRPr="00A46C38">
              <w:rPr>
                <w:spacing w:val="-11"/>
                <w:sz w:val="20"/>
                <w:lang w:val="pl-PL"/>
              </w:rPr>
              <w:t xml:space="preserve"> </w:t>
            </w:r>
            <w:r w:rsidRPr="00A46C38">
              <w:rPr>
                <w:sz w:val="20"/>
                <w:lang w:val="pl-PL"/>
              </w:rPr>
              <w:t>na</w:t>
            </w:r>
            <w:r w:rsidRPr="00A46C38">
              <w:rPr>
                <w:spacing w:val="-11"/>
                <w:sz w:val="20"/>
                <w:lang w:val="pl-PL"/>
              </w:rPr>
              <w:t xml:space="preserve"> </w:t>
            </w:r>
            <w:r w:rsidRPr="00A46C38">
              <w:rPr>
                <w:sz w:val="20"/>
                <w:lang w:val="pl-PL"/>
              </w:rPr>
              <w:t>kartę</w:t>
            </w:r>
            <w:r w:rsidRPr="00A46C38">
              <w:rPr>
                <w:spacing w:val="-11"/>
                <w:sz w:val="20"/>
                <w:lang w:val="pl-PL"/>
              </w:rPr>
              <w:t xml:space="preserve"> </w:t>
            </w:r>
            <w:r w:rsidRPr="00A46C38">
              <w:rPr>
                <w:sz w:val="20"/>
                <w:lang w:val="pl-PL"/>
              </w:rPr>
              <w:t>SIM</w:t>
            </w:r>
            <w:r w:rsidRPr="00A46C38">
              <w:rPr>
                <w:spacing w:val="-13"/>
                <w:sz w:val="20"/>
                <w:lang w:val="pl-PL"/>
              </w:rPr>
              <w:t xml:space="preserve"> </w:t>
            </w:r>
            <w:r w:rsidRPr="00A46C38">
              <w:rPr>
                <w:sz w:val="20"/>
                <w:lang w:val="pl-PL"/>
              </w:rPr>
              <w:t>w</w:t>
            </w:r>
            <w:r w:rsidRPr="00A46C38">
              <w:rPr>
                <w:spacing w:val="-13"/>
                <w:sz w:val="20"/>
                <w:lang w:val="pl-PL"/>
              </w:rPr>
              <w:t xml:space="preserve"> </w:t>
            </w:r>
            <w:r w:rsidRPr="00A46C38">
              <w:rPr>
                <w:sz w:val="20"/>
                <w:lang w:val="pl-PL"/>
              </w:rPr>
              <w:t>standardowych</w:t>
            </w:r>
            <w:r w:rsidRPr="00A46C38">
              <w:rPr>
                <w:spacing w:val="-11"/>
                <w:sz w:val="20"/>
                <w:lang w:val="pl-PL"/>
              </w:rPr>
              <w:t xml:space="preserve"> </w:t>
            </w:r>
            <w:r w:rsidRPr="00A46C38">
              <w:rPr>
                <w:spacing w:val="-2"/>
                <w:sz w:val="20"/>
                <w:lang w:val="pl-PL"/>
              </w:rPr>
              <w:t>rozmiarach</w:t>
            </w:r>
          </w:p>
          <w:p w14:paraId="74AD4308" w14:textId="77777777" w:rsidR="00A46C38" w:rsidRDefault="00A46C38" w:rsidP="00455FB8">
            <w:pPr>
              <w:pStyle w:val="TableParagraph"/>
              <w:spacing w:line="220" w:lineRule="exact"/>
              <w:ind w:left="109"/>
              <w:rPr>
                <w:sz w:val="20"/>
              </w:rPr>
            </w:pPr>
            <w:r>
              <w:rPr>
                <w:spacing w:val="-2"/>
                <w:sz w:val="20"/>
              </w:rPr>
              <w:t>(mini/micro/nano)</w:t>
            </w:r>
          </w:p>
        </w:tc>
        <w:tc>
          <w:tcPr>
            <w:tcW w:w="3607" w:type="dxa"/>
            <w:vAlign w:val="center"/>
          </w:tcPr>
          <w:p w14:paraId="35F16EB0" w14:textId="75A8DE5B" w:rsidR="00A46C38" w:rsidRDefault="00A46C38" w:rsidP="0082300A">
            <w:pPr>
              <w:pStyle w:val="TableParagraph"/>
              <w:spacing w:before="110"/>
              <w:ind w:left="140" w:right="128"/>
              <w:jc w:val="center"/>
              <w:rPr>
                <w:sz w:val="20"/>
              </w:rPr>
            </w:pPr>
          </w:p>
        </w:tc>
      </w:tr>
      <w:tr w:rsidR="00A46C38" w14:paraId="2EDD707C" w14:textId="77777777" w:rsidTr="0082300A">
        <w:trPr>
          <w:trHeight w:val="230"/>
        </w:trPr>
        <w:tc>
          <w:tcPr>
            <w:tcW w:w="3544" w:type="dxa"/>
            <w:vAlign w:val="center"/>
          </w:tcPr>
          <w:p w14:paraId="71AC24BE" w14:textId="77777777" w:rsidR="00A46C38" w:rsidRPr="0082300A" w:rsidRDefault="00A46C38" w:rsidP="00A46C38">
            <w:pPr>
              <w:pStyle w:val="TableParagraph"/>
              <w:spacing w:line="205" w:lineRule="exact"/>
              <w:ind w:left="109"/>
              <w:rPr>
                <w:sz w:val="20"/>
                <w:lang w:val="pl-PL"/>
              </w:rPr>
            </w:pPr>
            <w:r w:rsidRPr="0082300A">
              <w:rPr>
                <w:spacing w:val="-2"/>
                <w:sz w:val="20"/>
                <w:lang w:val="pl-PL"/>
              </w:rPr>
              <w:t>Powiadomienia</w:t>
            </w:r>
          </w:p>
        </w:tc>
        <w:tc>
          <w:tcPr>
            <w:tcW w:w="6741" w:type="dxa"/>
          </w:tcPr>
          <w:p w14:paraId="740A8DD3" w14:textId="77777777" w:rsidR="00A46C38" w:rsidRPr="00A46C38" w:rsidRDefault="00A46C38" w:rsidP="00455FB8">
            <w:pPr>
              <w:pStyle w:val="TableParagraph"/>
              <w:spacing w:line="205" w:lineRule="exact"/>
              <w:ind w:left="109"/>
              <w:rPr>
                <w:sz w:val="20"/>
                <w:lang w:val="pl-PL"/>
              </w:rPr>
            </w:pPr>
            <w:r w:rsidRPr="00A46C38">
              <w:rPr>
                <w:sz w:val="20"/>
                <w:lang w:val="pl-PL"/>
              </w:rPr>
              <w:t>Sygnał</w:t>
            </w:r>
            <w:r w:rsidRPr="00A46C38">
              <w:rPr>
                <w:spacing w:val="-14"/>
                <w:sz w:val="20"/>
                <w:lang w:val="pl-PL"/>
              </w:rPr>
              <w:t xml:space="preserve"> </w:t>
            </w:r>
            <w:r w:rsidRPr="00A46C38">
              <w:rPr>
                <w:sz w:val="20"/>
                <w:lang w:val="pl-PL"/>
              </w:rPr>
              <w:t>dźwiękowy,</w:t>
            </w:r>
            <w:r w:rsidRPr="00A46C38">
              <w:rPr>
                <w:spacing w:val="-12"/>
                <w:sz w:val="20"/>
                <w:lang w:val="pl-PL"/>
              </w:rPr>
              <w:t xml:space="preserve"> </w:t>
            </w:r>
            <w:r w:rsidRPr="00A46C38">
              <w:rPr>
                <w:sz w:val="20"/>
                <w:lang w:val="pl-PL"/>
              </w:rPr>
              <w:t>kolorowe</w:t>
            </w:r>
            <w:r w:rsidRPr="00A46C38">
              <w:rPr>
                <w:spacing w:val="-14"/>
                <w:sz w:val="20"/>
                <w:lang w:val="pl-PL"/>
              </w:rPr>
              <w:t xml:space="preserve"> </w:t>
            </w:r>
            <w:r w:rsidRPr="00A46C38">
              <w:rPr>
                <w:sz w:val="20"/>
                <w:lang w:val="pl-PL"/>
              </w:rPr>
              <w:t>diody</w:t>
            </w:r>
            <w:r w:rsidRPr="00A46C38">
              <w:rPr>
                <w:spacing w:val="-12"/>
                <w:sz w:val="20"/>
                <w:lang w:val="pl-PL"/>
              </w:rPr>
              <w:t xml:space="preserve"> </w:t>
            </w:r>
            <w:r w:rsidRPr="00A46C38">
              <w:rPr>
                <w:sz w:val="20"/>
                <w:lang w:val="pl-PL"/>
              </w:rPr>
              <w:t>LED</w:t>
            </w:r>
            <w:r w:rsidRPr="00A46C38">
              <w:rPr>
                <w:spacing w:val="-14"/>
                <w:sz w:val="20"/>
                <w:lang w:val="pl-PL"/>
              </w:rPr>
              <w:t xml:space="preserve"> </w:t>
            </w:r>
            <w:r w:rsidRPr="00A46C38">
              <w:rPr>
                <w:sz w:val="20"/>
                <w:lang w:val="pl-PL"/>
              </w:rPr>
              <w:t>i</w:t>
            </w:r>
            <w:r w:rsidRPr="00A46C38">
              <w:rPr>
                <w:spacing w:val="-12"/>
                <w:sz w:val="20"/>
                <w:lang w:val="pl-PL"/>
              </w:rPr>
              <w:t xml:space="preserve"> </w:t>
            </w:r>
            <w:r w:rsidRPr="00A46C38">
              <w:rPr>
                <w:spacing w:val="-2"/>
                <w:sz w:val="20"/>
                <w:lang w:val="pl-PL"/>
              </w:rPr>
              <w:t>wibracje</w:t>
            </w:r>
          </w:p>
        </w:tc>
        <w:tc>
          <w:tcPr>
            <w:tcW w:w="3607" w:type="dxa"/>
            <w:vAlign w:val="center"/>
          </w:tcPr>
          <w:p w14:paraId="53EFBAC8" w14:textId="6D949681" w:rsidR="00A46C38" w:rsidRPr="0082300A" w:rsidRDefault="00A46C38" w:rsidP="0082300A">
            <w:pPr>
              <w:pStyle w:val="TableParagraph"/>
              <w:spacing w:line="205" w:lineRule="exact"/>
              <w:ind w:left="140" w:right="128"/>
              <w:jc w:val="center"/>
              <w:rPr>
                <w:sz w:val="20"/>
                <w:lang w:val="pl-PL"/>
              </w:rPr>
            </w:pPr>
          </w:p>
        </w:tc>
      </w:tr>
      <w:tr w:rsidR="00A46C38" w14:paraId="37EA46CC" w14:textId="77777777" w:rsidTr="0082300A">
        <w:trPr>
          <w:trHeight w:val="398"/>
        </w:trPr>
        <w:tc>
          <w:tcPr>
            <w:tcW w:w="3544" w:type="dxa"/>
            <w:vAlign w:val="center"/>
          </w:tcPr>
          <w:p w14:paraId="769D6617" w14:textId="77777777" w:rsidR="00A46C38" w:rsidRPr="0082300A" w:rsidRDefault="00A46C38" w:rsidP="0082300A">
            <w:pPr>
              <w:pStyle w:val="TableParagraph"/>
              <w:ind w:left="109"/>
              <w:rPr>
                <w:sz w:val="20"/>
                <w:lang w:val="pl-PL"/>
              </w:rPr>
            </w:pPr>
            <w:r w:rsidRPr="0082300A">
              <w:rPr>
                <w:spacing w:val="-4"/>
                <w:sz w:val="20"/>
                <w:lang w:val="pl-PL"/>
              </w:rPr>
              <w:lastRenderedPageBreak/>
              <w:t>Waga</w:t>
            </w:r>
          </w:p>
        </w:tc>
        <w:tc>
          <w:tcPr>
            <w:tcW w:w="6741" w:type="dxa"/>
            <w:vAlign w:val="center"/>
          </w:tcPr>
          <w:p w14:paraId="52691CCE" w14:textId="2515842B" w:rsidR="00A46C38" w:rsidRPr="00A46C38" w:rsidRDefault="00A46C38" w:rsidP="0082300A">
            <w:pPr>
              <w:pStyle w:val="TableParagraph"/>
              <w:ind w:left="109"/>
              <w:rPr>
                <w:sz w:val="20"/>
                <w:lang w:val="pl-PL"/>
              </w:rPr>
            </w:pPr>
            <w:r w:rsidRPr="00A46C38">
              <w:rPr>
                <w:spacing w:val="-2"/>
                <w:sz w:val="20"/>
                <w:lang w:val="pl-PL"/>
              </w:rPr>
              <w:t>Waga ze standardowym akumulatorem</w:t>
            </w:r>
            <w:r w:rsidRPr="00A46C38">
              <w:rPr>
                <w:spacing w:val="-4"/>
                <w:sz w:val="20"/>
                <w:lang w:val="pl-PL"/>
              </w:rPr>
              <w:t xml:space="preserve"> </w:t>
            </w:r>
            <w:r w:rsidRPr="00A46C38">
              <w:rPr>
                <w:spacing w:val="-2"/>
                <w:sz w:val="20"/>
                <w:lang w:val="pl-PL"/>
              </w:rPr>
              <w:t xml:space="preserve">max </w:t>
            </w:r>
            <w:r w:rsidR="005A7A31">
              <w:rPr>
                <w:spacing w:val="-2"/>
                <w:sz w:val="20"/>
                <w:lang w:val="pl-PL"/>
              </w:rPr>
              <w:t>45</w:t>
            </w:r>
            <w:r w:rsidRPr="00A46C38">
              <w:rPr>
                <w:spacing w:val="-2"/>
                <w:sz w:val="20"/>
                <w:lang w:val="pl-PL"/>
              </w:rPr>
              <w:t>0</w:t>
            </w:r>
            <w:r w:rsidRPr="00A46C38">
              <w:rPr>
                <w:sz w:val="20"/>
                <w:lang w:val="pl-PL"/>
              </w:rPr>
              <w:t xml:space="preserve"> </w:t>
            </w:r>
            <w:r w:rsidRPr="00A46C38">
              <w:rPr>
                <w:spacing w:val="-10"/>
                <w:sz w:val="20"/>
                <w:lang w:val="pl-PL"/>
              </w:rPr>
              <w:t>g</w:t>
            </w:r>
          </w:p>
        </w:tc>
        <w:tc>
          <w:tcPr>
            <w:tcW w:w="3607" w:type="dxa"/>
            <w:vAlign w:val="center"/>
          </w:tcPr>
          <w:p w14:paraId="7DA4D773" w14:textId="785ED7DC" w:rsidR="00A46C38" w:rsidRPr="00A46C38" w:rsidRDefault="00A46C38" w:rsidP="0082300A">
            <w:pPr>
              <w:pStyle w:val="TableParagraph"/>
              <w:ind w:left="109"/>
              <w:jc w:val="center"/>
              <w:rPr>
                <w:sz w:val="20"/>
                <w:lang w:val="pl-PL"/>
              </w:rPr>
            </w:pPr>
          </w:p>
        </w:tc>
      </w:tr>
      <w:tr w:rsidR="00A46C38" w14:paraId="6099EC36" w14:textId="77777777" w:rsidTr="0082300A">
        <w:trPr>
          <w:trHeight w:val="586"/>
        </w:trPr>
        <w:tc>
          <w:tcPr>
            <w:tcW w:w="3544" w:type="dxa"/>
            <w:vMerge w:val="restart"/>
            <w:vAlign w:val="center"/>
          </w:tcPr>
          <w:p w14:paraId="032412D4" w14:textId="77777777" w:rsidR="00A46C38" w:rsidRPr="0082300A" w:rsidRDefault="00A46C38" w:rsidP="00A46C38">
            <w:pPr>
              <w:pStyle w:val="TableParagraph"/>
              <w:rPr>
                <w:sz w:val="20"/>
                <w:lang w:val="pl-PL"/>
              </w:rPr>
            </w:pPr>
            <w:r w:rsidRPr="0082300A">
              <w:rPr>
                <w:spacing w:val="-2"/>
                <w:sz w:val="20"/>
                <w:lang w:val="pl-PL"/>
              </w:rPr>
              <w:t>Zasilanie</w:t>
            </w:r>
          </w:p>
        </w:tc>
        <w:tc>
          <w:tcPr>
            <w:tcW w:w="6741" w:type="dxa"/>
            <w:vMerge w:val="restart"/>
          </w:tcPr>
          <w:p w14:paraId="1AA7EDF8" w14:textId="6F596148" w:rsidR="00A46C38" w:rsidRPr="00A46C38" w:rsidRDefault="00A46C38">
            <w:pPr>
              <w:pStyle w:val="TableParagraph"/>
              <w:numPr>
                <w:ilvl w:val="0"/>
                <w:numId w:val="16"/>
              </w:numPr>
              <w:tabs>
                <w:tab w:val="left" w:pos="142"/>
                <w:tab w:val="left" w:pos="331"/>
              </w:tabs>
              <w:spacing w:line="280" w:lineRule="auto"/>
              <w:ind w:right="390" w:hanging="34"/>
              <w:rPr>
                <w:sz w:val="20"/>
                <w:lang w:val="pl-PL"/>
              </w:rPr>
            </w:pPr>
            <w:r w:rsidRPr="00A46C38">
              <w:rPr>
                <w:sz w:val="20"/>
                <w:lang w:val="pl-PL"/>
              </w:rPr>
              <w:t>Standardowy</w:t>
            </w:r>
            <w:r w:rsidRPr="00A46C38">
              <w:rPr>
                <w:spacing w:val="-12"/>
                <w:sz w:val="20"/>
                <w:lang w:val="pl-PL"/>
              </w:rPr>
              <w:t xml:space="preserve"> </w:t>
            </w:r>
            <w:r w:rsidRPr="00A46C38">
              <w:rPr>
                <w:sz w:val="20"/>
                <w:lang w:val="pl-PL"/>
              </w:rPr>
              <w:t>akumulator</w:t>
            </w:r>
            <w:r w:rsidRPr="00A46C38">
              <w:rPr>
                <w:spacing w:val="-12"/>
                <w:sz w:val="20"/>
                <w:lang w:val="pl-PL"/>
              </w:rPr>
              <w:t xml:space="preserve"> </w:t>
            </w:r>
            <w:r w:rsidRPr="00A46C38">
              <w:rPr>
                <w:sz w:val="20"/>
                <w:lang w:val="pl-PL"/>
              </w:rPr>
              <w:t>główny</w:t>
            </w:r>
            <w:r w:rsidRPr="00A46C38">
              <w:rPr>
                <w:spacing w:val="-12"/>
                <w:sz w:val="20"/>
                <w:lang w:val="pl-PL"/>
              </w:rPr>
              <w:t xml:space="preserve"> </w:t>
            </w:r>
            <w:r w:rsidRPr="00A46C38">
              <w:rPr>
                <w:sz w:val="20"/>
                <w:lang w:val="pl-PL"/>
              </w:rPr>
              <w:t>o</w:t>
            </w:r>
            <w:r w:rsidRPr="00A46C38">
              <w:rPr>
                <w:spacing w:val="-12"/>
                <w:sz w:val="20"/>
                <w:lang w:val="pl-PL"/>
              </w:rPr>
              <w:t xml:space="preserve"> </w:t>
            </w:r>
            <w:r w:rsidR="00D05038">
              <w:rPr>
                <w:sz w:val="20"/>
                <w:lang w:val="pl-PL"/>
              </w:rPr>
              <w:t xml:space="preserve">pojemności </w:t>
            </w:r>
            <w:r w:rsidRPr="00A46C38">
              <w:rPr>
                <w:sz w:val="20"/>
                <w:lang w:val="pl-PL"/>
              </w:rPr>
              <w:t>nie</w:t>
            </w:r>
            <w:r w:rsidRPr="00A46C38">
              <w:rPr>
                <w:spacing w:val="-12"/>
                <w:sz w:val="20"/>
                <w:lang w:val="pl-PL"/>
              </w:rPr>
              <w:t xml:space="preserve"> </w:t>
            </w:r>
            <w:r w:rsidRPr="00A46C38">
              <w:rPr>
                <w:sz w:val="20"/>
                <w:lang w:val="pl-PL"/>
              </w:rPr>
              <w:t>mniej</w:t>
            </w:r>
            <w:r w:rsidRPr="00A46C38">
              <w:rPr>
                <w:spacing w:val="-12"/>
                <w:sz w:val="20"/>
                <w:lang w:val="pl-PL"/>
              </w:rPr>
              <w:t xml:space="preserve"> </w:t>
            </w:r>
            <w:r w:rsidRPr="00A46C38">
              <w:rPr>
                <w:sz w:val="20"/>
                <w:lang w:val="pl-PL"/>
              </w:rPr>
              <w:t xml:space="preserve">niż </w:t>
            </w:r>
            <w:r w:rsidR="00D05038">
              <w:rPr>
                <w:sz w:val="20"/>
                <w:lang w:val="pl-PL"/>
              </w:rPr>
              <w:t>5100</w:t>
            </w:r>
            <w:r w:rsidRPr="00A46C38">
              <w:rPr>
                <w:sz w:val="20"/>
                <w:lang w:val="pl-PL"/>
              </w:rPr>
              <w:t xml:space="preserve"> </w:t>
            </w:r>
            <w:r w:rsidR="00D05038">
              <w:rPr>
                <w:sz w:val="20"/>
                <w:lang w:val="pl-PL"/>
              </w:rPr>
              <w:t>mAh</w:t>
            </w:r>
            <w:r w:rsidRPr="00A46C38">
              <w:rPr>
                <w:sz w:val="20"/>
                <w:lang w:val="pl-PL"/>
              </w:rPr>
              <w:t xml:space="preserve"> z gwarancją min.</w:t>
            </w:r>
            <w:r w:rsidR="00EF7DD7">
              <w:rPr>
                <w:sz w:val="20"/>
                <w:lang w:val="pl-PL"/>
              </w:rPr>
              <w:t>6</w:t>
            </w:r>
            <w:r w:rsidRPr="00A46C38">
              <w:rPr>
                <w:sz w:val="20"/>
                <w:lang w:val="pl-PL"/>
              </w:rPr>
              <w:t xml:space="preserve"> miesięcy</w:t>
            </w:r>
          </w:p>
          <w:p w14:paraId="1DF9EF8D" w14:textId="77777777" w:rsidR="00A46C38" w:rsidRPr="00A46C38" w:rsidRDefault="00A46C38">
            <w:pPr>
              <w:pStyle w:val="TableParagraph"/>
              <w:numPr>
                <w:ilvl w:val="0"/>
                <w:numId w:val="16"/>
              </w:numPr>
              <w:tabs>
                <w:tab w:val="left" w:pos="142"/>
                <w:tab w:val="left" w:pos="331"/>
              </w:tabs>
              <w:spacing w:line="276" w:lineRule="auto"/>
              <w:ind w:right="581" w:hanging="34"/>
              <w:rPr>
                <w:sz w:val="20"/>
                <w:lang w:val="pl-PL"/>
              </w:rPr>
            </w:pPr>
            <w:r w:rsidRPr="00A46C38">
              <w:rPr>
                <w:sz w:val="20"/>
                <w:lang w:val="pl-PL"/>
              </w:rPr>
              <w:t>Ładowarka</w:t>
            </w:r>
            <w:r w:rsidRPr="00A46C38">
              <w:rPr>
                <w:spacing w:val="-14"/>
                <w:sz w:val="20"/>
                <w:lang w:val="pl-PL"/>
              </w:rPr>
              <w:t xml:space="preserve"> </w:t>
            </w:r>
            <w:r w:rsidRPr="00A46C38">
              <w:rPr>
                <w:sz w:val="20"/>
                <w:lang w:val="pl-PL"/>
              </w:rPr>
              <w:t>samochodowa</w:t>
            </w:r>
            <w:r w:rsidRPr="00A46C38">
              <w:rPr>
                <w:spacing w:val="-14"/>
                <w:sz w:val="20"/>
                <w:lang w:val="pl-PL"/>
              </w:rPr>
              <w:t xml:space="preserve"> </w:t>
            </w:r>
            <w:r w:rsidRPr="00A46C38">
              <w:rPr>
                <w:sz w:val="20"/>
                <w:lang w:val="pl-PL"/>
              </w:rPr>
              <w:t>i</w:t>
            </w:r>
            <w:r w:rsidRPr="00A46C38">
              <w:rPr>
                <w:spacing w:val="-14"/>
                <w:sz w:val="20"/>
                <w:lang w:val="pl-PL"/>
              </w:rPr>
              <w:t xml:space="preserve"> </w:t>
            </w:r>
            <w:r w:rsidRPr="00A46C38">
              <w:rPr>
                <w:sz w:val="20"/>
                <w:lang w:val="pl-PL"/>
              </w:rPr>
              <w:t>ładowarka</w:t>
            </w:r>
            <w:r w:rsidRPr="00A46C38">
              <w:rPr>
                <w:spacing w:val="-13"/>
                <w:sz w:val="20"/>
                <w:lang w:val="pl-PL"/>
              </w:rPr>
              <w:t xml:space="preserve"> </w:t>
            </w:r>
            <w:r w:rsidRPr="00A46C38">
              <w:rPr>
                <w:sz w:val="20"/>
                <w:lang w:val="pl-PL"/>
              </w:rPr>
              <w:t>sieciowa</w:t>
            </w:r>
            <w:r w:rsidRPr="00A46C38">
              <w:rPr>
                <w:spacing w:val="-14"/>
                <w:sz w:val="20"/>
                <w:lang w:val="pl-PL"/>
              </w:rPr>
              <w:t xml:space="preserve"> </w:t>
            </w:r>
            <w:r w:rsidRPr="00A46C38">
              <w:rPr>
                <w:sz w:val="20"/>
                <w:lang w:val="pl-PL"/>
              </w:rPr>
              <w:t>z</w:t>
            </w:r>
            <w:r w:rsidRPr="00A46C38">
              <w:rPr>
                <w:spacing w:val="-14"/>
                <w:sz w:val="20"/>
                <w:lang w:val="pl-PL"/>
              </w:rPr>
              <w:t xml:space="preserve"> </w:t>
            </w:r>
            <w:r w:rsidRPr="00A46C38">
              <w:rPr>
                <w:sz w:val="20"/>
                <w:lang w:val="pl-PL"/>
              </w:rPr>
              <w:t>kablem USB typ C - z gwarancją min 12 miesięcy</w:t>
            </w:r>
          </w:p>
        </w:tc>
        <w:tc>
          <w:tcPr>
            <w:tcW w:w="3607" w:type="dxa"/>
            <w:vAlign w:val="center"/>
          </w:tcPr>
          <w:p w14:paraId="5BB8EE46" w14:textId="5AA4DCA7" w:rsidR="00A46C38" w:rsidRPr="00A46C38" w:rsidRDefault="00A46C38" w:rsidP="0082300A">
            <w:pPr>
              <w:pStyle w:val="TableParagraph"/>
              <w:spacing w:before="4" w:line="260" w:lineRule="atLeast"/>
              <w:ind w:left="142" w:right="259"/>
              <w:jc w:val="center"/>
              <w:rPr>
                <w:sz w:val="20"/>
                <w:lang w:val="pl-PL"/>
              </w:rPr>
            </w:pPr>
          </w:p>
        </w:tc>
      </w:tr>
      <w:tr w:rsidR="00A46C38" w14:paraId="54171A6D" w14:textId="77777777" w:rsidTr="0082300A">
        <w:trPr>
          <w:trHeight w:val="498"/>
        </w:trPr>
        <w:tc>
          <w:tcPr>
            <w:tcW w:w="3544" w:type="dxa"/>
            <w:vMerge/>
            <w:tcBorders>
              <w:top w:val="nil"/>
            </w:tcBorders>
            <w:vAlign w:val="center"/>
          </w:tcPr>
          <w:p w14:paraId="0C07CC55" w14:textId="77777777" w:rsidR="00A46C38" w:rsidRPr="0082300A" w:rsidRDefault="00A46C38" w:rsidP="00A46C38">
            <w:pPr>
              <w:rPr>
                <w:sz w:val="2"/>
                <w:szCs w:val="2"/>
                <w:lang w:val="pl-PL"/>
              </w:rPr>
            </w:pPr>
          </w:p>
        </w:tc>
        <w:tc>
          <w:tcPr>
            <w:tcW w:w="6741" w:type="dxa"/>
            <w:vMerge/>
            <w:tcBorders>
              <w:top w:val="nil"/>
            </w:tcBorders>
          </w:tcPr>
          <w:p w14:paraId="22367DE5" w14:textId="77777777" w:rsidR="00A46C38" w:rsidRPr="00A46C38" w:rsidRDefault="00A46C38" w:rsidP="00455FB8">
            <w:pPr>
              <w:rPr>
                <w:sz w:val="2"/>
                <w:szCs w:val="2"/>
                <w:lang w:val="pl-PL"/>
              </w:rPr>
            </w:pPr>
          </w:p>
        </w:tc>
        <w:tc>
          <w:tcPr>
            <w:tcW w:w="3607" w:type="dxa"/>
            <w:vAlign w:val="center"/>
          </w:tcPr>
          <w:p w14:paraId="1F8889B1" w14:textId="125AB664" w:rsidR="00A46C38" w:rsidRPr="00A46C38" w:rsidRDefault="00A46C38" w:rsidP="0082300A">
            <w:pPr>
              <w:pStyle w:val="TableParagraph"/>
              <w:spacing w:line="280" w:lineRule="auto"/>
              <w:ind w:left="109" w:right="206"/>
              <w:jc w:val="center"/>
              <w:rPr>
                <w:sz w:val="20"/>
                <w:lang w:val="pl-PL"/>
              </w:rPr>
            </w:pPr>
          </w:p>
        </w:tc>
      </w:tr>
      <w:tr w:rsidR="00A46C38" w14:paraId="79D2CF52" w14:textId="77777777" w:rsidTr="0082300A">
        <w:trPr>
          <w:trHeight w:val="196"/>
        </w:trPr>
        <w:tc>
          <w:tcPr>
            <w:tcW w:w="3544" w:type="dxa"/>
            <w:vMerge/>
            <w:tcBorders>
              <w:top w:val="nil"/>
            </w:tcBorders>
            <w:vAlign w:val="center"/>
          </w:tcPr>
          <w:p w14:paraId="155D9A3F" w14:textId="77777777" w:rsidR="00A46C38" w:rsidRPr="0082300A" w:rsidRDefault="00A46C38" w:rsidP="00A46C38">
            <w:pPr>
              <w:rPr>
                <w:sz w:val="2"/>
                <w:szCs w:val="2"/>
                <w:lang w:val="pl-PL"/>
              </w:rPr>
            </w:pPr>
          </w:p>
        </w:tc>
        <w:tc>
          <w:tcPr>
            <w:tcW w:w="6741" w:type="dxa"/>
            <w:vMerge/>
            <w:tcBorders>
              <w:top w:val="nil"/>
            </w:tcBorders>
          </w:tcPr>
          <w:p w14:paraId="42F323C6" w14:textId="77777777" w:rsidR="00A46C38" w:rsidRPr="00A46C38" w:rsidRDefault="00A46C38" w:rsidP="00455FB8">
            <w:pPr>
              <w:rPr>
                <w:sz w:val="2"/>
                <w:szCs w:val="2"/>
                <w:lang w:val="pl-PL"/>
              </w:rPr>
            </w:pPr>
          </w:p>
        </w:tc>
        <w:tc>
          <w:tcPr>
            <w:tcW w:w="3607" w:type="dxa"/>
            <w:vAlign w:val="center"/>
          </w:tcPr>
          <w:p w14:paraId="04B04850" w14:textId="3D13D346" w:rsidR="00A46C38" w:rsidRPr="00A46C38" w:rsidRDefault="00A46C38" w:rsidP="0082300A">
            <w:pPr>
              <w:pStyle w:val="TableParagraph"/>
              <w:spacing w:line="276" w:lineRule="auto"/>
              <w:ind w:left="109" w:right="206"/>
              <w:jc w:val="center"/>
              <w:rPr>
                <w:sz w:val="20"/>
                <w:lang w:val="pl-PL"/>
              </w:rPr>
            </w:pPr>
          </w:p>
        </w:tc>
      </w:tr>
      <w:tr w:rsidR="0082300A" w14:paraId="72A01665" w14:textId="77777777" w:rsidTr="0082300A">
        <w:trPr>
          <w:trHeight w:val="465"/>
        </w:trPr>
        <w:tc>
          <w:tcPr>
            <w:tcW w:w="3544" w:type="dxa"/>
            <w:vAlign w:val="center"/>
          </w:tcPr>
          <w:p w14:paraId="3C48EB63" w14:textId="05EA67C6" w:rsidR="0082300A" w:rsidRPr="0082300A" w:rsidRDefault="0082300A" w:rsidP="0082300A">
            <w:pPr>
              <w:pStyle w:val="TableParagraph"/>
              <w:spacing w:before="110"/>
              <w:ind w:left="109"/>
              <w:rPr>
                <w:spacing w:val="-2"/>
                <w:sz w:val="20"/>
                <w:lang w:val="pl-PL"/>
              </w:rPr>
            </w:pPr>
            <w:r w:rsidRPr="0082300A">
              <w:rPr>
                <w:spacing w:val="-2"/>
                <w:sz w:val="20"/>
                <w:lang w:val="pl-PL"/>
              </w:rPr>
              <w:t>Warunki pracy</w:t>
            </w:r>
          </w:p>
        </w:tc>
        <w:tc>
          <w:tcPr>
            <w:tcW w:w="6741" w:type="dxa"/>
            <w:vAlign w:val="center"/>
          </w:tcPr>
          <w:p w14:paraId="6FA244FC" w14:textId="77777777" w:rsidR="0082300A" w:rsidRPr="00A46C38" w:rsidRDefault="0082300A">
            <w:pPr>
              <w:pStyle w:val="TableParagraph"/>
              <w:numPr>
                <w:ilvl w:val="0"/>
                <w:numId w:val="15"/>
              </w:numPr>
              <w:tabs>
                <w:tab w:val="left" w:pos="425"/>
              </w:tabs>
              <w:spacing w:line="220" w:lineRule="exact"/>
              <w:ind w:left="425" w:hanging="282"/>
              <w:rPr>
                <w:sz w:val="20"/>
                <w:lang w:val="pl-PL"/>
              </w:rPr>
            </w:pPr>
            <w:r w:rsidRPr="00A46C38">
              <w:rPr>
                <w:sz w:val="20"/>
                <w:lang w:val="pl-PL"/>
              </w:rPr>
              <w:t>Upadek</w:t>
            </w:r>
            <w:r w:rsidRPr="00A46C38">
              <w:rPr>
                <w:spacing w:val="-12"/>
                <w:sz w:val="20"/>
                <w:lang w:val="pl-PL"/>
              </w:rPr>
              <w:t xml:space="preserve"> </w:t>
            </w:r>
            <w:r w:rsidRPr="00A46C38">
              <w:rPr>
                <w:sz w:val="20"/>
                <w:lang w:val="pl-PL"/>
              </w:rPr>
              <w:t>z</w:t>
            </w:r>
            <w:r w:rsidRPr="00A46C38">
              <w:rPr>
                <w:spacing w:val="-9"/>
                <w:sz w:val="20"/>
                <w:lang w:val="pl-PL"/>
              </w:rPr>
              <w:t xml:space="preserve"> </w:t>
            </w:r>
            <w:r w:rsidRPr="00A46C38">
              <w:rPr>
                <w:sz w:val="20"/>
                <w:lang w:val="pl-PL"/>
              </w:rPr>
              <w:t>wysokości</w:t>
            </w:r>
            <w:r w:rsidRPr="00A46C38">
              <w:rPr>
                <w:spacing w:val="-9"/>
                <w:sz w:val="20"/>
                <w:lang w:val="pl-PL"/>
              </w:rPr>
              <w:t xml:space="preserve"> </w:t>
            </w:r>
            <w:r w:rsidRPr="00A46C38">
              <w:rPr>
                <w:sz w:val="20"/>
                <w:lang w:val="pl-PL"/>
              </w:rPr>
              <w:t>min.</w:t>
            </w:r>
            <w:r w:rsidRPr="00A46C38">
              <w:rPr>
                <w:spacing w:val="-10"/>
                <w:sz w:val="20"/>
                <w:lang w:val="pl-PL"/>
              </w:rPr>
              <w:t xml:space="preserve"> </w:t>
            </w:r>
            <w:r w:rsidRPr="00A46C38">
              <w:rPr>
                <w:sz w:val="20"/>
                <w:lang w:val="pl-PL"/>
              </w:rPr>
              <w:t>1,5</w:t>
            </w:r>
            <w:r w:rsidRPr="00A46C38">
              <w:rPr>
                <w:spacing w:val="-8"/>
                <w:sz w:val="20"/>
                <w:lang w:val="pl-PL"/>
              </w:rPr>
              <w:t xml:space="preserve"> </w:t>
            </w:r>
            <w:r w:rsidRPr="00A46C38">
              <w:rPr>
                <w:sz w:val="20"/>
                <w:lang w:val="pl-PL"/>
              </w:rPr>
              <w:t>m</w:t>
            </w:r>
            <w:r w:rsidRPr="00A46C38">
              <w:rPr>
                <w:spacing w:val="-12"/>
                <w:sz w:val="20"/>
                <w:lang w:val="pl-PL"/>
              </w:rPr>
              <w:t xml:space="preserve"> </w:t>
            </w:r>
            <w:r w:rsidRPr="00A46C38">
              <w:rPr>
                <w:sz w:val="20"/>
                <w:lang w:val="pl-PL"/>
              </w:rPr>
              <w:t>bez</w:t>
            </w:r>
            <w:r w:rsidRPr="00A46C38">
              <w:rPr>
                <w:spacing w:val="-8"/>
                <w:sz w:val="20"/>
                <w:lang w:val="pl-PL"/>
              </w:rPr>
              <w:t xml:space="preserve"> </w:t>
            </w:r>
            <w:r w:rsidRPr="00A46C38">
              <w:rPr>
                <w:sz w:val="20"/>
                <w:lang w:val="pl-PL"/>
              </w:rPr>
              <w:t>futerału</w:t>
            </w:r>
            <w:r w:rsidRPr="00A46C38">
              <w:rPr>
                <w:spacing w:val="-10"/>
                <w:sz w:val="20"/>
                <w:lang w:val="pl-PL"/>
              </w:rPr>
              <w:t xml:space="preserve"> </w:t>
            </w:r>
            <w:r w:rsidRPr="00A46C38">
              <w:rPr>
                <w:sz w:val="20"/>
                <w:lang w:val="pl-PL"/>
              </w:rPr>
              <w:t>czy</w:t>
            </w:r>
            <w:r w:rsidRPr="00A46C38">
              <w:rPr>
                <w:spacing w:val="-8"/>
                <w:sz w:val="20"/>
                <w:lang w:val="pl-PL"/>
              </w:rPr>
              <w:t xml:space="preserve"> </w:t>
            </w:r>
            <w:r w:rsidRPr="00A46C38">
              <w:rPr>
                <w:spacing w:val="-2"/>
                <w:sz w:val="20"/>
                <w:lang w:val="pl-PL"/>
              </w:rPr>
              <w:t>ochraniacza</w:t>
            </w:r>
          </w:p>
          <w:p w14:paraId="3F3D73A1" w14:textId="77777777" w:rsidR="0082300A" w:rsidRPr="00A46C38" w:rsidRDefault="0082300A">
            <w:pPr>
              <w:pStyle w:val="TableParagraph"/>
              <w:numPr>
                <w:ilvl w:val="0"/>
                <w:numId w:val="15"/>
              </w:numPr>
              <w:tabs>
                <w:tab w:val="left" w:pos="425"/>
              </w:tabs>
              <w:spacing w:before="34"/>
              <w:ind w:left="425" w:hanging="282"/>
              <w:rPr>
                <w:sz w:val="20"/>
                <w:lang w:val="pl-PL"/>
              </w:rPr>
            </w:pPr>
            <w:r w:rsidRPr="00A46C38">
              <w:rPr>
                <w:sz w:val="20"/>
                <w:lang w:val="pl-PL"/>
              </w:rPr>
              <w:t>Temperatura</w:t>
            </w:r>
            <w:r w:rsidRPr="00A46C38">
              <w:rPr>
                <w:spacing w:val="-10"/>
                <w:sz w:val="20"/>
                <w:lang w:val="pl-PL"/>
              </w:rPr>
              <w:t xml:space="preserve"> </w:t>
            </w:r>
            <w:r w:rsidRPr="00A46C38">
              <w:rPr>
                <w:sz w:val="20"/>
                <w:lang w:val="pl-PL"/>
              </w:rPr>
              <w:t>robocza</w:t>
            </w:r>
            <w:r w:rsidRPr="00A46C38">
              <w:rPr>
                <w:spacing w:val="-10"/>
                <w:sz w:val="20"/>
                <w:lang w:val="pl-PL"/>
              </w:rPr>
              <w:t xml:space="preserve"> </w:t>
            </w:r>
            <w:r w:rsidRPr="00A46C38">
              <w:rPr>
                <w:sz w:val="20"/>
                <w:lang w:val="pl-PL"/>
              </w:rPr>
              <w:t>od</w:t>
            </w:r>
            <w:r w:rsidRPr="00A46C38">
              <w:rPr>
                <w:spacing w:val="-11"/>
                <w:sz w:val="20"/>
                <w:lang w:val="pl-PL"/>
              </w:rPr>
              <w:t xml:space="preserve"> </w:t>
            </w:r>
            <w:r w:rsidRPr="00A46C38">
              <w:rPr>
                <w:sz w:val="20"/>
                <w:lang w:val="pl-PL"/>
              </w:rPr>
              <w:t>-20</w:t>
            </w:r>
            <w:r w:rsidRPr="00A46C38">
              <w:rPr>
                <w:spacing w:val="-9"/>
                <w:sz w:val="20"/>
                <w:lang w:val="pl-PL"/>
              </w:rPr>
              <w:t xml:space="preserve"> </w:t>
            </w:r>
            <w:r w:rsidRPr="00A46C38">
              <w:rPr>
                <w:sz w:val="20"/>
                <w:lang w:val="pl-PL"/>
              </w:rPr>
              <w:t>st.C</w:t>
            </w:r>
            <w:r w:rsidRPr="00A46C38">
              <w:rPr>
                <w:spacing w:val="-12"/>
                <w:sz w:val="20"/>
                <w:lang w:val="pl-PL"/>
              </w:rPr>
              <w:t xml:space="preserve"> </w:t>
            </w:r>
            <w:r w:rsidRPr="00A46C38">
              <w:rPr>
                <w:sz w:val="20"/>
                <w:lang w:val="pl-PL"/>
              </w:rPr>
              <w:t>do</w:t>
            </w:r>
            <w:r w:rsidRPr="00A46C38">
              <w:rPr>
                <w:spacing w:val="-10"/>
                <w:sz w:val="20"/>
                <w:lang w:val="pl-PL"/>
              </w:rPr>
              <w:t xml:space="preserve"> </w:t>
            </w:r>
            <w:r w:rsidRPr="00A46C38">
              <w:rPr>
                <w:sz w:val="20"/>
                <w:lang w:val="pl-PL"/>
              </w:rPr>
              <w:t>+50</w:t>
            </w:r>
            <w:r w:rsidRPr="00A46C38">
              <w:rPr>
                <w:spacing w:val="-8"/>
                <w:sz w:val="20"/>
                <w:lang w:val="pl-PL"/>
              </w:rPr>
              <w:t xml:space="preserve"> </w:t>
            </w:r>
            <w:r w:rsidRPr="00A46C38">
              <w:rPr>
                <w:spacing w:val="-4"/>
                <w:sz w:val="20"/>
                <w:lang w:val="pl-PL"/>
              </w:rPr>
              <w:t>st.C</w:t>
            </w:r>
          </w:p>
          <w:p w14:paraId="3389B989" w14:textId="77777777" w:rsidR="0082300A" w:rsidRPr="00A46C38" w:rsidRDefault="0082300A">
            <w:pPr>
              <w:pStyle w:val="TableParagraph"/>
              <w:numPr>
                <w:ilvl w:val="0"/>
                <w:numId w:val="15"/>
              </w:numPr>
              <w:tabs>
                <w:tab w:val="left" w:pos="425"/>
              </w:tabs>
              <w:spacing w:before="34"/>
              <w:ind w:left="425" w:hanging="282"/>
              <w:rPr>
                <w:sz w:val="20"/>
                <w:lang w:val="pl-PL"/>
              </w:rPr>
            </w:pPr>
            <w:r w:rsidRPr="00A46C38">
              <w:rPr>
                <w:sz w:val="20"/>
                <w:lang w:val="pl-PL"/>
              </w:rPr>
              <w:t>Temperatura</w:t>
            </w:r>
            <w:r w:rsidRPr="00A46C38">
              <w:rPr>
                <w:spacing w:val="-14"/>
                <w:sz w:val="20"/>
                <w:lang w:val="pl-PL"/>
              </w:rPr>
              <w:t xml:space="preserve"> </w:t>
            </w:r>
            <w:r w:rsidRPr="00A46C38">
              <w:rPr>
                <w:sz w:val="20"/>
                <w:lang w:val="pl-PL"/>
              </w:rPr>
              <w:t>przechowywania</w:t>
            </w:r>
            <w:r w:rsidRPr="00A46C38">
              <w:rPr>
                <w:spacing w:val="-12"/>
                <w:sz w:val="20"/>
                <w:lang w:val="pl-PL"/>
              </w:rPr>
              <w:t xml:space="preserve"> </w:t>
            </w:r>
            <w:r w:rsidRPr="00A46C38">
              <w:rPr>
                <w:sz w:val="20"/>
                <w:lang w:val="pl-PL"/>
              </w:rPr>
              <w:t>od</w:t>
            </w:r>
            <w:r w:rsidRPr="00A46C38">
              <w:rPr>
                <w:spacing w:val="-12"/>
                <w:sz w:val="20"/>
                <w:lang w:val="pl-PL"/>
              </w:rPr>
              <w:t xml:space="preserve"> </w:t>
            </w:r>
            <w:r w:rsidRPr="00A46C38">
              <w:rPr>
                <w:sz w:val="20"/>
                <w:lang w:val="pl-PL"/>
              </w:rPr>
              <w:t>-30</w:t>
            </w:r>
            <w:r w:rsidRPr="00A46C38">
              <w:rPr>
                <w:spacing w:val="-13"/>
                <w:sz w:val="20"/>
                <w:lang w:val="pl-PL"/>
              </w:rPr>
              <w:t xml:space="preserve"> </w:t>
            </w:r>
            <w:r w:rsidRPr="00A46C38">
              <w:rPr>
                <w:sz w:val="20"/>
                <w:lang w:val="pl-PL"/>
              </w:rPr>
              <w:t>st.C</w:t>
            </w:r>
            <w:r w:rsidRPr="00A46C38">
              <w:rPr>
                <w:spacing w:val="-13"/>
                <w:sz w:val="20"/>
                <w:lang w:val="pl-PL"/>
              </w:rPr>
              <w:t xml:space="preserve"> </w:t>
            </w:r>
            <w:r w:rsidRPr="00A46C38">
              <w:rPr>
                <w:sz w:val="20"/>
                <w:lang w:val="pl-PL"/>
              </w:rPr>
              <w:t>do</w:t>
            </w:r>
            <w:r w:rsidRPr="00A46C38">
              <w:rPr>
                <w:spacing w:val="-12"/>
                <w:sz w:val="20"/>
                <w:lang w:val="pl-PL"/>
              </w:rPr>
              <w:t xml:space="preserve"> </w:t>
            </w:r>
            <w:r w:rsidRPr="00A46C38">
              <w:rPr>
                <w:sz w:val="20"/>
                <w:lang w:val="pl-PL"/>
              </w:rPr>
              <w:t>+60</w:t>
            </w:r>
            <w:r w:rsidRPr="00A46C38">
              <w:rPr>
                <w:spacing w:val="-12"/>
                <w:sz w:val="20"/>
                <w:lang w:val="pl-PL"/>
              </w:rPr>
              <w:t xml:space="preserve"> </w:t>
            </w:r>
            <w:r w:rsidRPr="00A46C38">
              <w:rPr>
                <w:spacing w:val="-4"/>
                <w:sz w:val="20"/>
                <w:lang w:val="pl-PL"/>
              </w:rPr>
              <w:t>st.C</w:t>
            </w:r>
          </w:p>
          <w:p w14:paraId="222200C5" w14:textId="77777777" w:rsidR="0082300A" w:rsidRDefault="0082300A">
            <w:pPr>
              <w:pStyle w:val="TableParagraph"/>
              <w:numPr>
                <w:ilvl w:val="0"/>
                <w:numId w:val="15"/>
              </w:numPr>
              <w:tabs>
                <w:tab w:val="left" w:pos="425"/>
              </w:tabs>
              <w:spacing w:before="34"/>
              <w:ind w:left="425" w:hanging="282"/>
              <w:rPr>
                <w:sz w:val="20"/>
                <w:lang w:val="pl-PL"/>
              </w:rPr>
            </w:pPr>
            <w:r w:rsidRPr="00A46C38">
              <w:rPr>
                <w:sz w:val="20"/>
                <w:lang w:val="pl-PL"/>
              </w:rPr>
              <w:t>Wilgotność</w:t>
            </w:r>
            <w:r w:rsidRPr="00A46C38">
              <w:rPr>
                <w:spacing w:val="-9"/>
                <w:sz w:val="20"/>
                <w:lang w:val="pl-PL"/>
              </w:rPr>
              <w:t xml:space="preserve"> </w:t>
            </w:r>
            <w:r w:rsidRPr="00A46C38">
              <w:rPr>
                <w:sz w:val="20"/>
                <w:lang w:val="pl-PL"/>
              </w:rPr>
              <w:t>od</w:t>
            </w:r>
            <w:r w:rsidRPr="00A46C38">
              <w:rPr>
                <w:spacing w:val="-9"/>
                <w:sz w:val="20"/>
                <w:lang w:val="pl-PL"/>
              </w:rPr>
              <w:t xml:space="preserve"> </w:t>
            </w:r>
            <w:r w:rsidRPr="00A46C38">
              <w:rPr>
                <w:sz w:val="20"/>
                <w:lang w:val="pl-PL"/>
              </w:rPr>
              <w:t>5%</w:t>
            </w:r>
            <w:r w:rsidRPr="00A46C38">
              <w:rPr>
                <w:spacing w:val="-8"/>
                <w:sz w:val="20"/>
                <w:lang w:val="pl-PL"/>
              </w:rPr>
              <w:t xml:space="preserve"> </w:t>
            </w:r>
            <w:r w:rsidRPr="00A46C38">
              <w:rPr>
                <w:sz w:val="20"/>
                <w:lang w:val="pl-PL"/>
              </w:rPr>
              <w:t>do</w:t>
            </w:r>
            <w:r w:rsidRPr="00A46C38">
              <w:rPr>
                <w:spacing w:val="-9"/>
                <w:sz w:val="20"/>
                <w:lang w:val="pl-PL"/>
              </w:rPr>
              <w:t xml:space="preserve"> </w:t>
            </w:r>
            <w:r w:rsidRPr="00A46C38">
              <w:rPr>
                <w:sz w:val="20"/>
                <w:lang w:val="pl-PL"/>
              </w:rPr>
              <w:t>95%</w:t>
            </w:r>
            <w:r w:rsidRPr="00A46C38">
              <w:rPr>
                <w:spacing w:val="-9"/>
                <w:sz w:val="20"/>
                <w:lang w:val="pl-PL"/>
              </w:rPr>
              <w:t xml:space="preserve"> </w:t>
            </w:r>
            <w:r w:rsidRPr="00A46C38">
              <w:rPr>
                <w:sz w:val="20"/>
                <w:lang w:val="pl-PL"/>
              </w:rPr>
              <w:t>(bez</w:t>
            </w:r>
            <w:r w:rsidRPr="00A46C38">
              <w:rPr>
                <w:spacing w:val="-8"/>
                <w:sz w:val="20"/>
                <w:lang w:val="pl-PL"/>
              </w:rPr>
              <w:t xml:space="preserve"> </w:t>
            </w:r>
            <w:r w:rsidRPr="00A46C38">
              <w:rPr>
                <w:spacing w:val="-2"/>
                <w:sz w:val="20"/>
                <w:lang w:val="pl-PL"/>
              </w:rPr>
              <w:t>kondensacji)</w:t>
            </w:r>
          </w:p>
          <w:p w14:paraId="547B0EF4" w14:textId="2D61F5DE" w:rsidR="0082300A" w:rsidRPr="0082300A" w:rsidRDefault="0082300A">
            <w:pPr>
              <w:pStyle w:val="TableParagraph"/>
              <w:numPr>
                <w:ilvl w:val="0"/>
                <w:numId w:val="15"/>
              </w:numPr>
              <w:tabs>
                <w:tab w:val="left" w:pos="425"/>
              </w:tabs>
              <w:spacing w:before="34"/>
              <w:ind w:left="425" w:hanging="282"/>
              <w:rPr>
                <w:sz w:val="20"/>
                <w:lang w:val="pl-PL"/>
              </w:rPr>
            </w:pPr>
            <w:r w:rsidRPr="0082300A">
              <w:rPr>
                <w:spacing w:val="-2"/>
                <w:sz w:val="20"/>
                <w:lang w:val="pl-PL"/>
              </w:rPr>
              <w:t>Spełnienie</w:t>
            </w:r>
            <w:r w:rsidRPr="0082300A">
              <w:rPr>
                <w:spacing w:val="-4"/>
                <w:sz w:val="20"/>
                <w:lang w:val="pl-PL"/>
              </w:rPr>
              <w:t xml:space="preserve"> </w:t>
            </w:r>
            <w:r w:rsidRPr="0082300A">
              <w:rPr>
                <w:spacing w:val="-2"/>
                <w:sz w:val="20"/>
                <w:lang w:val="pl-PL"/>
              </w:rPr>
              <w:t>normy</w:t>
            </w:r>
            <w:r w:rsidRPr="0082300A">
              <w:rPr>
                <w:spacing w:val="-4"/>
                <w:sz w:val="20"/>
                <w:lang w:val="pl-PL"/>
              </w:rPr>
              <w:t xml:space="preserve"> </w:t>
            </w:r>
            <w:r w:rsidRPr="0082300A">
              <w:rPr>
                <w:spacing w:val="-2"/>
                <w:sz w:val="20"/>
                <w:lang w:val="pl-PL"/>
              </w:rPr>
              <w:t>min.</w:t>
            </w:r>
            <w:r w:rsidRPr="0082300A">
              <w:rPr>
                <w:spacing w:val="-4"/>
                <w:sz w:val="20"/>
                <w:lang w:val="pl-PL"/>
              </w:rPr>
              <w:t xml:space="preserve"> </w:t>
            </w:r>
            <w:r w:rsidRPr="0082300A">
              <w:rPr>
                <w:spacing w:val="-2"/>
                <w:sz w:val="20"/>
                <w:lang w:val="pl-PL"/>
              </w:rPr>
              <w:t>IP65,</w:t>
            </w:r>
            <w:r w:rsidRPr="0082300A">
              <w:rPr>
                <w:spacing w:val="-3"/>
                <w:sz w:val="20"/>
                <w:lang w:val="pl-PL"/>
              </w:rPr>
              <w:t xml:space="preserve"> </w:t>
            </w:r>
            <w:r w:rsidRPr="0082300A">
              <w:rPr>
                <w:spacing w:val="-2"/>
                <w:sz w:val="20"/>
                <w:lang w:val="pl-PL"/>
              </w:rPr>
              <w:t>IP67</w:t>
            </w:r>
            <w:r w:rsidRPr="0082300A">
              <w:rPr>
                <w:spacing w:val="-5"/>
                <w:sz w:val="20"/>
                <w:lang w:val="pl-PL"/>
              </w:rPr>
              <w:t xml:space="preserve"> </w:t>
            </w:r>
            <w:r w:rsidRPr="0082300A">
              <w:rPr>
                <w:spacing w:val="-2"/>
                <w:sz w:val="20"/>
                <w:lang w:val="pl-PL"/>
              </w:rPr>
              <w:t>(IEC) MIL-STD-</w:t>
            </w:r>
            <w:r w:rsidRPr="0082300A">
              <w:rPr>
                <w:spacing w:val="-4"/>
                <w:sz w:val="20"/>
                <w:lang w:val="pl-PL"/>
              </w:rPr>
              <w:t>810G</w:t>
            </w:r>
          </w:p>
        </w:tc>
        <w:tc>
          <w:tcPr>
            <w:tcW w:w="3607" w:type="dxa"/>
            <w:vAlign w:val="center"/>
          </w:tcPr>
          <w:p w14:paraId="0FF98641" w14:textId="77777777" w:rsidR="0082300A" w:rsidRPr="0082300A" w:rsidRDefault="0082300A" w:rsidP="0082300A">
            <w:pPr>
              <w:pStyle w:val="TableParagraph"/>
              <w:spacing w:line="225" w:lineRule="exact"/>
              <w:ind w:left="139" w:right="128"/>
              <w:jc w:val="center"/>
              <w:rPr>
                <w:sz w:val="20"/>
                <w:lang w:val="pl-PL"/>
              </w:rPr>
            </w:pPr>
          </w:p>
        </w:tc>
      </w:tr>
      <w:tr w:rsidR="0082300A" w14:paraId="3AD96EA7" w14:textId="77777777" w:rsidTr="0082300A">
        <w:trPr>
          <w:trHeight w:val="465"/>
        </w:trPr>
        <w:tc>
          <w:tcPr>
            <w:tcW w:w="3544" w:type="dxa"/>
            <w:vAlign w:val="center"/>
          </w:tcPr>
          <w:p w14:paraId="01626177" w14:textId="1421FD72" w:rsidR="0082300A" w:rsidRPr="0082300A" w:rsidRDefault="0082300A" w:rsidP="0082300A">
            <w:pPr>
              <w:pStyle w:val="TableParagraph"/>
              <w:spacing w:before="110"/>
              <w:ind w:left="109"/>
              <w:rPr>
                <w:spacing w:val="-2"/>
                <w:sz w:val="20"/>
                <w:lang w:val="pl-PL"/>
              </w:rPr>
            </w:pPr>
            <w:r w:rsidRPr="0082300A">
              <w:rPr>
                <w:spacing w:val="-2"/>
                <w:sz w:val="20"/>
                <w:lang w:val="pl-PL"/>
              </w:rPr>
              <w:t>Wymagania</w:t>
            </w:r>
          </w:p>
        </w:tc>
        <w:tc>
          <w:tcPr>
            <w:tcW w:w="6741" w:type="dxa"/>
            <w:vAlign w:val="center"/>
          </w:tcPr>
          <w:p w14:paraId="37640B66" w14:textId="77777777" w:rsidR="0082300A" w:rsidRPr="00A46C38" w:rsidRDefault="0082300A" w:rsidP="0082300A">
            <w:pPr>
              <w:pStyle w:val="TableParagraph"/>
              <w:spacing w:line="220" w:lineRule="exact"/>
              <w:ind w:left="109"/>
              <w:rPr>
                <w:sz w:val="20"/>
                <w:lang w:val="pl-PL"/>
              </w:rPr>
            </w:pPr>
            <w:r w:rsidRPr="00A46C38">
              <w:rPr>
                <w:spacing w:val="-2"/>
                <w:sz w:val="20"/>
                <w:lang w:val="pl-PL"/>
              </w:rPr>
              <w:t>Urządzenie musi spełniać wymagania określone</w:t>
            </w:r>
            <w:r w:rsidRPr="00A46C38">
              <w:rPr>
                <w:sz w:val="20"/>
                <w:lang w:val="pl-PL"/>
              </w:rPr>
              <w:t xml:space="preserve"> </w:t>
            </w:r>
            <w:r w:rsidRPr="00A46C38">
              <w:rPr>
                <w:spacing w:val="-5"/>
                <w:sz w:val="20"/>
                <w:lang w:val="pl-PL"/>
              </w:rPr>
              <w:t>w:</w:t>
            </w:r>
          </w:p>
          <w:p w14:paraId="14161B01" w14:textId="1B3DF958" w:rsidR="0082300A" w:rsidRDefault="0082300A">
            <w:pPr>
              <w:pStyle w:val="TableParagraph"/>
              <w:numPr>
                <w:ilvl w:val="0"/>
                <w:numId w:val="14"/>
              </w:numPr>
              <w:tabs>
                <w:tab w:val="left" w:pos="816"/>
                <w:tab w:val="left" w:pos="829"/>
              </w:tabs>
              <w:spacing w:line="276" w:lineRule="auto"/>
              <w:ind w:right="239" w:hanging="360"/>
              <w:rPr>
                <w:sz w:val="20"/>
              </w:rPr>
            </w:pPr>
            <w:r w:rsidRPr="00A46C38">
              <w:rPr>
                <w:sz w:val="20"/>
                <w:lang w:val="pl-PL"/>
              </w:rPr>
              <w:t>Rozporządzeniem Ministra Rozwoju i Finansów z dnia 21 grudnia 2016 w sprawie zasadniczych wymagań dotyczących ograniczenia stosowania niektórych niebezpiecznych</w:t>
            </w:r>
            <w:r w:rsidRPr="00A46C38">
              <w:rPr>
                <w:spacing w:val="-14"/>
                <w:sz w:val="20"/>
                <w:lang w:val="pl-PL"/>
              </w:rPr>
              <w:t xml:space="preserve"> </w:t>
            </w:r>
            <w:r w:rsidRPr="00A46C38">
              <w:rPr>
                <w:sz w:val="20"/>
                <w:lang w:val="pl-PL"/>
              </w:rPr>
              <w:t>substancji</w:t>
            </w:r>
            <w:r w:rsidRPr="00A46C38">
              <w:rPr>
                <w:spacing w:val="-14"/>
                <w:sz w:val="20"/>
                <w:lang w:val="pl-PL"/>
              </w:rPr>
              <w:t xml:space="preserve"> </w:t>
            </w:r>
            <w:r w:rsidRPr="00A46C38">
              <w:rPr>
                <w:sz w:val="20"/>
                <w:lang w:val="pl-PL"/>
              </w:rPr>
              <w:t>w</w:t>
            </w:r>
            <w:r w:rsidRPr="00A46C38">
              <w:rPr>
                <w:spacing w:val="-14"/>
                <w:sz w:val="20"/>
                <w:lang w:val="pl-PL"/>
              </w:rPr>
              <w:t xml:space="preserve"> </w:t>
            </w:r>
            <w:r w:rsidRPr="00A46C38">
              <w:rPr>
                <w:sz w:val="20"/>
                <w:lang w:val="pl-PL"/>
              </w:rPr>
              <w:t>sprzęcie</w:t>
            </w:r>
            <w:r w:rsidRPr="00A46C38">
              <w:rPr>
                <w:spacing w:val="-14"/>
                <w:sz w:val="20"/>
                <w:lang w:val="pl-PL"/>
              </w:rPr>
              <w:t xml:space="preserve"> </w:t>
            </w:r>
            <w:r w:rsidRPr="00A46C38">
              <w:rPr>
                <w:sz w:val="20"/>
                <w:lang w:val="pl-PL"/>
              </w:rPr>
              <w:t>elektronicznym</w:t>
            </w:r>
            <w:r w:rsidRPr="00A46C38">
              <w:rPr>
                <w:spacing w:val="-14"/>
                <w:sz w:val="20"/>
                <w:lang w:val="pl-PL"/>
              </w:rPr>
              <w:t xml:space="preserve"> </w:t>
            </w:r>
            <w:r w:rsidRPr="00A46C38">
              <w:rPr>
                <w:sz w:val="20"/>
                <w:lang w:val="pl-PL"/>
              </w:rPr>
              <w:t xml:space="preserve">i elektrycznym (tj. </w:t>
            </w:r>
            <w:r>
              <w:rPr>
                <w:sz w:val="20"/>
              </w:rPr>
              <w:t xml:space="preserve">Dz.U.2021 </w:t>
            </w:r>
            <w:proofErr w:type="spellStart"/>
            <w:r>
              <w:rPr>
                <w:sz w:val="20"/>
              </w:rPr>
              <w:t>poz</w:t>
            </w:r>
            <w:proofErr w:type="spellEnd"/>
            <w:r>
              <w:rPr>
                <w:sz w:val="20"/>
              </w:rPr>
              <w:t xml:space="preserve">. </w:t>
            </w:r>
            <w:r w:rsidR="00A963AA">
              <w:rPr>
                <w:sz w:val="20"/>
              </w:rPr>
              <w:t>1513</w:t>
            </w:r>
            <w:r>
              <w:rPr>
                <w:sz w:val="20"/>
              </w:rPr>
              <w:t>).</w:t>
            </w:r>
          </w:p>
          <w:p w14:paraId="2F16ABC3" w14:textId="77777777" w:rsidR="0082300A" w:rsidRPr="00A46C38" w:rsidRDefault="0082300A">
            <w:pPr>
              <w:pStyle w:val="TableParagraph"/>
              <w:numPr>
                <w:ilvl w:val="0"/>
                <w:numId w:val="14"/>
              </w:numPr>
              <w:tabs>
                <w:tab w:val="left" w:pos="816"/>
                <w:tab w:val="left" w:pos="829"/>
              </w:tabs>
              <w:spacing w:before="3" w:line="276" w:lineRule="auto"/>
              <w:ind w:right="429" w:hanging="360"/>
              <w:jc w:val="both"/>
              <w:rPr>
                <w:sz w:val="20"/>
                <w:lang w:val="pl-PL"/>
              </w:rPr>
            </w:pPr>
            <w:r w:rsidRPr="00A46C38">
              <w:rPr>
                <w:sz w:val="20"/>
                <w:lang w:val="pl-PL"/>
              </w:rPr>
              <w:t>Rozporządzeniem</w:t>
            </w:r>
            <w:r w:rsidRPr="00A46C38">
              <w:rPr>
                <w:spacing w:val="-14"/>
                <w:sz w:val="20"/>
                <w:lang w:val="pl-PL"/>
              </w:rPr>
              <w:t xml:space="preserve"> </w:t>
            </w:r>
            <w:r w:rsidRPr="00A46C38">
              <w:rPr>
                <w:sz w:val="20"/>
                <w:lang w:val="pl-PL"/>
              </w:rPr>
              <w:t>Ministra</w:t>
            </w:r>
            <w:r w:rsidRPr="00A46C38">
              <w:rPr>
                <w:spacing w:val="-13"/>
                <w:sz w:val="20"/>
                <w:lang w:val="pl-PL"/>
              </w:rPr>
              <w:t xml:space="preserve"> </w:t>
            </w:r>
            <w:r w:rsidRPr="00A46C38">
              <w:rPr>
                <w:sz w:val="20"/>
                <w:lang w:val="pl-PL"/>
              </w:rPr>
              <w:t>Rozwoju</w:t>
            </w:r>
            <w:r w:rsidRPr="00A46C38">
              <w:rPr>
                <w:spacing w:val="-13"/>
                <w:sz w:val="20"/>
                <w:lang w:val="pl-PL"/>
              </w:rPr>
              <w:t xml:space="preserve"> </w:t>
            </w:r>
            <w:r w:rsidRPr="00A46C38">
              <w:rPr>
                <w:sz w:val="20"/>
                <w:lang w:val="pl-PL"/>
              </w:rPr>
              <w:t>z</w:t>
            </w:r>
            <w:r w:rsidRPr="00A46C38">
              <w:rPr>
                <w:spacing w:val="-13"/>
                <w:sz w:val="20"/>
                <w:lang w:val="pl-PL"/>
              </w:rPr>
              <w:t xml:space="preserve"> </w:t>
            </w:r>
            <w:r w:rsidRPr="00A46C38">
              <w:rPr>
                <w:sz w:val="20"/>
                <w:lang w:val="pl-PL"/>
              </w:rPr>
              <w:t>dnia</w:t>
            </w:r>
            <w:r w:rsidRPr="00A46C38">
              <w:rPr>
                <w:spacing w:val="-13"/>
                <w:sz w:val="20"/>
                <w:lang w:val="pl-PL"/>
              </w:rPr>
              <w:t xml:space="preserve"> </w:t>
            </w:r>
            <w:r w:rsidRPr="00A46C38">
              <w:rPr>
                <w:sz w:val="20"/>
                <w:lang w:val="pl-PL"/>
              </w:rPr>
              <w:t>2</w:t>
            </w:r>
            <w:r w:rsidRPr="00A46C38">
              <w:rPr>
                <w:spacing w:val="-13"/>
                <w:sz w:val="20"/>
                <w:lang w:val="pl-PL"/>
              </w:rPr>
              <w:t xml:space="preserve"> </w:t>
            </w:r>
            <w:r w:rsidRPr="00A46C38">
              <w:rPr>
                <w:sz w:val="20"/>
                <w:lang w:val="pl-PL"/>
              </w:rPr>
              <w:t>czerwca 2016 w sprawie wymagań dla sprzętu elektrycznego (Dz.U.2016 poz.806)</w:t>
            </w:r>
          </w:p>
          <w:p w14:paraId="4D9DC465" w14:textId="16C3E3A5" w:rsidR="0082300A" w:rsidRPr="0082300A" w:rsidRDefault="0082300A">
            <w:pPr>
              <w:pStyle w:val="TableParagraph"/>
              <w:numPr>
                <w:ilvl w:val="0"/>
                <w:numId w:val="14"/>
              </w:numPr>
              <w:tabs>
                <w:tab w:val="left" w:pos="816"/>
                <w:tab w:val="left" w:pos="829"/>
              </w:tabs>
              <w:spacing w:line="280" w:lineRule="auto"/>
              <w:ind w:right="527" w:hanging="360"/>
              <w:jc w:val="both"/>
              <w:rPr>
                <w:sz w:val="20"/>
                <w:lang w:val="pl-PL"/>
              </w:rPr>
            </w:pPr>
            <w:r w:rsidRPr="00A46C38">
              <w:rPr>
                <w:sz w:val="20"/>
                <w:lang w:val="pl-PL"/>
              </w:rPr>
              <w:t>Ustawą</w:t>
            </w:r>
            <w:r w:rsidRPr="00A46C38">
              <w:rPr>
                <w:spacing w:val="-10"/>
                <w:sz w:val="20"/>
                <w:lang w:val="pl-PL"/>
              </w:rPr>
              <w:t xml:space="preserve"> </w:t>
            </w:r>
            <w:r w:rsidRPr="00A46C38">
              <w:rPr>
                <w:sz w:val="20"/>
                <w:lang w:val="pl-PL"/>
              </w:rPr>
              <w:t>z</w:t>
            </w:r>
            <w:r w:rsidRPr="00A46C38">
              <w:rPr>
                <w:spacing w:val="-10"/>
                <w:sz w:val="20"/>
                <w:lang w:val="pl-PL"/>
              </w:rPr>
              <w:t xml:space="preserve"> </w:t>
            </w:r>
            <w:r w:rsidRPr="00A46C38">
              <w:rPr>
                <w:sz w:val="20"/>
                <w:lang w:val="pl-PL"/>
              </w:rPr>
              <w:t>dnia</w:t>
            </w:r>
            <w:r w:rsidRPr="00A46C38">
              <w:rPr>
                <w:spacing w:val="-10"/>
                <w:sz w:val="20"/>
                <w:lang w:val="pl-PL"/>
              </w:rPr>
              <w:t xml:space="preserve"> </w:t>
            </w:r>
            <w:r w:rsidRPr="00A46C38">
              <w:rPr>
                <w:sz w:val="20"/>
                <w:lang w:val="pl-PL"/>
              </w:rPr>
              <w:t>13</w:t>
            </w:r>
            <w:r w:rsidRPr="00A46C38">
              <w:rPr>
                <w:spacing w:val="-10"/>
                <w:sz w:val="20"/>
                <w:lang w:val="pl-PL"/>
              </w:rPr>
              <w:t xml:space="preserve"> </w:t>
            </w:r>
            <w:r w:rsidRPr="00A46C38">
              <w:rPr>
                <w:sz w:val="20"/>
                <w:lang w:val="pl-PL"/>
              </w:rPr>
              <w:t>kwietnia</w:t>
            </w:r>
            <w:r w:rsidRPr="00A46C38">
              <w:rPr>
                <w:spacing w:val="-10"/>
                <w:sz w:val="20"/>
                <w:lang w:val="pl-PL"/>
              </w:rPr>
              <w:t xml:space="preserve"> </w:t>
            </w:r>
            <w:r w:rsidRPr="00A46C38">
              <w:rPr>
                <w:sz w:val="20"/>
                <w:lang w:val="pl-PL"/>
              </w:rPr>
              <w:t>2007</w:t>
            </w:r>
            <w:r w:rsidRPr="00A46C38">
              <w:rPr>
                <w:spacing w:val="-10"/>
                <w:sz w:val="20"/>
                <w:lang w:val="pl-PL"/>
              </w:rPr>
              <w:t xml:space="preserve"> </w:t>
            </w:r>
            <w:r w:rsidRPr="00A46C38">
              <w:rPr>
                <w:sz w:val="20"/>
                <w:lang w:val="pl-PL"/>
              </w:rPr>
              <w:t>r.</w:t>
            </w:r>
            <w:r w:rsidRPr="00A46C38">
              <w:rPr>
                <w:spacing w:val="-10"/>
                <w:sz w:val="20"/>
                <w:lang w:val="pl-PL"/>
              </w:rPr>
              <w:t xml:space="preserve"> </w:t>
            </w:r>
            <w:r w:rsidRPr="00A46C38">
              <w:rPr>
                <w:sz w:val="20"/>
                <w:lang w:val="pl-PL"/>
              </w:rPr>
              <w:t>o</w:t>
            </w:r>
            <w:r w:rsidRPr="00A46C38">
              <w:rPr>
                <w:spacing w:val="-10"/>
                <w:sz w:val="20"/>
                <w:lang w:val="pl-PL"/>
              </w:rPr>
              <w:t xml:space="preserve"> </w:t>
            </w:r>
            <w:r w:rsidRPr="00A46C38">
              <w:rPr>
                <w:sz w:val="20"/>
                <w:lang w:val="pl-PL"/>
              </w:rPr>
              <w:t xml:space="preserve">kompatybilności </w:t>
            </w:r>
            <w:r w:rsidRPr="0082300A">
              <w:rPr>
                <w:sz w:val="20"/>
                <w:lang w:val="pl-PL"/>
              </w:rPr>
              <w:t>elektromagnetycznej</w:t>
            </w:r>
            <w:r w:rsidRPr="0082300A">
              <w:rPr>
                <w:spacing w:val="-2"/>
                <w:sz w:val="20"/>
                <w:lang w:val="pl-PL"/>
              </w:rPr>
              <w:t xml:space="preserve"> </w:t>
            </w:r>
            <w:r w:rsidRPr="0082300A">
              <w:rPr>
                <w:sz w:val="20"/>
                <w:lang w:val="pl-PL"/>
              </w:rPr>
              <w:t>(tj.</w:t>
            </w:r>
            <w:r w:rsidRPr="0082300A">
              <w:rPr>
                <w:spacing w:val="-2"/>
                <w:sz w:val="20"/>
                <w:lang w:val="pl-PL"/>
              </w:rPr>
              <w:t xml:space="preserve"> </w:t>
            </w:r>
            <w:r w:rsidRPr="0082300A">
              <w:rPr>
                <w:sz w:val="20"/>
                <w:lang w:val="pl-PL"/>
              </w:rPr>
              <w:t>Dz.</w:t>
            </w:r>
            <w:r w:rsidRPr="0082300A">
              <w:rPr>
                <w:spacing w:val="-2"/>
                <w:sz w:val="20"/>
                <w:lang w:val="pl-PL"/>
              </w:rPr>
              <w:t xml:space="preserve"> </w:t>
            </w:r>
            <w:r w:rsidRPr="0082300A">
              <w:rPr>
                <w:sz w:val="20"/>
                <w:lang w:val="pl-PL"/>
              </w:rPr>
              <w:t>U.</w:t>
            </w:r>
            <w:r w:rsidRPr="0082300A">
              <w:rPr>
                <w:spacing w:val="-2"/>
                <w:sz w:val="20"/>
                <w:lang w:val="pl-PL"/>
              </w:rPr>
              <w:t xml:space="preserve"> </w:t>
            </w:r>
            <w:r w:rsidRPr="0082300A">
              <w:rPr>
                <w:sz w:val="20"/>
                <w:lang w:val="pl-PL"/>
              </w:rPr>
              <w:t>z</w:t>
            </w:r>
            <w:r w:rsidRPr="0082300A">
              <w:rPr>
                <w:spacing w:val="-2"/>
                <w:sz w:val="20"/>
                <w:lang w:val="pl-PL"/>
              </w:rPr>
              <w:t xml:space="preserve"> </w:t>
            </w:r>
            <w:r w:rsidRPr="0082300A">
              <w:rPr>
                <w:sz w:val="20"/>
                <w:lang w:val="pl-PL"/>
              </w:rPr>
              <w:t>20</w:t>
            </w:r>
            <w:r w:rsidR="00A963AA">
              <w:rPr>
                <w:sz w:val="20"/>
                <w:lang w:val="pl-PL"/>
              </w:rPr>
              <w:t>22</w:t>
            </w:r>
            <w:r w:rsidRPr="0082300A">
              <w:rPr>
                <w:spacing w:val="-2"/>
                <w:sz w:val="20"/>
                <w:lang w:val="pl-PL"/>
              </w:rPr>
              <w:t xml:space="preserve"> </w:t>
            </w:r>
            <w:r w:rsidRPr="0082300A">
              <w:rPr>
                <w:sz w:val="20"/>
                <w:lang w:val="pl-PL"/>
              </w:rPr>
              <w:t>r.</w:t>
            </w:r>
            <w:r w:rsidRPr="0082300A">
              <w:rPr>
                <w:spacing w:val="-2"/>
                <w:sz w:val="20"/>
                <w:lang w:val="pl-PL"/>
              </w:rPr>
              <w:t xml:space="preserve"> </w:t>
            </w:r>
            <w:r w:rsidRPr="0082300A">
              <w:rPr>
                <w:sz w:val="20"/>
                <w:lang w:val="pl-PL"/>
              </w:rPr>
              <w:t>poz.</w:t>
            </w:r>
            <w:r w:rsidR="00A963AA">
              <w:rPr>
                <w:sz w:val="20"/>
                <w:lang w:val="pl-PL"/>
              </w:rPr>
              <w:t>2233</w:t>
            </w:r>
            <w:r w:rsidRPr="0082300A">
              <w:rPr>
                <w:sz w:val="20"/>
                <w:lang w:val="pl-PL"/>
              </w:rPr>
              <w:t>)</w:t>
            </w:r>
          </w:p>
          <w:p w14:paraId="3641C016" w14:textId="791C4C08" w:rsidR="0082300A" w:rsidRPr="0082300A" w:rsidRDefault="0082300A">
            <w:pPr>
              <w:pStyle w:val="TableParagraph"/>
              <w:numPr>
                <w:ilvl w:val="0"/>
                <w:numId w:val="14"/>
              </w:numPr>
              <w:tabs>
                <w:tab w:val="left" w:pos="816"/>
                <w:tab w:val="left" w:pos="829"/>
              </w:tabs>
              <w:spacing w:line="280" w:lineRule="auto"/>
              <w:ind w:right="527" w:hanging="360"/>
              <w:jc w:val="both"/>
              <w:rPr>
                <w:sz w:val="20"/>
              </w:rPr>
            </w:pPr>
            <w:r w:rsidRPr="0082300A">
              <w:rPr>
                <w:spacing w:val="-2"/>
                <w:sz w:val="20"/>
                <w:lang w:val="pl-PL"/>
              </w:rPr>
              <w:t>spełnienie</w:t>
            </w:r>
            <w:r w:rsidRPr="0082300A">
              <w:rPr>
                <w:spacing w:val="-1"/>
                <w:sz w:val="20"/>
                <w:lang w:val="pl-PL"/>
              </w:rPr>
              <w:t xml:space="preserve"> </w:t>
            </w:r>
            <w:r w:rsidRPr="0082300A">
              <w:rPr>
                <w:spacing w:val="-2"/>
                <w:sz w:val="20"/>
                <w:lang w:val="pl-PL"/>
              </w:rPr>
              <w:t>standardów</w:t>
            </w:r>
            <w:r w:rsidRPr="0082300A">
              <w:rPr>
                <w:spacing w:val="-1"/>
                <w:sz w:val="20"/>
                <w:lang w:val="pl-PL"/>
              </w:rPr>
              <w:t xml:space="preserve"> </w:t>
            </w:r>
            <w:r w:rsidRPr="0082300A">
              <w:rPr>
                <w:spacing w:val="-4"/>
                <w:sz w:val="20"/>
                <w:lang w:val="pl-PL"/>
              </w:rPr>
              <w:t>RoHS</w:t>
            </w:r>
          </w:p>
        </w:tc>
        <w:tc>
          <w:tcPr>
            <w:tcW w:w="3607" w:type="dxa"/>
            <w:vAlign w:val="center"/>
          </w:tcPr>
          <w:p w14:paraId="1372EC21" w14:textId="77777777" w:rsidR="0082300A" w:rsidRPr="0082300A" w:rsidRDefault="0082300A" w:rsidP="0082300A">
            <w:pPr>
              <w:pStyle w:val="TableParagraph"/>
              <w:spacing w:line="225" w:lineRule="exact"/>
              <w:ind w:left="139" w:right="128"/>
              <w:jc w:val="center"/>
              <w:rPr>
                <w:sz w:val="20"/>
              </w:rPr>
            </w:pPr>
          </w:p>
        </w:tc>
      </w:tr>
      <w:tr w:rsidR="0082300A" w14:paraId="1381BF50" w14:textId="77777777" w:rsidTr="0082300A">
        <w:trPr>
          <w:trHeight w:val="465"/>
        </w:trPr>
        <w:tc>
          <w:tcPr>
            <w:tcW w:w="3544" w:type="dxa"/>
            <w:vAlign w:val="center"/>
          </w:tcPr>
          <w:p w14:paraId="7BCDB773" w14:textId="03064871" w:rsidR="0082300A" w:rsidRPr="0082300A" w:rsidRDefault="0082300A" w:rsidP="0082300A">
            <w:pPr>
              <w:pStyle w:val="TableParagraph"/>
              <w:spacing w:before="110"/>
              <w:ind w:left="109"/>
              <w:rPr>
                <w:spacing w:val="-2"/>
                <w:sz w:val="20"/>
                <w:lang w:val="pl-PL"/>
              </w:rPr>
            </w:pPr>
            <w:r w:rsidRPr="0082300A">
              <w:rPr>
                <w:spacing w:val="-2"/>
                <w:sz w:val="20"/>
                <w:lang w:val="pl-PL"/>
              </w:rPr>
              <w:t>Gwarancja</w:t>
            </w:r>
          </w:p>
        </w:tc>
        <w:tc>
          <w:tcPr>
            <w:tcW w:w="6741" w:type="dxa"/>
            <w:vAlign w:val="center"/>
          </w:tcPr>
          <w:p w14:paraId="605624B5" w14:textId="4F033F19" w:rsidR="0082300A" w:rsidRPr="0082300A" w:rsidRDefault="0082300A">
            <w:pPr>
              <w:pStyle w:val="TableParagraph"/>
              <w:numPr>
                <w:ilvl w:val="0"/>
                <w:numId w:val="13"/>
              </w:numPr>
              <w:tabs>
                <w:tab w:val="left" w:pos="816"/>
                <w:tab w:val="left" w:pos="829"/>
              </w:tabs>
              <w:spacing w:line="276" w:lineRule="auto"/>
              <w:ind w:right="328" w:hanging="360"/>
              <w:rPr>
                <w:sz w:val="20"/>
                <w:lang w:val="pl-PL"/>
              </w:rPr>
            </w:pPr>
            <w:r w:rsidRPr="0082300A">
              <w:rPr>
                <w:sz w:val="20"/>
                <w:lang w:val="pl-PL"/>
              </w:rPr>
              <w:t>min.</w:t>
            </w:r>
            <w:r w:rsidRPr="0082300A">
              <w:rPr>
                <w:spacing w:val="-10"/>
                <w:sz w:val="20"/>
                <w:lang w:val="pl-PL"/>
              </w:rPr>
              <w:t xml:space="preserve"> </w:t>
            </w:r>
            <w:r w:rsidR="00A2487E">
              <w:rPr>
                <w:sz w:val="20"/>
                <w:lang w:val="pl-PL"/>
              </w:rPr>
              <w:t>24</w:t>
            </w:r>
            <w:r w:rsidRPr="0082300A">
              <w:rPr>
                <w:spacing w:val="-10"/>
                <w:sz w:val="20"/>
                <w:lang w:val="pl-PL"/>
              </w:rPr>
              <w:t xml:space="preserve"> </w:t>
            </w:r>
            <w:r w:rsidRPr="0082300A">
              <w:rPr>
                <w:sz w:val="20"/>
                <w:lang w:val="pl-PL"/>
              </w:rPr>
              <w:t>miesięcy</w:t>
            </w:r>
            <w:r w:rsidRPr="0082300A">
              <w:rPr>
                <w:spacing w:val="-10"/>
                <w:sz w:val="20"/>
                <w:lang w:val="pl-PL"/>
              </w:rPr>
              <w:t xml:space="preserve"> </w:t>
            </w:r>
            <w:r w:rsidRPr="0082300A">
              <w:rPr>
                <w:sz w:val="20"/>
                <w:lang w:val="pl-PL"/>
              </w:rPr>
              <w:t>-</w:t>
            </w:r>
            <w:r w:rsidRPr="0082300A">
              <w:rPr>
                <w:spacing w:val="-10"/>
                <w:sz w:val="20"/>
                <w:lang w:val="pl-PL"/>
              </w:rPr>
              <w:t xml:space="preserve"> </w:t>
            </w:r>
            <w:r w:rsidRPr="0082300A">
              <w:rPr>
                <w:sz w:val="20"/>
                <w:lang w:val="pl-PL"/>
              </w:rPr>
              <w:t>z</w:t>
            </w:r>
            <w:r w:rsidRPr="0082300A">
              <w:rPr>
                <w:spacing w:val="-10"/>
                <w:sz w:val="20"/>
                <w:lang w:val="pl-PL"/>
              </w:rPr>
              <w:t xml:space="preserve"> </w:t>
            </w:r>
            <w:r w:rsidRPr="0082300A">
              <w:rPr>
                <w:sz w:val="20"/>
                <w:lang w:val="pl-PL"/>
              </w:rPr>
              <w:t>wyjątkiem</w:t>
            </w:r>
            <w:r w:rsidRPr="0082300A">
              <w:rPr>
                <w:spacing w:val="-12"/>
                <w:sz w:val="20"/>
                <w:lang w:val="pl-PL"/>
              </w:rPr>
              <w:t xml:space="preserve"> </w:t>
            </w:r>
            <w:r w:rsidRPr="0082300A">
              <w:rPr>
                <w:sz w:val="20"/>
                <w:lang w:val="pl-PL"/>
              </w:rPr>
              <w:t>akcesoriów,</w:t>
            </w:r>
            <w:r w:rsidRPr="0082300A">
              <w:rPr>
                <w:spacing w:val="-10"/>
                <w:sz w:val="20"/>
                <w:lang w:val="pl-PL"/>
              </w:rPr>
              <w:t xml:space="preserve"> </w:t>
            </w:r>
            <w:r w:rsidRPr="0082300A">
              <w:rPr>
                <w:sz w:val="20"/>
                <w:lang w:val="pl-PL"/>
              </w:rPr>
              <w:t>dla</w:t>
            </w:r>
            <w:r w:rsidRPr="0082300A">
              <w:rPr>
                <w:spacing w:val="-10"/>
                <w:sz w:val="20"/>
                <w:lang w:val="pl-PL"/>
              </w:rPr>
              <w:t xml:space="preserve"> </w:t>
            </w:r>
            <w:r w:rsidRPr="0082300A">
              <w:rPr>
                <w:sz w:val="20"/>
                <w:lang w:val="pl-PL"/>
              </w:rPr>
              <w:t>których określono inny termin gwarancji.</w:t>
            </w:r>
          </w:p>
          <w:p w14:paraId="1E03A633" w14:textId="71A433FD" w:rsidR="0082300A" w:rsidRPr="0082300A" w:rsidRDefault="0082300A">
            <w:pPr>
              <w:pStyle w:val="TableParagraph"/>
              <w:numPr>
                <w:ilvl w:val="0"/>
                <w:numId w:val="13"/>
              </w:numPr>
              <w:tabs>
                <w:tab w:val="left" w:pos="816"/>
              </w:tabs>
              <w:spacing w:line="224" w:lineRule="exact"/>
              <w:ind w:left="816" w:hanging="347"/>
              <w:rPr>
                <w:sz w:val="20"/>
                <w:lang w:val="pl-PL"/>
              </w:rPr>
            </w:pPr>
            <w:r w:rsidRPr="0082300A">
              <w:rPr>
                <w:spacing w:val="-2"/>
                <w:sz w:val="20"/>
                <w:lang w:val="pl-PL"/>
              </w:rPr>
              <w:t>Urządzenie fabrycznie</w:t>
            </w:r>
            <w:r w:rsidRPr="0082300A">
              <w:rPr>
                <w:sz w:val="20"/>
                <w:lang w:val="pl-PL"/>
              </w:rPr>
              <w:t xml:space="preserve"> </w:t>
            </w:r>
            <w:r w:rsidRPr="0082300A">
              <w:rPr>
                <w:spacing w:val="-4"/>
                <w:sz w:val="20"/>
                <w:lang w:val="pl-PL"/>
              </w:rPr>
              <w:t>nowe</w:t>
            </w:r>
          </w:p>
        </w:tc>
        <w:tc>
          <w:tcPr>
            <w:tcW w:w="3607" w:type="dxa"/>
            <w:vAlign w:val="center"/>
          </w:tcPr>
          <w:p w14:paraId="0D0BA9E7" w14:textId="77777777" w:rsidR="0082300A" w:rsidRPr="0082300A" w:rsidRDefault="0082300A" w:rsidP="0082300A">
            <w:pPr>
              <w:pStyle w:val="TableParagraph"/>
              <w:spacing w:line="225" w:lineRule="exact"/>
              <w:ind w:left="139" w:right="128"/>
              <w:jc w:val="center"/>
              <w:rPr>
                <w:sz w:val="20"/>
              </w:rPr>
            </w:pPr>
          </w:p>
        </w:tc>
      </w:tr>
    </w:tbl>
    <w:p w14:paraId="6E89EF78" w14:textId="77777777" w:rsidR="00A46C38" w:rsidRDefault="00A46C38" w:rsidP="00A46C38">
      <w:pPr>
        <w:spacing w:line="225" w:lineRule="exact"/>
        <w:jc w:val="center"/>
        <w:rPr>
          <w:sz w:val="20"/>
        </w:rPr>
        <w:sectPr w:rsidR="00A46C38" w:rsidSect="00575B1F">
          <w:type w:val="continuous"/>
          <w:pgSz w:w="16840" w:h="11910" w:orient="landscape"/>
          <w:pgMar w:top="1660" w:right="360" w:bottom="280" w:left="1420" w:header="575" w:footer="0" w:gutter="0"/>
          <w:cols w:space="708"/>
        </w:sectPr>
      </w:pPr>
    </w:p>
    <w:p w14:paraId="11AB8A12" w14:textId="3E984E43" w:rsidR="00A46C38" w:rsidRPr="001A4418" w:rsidRDefault="00A46C38" w:rsidP="007822C3">
      <w:pPr>
        <w:pStyle w:val="Tekstpodstawowy"/>
        <w:spacing w:before="95"/>
        <w:rPr>
          <w:rFonts w:ascii="Arial" w:hAnsi="Arial" w:cs="Arial"/>
          <w:b/>
          <w:bCs/>
          <w:sz w:val="22"/>
          <w:szCs w:val="22"/>
        </w:rPr>
      </w:pPr>
      <w:r w:rsidRPr="0082300A">
        <w:rPr>
          <w:rFonts w:ascii="Arial" w:hAnsi="Arial" w:cs="Arial"/>
          <w:b/>
          <w:bCs/>
          <w:spacing w:val="-10"/>
          <w:sz w:val="22"/>
          <w:szCs w:val="22"/>
        </w:rPr>
        <w:lastRenderedPageBreak/>
        <w:t>Akcesoria</w:t>
      </w:r>
      <w:r w:rsidRPr="0082300A">
        <w:rPr>
          <w:rFonts w:ascii="Arial" w:hAnsi="Arial" w:cs="Arial"/>
          <w:b/>
          <w:bCs/>
          <w:spacing w:val="-26"/>
          <w:sz w:val="22"/>
          <w:szCs w:val="22"/>
        </w:rPr>
        <w:t xml:space="preserve"> </w:t>
      </w:r>
      <w:r w:rsidRPr="0082300A">
        <w:rPr>
          <w:rFonts w:ascii="Arial" w:hAnsi="Arial" w:cs="Arial"/>
          <w:b/>
          <w:bCs/>
          <w:spacing w:val="-10"/>
          <w:sz w:val="22"/>
          <w:szCs w:val="22"/>
        </w:rPr>
        <w:t>do</w:t>
      </w:r>
      <w:r w:rsidRPr="0082300A">
        <w:rPr>
          <w:rFonts w:ascii="Arial" w:hAnsi="Arial" w:cs="Arial"/>
          <w:b/>
          <w:bCs/>
          <w:spacing w:val="-23"/>
          <w:sz w:val="22"/>
          <w:szCs w:val="22"/>
        </w:rPr>
        <w:t xml:space="preserve"> </w:t>
      </w:r>
      <w:r w:rsidRPr="0082300A">
        <w:rPr>
          <w:rFonts w:ascii="Arial" w:hAnsi="Arial" w:cs="Arial"/>
          <w:b/>
          <w:bCs/>
          <w:spacing w:val="-10"/>
          <w:sz w:val="22"/>
          <w:szCs w:val="22"/>
        </w:rPr>
        <w:t>urządzenia</w:t>
      </w:r>
      <w:r w:rsidRPr="0082300A">
        <w:rPr>
          <w:rFonts w:ascii="Arial" w:hAnsi="Arial" w:cs="Arial"/>
          <w:b/>
          <w:bCs/>
          <w:spacing w:val="-24"/>
          <w:sz w:val="22"/>
          <w:szCs w:val="22"/>
        </w:rPr>
        <w:t xml:space="preserve"> </w:t>
      </w:r>
      <w:r w:rsidRPr="0082300A">
        <w:rPr>
          <w:rFonts w:ascii="Arial" w:hAnsi="Arial" w:cs="Arial"/>
          <w:b/>
          <w:bCs/>
          <w:spacing w:val="-10"/>
          <w:sz w:val="22"/>
          <w:szCs w:val="22"/>
        </w:rPr>
        <w:t>mobilny</w:t>
      </w:r>
      <w:r w:rsidRPr="0082300A">
        <w:rPr>
          <w:rFonts w:ascii="Arial" w:hAnsi="Arial" w:cs="Arial"/>
          <w:b/>
          <w:bCs/>
          <w:spacing w:val="-23"/>
          <w:sz w:val="22"/>
          <w:szCs w:val="22"/>
        </w:rPr>
        <w:t xml:space="preserve"> </w:t>
      </w:r>
      <w:r w:rsidRPr="0082300A">
        <w:rPr>
          <w:rFonts w:ascii="Arial" w:hAnsi="Arial" w:cs="Arial"/>
          <w:b/>
          <w:bCs/>
          <w:spacing w:val="-10"/>
          <w:sz w:val="22"/>
          <w:szCs w:val="22"/>
        </w:rPr>
        <w:t>komputer</w:t>
      </w:r>
      <w:r w:rsidRPr="0082300A">
        <w:rPr>
          <w:rFonts w:ascii="Arial" w:hAnsi="Arial" w:cs="Arial"/>
          <w:b/>
          <w:bCs/>
          <w:spacing w:val="-24"/>
          <w:sz w:val="22"/>
          <w:szCs w:val="22"/>
        </w:rPr>
        <w:t xml:space="preserve"> </w:t>
      </w:r>
      <w:r w:rsidRPr="0082300A">
        <w:rPr>
          <w:rFonts w:ascii="Arial" w:hAnsi="Arial" w:cs="Arial"/>
          <w:b/>
          <w:bCs/>
          <w:spacing w:val="-10"/>
          <w:sz w:val="22"/>
          <w:szCs w:val="22"/>
        </w:rPr>
        <w:t>dotykowy</w:t>
      </w:r>
      <w:r w:rsidRPr="0082300A">
        <w:rPr>
          <w:rFonts w:ascii="Arial" w:hAnsi="Arial" w:cs="Arial"/>
          <w:b/>
          <w:bCs/>
          <w:spacing w:val="-24"/>
          <w:sz w:val="22"/>
          <w:szCs w:val="22"/>
        </w:rPr>
        <w:t xml:space="preserve"> </w:t>
      </w:r>
      <w:r w:rsidR="007822C3">
        <w:rPr>
          <w:rFonts w:ascii="Arial" w:hAnsi="Arial" w:cs="Arial"/>
          <w:b/>
          <w:bCs/>
          <w:spacing w:val="-24"/>
          <w:sz w:val="22"/>
          <w:szCs w:val="22"/>
        </w:rPr>
        <w:t xml:space="preserve"> opisanego w Części  4 poz.  2</w:t>
      </w:r>
    </w:p>
    <w:tbl>
      <w:tblPr>
        <w:tblStyle w:val="TableNormal"/>
        <w:tblW w:w="13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9"/>
        <w:gridCol w:w="3393"/>
        <w:gridCol w:w="9"/>
        <w:gridCol w:w="4669"/>
        <w:gridCol w:w="10"/>
      </w:tblGrid>
      <w:tr w:rsidR="00A46C38" w14:paraId="1F6CF037" w14:textId="77777777" w:rsidTr="00544CCB">
        <w:trPr>
          <w:gridAfter w:val="1"/>
          <w:wAfter w:w="10" w:type="dxa"/>
          <w:trHeight w:val="686"/>
        </w:trPr>
        <w:tc>
          <w:tcPr>
            <w:tcW w:w="5670" w:type="dxa"/>
          </w:tcPr>
          <w:p w14:paraId="7CDC80D1" w14:textId="78846173" w:rsidR="00A46C38" w:rsidRDefault="00CE5F2B" w:rsidP="00455FB8">
            <w:pPr>
              <w:pStyle w:val="TableParagraph"/>
              <w:spacing w:before="162"/>
              <w:ind w:left="1654"/>
              <w:rPr>
                <w:b/>
                <w:sz w:val="20"/>
              </w:rPr>
            </w:pPr>
            <w:proofErr w:type="spellStart"/>
            <w:r w:rsidRPr="006B72D6">
              <w:rPr>
                <w:rFonts w:eastAsia="Calibri"/>
                <w:b/>
                <w:sz w:val="20"/>
                <w:szCs w:val="20"/>
              </w:rPr>
              <w:t>Parametr</w:t>
            </w:r>
            <w:proofErr w:type="spellEnd"/>
            <w:r w:rsidRPr="006B72D6">
              <w:rPr>
                <w:rFonts w:eastAsia="Calibri"/>
                <w:b/>
                <w:sz w:val="20"/>
                <w:szCs w:val="20"/>
              </w:rPr>
              <w:t xml:space="preserve"> / </w:t>
            </w:r>
            <w:proofErr w:type="spellStart"/>
            <w:r w:rsidRPr="006B72D6">
              <w:rPr>
                <w:rFonts w:eastAsia="Calibri"/>
                <w:b/>
                <w:sz w:val="20"/>
                <w:szCs w:val="20"/>
              </w:rPr>
              <w:t>akcesorium</w:t>
            </w:r>
            <w:proofErr w:type="spellEnd"/>
          </w:p>
        </w:tc>
        <w:tc>
          <w:tcPr>
            <w:tcW w:w="3402" w:type="dxa"/>
            <w:gridSpan w:val="2"/>
            <w:vAlign w:val="center"/>
          </w:tcPr>
          <w:p w14:paraId="3246DF8B" w14:textId="2E37E075" w:rsidR="00A46C38" w:rsidRPr="0089590E" w:rsidRDefault="0089590E" w:rsidP="0057565C">
            <w:pPr>
              <w:pStyle w:val="TableParagraph"/>
              <w:spacing w:before="158"/>
              <w:ind w:left="790" w:right="392" w:hanging="412"/>
              <w:jc w:val="center"/>
              <w:rPr>
                <w:b/>
                <w:sz w:val="20"/>
                <w:lang w:val="pl-PL"/>
              </w:rPr>
            </w:pPr>
            <w:r w:rsidRPr="0089590E">
              <w:rPr>
                <w:rFonts w:eastAsia="Calibri"/>
                <w:b/>
                <w:sz w:val="20"/>
                <w:szCs w:val="20"/>
                <w:lang w:val="pl-PL"/>
              </w:rPr>
              <w:t>Wymagania minimalne w zakresie parametrów i akcesoriów</w:t>
            </w:r>
          </w:p>
        </w:tc>
        <w:tc>
          <w:tcPr>
            <w:tcW w:w="4678" w:type="dxa"/>
            <w:gridSpan w:val="2"/>
          </w:tcPr>
          <w:p w14:paraId="7BB6BB8C" w14:textId="77777777" w:rsidR="0057565C" w:rsidRPr="00A46C38" w:rsidRDefault="0057565C" w:rsidP="0057565C">
            <w:pPr>
              <w:shd w:val="clear" w:color="auto" w:fill="FFFFFF"/>
              <w:spacing w:line="276" w:lineRule="auto"/>
              <w:jc w:val="center"/>
              <w:rPr>
                <w:rFonts w:ascii="Arial" w:eastAsia="Times New Roman" w:hAnsi="Arial" w:cs="Arial"/>
                <w:b/>
                <w:bCs/>
                <w:sz w:val="20"/>
                <w:szCs w:val="20"/>
                <w:lang w:val="pl-PL" w:eastAsia="pl-PL"/>
              </w:rPr>
            </w:pPr>
            <w:r w:rsidRPr="00A46C38">
              <w:rPr>
                <w:rFonts w:ascii="Arial" w:eastAsia="Times New Roman" w:hAnsi="Arial" w:cs="Arial"/>
                <w:b/>
                <w:bCs/>
                <w:sz w:val="20"/>
                <w:szCs w:val="20"/>
                <w:lang w:val="pl-PL" w:eastAsia="pl-PL"/>
              </w:rPr>
              <w:t>Parametry oferowane przez Wykonawcę</w:t>
            </w:r>
          </w:p>
          <w:p w14:paraId="2C45D4EF" w14:textId="77777777" w:rsidR="0057565C" w:rsidRPr="00A46C38" w:rsidRDefault="0057565C" w:rsidP="0057565C">
            <w:pPr>
              <w:shd w:val="clear" w:color="auto" w:fill="FFFFFF"/>
              <w:spacing w:line="276" w:lineRule="auto"/>
              <w:jc w:val="center"/>
              <w:rPr>
                <w:rFonts w:ascii="Arial" w:eastAsia="Times New Roman" w:hAnsi="Arial" w:cs="Arial"/>
                <w:b/>
                <w:bCs/>
                <w:sz w:val="20"/>
                <w:szCs w:val="20"/>
                <w:lang w:val="pl-PL" w:eastAsia="pl-PL"/>
              </w:rPr>
            </w:pPr>
            <w:r w:rsidRPr="00A46C38">
              <w:rPr>
                <w:rFonts w:ascii="Arial" w:eastAsia="Times New Roman" w:hAnsi="Arial" w:cs="Arial"/>
                <w:b/>
                <w:bCs/>
                <w:sz w:val="20"/>
                <w:szCs w:val="20"/>
                <w:lang w:val="pl-PL" w:eastAsia="pl-PL"/>
              </w:rPr>
              <w:t>lub informacja:</w:t>
            </w:r>
          </w:p>
          <w:p w14:paraId="63FA9682" w14:textId="0E069E08" w:rsidR="00A46C38" w:rsidRPr="00A46C38" w:rsidRDefault="0057565C" w:rsidP="0057565C">
            <w:pPr>
              <w:pStyle w:val="TableParagraph"/>
              <w:spacing w:before="8" w:line="228" w:lineRule="auto"/>
              <w:ind w:left="245" w:right="230"/>
              <w:jc w:val="center"/>
              <w:rPr>
                <w:b/>
                <w:sz w:val="20"/>
                <w:lang w:val="pl-PL"/>
              </w:rPr>
            </w:pPr>
            <w:r w:rsidRPr="00A46C38">
              <w:rPr>
                <w:rFonts w:eastAsia="Times New Roman"/>
                <w:b/>
                <w:bCs/>
                <w:sz w:val="20"/>
                <w:szCs w:val="20"/>
                <w:lang w:val="pl-PL" w:eastAsia="pl-PL"/>
              </w:rPr>
              <w:t>„spełnia wymagania minimalne”</w:t>
            </w:r>
          </w:p>
        </w:tc>
      </w:tr>
      <w:tr w:rsidR="00A46C38" w14:paraId="634E70FD" w14:textId="77777777" w:rsidTr="00544CCB">
        <w:trPr>
          <w:gridAfter w:val="1"/>
          <w:wAfter w:w="10" w:type="dxa"/>
          <w:trHeight w:val="220"/>
        </w:trPr>
        <w:tc>
          <w:tcPr>
            <w:tcW w:w="5670" w:type="dxa"/>
          </w:tcPr>
          <w:p w14:paraId="3148328B" w14:textId="77777777" w:rsidR="00A46C38" w:rsidRPr="00A46C38" w:rsidRDefault="00A46C38" w:rsidP="00455FB8">
            <w:pPr>
              <w:pStyle w:val="TableParagraph"/>
              <w:spacing w:line="225" w:lineRule="exact"/>
              <w:ind w:left="109"/>
              <w:rPr>
                <w:sz w:val="20"/>
                <w:lang w:val="pl-PL"/>
              </w:rPr>
            </w:pPr>
            <w:r w:rsidRPr="00A46C38">
              <w:rPr>
                <w:sz w:val="20"/>
                <w:lang w:val="pl-PL"/>
              </w:rPr>
              <w:t>Ładowarka</w:t>
            </w:r>
            <w:r w:rsidRPr="00A46C38">
              <w:rPr>
                <w:spacing w:val="-12"/>
                <w:sz w:val="20"/>
                <w:lang w:val="pl-PL"/>
              </w:rPr>
              <w:t xml:space="preserve"> </w:t>
            </w:r>
            <w:r w:rsidRPr="00A46C38">
              <w:rPr>
                <w:sz w:val="20"/>
                <w:lang w:val="pl-PL"/>
              </w:rPr>
              <w:t>sieciowa</w:t>
            </w:r>
            <w:r w:rsidRPr="00A46C38">
              <w:rPr>
                <w:spacing w:val="-12"/>
                <w:sz w:val="20"/>
                <w:lang w:val="pl-PL"/>
              </w:rPr>
              <w:t xml:space="preserve"> </w:t>
            </w:r>
            <w:r w:rsidRPr="00A46C38">
              <w:rPr>
                <w:sz w:val="20"/>
                <w:lang w:val="pl-PL"/>
              </w:rPr>
              <w:t>230V</w:t>
            </w:r>
            <w:r w:rsidRPr="00A46C38">
              <w:rPr>
                <w:spacing w:val="-14"/>
                <w:sz w:val="20"/>
                <w:lang w:val="pl-PL"/>
              </w:rPr>
              <w:t xml:space="preserve"> </w:t>
            </w:r>
            <w:r w:rsidRPr="00A46C38">
              <w:rPr>
                <w:sz w:val="20"/>
                <w:lang w:val="pl-PL"/>
              </w:rPr>
              <w:t>z</w:t>
            </w:r>
            <w:r w:rsidRPr="00A46C38">
              <w:rPr>
                <w:spacing w:val="-12"/>
                <w:sz w:val="20"/>
                <w:lang w:val="pl-PL"/>
              </w:rPr>
              <w:t xml:space="preserve"> </w:t>
            </w:r>
            <w:r w:rsidRPr="00A46C38">
              <w:rPr>
                <w:sz w:val="20"/>
                <w:lang w:val="pl-PL"/>
              </w:rPr>
              <w:t>gwarancją</w:t>
            </w:r>
            <w:r w:rsidRPr="00A46C38">
              <w:rPr>
                <w:spacing w:val="-12"/>
                <w:sz w:val="20"/>
                <w:lang w:val="pl-PL"/>
              </w:rPr>
              <w:t xml:space="preserve"> </w:t>
            </w:r>
            <w:r w:rsidRPr="00A46C38">
              <w:rPr>
                <w:sz w:val="20"/>
                <w:lang w:val="pl-PL"/>
              </w:rPr>
              <w:t>min.</w:t>
            </w:r>
            <w:r w:rsidRPr="00A46C38">
              <w:rPr>
                <w:spacing w:val="-12"/>
                <w:sz w:val="20"/>
                <w:lang w:val="pl-PL"/>
              </w:rPr>
              <w:t xml:space="preserve"> </w:t>
            </w:r>
            <w:r w:rsidRPr="00A46C38">
              <w:rPr>
                <w:sz w:val="20"/>
                <w:lang w:val="pl-PL"/>
              </w:rPr>
              <w:t>12</w:t>
            </w:r>
            <w:r w:rsidRPr="00A46C38">
              <w:rPr>
                <w:spacing w:val="-10"/>
                <w:sz w:val="20"/>
                <w:lang w:val="pl-PL"/>
              </w:rPr>
              <w:t xml:space="preserve"> </w:t>
            </w:r>
            <w:r w:rsidRPr="00A46C38">
              <w:rPr>
                <w:spacing w:val="-2"/>
                <w:sz w:val="20"/>
                <w:lang w:val="pl-PL"/>
              </w:rPr>
              <w:t>miesięcy</w:t>
            </w:r>
          </w:p>
        </w:tc>
        <w:tc>
          <w:tcPr>
            <w:tcW w:w="3402" w:type="dxa"/>
            <w:gridSpan w:val="2"/>
            <w:vMerge w:val="restart"/>
          </w:tcPr>
          <w:p w14:paraId="39C7B9B1" w14:textId="77777777" w:rsidR="00A46C38" w:rsidRPr="00A46C38" w:rsidRDefault="00A46C38" w:rsidP="00455FB8">
            <w:pPr>
              <w:pStyle w:val="TableParagraph"/>
              <w:rPr>
                <w:b/>
                <w:lang w:val="pl-PL"/>
              </w:rPr>
            </w:pPr>
          </w:p>
          <w:p w14:paraId="3E2B81CF" w14:textId="77777777" w:rsidR="00A46C38" w:rsidRPr="0086443F" w:rsidRDefault="00A46C38" w:rsidP="00455FB8">
            <w:pPr>
              <w:pStyle w:val="TableParagraph"/>
              <w:spacing w:before="11"/>
              <w:rPr>
                <w:b/>
                <w:sz w:val="31"/>
                <w:lang w:val="pl-PL"/>
              </w:rPr>
            </w:pPr>
          </w:p>
          <w:p w14:paraId="261FB91E" w14:textId="77777777" w:rsidR="00A46C38" w:rsidRPr="00A46C38" w:rsidRDefault="00A46C38" w:rsidP="00455FB8">
            <w:pPr>
              <w:pStyle w:val="TableParagraph"/>
              <w:spacing w:line="237" w:lineRule="auto"/>
              <w:ind w:left="169" w:right="152"/>
              <w:jc w:val="center"/>
              <w:rPr>
                <w:sz w:val="20"/>
                <w:lang w:val="pl-PL"/>
              </w:rPr>
            </w:pPr>
            <w:r w:rsidRPr="0086443F">
              <w:rPr>
                <w:sz w:val="20"/>
                <w:lang w:val="pl-PL"/>
              </w:rPr>
              <w:t>Produkty</w:t>
            </w:r>
            <w:r w:rsidRPr="0086443F">
              <w:rPr>
                <w:spacing w:val="-14"/>
                <w:sz w:val="20"/>
                <w:lang w:val="pl-PL"/>
              </w:rPr>
              <w:t xml:space="preserve"> </w:t>
            </w:r>
            <w:r w:rsidRPr="0086443F">
              <w:rPr>
                <w:sz w:val="20"/>
                <w:lang w:val="pl-PL"/>
              </w:rPr>
              <w:t>o</w:t>
            </w:r>
            <w:r w:rsidRPr="0086443F">
              <w:rPr>
                <w:spacing w:val="-14"/>
                <w:sz w:val="20"/>
                <w:lang w:val="pl-PL"/>
              </w:rPr>
              <w:t xml:space="preserve"> </w:t>
            </w:r>
            <w:r w:rsidRPr="0086443F">
              <w:rPr>
                <w:sz w:val="20"/>
                <w:lang w:val="pl-PL"/>
              </w:rPr>
              <w:t>parametrach</w:t>
            </w:r>
            <w:r w:rsidRPr="0086443F">
              <w:rPr>
                <w:spacing w:val="-14"/>
                <w:sz w:val="20"/>
                <w:lang w:val="pl-PL"/>
              </w:rPr>
              <w:t xml:space="preserve"> </w:t>
            </w:r>
            <w:r w:rsidRPr="0086443F">
              <w:rPr>
                <w:sz w:val="20"/>
                <w:lang w:val="pl-PL"/>
              </w:rPr>
              <w:t>identycznych</w:t>
            </w:r>
            <w:r w:rsidRPr="0086443F">
              <w:rPr>
                <w:spacing w:val="-14"/>
                <w:sz w:val="20"/>
                <w:lang w:val="pl-PL"/>
              </w:rPr>
              <w:t xml:space="preserve"> </w:t>
            </w:r>
            <w:r w:rsidRPr="0086443F">
              <w:rPr>
                <w:sz w:val="20"/>
                <w:lang w:val="pl-PL"/>
              </w:rPr>
              <w:t>jak w oferowanym urządzeniu z gwarancja min.3,6, 12 lub 24 miesiące</w:t>
            </w:r>
          </w:p>
        </w:tc>
        <w:tc>
          <w:tcPr>
            <w:tcW w:w="4678" w:type="dxa"/>
            <w:gridSpan w:val="2"/>
          </w:tcPr>
          <w:p w14:paraId="2A0D825A" w14:textId="532ACBB9" w:rsidR="00A46C38" w:rsidRPr="007D4955" w:rsidRDefault="00A46C38" w:rsidP="00455FB8">
            <w:pPr>
              <w:pStyle w:val="TableParagraph"/>
              <w:spacing w:before="124"/>
              <w:ind w:right="757"/>
              <w:jc w:val="right"/>
              <w:rPr>
                <w:sz w:val="20"/>
                <w:lang w:val="pl-PL"/>
              </w:rPr>
            </w:pPr>
          </w:p>
        </w:tc>
      </w:tr>
      <w:tr w:rsidR="00A46C38" w14:paraId="16BD3F47" w14:textId="77777777" w:rsidTr="00544CCB">
        <w:trPr>
          <w:gridAfter w:val="1"/>
          <w:wAfter w:w="10" w:type="dxa"/>
          <w:trHeight w:val="457"/>
        </w:trPr>
        <w:tc>
          <w:tcPr>
            <w:tcW w:w="5670" w:type="dxa"/>
          </w:tcPr>
          <w:p w14:paraId="53517FE3" w14:textId="77777777" w:rsidR="00A46C38" w:rsidRPr="00A46C38" w:rsidRDefault="00A46C38" w:rsidP="00455FB8">
            <w:pPr>
              <w:pStyle w:val="TableParagraph"/>
              <w:spacing w:line="225" w:lineRule="exact"/>
              <w:ind w:left="109"/>
              <w:rPr>
                <w:sz w:val="20"/>
                <w:lang w:val="pl-PL"/>
              </w:rPr>
            </w:pPr>
            <w:r w:rsidRPr="00A46C38">
              <w:rPr>
                <w:sz w:val="20"/>
                <w:lang w:val="pl-PL"/>
              </w:rPr>
              <w:t>Ładowarka</w:t>
            </w:r>
            <w:r w:rsidRPr="00A46C38">
              <w:rPr>
                <w:spacing w:val="-14"/>
                <w:sz w:val="20"/>
                <w:lang w:val="pl-PL"/>
              </w:rPr>
              <w:t xml:space="preserve"> </w:t>
            </w:r>
            <w:r w:rsidRPr="00A46C38">
              <w:rPr>
                <w:sz w:val="20"/>
                <w:lang w:val="pl-PL"/>
              </w:rPr>
              <w:t>samochodowa</w:t>
            </w:r>
            <w:r w:rsidRPr="00A46C38">
              <w:rPr>
                <w:spacing w:val="-14"/>
                <w:sz w:val="20"/>
                <w:lang w:val="pl-PL"/>
              </w:rPr>
              <w:t xml:space="preserve"> </w:t>
            </w:r>
            <w:r w:rsidRPr="00A46C38">
              <w:rPr>
                <w:sz w:val="20"/>
                <w:lang w:val="pl-PL"/>
              </w:rPr>
              <w:t>z</w:t>
            </w:r>
            <w:r w:rsidRPr="00A46C38">
              <w:rPr>
                <w:spacing w:val="-14"/>
                <w:sz w:val="20"/>
                <w:lang w:val="pl-PL"/>
              </w:rPr>
              <w:t xml:space="preserve"> </w:t>
            </w:r>
            <w:r w:rsidRPr="00A46C38">
              <w:rPr>
                <w:sz w:val="20"/>
                <w:lang w:val="pl-PL"/>
              </w:rPr>
              <w:t>gwarancją</w:t>
            </w:r>
            <w:r w:rsidRPr="00A46C38">
              <w:rPr>
                <w:spacing w:val="-14"/>
                <w:sz w:val="20"/>
                <w:lang w:val="pl-PL"/>
              </w:rPr>
              <w:t xml:space="preserve"> </w:t>
            </w:r>
            <w:r w:rsidRPr="00A46C38">
              <w:rPr>
                <w:sz w:val="20"/>
                <w:lang w:val="pl-PL"/>
              </w:rPr>
              <w:t>min.</w:t>
            </w:r>
            <w:r w:rsidRPr="00A46C38">
              <w:rPr>
                <w:spacing w:val="-14"/>
                <w:sz w:val="20"/>
                <w:lang w:val="pl-PL"/>
              </w:rPr>
              <w:t xml:space="preserve"> </w:t>
            </w:r>
            <w:r w:rsidRPr="00A46C38">
              <w:rPr>
                <w:sz w:val="20"/>
                <w:lang w:val="pl-PL"/>
              </w:rPr>
              <w:t>12</w:t>
            </w:r>
            <w:r w:rsidRPr="00A46C38">
              <w:rPr>
                <w:spacing w:val="-12"/>
                <w:sz w:val="20"/>
                <w:lang w:val="pl-PL"/>
              </w:rPr>
              <w:t xml:space="preserve"> </w:t>
            </w:r>
            <w:r w:rsidRPr="00A46C38">
              <w:rPr>
                <w:spacing w:val="-2"/>
                <w:sz w:val="20"/>
                <w:lang w:val="pl-PL"/>
              </w:rPr>
              <w:t>miesięcy</w:t>
            </w:r>
          </w:p>
        </w:tc>
        <w:tc>
          <w:tcPr>
            <w:tcW w:w="3402" w:type="dxa"/>
            <w:gridSpan w:val="2"/>
            <w:vMerge/>
            <w:tcBorders>
              <w:top w:val="nil"/>
            </w:tcBorders>
          </w:tcPr>
          <w:p w14:paraId="78A40978" w14:textId="77777777" w:rsidR="00A46C38" w:rsidRPr="00A46C38" w:rsidRDefault="00A46C38" w:rsidP="00455FB8">
            <w:pPr>
              <w:rPr>
                <w:sz w:val="2"/>
                <w:szCs w:val="2"/>
                <w:lang w:val="pl-PL"/>
              </w:rPr>
            </w:pPr>
          </w:p>
        </w:tc>
        <w:tc>
          <w:tcPr>
            <w:tcW w:w="4678" w:type="dxa"/>
            <w:gridSpan w:val="2"/>
          </w:tcPr>
          <w:p w14:paraId="480C30E9" w14:textId="658B1B56" w:rsidR="00A46C38" w:rsidRPr="007D4955" w:rsidRDefault="00A46C38" w:rsidP="00455FB8">
            <w:pPr>
              <w:pStyle w:val="TableParagraph"/>
              <w:spacing w:before="23"/>
              <w:ind w:right="757"/>
              <w:jc w:val="right"/>
              <w:rPr>
                <w:sz w:val="20"/>
                <w:lang w:val="pl-PL"/>
              </w:rPr>
            </w:pPr>
          </w:p>
        </w:tc>
      </w:tr>
      <w:tr w:rsidR="00A46C38" w14:paraId="609CB8B0" w14:textId="77777777" w:rsidTr="00544CCB">
        <w:trPr>
          <w:gridAfter w:val="1"/>
          <w:wAfter w:w="10" w:type="dxa"/>
          <w:trHeight w:val="430"/>
        </w:trPr>
        <w:tc>
          <w:tcPr>
            <w:tcW w:w="5670" w:type="dxa"/>
          </w:tcPr>
          <w:p w14:paraId="7C41DE7C" w14:textId="66230F64" w:rsidR="00A46C38" w:rsidRPr="005E6E27" w:rsidRDefault="00A46C38" w:rsidP="00A2487E">
            <w:pPr>
              <w:pStyle w:val="TableParagraph"/>
              <w:ind w:left="109"/>
              <w:rPr>
                <w:sz w:val="20"/>
                <w:lang w:val="pl-PL"/>
              </w:rPr>
            </w:pPr>
            <w:r w:rsidRPr="005E6E27">
              <w:rPr>
                <w:sz w:val="20"/>
                <w:lang w:val="pl-PL"/>
              </w:rPr>
              <w:t>Stacja dokująca + port USB Host i Ethernet + zasilacz + kabel</w:t>
            </w:r>
            <w:r w:rsidRPr="005E6E27">
              <w:rPr>
                <w:spacing w:val="-11"/>
                <w:sz w:val="20"/>
                <w:lang w:val="pl-PL"/>
              </w:rPr>
              <w:t xml:space="preserve"> </w:t>
            </w:r>
            <w:r w:rsidRPr="005E6E27">
              <w:rPr>
                <w:sz w:val="20"/>
                <w:lang w:val="pl-PL"/>
              </w:rPr>
              <w:t>USB</w:t>
            </w:r>
            <w:r w:rsidRPr="005E6E27">
              <w:rPr>
                <w:spacing w:val="-12"/>
                <w:sz w:val="20"/>
                <w:lang w:val="pl-PL"/>
              </w:rPr>
              <w:t xml:space="preserve"> </w:t>
            </w:r>
            <w:r w:rsidRPr="005E6E27">
              <w:rPr>
                <w:sz w:val="20"/>
                <w:lang w:val="pl-PL"/>
              </w:rPr>
              <w:t>+</w:t>
            </w:r>
            <w:r w:rsidRPr="005E6E27">
              <w:rPr>
                <w:spacing w:val="-11"/>
                <w:sz w:val="20"/>
                <w:lang w:val="pl-PL"/>
              </w:rPr>
              <w:t xml:space="preserve"> </w:t>
            </w:r>
            <w:r w:rsidRPr="005E6E27">
              <w:rPr>
                <w:sz w:val="20"/>
                <w:lang w:val="pl-PL"/>
              </w:rPr>
              <w:t>możliwość</w:t>
            </w:r>
            <w:r w:rsidRPr="005E6E27">
              <w:rPr>
                <w:spacing w:val="-11"/>
                <w:sz w:val="20"/>
                <w:lang w:val="pl-PL"/>
              </w:rPr>
              <w:t xml:space="preserve"> </w:t>
            </w:r>
            <w:r w:rsidRPr="005E6E27">
              <w:rPr>
                <w:sz w:val="20"/>
                <w:lang w:val="pl-PL"/>
              </w:rPr>
              <w:t>ładowania</w:t>
            </w:r>
            <w:r w:rsidRPr="005E6E27">
              <w:rPr>
                <w:spacing w:val="-11"/>
                <w:sz w:val="20"/>
                <w:lang w:val="pl-PL"/>
              </w:rPr>
              <w:t xml:space="preserve"> </w:t>
            </w:r>
            <w:r w:rsidRPr="005E6E27">
              <w:rPr>
                <w:sz w:val="20"/>
                <w:lang w:val="pl-PL"/>
              </w:rPr>
              <w:t>samego</w:t>
            </w:r>
            <w:r w:rsidRPr="005E6E27">
              <w:rPr>
                <w:spacing w:val="-11"/>
                <w:sz w:val="20"/>
                <w:lang w:val="pl-PL"/>
              </w:rPr>
              <w:t xml:space="preserve"> </w:t>
            </w:r>
            <w:r w:rsidRPr="005E6E27">
              <w:rPr>
                <w:sz w:val="20"/>
                <w:lang w:val="pl-PL"/>
              </w:rPr>
              <w:t>akumulatora</w:t>
            </w:r>
            <w:r w:rsidRPr="005E6E27">
              <w:rPr>
                <w:spacing w:val="-11"/>
                <w:sz w:val="20"/>
                <w:lang w:val="pl-PL"/>
              </w:rPr>
              <w:t xml:space="preserve"> </w:t>
            </w:r>
            <w:r w:rsidR="005E6E27" w:rsidRPr="005E6E27">
              <w:rPr>
                <w:sz w:val="20"/>
                <w:lang w:val="pl-PL"/>
              </w:rPr>
              <w:t xml:space="preserve"> z</w:t>
            </w:r>
            <w:r w:rsidR="005E6E27" w:rsidRPr="005E6E27">
              <w:rPr>
                <w:spacing w:val="-14"/>
                <w:sz w:val="20"/>
                <w:lang w:val="pl-PL"/>
              </w:rPr>
              <w:t xml:space="preserve"> </w:t>
            </w:r>
            <w:r w:rsidR="005E6E27" w:rsidRPr="005E6E27">
              <w:rPr>
                <w:sz w:val="20"/>
                <w:lang w:val="pl-PL"/>
              </w:rPr>
              <w:t>gwarancją</w:t>
            </w:r>
            <w:r w:rsidR="005E6E27" w:rsidRPr="005E6E27">
              <w:rPr>
                <w:spacing w:val="-14"/>
                <w:sz w:val="20"/>
                <w:lang w:val="pl-PL"/>
              </w:rPr>
              <w:t xml:space="preserve"> </w:t>
            </w:r>
            <w:r w:rsidR="005E6E27" w:rsidRPr="005E6E27">
              <w:rPr>
                <w:sz w:val="20"/>
                <w:lang w:val="pl-PL"/>
              </w:rPr>
              <w:t>min.</w:t>
            </w:r>
            <w:r w:rsidR="005E6E27" w:rsidRPr="005E6E27">
              <w:rPr>
                <w:spacing w:val="-14"/>
                <w:sz w:val="20"/>
                <w:lang w:val="pl-PL"/>
              </w:rPr>
              <w:t xml:space="preserve"> </w:t>
            </w:r>
            <w:r w:rsidR="005E6E27" w:rsidRPr="005E6E27">
              <w:rPr>
                <w:sz w:val="20"/>
                <w:lang w:val="pl-PL"/>
              </w:rPr>
              <w:t>24</w:t>
            </w:r>
            <w:r w:rsidR="005E6E27" w:rsidRPr="005E6E27">
              <w:rPr>
                <w:spacing w:val="-12"/>
                <w:sz w:val="20"/>
                <w:lang w:val="pl-PL"/>
              </w:rPr>
              <w:t xml:space="preserve"> </w:t>
            </w:r>
            <w:r w:rsidR="005E6E27" w:rsidRPr="005E6E27">
              <w:rPr>
                <w:spacing w:val="-2"/>
                <w:sz w:val="20"/>
                <w:lang w:val="pl-PL"/>
              </w:rPr>
              <w:t>miesiące</w:t>
            </w:r>
          </w:p>
        </w:tc>
        <w:tc>
          <w:tcPr>
            <w:tcW w:w="3402" w:type="dxa"/>
            <w:gridSpan w:val="2"/>
            <w:vMerge/>
            <w:tcBorders>
              <w:top w:val="nil"/>
            </w:tcBorders>
          </w:tcPr>
          <w:p w14:paraId="06013F4D" w14:textId="77777777" w:rsidR="00A46C38" w:rsidRPr="00A2487E" w:rsidRDefault="00A46C38" w:rsidP="00455FB8">
            <w:pPr>
              <w:rPr>
                <w:sz w:val="2"/>
                <w:szCs w:val="2"/>
                <w:lang w:val="pl-PL"/>
              </w:rPr>
            </w:pPr>
          </w:p>
        </w:tc>
        <w:tc>
          <w:tcPr>
            <w:tcW w:w="4678" w:type="dxa"/>
            <w:gridSpan w:val="2"/>
          </w:tcPr>
          <w:p w14:paraId="78E61103" w14:textId="77777777" w:rsidR="00A46C38" w:rsidRPr="00A2487E" w:rsidRDefault="00A46C38" w:rsidP="00455FB8">
            <w:pPr>
              <w:pStyle w:val="TableParagraph"/>
              <w:spacing w:before="11"/>
              <w:rPr>
                <w:b/>
                <w:sz w:val="19"/>
                <w:lang w:val="pl-PL"/>
              </w:rPr>
            </w:pPr>
          </w:p>
          <w:p w14:paraId="2D278817" w14:textId="24A492FA" w:rsidR="00A46C38" w:rsidRPr="00A2487E" w:rsidRDefault="00A46C38" w:rsidP="00455FB8">
            <w:pPr>
              <w:pStyle w:val="TableParagraph"/>
              <w:ind w:right="757"/>
              <w:jc w:val="right"/>
              <w:rPr>
                <w:sz w:val="20"/>
                <w:lang w:val="pl-PL"/>
              </w:rPr>
            </w:pPr>
          </w:p>
        </w:tc>
      </w:tr>
      <w:tr w:rsidR="00A46C38" w14:paraId="74FD9791" w14:textId="77777777" w:rsidTr="00544CCB">
        <w:trPr>
          <w:gridAfter w:val="1"/>
          <w:wAfter w:w="10" w:type="dxa"/>
          <w:trHeight w:val="460"/>
        </w:trPr>
        <w:tc>
          <w:tcPr>
            <w:tcW w:w="5670" w:type="dxa"/>
          </w:tcPr>
          <w:p w14:paraId="77662C13" w14:textId="77777777" w:rsidR="00A46C38" w:rsidRPr="005E6E27" w:rsidRDefault="00A46C38" w:rsidP="00455FB8">
            <w:pPr>
              <w:pStyle w:val="TableParagraph"/>
              <w:spacing w:line="225" w:lineRule="exact"/>
              <w:ind w:left="109"/>
              <w:rPr>
                <w:sz w:val="20"/>
                <w:lang w:val="pl-PL"/>
              </w:rPr>
            </w:pPr>
            <w:r w:rsidRPr="005E6E27">
              <w:rPr>
                <w:spacing w:val="-2"/>
                <w:sz w:val="20"/>
                <w:lang w:val="pl-PL"/>
              </w:rPr>
              <w:t>Stacja dokująca z możliwością ładowania</w:t>
            </w:r>
            <w:r w:rsidRPr="005E6E27">
              <w:rPr>
                <w:spacing w:val="-1"/>
                <w:sz w:val="20"/>
                <w:lang w:val="pl-PL"/>
              </w:rPr>
              <w:t xml:space="preserve"> </w:t>
            </w:r>
            <w:r w:rsidRPr="005E6E27">
              <w:rPr>
                <w:spacing w:val="-2"/>
                <w:sz w:val="20"/>
                <w:lang w:val="pl-PL"/>
              </w:rPr>
              <w:t>samego</w:t>
            </w:r>
          </w:p>
          <w:p w14:paraId="25B5C393" w14:textId="34D083E9" w:rsidR="00A46C38" w:rsidRPr="005E6E27" w:rsidRDefault="002B38B0" w:rsidP="00455FB8">
            <w:pPr>
              <w:pStyle w:val="TableParagraph"/>
              <w:spacing w:line="215" w:lineRule="exact"/>
              <w:ind w:left="109"/>
              <w:rPr>
                <w:sz w:val="20"/>
                <w:lang w:val="pl-PL"/>
              </w:rPr>
            </w:pPr>
            <w:r w:rsidRPr="005E6E27">
              <w:rPr>
                <w:sz w:val="20"/>
                <w:lang w:val="pl-PL"/>
              </w:rPr>
              <w:t>a</w:t>
            </w:r>
            <w:r w:rsidR="00A46C38" w:rsidRPr="005E6E27">
              <w:rPr>
                <w:sz w:val="20"/>
                <w:lang w:val="pl-PL"/>
              </w:rPr>
              <w:t>kumulatora</w:t>
            </w:r>
            <w:r w:rsidRPr="005E6E27">
              <w:rPr>
                <w:sz w:val="20"/>
                <w:lang w:val="pl-PL"/>
              </w:rPr>
              <w:t xml:space="preserve"> + zasilacz</w:t>
            </w:r>
            <w:r w:rsidR="005E6E27" w:rsidRPr="005E6E27">
              <w:rPr>
                <w:sz w:val="20"/>
                <w:lang w:val="pl-PL"/>
              </w:rPr>
              <w:t xml:space="preserve"> z</w:t>
            </w:r>
            <w:r w:rsidR="005E6E27" w:rsidRPr="005E6E27">
              <w:rPr>
                <w:spacing w:val="-14"/>
                <w:sz w:val="20"/>
                <w:lang w:val="pl-PL"/>
              </w:rPr>
              <w:t xml:space="preserve"> </w:t>
            </w:r>
            <w:r w:rsidR="005E6E27" w:rsidRPr="005E6E27">
              <w:rPr>
                <w:sz w:val="20"/>
                <w:lang w:val="pl-PL"/>
              </w:rPr>
              <w:t>gwarancją</w:t>
            </w:r>
            <w:r w:rsidR="005E6E27" w:rsidRPr="005E6E27">
              <w:rPr>
                <w:spacing w:val="-14"/>
                <w:sz w:val="20"/>
                <w:lang w:val="pl-PL"/>
              </w:rPr>
              <w:t xml:space="preserve"> </w:t>
            </w:r>
            <w:r w:rsidR="005E6E27" w:rsidRPr="005E6E27">
              <w:rPr>
                <w:sz w:val="20"/>
                <w:lang w:val="pl-PL"/>
              </w:rPr>
              <w:t>min.</w:t>
            </w:r>
            <w:r w:rsidR="005E6E27" w:rsidRPr="005E6E27">
              <w:rPr>
                <w:spacing w:val="-14"/>
                <w:sz w:val="20"/>
                <w:lang w:val="pl-PL"/>
              </w:rPr>
              <w:t xml:space="preserve"> </w:t>
            </w:r>
            <w:r w:rsidR="005E6E27" w:rsidRPr="005E6E27">
              <w:rPr>
                <w:sz w:val="20"/>
                <w:lang w:val="pl-PL"/>
              </w:rPr>
              <w:t>24</w:t>
            </w:r>
            <w:r w:rsidR="005E6E27" w:rsidRPr="005E6E27">
              <w:rPr>
                <w:spacing w:val="-12"/>
                <w:sz w:val="20"/>
                <w:lang w:val="pl-PL"/>
              </w:rPr>
              <w:t xml:space="preserve"> </w:t>
            </w:r>
            <w:r w:rsidR="005E6E27" w:rsidRPr="005E6E27">
              <w:rPr>
                <w:spacing w:val="-2"/>
                <w:sz w:val="20"/>
                <w:lang w:val="pl-PL"/>
              </w:rPr>
              <w:t>miesiące</w:t>
            </w:r>
          </w:p>
        </w:tc>
        <w:tc>
          <w:tcPr>
            <w:tcW w:w="3402" w:type="dxa"/>
            <w:gridSpan w:val="2"/>
            <w:vMerge/>
            <w:tcBorders>
              <w:top w:val="nil"/>
            </w:tcBorders>
          </w:tcPr>
          <w:p w14:paraId="491C9CD1" w14:textId="77777777" w:rsidR="00A46C38" w:rsidRPr="00A46C38" w:rsidRDefault="00A46C38" w:rsidP="00455FB8">
            <w:pPr>
              <w:rPr>
                <w:sz w:val="2"/>
                <w:szCs w:val="2"/>
                <w:lang w:val="pl-PL"/>
              </w:rPr>
            </w:pPr>
          </w:p>
        </w:tc>
        <w:tc>
          <w:tcPr>
            <w:tcW w:w="4678" w:type="dxa"/>
            <w:gridSpan w:val="2"/>
          </w:tcPr>
          <w:p w14:paraId="69B8E387" w14:textId="58A74767" w:rsidR="00A46C38" w:rsidRPr="007D4955" w:rsidRDefault="00A46C38" w:rsidP="00455FB8">
            <w:pPr>
              <w:pStyle w:val="TableParagraph"/>
              <w:spacing w:before="110"/>
              <w:ind w:right="757"/>
              <w:jc w:val="right"/>
              <w:rPr>
                <w:sz w:val="20"/>
                <w:lang w:val="pl-PL"/>
              </w:rPr>
            </w:pPr>
          </w:p>
        </w:tc>
      </w:tr>
      <w:tr w:rsidR="00A46C38" w14:paraId="5F4C6969" w14:textId="77777777" w:rsidTr="00544CCB">
        <w:trPr>
          <w:trHeight w:val="460"/>
        </w:trPr>
        <w:tc>
          <w:tcPr>
            <w:tcW w:w="5679" w:type="dxa"/>
            <w:gridSpan w:val="2"/>
          </w:tcPr>
          <w:p w14:paraId="5BB3C243" w14:textId="72D6236D" w:rsidR="00A46C38" w:rsidRPr="0082300A" w:rsidRDefault="00A46C38" w:rsidP="00544CCB">
            <w:pPr>
              <w:pStyle w:val="TableParagraph"/>
              <w:spacing w:line="220" w:lineRule="exact"/>
              <w:ind w:left="424" w:hanging="315"/>
              <w:rPr>
                <w:sz w:val="20"/>
                <w:lang w:val="pl-PL"/>
              </w:rPr>
            </w:pPr>
            <w:r w:rsidRPr="0082300A">
              <w:rPr>
                <w:spacing w:val="-2"/>
                <w:sz w:val="20"/>
                <w:lang w:val="pl-PL"/>
              </w:rPr>
              <w:t>Standardowy akumulator</w:t>
            </w:r>
            <w:r w:rsidRPr="0082300A">
              <w:rPr>
                <w:spacing w:val="-1"/>
                <w:sz w:val="20"/>
                <w:lang w:val="pl-PL"/>
              </w:rPr>
              <w:t xml:space="preserve"> </w:t>
            </w:r>
            <w:r w:rsidRPr="0082300A">
              <w:rPr>
                <w:spacing w:val="-2"/>
                <w:sz w:val="20"/>
                <w:lang w:val="pl-PL"/>
              </w:rPr>
              <w:t>główny</w:t>
            </w:r>
            <w:r w:rsidRPr="0082300A">
              <w:rPr>
                <w:spacing w:val="-1"/>
                <w:sz w:val="20"/>
                <w:lang w:val="pl-PL"/>
              </w:rPr>
              <w:t xml:space="preserve"> </w:t>
            </w:r>
            <w:r w:rsidRPr="0082300A">
              <w:rPr>
                <w:spacing w:val="-2"/>
                <w:sz w:val="20"/>
                <w:lang w:val="pl-PL"/>
              </w:rPr>
              <w:t>z</w:t>
            </w:r>
            <w:r w:rsidRPr="0082300A">
              <w:rPr>
                <w:spacing w:val="-1"/>
                <w:sz w:val="20"/>
                <w:lang w:val="pl-PL"/>
              </w:rPr>
              <w:t xml:space="preserve"> </w:t>
            </w:r>
            <w:r w:rsidRPr="0082300A">
              <w:rPr>
                <w:spacing w:val="-2"/>
                <w:sz w:val="20"/>
                <w:lang w:val="pl-PL"/>
              </w:rPr>
              <w:t>gwarancją</w:t>
            </w:r>
            <w:r w:rsidRPr="0082300A">
              <w:rPr>
                <w:spacing w:val="-1"/>
                <w:sz w:val="20"/>
                <w:lang w:val="pl-PL"/>
              </w:rPr>
              <w:t xml:space="preserve"> </w:t>
            </w:r>
            <w:r w:rsidRPr="0082300A">
              <w:rPr>
                <w:spacing w:val="-2"/>
                <w:sz w:val="20"/>
                <w:lang w:val="pl-PL"/>
              </w:rPr>
              <w:t>min.</w:t>
            </w:r>
            <w:r w:rsidRPr="0082300A">
              <w:rPr>
                <w:spacing w:val="-1"/>
                <w:sz w:val="20"/>
                <w:lang w:val="pl-PL"/>
              </w:rPr>
              <w:t xml:space="preserve"> </w:t>
            </w:r>
            <w:r w:rsidR="00EF7DD7">
              <w:rPr>
                <w:spacing w:val="-5"/>
                <w:sz w:val="20"/>
                <w:lang w:val="pl-PL"/>
              </w:rPr>
              <w:t>6</w:t>
            </w:r>
          </w:p>
          <w:p w14:paraId="1A3066A6" w14:textId="77777777" w:rsidR="00A46C38" w:rsidRPr="0082300A" w:rsidRDefault="00A46C38" w:rsidP="00455FB8">
            <w:pPr>
              <w:pStyle w:val="TableParagraph"/>
              <w:spacing w:line="220" w:lineRule="exact"/>
              <w:ind w:left="109"/>
              <w:rPr>
                <w:sz w:val="20"/>
                <w:lang w:val="pl-PL"/>
              </w:rPr>
            </w:pPr>
            <w:r w:rsidRPr="0082300A">
              <w:rPr>
                <w:spacing w:val="-2"/>
                <w:sz w:val="20"/>
                <w:lang w:val="pl-PL"/>
              </w:rPr>
              <w:t>miesięcy</w:t>
            </w:r>
          </w:p>
        </w:tc>
        <w:tc>
          <w:tcPr>
            <w:tcW w:w="3402" w:type="dxa"/>
            <w:gridSpan w:val="2"/>
            <w:vMerge w:val="restart"/>
          </w:tcPr>
          <w:p w14:paraId="4DDEADC5" w14:textId="77777777" w:rsidR="00A46C38" w:rsidRDefault="00A46C38" w:rsidP="00455FB8">
            <w:pPr>
              <w:pStyle w:val="TableParagraph"/>
              <w:rPr>
                <w:rFonts w:ascii="Times New Roman"/>
                <w:sz w:val="20"/>
              </w:rPr>
            </w:pPr>
          </w:p>
        </w:tc>
        <w:tc>
          <w:tcPr>
            <w:tcW w:w="4679" w:type="dxa"/>
            <w:gridSpan w:val="2"/>
          </w:tcPr>
          <w:p w14:paraId="72BD32A2" w14:textId="163DE8A0" w:rsidR="00A46C38" w:rsidRDefault="00A46C38" w:rsidP="00455FB8">
            <w:pPr>
              <w:pStyle w:val="TableParagraph"/>
              <w:spacing w:before="105"/>
              <w:ind w:right="757"/>
              <w:jc w:val="right"/>
              <w:rPr>
                <w:sz w:val="20"/>
              </w:rPr>
            </w:pPr>
          </w:p>
        </w:tc>
      </w:tr>
      <w:tr w:rsidR="00A46C38" w14:paraId="4D8D15E1" w14:textId="77777777" w:rsidTr="00544CCB">
        <w:trPr>
          <w:trHeight w:val="460"/>
        </w:trPr>
        <w:tc>
          <w:tcPr>
            <w:tcW w:w="5679" w:type="dxa"/>
            <w:gridSpan w:val="2"/>
          </w:tcPr>
          <w:p w14:paraId="1174C507" w14:textId="4B754FBA" w:rsidR="00A46C38" w:rsidRPr="0082300A" w:rsidRDefault="00D05038" w:rsidP="00455FB8">
            <w:pPr>
              <w:pStyle w:val="TableParagraph"/>
              <w:spacing w:line="220" w:lineRule="exact"/>
              <w:ind w:left="109"/>
              <w:rPr>
                <w:sz w:val="20"/>
                <w:lang w:val="pl-PL"/>
              </w:rPr>
            </w:pPr>
            <w:r>
              <w:rPr>
                <w:spacing w:val="-2"/>
                <w:sz w:val="20"/>
                <w:lang w:val="pl-PL"/>
              </w:rPr>
              <w:t>Powiększony akumulator</w:t>
            </w:r>
            <w:r>
              <w:rPr>
                <w:spacing w:val="-1"/>
                <w:sz w:val="20"/>
                <w:lang w:val="pl-PL"/>
              </w:rPr>
              <w:t xml:space="preserve"> </w:t>
            </w:r>
            <w:r w:rsidR="00A46C38" w:rsidRPr="0082300A">
              <w:rPr>
                <w:spacing w:val="-2"/>
                <w:sz w:val="20"/>
                <w:lang w:val="pl-PL"/>
              </w:rPr>
              <w:t>główny</w:t>
            </w:r>
            <w:r w:rsidR="00A46C38" w:rsidRPr="0082300A">
              <w:rPr>
                <w:spacing w:val="-1"/>
                <w:sz w:val="20"/>
                <w:lang w:val="pl-PL"/>
              </w:rPr>
              <w:t xml:space="preserve"> </w:t>
            </w:r>
            <w:r w:rsidR="00A46C38" w:rsidRPr="0082300A">
              <w:rPr>
                <w:spacing w:val="-2"/>
                <w:sz w:val="20"/>
                <w:lang w:val="pl-PL"/>
              </w:rPr>
              <w:t>z</w:t>
            </w:r>
            <w:r w:rsidR="00A46C38" w:rsidRPr="0082300A">
              <w:rPr>
                <w:spacing w:val="-1"/>
                <w:sz w:val="20"/>
                <w:lang w:val="pl-PL"/>
              </w:rPr>
              <w:t xml:space="preserve"> </w:t>
            </w:r>
            <w:r w:rsidR="00A46C38" w:rsidRPr="0082300A">
              <w:rPr>
                <w:spacing w:val="-2"/>
                <w:sz w:val="20"/>
                <w:lang w:val="pl-PL"/>
              </w:rPr>
              <w:t>gwarancją</w:t>
            </w:r>
            <w:r w:rsidR="00A46C38" w:rsidRPr="0082300A">
              <w:rPr>
                <w:spacing w:val="-1"/>
                <w:sz w:val="20"/>
                <w:lang w:val="pl-PL"/>
              </w:rPr>
              <w:t xml:space="preserve"> </w:t>
            </w:r>
            <w:r w:rsidR="00A46C38" w:rsidRPr="0082300A">
              <w:rPr>
                <w:spacing w:val="-2"/>
                <w:sz w:val="20"/>
                <w:lang w:val="pl-PL"/>
              </w:rPr>
              <w:t>min.</w:t>
            </w:r>
            <w:r w:rsidR="00A46C38" w:rsidRPr="0082300A">
              <w:rPr>
                <w:spacing w:val="-1"/>
                <w:sz w:val="20"/>
                <w:lang w:val="pl-PL"/>
              </w:rPr>
              <w:t xml:space="preserve"> </w:t>
            </w:r>
            <w:r w:rsidR="00EF7DD7">
              <w:rPr>
                <w:spacing w:val="-5"/>
                <w:sz w:val="20"/>
                <w:lang w:val="pl-PL"/>
              </w:rPr>
              <w:t>6</w:t>
            </w:r>
          </w:p>
          <w:p w14:paraId="47B755E4" w14:textId="77777777" w:rsidR="00A46C38" w:rsidRPr="0082300A" w:rsidRDefault="00A46C38" w:rsidP="00455FB8">
            <w:pPr>
              <w:pStyle w:val="TableParagraph"/>
              <w:spacing w:line="220" w:lineRule="exact"/>
              <w:ind w:left="109"/>
              <w:rPr>
                <w:sz w:val="20"/>
                <w:lang w:val="pl-PL"/>
              </w:rPr>
            </w:pPr>
            <w:r w:rsidRPr="0082300A">
              <w:rPr>
                <w:spacing w:val="-2"/>
                <w:sz w:val="20"/>
                <w:lang w:val="pl-PL"/>
              </w:rPr>
              <w:t>miesięcy</w:t>
            </w:r>
          </w:p>
        </w:tc>
        <w:tc>
          <w:tcPr>
            <w:tcW w:w="3402" w:type="dxa"/>
            <w:gridSpan w:val="2"/>
            <w:vMerge/>
            <w:tcBorders>
              <w:top w:val="nil"/>
            </w:tcBorders>
          </w:tcPr>
          <w:p w14:paraId="5F66D615" w14:textId="77777777" w:rsidR="00A46C38" w:rsidRDefault="00A46C38" w:rsidP="00455FB8">
            <w:pPr>
              <w:rPr>
                <w:sz w:val="2"/>
                <w:szCs w:val="2"/>
              </w:rPr>
            </w:pPr>
          </w:p>
        </w:tc>
        <w:tc>
          <w:tcPr>
            <w:tcW w:w="4679" w:type="dxa"/>
            <w:gridSpan w:val="2"/>
          </w:tcPr>
          <w:p w14:paraId="072FBDB2" w14:textId="6011FB98" w:rsidR="00A46C38" w:rsidRDefault="00A46C38" w:rsidP="00455FB8">
            <w:pPr>
              <w:pStyle w:val="TableParagraph"/>
              <w:spacing w:before="105"/>
              <w:ind w:right="757"/>
              <w:jc w:val="right"/>
              <w:rPr>
                <w:sz w:val="20"/>
              </w:rPr>
            </w:pPr>
          </w:p>
        </w:tc>
      </w:tr>
      <w:tr w:rsidR="00A46C38" w14:paraId="2A044981" w14:textId="77777777" w:rsidTr="00544CCB">
        <w:trPr>
          <w:trHeight w:val="460"/>
        </w:trPr>
        <w:tc>
          <w:tcPr>
            <w:tcW w:w="5679" w:type="dxa"/>
            <w:gridSpan w:val="2"/>
          </w:tcPr>
          <w:p w14:paraId="388D25C4" w14:textId="77777777" w:rsidR="00A46C38" w:rsidRPr="0082300A" w:rsidRDefault="00A46C38" w:rsidP="00455FB8">
            <w:pPr>
              <w:pStyle w:val="TableParagraph"/>
              <w:spacing w:line="220" w:lineRule="exact"/>
              <w:ind w:left="109"/>
              <w:rPr>
                <w:sz w:val="20"/>
                <w:lang w:val="pl-PL"/>
              </w:rPr>
            </w:pPr>
            <w:r w:rsidRPr="0082300A">
              <w:rPr>
                <w:sz w:val="20"/>
                <w:lang w:val="pl-PL"/>
              </w:rPr>
              <w:t>Folia</w:t>
            </w:r>
            <w:r w:rsidRPr="0082300A">
              <w:rPr>
                <w:spacing w:val="-11"/>
                <w:sz w:val="20"/>
                <w:lang w:val="pl-PL"/>
              </w:rPr>
              <w:t xml:space="preserve"> </w:t>
            </w:r>
            <w:r w:rsidRPr="0082300A">
              <w:rPr>
                <w:sz w:val="20"/>
                <w:lang w:val="pl-PL"/>
              </w:rPr>
              <w:t>lub</w:t>
            </w:r>
            <w:r w:rsidRPr="0082300A">
              <w:rPr>
                <w:spacing w:val="-9"/>
                <w:sz w:val="20"/>
                <w:lang w:val="pl-PL"/>
              </w:rPr>
              <w:t xml:space="preserve"> </w:t>
            </w:r>
            <w:r w:rsidRPr="0082300A">
              <w:rPr>
                <w:sz w:val="20"/>
                <w:lang w:val="pl-PL"/>
              </w:rPr>
              <w:t>szkło</w:t>
            </w:r>
            <w:r w:rsidRPr="0082300A">
              <w:rPr>
                <w:spacing w:val="-9"/>
                <w:sz w:val="20"/>
                <w:lang w:val="pl-PL"/>
              </w:rPr>
              <w:t xml:space="preserve"> </w:t>
            </w:r>
            <w:r w:rsidRPr="0082300A">
              <w:rPr>
                <w:sz w:val="20"/>
                <w:lang w:val="pl-PL"/>
              </w:rPr>
              <w:t>ochronne</w:t>
            </w:r>
            <w:r w:rsidRPr="0082300A">
              <w:rPr>
                <w:spacing w:val="-9"/>
                <w:sz w:val="20"/>
                <w:lang w:val="pl-PL"/>
              </w:rPr>
              <w:t xml:space="preserve"> </w:t>
            </w:r>
            <w:r w:rsidRPr="0082300A">
              <w:rPr>
                <w:sz w:val="20"/>
                <w:lang w:val="pl-PL"/>
              </w:rPr>
              <w:t>na</w:t>
            </w:r>
            <w:r w:rsidRPr="0082300A">
              <w:rPr>
                <w:spacing w:val="-9"/>
                <w:sz w:val="20"/>
                <w:lang w:val="pl-PL"/>
              </w:rPr>
              <w:t xml:space="preserve"> </w:t>
            </w:r>
            <w:r w:rsidRPr="0082300A">
              <w:rPr>
                <w:sz w:val="20"/>
                <w:lang w:val="pl-PL"/>
              </w:rPr>
              <w:t>ekran</w:t>
            </w:r>
            <w:r w:rsidRPr="0082300A">
              <w:rPr>
                <w:spacing w:val="-9"/>
                <w:sz w:val="20"/>
                <w:lang w:val="pl-PL"/>
              </w:rPr>
              <w:t xml:space="preserve"> </w:t>
            </w:r>
            <w:r w:rsidRPr="0082300A">
              <w:rPr>
                <w:sz w:val="20"/>
                <w:lang w:val="pl-PL"/>
              </w:rPr>
              <w:t>z</w:t>
            </w:r>
            <w:r w:rsidRPr="0082300A">
              <w:rPr>
                <w:spacing w:val="-9"/>
                <w:sz w:val="20"/>
                <w:lang w:val="pl-PL"/>
              </w:rPr>
              <w:t xml:space="preserve"> </w:t>
            </w:r>
            <w:r w:rsidRPr="0082300A">
              <w:rPr>
                <w:sz w:val="20"/>
                <w:lang w:val="pl-PL"/>
              </w:rPr>
              <w:t>gwarancją</w:t>
            </w:r>
            <w:r w:rsidRPr="0082300A">
              <w:rPr>
                <w:spacing w:val="-9"/>
                <w:sz w:val="20"/>
                <w:lang w:val="pl-PL"/>
              </w:rPr>
              <w:t xml:space="preserve"> </w:t>
            </w:r>
            <w:r w:rsidRPr="0082300A">
              <w:rPr>
                <w:sz w:val="20"/>
                <w:lang w:val="pl-PL"/>
              </w:rPr>
              <w:t>min.</w:t>
            </w:r>
            <w:r w:rsidRPr="0082300A">
              <w:rPr>
                <w:spacing w:val="-9"/>
                <w:sz w:val="20"/>
                <w:lang w:val="pl-PL"/>
              </w:rPr>
              <w:t xml:space="preserve"> </w:t>
            </w:r>
            <w:r w:rsidRPr="0082300A">
              <w:rPr>
                <w:spacing w:val="-10"/>
                <w:sz w:val="20"/>
                <w:lang w:val="pl-PL"/>
              </w:rPr>
              <w:t>3</w:t>
            </w:r>
          </w:p>
          <w:p w14:paraId="19EE9F8E" w14:textId="77777777" w:rsidR="00A46C38" w:rsidRPr="0082300A" w:rsidRDefault="00A46C38" w:rsidP="00455FB8">
            <w:pPr>
              <w:pStyle w:val="TableParagraph"/>
              <w:spacing w:line="220" w:lineRule="exact"/>
              <w:ind w:left="109"/>
              <w:rPr>
                <w:sz w:val="20"/>
                <w:lang w:val="pl-PL"/>
              </w:rPr>
            </w:pPr>
            <w:r w:rsidRPr="0082300A">
              <w:rPr>
                <w:spacing w:val="-2"/>
                <w:sz w:val="20"/>
                <w:lang w:val="pl-PL"/>
              </w:rPr>
              <w:t>miesiące</w:t>
            </w:r>
          </w:p>
        </w:tc>
        <w:tc>
          <w:tcPr>
            <w:tcW w:w="3402" w:type="dxa"/>
            <w:gridSpan w:val="2"/>
            <w:vMerge/>
            <w:tcBorders>
              <w:top w:val="nil"/>
            </w:tcBorders>
          </w:tcPr>
          <w:p w14:paraId="726BCBC5" w14:textId="77777777" w:rsidR="00A46C38" w:rsidRDefault="00A46C38" w:rsidP="00455FB8">
            <w:pPr>
              <w:rPr>
                <w:sz w:val="2"/>
                <w:szCs w:val="2"/>
              </w:rPr>
            </w:pPr>
          </w:p>
        </w:tc>
        <w:tc>
          <w:tcPr>
            <w:tcW w:w="4679" w:type="dxa"/>
            <w:gridSpan w:val="2"/>
          </w:tcPr>
          <w:p w14:paraId="2C7545D2" w14:textId="2CEDDC46" w:rsidR="00A46C38" w:rsidRDefault="00A46C38" w:rsidP="00455FB8">
            <w:pPr>
              <w:pStyle w:val="TableParagraph"/>
              <w:spacing w:before="105"/>
              <w:ind w:right="757"/>
              <w:jc w:val="right"/>
              <w:rPr>
                <w:sz w:val="20"/>
              </w:rPr>
            </w:pPr>
          </w:p>
        </w:tc>
      </w:tr>
      <w:tr w:rsidR="00A46C38" w14:paraId="638BD6E8" w14:textId="77777777" w:rsidTr="00544CCB">
        <w:trPr>
          <w:trHeight w:val="230"/>
        </w:trPr>
        <w:tc>
          <w:tcPr>
            <w:tcW w:w="5679" w:type="dxa"/>
            <w:gridSpan w:val="2"/>
          </w:tcPr>
          <w:p w14:paraId="0184A6E5" w14:textId="77777777" w:rsidR="00A46C38" w:rsidRPr="00A46C38" w:rsidRDefault="00A46C38" w:rsidP="00455FB8">
            <w:pPr>
              <w:pStyle w:val="TableParagraph"/>
              <w:spacing w:line="201" w:lineRule="exact"/>
              <w:ind w:left="109"/>
              <w:rPr>
                <w:sz w:val="20"/>
                <w:lang w:val="pl-PL"/>
              </w:rPr>
            </w:pPr>
            <w:r w:rsidRPr="00A46C38">
              <w:rPr>
                <w:sz w:val="20"/>
                <w:lang w:val="pl-PL"/>
              </w:rPr>
              <w:t>Rysik</w:t>
            </w:r>
            <w:r w:rsidRPr="00A46C38">
              <w:rPr>
                <w:spacing w:val="-10"/>
                <w:sz w:val="20"/>
                <w:lang w:val="pl-PL"/>
              </w:rPr>
              <w:t xml:space="preserve"> </w:t>
            </w:r>
            <w:r w:rsidRPr="00A46C38">
              <w:rPr>
                <w:sz w:val="20"/>
                <w:lang w:val="pl-PL"/>
              </w:rPr>
              <w:t>do</w:t>
            </w:r>
            <w:r w:rsidRPr="00A46C38">
              <w:rPr>
                <w:spacing w:val="-8"/>
                <w:sz w:val="20"/>
                <w:lang w:val="pl-PL"/>
              </w:rPr>
              <w:t xml:space="preserve"> </w:t>
            </w:r>
            <w:r w:rsidRPr="00A46C38">
              <w:rPr>
                <w:sz w:val="20"/>
                <w:lang w:val="pl-PL"/>
              </w:rPr>
              <w:t>ekranu</w:t>
            </w:r>
            <w:r w:rsidRPr="00A46C38">
              <w:rPr>
                <w:spacing w:val="-10"/>
                <w:sz w:val="20"/>
                <w:lang w:val="pl-PL"/>
              </w:rPr>
              <w:t xml:space="preserve"> </w:t>
            </w:r>
            <w:r w:rsidRPr="00A46C38">
              <w:rPr>
                <w:sz w:val="20"/>
                <w:lang w:val="pl-PL"/>
              </w:rPr>
              <w:t>z</w:t>
            </w:r>
            <w:r w:rsidRPr="00A46C38">
              <w:rPr>
                <w:spacing w:val="-8"/>
                <w:sz w:val="20"/>
                <w:lang w:val="pl-PL"/>
              </w:rPr>
              <w:t xml:space="preserve"> </w:t>
            </w:r>
            <w:r w:rsidRPr="00A46C38">
              <w:rPr>
                <w:sz w:val="20"/>
                <w:lang w:val="pl-PL"/>
              </w:rPr>
              <w:t>gwarancja</w:t>
            </w:r>
            <w:r w:rsidRPr="00A46C38">
              <w:rPr>
                <w:spacing w:val="-10"/>
                <w:sz w:val="20"/>
                <w:lang w:val="pl-PL"/>
              </w:rPr>
              <w:t xml:space="preserve"> </w:t>
            </w:r>
            <w:r w:rsidRPr="00A46C38">
              <w:rPr>
                <w:sz w:val="20"/>
                <w:lang w:val="pl-PL"/>
              </w:rPr>
              <w:t>min.</w:t>
            </w:r>
            <w:r w:rsidRPr="00A46C38">
              <w:rPr>
                <w:spacing w:val="-8"/>
                <w:sz w:val="20"/>
                <w:lang w:val="pl-PL"/>
              </w:rPr>
              <w:t xml:space="preserve"> </w:t>
            </w:r>
            <w:r w:rsidRPr="00A46C38">
              <w:rPr>
                <w:sz w:val="20"/>
                <w:lang w:val="pl-PL"/>
              </w:rPr>
              <w:t>6</w:t>
            </w:r>
            <w:r w:rsidRPr="00A46C38">
              <w:rPr>
                <w:spacing w:val="-8"/>
                <w:sz w:val="20"/>
                <w:lang w:val="pl-PL"/>
              </w:rPr>
              <w:t xml:space="preserve"> </w:t>
            </w:r>
            <w:r w:rsidRPr="00A46C38">
              <w:rPr>
                <w:spacing w:val="-2"/>
                <w:sz w:val="20"/>
                <w:lang w:val="pl-PL"/>
              </w:rPr>
              <w:t>miesięcy</w:t>
            </w:r>
          </w:p>
        </w:tc>
        <w:tc>
          <w:tcPr>
            <w:tcW w:w="3402" w:type="dxa"/>
            <w:gridSpan w:val="2"/>
            <w:vMerge/>
            <w:tcBorders>
              <w:top w:val="nil"/>
            </w:tcBorders>
          </w:tcPr>
          <w:p w14:paraId="5903482D" w14:textId="77777777" w:rsidR="00A46C38" w:rsidRPr="00A46C38" w:rsidRDefault="00A46C38" w:rsidP="00455FB8">
            <w:pPr>
              <w:rPr>
                <w:sz w:val="2"/>
                <w:szCs w:val="2"/>
                <w:lang w:val="pl-PL"/>
              </w:rPr>
            </w:pPr>
          </w:p>
        </w:tc>
        <w:tc>
          <w:tcPr>
            <w:tcW w:w="4679" w:type="dxa"/>
            <w:gridSpan w:val="2"/>
          </w:tcPr>
          <w:p w14:paraId="6DF4CDE6" w14:textId="3C282C0B" w:rsidR="00A46C38" w:rsidRPr="007D4955" w:rsidRDefault="00A46C38" w:rsidP="00455FB8">
            <w:pPr>
              <w:pStyle w:val="TableParagraph"/>
              <w:spacing w:line="201" w:lineRule="exact"/>
              <w:ind w:right="757"/>
              <w:jc w:val="right"/>
              <w:rPr>
                <w:sz w:val="20"/>
                <w:lang w:val="pl-PL"/>
              </w:rPr>
            </w:pPr>
          </w:p>
        </w:tc>
      </w:tr>
      <w:tr w:rsidR="00A46C38" w14:paraId="6DEFACC6" w14:textId="77777777" w:rsidTr="00544CCB">
        <w:trPr>
          <w:trHeight w:val="230"/>
        </w:trPr>
        <w:tc>
          <w:tcPr>
            <w:tcW w:w="5679" w:type="dxa"/>
            <w:gridSpan w:val="2"/>
          </w:tcPr>
          <w:p w14:paraId="06C060C5" w14:textId="77777777" w:rsidR="00A46C38" w:rsidRPr="00A46C38" w:rsidRDefault="00A46C38" w:rsidP="00455FB8">
            <w:pPr>
              <w:pStyle w:val="TableParagraph"/>
              <w:spacing w:line="201" w:lineRule="exact"/>
              <w:ind w:left="109"/>
              <w:rPr>
                <w:sz w:val="20"/>
                <w:lang w:val="pl-PL"/>
              </w:rPr>
            </w:pPr>
            <w:r w:rsidRPr="00A46C38">
              <w:rPr>
                <w:sz w:val="20"/>
                <w:lang w:val="pl-PL"/>
              </w:rPr>
              <w:t>Pasek</w:t>
            </w:r>
            <w:r w:rsidRPr="00A46C38">
              <w:rPr>
                <w:spacing w:val="-10"/>
                <w:sz w:val="20"/>
                <w:lang w:val="pl-PL"/>
              </w:rPr>
              <w:t xml:space="preserve"> </w:t>
            </w:r>
            <w:r w:rsidRPr="00A46C38">
              <w:rPr>
                <w:sz w:val="20"/>
                <w:lang w:val="pl-PL"/>
              </w:rPr>
              <w:t>na</w:t>
            </w:r>
            <w:r w:rsidRPr="00A46C38">
              <w:rPr>
                <w:spacing w:val="-8"/>
                <w:sz w:val="20"/>
                <w:lang w:val="pl-PL"/>
              </w:rPr>
              <w:t xml:space="preserve"> </w:t>
            </w:r>
            <w:r w:rsidRPr="00A46C38">
              <w:rPr>
                <w:sz w:val="20"/>
                <w:lang w:val="pl-PL"/>
              </w:rPr>
              <w:t>rękę</w:t>
            </w:r>
            <w:r w:rsidRPr="00A46C38">
              <w:rPr>
                <w:spacing w:val="-8"/>
                <w:sz w:val="20"/>
                <w:lang w:val="pl-PL"/>
              </w:rPr>
              <w:t xml:space="preserve"> </w:t>
            </w:r>
            <w:r w:rsidRPr="00A46C38">
              <w:rPr>
                <w:sz w:val="20"/>
                <w:lang w:val="pl-PL"/>
              </w:rPr>
              <w:t>z</w:t>
            </w:r>
            <w:r w:rsidRPr="00A46C38">
              <w:rPr>
                <w:spacing w:val="-8"/>
                <w:sz w:val="20"/>
                <w:lang w:val="pl-PL"/>
              </w:rPr>
              <w:t xml:space="preserve"> </w:t>
            </w:r>
            <w:r w:rsidRPr="00A46C38">
              <w:rPr>
                <w:sz w:val="20"/>
                <w:lang w:val="pl-PL"/>
              </w:rPr>
              <w:t>gwarancją</w:t>
            </w:r>
            <w:r w:rsidRPr="00A46C38">
              <w:rPr>
                <w:spacing w:val="-8"/>
                <w:sz w:val="20"/>
                <w:lang w:val="pl-PL"/>
              </w:rPr>
              <w:t xml:space="preserve"> </w:t>
            </w:r>
            <w:r w:rsidRPr="00A46C38">
              <w:rPr>
                <w:sz w:val="20"/>
                <w:lang w:val="pl-PL"/>
              </w:rPr>
              <w:t>min.</w:t>
            </w:r>
            <w:r w:rsidRPr="00A46C38">
              <w:rPr>
                <w:spacing w:val="-8"/>
                <w:sz w:val="20"/>
                <w:lang w:val="pl-PL"/>
              </w:rPr>
              <w:t xml:space="preserve"> </w:t>
            </w:r>
            <w:r w:rsidRPr="00A46C38">
              <w:rPr>
                <w:sz w:val="20"/>
                <w:lang w:val="pl-PL"/>
              </w:rPr>
              <w:t>6</w:t>
            </w:r>
            <w:r w:rsidRPr="00A46C38">
              <w:rPr>
                <w:spacing w:val="-8"/>
                <w:sz w:val="20"/>
                <w:lang w:val="pl-PL"/>
              </w:rPr>
              <w:t xml:space="preserve"> </w:t>
            </w:r>
            <w:r w:rsidRPr="00A46C38">
              <w:rPr>
                <w:spacing w:val="-2"/>
                <w:sz w:val="20"/>
                <w:lang w:val="pl-PL"/>
              </w:rPr>
              <w:t>miesięcy</w:t>
            </w:r>
          </w:p>
        </w:tc>
        <w:tc>
          <w:tcPr>
            <w:tcW w:w="3402" w:type="dxa"/>
            <w:gridSpan w:val="2"/>
            <w:vMerge/>
            <w:tcBorders>
              <w:top w:val="nil"/>
            </w:tcBorders>
          </w:tcPr>
          <w:p w14:paraId="1D4D1AEB" w14:textId="77777777" w:rsidR="00A46C38" w:rsidRPr="00A46C38" w:rsidRDefault="00A46C38" w:rsidP="00455FB8">
            <w:pPr>
              <w:rPr>
                <w:sz w:val="2"/>
                <w:szCs w:val="2"/>
                <w:lang w:val="pl-PL"/>
              </w:rPr>
            </w:pPr>
          </w:p>
        </w:tc>
        <w:tc>
          <w:tcPr>
            <w:tcW w:w="4679" w:type="dxa"/>
            <w:gridSpan w:val="2"/>
          </w:tcPr>
          <w:p w14:paraId="320E6970" w14:textId="6C2E67D4" w:rsidR="00A46C38" w:rsidRPr="007D4955" w:rsidRDefault="00A46C38" w:rsidP="00455FB8">
            <w:pPr>
              <w:pStyle w:val="TableParagraph"/>
              <w:spacing w:line="201" w:lineRule="exact"/>
              <w:ind w:right="757"/>
              <w:jc w:val="right"/>
              <w:rPr>
                <w:sz w:val="20"/>
                <w:lang w:val="pl-PL"/>
              </w:rPr>
            </w:pPr>
          </w:p>
        </w:tc>
      </w:tr>
      <w:tr w:rsidR="00A46C38" w14:paraId="66B79812" w14:textId="77777777" w:rsidTr="00544CCB">
        <w:trPr>
          <w:trHeight w:val="230"/>
        </w:trPr>
        <w:tc>
          <w:tcPr>
            <w:tcW w:w="5679" w:type="dxa"/>
            <w:gridSpan w:val="2"/>
          </w:tcPr>
          <w:p w14:paraId="1EC425E3" w14:textId="77777777" w:rsidR="00A46C38" w:rsidRPr="00A46C38" w:rsidRDefault="00A46C38" w:rsidP="00455FB8">
            <w:pPr>
              <w:pStyle w:val="TableParagraph"/>
              <w:spacing w:line="201" w:lineRule="exact"/>
              <w:ind w:left="109"/>
              <w:rPr>
                <w:sz w:val="20"/>
                <w:lang w:val="pl-PL"/>
              </w:rPr>
            </w:pPr>
            <w:r w:rsidRPr="00A46C38">
              <w:rPr>
                <w:sz w:val="20"/>
                <w:lang w:val="pl-PL"/>
              </w:rPr>
              <w:t>Futerał</w:t>
            </w:r>
            <w:r w:rsidRPr="00A46C38">
              <w:rPr>
                <w:spacing w:val="-10"/>
                <w:sz w:val="20"/>
                <w:lang w:val="pl-PL"/>
              </w:rPr>
              <w:t xml:space="preserve"> </w:t>
            </w:r>
            <w:r w:rsidRPr="00A46C38">
              <w:rPr>
                <w:sz w:val="20"/>
                <w:lang w:val="pl-PL"/>
              </w:rPr>
              <w:t>z</w:t>
            </w:r>
            <w:r w:rsidRPr="00A46C38">
              <w:rPr>
                <w:spacing w:val="-10"/>
                <w:sz w:val="20"/>
                <w:lang w:val="pl-PL"/>
              </w:rPr>
              <w:t xml:space="preserve"> </w:t>
            </w:r>
            <w:r w:rsidRPr="00A46C38">
              <w:rPr>
                <w:sz w:val="20"/>
                <w:lang w:val="pl-PL"/>
              </w:rPr>
              <w:t>gwarancją</w:t>
            </w:r>
            <w:r w:rsidRPr="00A46C38">
              <w:rPr>
                <w:spacing w:val="-10"/>
                <w:sz w:val="20"/>
                <w:lang w:val="pl-PL"/>
              </w:rPr>
              <w:t xml:space="preserve"> </w:t>
            </w:r>
            <w:r w:rsidRPr="00A46C38">
              <w:rPr>
                <w:sz w:val="20"/>
                <w:lang w:val="pl-PL"/>
              </w:rPr>
              <w:t>min.</w:t>
            </w:r>
            <w:r w:rsidRPr="00A46C38">
              <w:rPr>
                <w:spacing w:val="-10"/>
                <w:sz w:val="20"/>
                <w:lang w:val="pl-PL"/>
              </w:rPr>
              <w:t xml:space="preserve"> </w:t>
            </w:r>
            <w:r w:rsidRPr="00A46C38">
              <w:rPr>
                <w:sz w:val="20"/>
                <w:lang w:val="pl-PL"/>
              </w:rPr>
              <w:t>6</w:t>
            </w:r>
            <w:r w:rsidRPr="00A46C38">
              <w:rPr>
                <w:spacing w:val="-9"/>
                <w:sz w:val="20"/>
                <w:lang w:val="pl-PL"/>
              </w:rPr>
              <w:t xml:space="preserve"> </w:t>
            </w:r>
            <w:r w:rsidRPr="00A46C38">
              <w:rPr>
                <w:spacing w:val="-2"/>
                <w:sz w:val="20"/>
                <w:lang w:val="pl-PL"/>
              </w:rPr>
              <w:t>miesięcy</w:t>
            </w:r>
          </w:p>
        </w:tc>
        <w:tc>
          <w:tcPr>
            <w:tcW w:w="3402" w:type="dxa"/>
            <w:gridSpan w:val="2"/>
            <w:vMerge/>
            <w:tcBorders>
              <w:top w:val="nil"/>
            </w:tcBorders>
          </w:tcPr>
          <w:p w14:paraId="65EE35FA" w14:textId="77777777" w:rsidR="00A46C38" w:rsidRPr="00A46C38" w:rsidRDefault="00A46C38" w:rsidP="00455FB8">
            <w:pPr>
              <w:rPr>
                <w:sz w:val="2"/>
                <w:szCs w:val="2"/>
                <w:lang w:val="pl-PL"/>
              </w:rPr>
            </w:pPr>
          </w:p>
        </w:tc>
        <w:tc>
          <w:tcPr>
            <w:tcW w:w="4679" w:type="dxa"/>
            <w:gridSpan w:val="2"/>
          </w:tcPr>
          <w:p w14:paraId="7E99A0B7" w14:textId="4B5214F2" w:rsidR="00A46C38" w:rsidRPr="007D4955" w:rsidRDefault="00A46C38" w:rsidP="00455FB8">
            <w:pPr>
              <w:pStyle w:val="TableParagraph"/>
              <w:spacing w:line="201" w:lineRule="exact"/>
              <w:ind w:right="757"/>
              <w:jc w:val="right"/>
              <w:rPr>
                <w:sz w:val="20"/>
                <w:lang w:val="pl-PL"/>
              </w:rPr>
            </w:pPr>
          </w:p>
        </w:tc>
      </w:tr>
      <w:tr w:rsidR="00A46C38" w14:paraId="64DAE003" w14:textId="77777777" w:rsidTr="00544CCB">
        <w:trPr>
          <w:trHeight w:val="4232"/>
        </w:trPr>
        <w:tc>
          <w:tcPr>
            <w:tcW w:w="5679" w:type="dxa"/>
            <w:gridSpan w:val="2"/>
          </w:tcPr>
          <w:p w14:paraId="2C51D3AA" w14:textId="77777777" w:rsidR="00A46C38" w:rsidRPr="00A46C38" w:rsidRDefault="00A46C38" w:rsidP="00455FB8">
            <w:pPr>
              <w:pStyle w:val="TableParagraph"/>
              <w:spacing w:line="237" w:lineRule="auto"/>
              <w:ind w:left="109"/>
              <w:rPr>
                <w:sz w:val="20"/>
                <w:lang w:val="pl-PL"/>
              </w:rPr>
            </w:pPr>
            <w:r w:rsidRPr="00A46C38">
              <w:rPr>
                <w:sz w:val="20"/>
                <w:lang w:val="pl-PL"/>
              </w:rPr>
              <w:t xml:space="preserve">Kontrakt serwisowy - uwzględniający uszkodzenia komponentów urządzenia powstałych na skutek </w:t>
            </w:r>
            <w:r w:rsidRPr="00A46C38">
              <w:rPr>
                <w:spacing w:val="-2"/>
                <w:sz w:val="20"/>
                <w:lang w:val="pl-PL"/>
              </w:rPr>
              <w:t>przypadkowego, także mechanicznego zniszczenia elementów</w:t>
            </w:r>
          </w:p>
          <w:p w14:paraId="5A31F487" w14:textId="77777777" w:rsidR="00A46C38" w:rsidRPr="00A46C38" w:rsidRDefault="00A46C38">
            <w:pPr>
              <w:pStyle w:val="TableParagraph"/>
              <w:numPr>
                <w:ilvl w:val="0"/>
                <w:numId w:val="12"/>
              </w:numPr>
              <w:tabs>
                <w:tab w:val="left" w:pos="453"/>
              </w:tabs>
              <w:ind w:right="213" w:firstLine="0"/>
              <w:rPr>
                <w:sz w:val="20"/>
                <w:lang w:val="pl-PL"/>
              </w:rPr>
            </w:pPr>
            <w:r w:rsidRPr="00A46C38">
              <w:rPr>
                <w:sz w:val="20"/>
                <w:lang w:val="pl-PL"/>
              </w:rPr>
              <w:t>uwzględniający</w:t>
            </w:r>
            <w:r w:rsidRPr="00A46C38">
              <w:rPr>
                <w:spacing w:val="-14"/>
                <w:sz w:val="20"/>
                <w:lang w:val="pl-PL"/>
              </w:rPr>
              <w:t xml:space="preserve"> </w:t>
            </w:r>
            <w:r w:rsidRPr="00A46C38">
              <w:rPr>
                <w:sz w:val="20"/>
                <w:lang w:val="pl-PL"/>
              </w:rPr>
              <w:t>także</w:t>
            </w:r>
            <w:r w:rsidRPr="00A46C38">
              <w:rPr>
                <w:spacing w:val="-14"/>
                <w:sz w:val="20"/>
                <w:lang w:val="pl-PL"/>
              </w:rPr>
              <w:t xml:space="preserve"> </w:t>
            </w:r>
            <w:r w:rsidRPr="00A46C38">
              <w:rPr>
                <w:sz w:val="20"/>
                <w:lang w:val="pl-PL"/>
              </w:rPr>
              <w:t>normalne</w:t>
            </w:r>
            <w:r w:rsidRPr="00A46C38">
              <w:rPr>
                <w:spacing w:val="-14"/>
                <w:sz w:val="20"/>
                <w:lang w:val="pl-PL"/>
              </w:rPr>
              <w:t xml:space="preserve"> </w:t>
            </w:r>
            <w:r w:rsidRPr="00A46C38">
              <w:rPr>
                <w:sz w:val="20"/>
                <w:lang w:val="pl-PL"/>
              </w:rPr>
              <w:t>zużycie</w:t>
            </w:r>
            <w:r w:rsidRPr="00A46C38">
              <w:rPr>
                <w:spacing w:val="-14"/>
                <w:sz w:val="20"/>
                <w:lang w:val="pl-PL"/>
              </w:rPr>
              <w:t xml:space="preserve"> </w:t>
            </w:r>
            <w:r w:rsidRPr="00A46C38">
              <w:rPr>
                <w:sz w:val="20"/>
                <w:lang w:val="pl-PL"/>
              </w:rPr>
              <w:t>sprzętu</w:t>
            </w:r>
            <w:r w:rsidRPr="00A46C38">
              <w:rPr>
                <w:spacing w:val="-14"/>
                <w:sz w:val="20"/>
                <w:lang w:val="pl-PL"/>
              </w:rPr>
              <w:t xml:space="preserve"> </w:t>
            </w:r>
            <w:r w:rsidRPr="00A46C38">
              <w:rPr>
                <w:sz w:val="20"/>
                <w:lang w:val="pl-PL"/>
              </w:rPr>
              <w:t>(Wear &amp; Tear)</w:t>
            </w:r>
          </w:p>
          <w:p w14:paraId="497EBBBB" w14:textId="77777777" w:rsidR="00A46C38" w:rsidRPr="00A46C38" w:rsidRDefault="00A46C38">
            <w:pPr>
              <w:pStyle w:val="TableParagraph"/>
              <w:numPr>
                <w:ilvl w:val="0"/>
                <w:numId w:val="12"/>
              </w:numPr>
              <w:tabs>
                <w:tab w:val="left" w:pos="453"/>
              </w:tabs>
              <w:spacing w:before="1"/>
              <w:ind w:right="523" w:firstLine="0"/>
              <w:rPr>
                <w:sz w:val="20"/>
                <w:lang w:val="pl-PL"/>
              </w:rPr>
            </w:pPr>
            <w:r w:rsidRPr="00A46C38">
              <w:rPr>
                <w:sz w:val="20"/>
                <w:lang w:val="pl-PL"/>
              </w:rPr>
              <w:t>sprawowany</w:t>
            </w:r>
            <w:r w:rsidRPr="00A46C38">
              <w:rPr>
                <w:spacing w:val="-14"/>
                <w:sz w:val="20"/>
                <w:lang w:val="pl-PL"/>
              </w:rPr>
              <w:t xml:space="preserve"> </w:t>
            </w:r>
            <w:r w:rsidRPr="00A46C38">
              <w:rPr>
                <w:sz w:val="20"/>
                <w:lang w:val="pl-PL"/>
              </w:rPr>
              <w:t>przez</w:t>
            </w:r>
            <w:r w:rsidRPr="00A46C38">
              <w:rPr>
                <w:spacing w:val="-14"/>
                <w:sz w:val="20"/>
                <w:lang w:val="pl-PL"/>
              </w:rPr>
              <w:t xml:space="preserve"> </w:t>
            </w:r>
            <w:r w:rsidRPr="00A46C38">
              <w:rPr>
                <w:sz w:val="20"/>
                <w:lang w:val="pl-PL"/>
              </w:rPr>
              <w:t>producenta</w:t>
            </w:r>
            <w:r w:rsidRPr="00A46C38">
              <w:rPr>
                <w:spacing w:val="-14"/>
                <w:sz w:val="20"/>
                <w:lang w:val="pl-PL"/>
              </w:rPr>
              <w:t xml:space="preserve"> </w:t>
            </w:r>
            <w:r w:rsidRPr="00A46C38">
              <w:rPr>
                <w:sz w:val="20"/>
                <w:lang w:val="pl-PL"/>
              </w:rPr>
              <w:t>urządzenia</w:t>
            </w:r>
            <w:r w:rsidRPr="00A46C38">
              <w:rPr>
                <w:spacing w:val="-14"/>
                <w:sz w:val="20"/>
                <w:lang w:val="pl-PL"/>
              </w:rPr>
              <w:t xml:space="preserve"> </w:t>
            </w:r>
            <w:r w:rsidRPr="00A46C38">
              <w:rPr>
                <w:sz w:val="20"/>
                <w:lang w:val="pl-PL"/>
              </w:rPr>
              <w:t>lub</w:t>
            </w:r>
            <w:r w:rsidRPr="00A46C38">
              <w:rPr>
                <w:spacing w:val="-14"/>
                <w:sz w:val="20"/>
                <w:lang w:val="pl-PL"/>
              </w:rPr>
              <w:t xml:space="preserve"> </w:t>
            </w:r>
            <w:r w:rsidRPr="00A46C38">
              <w:rPr>
                <w:sz w:val="20"/>
                <w:lang w:val="pl-PL"/>
              </w:rPr>
              <w:t>jego prawnego przedstawiciela</w:t>
            </w:r>
          </w:p>
          <w:p w14:paraId="1DF4C2DD" w14:textId="77777777" w:rsidR="00A46C38" w:rsidRPr="00A46C38" w:rsidRDefault="00A46C38">
            <w:pPr>
              <w:pStyle w:val="TableParagraph"/>
              <w:numPr>
                <w:ilvl w:val="0"/>
                <w:numId w:val="12"/>
              </w:numPr>
              <w:tabs>
                <w:tab w:val="left" w:pos="453"/>
              </w:tabs>
              <w:spacing w:before="1"/>
              <w:ind w:left="453" w:hanging="345"/>
              <w:rPr>
                <w:sz w:val="20"/>
                <w:lang w:val="pl-PL"/>
              </w:rPr>
            </w:pPr>
            <w:r w:rsidRPr="00A46C38">
              <w:rPr>
                <w:sz w:val="20"/>
                <w:lang w:val="pl-PL"/>
              </w:rPr>
              <w:t>trwający</w:t>
            </w:r>
            <w:r w:rsidRPr="00A46C38">
              <w:rPr>
                <w:spacing w:val="-8"/>
                <w:sz w:val="20"/>
                <w:lang w:val="pl-PL"/>
              </w:rPr>
              <w:t xml:space="preserve"> </w:t>
            </w:r>
            <w:r w:rsidRPr="00A46C38">
              <w:rPr>
                <w:sz w:val="20"/>
                <w:lang w:val="pl-PL"/>
              </w:rPr>
              <w:t>nie</w:t>
            </w:r>
            <w:r w:rsidRPr="00A46C38">
              <w:rPr>
                <w:spacing w:val="-8"/>
                <w:sz w:val="20"/>
                <w:lang w:val="pl-PL"/>
              </w:rPr>
              <w:t xml:space="preserve"> </w:t>
            </w:r>
            <w:r w:rsidRPr="00A46C38">
              <w:rPr>
                <w:sz w:val="20"/>
                <w:lang w:val="pl-PL"/>
              </w:rPr>
              <w:t>mniej</w:t>
            </w:r>
            <w:r w:rsidRPr="00A46C38">
              <w:rPr>
                <w:spacing w:val="-8"/>
                <w:sz w:val="20"/>
                <w:lang w:val="pl-PL"/>
              </w:rPr>
              <w:t xml:space="preserve"> </w:t>
            </w:r>
            <w:r w:rsidRPr="00A46C38">
              <w:rPr>
                <w:sz w:val="20"/>
                <w:lang w:val="pl-PL"/>
              </w:rPr>
              <w:t>niż</w:t>
            </w:r>
            <w:r w:rsidRPr="00A46C38">
              <w:rPr>
                <w:spacing w:val="-8"/>
                <w:sz w:val="20"/>
                <w:lang w:val="pl-PL"/>
              </w:rPr>
              <w:t xml:space="preserve"> </w:t>
            </w:r>
            <w:r w:rsidRPr="00A46C38">
              <w:rPr>
                <w:sz w:val="20"/>
                <w:lang w:val="pl-PL"/>
              </w:rPr>
              <w:t>3</w:t>
            </w:r>
            <w:r w:rsidRPr="00A46C38">
              <w:rPr>
                <w:spacing w:val="-8"/>
                <w:sz w:val="20"/>
                <w:lang w:val="pl-PL"/>
              </w:rPr>
              <w:t xml:space="preserve"> </w:t>
            </w:r>
            <w:r w:rsidRPr="00A46C38">
              <w:rPr>
                <w:sz w:val="20"/>
                <w:lang w:val="pl-PL"/>
              </w:rPr>
              <w:t>lata</w:t>
            </w:r>
            <w:r w:rsidRPr="00A46C38">
              <w:rPr>
                <w:spacing w:val="-8"/>
                <w:sz w:val="20"/>
                <w:lang w:val="pl-PL"/>
              </w:rPr>
              <w:t xml:space="preserve"> </w:t>
            </w:r>
            <w:r w:rsidRPr="00A46C38">
              <w:rPr>
                <w:sz w:val="20"/>
                <w:lang w:val="pl-PL"/>
              </w:rPr>
              <w:t>od</w:t>
            </w:r>
            <w:r w:rsidRPr="00A46C38">
              <w:rPr>
                <w:spacing w:val="-8"/>
                <w:sz w:val="20"/>
                <w:lang w:val="pl-PL"/>
              </w:rPr>
              <w:t xml:space="preserve"> </w:t>
            </w:r>
            <w:r w:rsidRPr="00A46C38">
              <w:rPr>
                <w:sz w:val="20"/>
                <w:lang w:val="pl-PL"/>
              </w:rPr>
              <w:t>dnia</w:t>
            </w:r>
            <w:r w:rsidRPr="00A46C38">
              <w:rPr>
                <w:spacing w:val="-8"/>
                <w:sz w:val="20"/>
                <w:lang w:val="pl-PL"/>
              </w:rPr>
              <w:t xml:space="preserve"> </w:t>
            </w:r>
            <w:r w:rsidRPr="00A46C38">
              <w:rPr>
                <w:spacing w:val="-2"/>
                <w:sz w:val="20"/>
                <w:lang w:val="pl-PL"/>
              </w:rPr>
              <w:t>zakupu</w:t>
            </w:r>
          </w:p>
          <w:p w14:paraId="51E4482A" w14:textId="77777777" w:rsidR="00A46C38" w:rsidRPr="00A46C38" w:rsidRDefault="00A46C38" w:rsidP="00455FB8">
            <w:pPr>
              <w:pStyle w:val="TableParagraph"/>
              <w:tabs>
                <w:tab w:val="left" w:pos="453"/>
              </w:tabs>
              <w:ind w:left="109" w:right="132"/>
              <w:rPr>
                <w:sz w:val="20"/>
                <w:lang w:val="pl-PL"/>
              </w:rPr>
            </w:pPr>
            <w:r w:rsidRPr="00A46C38">
              <w:rPr>
                <w:spacing w:val="-10"/>
                <w:sz w:val="20"/>
                <w:lang w:val="pl-PL"/>
              </w:rPr>
              <w:t>·</w:t>
            </w:r>
            <w:r w:rsidRPr="00A46C38">
              <w:rPr>
                <w:sz w:val="20"/>
                <w:lang w:val="pl-PL"/>
              </w:rPr>
              <w:tab/>
              <w:t>realizacja</w:t>
            </w:r>
            <w:r w:rsidRPr="00A46C38">
              <w:rPr>
                <w:spacing w:val="-12"/>
                <w:sz w:val="20"/>
                <w:lang w:val="pl-PL"/>
              </w:rPr>
              <w:t xml:space="preserve"> </w:t>
            </w:r>
            <w:r w:rsidRPr="00A46C38">
              <w:rPr>
                <w:sz w:val="20"/>
                <w:lang w:val="pl-PL"/>
              </w:rPr>
              <w:t>serwisu</w:t>
            </w:r>
            <w:r w:rsidRPr="00A46C38">
              <w:rPr>
                <w:spacing w:val="-12"/>
                <w:sz w:val="20"/>
                <w:lang w:val="pl-PL"/>
              </w:rPr>
              <w:t xml:space="preserve"> </w:t>
            </w:r>
            <w:r w:rsidRPr="00A46C38">
              <w:rPr>
                <w:sz w:val="20"/>
                <w:lang w:val="pl-PL"/>
              </w:rPr>
              <w:t>w</w:t>
            </w:r>
            <w:r w:rsidRPr="00A46C38">
              <w:rPr>
                <w:spacing w:val="-14"/>
                <w:sz w:val="20"/>
                <w:lang w:val="pl-PL"/>
              </w:rPr>
              <w:t xml:space="preserve"> </w:t>
            </w:r>
            <w:r w:rsidRPr="00A46C38">
              <w:rPr>
                <w:sz w:val="20"/>
                <w:lang w:val="pl-PL"/>
              </w:rPr>
              <w:t>ramach</w:t>
            </w:r>
            <w:r w:rsidRPr="00A46C38">
              <w:rPr>
                <w:spacing w:val="-12"/>
                <w:sz w:val="20"/>
                <w:lang w:val="pl-PL"/>
              </w:rPr>
              <w:t xml:space="preserve"> </w:t>
            </w:r>
            <w:r w:rsidRPr="00A46C38">
              <w:rPr>
                <w:sz w:val="20"/>
                <w:lang w:val="pl-PL"/>
              </w:rPr>
              <w:t>zakupionego</w:t>
            </w:r>
            <w:r w:rsidRPr="00A46C38">
              <w:rPr>
                <w:spacing w:val="-13"/>
                <w:sz w:val="20"/>
                <w:lang w:val="pl-PL"/>
              </w:rPr>
              <w:t xml:space="preserve"> </w:t>
            </w:r>
            <w:r w:rsidRPr="00A46C38">
              <w:rPr>
                <w:sz w:val="20"/>
                <w:lang w:val="pl-PL"/>
              </w:rPr>
              <w:t>kontraktu</w:t>
            </w:r>
            <w:r w:rsidRPr="00A46C38">
              <w:rPr>
                <w:spacing w:val="-13"/>
                <w:sz w:val="20"/>
                <w:lang w:val="pl-PL"/>
              </w:rPr>
              <w:t xml:space="preserve"> </w:t>
            </w:r>
            <w:r w:rsidRPr="00A46C38">
              <w:rPr>
                <w:sz w:val="20"/>
                <w:lang w:val="pl-PL"/>
              </w:rPr>
              <w:t>nie może trwać dłużej niż 3 dni roboczych licząc od dotarciu urządzenia do serwisu. Do całkowitego czasu naprawy dozwolone jest doliczenie dwóch dni roboczych na transport urządzenia</w:t>
            </w:r>
          </w:p>
          <w:p w14:paraId="3DB14FB8" w14:textId="77777777" w:rsidR="00A46C38" w:rsidRPr="00A46C38" w:rsidRDefault="00A46C38" w:rsidP="00455FB8">
            <w:pPr>
              <w:pStyle w:val="TableParagraph"/>
              <w:ind w:left="109" w:right="132"/>
              <w:rPr>
                <w:sz w:val="20"/>
                <w:lang w:val="pl-PL"/>
              </w:rPr>
            </w:pPr>
            <w:r w:rsidRPr="00A46C38">
              <w:rPr>
                <w:sz w:val="20"/>
                <w:lang w:val="pl-PL"/>
              </w:rPr>
              <w:t>Wymagany szczegółowy opis zakresu jaki obejmuje kontrakt, autorstwa producenta oferowanego urządzenia wraz z pisemnym oświadczeniem tegoż producenta lub jego</w:t>
            </w:r>
            <w:r w:rsidRPr="00A46C38">
              <w:rPr>
                <w:spacing w:val="-14"/>
                <w:sz w:val="20"/>
                <w:lang w:val="pl-PL"/>
              </w:rPr>
              <w:t xml:space="preserve"> </w:t>
            </w:r>
            <w:r w:rsidRPr="00A46C38">
              <w:rPr>
                <w:sz w:val="20"/>
                <w:lang w:val="pl-PL"/>
              </w:rPr>
              <w:t>prawnego</w:t>
            </w:r>
            <w:r w:rsidRPr="00A46C38">
              <w:rPr>
                <w:spacing w:val="-13"/>
                <w:sz w:val="20"/>
                <w:lang w:val="pl-PL"/>
              </w:rPr>
              <w:t xml:space="preserve"> </w:t>
            </w:r>
            <w:r w:rsidRPr="00A46C38">
              <w:rPr>
                <w:sz w:val="20"/>
                <w:lang w:val="pl-PL"/>
              </w:rPr>
              <w:t>przedstawiciela</w:t>
            </w:r>
            <w:r w:rsidRPr="00A46C38">
              <w:rPr>
                <w:spacing w:val="-14"/>
                <w:sz w:val="20"/>
                <w:lang w:val="pl-PL"/>
              </w:rPr>
              <w:t xml:space="preserve"> </w:t>
            </w:r>
            <w:r w:rsidRPr="00A46C38">
              <w:rPr>
                <w:sz w:val="20"/>
                <w:lang w:val="pl-PL"/>
              </w:rPr>
              <w:t>w</w:t>
            </w:r>
            <w:r w:rsidRPr="00A46C38">
              <w:rPr>
                <w:spacing w:val="-14"/>
                <w:sz w:val="20"/>
                <w:lang w:val="pl-PL"/>
              </w:rPr>
              <w:t xml:space="preserve"> </w:t>
            </w:r>
            <w:r w:rsidRPr="00A46C38">
              <w:rPr>
                <w:sz w:val="20"/>
                <w:lang w:val="pl-PL"/>
              </w:rPr>
              <w:t>Polsce</w:t>
            </w:r>
            <w:r w:rsidRPr="00A46C38">
              <w:rPr>
                <w:spacing w:val="-13"/>
                <w:sz w:val="20"/>
                <w:lang w:val="pl-PL"/>
              </w:rPr>
              <w:t xml:space="preserve"> </w:t>
            </w:r>
            <w:r w:rsidRPr="00A46C38">
              <w:rPr>
                <w:sz w:val="20"/>
                <w:lang w:val="pl-PL"/>
              </w:rPr>
              <w:t>o</w:t>
            </w:r>
            <w:r w:rsidRPr="00A46C38">
              <w:rPr>
                <w:spacing w:val="-13"/>
                <w:sz w:val="20"/>
                <w:lang w:val="pl-PL"/>
              </w:rPr>
              <w:t xml:space="preserve"> </w:t>
            </w:r>
            <w:r w:rsidRPr="00A46C38">
              <w:rPr>
                <w:sz w:val="20"/>
                <w:lang w:val="pl-PL"/>
              </w:rPr>
              <w:t>dysponowaniu</w:t>
            </w:r>
          </w:p>
          <w:p w14:paraId="564C253A" w14:textId="77777777" w:rsidR="00A46C38" w:rsidRPr="00A46C38" w:rsidRDefault="00A46C38" w:rsidP="00455FB8">
            <w:pPr>
              <w:pStyle w:val="TableParagraph"/>
              <w:spacing w:before="14" w:line="220" w:lineRule="auto"/>
              <w:ind w:left="109"/>
              <w:rPr>
                <w:sz w:val="20"/>
                <w:lang w:val="pl-PL"/>
              </w:rPr>
            </w:pPr>
            <w:r w:rsidRPr="00A46C38">
              <w:rPr>
                <w:sz w:val="20"/>
                <w:lang w:val="pl-PL"/>
              </w:rPr>
              <w:t>prawem</w:t>
            </w:r>
            <w:r w:rsidRPr="00A46C38">
              <w:rPr>
                <w:spacing w:val="-10"/>
                <w:sz w:val="20"/>
                <w:lang w:val="pl-PL"/>
              </w:rPr>
              <w:t xml:space="preserve"> </w:t>
            </w:r>
            <w:r w:rsidRPr="00A46C38">
              <w:rPr>
                <w:sz w:val="20"/>
                <w:lang w:val="pl-PL"/>
              </w:rPr>
              <w:t>sprzedaży</w:t>
            </w:r>
            <w:r w:rsidRPr="00A46C38">
              <w:rPr>
                <w:spacing w:val="-9"/>
                <w:sz w:val="20"/>
                <w:lang w:val="pl-PL"/>
              </w:rPr>
              <w:t xml:space="preserve"> </w:t>
            </w:r>
            <w:r w:rsidRPr="00A46C38">
              <w:rPr>
                <w:sz w:val="20"/>
                <w:lang w:val="pl-PL"/>
              </w:rPr>
              <w:t>kontraktów</w:t>
            </w:r>
            <w:r w:rsidRPr="00A46C38">
              <w:rPr>
                <w:spacing w:val="-10"/>
                <w:sz w:val="20"/>
                <w:lang w:val="pl-PL"/>
              </w:rPr>
              <w:t xml:space="preserve"> </w:t>
            </w:r>
            <w:r w:rsidRPr="00A46C38">
              <w:rPr>
                <w:sz w:val="20"/>
                <w:lang w:val="pl-PL"/>
              </w:rPr>
              <w:t>serwisowych</w:t>
            </w:r>
            <w:r w:rsidRPr="00A46C38">
              <w:rPr>
                <w:spacing w:val="-9"/>
                <w:sz w:val="20"/>
                <w:lang w:val="pl-PL"/>
              </w:rPr>
              <w:t xml:space="preserve"> </w:t>
            </w:r>
            <w:r w:rsidRPr="00A46C38">
              <w:rPr>
                <w:sz w:val="20"/>
                <w:lang w:val="pl-PL"/>
              </w:rPr>
              <w:t xml:space="preserve">przez </w:t>
            </w:r>
            <w:r w:rsidRPr="00A46C38">
              <w:rPr>
                <w:spacing w:val="-2"/>
                <w:sz w:val="20"/>
                <w:lang w:val="pl-PL"/>
              </w:rPr>
              <w:t>wykonawcę.</w:t>
            </w:r>
          </w:p>
        </w:tc>
        <w:tc>
          <w:tcPr>
            <w:tcW w:w="3402" w:type="dxa"/>
            <w:gridSpan w:val="2"/>
          </w:tcPr>
          <w:p w14:paraId="423D04AD" w14:textId="77777777" w:rsidR="00A46C38" w:rsidRPr="00A46C38" w:rsidRDefault="00A46C38" w:rsidP="00455FB8">
            <w:pPr>
              <w:pStyle w:val="TableParagraph"/>
              <w:rPr>
                <w:rFonts w:ascii="Times New Roman"/>
                <w:sz w:val="20"/>
                <w:lang w:val="pl-PL"/>
              </w:rPr>
            </w:pPr>
          </w:p>
        </w:tc>
        <w:tc>
          <w:tcPr>
            <w:tcW w:w="4679" w:type="dxa"/>
            <w:gridSpan w:val="2"/>
          </w:tcPr>
          <w:p w14:paraId="39E93C30" w14:textId="77777777" w:rsidR="00A46C38" w:rsidRPr="00A46C38" w:rsidRDefault="00A46C38" w:rsidP="00455FB8">
            <w:pPr>
              <w:pStyle w:val="TableParagraph"/>
              <w:rPr>
                <w:b/>
                <w:lang w:val="pl-PL"/>
              </w:rPr>
            </w:pPr>
          </w:p>
          <w:p w14:paraId="43B6C106" w14:textId="77777777" w:rsidR="00A46C38" w:rsidRPr="00A46C38" w:rsidRDefault="00A46C38" w:rsidP="00455FB8">
            <w:pPr>
              <w:pStyle w:val="TableParagraph"/>
              <w:rPr>
                <w:b/>
                <w:lang w:val="pl-PL"/>
              </w:rPr>
            </w:pPr>
          </w:p>
          <w:p w14:paraId="5517D6E0" w14:textId="77777777" w:rsidR="00A46C38" w:rsidRPr="00A46C38" w:rsidRDefault="00A46C38" w:rsidP="00455FB8">
            <w:pPr>
              <w:pStyle w:val="TableParagraph"/>
              <w:rPr>
                <w:b/>
                <w:lang w:val="pl-PL"/>
              </w:rPr>
            </w:pPr>
          </w:p>
          <w:p w14:paraId="0E9B2519" w14:textId="77777777" w:rsidR="00A46C38" w:rsidRPr="00A46C38" w:rsidRDefault="00A46C38" w:rsidP="00455FB8">
            <w:pPr>
              <w:pStyle w:val="TableParagraph"/>
              <w:rPr>
                <w:b/>
                <w:lang w:val="pl-PL"/>
              </w:rPr>
            </w:pPr>
          </w:p>
          <w:p w14:paraId="70EADBC3" w14:textId="77777777" w:rsidR="00A46C38" w:rsidRPr="00A46C38" w:rsidRDefault="00A46C38" w:rsidP="00455FB8">
            <w:pPr>
              <w:pStyle w:val="TableParagraph"/>
              <w:rPr>
                <w:b/>
                <w:lang w:val="pl-PL"/>
              </w:rPr>
            </w:pPr>
          </w:p>
          <w:p w14:paraId="7CFDC411" w14:textId="77777777" w:rsidR="00A46C38" w:rsidRPr="00A46C38" w:rsidRDefault="00A46C38" w:rsidP="00455FB8">
            <w:pPr>
              <w:pStyle w:val="TableParagraph"/>
              <w:rPr>
                <w:b/>
                <w:lang w:val="pl-PL"/>
              </w:rPr>
            </w:pPr>
          </w:p>
          <w:p w14:paraId="2E57C686" w14:textId="77777777" w:rsidR="00A46C38" w:rsidRPr="00A46C38" w:rsidRDefault="00A46C38" w:rsidP="00455FB8">
            <w:pPr>
              <w:pStyle w:val="TableParagraph"/>
              <w:rPr>
                <w:b/>
                <w:lang w:val="pl-PL"/>
              </w:rPr>
            </w:pPr>
          </w:p>
          <w:p w14:paraId="7867D061" w14:textId="77777777" w:rsidR="00A46C38" w:rsidRPr="00A46C38" w:rsidRDefault="00A46C38" w:rsidP="00455FB8">
            <w:pPr>
              <w:pStyle w:val="TableParagraph"/>
              <w:rPr>
                <w:b/>
                <w:sz w:val="25"/>
                <w:lang w:val="pl-PL"/>
              </w:rPr>
            </w:pPr>
          </w:p>
          <w:p w14:paraId="41B200F0" w14:textId="26FA552B" w:rsidR="00A46C38" w:rsidRPr="007D4955" w:rsidRDefault="00A46C38" w:rsidP="00455FB8">
            <w:pPr>
              <w:pStyle w:val="TableParagraph"/>
              <w:ind w:right="757"/>
              <w:jc w:val="right"/>
              <w:rPr>
                <w:sz w:val="20"/>
                <w:lang w:val="pl-PL"/>
              </w:rPr>
            </w:pPr>
          </w:p>
        </w:tc>
      </w:tr>
    </w:tbl>
    <w:p w14:paraId="0F778183" w14:textId="77777777" w:rsidR="00462CDB" w:rsidRDefault="00462CDB" w:rsidP="0057565C">
      <w:pPr>
        <w:widowControl w:val="0"/>
        <w:shd w:val="clear" w:color="auto" w:fill="FFFFFF"/>
        <w:autoSpaceDE w:val="0"/>
        <w:autoSpaceDN w:val="0"/>
        <w:adjustRightInd w:val="0"/>
        <w:spacing w:before="163" w:after="0" w:line="240" w:lineRule="auto"/>
        <w:ind w:left="720" w:right="569"/>
        <w:rPr>
          <w:rFonts w:ascii="Arial" w:eastAsia="Times New Roman" w:hAnsi="Arial" w:cs="Arial"/>
          <w:b/>
          <w:i/>
          <w:kern w:val="0"/>
          <w:sz w:val="20"/>
          <w:szCs w:val="20"/>
          <w:lang w:eastAsia="pl-PL"/>
          <w14:ligatures w14:val="none"/>
        </w:rPr>
      </w:pPr>
    </w:p>
    <w:p w14:paraId="45C22CE1" w14:textId="27F49A4A" w:rsidR="0057565C" w:rsidRPr="00844273" w:rsidRDefault="0057565C" w:rsidP="00844273">
      <w:pPr>
        <w:pStyle w:val="Akapitzlist"/>
        <w:widowControl w:val="0"/>
        <w:numPr>
          <w:ilvl w:val="0"/>
          <w:numId w:val="13"/>
        </w:numPr>
        <w:shd w:val="clear" w:color="auto" w:fill="FFFFFF"/>
        <w:autoSpaceDE w:val="0"/>
        <w:autoSpaceDN w:val="0"/>
        <w:adjustRightInd w:val="0"/>
        <w:spacing w:before="163" w:after="200" w:line="276" w:lineRule="auto"/>
        <w:rPr>
          <w:rFonts w:ascii="Arial" w:eastAsia="Calibri" w:hAnsi="Arial" w:cs="Arial"/>
          <w:b/>
          <w:bCs/>
          <w:spacing w:val="-10"/>
          <w:kern w:val="0"/>
          <w:sz w:val="20"/>
          <w:szCs w:val="20"/>
          <w14:ligatures w14:val="none"/>
        </w:rPr>
      </w:pPr>
      <w:r w:rsidRPr="00844273">
        <w:rPr>
          <w:rFonts w:ascii="Arial" w:eastAsia="Calibri" w:hAnsi="Arial" w:cs="Arial"/>
          <w:b/>
          <w:bCs/>
          <w:spacing w:val="-10"/>
          <w:kern w:val="0"/>
          <w:sz w:val="20"/>
          <w:szCs w:val="20"/>
          <w14:ligatures w14:val="none"/>
        </w:rPr>
        <w:lastRenderedPageBreak/>
        <w:t xml:space="preserve">Zasilacz UPS – TYP </w:t>
      </w:r>
      <w:r w:rsidR="00AA7F60" w:rsidRPr="00844273">
        <w:rPr>
          <w:rFonts w:ascii="Arial" w:eastAsia="Calibri" w:hAnsi="Arial" w:cs="Arial"/>
          <w:b/>
          <w:bCs/>
          <w:spacing w:val="-10"/>
          <w:kern w:val="0"/>
          <w:sz w:val="20"/>
          <w:szCs w:val="20"/>
          <w14:ligatures w14:val="none"/>
        </w:rPr>
        <w:t>2</w:t>
      </w:r>
    </w:p>
    <w:p w14:paraId="4540900D" w14:textId="76B046EB" w:rsidR="0057565C" w:rsidRPr="005A61F4" w:rsidRDefault="0057565C" w:rsidP="0057565C">
      <w:pPr>
        <w:shd w:val="clear" w:color="auto" w:fill="FFFFFF"/>
        <w:spacing w:before="163" w:after="0" w:line="276" w:lineRule="auto"/>
        <w:ind w:left="12" w:firstLine="708"/>
        <w:rPr>
          <w:rFonts w:ascii="Arial" w:eastAsia="Times New Roman" w:hAnsi="Arial" w:cs="Arial"/>
          <w:b/>
          <w:bCs/>
          <w:kern w:val="0"/>
          <w:sz w:val="20"/>
          <w:szCs w:val="20"/>
          <w:lang w:val="en-US" w:eastAsia="pl-PL"/>
          <w14:ligatures w14:val="none"/>
        </w:rPr>
      </w:pPr>
      <w:r w:rsidRPr="005A61F4">
        <w:rPr>
          <w:rFonts w:ascii="Arial" w:eastAsia="Calibri" w:hAnsi="Arial" w:cs="Arial"/>
          <w:b/>
          <w:bCs/>
          <w:spacing w:val="-10"/>
          <w:kern w:val="0"/>
          <w:sz w:val="20"/>
          <w:szCs w:val="20"/>
          <w:lang w:val="en-US"/>
          <w14:ligatures w14:val="none"/>
        </w:rPr>
        <w:t xml:space="preserve">Producent </w:t>
      </w:r>
      <w:r w:rsidR="00853A12">
        <w:rPr>
          <w:rFonts w:ascii="Arial" w:eastAsia="Calibri" w:hAnsi="Arial" w:cs="Arial"/>
          <w:b/>
          <w:bCs/>
          <w:spacing w:val="-10"/>
          <w:kern w:val="0"/>
          <w:sz w:val="20"/>
          <w:szCs w:val="20"/>
          <w:lang w:val="en-US"/>
          <w14:ligatures w14:val="none"/>
        </w:rPr>
        <w:t>………………….</w:t>
      </w:r>
      <w:r w:rsidRPr="005A61F4">
        <w:rPr>
          <w:rFonts w:ascii="Arial" w:eastAsia="Calibri" w:hAnsi="Arial" w:cs="Arial"/>
          <w:b/>
          <w:bCs/>
          <w:spacing w:val="-10"/>
          <w:kern w:val="0"/>
          <w:sz w:val="20"/>
          <w:szCs w:val="20"/>
          <w:lang w:val="en-US"/>
          <w14:ligatures w14:val="none"/>
        </w:rPr>
        <w:tab/>
        <w:t xml:space="preserve">Model </w:t>
      </w:r>
      <w:r w:rsidR="00853A12">
        <w:rPr>
          <w:rFonts w:ascii="Arial" w:eastAsia="Calibri" w:hAnsi="Arial" w:cs="Arial"/>
          <w:b/>
          <w:bCs/>
          <w:spacing w:val="-10"/>
          <w:kern w:val="0"/>
          <w:sz w:val="20"/>
          <w:szCs w:val="20"/>
          <w:lang w:val="en-US"/>
          <w14:ligatures w14:val="none"/>
        </w:rPr>
        <w:t>………………….</w:t>
      </w:r>
      <w:r w:rsidRPr="005A61F4">
        <w:rPr>
          <w:rFonts w:ascii="Arial" w:eastAsia="Times New Roman" w:hAnsi="Arial" w:cs="Arial"/>
          <w:b/>
          <w:bCs/>
          <w:kern w:val="0"/>
          <w:sz w:val="20"/>
          <w:szCs w:val="20"/>
          <w:lang w:val="en-US" w:eastAsia="pl-PL"/>
          <w14:ligatures w14:val="none"/>
        </w:rPr>
        <w:t xml:space="preserve"> </w:t>
      </w:r>
    </w:p>
    <w:p w14:paraId="58E3142B" w14:textId="77777777" w:rsidR="0057565C" w:rsidRPr="005A61F4" w:rsidRDefault="0057565C" w:rsidP="0057565C">
      <w:pPr>
        <w:shd w:val="clear" w:color="auto" w:fill="FFFFFF"/>
        <w:spacing w:before="163" w:after="0" w:line="276" w:lineRule="auto"/>
        <w:ind w:left="12" w:firstLine="708"/>
        <w:rPr>
          <w:rFonts w:ascii="Arial" w:eastAsia="Calibri" w:hAnsi="Arial" w:cs="Arial"/>
          <w:b/>
          <w:bCs/>
          <w:spacing w:val="-10"/>
          <w:kern w:val="0"/>
          <w:sz w:val="20"/>
          <w:szCs w:val="20"/>
          <w:lang w:val="en-US"/>
          <w14:ligatures w14:val="none"/>
        </w:rPr>
      </w:pPr>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7088"/>
        <w:gridCol w:w="3798"/>
        <w:gridCol w:w="29"/>
      </w:tblGrid>
      <w:tr w:rsidR="0057565C" w:rsidRPr="005A61F4" w14:paraId="1EF1C103" w14:textId="77777777" w:rsidTr="0057565C">
        <w:trPr>
          <w:gridAfter w:val="1"/>
          <w:wAfter w:w="29" w:type="dxa"/>
          <w:trHeight w:val="57"/>
        </w:trPr>
        <w:tc>
          <w:tcPr>
            <w:tcW w:w="2835" w:type="dxa"/>
            <w:shd w:val="clear" w:color="auto" w:fill="FFFFFF"/>
            <w:vAlign w:val="center"/>
          </w:tcPr>
          <w:p w14:paraId="1A89A079" w14:textId="2F2A7E07" w:rsidR="0057565C" w:rsidRPr="005A61F4" w:rsidRDefault="00CE5F2B" w:rsidP="00455FB8">
            <w:pPr>
              <w:shd w:val="clear" w:color="auto" w:fill="FFFFFF"/>
              <w:spacing w:before="163" w:after="200" w:line="276" w:lineRule="auto"/>
              <w:jc w:val="center"/>
              <w:rPr>
                <w:rFonts w:ascii="Arial" w:eastAsia="Calibri" w:hAnsi="Arial" w:cs="Arial"/>
                <w:b/>
                <w:kern w:val="0"/>
                <w:sz w:val="20"/>
                <w:szCs w:val="20"/>
                <w14:ligatures w14:val="none"/>
              </w:rPr>
            </w:pPr>
            <w:r w:rsidRPr="006B72D6">
              <w:rPr>
                <w:rFonts w:ascii="Arial" w:eastAsia="Calibri" w:hAnsi="Arial" w:cs="Arial"/>
                <w:b/>
                <w:kern w:val="0"/>
                <w:sz w:val="20"/>
                <w:szCs w:val="20"/>
                <w14:ligatures w14:val="none"/>
              </w:rPr>
              <w:t>Parametr / akcesorium</w:t>
            </w:r>
          </w:p>
        </w:tc>
        <w:tc>
          <w:tcPr>
            <w:tcW w:w="7088" w:type="dxa"/>
            <w:shd w:val="clear" w:color="auto" w:fill="FFFFFF"/>
            <w:vAlign w:val="center"/>
          </w:tcPr>
          <w:p w14:paraId="2CDDF62F" w14:textId="77777777" w:rsidR="0057565C" w:rsidRPr="005A61F4" w:rsidRDefault="0057565C" w:rsidP="00455FB8">
            <w:pPr>
              <w:shd w:val="clear" w:color="auto" w:fill="FFFFFF"/>
              <w:spacing w:before="163" w:after="200" w:line="276" w:lineRule="auto"/>
              <w:jc w:val="center"/>
              <w:rPr>
                <w:rFonts w:ascii="Arial" w:eastAsia="Calibri" w:hAnsi="Arial" w:cs="Arial"/>
                <w:b/>
                <w:kern w:val="0"/>
                <w:sz w:val="20"/>
                <w:szCs w:val="20"/>
                <w14:ligatures w14:val="none"/>
              </w:rPr>
            </w:pPr>
            <w:r w:rsidRPr="005A61F4">
              <w:rPr>
                <w:rFonts w:ascii="Arial" w:eastAsia="Calibri" w:hAnsi="Arial" w:cs="Arial"/>
                <w:b/>
                <w:kern w:val="0"/>
                <w:sz w:val="20"/>
                <w:szCs w:val="20"/>
                <w14:ligatures w14:val="none"/>
              </w:rPr>
              <w:t>Wymagania minimalne w zakresie parametrów i akcesoriów</w:t>
            </w:r>
          </w:p>
        </w:tc>
        <w:tc>
          <w:tcPr>
            <w:tcW w:w="3798" w:type="dxa"/>
            <w:shd w:val="clear" w:color="auto" w:fill="FFFFFF"/>
            <w:vAlign w:val="center"/>
          </w:tcPr>
          <w:p w14:paraId="5A3A33B4" w14:textId="77777777" w:rsidR="0057565C" w:rsidRPr="005A61F4" w:rsidRDefault="0057565C" w:rsidP="0057565C">
            <w:pPr>
              <w:shd w:val="clear" w:color="auto" w:fill="FFFFFF"/>
              <w:spacing w:after="0" w:line="276" w:lineRule="auto"/>
              <w:jc w:val="center"/>
              <w:rPr>
                <w:rFonts w:ascii="Arial" w:eastAsia="Times New Roman" w:hAnsi="Arial" w:cs="Arial"/>
                <w:b/>
                <w:kern w:val="0"/>
                <w:sz w:val="20"/>
                <w:szCs w:val="20"/>
                <w:lang w:eastAsia="pl-PL"/>
                <w14:ligatures w14:val="none"/>
              </w:rPr>
            </w:pPr>
            <w:r w:rsidRPr="005A61F4">
              <w:rPr>
                <w:rFonts w:ascii="Arial" w:eastAsia="Times New Roman" w:hAnsi="Arial" w:cs="Arial"/>
                <w:b/>
                <w:kern w:val="0"/>
                <w:sz w:val="20"/>
                <w:szCs w:val="20"/>
                <w:lang w:eastAsia="pl-PL"/>
                <w14:ligatures w14:val="none"/>
              </w:rPr>
              <w:t xml:space="preserve">Parametry oferowane przez Wykonawcę </w:t>
            </w:r>
          </w:p>
          <w:p w14:paraId="05DE56F0" w14:textId="77777777" w:rsidR="0057565C" w:rsidRPr="005A61F4" w:rsidRDefault="0057565C" w:rsidP="0057565C">
            <w:pPr>
              <w:shd w:val="clear" w:color="auto" w:fill="FFFFFF"/>
              <w:spacing w:after="0" w:line="276" w:lineRule="auto"/>
              <w:jc w:val="center"/>
              <w:rPr>
                <w:rFonts w:ascii="Arial" w:eastAsia="Times New Roman" w:hAnsi="Arial" w:cs="Arial"/>
                <w:b/>
                <w:kern w:val="0"/>
                <w:sz w:val="20"/>
                <w:szCs w:val="20"/>
                <w:lang w:eastAsia="pl-PL"/>
                <w14:ligatures w14:val="none"/>
              </w:rPr>
            </w:pPr>
            <w:r w:rsidRPr="005A61F4">
              <w:rPr>
                <w:rFonts w:ascii="Arial" w:eastAsia="Times New Roman" w:hAnsi="Arial" w:cs="Arial"/>
                <w:b/>
                <w:kern w:val="0"/>
                <w:sz w:val="20"/>
                <w:szCs w:val="20"/>
                <w:lang w:eastAsia="pl-PL"/>
                <w14:ligatures w14:val="none"/>
              </w:rPr>
              <w:t xml:space="preserve">lub informacja:  </w:t>
            </w:r>
          </w:p>
          <w:p w14:paraId="3DB9E0CC" w14:textId="77777777" w:rsidR="0057565C" w:rsidRPr="005A61F4" w:rsidRDefault="0057565C" w:rsidP="0057565C">
            <w:pPr>
              <w:shd w:val="clear" w:color="auto" w:fill="FFFFFF"/>
              <w:spacing w:after="0" w:line="276" w:lineRule="auto"/>
              <w:jc w:val="center"/>
              <w:rPr>
                <w:rFonts w:ascii="Arial" w:eastAsia="Calibri" w:hAnsi="Arial" w:cs="Arial"/>
                <w:b/>
                <w:kern w:val="0"/>
                <w:sz w:val="20"/>
                <w:szCs w:val="20"/>
                <w14:ligatures w14:val="none"/>
              </w:rPr>
            </w:pPr>
            <w:r w:rsidRPr="005A61F4">
              <w:rPr>
                <w:rFonts w:ascii="Arial" w:eastAsia="Times New Roman" w:hAnsi="Arial" w:cs="Arial"/>
                <w:b/>
                <w:kern w:val="0"/>
                <w:sz w:val="20"/>
                <w:szCs w:val="20"/>
                <w:lang w:eastAsia="pl-PL"/>
                <w14:ligatures w14:val="none"/>
              </w:rPr>
              <w:t>„spełnia wymagania minimalne”</w:t>
            </w:r>
          </w:p>
        </w:tc>
      </w:tr>
      <w:tr w:rsidR="0057565C" w:rsidRPr="005A61F4" w14:paraId="24EFC137" w14:textId="77777777" w:rsidTr="0057565C">
        <w:tblPrEx>
          <w:tblCellMar>
            <w:left w:w="108" w:type="dxa"/>
            <w:right w:w="108" w:type="dxa"/>
          </w:tblCellMar>
          <w:tblLook w:val="01E0" w:firstRow="1" w:lastRow="1" w:firstColumn="1" w:lastColumn="1" w:noHBand="0" w:noVBand="0"/>
        </w:tblPrEx>
        <w:trPr>
          <w:trHeight w:val="843"/>
        </w:trPr>
        <w:tc>
          <w:tcPr>
            <w:tcW w:w="2835" w:type="dxa"/>
            <w:vAlign w:val="center"/>
          </w:tcPr>
          <w:p w14:paraId="3B864DD5" w14:textId="77777777" w:rsidR="0057565C" w:rsidRPr="005A61F4" w:rsidRDefault="0057565C" w:rsidP="00455FB8">
            <w:pPr>
              <w:shd w:val="clear" w:color="auto" w:fill="FFFFFF"/>
              <w:spacing w:after="200" w:line="276" w:lineRule="auto"/>
              <w:rPr>
                <w:rFonts w:ascii="Arial" w:eastAsia="Calibri" w:hAnsi="Arial" w:cs="Arial"/>
                <w:kern w:val="0"/>
                <w:sz w:val="20"/>
                <w:szCs w:val="20"/>
                <w14:ligatures w14:val="none"/>
              </w:rPr>
            </w:pPr>
            <w:r w:rsidRPr="005A61F4">
              <w:rPr>
                <w:rFonts w:ascii="Arial" w:eastAsia="Calibri" w:hAnsi="Arial" w:cs="Arial"/>
                <w:kern w:val="0"/>
                <w:sz w:val="20"/>
                <w:szCs w:val="20"/>
                <w14:ligatures w14:val="none"/>
              </w:rPr>
              <w:t>Przeznaczenie</w:t>
            </w:r>
          </w:p>
        </w:tc>
        <w:tc>
          <w:tcPr>
            <w:tcW w:w="7088" w:type="dxa"/>
            <w:vAlign w:val="center"/>
          </w:tcPr>
          <w:p w14:paraId="2A64B1A2" w14:textId="77777777" w:rsidR="0057565C" w:rsidRPr="005A61F4" w:rsidRDefault="0057565C" w:rsidP="0057565C">
            <w:pPr>
              <w:shd w:val="clear" w:color="auto" w:fill="FFFFFF"/>
              <w:spacing w:after="200" w:line="276" w:lineRule="auto"/>
              <w:rPr>
                <w:rFonts w:ascii="Arial" w:eastAsia="Calibri" w:hAnsi="Arial" w:cs="Arial"/>
                <w:kern w:val="0"/>
                <w:sz w:val="20"/>
                <w:szCs w:val="20"/>
                <w14:ligatures w14:val="none"/>
              </w:rPr>
            </w:pPr>
            <w:r w:rsidRPr="005A61F4">
              <w:rPr>
                <w:rFonts w:ascii="Arial" w:eastAsia="Times New Roman" w:hAnsi="Arial" w:cs="Arial"/>
                <w:color w:val="000000"/>
                <w:sz w:val="20"/>
                <w:szCs w:val="20"/>
              </w:rPr>
              <w:t xml:space="preserve">Do zasilania obwodów krytycznych. Bezprzerwowy zasilacz UPS, który musi zapewnić czas podtrzymania minimum 6 minut dla połowy obciążenia. </w:t>
            </w:r>
            <w:r w:rsidRPr="00495B32">
              <w:rPr>
                <w:rFonts w:ascii="Arial" w:eastAsia="Times New Roman" w:hAnsi="Arial" w:cs="Arial"/>
                <w:color w:val="000000"/>
                <w:sz w:val="20"/>
                <w:szCs w:val="20"/>
              </w:rPr>
              <w:t xml:space="preserve">Zasilacz UPS wykonany w architekturze </w:t>
            </w:r>
            <w:proofErr w:type="spellStart"/>
            <w:r w:rsidRPr="005E6E27">
              <w:rPr>
                <w:rFonts w:ascii="Arial" w:eastAsia="Times New Roman" w:hAnsi="Arial" w:cs="Arial"/>
                <w:color w:val="000000"/>
                <w:sz w:val="20"/>
                <w:szCs w:val="20"/>
              </w:rPr>
              <w:t>line</w:t>
            </w:r>
            <w:proofErr w:type="spellEnd"/>
            <w:r w:rsidRPr="005E6E27">
              <w:rPr>
                <w:rFonts w:ascii="Arial" w:eastAsia="Times New Roman" w:hAnsi="Arial" w:cs="Arial"/>
                <w:color w:val="000000"/>
                <w:sz w:val="20"/>
                <w:szCs w:val="20"/>
              </w:rPr>
              <w:t xml:space="preserve"> </w:t>
            </w:r>
            <w:proofErr w:type="spellStart"/>
            <w:r w:rsidRPr="005E6E27">
              <w:rPr>
                <w:rFonts w:ascii="Arial" w:eastAsia="Times New Roman" w:hAnsi="Arial" w:cs="Arial"/>
                <w:color w:val="000000"/>
                <w:sz w:val="20"/>
                <w:szCs w:val="20"/>
              </w:rPr>
              <w:t>ineractive</w:t>
            </w:r>
            <w:proofErr w:type="spellEnd"/>
            <w:r w:rsidRPr="005A61F4">
              <w:rPr>
                <w:rFonts w:ascii="Arial" w:eastAsia="Times New Roman" w:hAnsi="Arial" w:cs="Arial"/>
                <w:color w:val="000000"/>
                <w:sz w:val="20"/>
                <w:szCs w:val="20"/>
              </w:rPr>
              <w:t xml:space="preserve"> </w:t>
            </w:r>
          </w:p>
        </w:tc>
        <w:tc>
          <w:tcPr>
            <w:tcW w:w="3827" w:type="dxa"/>
            <w:gridSpan w:val="2"/>
            <w:vAlign w:val="center"/>
          </w:tcPr>
          <w:p w14:paraId="73FF51BD" w14:textId="77777777" w:rsidR="0057565C" w:rsidRPr="005A61F4" w:rsidRDefault="0057565C" w:rsidP="0057565C">
            <w:pPr>
              <w:shd w:val="clear" w:color="auto" w:fill="FFFFFF"/>
              <w:spacing w:after="200" w:line="276" w:lineRule="auto"/>
              <w:jc w:val="center"/>
              <w:rPr>
                <w:rFonts w:ascii="Arial" w:eastAsia="Calibri" w:hAnsi="Arial" w:cs="Arial"/>
                <w:kern w:val="0"/>
                <w:sz w:val="20"/>
                <w:szCs w:val="20"/>
                <w14:ligatures w14:val="none"/>
              </w:rPr>
            </w:pPr>
          </w:p>
        </w:tc>
      </w:tr>
      <w:tr w:rsidR="0057565C" w:rsidRPr="005A61F4" w14:paraId="5AFD51F8" w14:textId="77777777" w:rsidTr="0057565C">
        <w:tblPrEx>
          <w:tblCellMar>
            <w:left w:w="108" w:type="dxa"/>
            <w:right w:w="108" w:type="dxa"/>
          </w:tblCellMar>
          <w:tblLook w:val="01E0" w:firstRow="1" w:lastRow="1" w:firstColumn="1" w:lastColumn="1" w:noHBand="0" w:noVBand="0"/>
        </w:tblPrEx>
        <w:trPr>
          <w:trHeight w:val="295"/>
        </w:trPr>
        <w:tc>
          <w:tcPr>
            <w:tcW w:w="2835" w:type="dxa"/>
            <w:vAlign w:val="center"/>
          </w:tcPr>
          <w:p w14:paraId="1CD410B5" w14:textId="77777777" w:rsidR="0057565C" w:rsidRPr="005A61F4" w:rsidRDefault="0057565C" w:rsidP="00455FB8">
            <w:pPr>
              <w:shd w:val="clear" w:color="auto" w:fill="FFFFFF"/>
              <w:spacing w:after="200" w:line="276" w:lineRule="auto"/>
              <w:rPr>
                <w:rFonts w:ascii="Arial" w:eastAsia="Calibri" w:hAnsi="Arial" w:cs="Arial"/>
                <w:kern w:val="0"/>
                <w:sz w:val="20"/>
                <w:szCs w:val="20"/>
                <w14:ligatures w14:val="none"/>
              </w:rPr>
            </w:pPr>
            <w:r w:rsidRPr="005A61F4">
              <w:rPr>
                <w:rFonts w:ascii="Arial" w:eastAsia="Calibri" w:hAnsi="Arial" w:cs="Arial"/>
                <w:kern w:val="0"/>
                <w:sz w:val="20"/>
                <w:szCs w:val="20"/>
                <w14:ligatures w14:val="none"/>
              </w:rPr>
              <w:t xml:space="preserve">Pojemność  </w:t>
            </w:r>
          </w:p>
        </w:tc>
        <w:tc>
          <w:tcPr>
            <w:tcW w:w="7088" w:type="dxa"/>
            <w:vAlign w:val="center"/>
          </w:tcPr>
          <w:p w14:paraId="0E91AC4D" w14:textId="0D4955F0" w:rsidR="0057565C" w:rsidRPr="005A61F4" w:rsidRDefault="0057565C" w:rsidP="00455FB8">
            <w:pPr>
              <w:spacing w:line="240" w:lineRule="auto"/>
              <w:rPr>
                <w:rFonts w:ascii="Arial" w:eastAsia="Times New Roman" w:hAnsi="Arial" w:cs="Arial"/>
                <w:color w:val="000000"/>
                <w:sz w:val="20"/>
                <w:szCs w:val="20"/>
              </w:rPr>
            </w:pPr>
            <w:r>
              <w:rPr>
                <w:rFonts w:ascii="Arial" w:eastAsia="Times New Roman" w:hAnsi="Arial" w:cs="Arial"/>
                <w:color w:val="000000"/>
                <w:sz w:val="20"/>
                <w:szCs w:val="20"/>
              </w:rPr>
              <w:t>10</w:t>
            </w:r>
            <w:r w:rsidRPr="005A61F4">
              <w:rPr>
                <w:rFonts w:ascii="Arial" w:eastAsia="Times New Roman" w:hAnsi="Arial" w:cs="Arial"/>
                <w:color w:val="000000"/>
                <w:sz w:val="20"/>
                <w:szCs w:val="20"/>
              </w:rPr>
              <w:t>00VA/6</w:t>
            </w:r>
            <w:r>
              <w:rPr>
                <w:rFonts w:ascii="Arial" w:eastAsia="Times New Roman" w:hAnsi="Arial" w:cs="Arial"/>
                <w:color w:val="000000"/>
                <w:sz w:val="20"/>
                <w:szCs w:val="20"/>
              </w:rPr>
              <w:t>0</w:t>
            </w:r>
            <w:r w:rsidRPr="005A61F4">
              <w:rPr>
                <w:rFonts w:ascii="Arial" w:eastAsia="Times New Roman" w:hAnsi="Arial" w:cs="Arial"/>
                <w:color w:val="000000"/>
                <w:sz w:val="20"/>
                <w:szCs w:val="20"/>
              </w:rPr>
              <w:t>0W</w:t>
            </w:r>
          </w:p>
        </w:tc>
        <w:tc>
          <w:tcPr>
            <w:tcW w:w="3827" w:type="dxa"/>
            <w:gridSpan w:val="2"/>
            <w:vAlign w:val="center"/>
          </w:tcPr>
          <w:p w14:paraId="058BB076" w14:textId="77777777" w:rsidR="0057565C" w:rsidRPr="005A61F4" w:rsidRDefault="0057565C" w:rsidP="0057565C">
            <w:pPr>
              <w:shd w:val="clear" w:color="auto" w:fill="FFFFFF"/>
              <w:spacing w:after="200" w:line="276" w:lineRule="auto"/>
              <w:jc w:val="center"/>
              <w:rPr>
                <w:rFonts w:ascii="Arial" w:eastAsia="Calibri" w:hAnsi="Arial" w:cs="Arial"/>
                <w:kern w:val="0"/>
                <w:sz w:val="20"/>
                <w:szCs w:val="20"/>
                <w14:ligatures w14:val="none"/>
              </w:rPr>
            </w:pPr>
          </w:p>
        </w:tc>
      </w:tr>
      <w:tr w:rsidR="0057565C" w:rsidRPr="005A61F4" w14:paraId="61C7D224" w14:textId="77777777" w:rsidTr="0057565C">
        <w:tblPrEx>
          <w:tblCellMar>
            <w:left w:w="108" w:type="dxa"/>
            <w:right w:w="108" w:type="dxa"/>
          </w:tblCellMar>
          <w:tblLook w:val="01E0" w:firstRow="1" w:lastRow="1" w:firstColumn="1" w:lastColumn="1" w:noHBand="0" w:noVBand="0"/>
        </w:tblPrEx>
        <w:tc>
          <w:tcPr>
            <w:tcW w:w="2835" w:type="dxa"/>
            <w:vAlign w:val="center"/>
          </w:tcPr>
          <w:p w14:paraId="433E6C4A" w14:textId="77777777" w:rsidR="0057565C" w:rsidRPr="005A61F4" w:rsidRDefault="0057565C" w:rsidP="00455FB8">
            <w:pPr>
              <w:shd w:val="clear" w:color="auto" w:fill="FFFFFF"/>
              <w:spacing w:after="200" w:line="276" w:lineRule="auto"/>
              <w:rPr>
                <w:rFonts w:ascii="Arial" w:eastAsia="Calibri" w:hAnsi="Arial" w:cs="Arial"/>
                <w:kern w:val="0"/>
                <w:sz w:val="20"/>
                <w:szCs w:val="20"/>
                <w14:ligatures w14:val="none"/>
              </w:rPr>
            </w:pPr>
            <w:r w:rsidRPr="005A61F4">
              <w:rPr>
                <w:rFonts w:ascii="Arial" w:eastAsia="Calibri" w:hAnsi="Arial" w:cs="Arial"/>
                <w:kern w:val="0"/>
                <w:sz w:val="20"/>
                <w:szCs w:val="20"/>
                <w14:ligatures w14:val="none"/>
              </w:rPr>
              <w:t xml:space="preserve">Parametry wejściowe </w:t>
            </w:r>
          </w:p>
        </w:tc>
        <w:tc>
          <w:tcPr>
            <w:tcW w:w="7088" w:type="dxa"/>
            <w:vAlign w:val="center"/>
          </w:tcPr>
          <w:p w14:paraId="4CCD1A84" w14:textId="14023D28" w:rsidR="0057565C" w:rsidRPr="005A61F4" w:rsidRDefault="0057565C">
            <w:pPr>
              <w:pStyle w:val="Akapitzlist"/>
              <w:numPr>
                <w:ilvl w:val="0"/>
                <w:numId w:val="22"/>
              </w:numPr>
              <w:shd w:val="clear" w:color="auto" w:fill="FFFFFF"/>
              <w:spacing w:after="0" w:line="276" w:lineRule="auto"/>
              <w:rPr>
                <w:rFonts w:ascii="Arial" w:eastAsia="Calibri" w:hAnsi="Arial" w:cs="Arial"/>
                <w:kern w:val="0"/>
                <w:sz w:val="20"/>
                <w:szCs w:val="20"/>
                <w14:ligatures w14:val="none"/>
              </w:rPr>
            </w:pPr>
            <w:r w:rsidRPr="005A61F4">
              <w:rPr>
                <w:rFonts w:ascii="Arial" w:eastAsia="Calibri" w:hAnsi="Arial" w:cs="Arial"/>
                <w:kern w:val="0"/>
                <w:sz w:val="20"/>
                <w:szCs w:val="20"/>
                <w14:ligatures w14:val="none"/>
              </w:rPr>
              <w:t>Napięcie 230V</w:t>
            </w:r>
            <w:r>
              <w:rPr>
                <w:rFonts w:ascii="Arial" w:eastAsia="Calibri" w:hAnsi="Arial" w:cs="Arial"/>
                <w:kern w:val="0"/>
                <w:sz w:val="20"/>
                <w:szCs w:val="20"/>
                <w14:ligatures w14:val="none"/>
              </w:rPr>
              <w:t xml:space="preserve"> (1-fazowe)</w:t>
            </w:r>
          </w:p>
          <w:p w14:paraId="6B21BBB2" w14:textId="41AEC720" w:rsidR="0057565C" w:rsidRPr="0057565C" w:rsidRDefault="0057565C">
            <w:pPr>
              <w:pStyle w:val="Akapitzlist"/>
              <w:numPr>
                <w:ilvl w:val="0"/>
                <w:numId w:val="22"/>
              </w:numPr>
              <w:shd w:val="clear" w:color="auto" w:fill="FFFFFF"/>
              <w:spacing w:after="0" w:line="276" w:lineRule="auto"/>
              <w:rPr>
                <w:rFonts w:ascii="Arial" w:eastAsia="Calibri" w:hAnsi="Arial" w:cs="Arial"/>
                <w:kern w:val="0"/>
                <w:sz w:val="20"/>
                <w:szCs w:val="20"/>
                <w14:ligatures w14:val="none"/>
              </w:rPr>
            </w:pPr>
            <w:r w:rsidRPr="005A61F4">
              <w:rPr>
                <w:rFonts w:ascii="Arial" w:eastAsia="Calibri" w:hAnsi="Arial" w:cs="Arial"/>
                <w:kern w:val="0"/>
                <w:sz w:val="20"/>
                <w:szCs w:val="20"/>
                <w14:ligatures w14:val="none"/>
              </w:rPr>
              <w:t>Częstotliwość 50</w:t>
            </w:r>
            <w:r>
              <w:rPr>
                <w:rFonts w:ascii="Arial" w:eastAsia="Calibri" w:hAnsi="Arial" w:cs="Arial"/>
                <w:kern w:val="0"/>
                <w:sz w:val="20"/>
                <w:szCs w:val="20"/>
                <w14:ligatures w14:val="none"/>
              </w:rPr>
              <w:t>/60</w:t>
            </w:r>
            <w:r w:rsidRPr="005A61F4">
              <w:rPr>
                <w:rFonts w:ascii="Arial" w:eastAsia="Calibri" w:hAnsi="Arial" w:cs="Arial"/>
                <w:kern w:val="0"/>
                <w:sz w:val="20"/>
                <w:szCs w:val="20"/>
                <w14:ligatures w14:val="none"/>
              </w:rPr>
              <w:t>Hz</w:t>
            </w:r>
          </w:p>
        </w:tc>
        <w:tc>
          <w:tcPr>
            <w:tcW w:w="3827" w:type="dxa"/>
            <w:gridSpan w:val="2"/>
            <w:vAlign w:val="center"/>
          </w:tcPr>
          <w:p w14:paraId="082A81F2" w14:textId="77777777" w:rsidR="0057565C" w:rsidRPr="005A61F4" w:rsidRDefault="0057565C" w:rsidP="0057565C">
            <w:pPr>
              <w:shd w:val="clear" w:color="auto" w:fill="FFFFFF"/>
              <w:spacing w:after="200" w:line="276" w:lineRule="auto"/>
              <w:ind w:left="360"/>
              <w:jc w:val="center"/>
              <w:rPr>
                <w:rFonts w:ascii="Arial" w:eastAsia="Calibri" w:hAnsi="Arial" w:cs="Arial"/>
                <w:kern w:val="0"/>
                <w:sz w:val="20"/>
                <w:szCs w:val="20"/>
                <w14:ligatures w14:val="none"/>
              </w:rPr>
            </w:pPr>
          </w:p>
        </w:tc>
      </w:tr>
      <w:tr w:rsidR="0057565C" w:rsidRPr="005A61F4" w14:paraId="17895926" w14:textId="77777777" w:rsidTr="0057565C">
        <w:tblPrEx>
          <w:tblCellMar>
            <w:left w:w="108" w:type="dxa"/>
            <w:right w:w="108" w:type="dxa"/>
          </w:tblCellMar>
          <w:tblLook w:val="01E0" w:firstRow="1" w:lastRow="1" w:firstColumn="1" w:lastColumn="1" w:noHBand="0" w:noVBand="0"/>
        </w:tblPrEx>
        <w:tc>
          <w:tcPr>
            <w:tcW w:w="2835" w:type="dxa"/>
            <w:vAlign w:val="center"/>
          </w:tcPr>
          <w:p w14:paraId="330EB2D9" w14:textId="090D87ED" w:rsidR="0057565C" w:rsidRPr="005A61F4" w:rsidRDefault="0057565C" w:rsidP="0057565C">
            <w:pPr>
              <w:shd w:val="clear" w:color="auto" w:fill="FFFFFF"/>
              <w:spacing w:after="200" w:line="276" w:lineRule="auto"/>
              <w:rPr>
                <w:rFonts w:ascii="Arial" w:eastAsia="Calibri" w:hAnsi="Arial" w:cs="Arial"/>
                <w:kern w:val="0"/>
                <w:sz w:val="20"/>
                <w:szCs w:val="20"/>
                <w14:ligatures w14:val="none"/>
              </w:rPr>
            </w:pPr>
            <w:r>
              <w:rPr>
                <w:rFonts w:ascii="Arial" w:eastAsia="Calibri" w:hAnsi="Arial" w:cs="Arial"/>
                <w:kern w:val="0"/>
                <w:sz w:val="20"/>
                <w:szCs w:val="20"/>
                <w14:ligatures w14:val="none"/>
              </w:rPr>
              <w:t>Parametry wyjściowe</w:t>
            </w:r>
          </w:p>
        </w:tc>
        <w:tc>
          <w:tcPr>
            <w:tcW w:w="7088" w:type="dxa"/>
            <w:vAlign w:val="center"/>
          </w:tcPr>
          <w:p w14:paraId="3054C363" w14:textId="77777777" w:rsidR="0057565C" w:rsidRDefault="0057565C">
            <w:pPr>
              <w:pStyle w:val="Akapitzlist"/>
              <w:numPr>
                <w:ilvl w:val="0"/>
                <w:numId w:val="26"/>
              </w:numPr>
              <w:shd w:val="clear" w:color="auto" w:fill="FFFFFF"/>
              <w:spacing w:after="0" w:line="276" w:lineRule="auto"/>
              <w:rPr>
                <w:rFonts w:ascii="Arial" w:eastAsia="Calibri" w:hAnsi="Arial" w:cs="Arial"/>
                <w:kern w:val="0"/>
                <w:sz w:val="20"/>
                <w:szCs w:val="20"/>
                <w14:ligatures w14:val="none"/>
              </w:rPr>
            </w:pPr>
            <w:r>
              <w:rPr>
                <w:rFonts w:ascii="Arial" w:eastAsia="Calibri" w:hAnsi="Arial" w:cs="Arial"/>
                <w:kern w:val="0"/>
                <w:sz w:val="20"/>
                <w:szCs w:val="20"/>
                <w14:ligatures w14:val="none"/>
              </w:rPr>
              <w:t>Napięcie (modyfikowana sinusoida) 230V</w:t>
            </w:r>
          </w:p>
          <w:p w14:paraId="3923281A" w14:textId="77777777" w:rsidR="0057565C" w:rsidRDefault="0057565C">
            <w:pPr>
              <w:pStyle w:val="Akapitzlist"/>
              <w:numPr>
                <w:ilvl w:val="0"/>
                <w:numId w:val="26"/>
              </w:numPr>
              <w:shd w:val="clear" w:color="auto" w:fill="FFFFFF"/>
              <w:spacing w:after="0" w:line="276" w:lineRule="auto"/>
              <w:rPr>
                <w:rFonts w:ascii="Arial" w:eastAsia="Calibri" w:hAnsi="Arial" w:cs="Arial"/>
                <w:kern w:val="0"/>
                <w:sz w:val="20"/>
                <w:szCs w:val="20"/>
                <w14:ligatures w14:val="none"/>
              </w:rPr>
            </w:pPr>
            <w:r>
              <w:rPr>
                <w:rFonts w:ascii="Arial" w:eastAsia="Calibri" w:hAnsi="Arial" w:cs="Arial"/>
                <w:kern w:val="0"/>
                <w:sz w:val="20"/>
                <w:szCs w:val="20"/>
                <w14:ligatures w14:val="none"/>
              </w:rPr>
              <w:t>Częstotliwość 50 HX</w:t>
            </w:r>
          </w:p>
          <w:p w14:paraId="55EFF603" w14:textId="3E2FC048" w:rsidR="0057565C" w:rsidRPr="0057565C" w:rsidRDefault="0057565C">
            <w:pPr>
              <w:pStyle w:val="Akapitzlist"/>
              <w:numPr>
                <w:ilvl w:val="0"/>
                <w:numId w:val="26"/>
              </w:numPr>
              <w:shd w:val="clear" w:color="auto" w:fill="FFFFFF"/>
              <w:spacing w:after="0" w:line="276" w:lineRule="auto"/>
              <w:rPr>
                <w:rFonts w:ascii="Arial" w:eastAsia="Calibri" w:hAnsi="Arial" w:cs="Arial"/>
                <w:kern w:val="0"/>
                <w:sz w:val="20"/>
                <w:szCs w:val="20"/>
                <w14:ligatures w14:val="none"/>
              </w:rPr>
            </w:pPr>
            <w:r>
              <w:rPr>
                <w:rFonts w:ascii="Arial" w:eastAsia="Calibri" w:hAnsi="Arial" w:cs="Arial"/>
                <w:kern w:val="0"/>
                <w:sz w:val="20"/>
                <w:szCs w:val="20"/>
                <w14:ligatures w14:val="none"/>
              </w:rPr>
              <w:t xml:space="preserve">3 gniazda </w:t>
            </w:r>
            <w:proofErr w:type="spellStart"/>
            <w:r>
              <w:rPr>
                <w:rFonts w:ascii="Arial" w:eastAsia="Calibri" w:hAnsi="Arial" w:cs="Arial"/>
                <w:kern w:val="0"/>
                <w:sz w:val="20"/>
                <w:szCs w:val="20"/>
                <w14:ligatures w14:val="none"/>
              </w:rPr>
              <w:t>Schuko</w:t>
            </w:r>
            <w:proofErr w:type="spellEnd"/>
            <w:r>
              <w:rPr>
                <w:rFonts w:ascii="Arial" w:eastAsia="Calibri" w:hAnsi="Arial" w:cs="Arial"/>
                <w:kern w:val="0"/>
                <w:sz w:val="20"/>
                <w:szCs w:val="20"/>
                <w14:ligatures w14:val="none"/>
              </w:rPr>
              <w:t xml:space="preserve"> i trzy gniazda C13</w:t>
            </w:r>
          </w:p>
        </w:tc>
        <w:tc>
          <w:tcPr>
            <w:tcW w:w="3827" w:type="dxa"/>
            <w:gridSpan w:val="2"/>
            <w:vAlign w:val="center"/>
          </w:tcPr>
          <w:p w14:paraId="71BDC05B" w14:textId="77777777" w:rsidR="0057565C" w:rsidRPr="005A61F4" w:rsidRDefault="0057565C" w:rsidP="0057565C">
            <w:pPr>
              <w:shd w:val="clear" w:color="auto" w:fill="FFFFFF"/>
              <w:spacing w:after="200" w:line="276" w:lineRule="auto"/>
              <w:ind w:left="360"/>
              <w:jc w:val="center"/>
              <w:rPr>
                <w:rFonts w:ascii="Arial" w:eastAsia="Calibri" w:hAnsi="Arial" w:cs="Arial"/>
                <w:kern w:val="0"/>
                <w:sz w:val="20"/>
                <w:szCs w:val="20"/>
                <w14:ligatures w14:val="none"/>
              </w:rPr>
            </w:pPr>
          </w:p>
        </w:tc>
      </w:tr>
      <w:tr w:rsidR="0057565C" w:rsidRPr="005A61F4" w14:paraId="0E567352" w14:textId="77777777" w:rsidTr="0057565C">
        <w:tblPrEx>
          <w:tblCellMar>
            <w:left w:w="108" w:type="dxa"/>
            <w:right w:w="108" w:type="dxa"/>
          </w:tblCellMar>
          <w:tblLook w:val="01E0" w:firstRow="1" w:lastRow="1" w:firstColumn="1" w:lastColumn="1" w:noHBand="0" w:noVBand="0"/>
        </w:tblPrEx>
        <w:trPr>
          <w:trHeight w:val="1265"/>
        </w:trPr>
        <w:tc>
          <w:tcPr>
            <w:tcW w:w="2835" w:type="dxa"/>
            <w:vAlign w:val="center"/>
          </w:tcPr>
          <w:p w14:paraId="49D595E1" w14:textId="77777777" w:rsidR="0057565C" w:rsidRPr="005A61F4" w:rsidRDefault="0057565C" w:rsidP="00455FB8">
            <w:pPr>
              <w:shd w:val="clear" w:color="auto" w:fill="FFFFFF"/>
              <w:spacing w:after="200" w:line="276" w:lineRule="auto"/>
              <w:rPr>
                <w:rFonts w:ascii="Arial" w:eastAsia="Calibri" w:hAnsi="Arial" w:cs="Arial"/>
                <w:kern w:val="0"/>
                <w:sz w:val="20"/>
                <w:szCs w:val="20"/>
                <w14:ligatures w14:val="none"/>
              </w:rPr>
            </w:pPr>
            <w:r w:rsidRPr="005A61F4">
              <w:rPr>
                <w:rFonts w:ascii="Arial" w:eastAsia="Calibri" w:hAnsi="Arial" w:cs="Arial"/>
                <w:kern w:val="0"/>
                <w:sz w:val="20"/>
                <w:szCs w:val="20"/>
                <w14:ligatures w14:val="none"/>
              </w:rPr>
              <w:t>Bateria</w:t>
            </w:r>
          </w:p>
        </w:tc>
        <w:tc>
          <w:tcPr>
            <w:tcW w:w="7088" w:type="dxa"/>
            <w:vAlign w:val="center"/>
          </w:tcPr>
          <w:p w14:paraId="21E3BAAC" w14:textId="4A80B091" w:rsidR="0057565C" w:rsidRPr="002A449D" w:rsidRDefault="0057565C">
            <w:pPr>
              <w:pStyle w:val="Akapitzlist"/>
              <w:numPr>
                <w:ilvl w:val="0"/>
                <w:numId w:val="23"/>
              </w:numPr>
              <w:shd w:val="clear" w:color="auto" w:fill="FFFFFF"/>
              <w:spacing w:after="200" w:line="276" w:lineRule="auto"/>
              <w:rPr>
                <w:rFonts w:ascii="Arial" w:eastAsia="Calibri" w:hAnsi="Arial" w:cs="Arial"/>
                <w:kern w:val="0"/>
                <w:sz w:val="20"/>
                <w:szCs w:val="20"/>
                <w14:ligatures w14:val="none"/>
              </w:rPr>
            </w:pPr>
            <w:r w:rsidRPr="002A449D">
              <w:rPr>
                <w:rFonts w:ascii="Arial" w:eastAsia="Calibri" w:hAnsi="Arial" w:cs="Arial"/>
                <w:kern w:val="0"/>
                <w:sz w:val="20"/>
                <w:szCs w:val="20"/>
                <w14:ligatures w14:val="none"/>
              </w:rPr>
              <w:t>VRLA 2x7Ah 12V</w:t>
            </w:r>
          </w:p>
          <w:p w14:paraId="387D1B79" w14:textId="3FD172F2" w:rsidR="0057565C" w:rsidRPr="005A61F4" w:rsidRDefault="0057565C">
            <w:pPr>
              <w:pStyle w:val="Akapitzlist"/>
              <w:numPr>
                <w:ilvl w:val="0"/>
                <w:numId w:val="23"/>
              </w:numPr>
              <w:shd w:val="clear" w:color="auto" w:fill="FFFFFF"/>
              <w:spacing w:after="200" w:line="276" w:lineRule="auto"/>
              <w:rPr>
                <w:rFonts w:ascii="Arial" w:eastAsia="Calibri" w:hAnsi="Arial" w:cs="Arial"/>
                <w:kern w:val="0"/>
                <w:sz w:val="20"/>
                <w:szCs w:val="20"/>
                <w14:ligatures w14:val="none"/>
              </w:rPr>
            </w:pPr>
            <w:r w:rsidRPr="005A61F4">
              <w:rPr>
                <w:rFonts w:ascii="Arial" w:eastAsia="Calibri" w:hAnsi="Arial" w:cs="Arial"/>
                <w:kern w:val="0"/>
                <w:sz w:val="20"/>
                <w:szCs w:val="20"/>
                <w14:ligatures w14:val="none"/>
              </w:rPr>
              <w:t xml:space="preserve">Powrót do 90% stanu naładowania w </w:t>
            </w:r>
            <w:r>
              <w:rPr>
                <w:rFonts w:ascii="Arial" w:eastAsia="Calibri" w:hAnsi="Arial" w:cs="Arial"/>
                <w:kern w:val="0"/>
                <w:sz w:val="20"/>
                <w:szCs w:val="20"/>
                <w14:ligatures w14:val="none"/>
              </w:rPr>
              <w:t>6</w:t>
            </w:r>
            <w:r w:rsidRPr="005A61F4">
              <w:rPr>
                <w:rFonts w:ascii="Arial" w:eastAsia="Calibri" w:hAnsi="Arial" w:cs="Arial"/>
                <w:kern w:val="0"/>
                <w:sz w:val="20"/>
                <w:szCs w:val="20"/>
                <w14:ligatures w14:val="none"/>
              </w:rPr>
              <w:t xml:space="preserve"> godzin</w:t>
            </w:r>
          </w:p>
          <w:p w14:paraId="67512E63" w14:textId="77777777" w:rsidR="0057565C" w:rsidRPr="005A61F4" w:rsidRDefault="0057565C">
            <w:pPr>
              <w:pStyle w:val="Akapitzlist"/>
              <w:numPr>
                <w:ilvl w:val="0"/>
                <w:numId w:val="23"/>
              </w:numPr>
              <w:shd w:val="clear" w:color="auto" w:fill="FFFFFF"/>
              <w:spacing w:after="200" w:line="276" w:lineRule="auto"/>
              <w:rPr>
                <w:rFonts w:ascii="Arial" w:eastAsia="Calibri" w:hAnsi="Arial" w:cs="Arial"/>
                <w:kern w:val="0"/>
                <w:sz w:val="20"/>
                <w:szCs w:val="20"/>
                <w14:ligatures w14:val="none"/>
              </w:rPr>
            </w:pPr>
            <w:r w:rsidRPr="005A61F4">
              <w:rPr>
                <w:rFonts w:ascii="Arial" w:eastAsia="Calibri" w:hAnsi="Arial" w:cs="Arial"/>
                <w:kern w:val="0"/>
                <w:sz w:val="20"/>
                <w:szCs w:val="20"/>
                <w14:ligatures w14:val="none"/>
              </w:rPr>
              <w:t>Bezpieczeństwo – IEC/EN 62040-1</w:t>
            </w:r>
          </w:p>
          <w:p w14:paraId="306D8161" w14:textId="77777777" w:rsidR="0057565C" w:rsidRPr="005A61F4" w:rsidRDefault="0057565C">
            <w:pPr>
              <w:pStyle w:val="Akapitzlist"/>
              <w:numPr>
                <w:ilvl w:val="0"/>
                <w:numId w:val="23"/>
              </w:numPr>
              <w:shd w:val="clear" w:color="auto" w:fill="FFFFFF"/>
              <w:spacing w:after="200" w:line="276" w:lineRule="auto"/>
              <w:rPr>
                <w:rFonts w:ascii="Arial" w:eastAsia="Calibri" w:hAnsi="Arial" w:cs="Arial"/>
                <w:kern w:val="0"/>
                <w:sz w:val="20"/>
                <w:szCs w:val="20"/>
                <w14:ligatures w14:val="none"/>
              </w:rPr>
            </w:pPr>
            <w:r w:rsidRPr="005A61F4">
              <w:rPr>
                <w:rFonts w:ascii="Arial" w:eastAsia="Calibri" w:hAnsi="Arial" w:cs="Arial"/>
                <w:kern w:val="0"/>
                <w:sz w:val="20"/>
                <w:szCs w:val="20"/>
                <w14:ligatures w14:val="none"/>
              </w:rPr>
              <w:t>Kompatybilność elektromagnetyczna – IEC/EN62040-2 Cat.C2</w:t>
            </w:r>
          </w:p>
          <w:p w14:paraId="740931EA" w14:textId="77777777" w:rsidR="0057565C" w:rsidRPr="005A61F4" w:rsidRDefault="0057565C">
            <w:pPr>
              <w:pStyle w:val="Akapitzlist"/>
              <w:numPr>
                <w:ilvl w:val="0"/>
                <w:numId w:val="23"/>
              </w:numPr>
              <w:shd w:val="clear" w:color="auto" w:fill="FFFFFF"/>
              <w:spacing w:after="200" w:line="276" w:lineRule="auto"/>
              <w:rPr>
                <w:rFonts w:ascii="Arial" w:eastAsia="Calibri" w:hAnsi="Arial" w:cs="Arial"/>
                <w:kern w:val="0"/>
                <w:sz w:val="20"/>
                <w:szCs w:val="20"/>
                <w14:ligatures w14:val="none"/>
              </w:rPr>
            </w:pPr>
            <w:r w:rsidRPr="005A61F4">
              <w:rPr>
                <w:rFonts w:ascii="Arial" w:eastAsia="Calibri" w:hAnsi="Arial" w:cs="Arial"/>
                <w:kern w:val="0"/>
                <w:sz w:val="20"/>
                <w:szCs w:val="20"/>
                <w14:ligatures w14:val="none"/>
              </w:rPr>
              <w:t xml:space="preserve">Certyfikaty - CE </w:t>
            </w:r>
          </w:p>
        </w:tc>
        <w:tc>
          <w:tcPr>
            <w:tcW w:w="3827" w:type="dxa"/>
            <w:gridSpan w:val="2"/>
            <w:vAlign w:val="center"/>
          </w:tcPr>
          <w:p w14:paraId="1FCCC962" w14:textId="77777777" w:rsidR="0057565C" w:rsidRPr="005A61F4" w:rsidRDefault="0057565C" w:rsidP="0057565C">
            <w:pPr>
              <w:shd w:val="clear" w:color="auto" w:fill="FFFFFF"/>
              <w:spacing w:after="200" w:line="276" w:lineRule="auto"/>
              <w:jc w:val="center"/>
              <w:rPr>
                <w:rFonts w:ascii="Arial" w:eastAsia="Calibri" w:hAnsi="Arial" w:cs="Arial"/>
                <w:kern w:val="0"/>
                <w:sz w:val="20"/>
                <w:szCs w:val="20"/>
                <w14:ligatures w14:val="none"/>
              </w:rPr>
            </w:pPr>
          </w:p>
        </w:tc>
      </w:tr>
      <w:tr w:rsidR="0057565C" w:rsidRPr="005A61F4" w14:paraId="6760095D" w14:textId="77777777" w:rsidTr="00AA7F60">
        <w:tblPrEx>
          <w:tblCellMar>
            <w:left w:w="108" w:type="dxa"/>
            <w:right w:w="108" w:type="dxa"/>
          </w:tblCellMar>
          <w:tblLook w:val="01E0" w:firstRow="1" w:lastRow="1" w:firstColumn="1" w:lastColumn="1" w:noHBand="0" w:noVBand="0"/>
        </w:tblPrEx>
        <w:trPr>
          <w:trHeight w:val="1004"/>
        </w:trPr>
        <w:tc>
          <w:tcPr>
            <w:tcW w:w="2835" w:type="dxa"/>
            <w:vAlign w:val="center"/>
          </w:tcPr>
          <w:p w14:paraId="2592C58A" w14:textId="77777777" w:rsidR="0057565C" w:rsidRPr="005A61F4" w:rsidRDefault="0057565C" w:rsidP="00455FB8">
            <w:pPr>
              <w:shd w:val="clear" w:color="auto" w:fill="FFFFFF"/>
              <w:spacing w:after="200" w:line="276" w:lineRule="auto"/>
              <w:rPr>
                <w:rFonts w:ascii="Arial" w:eastAsia="Calibri" w:hAnsi="Arial" w:cs="Arial"/>
                <w:kern w:val="0"/>
                <w:sz w:val="20"/>
                <w:szCs w:val="20"/>
                <w14:ligatures w14:val="none"/>
              </w:rPr>
            </w:pPr>
            <w:r w:rsidRPr="005A61F4">
              <w:rPr>
                <w:rFonts w:ascii="Arial" w:eastAsia="Calibri" w:hAnsi="Arial" w:cs="Arial"/>
                <w:kern w:val="0"/>
                <w:sz w:val="20"/>
                <w:szCs w:val="20"/>
                <w14:ligatures w14:val="none"/>
              </w:rPr>
              <w:t xml:space="preserve">Parametry środowiskowe </w:t>
            </w:r>
          </w:p>
        </w:tc>
        <w:tc>
          <w:tcPr>
            <w:tcW w:w="7088" w:type="dxa"/>
          </w:tcPr>
          <w:p w14:paraId="0AB1142E" w14:textId="77777777" w:rsidR="0057565C" w:rsidRPr="005A61F4" w:rsidRDefault="0057565C">
            <w:pPr>
              <w:pStyle w:val="Akapitzlist"/>
              <w:numPr>
                <w:ilvl w:val="0"/>
                <w:numId w:val="24"/>
              </w:numPr>
              <w:shd w:val="clear" w:color="auto" w:fill="FFFFFF"/>
              <w:spacing w:after="200" w:line="276" w:lineRule="auto"/>
              <w:rPr>
                <w:rFonts w:ascii="Arial" w:eastAsia="Calibri" w:hAnsi="Arial" w:cs="Arial"/>
                <w:kern w:val="0"/>
                <w:sz w:val="20"/>
                <w:szCs w:val="20"/>
                <w14:ligatures w14:val="none"/>
              </w:rPr>
            </w:pPr>
            <w:r w:rsidRPr="005A61F4">
              <w:rPr>
                <w:rFonts w:ascii="Arial" w:eastAsia="Calibri" w:hAnsi="Arial" w:cs="Arial"/>
                <w:kern w:val="0"/>
                <w:sz w:val="20"/>
                <w:szCs w:val="20"/>
                <w14:ligatures w14:val="none"/>
              </w:rPr>
              <w:t xml:space="preserve">Temperatura pracy od 0st.C do +40st.C </w:t>
            </w:r>
          </w:p>
          <w:p w14:paraId="465FE268" w14:textId="77777777" w:rsidR="0057565C" w:rsidRPr="005A61F4" w:rsidRDefault="0057565C">
            <w:pPr>
              <w:pStyle w:val="Akapitzlist"/>
              <w:numPr>
                <w:ilvl w:val="0"/>
                <w:numId w:val="24"/>
              </w:numPr>
              <w:shd w:val="clear" w:color="auto" w:fill="FFFFFF"/>
              <w:spacing w:after="200" w:line="276" w:lineRule="auto"/>
              <w:rPr>
                <w:rFonts w:ascii="Arial" w:eastAsia="Calibri" w:hAnsi="Arial" w:cs="Arial"/>
                <w:kern w:val="0"/>
                <w:sz w:val="20"/>
                <w:szCs w:val="20"/>
                <w14:ligatures w14:val="none"/>
              </w:rPr>
            </w:pPr>
            <w:r w:rsidRPr="005A61F4">
              <w:rPr>
                <w:rFonts w:ascii="Arial" w:eastAsia="Calibri" w:hAnsi="Arial" w:cs="Arial"/>
                <w:kern w:val="0"/>
                <w:sz w:val="20"/>
                <w:szCs w:val="20"/>
                <w14:ligatures w14:val="none"/>
              </w:rPr>
              <w:t>Optymalne warunki żywotności baterii w zakresie temperatur od 15st.C do 25st.C</w:t>
            </w:r>
          </w:p>
          <w:p w14:paraId="677D8460" w14:textId="77777777" w:rsidR="0057565C" w:rsidRPr="005A61F4" w:rsidRDefault="0057565C">
            <w:pPr>
              <w:pStyle w:val="Akapitzlist"/>
              <w:numPr>
                <w:ilvl w:val="0"/>
                <w:numId w:val="24"/>
              </w:numPr>
              <w:shd w:val="clear" w:color="auto" w:fill="FFFFFF"/>
              <w:spacing w:after="200" w:line="276" w:lineRule="auto"/>
              <w:rPr>
                <w:rFonts w:ascii="Arial" w:eastAsia="Calibri" w:hAnsi="Arial" w:cs="Arial"/>
                <w:kern w:val="0"/>
                <w:sz w:val="20"/>
                <w:szCs w:val="20"/>
                <w14:ligatures w14:val="none"/>
              </w:rPr>
            </w:pPr>
            <w:r w:rsidRPr="005A61F4">
              <w:rPr>
                <w:rFonts w:ascii="Arial" w:eastAsia="Calibri" w:hAnsi="Arial" w:cs="Arial"/>
                <w:kern w:val="0"/>
                <w:sz w:val="20"/>
                <w:szCs w:val="20"/>
                <w14:ligatures w14:val="none"/>
              </w:rPr>
              <w:t>Wilgotność - 0-95% bez kondensacji</w:t>
            </w:r>
          </w:p>
        </w:tc>
        <w:tc>
          <w:tcPr>
            <w:tcW w:w="3827" w:type="dxa"/>
            <w:gridSpan w:val="2"/>
            <w:vAlign w:val="center"/>
          </w:tcPr>
          <w:p w14:paraId="554C337C" w14:textId="77777777" w:rsidR="0057565C" w:rsidRPr="005A61F4" w:rsidRDefault="0057565C" w:rsidP="0057565C">
            <w:pPr>
              <w:shd w:val="clear" w:color="auto" w:fill="FFFFFF"/>
              <w:spacing w:after="200" w:line="276" w:lineRule="auto"/>
              <w:jc w:val="center"/>
              <w:rPr>
                <w:rFonts w:ascii="Arial" w:eastAsia="Calibri" w:hAnsi="Arial" w:cs="Arial"/>
                <w:kern w:val="0"/>
                <w:sz w:val="20"/>
                <w:szCs w:val="20"/>
                <w14:ligatures w14:val="none"/>
              </w:rPr>
            </w:pPr>
          </w:p>
        </w:tc>
      </w:tr>
      <w:tr w:rsidR="0057565C" w:rsidRPr="005A61F4" w14:paraId="5FFF8371" w14:textId="77777777" w:rsidTr="0057565C">
        <w:tblPrEx>
          <w:tblCellMar>
            <w:left w:w="108" w:type="dxa"/>
            <w:right w:w="108" w:type="dxa"/>
          </w:tblCellMar>
          <w:tblLook w:val="01E0" w:firstRow="1" w:lastRow="1" w:firstColumn="1" w:lastColumn="1" w:noHBand="0" w:noVBand="0"/>
        </w:tblPrEx>
        <w:tc>
          <w:tcPr>
            <w:tcW w:w="2835" w:type="dxa"/>
            <w:vAlign w:val="center"/>
          </w:tcPr>
          <w:p w14:paraId="6A543582" w14:textId="77777777" w:rsidR="0057565C" w:rsidRPr="005A61F4" w:rsidRDefault="0057565C" w:rsidP="00455FB8">
            <w:pPr>
              <w:shd w:val="clear" w:color="auto" w:fill="FFFFFF"/>
              <w:spacing w:after="200" w:line="276" w:lineRule="auto"/>
              <w:rPr>
                <w:rFonts w:ascii="Arial" w:eastAsia="Calibri" w:hAnsi="Arial" w:cs="Arial"/>
                <w:kern w:val="0"/>
                <w:sz w:val="20"/>
                <w:szCs w:val="20"/>
                <w14:ligatures w14:val="none"/>
              </w:rPr>
            </w:pPr>
            <w:r w:rsidRPr="005A61F4">
              <w:rPr>
                <w:rFonts w:ascii="Arial" w:eastAsia="Calibri" w:hAnsi="Arial" w:cs="Arial"/>
                <w:kern w:val="0"/>
                <w:sz w:val="20"/>
                <w:szCs w:val="20"/>
                <w14:ligatures w14:val="none"/>
              </w:rPr>
              <w:t>Obudowa / wymiary / waga</w:t>
            </w:r>
          </w:p>
        </w:tc>
        <w:tc>
          <w:tcPr>
            <w:tcW w:w="7088" w:type="dxa"/>
          </w:tcPr>
          <w:p w14:paraId="7AC0D5C0" w14:textId="47968C18" w:rsidR="0057565C" w:rsidRPr="005A61F4" w:rsidRDefault="0057565C">
            <w:pPr>
              <w:pStyle w:val="Akapitzlist"/>
              <w:numPr>
                <w:ilvl w:val="0"/>
                <w:numId w:val="25"/>
              </w:numPr>
              <w:shd w:val="clear" w:color="auto" w:fill="FFFFFF"/>
              <w:spacing w:after="200" w:line="276" w:lineRule="auto"/>
              <w:rPr>
                <w:rFonts w:ascii="Arial" w:eastAsia="Calibri" w:hAnsi="Arial" w:cs="Arial"/>
                <w:kern w:val="0"/>
                <w:sz w:val="20"/>
                <w:szCs w:val="20"/>
                <w14:ligatures w14:val="none"/>
              </w:rPr>
            </w:pPr>
            <w:r w:rsidRPr="005A61F4">
              <w:rPr>
                <w:rFonts w:ascii="Arial" w:eastAsia="Calibri" w:hAnsi="Arial" w:cs="Arial"/>
                <w:kern w:val="0"/>
                <w:sz w:val="20"/>
                <w:szCs w:val="20"/>
                <w14:ligatures w14:val="none"/>
              </w:rPr>
              <w:t>Wymiary max (szer. X gł. X wys.) mm – 1</w:t>
            </w:r>
            <w:r w:rsidR="00AA7F60">
              <w:rPr>
                <w:rFonts w:ascii="Arial" w:eastAsia="Calibri" w:hAnsi="Arial" w:cs="Arial"/>
                <w:kern w:val="0"/>
                <w:sz w:val="20"/>
                <w:szCs w:val="20"/>
                <w14:ligatures w14:val="none"/>
              </w:rPr>
              <w:t>50</w:t>
            </w:r>
            <w:r w:rsidRPr="005A61F4">
              <w:rPr>
                <w:rFonts w:ascii="Arial" w:eastAsia="Calibri" w:hAnsi="Arial" w:cs="Arial"/>
                <w:kern w:val="0"/>
                <w:sz w:val="20"/>
                <w:szCs w:val="20"/>
                <w14:ligatures w14:val="none"/>
              </w:rPr>
              <w:t xml:space="preserve"> x </w:t>
            </w:r>
            <w:r w:rsidR="00AA7F60">
              <w:rPr>
                <w:rFonts w:ascii="Arial" w:eastAsia="Calibri" w:hAnsi="Arial" w:cs="Arial"/>
                <w:kern w:val="0"/>
                <w:sz w:val="20"/>
                <w:szCs w:val="20"/>
                <w14:ligatures w14:val="none"/>
              </w:rPr>
              <w:t>345</w:t>
            </w:r>
            <w:r w:rsidRPr="005A61F4">
              <w:rPr>
                <w:rFonts w:ascii="Arial" w:eastAsia="Calibri" w:hAnsi="Arial" w:cs="Arial"/>
                <w:kern w:val="0"/>
                <w:sz w:val="20"/>
                <w:szCs w:val="20"/>
                <w14:ligatures w14:val="none"/>
              </w:rPr>
              <w:t> x 1</w:t>
            </w:r>
            <w:r w:rsidR="00AA7F60">
              <w:rPr>
                <w:rFonts w:ascii="Arial" w:eastAsia="Calibri" w:hAnsi="Arial" w:cs="Arial"/>
                <w:kern w:val="0"/>
                <w:sz w:val="20"/>
                <w:szCs w:val="20"/>
                <w14:ligatures w14:val="none"/>
              </w:rPr>
              <w:t>6</w:t>
            </w:r>
            <w:r w:rsidRPr="005A61F4">
              <w:rPr>
                <w:rFonts w:ascii="Arial" w:eastAsia="Calibri" w:hAnsi="Arial" w:cs="Arial"/>
                <w:kern w:val="0"/>
                <w:sz w:val="20"/>
                <w:szCs w:val="20"/>
                <w14:ligatures w14:val="none"/>
              </w:rPr>
              <w:t xml:space="preserve">5 mm </w:t>
            </w:r>
          </w:p>
          <w:p w14:paraId="52D51DF6" w14:textId="2DB4AB59" w:rsidR="0057565C" w:rsidRPr="005A61F4" w:rsidRDefault="0057565C">
            <w:pPr>
              <w:pStyle w:val="Akapitzlist"/>
              <w:numPr>
                <w:ilvl w:val="0"/>
                <w:numId w:val="25"/>
              </w:numPr>
              <w:shd w:val="clear" w:color="auto" w:fill="FFFFFF"/>
              <w:spacing w:after="200" w:line="276" w:lineRule="auto"/>
              <w:rPr>
                <w:rFonts w:ascii="Arial" w:eastAsia="Calibri" w:hAnsi="Arial" w:cs="Arial"/>
                <w:kern w:val="0"/>
                <w:sz w:val="20"/>
                <w:szCs w:val="20"/>
                <w14:ligatures w14:val="none"/>
              </w:rPr>
            </w:pPr>
            <w:r w:rsidRPr="005A61F4">
              <w:rPr>
                <w:rFonts w:ascii="Arial" w:eastAsia="Calibri" w:hAnsi="Arial" w:cs="Arial"/>
                <w:kern w:val="0"/>
                <w:sz w:val="20"/>
                <w:szCs w:val="20"/>
                <w14:ligatures w14:val="none"/>
              </w:rPr>
              <w:t xml:space="preserve">Waga max </w:t>
            </w:r>
            <w:r w:rsidR="00AA7F60">
              <w:rPr>
                <w:rFonts w:ascii="Arial" w:eastAsia="Calibri" w:hAnsi="Arial" w:cs="Arial"/>
                <w:kern w:val="0"/>
                <w:sz w:val="20"/>
                <w:szCs w:val="20"/>
                <w14:ligatures w14:val="none"/>
              </w:rPr>
              <w:t>8</w:t>
            </w:r>
            <w:r w:rsidRPr="005A61F4">
              <w:rPr>
                <w:rFonts w:ascii="Arial" w:eastAsia="Calibri" w:hAnsi="Arial" w:cs="Arial"/>
                <w:kern w:val="0"/>
                <w:sz w:val="20"/>
                <w:szCs w:val="20"/>
                <w14:ligatures w14:val="none"/>
              </w:rPr>
              <w:t xml:space="preserve"> kg</w:t>
            </w:r>
          </w:p>
        </w:tc>
        <w:tc>
          <w:tcPr>
            <w:tcW w:w="3827" w:type="dxa"/>
            <w:gridSpan w:val="2"/>
            <w:vAlign w:val="center"/>
          </w:tcPr>
          <w:p w14:paraId="54EB3FE8" w14:textId="77777777" w:rsidR="0057565C" w:rsidRPr="005A61F4" w:rsidRDefault="0057565C" w:rsidP="0057565C">
            <w:pPr>
              <w:shd w:val="clear" w:color="auto" w:fill="FFFFFF"/>
              <w:spacing w:after="200" w:line="276" w:lineRule="auto"/>
              <w:jc w:val="center"/>
              <w:rPr>
                <w:rFonts w:ascii="Arial" w:eastAsia="Calibri" w:hAnsi="Arial" w:cs="Arial"/>
                <w:kern w:val="0"/>
                <w:sz w:val="20"/>
                <w:szCs w:val="20"/>
                <w14:ligatures w14:val="none"/>
              </w:rPr>
            </w:pPr>
          </w:p>
        </w:tc>
      </w:tr>
      <w:tr w:rsidR="0057565C" w:rsidRPr="005A61F4" w14:paraId="462D5CCE" w14:textId="77777777" w:rsidTr="00AA7F60">
        <w:tblPrEx>
          <w:tblCellMar>
            <w:left w:w="108" w:type="dxa"/>
            <w:right w:w="108" w:type="dxa"/>
          </w:tblCellMar>
          <w:tblLook w:val="01E0" w:firstRow="1" w:lastRow="1" w:firstColumn="1" w:lastColumn="1" w:noHBand="0" w:noVBand="0"/>
        </w:tblPrEx>
        <w:tc>
          <w:tcPr>
            <w:tcW w:w="2835" w:type="dxa"/>
            <w:vAlign w:val="center"/>
          </w:tcPr>
          <w:p w14:paraId="68626FEC" w14:textId="28E68604" w:rsidR="0057565C" w:rsidRPr="005A61F4" w:rsidRDefault="00AA7F60" w:rsidP="00AA7F60">
            <w:pPr>
              <w:shd w:val="clear" w:color="auto" w:fill="FFFFFF"/>
              <w:spacing w:after="200" w:line="276" w:lineRule="auto"/>
              <w:rPr>
                <w:rFonts w:ascii="Arial" w:eastAsia="Calibri" w:hAnsi="Arial" w:cs="Arial"/>
                <w:kern w:val="0"/>
                <w:sz w:val="20"/>
                <w:szCs w:val="20"/>
                <w14:ligatures w14:val="none"/>
              </w:rPr>
            </w:pPr>
            <w:r>
              <w:rPr>
                <w:rFonts w:ascii="Arial" w:eastAsia="Calibri" w:hAnsi="Arial" w:cs="Arial"/>
                <w:kern w:val="0"/>
                <w:sz w:val="20"/>
                <w:szCs w:val="20"/>
                <w14:ligatures w14:val="none"/>
              </w:rPr>
              <w:t>Komunikacja</w:t>
            </w:r>
          </w:p>
        </w:tc>
        <w:tc>
          <w:tcPr>
            <w:tcW w:w="7088" w:type="dxa"/>
            <w:vAlign w:val="center"/>
          </w:tcPr>
          <w:p w14:paraId="19D5AF7E" w14:textId="683270E3" w:rsidR="0057565C" w:rsidRPr="00AA7F60" w:rsidRDefault="00AA7F60" w:rsidP="00AA7F60">
            <w:pPr>
              <w:spacing w:line="240" w:lineRule="auto"/>
              <w:rPr>
                <w:rFonts w:ascii="Arial" w:eastAsia="Times New Roman" w:hAnsi="Arial" w:cs="Arial"/>
                <w:color w:val="000000"/>
                <w:sz w:val="20"/>
                <w:szCs w:val="20"/>
              </w:rPr>
            </w:pPr>
            <w:r w:rsidRPr="00AA7F60">
              <w:rPr>
                <w:rFonts w:ascii="Arial" w:eastAsia="Times New Roman" w:hAnsi="Arial" w:cs="Arial"/>
                <w:color w:val="000000"/>
                <w:sz w:val="20"/>
                <w:szCs w:val="20"/>
              </w:rPr>
              <w:t>Gniazdo USB</w:t>
            </w:r>
          </w:p>
        </w:tc>
        <w:tc>
          <w:tcPr>
            <w:tcW w:w="3827" w:type="dxa"/>
            <w:gridSpan w:val="2"/>
            <w:vAlign w:val="center"/>
          </w:tcPr>
          <w:p w14:paraId="35BA4672" w14:textId="77777777" w:rsidR="0057565C" w:rsidRPr="005A61F4" w:rsidRDefault="0057565C" w:rsidP="00AA7F60">
            <w:pPr>
              <w:shd w:val="clear" w:color="auto" w:fill="FFFFFF"/>
              <w:spacing w:after="200" w:line="276" w:lineRule="auto"/>
              <w:rPr>
                <w:rFonts w:ascii="Arial" w:eastAsia="Calibri" w:hAnsi="Arial" w:cs="Arial"/>
                <w:kern w:val="0"/>
                <w:sz w:val="20"/>
                <w:szCs w:val="20"/>
                <w14:ligatures w14:val="none"/>
              </w:rPr>
            </w:pPr>
          </w:p>
        </w:tc>
      </w:tr>
      <w:tr w:rsidR="0057565C" w:rsidRPr="005A61F4" w14:paraId="12F92FB9" w14:textId="77777777" w:rsidTr="0057565C">
        <w:tblPrEx>
          <w:tblCellMar>
            <w:left w:w="108" w:type="dxa"/>
            <w:right w:w="108" w:type="dxa"/>
          </w:tblCellMar>
          <w:tblLook w:val="01E0" w:firstRow="1" w:lastRow="1" w:firstColumn="1" w:lastColumn="1" w:noHBand="0" w:noVBand="0"/>
        </w:tblPrEx>
        <w:tc>
          <w:tcPr>
            <w:tcW w:w="2835" w:type="dxa"/>
            <w:vAlign w:val="center"/>
          </w:tcPr>
          <w:p w14:paraId="569F74D1" w14:textId="77777777" w:rsidR="0057565C" w:rsidRPr="005A61F4" w:rsidRDefault="0057565C" w:rsidP="00455FB8">
            <w:pPr>
              <w:shd w:val="clear" w:color="auto" w:fill="FFFFFF"/>
              <w:spacing w:after="200" w:line="276" w:lineRule="auto"/>
              <w:rPr>
                <w:rFonts w:ascii="Arial" w:eastAsia="Calibri" w:hAnsi="Arial" w:cs="Arial"/>
                <w:kern w:val="0"/>
                <w:sz w:val="20"/>
                <w:szCs w:val="20"/>
                <w14:ligatures w14:val="none"/>
              </w:rPr>
            </w:pPr>
            <w:r w:rsidRPr="005A61F4">
              <w:rPr>
                <w:rFonts w:ascii="Arial" w:eastAsia="Calibri" w:hAnsi="Arial" w:cs="Arial"/>
                <w:kern w:val="0"/>
                <w:sz w:val="20"/>
                <w:szCs w:val="20"/>
                <w14:ligatures w14:val="none"/>
              </w:rPr>
              <w:t xml:space="preserve">Gwarancja  </w:t>
            </w:r>
          </w:p>
        </w:tc>
        <w:tc>
          <w:tcPr>
            <w:tcW w:w="7088" w:type="dxa"/>
            <w:vAlign w:val="center"/>
          </w:tcPr>
          <w:p w14:paraId="5A07FE4F" w14:textId="7B6B8F70" w:rsidR="0057565C" w:rsidRPr="00A2487E" w:rsidRDefault="0057565C">
            <w:pPr>
              <w:pStyle w:val="Akapitzlist"/>
              <w:numPr>
                <w:ilvl w:val="0"/>
                <w:numId w:val="27"/>
              </w:numPr>
              <w:spacing w:after="0" w:line="252" w:lineRule="auto"/>
              <w:rPr>
                <w:rFonts w:ascii="Arial" w:hAnsi="Arial" w:cs="Arial"/>
                <w:color w:val="000000"/>
                <w:sz w:val="20"/>
                <w:szCs w:val="20"/>
              </w:rPr>
            </w:pPr>
            <w:r w:rsidRPr="00A2487E">
              <w:rPr>
                <w:rFonts w:ascii="Arial" w:hAnsi="Arial" w:cs="Arial"/>
                <w:color w:val="000000"/>
                <w:sz w:val="20"/>
                <w:szCs w:val="20"/>
              </w:rPr>
              <w:t xml:space="preserve">Min. </w:t>
            </w:r>
            <w:r w:rsidR="00AA7F60" w:rsidRPr="00A2487E">
              <w:rPr>
                <w:rFonts w:ascii="Arial" w:hAnsi="Arial" w:cs="Arial"/>
                <w:color w:val="000000"/>
                <w:sz w:val="20"/>
                <w:szCs w:val="20"/>
              </w:rPr>
              <w:t>12</w:t>
            </w:r>
            <w:r w:rsidRPr="00A2487E">
              <w:rPr>
                <w:rFonts w:ascii="Arial" w:hAnsi="Arial" w:cs="Arial"/>
                <w:color w:val="000000"/>
                <w:sz w:val="20"/>
                <w:szCs w:val="20"/>
              </w:rPr>
              <w:t xml:space="preserve"> miesi</w:t>
            </w:r>
            <w:r w:rsidR="00AA7F60" w:rsidRPr="00A2487E">
              <w:rPr>
                <w:rFonts w:ascii="Arial" w:hAnsi="Arial" w:cs="Arial"/>
                <w:color w:val="000000"/>
                <w:sz w:val="20"/>
                <w:szCs w:val="20"/>
              </w:rPr>
              <w:t>ęcy</w:t>
            </w:r>
          </w:p>
          <w:p w14:paraId="3E51528A" w14:textId="175A01E8" w:rsidR="00A2487E" w:rsidRPr="00A2487E" w:rsidRDefault="00A2487E">
            <w:pPr>
              <w:pStyle w:val="Akapitzlist"/>
              <w:numPr>
                <w:ilvl w:val="0"/>
                <w:numId w:val="27"/>
              </w:numPr>
              <w:spacing w:after="0" w:line="252" w:lineRule="auto"/>
              <w:rPr>
                <w:rFonts w:ascii="Arial" w:hAnsi="Arial" w:cs="Arial"/>
                <w:sz w:val="20"/>
                <w:szCs w:val="20"/>
              </w:rPr>
            </w:pPr>
            <w:r w:rsidRPr="00A2487E">
              <w:rPr>
                <w:rFonts w:ascii="Arial" w:hAnsi="Arial" w:cs="Arial"/>
                <w:color w:val="000000"/>
                <w:sz w:val="20"/>
                <w:szCs w:val="20"/>
              </w:rPr>
              <w:t>Urządzenie fabrycznie nowe</w:t>
            </w:r>
          </w:p>
        </w:tc>
        <w:tc>
          <w:tcPr>
            <w:tcW w:w="3827" w:type="dxa"/>
            <w:gridSpan w:val="2"/>
            <w:vAlign w:val="center"/>
          </w:tcPr>
          <w:p w14:paraId="50D83F17" w14:textId="77777777" w:rsidR="0057565C" w:rsidRPr="005A61F4" w:rsidRDefault="0057565C" w:rsidP="0057565C">
            <w:pPr>
              <w:shd w:val="clear" w:color="auto" w:fill="FFFFFF"/>
              <w:spacing w:after="200" w:line="276" w:lineRule="auto"/>
              <w:jc w:val="center"/>
              <w:rPr>
                <w:rFonts w:ascii="Arial" w:eastAsia="Calibri" w:hAnsi="Arial" w:cs="Arial"/>
                <w:kern w:val="0"/>
                <w:sz w:val="20"/>
                <w:szCs w:val="20"/>
                <w14:ligatures w14:val="none"/>
              </w:rPr>
            </w:pPr>
          </w:p>
        </w:tc>
      </w:tr>
    </w:tbl>
    <w:p w14:paraId="7CA881ED" w14:textId="77777777" w:rsidR="0057565C" w:rsidRDefault="0057565C" w:rsidP="0057565C">
      <w:pPr>
        <w:shd w:val="clear" w:color="auto" w:fill="FFFFFF"/>
        <w:spacing w:before="163" w:after="0" w:line="276" w:lineRule="auto"/>
        <w:ind w:left="12" w:firstLine="708"/>
        <w:rPr>
          <w:rFonts w:ascii="Arial" w:eastAsia="Calibri" w:hAnsi="Arial" w:cs="Arial"/>
          <w:b/>
          <w:bCs/>
          <w:spacing w:val="-10"/>
          <w:kern w:val="0"/>
          <w:sz w:val="20"/>
          <w:szCs w:val="20"/>
          <w:lang w:val="en-US"/>
          <w14:ligatures w14:val="none"/>
        </w:rPr>
      </w:pPr>
    </w:p>
    <w:p w14:paraId="2347EB91" w14:textId="77777777" w:rsidR="00710226" w:rsidRDefault="00710226" w:rsidP="0057565C">
      <w:pPr>
        <w:shd w:val="clear" w:color="auto" w:fill="FFFFFF"/>
        <w:spacing w:before="163" w:after="0" w:line="276" w:lineRule="auto"/>
        <w:ind w:left="12" w:firstLine="708"/>
        <w:rPr>
          <w:rFonts w:ascii="Arial" w:eastAsia="Calibri" w:hAnsi="Arial" w:cs="Arial"/>
          <w:b/>
          <w:bCs/>
          <w:spacing w:val="-10"/>
          <w:kern w:val="0"/>
          <w:sz w:val="20"/>
          <w:szCs w:val="20"/>
          <w:lang w:val="en-US"/>
          <w14:ligatures w14:val="none"/>
        </w:rPr>
      </w:pPr>
    </w:p>
    <w:p w14:paraId="07B83331" w14:textId="77777777" w:rsidR="00243759" w:rsidRDefault="00243759" w:rsidP="0057565C">
      <w:pPr>
        <w:shd w:val="clear" w:color="auto" w:fill="FFFFFF"/>
        <w:spacing w:before="163" w:after="0" w:line="276" w:lineRule="auto"/>
        <w:ind w:left="12" w:firstLine="708"/>
        <w:rPr>
          <w:rFonts w:ascii="Arial" w:eastAsia="Calibri" w:hAnsi="Arial" w:cs="Arial"/>
          <w:b/>
          <w:bCs/>
          <w:spacing w:val="-10"/>
          <w:kern w:val="0"/>
          <w:sz w:val="20"/>
          <w:szCs w:val="20"/>
          <w:lang w:val="en-US"/>
          <w14:ligatures w14:val="none"/>
        </w:rPr>
      </w:pPr>
    </w:p>
    <w:p w14:paraId="099AB71E" w14:textId="6D9385AF" w:rsidR="00710226" w:rsidRPr="007822C3" w:rsidRDefault="007822C3" w:rsidP="007822C3">
      <w:pPr>
        <w:widowControl w:val="0"/>
        <w:shd w:val="clear" w:color="auto" w:fill="FFFFFF"/>
        <w:autoSpaceDE w:val="0"/>
        <w:autoSpaceDN w:val="0"/>
        <w:adjustRightInd w:val="0"/>
        <w:spacing w:before="163" w:after="200" w:line="276" w:lineRule="auto"/>
        <w:rPr>
          <w:rFonts w:ascii="Arial" w:eastAsia="Calibri" w:hAnsi="Arial" w:cs="Arial"/>
          <w:b/>
          <w:bCs/>
          <w:spacing w:val="-10"/>
          <w:kern w:val="0"/>
          <w:sz w:val="20"/>
          <w:szCs w:val="20"/>
          <w14:ligatures w14:val="none"/>
        </w:rPr>
      </w:pPr>
      <w:r>
        <w:rPr>
          <w:rFonts w:ascii="Arial" w:eastAsia="Calibri" w:hAnsi="Arial" w:cs="Arial"/>
          <w:b/>
          <w:bCs/>
          <w:spacing w:val="-10"/>
          <w:kern w:val="0"/>
          <w:sz w:val="20"/>
          <w:szCs w:val="20"/>
          <w14:ligatures w14:val="none"/>
        </w:rPr>
        <w:t>4.</w:t>
      </w:r>
      <w:r w:rsidR="00710226" w:rsidRPr="007822C3">
        <w:rPr>
          <w:rFonts w:ascii="Arial" w:eastAsia="Calibri" w:hAnsi="Arial" w:cs="Arial"/>
          <w:b/>
          <w:bCs/>
          <w:spacing w:val="-10"/>
          <w:kern w:val="0"/>
          <w:sz w:val="20"/>
          <w:szCs w:val="20"/>
          <w14:ligatures w14:val="none"/>
        </w:rPr>
        <w:t>Komputer przenośny typu Laptop</w:t>
      </w:r>
    </w:p>
    <w:p w14:paraId="0F6FB5FF" w14:textId="0EA7FE88" w:rsidR="00710226" w:rsidRPr="00CE6E51" w:rsidRDefault="00710226" w:rsidP="00710226">
      <w:pPr>
        <w:shd w:val="clear" w:color="auto" w:fill="FFFFFF"/>
        <w:spacing w:before="163" w:after="0" w:line="276" w:lineRule="auto"/>
        <w:ind w:left="12" w:firstLine="708"/>
        <w:rPr>
          <w:rFonts w:ascii="Arial" w:eastAsia="Times New Roman" w:hAnsi="Arial" w:cs="Arial"/>
          <w:b/>
          <w:bCs/>
          <w:kern w:val="0"/>
          <w:sz w:val="20"/>
          <w:szCs w:val="20"/>
          <w:lang w:eastAsia="pl-PL"/>
          <w14:ligatures w14:val="none"/>
        </w:rPr>
      </w:pPr>
      <w:r w:rsidRPr="00CE6E51">
        <w:rPr>
          <w:rFonts w:ascii="Arial" w:eastAsia="Calibri" w:hAnsi="Arial" w:cs="Arial"/>
          <w:b/>
          <w:bCs/>
          <w:spacing w:val="-10"/>
          <w:kern w:val="0"/>
          <w:sz w:val="20"/>
          <w:szCs w:val="20"/>
          <w14:ligatures w14:val="none"/>
        </w:rPr>
        <w:t xml:space="preserve">Producent </w:t>
      </w:r>
      <w:r w:rsidR="00853A12">
        <w:rPr>
          <w:rFonts w:ascii="Arial" w:eastAsia="Calibri" w:hAnsi="Arial" w:cs="Arial"/>
          <w:b/>
          <w:bCs/>
          <w:spacing w:val="-10"/>
          <w:kern w:val="0"/>
          <w:sz w:val="20"/>
          <w:szCs w:val="20"/>
          <w14:ligatures w14:val="none"/>
        </w:rPr>
        <w:t>…………….</w:t>
      </w:r>
      <w:r w:rsidRPr="00CE6E51">
        <w:rPr>
          <w:rFonts w:ascii="Arial" w:eastAsia="Calibri" w:hAnsi="Arial" w:cs="Arial"/>
          <w:b/>
          <w:bCs/>
          <w:spacing w:val="-10"/>
          <w:kern w:val="0"/>
          <w:sz w:val="20"/>
          <w:szCs w:val="20"/>
          <w14:ligatures w14:val="none"/>
        </w:rPr>
        <w:tab/>
        <w:t xml:space="preserve">Model </w:t>
      </w:r>
      <w:r w:rsidR="00853A12">
        <w:rPr>
          <w:rFonts w:ascii="Arial" w:eastAsia="Calibri" w:hAnsi="Arial" w:cs="Arial"/>
          <w:b/>
          <w:bCs/>
          <w:spacing w:val="-10"/>
          <w:kern w:val="0"/>
          <w:sz w:val="20"/>
          <w:szCs w:val="20"/>
          <w14:ligatures w14:val="none"/>
        </w:rPr>
        <w:t>……………………</w:t>
      </w:r>
    </w:p>
    <w:p w14:paraId="33D3A35C" w14:textId="77777777" w:rsidR="00710226" w:rsidRDefault="00710226" w:rsidP="0057565C">
      <w:pPr>
        <w:shd w:val="clear" w:color="auto" w:fill="FFFFFF"/>
        <w:spacing w:before="163" w:after="0" w:line="276" w:lineRule="auto"/>
        <w:ind w:left="12" w:firstLine="708"/>
        <w:rPr>
          <w:rFonts w:ascii="Arial" w:eastAsia="Calibri" w:hAnsi="Arial" w:cs="Arial"/>
          <w:b/>
          <w:bCs/>
          <w:spacing w:val="-10"/>
          <w:kern w:val="0"/>
          <w:sz w:val="20"/>
          <w:szCs w:val="20"/>
          <w14:ligatures w14:val="none"/>
        </w:rPr>
      </w:pPr>
    </w:p>
    <w:tbl>
      <w:tblPr>
        <w:tblW w:w="1360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811"/>
        <w:gridCol w:w="4253"/>
      </w:tblGrid>
      <w:tr w:rsidR="00F24443" w:rsidRPr="001F6377" w14:paraId="2AFCD4ED" w14:textId="77777777" w:rsidTr="00243759">
        <w:trPr>
          <w:trHeight w:val="350"/>
        </w:trPr>
        <w:tc>
          <w:tcPr>
            <w:tcW w:w="3544" w:type="dxa"/>
            <w:vAlign w:val="center"/>
          </w:tcPr>
          <w:p w14:paraId="7C86ED5F" w14:textId="77777777" w:rsidR="00F24443" w:rsidRPr="001F6377" w:rsidRDefault="00F24443" w:rsidP="00243759">
            <w:pPr>
              <w:spacing w:after="0" w:line="240" w:lineRule="auto"/>
              <w:jc w:val="center"/>
              <w:rPr>
                <w:rFonts w:ascii="Arial" w:eastAsia="Times New Roman" w:hAnsi="Arial" w:cs="Arial"/>
                <w:b/>
                <w:kern w:val="0"/>
                <w:sz w:val="20"/>
                <w:szCs w:val="20"/>
                <w:lang w:eastAsia="pl-PL"/>
                <w14:ligatures w14:val="none"/>
              </w:rPr>
            </w:pPr>
            <w:r w:rsidRPr="001F6377">
              <w:rPr>
                <w:rFonts w:ascii="Arial" w:eastAsia="Times New Roman" w:hAnsi="Arial" w:cs="Arial"/>
                <w:b/>
                <w:kern w:val="0"/>
                <w:sz w:val="20"/>
                <w:szCs w:val="20"/>
                <w:lang w:eastAsia="pl-PL"/>
                <w14:ligatures w14:val="none"/>
              </w:rPr>
              <w:t>Parametr /akcesorium</w:t>
            </w:r>
          </w:p>
        </w:tc>
        <w:tc>
          <w:tcPr>
            <w:tcW w:w="5811" w:type="dxa"/>
            <w:vAlign w:val="center"/>
          </w:tcPr>
          <w:p w14:paraId="5F4D5843" w14:textId="77777777" w:rsidR="00F24443" w:rsidRPr="001F6377" w:rsidRDefault="00F24443" w:rsidP="00243759">
            <w:pPr>
              <w:spacing w:after="0" w:line="240" w:lineRule="auto"/>
              <w:jc w:val="center"/>
              <w:rPr>
                <w:rFonts w:ascii="Arial" w:eastAsia="Times New Roman" w:hAnsi="Arial" w:cs="Arial"/>
                <w:b/>
                <w:kern w:val="0"/>
                <w:sz w:val="20"/>
                <w:szCs w:val="20"/>
                <w:lang w:eastAsia="pl-PL"/>
                <w14:ligatures w14:val="none"/>
              </w:rPr>
            </w:pPr>
            <w:r w:rsidRPr="001F6377">
              <w:rPr>
                <w:rFonts w:ascii="Arial" w:eastAsia="Times New Roman" w:hAnsi="Arial" w:cs="Arial"/>
                <w:b/>
                <w:kern w:val="0"/>
                <w:sz w:val="20"/>
                <w:szCs w:val="20"/>
                <w:lang w:eastAsia="pl-PL"/>
                <w14:ligatures w14:val="none"/>
              </w:rPr>
              <w:t>Wymagania minimalne w zakresie parametrów I akcesoriów</w:t>
            </w:r>
          </w:p>
        </w:tc>
        <w:tc>
          <w:tcPr>
            <w:tcW w:w="4253" w:type="dxa"/>
          </w:tcPr>
          <w:p w14:paraId="353FDAD5" w14:textId="77777777" w:rsidR="00F24443" w:rsidRPr="001F6377" w:rsidRDefault="00F24443" w:rsidP="00243759">
            <w:pPr>
              <w:shd w:val="clear" w:color="auto" w:fill="FFFFFF"/>
              <w:spacing w:after="0" w:line="276" w:lineRule="auto"/>
              <w:jc w:val="center"/>
              <w:rPr>
                <w:rFonts w:ascii="Arial" w:eastAsia="Times New Roman" w:hAnsi="Arial" w:cs="Arial"/>
                <w:b/>
                <w:kern w:val="0"/>
                <w:sz w:val="20"/>
                <w:szCs w:val="20"/>
                <w:lang w:eastAsia="pl-PL"/>
                <w14:ligatures w14:val="none"/>
              </w:rPr>
            </w:pPr>
            <w:r w:rsidRPr="001F6377">
              <w:rPr>
                <w:rFonts w:ascii="Arial" w:eastAsia="Times New Roman" w:hAnsi="Arial" w:cs="Arial"/>
                <w:b/>
                <w:kern w:val="0"/>
                <w:sz w:val="20"/>
                <w:szCs w:val="20"/>
                <w:lang w:eastAsia="pl-PL"/>
                <w14:ligatures w14:val="none"/>
              </w:rPr>
              <w:t xml:space="preserve">Parametry oferowane przez Wykonawcę </w:t>
            </w:r>
          </w:p>
          <w:p w14:paraId="6DBAE4B5" w14:textId="77777777" w:rsidR="00F24443" w:rsidRPr="001F6377" w:rsidRDefault="00F24443" w:rsidP="00243759">
            <w:pPr>
              <w:shd w:val="clear" w:color="auto" w:fill="FFFFFF"/>
              <w:spacing w:after="0" w:line="276" w:lineRule="auto"/>
              <w:jc w:val="center"/>
              <w:rPr>
                <w:rFonts w:ascii="Arial" w:eastAsia="Times New Roman" w:hAnsi="Arial" w:cs="Arial"/>
                <w:b/>
                <w:kern w:val="0"/>
                <w:sz w:val="20"/>
                <w:szCs w:val="20"/>
                <w:lang w:eastAsia="pl-PL"/>
                <w14:ligatures w14:val="none"/>
              </w:rPr>
            </w:pPr>
            <w:r w:rsidRPr="001F6377">
              <w:rPr>
                <w:rFonts w:ascii="Arial" w:eastAsia="Times New Roman" w:hAnsi="Arial" w:cs="Arial"/>
                <w:b/>
                <w:kern w:val="0"/>
                <w:sz w:val="20"/>
                <w:szCs w:val="20"/>
                <w:lang w:eastAsia="pl-PL"/>
                <w14:ligatures w14:val="none"/>
              </w:rPr>
              <w:t xml:space="preserve">lub informacja:  </w:t>
            </w:r>
          </w:p>
          <w:p w14:paraId="35E4F0F6" w14:textId="77777777" w:rsidR="00F24443" w:rsidRPr="001F6377" w:rsidRDefault="00F24443" w:rsidP="00243759">
            <w:pPr>
              <w:spacing w:after="0" w:line="240" w:lineRule="auto"/>
              <w:jc w:val="center"/>
              <w:rPr>
                <w:rFonts w:ascii="Arial" w:eastAsia="Times New Roman" w:hAnsi="Arial" w:cs="Arial"/>
                <w:b/>
                <w:kern w:val="0"/>
                <w:sz w:val="20"/>
                <w:szCs w:val="20"/>
                <w:lang w:eastAsia="pl-PL"/>
                <w14:ligatures w14:val="none"/>
              </w:rPr>
            </w:pPr>
            <w:r w:rsidRPr="001F6377">
              <w:rPr>
                <w:rFonts w:ascii="Arial" w:eastAsia="Times New Roman" w:hAnsi="Arial" w:cs="Arial"/>
                <w:b/>
                <w:kern w:val="0"/>
                <w:sz w:val="20"/>
                <w:szCs w:val="20"/>
                <w:lang w:eastAsia="pl-PL"/>
                <w14:ligatures w14:val="none"/>
              </w:rPr>
              <w:t>„spełnia wymagania minimalne”</w:t>
            </w:r>
          </w:p>
        </w:tc>
      </w:tr>
      <w:tr w:rsidR="00F24443" w:rsidRPr="001F6377" w14:paraId="21A61DEF" w14:textId="77777777" w:rsidTr="00F24443">
        <w:tc>
          <w:tcPr>
            <w:tcW w:w="3544" w:type="dxa"/>
          </w:tcPr>
          <w:p w14:paraId="40814D7B" w14:textId="77777777" w:rsidR="00F24443" w:rsidRPr="001F6377" w:rsidRDefault="00F24443" w:rsidP="00963A25">
            <w:pPr>
              <w:spacing w:after="0" w:line="240" w:lineRule="auto"/>
              <w:jc w:val="center"/>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Matryca</w:t>
            </w:r>
          </w:p>
        </w:tc>
        <w:tc>
          <w:tcPr>
            <w:tcW w:w="5811" w:type="dxa"/>
          </w:tcPr>
          <w:p w14:paraId="3B86492A" w14:textId="6E9B8D66" w:rsidR="00F24443" w:rsidRPr="001F6377" w:rsidRDefault="00F24443" w:rsidP="00963A25">
            <w:pPr>
              <w:spacing w:after="0" w:line="240" w:lineRule="auto"/>
              <w:jc w:val="both"/>
              <w:outlineLvl w:val="0"/>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1</w:t>
            </w:r>
            <w:r>
              <w:rPr>
                <w:rFonts w:ascii="Arial" w:eastAsia="Times New Roman" w:hAnsi="Arial" w:cs="Arial"/>
                <w:bCs/>
                <w:kern w:val="0"/>
                <w:sz w:val="20"/>
                <w:szCs w:val="20"/>
                <w:lang w:eastAsia="pl-PL"/>
                <w14:ligatures w14:val="none"/>
              </w:rPr>
              <w:t>4</w:t>
            </w:r>
            <w:r w:rsidRPr="001F6377">
              <w:rPr>
                <w:rFonts w:ascii="Arial" w:eastAsia="Times New Roman" w:hAnsi="Arial" w:cs="Arial"/>
                <w:bCs/>
                <w:kern w:val="0"/>
                <w:sz w:val="20"/>
                <w:szCs w:val="20"/>
                <w:lang w:eastAsia="pl-PL"/>
                <w14:ligatures w14:val="none"/>
              </w:rPr>
              <w:t xml:space="preserve">” FullHD (1920 x 1080) </w:t>
            </w:r>
            <w:r w:rsidRPr="005A7A31">
              <w:rPr>
                <w:rFonts w:ascii="Arial" w:eastAsia="Times New Roman" w:hAnsi="Arial" w:cs="Arial"/>
                <w:bCs/>
                <w:kern w:val="0"/>
                <w:sz w:val="20"/>
                <w:szCs w:val="20"/>
                <w:lang w:eastAsia="pl-PL"/>
                <w14:ligatures w14:val="none"/>
              </w:rPr>
              <w:t>IPS lub WVA z powłoką przeciwodblaskową, jasność 250 cd/m2.</w:t>
            </w:r>
          </w:p>
        </w:tc>
        <w:tc>
          <w:tcPr>
            <w:tcW w:w="4253" w:type="dxa"/>
            <w:vAlign w:val="center"/>
          </w:tcPr>
          <w:p w14:paraId="29B1B629" w14:textId="1829DE34" w:rsidR="00F24443" w:rsidRPr="001F6377" w:rsidRDefault="00F24443" w:rsidP="00F24443">
            <w:pPr>
              <w:spacing w:after="0" w:line="240" w:lineRule="auto"/>
              <w:jc w:val="center"/>
              <w:outlineLvl w:val="0"/>
              <w:rPr>
                <w:rFonts w:ascii="Arial" w:eastAsia="Times New Roman" w:hAnsi="Arial" w:cs="Arial"/>
                <w:bCs/>
                <w:kern w:val="0"/>
                <w:sz w:val="20"/>
                <w:szCs w:val="20"/>
                <w:lang w:eastAsia="pl-PL"/>
                <w14:ligatures w14:val="none"/>
              </w:rPr>
            </w:pPr>
          </w:p>
        </w:tc>
      </w:tr>
      <w:tr w:rsidR="00F24443" w:rsidRPr="001F6377" w14:paraId="6E11BDF4" w14:textId="77777777" w:rsidTr="00F24443">
        <w:tc>
          <w:tcPr>
            <w:tcW w:w="3544" w:type="dxa"/>
          </w:tcPr>
          <w:p w14:paraId="7CD727E5" w14:textId="77777777" w:rsidR="00F24443" w:rsidRPr="001F6377" w:rsidRDefault="00F24443" w:rsidP="00963A25">
            <w:pPr>
              <w:spacing w:after="0" w:line="240" w:lineRule="auto"/>
              <w:jc w:val="center"/>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Procesor</w:t>
            </w:r>
          </w:p>
        </w:tc>
        <w:tc>
          <w:tcPr>
            <w:tcW w:w="5811" w:type="dxa"/>
          </w:tcPr>
          <w:p w14:paraId="652286BB" w14:textId="27D57CCA" w:rsidR="00F24443" w:rsidRPr="001F6377" w:rsidRDefault="00F24443" w:rsidP="00963A25">
            <w:pPr>
              <w:spacing w:after="0" w:line="240" w:lineRule="auto"/>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 xml:space="preserve">Procesor osiągający w teście PassMark Performance Test, co najmniej </w:t>
            </w:r>
            <w:r>
              <w:rPr>
                <w:rFonts w:ascii="Arial" w:eastAsia="Times New Roman" w:hAnsi="Arial" w:cs="Arial"/>
                <w:bCs/>
                <w:kern w:val="0"/>
                <w:sz w:val="20"/>
                <w:szCs w:val="20"/>
                <w:lang w:eastAsia="pl-PL"/>
                <w14:ligatures w14:val="none"/>
              </w:rPr>
              <w:t>16300</w:t>
            </w:r>
            <w:r w:rsidRPr="001B25D4">
              <w:rPr>
                <w:rFonts w:ascii="Arial" w:eastAsia="Times New Roman" w:hAnsi="Arial" w:cs="Arial"/>
                <w:bCs/>
                <w:color w:val="FF0000"/>
                <w:kern w:val="0"/>
                <w:sz w:val="20"/>
                <w:szCs w:val="20"/>
                <w:lang w:eastAsia="pl-PL"/>
                <w14:ligatures w14:val="none"/>
              </w:rPr>
              <w:t xml:space="preserve"> </w:t>
            </w:r>
            <w:r w:rsidRPr="001F6377">
              <w:rPr>
                <w:rFonts w:ascii="Arial" w:eastAsia="Times New Roman" w:hAnsi="Arial" w:cs="Arial"/>
                <w:bCs/>
                <w:kern w:val="0"/>
                <w:sz w:val="20"/>
                <w:szCs w:val="20"/>
                <w:lang w:eastAsia="pl-PL"/>
                <w14:ligatures w14:val="none"/>
              </w:rPr>
              <w:t xml:space="preserve">punktów w kategorii Average CPU Mark. Wynik dostępny na stronie: </w:t>
            </w:r>
            <w:hyperlink r:id="rId10" w:history="1">
              <w:r w:rsidRPr="00B36D06">
                <w:rPr>
                  <w:rStyle w:val="Hipercze"/>
                  <w:rFonts w:ascii="Arial" w:eastAsia="Times New Roman" w:hAnsi="Arial" w:cs="Arial"/>
                  <w:bCs/>
                  <w:color w:val="auto"/>
                  <w:kern w:val="0"/>
                  <w:sz w:val="20"/>
                  <w:szCs w:val="20"/>
                  <w:lang w:eastAsia="pl-PL"/>
                  <w14:ligatures w14:val="none"/>
                </w:rPr>
                <w:t>https://www.cpubenchmark.net/cpu_list.php</w:t>
              </w:r>
            </w:hyperlink>
            <w:r w:rsidRPr="00B36D06">
              <w:rPr>
                <w:rFonts w:ascii="Arial" w:eastAsia="Times New Roman" w:hAnsi="Arial" w:cs="Arial"/>
                <w:bCs/>
                <w:kern w:val="0"/>
                <w:sz w:val="20"/>
                <w:szCs w:val="20"/>
                <w:lang w:eastAsia="pl-PL"/>
                <w14:ligatures w14:val="none"/>
              </w:rPr>
              <w:t xml:space="preserve"> na dzień nie wcześniejszy niż data publikacji postępowania</w:t>
            </w:r>
          </w:p>
        </w:tc>
        <w:tc>
          <w:tcPr>
            <w:tcW w:w="4253" w:type="dxa"/>
            <w:vAlign w:val="center"/>
          </w:tcPr>
          <w:p w14:paraId="7897AE97" w14:textId="193E3095" w:rsidR="00F24443" w:rsidRPr="001F6377" w:rsidRDefault="00F24443" w:rsidP="00F24443">
            <w:pPr>
              <w:spacing w:after="0" w:line="240" w:lineRule="auto"/>
              <w:jc w:val="center"/>
              <w:rPr>
                <w:rFonts w:ascii="Arial" w:eastAsia="Times New Roman" w:hAnsi="Arial" w:cs="Arial"/>
                <w:bCs/>
                <w:kern w:val="0"/>
                <w:sz w:val="20"/>
                <w:szCs w:val="20"/>
                <w:lang w:eastAsia="pl-PL"/>
                <w14:ligatures w14:val="none"/>
              </w:rPr>
            </w:pPr>
          </w:p>
        </w:tc>
      </w:tr>
      <w:tr w:rsidR="00F24443" w:rsidRPr="001F6377" w14:paraId="3D988039" w14:textId="77777777" w:rsidTr="00F24443">
        <w:tc>
          <w:tcPr>
            <w:tcW w:w="3544" w:type="dxa"/>
          </w:tcPr>
          <w:p w14:paraId="39B13772" w14:textId="77777777" w:rsidR="00F24443" w:rsidRPr="001F6377" w:rsidRDefault="00F24443" w:rsidP="00963A25">
            <w:pPr>
              <w:spacing w:after="0" w:line="240" w:lineRule="auto"/>
              <w:jc w:val="center"/>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Pamięć RAM</w:t>
            </w:r>
          </w:p>
        </w:tc>
        <w:tc>
          <w:tcPr>
            <w:tcW w:w="5811" w:type="dxa"/>
          </w:tcPr>
          <w:p w14:paraId="69DDA156" w14:textId="77777777" w:rsidR="00F24443" w:rsidRDefault="00F24443">
            <w:pPr>
              <w:pStyle w:val="Akapitzlist"/>
              <w:numPr>
                <w:ilvl w:val="0"/>
                <w:numId w:val="28"/>
              </w:numPr>
              <w:spacing w:after="0" w:line="240" w:lineRule="auto"/>
              <w:jc w:val="both"/>
              <w:rPr>
                <w:rFonts w:ascii="Arial" w:eastAsia="Times New Roman" w:hAnsi="Arial" w:cs="Arial"/>
                <w:bCs/>
                <w:kern w:val="0"/>
                <w:sz w:val="20"/>
                <w:szCs w:val="20"/>
                <w:lang w:eastAsia="pl-PL"/>
                <w14:ligatures w14:val="none"/>
              </w:rPr>
            </w:pPr>
            <w:r w:rsidRPr="00F24443">
              <w:rPr>
                <w:rFonts w:ascii="Arial" w:eastAsia="Times New Roman" w:hAnsi="Arial" w:cs="Arial"/>
                <w:bCs/>
                <w:kern w:val="0"/>
                <w:sz w:val="20"/>
                <w:szCs w:val="20"/>
                <w:lang w:eastAsia="pl-PL"/>
                <w14:ligatures w14:val="none"/>
              </w:rPr>
              <w:t>Min. 16GB DDR4 lub DDR5 możliwość rozbudowy do min 32GB, min. jeden slot na pamięć musi pozostać wolny.</w:t>
            </w:r>
          </w:p>
          <w:p w14:paraId="5EA8E95A" w14:textId="0B5391B3" w:rsidR="00F24443" w:rsidRPr="00F24443" w:rsidRDefault="00F24443">
            <w:pPr>
              <w:pStyle w:val="Akapitzlist"/>
              <w:numPr>
                <w:ilvl w:val="0"/>
                <w:numId w:val="28"/>
              </w:numPr>
              <w:spacing w:after="0" w:line="240" w:lineRule="auto"/>
              <w:jc w:val="both"/>
              <w:rPr>
                <w:rFonts w:ascii="Arial" w:eastAsia="Times New Roman" w:hAnsi="Arial" w:cs="Arial"/>
                <w:bCs/>
                <w:kern w:val="0"/>
                <w:sz w:val="20"/>
                <w:szCs w:val="20"/>
                <w:lang w:eastAsia="pl-PL"/>
                <w14:ligatures w14:val="none"/>
              </w:rPr>
            </w:pPr>
            <w:r>
              <w:rPr>
                <w:rFonts w:ascii="Arial" w:eastAsia="Times New Roman" w:hAnsi="Arial" w:cs="Arial"/>
                <w:bCs/>
                <w:kern w:val="0"/>
                <w:sz w:val="20"/>
                <w:szCs w:val="20"/>
                <w:lang w:eastAsia="pl-PL"/>
                <w14:ligatures w14:val="none"/>
              </w:rPr>
              <w:t>W przypadku gdy komputer posiada pamięć wlutowana wymaga się aby był wyposażony w 32GB pamięci RAM</w:t>
            </w:r>
          </w:p>
        </w:tc>
        <w:tc>
          <w:tcPr>
            <w:tcW w:w="4253" w:type="dxa"/>
            <w:vAlign w:val="center"/>
          </w:tcPr>
          <w:p w14:paraId="110D12D7" w14:textId="01DA86BF" w:rsidR="00F24443" w:rsidRPr="001F6377" w:rsidRDefault="00F24443" w:rsidP="00F24443">
            <w:pPr>
              <w:spacing w:after="0" w:line="240" w:lineRule="auto"/>
              <w:jc w:val="center"/>
              <w:rPr>
                <w:rFonts w:ascii="Arial" w:eastAsia="Times New Roman" w:hAnsi="Arial" w:cs="Arial"/>
                <w:bCs/>
                <w:kern w:val="0"/>
                <w:sz w:val="20"/>
                <w:szCs w:val="20"/>
                <w:lang w:eastAsia="pl-PL"/>
                <w14:ligatures w14:val="none"/>
              </w:rPr>
            </w:pPr>
          </w:p>
        </w:tc>
      </w:tr>
      <w:tr w:rsidR="00F24443" w:rsidRPr="001F6377" w14:paraId="42D958A9" w14:textId="77777777" w:rsidTr="00F24443">
        <w:tc>
          <w:tcPr>
            <w:tcW w:w="3544" w:type="dxa"/>
          </w:tcPr>
          <w:p w14:paraId="1E7BD470" w14:textId="77777777" w:rsidR="00F24443" w:rsidRPr="001F6377" w:rsidRDefault="00F24443" w:rsidP="00963A25">
            <w:pPr>
              <w:spacing w:after="0" w:line="240" w:lineRule="auto"/>
              <w:jc w:val="center"/>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Pamięć masowa</w:t>
            </w:r>
          </w:p>
        </w:tc>
        <w:tc>
          <w:tcPr>
            <w:tcW w:w="5811" w:type="dxa"/>
          </w:tcPr>
          <w:p w14:paraId="60276C4D" w14:textId="0424CF21" w:rsidR="00F24443" w:rsidRPr="00F24443" w:rsidRDefault="00F24443">
            <w:pPr>
              <w:numPr>
                <w:ilvl w:val="0"/>
                <w:numId w:val="1"/>
              </w:numPr>
              <w:spacing w:after="0" w:line="240" w:lineRule="auto"/>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 xml:space="preserve">Min. M.2 512 GB PCIe NVMe </w:t>
            </w:r>
          </w:p>
        </w:tc>
        <w:tc>
          <w:tcPr>
            <w:tcW w:w="4253" w:type="dxa"/>
            <w:vAlign w:val="center"/>
          </w:tcPr>
          <w:p w14:paraId="6372B6BD" w14:textId="376FECDC" w:rsidR="00F24443" w:rsidRPr="001F6377" w:rsidRDefault="00F24443" w:rsidP="00F24443">
            <w:pPr>
              <w:spacing w:after="0" w:line="240" w:lineRule="auto"/>
              <w:jc w:val="center"/>
              <w:rPr>
                <w:rFonts w:ascii="Arial" w:eastAsia="Times New Roman" w:hAnsi="Arial" w:cs="Arial"/>
                <w:bCs/>
                <w:kern w:val="0"/>
                <w:sz w:val="20"/>
                <w:szCs w:val="20"/>
                <w:lang w:eastAsia="pl-PL"/>
                <w14:ligatures w14:val="none"/>
              </w:rPr>
            </w:pPr>
          </w:p>
        </w:tc>
      </w:tr>
      <w:tr w:rsidR="00F24443" w:rsidRPr="001F6377" w14:paraId="69BB52D2" w14:textId="77777777" w:rsidTr="00F24443">
        <w:tc>
          <w:tcPr>
            <w:tcW w:w="3544" w:type="dxa"/>
          </w:tcPr>
          <w:p w14:paraId="272B29BB" w14:textId="77777777" w:rsidR="00F24443" w:rsidRPr="001F6377" w:rsidRDefault="00F24443" w:rsidP="00963A25">
            <w:pPr>
              <w:spacing w:after="0" w:line="240" w:lineRule="auto"/>
              <w:jc w:val="center"/>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Karta graficzna</w:t>
            </w:r>
          </w:p>
        </w:tc>
        <w:tc>
          <w:tcPr>
            <w:tcW w:w="5811" w:type="dxa"/>
          </w:tcPr>
          <w:p w14:paraId="3D76E66C" w14:textId="4EF495F6" w:rsidR="00F24443" w:rsidRPr="001F6377" w:rsidRDefault="00F24443" w:rsidP="00963A25">
            <w:pPr>
              <w:spacing w:after="0" w:line="240" w:lineRule="auto"/>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Zintegrowana karta graficzna.</w:t>
            </w:r>
          </w:p>
        </w:tc>
        <w:tc>
          <w:tcPr>
            <w:tcW w:w="4253" w:type="dxa"/>
            <w:vAlign w:val="center"/>
          </w:tcPr>
          <w:p w14:paraId="1572A1F1" w14:textId="5BDE727D" w:rsidR="00F24443" w:rsidRPr="001F6377" w:rsidRDefault="00F24443" w:rsidP="00F24443">
            <w:pPr>
              <w:spacing w:after="0" w:line="240" w:lineRule="auto"/>
              <w:jc w:val="center"/>
              <w:rPr>
                <w:rFonts w:ascii="Arial" w:eastAsia="Times New Roman" w:hAnsi="Arial" w:cs="Arial"/>
                <w:bCs/>
                <w:kern w:val="0"/>
                <w:sz w:val="20"/>
                <w:szCs w:val="20"/>
                <w:lang w:eastAsia="pl-PL"/>
                <w14:ligatures w14:val="none"/>
              </w:rPr>
            </w:pPr>
          </w:p>
        </w:tc>
      </w:tr>
      <w:tr w:rsidR="00F24443" w:rsidRPr="001F6377" w14:paraId="115660D1" w14:textId="77777777" w:rsidTr="00D23DB4">
        <w:tc>
          <w:tcPr>
            <w:tcW w:w="3544" w:type="dxa"/>
          </w:tcPr>
          <w:p w14:paraId="52652BF0" w14:textId="77777777" w:rsidR="00F24443" w:rsidRPr="001F6377" w:rsidRDefault="00F24443" w:rsidP="00963A25">
            <w:pPr>
              <w:spacing w:after="0" w:line="240" w:lineRule="auto"/>
              <w:jc w:val="center"/>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Klawiatura</w:t>
            </w:r>
          </w:p>
        </w:tc>
        <w:tc>
          <w:tcPr>
            <w:tcW w:w="5811" w:type="dxa"/>
          </w:tcPr>
          <w:p w14:paraId="532D5458" w14:textId="77777777" w:rsidR="00F24443" w:rsidRDefault="00F24443">
            <w:pPr>
              <w:numPr>
                <w:ilvl w:val="0"/>
                <w:numId w:val="2"/>
              </w:numPr>
              <w:spacing w:after="0" w:line="240" w:lineRule="auto"/>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Klawiatura z wbudowanym w klawiaturze podświetleniem,</w:t>
            </w:r>
            <w:r>
              <w:rPr>
                <w:rFonts w:ascii="Arial" w:eastAsia="Times New Roman" w:hAnsi="Arial" w:cs="Arial"/>
                <w:bCs/>
                <w:kern w:val="0"/>
                <w:sz w:val="20"/>
                <w:szCs w:val="20"/>
                <w:lang w:eastAsia="pl-PL"/>
                <w14:ligatures w14:val="none"/>
              </w:rPr>
              <w:t xml:space="preserve"> </w:t>
            </w:r>
            <w:r w:rsidRPr="001F6377">
              <w:rPr>
                <w:rFonts w:ascii="Arial" w:eastAsia="Times New Roman" w:hAnsi="Arial" w:cs="Arial"/>
                <w:bCs/>
                <w:kern w:val="0"/>
                <w:sz w:val="20"/>
                <w:szCs w:val="20"/>
                <w:lang w:eastAsia="pl-PL"/>
                <w14:ligatures w14:val="none"/>
              </w:rPr>
              <w:t xml:space="preserve">(układ US - QWERTY), </w:t>
            </w:r>
          </w:p>
          <w:p w14:paraId="6339AB07" w14:textId="39858ADF" w:rsidR="00F24443" w:rsidRPr="001F6377" w:rsidRDefault="00F24443">
            <w:pPr>
              <w:numPr>
                <w:ilvl w:val="0"/>
                <w:numId w:val="2"/>
              </w:numPr>
              <w:spacing w:after="0" w:line="240" w:lineRule="auto"/>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Dedykowane klawisze funkcyjne do: wyciszenia głośników, wyciszenia mikrofonów, regulacja głośności, regulacja podświetlenia klawiatury, regulacja jasności ekranu.</w:t>
            </w:r>
          </w:p>
        </w:tc>
        <w:tc>
          <w:tcPr>
            <w:tcW w:w="4253" w:type="dxa"/>
            <w:vAlign w:val="center"/>
          </w:tcPr>
          <w:p w14:paraId="36630F80" w14:textId="7FDB0996" w:rsidR="00F24443" w:rsidRPr="001F6377" w:rsidRDefault="00F24443" w:rsidP="00D23DB4">
            <w:pPr>
              <w:spacing w:after="0" w:line="240" w:lineRule="auto"/>
              <w:jc w:val="center"/>
              <w:rPr>
                <w:rFonts w:ascii="Arial" w:eastAsia="Times New Roman" w:hAnsi="Arial" w:cs="Arial"/>
                <w:bCs/>
                <w:kern w:val="0"/>
                <w:sz w:val="20"/>
                <w:szCs w:val="20"/>
                <w:lang w:eastAsia="pl-PL"/>
                <w14:ligatures w14:val="none"/>
              </w:rPr>
            </w:pPr>
          </w:p>
        </w:tc>
      </w:tr>
      <w:tr w:rsidR="00F24443" w:rsidRPr="001F6377" w14:paraId="0748F9B6" w14:textId="77777777" w:rsidTr="00D23DB4">
        <w:tc>
          <w:tcPr>
            <w:tcW w:w="3544" w:type="dxa"/>
          </w:tcPr>
          <w:p w14:paraId="39CCF80F" w14:textId="77777777" w:rsidR="00F24443" w:rsidRPr="001F6377" w:rsidRDefault="00F24443" w:rsidP="00963A25">
            <w:pPr>
              <w:spacing w:after="0" w:line="240" w:lineRule="auto"/>
              <w:jc w:val="center"/>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Multimedia</w:t>
            </w:r>
          </w:p>
        </w:tc>
        <w:tc>
          <w:tcPr>
            <w:tcW w:w="5811" w:type="dxa"/>
          </w:tcPr>
          <w:p w14:paraId="075531E4" w14:textId="77777777" w:rsidR="00F24443" w:rsidRPr="001F6377" w:rsidRDefault="00F24443">
            <w:pPr>
              <w:numPr>
                <w:ilvl w:val="0"/>
                <w:numId w:val="3"/>
              </w:numPr>
              <w:spacing w:after="0" w:line="240" w:lineRule="auto"/>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Karta dźwiękowa zintegrowana z płytą główną, wbudowane dwa głośniki stereo o mocy 2 x 2W.</w:t>
            </w:r>
          </w:p>
          <w:p w14:paraId="6A67B485" w14:textId="77777777" w:rsidR="00F24443" w:rsidRPr="001F6377" w:rsidRDefault="00F24443">
            <w:pPr>
              <w:numPr>
                <w:ilvl w:val="0"/>
                <w:numId w:val="3"/>
              </w:numPr>
              <w:spacing w:after="0" w:line="240" w:lineRule="auto"/>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 xml:space="preserve">Cyfrowe mikrofony z funkcją redukcji szumów i poprawy mowy wbudowany w obudowę matrycy. </w:t>
            </w:r>
          </w:p>
          <w:p w14:paraId="2785311A" w14:textId="77777777" w:rsidR="00F24443" w:rsidRPr="001F6377" w:rsidRDefault="00F24443">
            <w:pPr>
              <w:numPr>
                <w:ilvl w:val="0"/>
                <w:numId w:val="3"/>
              </w:numPr>
              <w:spacing w:after="0" w:line="240" w:lineRule="auto"/>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Kamera internetowa FHD RGB 2 MPIX, trwale zainstalowana w obudowie matrycy opatrzona wbudowaną mechaniczną przysłonę.</w:t>
            </w:r>
          </w:p>
          <w:p w14:paraId="56FD0D10" w14:textId="3288AB77" w:rsidR="00F24443" w:rsidRPr="00F24443" w:rsidRDefault="00F24443">
            <w:pPr>
              <w:numPr>
                <w:ilvl w:val="0"/>
                <w:numId w:val="3"/>
              </w:numPr>
              <w:spacing w:after="0" w:line="240" w:lineRule="auto"/>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1 port audio typu combo (słuchawki i mikrofon).</w:t>
            </w:r>
          </w:p>
        </w:tc>
        <w:tc>
          <w:tcPr>
            <w:tcW w:w="4253" w:type="dxa"/>
            <w:vAlign w:val="center"/>
          </w:tcPr>
          <w:p w14:paraId="44EB05C4" w14:textId="7E158F9F" w:rsidR="00F24443" w:rsidRPr="001F6377" w:rsidRDefault="00F24443" w:rsidP="00D23DB4">
            <w:pPr>
              <w:spacing w:after="0" w:line="240" w:lineRule="auto"/>
              <w:jc w:val="center"/>
              <w:rPr>
                <w:rFonts w:ascii="Arial" w:eastAsia="Times New Roman" w:hAnsi="Arial" w:cs="Arial"/>
                <w:bCs/>
                <w:kern w:val="0"/>
                <w:sz w:val="20"/>
                <w:szCs w:val="20"/>
                <w:lang w:eastAsia="pl-PL"/>
                <w14:ligatures w14:val="none"/>
              </w:rPr>
            </w:pPr>
          </w:p>
        </w:tc>
      </w:tr>
      <w:tr w:rsidR="00F24443" w:rsidRPr="001F6377" w14:paraId="1FE8883D" w14:textId="77777777" w:rsidTr="00D23DB4">
        <w:tc>
          <w:tcPr>
            <w:tcW w:w="3544" w:type="dxa"/>
          </w:tcPr>
          <w:p w14:paraId="15A075DD" w14:textId="77777777" w:rsidR="00F24443" w:rsidRPr="001F6377" w:rsidRDefault="00F24443" w:rsidP="00963A25">
            <w:pPr>
              <w:spacing w:after="0" w:line="240" w:lineRule="auto"/>
              <w:jc w:val="center"/>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Łączność bezprzewodowa</w:t>
            </w:r>
          </w:p>
        </w:tc>
        <w:tc>
          <w:tcPr>
            <w:tcW w:w="5811" w:type="dxa"/>
          </w:tcPr>
          <w:p w14:paraId="388EF938" w14:textId="21A73EC9" w:rsidR="00F24443" w:rsidRPr="00D03395" w:rsidRDefault="00F24443">
            <w:pPr>
              <w:pStyle w:val="Akapitzlist"/>
              <w:numPr>
                <w:ilvl w:val="0"/>
                <w:numId w:val="29"/>
              </w:numPr>
              <w:autoSpaceDE w:val="0"/>
              <w:autoSpaceDN w:val="0"/>
              <w:adjustRightInd w:val="0"/>
              <w:spacing w:after="0" w:line="240" w:lineRule="auto"/>
              <w:rPr>
                <w:rFonts w:ascii="Arial" w:eastAsia="Calibri" w:hAnsi="Arial" w:cs="Arial"/>
                <w:bCs/>
                <w:kern w:val="0"/>
                <w:sz w:val="20"/>
                <w:szCs w:val="20"/>
                <w14:ligatures w14:val="none"/>
              </w:rPr>
            </w:pPr>
            <w:r>
              <w:rPr>
                <w:rFonts w:ascii="Arial" w:eastAsia="Calibri" w:hAnsi="Arial" w:cs="Arial"/>
                <w:bCs/>
                <w:kern w:val="0"/>
                <w:sz w:val="20"/>
                <w:szCs w:val="20"/>
                <w14:ligatures w14:val="none"/>
              </w:rPr>
              <w:t>K</w:t>
            </w:r>
            <w:r w:rsidRPr="00F24443">
              <w:rPr>
                <w:rFonts w:ascii="Arial" w:eastAsia="Calibri" w:hAnsi="Arial" w:cs="Arial"/>
                <w:bCs/>
                <w:kern w:val="0"/>
                <w:sz w:val="20"/>
                <w:szCs w:val="20"/>
                <w14:ligatures w14:val="none"/>
              </w:rPr>
              <w:t>arta Wi-Fi 6 z Bluetooth</w:t>
            </w:r>
            <w:r w:rsidR="00D03395">
              <w:rPr>
                <w:rFonts w:ascii="Arial" w:eastAsia="Calibri" w:hAnsi="Arial" w:cs="Arial"/>
                <w:bCs/>
                <w:kern w:val="0"/>
                <w:sz w:val="20"/>
                <w:szCs w:val="20"/>
                <w14:ligatures w14:val="none"/>
              </w:rPr>
              <w:t xml:space="preserve"> v. min. 5.2</w:t>
            </w:r>
          </w:p>
          <w:p w14:paraId="47D66259" w14:textId="2CE54D2B" w:rsidR="00F24443" w:rsidRPr="00F24443" w:rsidRDefault="00F24443">
            <w:pPr>
              <w:pStyle w:val="Akapitzlist"/>
              <w:numPr>
                <w:ilvl w:val="0"/>
                <w:numId w:val="29"/>
              </w:numPr>
              <w:autoSpaceDE w:val="0"/>
              <w:autoSpaceDN w:val="0"/>
              <w:adjustRightInd w:val="0"/>
              <w:spacing w:after="0" w:line="240" w:lineRule="auto"/>
              <w:rPr>
                <w:rFonts w:ascii="Arial" w:eastAsia="Calibri" w:hAnsi="Arial" w:cs="Arial"/>
                <w:bCs/>
                <w:kern w:val="0"/>
                <w:sz w:val="20"/>
                <w:szCs w:val="20"/>
                <w14:ligatures w14:val="none"/>
              </w:rPr>
            </w:pPr>
            <w:r>
              <w:rPr>
                <w:rFonts w:ascii="Arial" w:eastAsia="Calibri" w:hAnsi="Arial" w:cs="Arial"/>
                <w:bCs/>
                <w:kern w:val="0"/>
                <w:sz w:val="20"/>
                <w:szCs w:val="20"/>
                <w14:ligatures w14:val="none"/>
              </w:rPr>
              <w:t>Laptop musi być fabrycznie przygotowa</w:t>
            </w:r>
            <w:r w:rsidR="00D03395">
              <w:rPr>
                <w:rFonts w:ascii="Arial" w:eastAsia="Calibri" w:hAnsi="Arial" w:cs="Arial"/>
                <w:bCs/>
                <w:kern w:val="0"/>
                <w:sz w:val="20"/>
                <w:szCs w:val="20"/>
                <w14:ligatures w14:val="none"/>
              </w:rPr>
              <w:t>ń</w:t>
            </w:r>
            <w:r>
              <w:rPr>
                <w:rFonts w:ascii="Arial" w:eastAsia="Calibri" w:hAnsi="Arial" w:cs="Arial"/>
                <w:bCs/>
                <w:kern w:val="0"/>
                <w:sz w:val="20"/>
                <w:szCs w:val="20"/>
                <w14:ligatures w14:val="none"/>
              </w:rPr>
              <w:t xml:space="preserve"> do montażu wewnętrznego modemu 5G tj. musi być wyposażony w </w:t>
            </w:r>
            <w:r>
              <w:rPr>
                <w:rFonts w:ascii="Arial" w:eastAsia="Calibri" w:hAnsi="Arial" w:cs="Arial"/>
                <w:bCs/>
                <w:kern w:val="0"/>
                <w:sz w:val="20"/>
                <w:szCs w:val="20"/>
                <w14:ligatures w14:val="none"/>
              </w:rPr>
              <w:lastRenderedPageBreak/>
              <w:t xml:space="preserve">odpowiednie anteny zapewniające pełna zgodność z siecią 5G oraz posiadać gniazdo kart SIM (dopuszcza się forma </w:t>
            </w:r>
            <w:proofErr w:type="spellStart"/>
            <w:r>
              <w:rPr>
                <w:rFonts w:ascii="Arial" w:eastAsia="Calibri" w:hAnsi="Arial" w:cs="Arial"/>
                <w:bCs/>
                <w:kern w:val="0"/>
                <w:sz w:val="20"/>
                <w:szCs w:val="20"/>
                <w14:ligatures w14:val="none"/>
              </w:rPr>
              <w:t>microSIM</w:t>
            </w:r>
            <w:proofErr w:type="spellEnd"/>
            <w:r>
              <w:rPr>
                <w:rFonts w:ascii="Arial" w:eastAsia="Calibri" w:hAnsi="Arial" w:cs="Arial"/>
                <w:bCs/>
                <w:kern w:val="0"/>
                <w:sz w:val="20"/>
                <w:szCs w:val="20"/>
                <w14:ligatures w14:val="none"/>
              </w:rPr>
              <w:t xml:space="preserve"> oraz </w:t>
            </w:r>
            <w:proofErr w:type="spellStart"/>
            <w:r>
              <w:rPr>
                <w:rFonts w:ascii="Arial" w:eastAsia="Calibri" w:hAnsi="Arial" w:cs="Arial"/>
                <w:bCs/>
                <w:kern w:val="0"/>
                <w:sz w:val="20"/>
                <w:szCs w:val="20"/>
                <w14:ligatures w14:val="none"/>
              </w:rPr>
              <w:t>nanoSIM</w:t>
            </w:r>
            <w:proofErr w:type="spellEnd"/>
            <w:r>
              <w:rPr>
                <w:rFonts w:ascii="Arial" w:eastAsia="Calibri" w:hAnsi="Arial" w:cs="Arial"/>
                <w:bCs/>
                <w:kern w:val="0"/>
                <w:sz w:val="20"/>
                <w:szCs w:val="20"/>
                <w14:ligatures w14:val="none"/>
              </w:rPr>
              <w:t>) na bocznym panelu obudowy lub obsługiwać eSIM</w:t>
            </w:r>
          </w:p>
        </w:tc>
        <w:tc>
          <w:tcPr>
            <w:tcW w:w="4253" w:type="dxa"/>
            <w:vAlign w:val="center"/>
          </w:tcPr>
          <w:p w14:paraId="0687B99E" w14:textId="1C33D534" w:rsidR="00F24443" w:rsidRPr="001F6377" w:rsidRDefault="00F24443" w:rsidP="00D23DB4">
            <w:pPr>
              <w:autoSpaceDE w:val="0"/>
              <w:autoSpaceDN w:val="0"/>
              <w:adjustRightInd w:val="0"/>
              <w:spacing w:after="0" w:line="240" w:lineRule="auto"/>
              <w:jc w:val="center"/>
              <w:rPr>
                <w:rFonts w:ascii="Arial" w:eastAsia="Calibri" w:hAnsi="Arial" w:cs="Arial"/>
                <w:bCs/>
                <w:kern w:val="0"/>
                <w:sz w:val="20"/>
                <w:szCs w:val="20"/>
                <w14:ligatures w14:val="none"/>
              </w:rPr>
            </w:pPr>
          </w:p>
        </w:tc>
      </w:tr>
      <w:tr w:rsidR="00F24443" w:rsidRPr="001F6377" w14:paraId="7B4BA467" w14:textId="77777777" w:rsidTr="00D23DB4">
        <w:tc>
          <w:tcPr>
            <w:tcW w:w="3544" w:type="dxa"/>
          </w:tcPr>
          <w:p w14:paraId="36BF5B96" w14:textId="77777777" w:rsidR="00F24443" w:rsidRPr="001F6377" w:rsidRDefault="00F24443" w:rsidP="00963A25">
            <w:pPr>
              <w:spacing w:after="0" w:line="240" w:lineRule="auto"/>
              <w:jc w:val="center"/>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Bateria i zasilanie</w:t>
            </w:r>
          </w:p>
        </w:tc>
        <w:tc>
          <w:tcPr>
            <w:tcW w:w="5811" w:type="dxa"/>
          </w:tcPr>
          <w:p w14:paraId="662951A5" w14:textId="77777777" w:rsidR="00F24443" w:rsidRPr="001F6377" w:rsidRDefault="00F24443">
            <w:pPr>
              <w:numPr>
                <w:ilvl w:val="0"/>
                <w:numId w:val="4"/>
              </w:numPr>
              <w:spacing w:after="0" w:line="240" w:lineRule="auto"/>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Bateria o pojemności min. 54Wh umożliwiająca jej szybkie naładowanie do poziomu 80% w czasie 1 godziny z gwarancja min. 6 miesięcy</w:t>
            </w:r>
          </w:p>
          <w:p w14:paraId="5A2E2412" w14:textId="77777777" w:rsidR="00F24443" w:rsidRPr="001F6377" w:rsidRDefault="00F24443">
            <w:pPr>
              <w:numPr>
                <w:ilvl w:val="0"/>
                <w:numId w:val="4"/>
              </w:numPr>
              <w:spacing w:after="0" w:line="240" w:lineRule="auto"/>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Zasilacz o mocy min. 65W z gwarancja min. 12 miesięcy</w:t>
            </w:r>
          </w:p>
        </w:tc>
        <w:tc>
          <w:tcPr>
            <w:tcW w:w="4253" w:type="dxa"/>
            <w:vAlign w:val="center"/>
          </w:tcPr>
          <w:p w14:paraId="372AAD6B" w14:textId="378D5854" w:rsidR="00F24443" w:rsidRPr="001F6377" w:rsidRDefault="00F24443" w:rsidP="00D23DB4">
            <w:pPr>
              <w:spacing w:after="0" w:line="240" w:lineRule="auto"/>
              <w:jc w:val="center"/>
              <w:rPr>
                <w:rFonts w:ascii="Arial" w:eastAsia="Times New Roman" w:hAnsi="Arial" w:cs="Arial"/>
                <w:bCs/>
                <w:kern w:val="0"/>
                <w:sz w:val="20"/>
                <w:szCs w:val="20"/>
                <w:lang w:eastAsia="pl-PL"/>
                <w14:ligatures w14:val="none"/>
              </w:rPr>
            </w:pPr>
          </w:p>
        </w:tc>
      </w:tr>
      <w:tr w:rsidR="00F24443" w:rsidRPr="001F6377" w14:paraId="7B176CCB" w14:textId="77777777" w:rsidTr="00D23DB4">
        <w:tc>
          <w:tcPr>
            <w:tcW w:w="3544" w:type="dxa"/>
          </w:tcPr>
          <w:p w14:paraId="1FEF0F03" w14:textId="77777777" w:rsidR="00F24443" w:rsidRPr="001F6377" w:rsidRDefault="00F24443" w:rsidP="00963A25">
            <w:pPr>
              <w:spacing w:after="0" w:line="240" w:lineRule="auto"/>
              <w:jc w:val="center"/>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Waga i wymiary</w:t>
            </w:r>
          </w:p>
        </w:tc>
        <w:tc>
          <w:tcPr>
            <w:tcW w:w="5811" w:type="dxa"/>
          </w:tcPr>
          <w:p w14:paraId="311FA8DA" w14:textId="6238EDC0" w:rsidR="00F24443" w:rsidRPr="001F6377" w:rsidRDefault="00F24443">
            <w:pPr>
              <w:numPr>
                <w:ilvl w:val="0"/>
                <w:numId w:val="5"/>
              </w:numPr>
              <w:spacing w:after="0" w:line="240" w:lineRule="auto"/>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Waga max 1.</w:t>
            </w:r>
            <w:r>
              <w:rPr>
                <w:rFonts w:ascii="Arial" w:eastAsia="Times New Roman" w:hAnsi="Arial" w:cs="Arial"/>
                <w:bCs/>
                <w:kern w:val="0"/>
                <w:sz w:val="20"/>
                <w:szCs w:val="20"/>
                <w:lang w:eastAsia="pl-PL"/>
                <w14:ligatures w14:val="none"/>
              </w:rPr>
              <w:t>5</w:t>
            </w:r>
            <w:r w:rsidRPr="001F6377">
              <w:rPr>
                <w:rFonts w:ascii="Arial" w:eastAsia="Times New Roman" w:hAnsi="Arial" w:cs="Arial"/>
                <w:bCs/>
                <w:kern w:val="0"/>
                <w:sz w:val="20"/>
                <w:szCs w:val="20"/>
                <w:lang w:eastAsia="pl-PL"/>
                <w14:ligatures w14:val="none"/>
              </w:rPr>
              <w:t xml:space="preserve">kg z oferowaną baterią. </w:t>
            </w:r>
          </w:p>
          <w:p w14:paraId="269D86F8" w14:textId="6DFA419B" w:rsidR="00F24443" w:rsidRPr="001F6377" w:rsidRDefault="00F24443">
            <w:pPr>
              <w:numPr>
                <w:ilvl w:val="0"/>
                <w:numId w:val="5"/>
              </w:numPr>
              <w:spacing w:after="0" w:line="240" w:lineRule="auto"/>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 xml:space="preserve">Suma wymiarów notebooka nie większa niż </w:t>
            </w:r>
            <w:r>
              <w:rPr>
                <w:rFonts w:ascii="Arial" w:eastAsia="Times New Roman" w:hAnsi="Arial" w:cs="Arial"/>
                <w:bCs/>
                <w:kern w:val="0"/>
                <w:sz w:val="20"/>
                <w:szCs w:val="20"/>
                <w:lang w:eastAsia="pl-PL"/>
                <w14:ligatures w14:val="none"/>
              </w:rPr>
              <w:t>55</w:t>
            </w:r>
            <w:r w:rsidRPr="001F6377">
              <w:rPr>
                <w:rFonts w:ascii="Arial" w:eastAsia="Times New Roman" w:hAnsi="Arial" w:cs="Arial"/>
                <w:bCs/>
                <w:kern w:val="0"/>
                <w:sz w:val="20"/>
                <w:szCs w:val="20"/>
                <w:lang w:eastAsia="pl-PL"/>
                <w14:ligatures w14:val="none"/>
              </w:rPr>
              <w:t>5mm mierzona po krawędziach obudowy.</w:t>
            </w:r>
          </w:p>
        </w:tc>
        <w:tc>
          <w:tcPr>
            <w:tcW w:w="4253" w:type="dxa"/>
            <w:vAlign w:val="center"/>
          </w:tcPr>
          <w:p w14:paraId="044F8E6C" w14:textId="44826F19" w:rsidR="00F24443" w:rsidRPr="001F6377" w:rsidRDefault="00F24443" w:rsidP="00D23DB4">
            <w:pPr>
              <w:spacing w:after="0" w:line="240" w:lineRule="auto"/>
              <w:jc w:val="center"/>
              <w:rPr>
                <w:rFonts w:ascii="Arial" w:eastAsia="Times New Roman" w:hAnsi="Arial" w:cs="Arial"/>
                <w:bCs/>
                <w:kern w:val="0"/>
                <w:sz w:val="20"/>
                <w:szCs w:val="20"/>
                <w:lang w:eastAsia="pl-PL"/>
                <w14:ligatures w14:val="none"/>
              </w:rPr>
            </w:pPr>
          </w:p>
        </w:tc>
      </w:tr>
      <w:tr w:rsidR="00F24443" w:rsidRPr="001F6377" w14:paraId="5C391F93" w14:textId="77777777" w:rsidTr="00D23DB4">
        <w:tc>
          <w:tcPr>
            <w:tcW w:w="3544" w:type="dxa"/>
          </w:tcPr>
          <w:p w14:paraId="4CB5A45A" w14:textId="77777777" w:rsidR="00F24443" w:rsidRPr="001F6377" w:rsidRDefault="00F24443" w:rsidP="00963A25">
            <w:pPr>
              <w:spacing w:after="0" w:line="240" w:lineRule="auto"/>
              <w:jc w:val="center"/>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Obudowa</w:t>
            </w:r>
          </w:p>
        </w:tc>
        <w:tc>
          <w:tcPr>
            <w:tcW w:w="5811" w:type="dxa"/>
          </w:tcPr>
          <w:p w14:paraId="6F6EED3B" w14:textId="72654E13" w:rsidR="00F24443" w:rsidRPr="001F6377" w:rsidRDefault="00F24443">
            <w:pPr>
              <w:numPr>
                <w:ilvl w:val="0"/>
                <w:numId w:val="6"/>
              </w:numPr>
              <w:spacing w:after="0" w:line="240" w:lineRule="auto"/>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Szkielet obudowy i zawiasy notebooka wzmacniane, dookoła matrycy uszczelnienie chroniące klawiaturę notebooka, po zamknięciu przed kurzem i wilgocią. Kąt otwarcia notebooka min 1</w:t>
            </w:r>
            <w:r>
              <w:rPr>
                <w:rFonts w:ascii="Arial" w:eastAsia="Times New Roman" w:hAnsi="Arial" w:cs="Arial"/>
                <w:bCs/>
                <w:kern w:val="0"/>
                <w:sz w:val="20"/>
                <w:szCs w:val="20"/>
                <w:lang w:eastAsia="pl-PL"/>
                <w14:ligatures w14:val="none"/>
              </w:rPr>
              <w:t>7</w:t>
            </w:r>
            <w:r w:rsidRPr="001F6377">
              <w:rPr>
                <w:rFonts w:ascii="Arial" w:eastAsia="Times New Roman" w:hAnsi="Arial" w:cs="Arial"/>
                <w:bCs/>
                <w:kern w:val="0"/>
                <w:sz w:val="20"/>
                <w:szCs w:val="20"/>
                <w:lang w:eastAsia="pl-PL"/>
                <w14:ligatures w14:val="none"/>
              </w:rPr>
              <w:t xml:space="preserve">0 stopni. </w:t>
            </w:r>
          </w:p>
          <w:p w14:paraId="0D8FD6CA" w14:textId="77777777" w:rsidR="00F24443" w:rsidRPr="001F6377" w:rsidRDefault="00F24443">
            <w:pPr>
              <w:numPr>
                <w:ilvl w:val="0"/>
                <w:numId w:val="6"/>
              </w:numPr>
              <w:spacing w:after="0" w:line="240" w:lineRule="auto"/>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 xml:space="preserve">Komputer spełniający normy MIL-STD-810H w zakresie min. 7 metod. </w:t>
            </w:r>
          </w:p>
        </w:tc>
        <w:tc>
          <w:tcPr>
            <w:tcW w:w="4253" w:type="dxa"/>
            <w:vAlign w:val="center"/>
          </w:tcPr>
          <w:p w14:paraId="622FBB81" w14:textId="5AECF117" w:rsidR="00F24443" w:rsidRPr="001F6377" w:rsidRDefault="00F24443" w:rsidP="00D23DB4">
            <w:pPr>
              <w:spacing w:after="0" w:line="240" w:lineRule="auto"/>
              <w:jc w:val="center"/>
              <w:rPr>
                <w:rFonts w:ascii="Arial" w:eastAsia="Times New Roman" w:hAnsi="Arial" w:cs="Arial"/>
                <w:bCs/>
                <w:kern w:val="0"/>
                <w:sz w:val="20"/>
                <w:szCs w:val="20"/>
                <w:lang w:eastAsia="pl-PL"/>
                <w14:ligatures w14:val="none"/>
              </w:rPr>
            </w:pPr>
          </w:p>
        </w:tc>
      </w:tr>
      <w:tr w:rsidR="00F24443" w:rsidRPr="001F6377" w14:paraId="294FBF22" w14:textId="77777777" w:rsidTr="00D23DB4">
        <w:tc>
          <w:tcPr>
            <w:tcW w:w="3544" w:type="dxa"/>
          </w:tcPr>
          <w:p w14:paraId="167D30D5" w14:textId="77777777" w:rsidR="00F24443" w:rsidRPr="001F6377" w:rsidRDefault="00F24443" w:rsidP="00963A25">
            <w:pPr>
              <w:spacing w:after="0" w:line="240" w:lineRule="auto"/>
              <w:jc w:val="center"/>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BIOS</w:t>
            </w:r>
          </w:p>
        </w:tc>
        <w:tc>
          <w:tcPr>
            <w:tcW w:w="5811" w:type="dxa"/>
          </w:tcPr>
          <w:p w14:paraId="5BC71A78" w14:textId="77777777" w:rsidR="00F24443" w:rsidRPr="001F6377" w:rsidRDefault="00F24443">
            <w:pPr>
              <w:numPr>
                <w:ilvl w:val="0"/>
                <w:numId w:val="7"/>
              </w:numPr>
              <w:spacing w:after="0" w:line="240" w:lineRule="auto"/>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 xml:space="preserve">BIOS producenta oferowanego komputera zgodny ze specyfikacją UEFI, wymagana pełna obsługa za pomocą klawiatury i urządzenia wskazującego (wmontowanego na stałe) oraz samego urządzenia wskazującego. </w:t>
            </w:r>
          </w:p>
          <w:p w14:paraId="004F4530" w14:textId="77777777" w:rsidR="00F24443" w:rsidRPr="001F6377" w:rsidRDefault="00F24443">
            <w:pPr>
              <w:numPr>
                <w:ilvl w:val="0"/>
                <w:numId w:val="7"/>
              </w:numPr>
              <w:spacing w:after="0" w:line="240" w:lineRule="auto"/>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BIOS wyposażony w automatyczną detekcję zmiany konfiguracji, automatycznie nanoszący zmiany w konfiguracji w szczególności: procesor, wielkość pamięci, pojemność dysku.</w:t>
            </w:r>
          </w:p>
          <w:p w14:paraId="7C1E02DF" w14:textId="77777777" w:rsidR="00F24443" w:rsidRPr="001F6377" w:rsidRDefault="00F24443">
            <w:pPr>
              <w:numPr>
                <w:ilvl w:val="0"/>
                <w:numId w:val="7"/>
              </w:numPr>
              <w:spacing w:after="0" w:line="240" w:lineRule="auto"/>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 xml:space="preserve">Możliwość, bez uruchamiania systemu operacyjnego z dysku twardego komputera, bez dodatkowego oprogramowania (w tym również systemu diagnostycznego) i podłączonych do niego urządzeń zewnętrznych odczytania z BIOS informacji o: wersji BIOS, nr seryjnym komputera, dacie produkcji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MAC adresie zintegrowanej karty </w:t>
            </w:r>
            <w:r w:rsidRPr="001F6377">
              <w:rPr>
                <w:rFonts w:ascii="Arial" w:eastAsia="Times New Roman" w:hAnsi="Arial" w:cs="Arial"/>
                <w:bCs/>
                <w:kern w:val="0"/>
                <w:sz w:val="20"/>
                <w:szCs w:val="20"/>
                <w:lang w:eastAsia="pl-PL"/>
                <w14:ligatures w14:val="none"/>
              </w:rPr>
              <w:lastRenderedPageBreak/>
              <w:t>sieciowej, zintegrowanym układzie graficznym, kontrolerze audio (nazwa producenta kontrolera audio).</w:t>
            </w:r>
          </w:p>
          <w:p w14:paraId="26612D4F" w14:textId="77777777" w:rsidR="00F24443" w:rsidRPr="001F6377" w:rsidRDefault="00F24443">
            <w:pPr>
              <w:numPr>
                <w:ilvl w:val="0"/>
                <w:numId w:val="7"/>
              </w:numPr>
              <w:spacing w:after="0" w:line="240" w:lineRule="auto"/>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Do odczytu wskazanych informacji nie mogą być stosowane rozwiązania oparte o pamięć masową (wewnętrzną lub zewnętrzną), zaimplementowane poza systemem BIOS narzędzia, np. system diagnostyczny, dodatkowe oprogramowanie.</w:t>
            </w:r>
          </w:p>
          <w:p w14:paraId="791400FE" w14:textId="77777777" w:rsidR="00F24443" w:rsidRPr="001F6377" w:rsidRDefault="00F24443">
            <w:pPr>
              <w:numPr>
                <w:ilvl w:val="0"/>
                <w:numId w:val="7"/>
              </w:numPr>
              <w:spacing w:after="0" w:line="240" w:lineRule="auto"/>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 xml:space="preserve">Funkcja blokowania/odblokowania BOOT-owania stacji roboczej z zewnętrznych urządzeń, możliwość ustawienia hasła użytkownika/systemowego umożliwiającego uruchomienie komputera (zabezpieczenie przed nieautoryzowanym uruchomieniem) przy jednoczesnym zdefiniowanym haśle administratora. Użytkownik po wpisaniu swojego hasła jest wstanie zidentyfikować ustawienia BIOS. </w:t>
            </w:r>
          </w:p>
          <w:p w14:paraId="0F77138D" w14:textId="77777777" w:rsidR="00F24443" w:rsidRPr="001F6377" w:rsidRDefault="00F24443">
            <w:pPr>
              <w:numPr>
                <w:ilvl w:val="0"/>
                <w:numId w:val="7"/>
              </w:numPr>
              <w:spacing w:after="0" w:line="240" w:lineRule="auto"/>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 xml:space="preserve">Możliwość ustawienia haseł użytkownika/systemowego i administratora składających się z cyfr, małych liter, dużych liter oraz znaków specjalnych. </w:t>
            </w:r>
          </w:p>
          <w:p w14:paraId="6635C4B0" w14:textId="77777777" w:rsidR="00F24443" w:rsidRPr="001F6377" w:rsidRDefault="00F24443">
            <w:pPr>
              <w:numPr>
                <w:ilvl w:val="0"/>
                <w:numId w:val="7"/>
              </w:numPr>
              <w:spacing w:after="0" w:line="240" w:lineRule="auto"/>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Możliwość ustawienia hasła dla dysku bootowalnego.</w:t>
            </w:r>
          </w:p>
          <w:p w14:paraId="37C7842E" w14:textId="77777777" w:rsidR="00F24443" w:rsidRPr="001F6377" w:rsidRDefault="00F24443">
            <w:pPr>
              <w:numPr>
                <w:ilvl w:val="0"/>
                <w:numId w:val="7"/>
              </w:numPr>
              <w:spacing w:after="0" w:line="240" w:lineRule="auto"/>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Możliwość ustawienia portów USB w trybie „no BOOT” (podczas startu komputer nie wykrywa urządzeń bootujących typu USB).</w:t>
            </w:r>
          </w:p>
          <w:p w14:paraId="7C26B64B" w14:textId="1395FE1A" w:rsidR="00F24443" w:rsidRPr="00D23DB4" w:rsidRDefault="00F24443">
            <w:pPr>
              <w:numPr>
                <w:ilvl w:val="0"/>
                <w:numId w:val="7"/>
              </w:numPr>
              <w:spacing w:after="0" w:line="240" w:lineRule="auto"/>
              <w:contextualSpacing/>
              <w:jc w:val="both"/>
              <w:rPr>
                <w:rFonts w:ascii="Arial" w:eastAsia="Times New Roman" w:hAnsi="Arial" w:cs="Arial"/>
                <w:bCs/>
                <w:kern w:val="0"/>
                <w:sz w:val="20"/>
                <w:szCs w:val="20"/>
                <w:lang w:eastAsia="pl-PL"/>
                <w14:ligatures w14:val="none"/>
              </w:rPr>
            </w:pPr>
            <w:r w:rsidRPr="00D23DB4">
              <w:rPr>
                <w:rFonts w:ascii="Arial" w:eastAsia="Times New Roman" w:hAnsi="Arial" w:cs="Arial"/>
                <w:bCs/>
                <w:kern w:val="0"/>
                <w:sz w:val="20"/>
                <w:szCs w:val="20"/>
                <w:lang w:eastAsia="pl-PL"/>
                <w14:ligatures w14:val="none"/>
              </w:rPr>
              <w:t>Możliwość włączania lub wyłączania wszystkich portów USB jednocześnie</w:t>
            </w:r>
          </w:p>
          <w:p w14:paraId="742C566D" w14:textId="77777777" w:rsidR="00F24443" w:rsidRPr="001F6377" w:rsidRDefault="00F24443">
            <w:pPr>
              <w:numPr>
                <w:ilvl w:val="0"/>
                <w:numId w:val="7"/>
              </w:numPr>
              <w:spacing w:after="0" w:line="240" w:lineRule="auto"/>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 xml:space="preserve">Możliwość dokonywania backup’u BIOS wraz z ustawieniami na dysku wewnętrznym. </w:t>
            </w:r>
          </w:p>
          <w:p w14:paraId="63FC851D" w14:textId="77777777" w:rsidR="00F24443" w:rsidRPr="001F6377" w:rsidRDefault="00F24443">
            <w:pPr>
              <w:numPr>
                <w:ilvl w:val="0"/>
                <w:numId w:val="7"/>
              </w:numPr>
              <w:spacing w:after="0" w:line="240" w:lineRule="auto"/>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Oferowany BIOS musi posiadać poza swoją wewnętrzną strukturą menu szybkiego boot’owania które umożliwia m.in.: uruchamianie systemu zainstalowanego na dysku twardym, uruchamianie systemu z urządzeń zewnętrznych, uruchamianie systemu z serwera za pośrednictwem zintegrowanej karty sieciowej, uruchomienie graficznego systemu diagnostycznego, wejście do BIOS, upgrade BIOS (bez konieczności uruchamiania systemu operacyjnego).</w:t>
            </w:r>
          </w:p>
        </w:tc>
        <w:tc>
          <w:tcPr>
            <w:tcW w:w="4253" w:type="dxa"/>
            <w:vAlign w:val="center"/>
          </w:tcPr>
          <w:p w14:paraId="698B8A91" w14:textId="4EE9E57B" w:rsidR="00F24443" w:rsidRPr="001F6377" w:rsidRDefault="00F24443" w:rsidP="00D23DB4">
            <w:pPr>
              <w:spacing w:after="0" w:line="240" w:lineRule="auto"/>
              <w:jc w:val="center"/>
              <w:rPr>
                <w:rFonts w:ascii="Arial" w:eastAsia="Times New Roman" w:hAnsi="Arial" w:cs="Arial"/>
                <w:bCs/>
                <w:kern w:val="0"/>
                <w:sz w:val="20"/>
                <w:szCs w:val="20"/>
                <w:lang w:eastAsia="pl-PL"/>
                <w14:ligatures w14:val="none"/>
              </w:rPr>
            </w:pPr>
          </w:p>
        </w:tc>
      </w:tr>
      <w:tr w:rsidR="00F24443" w:rsidRPr="001F6377" w14:paraId="1E7407EB" w14:textId="77777777" w:rsidTr="00D23DB4">
        <w:tc>
          <w:tcPr>
            <w:tcW w:w="3544" w:type="dxa"/>
          </w:tcPr>
          <w:p w14:paraId="736448C0" w14:textId="77777777" w:rsidR="00F24443" w:rsidRPr="001F6377" w:rsidRDefault="00F24443" w:rsidP="00963A25">
            <w:pPr>
              <w:spacing w:after="0" w:line="240" w:lineRule="auto"/>
              <w:jc w:val="center"/>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Certyfikaty</w:t>
            </w:r>
          </w:p>
        </w:tc>
        <w:tc>
          <w:tcPr>
            <w:tcW w:w="5811" w:type="dxa"/>
          </w:tcPr>
          <w:p w14:paraId="6947DFF0" w14:textId="77777777" w:rsidR="00F24443" w:rsidRPr="001F6377" w:rsidRDefault="00F24443">
            <w:pPr>
              <w:numPr>
                <w:ilvl w:val="0"/>
                <w:numId w:val="9"/>
              </w:numPr>
              <w:spacing w:after="0" w:line="240" w:lineRule="auto"/>
              <w:ind w:left="398" w:hanging="245"/>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 xml:space="preserve">Certyfikat ISO 9001 dla producenta sprzętu. </w:t>
            </w:r>
          </w:p>
          <w:p w14:paraId="0566F380" w14:textId="77777777" w:rsidR="00F24443" w:rsidRPr="001F6377" w:rsidRDefault="00F24443">
            <w:pPr>
              <w:numPr>
                <w:ilvl w:val="0"/>
                <w:numId w:val="9"/>
              </w:numPr>
              <w:spacing w:after="0" w:line="240" w:lineRule="auto"/>
              <w:ind w:left="398" w:hanging="245"/>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 xml:space="preserve">Certyfikat ISO 14001 dla producenta. </w:t>
            </w:r>
          </w:p>
          <w:p w14:paraId="59982BE6" w14:textId="77777777" w:rsidR="00F24443" w:rsidRPr="001F6377" w:rsidRDefault="00F24443">
            <w:pPr>
              <w:numPr>
                <w:ilvl w:val="0"/>
                <w:numId w:val="9"/>
              </w:numPr>
              <w:spacing w:after="0" w:line="240" w:lineRule="auto"/>
              <w:ind w:left="398" w:hanging="245"/>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 xml:space="preserve">Certyfikat ISO 50001 dla producenta sprzętu. </w:t>
            </w:r>
          </w:p>
          <w:p w14:paraId="3DD8EB73" w14:textId="77777777" w:rsidR="00F24443" w:rsidRPr="001F6377" w:rsidRDefault="00F24443">
            <w:pPr>
              <w:numPr>
                <w:ilvl w:val="0"/>
                <w:numId w:val="9"/>
              </w:numPr>
              <w:spacing w:after="0" w:line="240" w:lineRule="auto"/>
              <w:ind w:left="398" w:hanging="245"/>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 xml:space="preserve">Deklaracja zgodności CE. </w:t>
            </w:r>
          </w:p>
          <w:p w14:paraId="45CD6CE6" w14:textId="77777777" w:rsidR="00F24443" w:rsidRPr="001F6377" w:rsidRDefault="00F24443">
            <w:pPr>
              <w:numPr>
                <w:ilvl w:val="0"/>
                <w:numId w:val="9"/>
              </w:numPr>
              <w:spacing w:after="0" w:line="240" w:lineRule="auto"/>
              <w:ind w:left="398" w:hanging="245"/>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 xml:space="preserve">Spełnienie kryteriów środowiskowych, w tym zgodności z dyrektywą RoHS Unii Europejskiej o eliminacji substancji niebezpiecznych. </w:t>
            </w:r>
          </w:p>
          <w:p w14:paraId="74D79063" w14:textId="77777777" w:rsidR="00F24443" w:rsidRPr="001F6377" w:rsidRDefault="00F24443">
            <w:pPr>
              <w:numPr>
                <w:ilvl w:val="0"/>
                <w:numId w:val="9"/>
              </w:numPr>
              <w:spacing w:after="0" w:line="240" w:lineRule="auto"/>
              <w:ind w:left="398" w:hanging="245"/>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lastRenderedPageBreak/>
              <w:t xml:space="preserve">Kompatybilność komputera z oferowanym systemem operacyjnym. </w:t>
            </w:r>
          </w:p>
          <w:p w14:paraId="0CCB2832" w14:textId="77777777" w:rsidR="00F24443" w:rsidRPr="00657650" w:rsidRDefault="00F24443">
            <w:pPr>
              <w:numPr>
                <w:ilvl w:val="0"/>
                <w:numId w:val="9"/>
              </w:numPr>
              <w:spacing w:after="0" w:line="240" w:lineRule="auto"/>
              <w:ind w:left="398" w:hanging="245"/>
              <w:contextualSpacing/>
              <w:jc w:val="both"/>
              <w:rPr>
                <w:rFonts w:ascii="Arial" w:eastAsia="Times New Roman" w:hAnsi="Arial" w:cs="Arial"/>
                <w:bCs/>
                <w:kern w:val="0"/>
                <w:sz w:val="20"/>
                <w:szCs w:val="20"/>
                <w:lang w:eastAsia="pl-PL"/>
                <w14:ligatures w14:val="none"/>
              </w:rPr>
            </w:pPr>
            <w:r w:rsidRPr="00657650">
              <w:rPr>
                <w:rFonts w:ascii="Arial" w:eastAsia="Times New Roman" w:hAnsi="Arial" w:cs="Arial"/>
                <w:bCs/>
                <w:kern w:val="0"/>
                <w:sz w:val="20"/>
                <w:szCs w:val="20"/>
                <w:lang w:eastAsia="pl-PL"/>
                <w14:ligatures w14:val="none"/>
              </w:rPr>
              <w:t>Urządzenie musi być objęte programem EnergyStar</w:t>
            </w:r>
            <w:r w:rsidRPr="00657650">
              <w:rPr>
                <w:rFonts w:ascii="Arial" w:eastAsia="Times New Roman" w:hAnsi="Arial" w:cs="Arial"/>
                <w:b/>
                <w:kern w:val="0"/>
                <w:sz w:val="20"/>
                <w:szCs w:val="20"/>
                <w:lang w:eastAsia="pl-PL"/>
                <w14:ligatures w14:val="none"/>
              </w:rPr>
              <w:t xml:space="preserve"> </w:t>
            </w:r>
          </w:p>
          <w:p w14:paraId="4CD786DD" w14:textId="77777777" w:rsidR="00F24443" w:rsidRPr="00D23DB4" w:rsidRDefault="00F24443">
            <w:pPr>
              <w:numPr>
                <w:ilvl w:val="0"/>
                <w:numId w:val="9"/>
              </w:numPr>
              <w:spacing w:after="0" w:line="240" w:lineRule="auto"/>
              <w:ind w:left="398" w:hanging="245"/>
              <w:contextualSpacing/>
              <w:jc w:val="both"/>
              <w:rPr>
                <w:rFonts w:ascii="Arial" w:eastAsia="Times New Roman" w:hAnsi="Arial" w:cs="Arial"/>
                <w:bCs/>
                <w:kern w:val="0"/>
                <w:sz w:val="20"/>
                <w:szCs w:val="20"/>
                <w:lang w:eastAsia="pl-PL"/>
                <w14:ligatures w14:val="none"/>
              </w:rPr>
            </w:pPr>
            <w:r w:rsidRPr="005A7A31">
              <w:rPr>
                <w:rFonts w:ascii="Arial" w:eastAsia="Times New Roman" w:hAnsi="Arial" w:cs="Arial"/>
                <w:bCs/>
                <w:kern w:val="0"/>
                <w:sz w:val="20"/>
                <w:szCs w:val="20"/>
                <w:lang w:eastAsia="pl-PL"/>
                <w14:ligatures w14:val="none"/>
              </w:rPr>
              <w:t>Certyfikat EPEAT min. Silver,</w:t>
            </w:r>
            <w:r w:rsidRPr="001F6377">
              <w:rPr>
                <w:rFonts w:ascii="Arial" w:eastAsia="Times New Roman" w:hAnsi="Arial" w:cs="Arial"/>
                <w:bCs/>
                <w:kern w:val="0"/>
                <w:sz w:val="20"/>
                <w:szCs w:val="20"/>
                <w:lang w:eastAsia="pl-PL"/>
                <w14:ligatures w14:val="none"/>
              </w:rPr>
              <w:t xml:space="preserve"> wymagana certyfikacja na stronie: </w:t>
            </w:r>
            <w:hyperlink r:id="rId11" w:history="1">
              <w:r w:rsidRPr="001F6377">
                <w:rPr>
                  <w:rFonts w:ascii="Arial" w:eastAsia="Times New Roman" w:hAnsi="Arial" w:cs="Arial"/>
                  <w:bCs/>
                  <w:kern w:val="0"/>
                  <w:sz w:val="20"/>
                  <w:szCs w:val="20"/>
                  <w:u w:val="single"/>
                  <w:lang w:eastAsia="pl-PL"/>
                  <w14:ligatures w14:val="none"/>
                </w:rPr>
                <w:t>https://www.epeat.net/search-computers-and-displays</w:t>
              </w:r>
            </w:hyperlink>
            <w:r w:rsidRPr="001F6377">
              <w:rPr>
                <w:rFonts w:ascii="Arial" w:eastAsia="Times New Roman" w:hAnsi="Arial" w:cs="Arial"/>
                <w:b/>
                <w:kern w:val="0"/>
                <w:sz w:val="20"/>
                <w:szCs w:val="20"/>
                <w:lang w:eastAsia="pl-PL"/>
                <w14:ligatures w14:val="none"/>
              </w:rPr>
              <w:t xml:space="preserve"> </w:t>
            </w:r>
          </w:p>
          <w:p w14:paraId="68D1ADCD" w14:textId="1E992257" w:rsidR="00D23DB4" w:rsidRPr="00D23DB4" w:rsidRDefault="00D23DB4">
            <w:pPr>
              <w:numPr>
                <w:ilvl w:val="0"/>
                <w:numId w:val="9"/>
              </w:numPr>
              <w:spacing w:after="0" w:line="240" w:lineRule="auto"/>
              <w:ind w:left="398" w:hanging="245"/>
              <w:contextualSpacing/>
              <w:jc w:val="both"/>
              <w:rPr>
                <w:rFonts w:ascii="Arial" w:eastAsia="Times New Roman" w:hAnsi="Arial" w:cs="Arial"/>
                <w:bCs/>
                <w:kern w:val="0"/>
                <w:sz w:val="20"/>
                <w:szCs w:val="20"/>
                <w:lang w:eastAsia="pl-PL"/>
                <w14:ligatures w14:val="none"/>
              </w:rPr>
            </w:pPr>
            <w:r w:rsidRPr="00D23DB4">
              <w:rPr>
                <w:rFonts w:ascii="Arial" w:eastAsia="Times New Roman" w:hAnsi="Arial" w:cs="Arial"/>
                <w:bCs/>
                <w:kern w:val="0"/>
                <w:sz w:val="20"/>
                <w:szCs w:val="20"/>
                <w:lang w:eastAsia="pl-PL"/>
                <w14:ligatures w14:val="none"/>
              </w:rPr>
              <w:t>Wbudowany czujnik otwarcia dolnej pokrywy</w:t>
            </w:r>
          </w:p>
        </w:tc>
        <w:tc>
          <w:tcPr>
            <w:tcW w:w="4253" w:type="dxa"/>
            <w:vAlign w:val="center"/>
          </w:tcPr>
          <w:p w14:paraId="4F056EAF" w14:textId="73C71ECC" w:rsidR="00F24443" w:rsidRPr="001F6377" w:rsidRDefault="00F24443" w:rsidP="00D23DB4">
            <w:pPr>
              <w:spacing w:after="0" w:line="240" w:lineRule="auto"/>
              <w:jc w:val="center"/>
              <w:rPr>
                <w:rFonts w:ascii="Arial" w:eastAsia="Times New Roman" w:hAnsi="Arial" w:cs="Arial"/>
                <w:bCs/>
                <w:kern w:val="0"/>
                <w:sz w:val="20"/>
                <w:szCs w:val="20"/>
                <w:lang w:eastAsia="pl-PL"/>
                <w14:ligatures w14:val="none"/>
              </w:rPr>
            </w:pPr>
          </w:p>
        </w:tc>
      </w:tr>
      <w:tr w:rsidR="00F24443" w:rsidRPr="001F6377" w14:paraId="7A88D0DB" w14:textId="77777777" w:rsidTr="00D23DB4">
        <w:tc>
          <w:tcPr>
            <w:tcW w:w="3544" w:type="dxa"/>
          </w:tcPr>
          <w:p w14:paraId="64607BC4" w14:textId="77777777" w:rsidR="00F24443" w:rsidRPr="001F6377" w:rsidRDefault="00F24443" w:rsidP="00963A25">
            <w:pPr>
              <w:spacing w:after="0" w:line="240" w:lineRule="auto"/>
              <w:jc w:val="center"/>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Ergonomia</w:t>
            </w:r>
          </w:p>
        </w:tc>
        <w:tc>
          <w:tcPr>
            <w:tcW w:w="5811" w:type="dxa"/>
          </w:tcPr>
          <w:p w14:paraId="6478ED49" w14:textId="77777777" w:rsidR="00F24443" w:rsidRPr="001F6377" w:rsidRDefault="00F24443" w:rsidP="00963A25">
            <w:pPr>
              <w:spacing w:after="0" w:line="240" w:lineRule="auto"/>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 xml:space="preserve">Głośność jednostki centralnej mierzona zgodnie z normą ISO 7779 oraz wykazana zgodnie z normą ISO 9296 w pozycji obserwatora w trybie pracy dysku twardego (IDLE) wynosząca maksymalnie 22dB </w:t>
            </w:r>
          </w:p>
        </w:tc>
        <w:tc>
          <w:tcPr>
            <w:tcW w:w="4253" w:type="dxa"/>
            <w:vAlign w:val="center"/>
          </w:tcPr>
          <w:p w14:paraId="0E33F69E" w14:textId="38F57BFC" w:rsidR="00F24443" w:rsidRPr="001F6377" w:rsidRDefault="00F24443" w:rsidP="00D23DB4">
            <w:pPr>
              <w:spacing w:after="0" w:line="240" w:lineRule="auto"/>
              <w:jc w:val="center"/>
              <w:rPr>
                <w:rFonts w:ascii="Arial" w:eastAsia="Times New Roman" w:hAnsi="Arial" w:cs="Arial"/>
                <w:bCs/>
                <w:kern w:val="0"/>
                <w:sz w:val="20"/>
                <w:szCs w:val="20"/>
                <w:lang w:eastAsia="pl-PL"/>
                <w14:ligatures w14:val="none"/>
              </w:rPr>
            </w:pPr>
          </w:p>
        </w:tc>
      </w:tr>
      <w:tr w:rsidR="00F24443" w:rsidRPr="001F6377" w14:paraId="4F642164" w14:textId="77777777" w:rsidTr="00D23DB4">
        <w:tc>
          <w:tcPr>
            <w:tcW w:w="3544" w:type="dxa"/>
          </w:tcPr>
          <w:p w14:paraId="6DC14A02" w14:textId="77777777" w:rsidR="00F24443" w:rsidRPr="001F6377" w:rsidRDefault="00F24443" w:rsidP="00963A25">
            <w:pPr>
              <w:spacing w:after="0" w:line="240" w:lineRule="auto"/>
              <w:jc w:val="center"/>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Bezpieczeństwo</w:t>
            </w:r>
          </w:p>
        </w:tc>
        <w:tc>
          <w:tcPr>
            <w:tcW w:w="5811" w:type="dxa"/>
          </w:tcPr>
          <w:p w14:paraId="2B411082" w14:textId="77777777" w:rsidR="00F24443" w:rsidRPr="001F6377" w:rsidRDefault="00F24443">
            <w:pPr>
              <w:numPr>
                <w:ilvl w:val="0"/>
                <w:numId w:val="8"/>
              </w:numPr>
              <w:spacing w:after="0" w:line="240" w:lineRule="auto"/>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 xml:space="preserve">Zintegrowany z płytą główną dedykowany układ sprzętowy służący do tworzenia i zarządzania wygenerowanymi przez komputer kluczami szyfrowania. </w:t>
            </w:r>
          </w:p>
          <w:p w14:paraId="7A2326B6" w14:textId="77777777" w:rsidR="00F24443" w:rsidRPr="001F6377" w:rsidRDefault="00F24443">
            <w:pPr>
              <w:numPr>
                <w:ilvl w:val="0"/>
                <w:numId w:val="8"/>
              </w:numPr>
              <w:spacing w:after="0" w:line="240" w:lineRule="auto"/>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31910C01" w14:textId="77777777" w:rsidR="00F24443" w:rsidRPr="001F6377" w:rsidRDefault="00F24443">
            <w:pPr>
              <w:numPr>
                <w:ilvl w:val="0"/>
                <w:numId w:val="8"/>
              </w:numPr>
              <w:spacing w:after="0" w:line="240" w:lineRule="auto"/>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 xml:space="preserve">Wbudowany w obudowę czytnik SmartCard </w:t>
            </w:r>
          </w:p>
        </w:tc>
        <w:tc>
          <w:tcPr>
            <w:tcW w:w="4253" w:type="dxa"/>
            <w:vAlign w:val="center"/>
          </w:tcPr>
          <w:p w14:paraId="24864DD1" w14:textId="3CA24066" w:rsidR="00F24443" w:rsidRPr="001F6377" w:rsidRDefault="00F24443" w:rsidP="00D23DB4">
            <w:pPr>
              <w:spacing w:after="0" w:line="240" w:lineRule="auto"/>
              <w:jc w:val="center"/>
              <w:rPr>
                <w:rFonts w:ascii="Arial" w:eastAsia="Times New Roman" w:hAnsi="Arial" w:cs="Arial"/>
                <w:bCs/>
                <w:kern w:val="0"/>
                <w:sz w:val="20"/>
                <w:szCs w:val="20"/>
                <w:lang w:eastAsia="pl-PL"/>
                <w14:ligatures w14:val="none"/>
              </w:rPr>
            </w:pPr>
          </w:p>
        </w:tc>
      </w:tr>
      <w:tr w:rsidR="00F24443" w:rsidRPr="001F6377" w14:paraId="6F530B89" w14:textId="77777777" w:rsidTr="00D23DB4">
        <w:tc>
          <w:tcPr>
            <w:tcW w:w="3544" w:type="dxa"/>
          </w:tcPr>
          <w:p w14:paraId="4F61EAB2" w14:textId="77777777" w:rsidR="00F24443" w:rsidRPr="001F6377" w:rsidRDefault="00F24443" w:rsidP="00963A25">
            <w:pPr>
              <w:spacing w:after="0" w:line="240" w:lineRule="auto"/>
              <w:jc w:val="center"/>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System operacyjny</w:t>
            </w:r>
          </w:p>
        </w:tc>
        <w:tc>
          <w:tcPr>
            <w:tcW w:w="5811" w:type="dxa"/>
          </w:tcPr>
          <w:p w14:paraId="08FCFA4F" w14:textId="5FCFB015" w:rsidR="00F24443" w:rsidRPr="00D23DB4" w:rsidRDefault="00F24443" w:rsidP="00963A25">
            <w:pPr>
              <w:spacing w:after="0" w:line="240" w:lineRule="auto"/>
              <w:jc w:val="both"/>
              <w:rPr>
                <w:rFonts w:ascii="Arial" w:eastAsia="Times New Roman" w:hAnsi="Arial" w:cs="Arial"/>
                <w:bCs/>
                <w:kern w:val="0"/>
                <w:sz w:val="20"/>
                <w:szCs w:val="20"/>
                <w:bdr w:val="none" w:sz="0" w:space="0" w:color="auto" w:frame="1"/>
                <w:lang w:eastAsia="pl-PL"/>
                <w14:ligatures w14:val="none"/>
              </w:rPr>
            </w:pPr>
            <w:r w:rsidRPr="005A7A31">
              <w:rPr>
                <w:rFonts w:ascii="Arial" w:eastAsia="Times New Roman" w:hAnsi="Arial" w:cs="Arial"/>
                <w:bCs/>
                <w:kern w:val="0"/>
                <w:sz w:val="20"/>
                <w:szCs w:val="20"/>
                <w:bdr w:val="none" w:sz="0" w:space="0" w:color="auto" w:frame="1"/>
                <w:lang w:eastAsia="pl-PL"/>
                <w14:ligatures w14:val="none"/>
              </w:rPr>
              <w:t xml:space="preserve">Kompatybilny z posiadanym systemem operacyjnym min. Windows 11 </w:t>
            </w:r>
            <w:r w:rsidR="00D23DB4" w:rsidRPr="005A7A31">
              <w:rPr>
                <w:rFonts w:ascii="Arial" w:eastAsia="Times New Roman" w:hAnsi="Arial" w:cs="Arial"/>
                <w:bCs/>
                <w:kern w:val="0"/>
                <w:sz w:val="20"/>
                <w:szCs w:val="20"/>
                <w:bdr w:val="none" w:sz="0" w:space="0" w:color="auto" w:frame="1"/>
                <w:lang w:eastAsia="pl-PL"/>
                <w14:ligatures w14:val="none"/>
              </w:rPr>
              <w:t>PRO</w:t>
            </w:r>
          </w:p>
        </w:tc>
        <w:tc>
          <w:tcPr>
            <w:tcW w:w="4253" w:type="dxa"/>
            <w:vAlign w:val="center"/>
          </w:tcPr>
          <w:p w14:paraId="6C1B532E" w14:textId="51EE96E7" w:rsidR="00F24443" w:rsidRPr="001F6377" w:rsidRDefault="00F24443" w:rsidP="00D23DB4">
            <w:pPr>
              <w:spacing w:after="0" w:line="240" w:lineRule="auto"/>
              <w:jc w:val="center"/>
              <w:rPr>
                <w:rFonts w:ascii="Arial" w:eastAsia="Times New Roman" w:hAnsi="Arial" w:cs="Arial"/>
                <w:bCs/>
                <w:kern w:val="0"/>
                <w:sz w:val="20"/>
                <w:szCs w:val="20"/>
                <w:bdr w:val="none" w:sz="0" w:space="0" w:color="auto" w:frame="1"/>
                <w:lang w:eastAsia="pl-PL"/>
                <w14:ligatures w14:val="none"/>
              </w:rPr>
            </w:pPr>
          </w:p>
        </w:tc>
      </w:tr>
      <w:tr w:rsidR="00F24443" w:rsidRPr="001F6377" w14:paraId="1C4E63C9" w14:textId="77777777" w:rsidTr="00D23DB4">
        <w:trPr>
          <w:trHeight w:val="699"/>
        </w:trPr>
        <w:tc>
          <w:tcPr>
            <w:tcW w:w="3544" w:type="dxa"/>
          </w:tcPr>
          <w:p w14:paraId="5FEE8253" w14:textId="77777777" w:rsidR="00F24443" w:rsidRPr="001F6377" w:rsidRDefault="00F24443" w:rsidP="00963A25">
            <w:pPr>
              <w:spacing w:after="0" w:line="240" w:lineRule="auto"/>
              <w:jc w:val="center"/>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Porty i złącza</w:t>
            </w:r>
          </w:p>
        </w:tc>
        <w:tc>
          <w:tcPr>
            <w:tcW w:w="5811" w:type="dxa"/>
          </w:tcPr>
          <w:p w14:paraId="5C0A9838" w14:textId="71B1462F" w:rsidR="00F24443" w:rsidRPr="001F6377" w:rsidRDefault="00F24443" w:rsidP="00963A25">
            <w:pPr>
              <w:spacing w:after="0" w:line="240" w:lineRule="auto"/>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 xml:space="preserve">Wbudowane porty i złącza: 1x HDMI 2.0, 2x USB 3.2 typ A, </w:t>
            </w:r>
            <w:r w:rsidR="00D23DB4">
              <w:rPr>
                <w:rFonts w:ascii="Arial" w:eastAsia="Times New Roman" w:hAnsi="Arial" w:cs="Arial"/>
                <w:bCs/>
                <w:kern w:val="0"/>
                <w:sz w:val="20"/>
                <w:szCs w:val="20"/>
                <w:lang w:eastAsia="pl-PL"/>
                <w14:ligatures w14:val="none"/>
              </w:rPr>
              <w:t xml:space="preserve">2 x </w:t>
            </w:r>
            <w:r w:rsidR="00D23DB4" w:rsidRPr="006A6C9D">
              <w:rPr>
                <w:rFonts w:ascii="Arial" w:eastAsia="Times New Roman" w:hAnsi="Arial" w:cs="Arial"/>
                <w:bCs/>
                <w:kern w:val="0"/>
                <w:sz w:val="20"/>
                <w:szCs w:val="20"/>
                <w:lang w:eastAsia="pl-PL"/>
                <w14:ligatures w14:val="none"/>
              </w:rPr>
              <w:t>Thunderbolt,</w:t>
            </w:r>
            <w:r w:rsidR="00D23DB4">
              <w:rPr>
                <w:rFonts w:ascii="Arial" w:eastAsia="Times New Roman" w:hAnsi="Arial" w:cs="Arial"/>
                <w:bCs/>
                <w:kern w:val="0"/>
                <w:sz w:val="20"/>
                <w:szCs w:val="20"/>
                <w:lang w:eastAsia="pl-PL"/>
                <w14:ligatures w14:val="none"/>
              </w:rPr>
              <w:t xml:space="preserve"> </w:t>
            </w:r>
            <w:r w:rsidRPr="001F6377">
              <w:rPr>
                <w:rFonts w:ascii="Arial" w:eastAsia="Times New Roman" w:hAnsi="Arial" w:cs="Arial"/>
                <w:bCs/>
                <w:kern w:val="0"/>
                <w:sz w:val="20"/>
                <w:szCs w:val="20"/>
                <w:lang w:eastAsia="pl-PL"/>
                <w14:ligatures w14:val="none"/>
              </w:rPr>
              <w:t>1x RJ-45 (fizyczny port), port audio combo, gniazdo linki zabezpieczającej</w:t>
            </w:r>
          </w:p>
        </w:tc>
        <w:tc>
          <w:tcPr>
            <w:tcW w:w="4253" w:type="dxa"/>
            <w:vAlign w:val="center"/>
          </w:tcPr>
          <w:p w14:paraId="1D7E9608" w14:textId="492006D7" w:rsidR="00F24443" w:rsidRPr="001F6377" w:rsidRDefault="00F24443" w:rsidP="00D23DB4">
            <w:pPr>
              <w:spacing w:after="0" w:line="240" w:lineRule="auto"/>
              <w:jc w:val="center"/>
              <w:rPr>
                <w:rFonts w:ascii="Arial" w:eastAsia="Times New Roman" w:hAnsi="Arial" w:cs="Arial"/>
                <w:bCs/>
                <w:kern w:val="0"/>
                <w:sz w:val="20"/>
                <w:szCs w:val="20"/>
                <w:lang w:eastAsia="pl-PL"/>
                <w14:ligatures w14:val="none"/>
              </w:rPr>
            </w:pPr>
          </w:p>
        </w:tc>
      </w:tr>
      <w:tr w:rsidR="00F24443" w:rsidRPr="001F6377" w14:paraId="6138478B" w14:textId="77777777" w:rsidTr="00D23DB4">
        <w:trPr>
          <w:trHeight w:val="620"/>
        </w:trPr>
        <w:tc>
          <w:tcPr>
            <w:tcW w:w="3544" w:type="dxa"/>
          </w:tcPr>
          <w:p w14:paraId="0656D650" w14:textId="77777777" w:rsidR="00F24443" w:rsidRPr="001F6377" w:rsidRDefault="00F24443" w:rsidP="00963A25">
            <w:pPr>
              <w:spacing w:after="0" w:line="240" w:lineRule="auto"/>
              <w:jc w:val="center"/>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Warunki gwarancyjne, wsparcie techniczne</w:t>
            </w:r>
          </w:p>
        </w:tc>
        <w:tc>
          <w:tcPr>
            <w:tcW w:w="5811" w:type="dxa"/>
          </w:tcPr>
          <w:p w14:paraId="4C6868B2" w14:textId="77777777" w:rsidR="00F24443" w:rsidRDefault="00F24443">
            <w:pPr>
              <w:numPr>
                <w:ilvl w:val="0"/>
                <w:numId w:val="10"/>
              </w:numPr>
              <w:spacing w:after="0" w:line="240" w:lineRule="auto"/>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Min. 60 miesięczna gwarancja z wyjątkiem akcesoriów, dla których zaznaczono inny okres gwarancji</w:t>
            </w:r>
          </w:p>
          <w:p w14:paraId="5C853FE4" w14:textId="77777777" w:rsidR="00F24443" w:rsidRPr="001F6377" w:rsidRDefault="00F24443">
            <w:pPr>
              <w:numPr>
                <w:ilvl w:val="0"/>
                <w:numId w:val="10"/>
              </w:numPr>
              <w:spacing w:after="0" w:line="240" w:lineRule="auto"/>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 xml:space="preserve">Dedykowany portal techniczny producenta, umożliwiający Zamawiającemu zgłaszanie awarii oraz samodzielne zamawianie zamiennych komponentów. </w:t>
            </w:r>
          </w:p>
          <w:p w14:paraId="7EF0F5C0" w14:textId="77777777" w:rsidR="00F24443" w:rsidRPr="001F6377" w:rsidRDefault="00F24443">
            <w:pPr>
              <w:numPr>
                <w:ilvl w:val="0"/>
                <w:numId w:val="10"/>
              </w:numPr>
              <w:spacing w:after="0" w:line="240" w:lineRule="auto"/>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bCs/>
                <w:kern w:val="0"/>
                <w:sz w:val="20"/>
                <w:szCs w:val="20"/>
                <w:lang w:eastAsia="pl-PL"/>
                <w14:ligatures w14:val="none"/>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14:paraId="7D10C47A" w14:textId="77777777" w:rsidR="00F24443" w:rsidRPr="008D2E96" w:rsidRDefault="00F24443">
            <w:pPr>
              <w:numPr>
                <w:ilvl w:val="0"/>
                <w:numId w:val="10"/>
              </w:numPr>
              <w:spacing w:after="0" w:line="240" w:lineRule="auto"/>
              <w:contextualSpacing/>
              <w:jc w:val="both"/>
              <w:rPr>
                <w:rFonts w:ascii="Arial" w:eastAsia="Times New Roman" w:hAnsi="Arial" w:cs="Arial"/>
                <w:bCs/>
                <w:kern w:val="0"/>
                <w:sz w:val="20"/>
                <w:szCs w:val="20"/>
                <w:lang w:eastAsia="pl-PL"/>
                <w14:ligatures w14:val="none"/>
              </w:rPr>
            </w:pPr>
            <w:r w:rsidRPr="008D2E96">
              <w:rPr>
                <w:rFonts w:ascii="Arial" w:eastAsia="Times New Roman" w:hAnsi="Arial" w:cs="Arial"/>
                <w:bCs/>
                <w:kern w:val="0"/>
                <w:sz w:val="20"/>
                <w:szCs w:val="20"/>
                <w:lang w:eastAsia="pl-PL"/>
                <w14:ligatures w14:val="none"/>
              </w:rPr>
              <w:lastRenderedPageBreak/>
              <w:t xml:space="preserve">Serwis urządzeń musi być realizowany przez Producenta lub Autoryzowanego Partnera Serwisowego Producenta, posiadającego ISO 9001:2015 na świadczenie usług serwisowych. </w:t>
            </w:r>
          </w:p>
          <w:p w14:paraId="074E7496" w14:textId="2B4F31F9" w:rsidR="00D23DB4" w:rsidRPr="00D23DB4" w:rsidRDefault="00F24443">
            <w:pPr>
              <w:numPr>
                <w:ilvl w:val="0"/>
                <w:numId w:val="10"/>
              </w:numPr>
              <w:spacing w:after="0" w:line="240" w:lineRule="auto"/>
              <w:contextualSpacing/>
              <w:jc w:val="both"/>
              <w:rPr>
                <w:rFonts w:ascii="Arial" w:eastAsia="Times New Roman" w:hAnsi="Arial" w:cs="Arial"/>
                <w:bCs/>
                <w:kern w:val="0"/>
                <w:sz w:val="20"/>
                <w:szCs w:val="20"/>
                <w:lang w:eastAsia="pl-PL"/>
                <w14:ligatures w14:val="none"/>
              </w:rPr>
            </w:pPr>
            <w:r w:rsidRPr="001F6377">
              <w:rPr>
                <w:rFonts w:ascii="Arial" w:eastAsia="Times New Roman" w:hAnsi="Arial" w:cs="Arial"/>
                <w:kern w:val="0"/>
                <w:sz w:val="20"/>
                <w:szCs w:val="20"/>
                <w:lang w:eastAsia="pl-PL"/>
                <w14:ligatures w14:val="none"/>
              </w:rPr>
              <w:t>Urządzenie fabrycznie nowe</w:t>
            </w:r>
          </w:p>
        </w:tc>
        <w:tc>
          <w:tcPr>
            <w:tcW w:w="4253" w:type="dxa"/>
            <w:vAlign w:val="center"/>
          </w:tcPr>
          <w:p w14:paraId="67DB4022" w14:textId="6CB347A9" w:rsidR="00F24443" w:rsidRPr="001F6377" w:rsidRDefault="00F24443" w:rsidP="00D23DB4">
            <w:pPr>
              <w:spacing w:after="0" w:line="240" w:lineRule="auto"/>
              <w:jc w:val="center"/>
              <w:rPr>
                <w:rFonts w:ascii="Arial" w:eastAsia="Times New Roman" w:hAnsi="Arial" w:cs="Arial"/>
                <w:bCs/>
                <w:kern w:val="0"/>
                <w:sz w:val="20"/>
                <w:szCs w:val="20"/>
                <w:lang w:eastAsia="pl-PL"/>
                <w14:ligatures w14:val="none"/>
              </w:rPr>
            </w:pPr>
          </w:p>
        </w:tc>
      </w:tr>
    </w:tbl>
    <w:p w14:paraId="471D8E9D" w14:textId="77777777" w:rsidR="00F24443" w:rsidRPr="001F6377" w:rsidRDefault="00F24443" w:rsidP="00F24443">
      <w:pPr>
        <w:spacing w:after="0" w:line="240" w:lineRule="auto"/>
        <w:rPr>
          <w:rFonts w:ascii="Arial" w:eastAsia="Times New Roman" w:hAnsi="Arial" w:cs="Arial"/>
          <w:kern w:val="0"/>
          <w:sz w:val="20"/>
          <w:szCs w:val="20"/>
          <w:lang w:eastAsia="pl-PL"/>
          <w14:ligatures w14:val="none"/>
        </w:rPr>
      </w:pPr>
    </w:p>
    <w:p w14:paraId="314374EA" w14:textId="4452DC17" w:rsidR="00D23DB4" w:rsidRPr="0057565C" w:rsidRDefault="007822C3" w:rsidP="007822C3">
      <w:pPr>
        <w:pStyle w:val="Akapitzlist"/>
        <w:widowControl w:val="0"/>
        <w:shd w:val="clear" w:color="auto" w:fill="FFFFFF"/>
        <w:autoSpaceDE w:val="0"/>
        <w:autoSpaceDN w:val="0"/>
        <w:adjustRightInd w:val="0"/>
        <w:spacing w:before="163" w:after="200" w:line="276" w:lineRule="auto"/>
        <w:rPr>
          <w:rFonts w:ascii="Arial" w:eastAsia="Calibri" w:hAnsi="Arial" w:cs="Arial"/>
          <w:b/>
          <w:bCs/>
          <w:spacing w:val="-10"/>
          <w:kern w:val="0"/>
          <w:sz w:val="20"/>
          <w:szCs w:val="20"/>
          <w14:ligatures w14:val="none"/>
        </w:rPr>
      </w:pPr>
      <w:r>
        <w:rPr>
          <w:rFonts w:ascii="Arial" w:eastAsia="Calibri" w:hAnsi="Arial" w:cs="Arial"/>
          <w:b/>
          <w:bCs/>
          <w:spacing w:val="-10"/>
          <w:kern w:val="0"/>
          <w:sz w:val="20"/>
          <w:szCs w:val="20"/>
          <w14:ligatures w14:val="none"/>
        </w:rPr>
        <w:t>5.</w:t>
      </w:r>
      <w:r w:rsidR="00D23DB4">
        <w:rPr>
          <w:rFonts w:ascii="Arial" w:eastAsia="Calibri" w:hAnsi="Arial" w:cs="Arial"/>
          <w:b/>
          <w:bCs/>
          <w:spacing w:val="-10"/>
          <w:kern w:val="0"/>
          <w:sz w:val="20"/>
          <w:szCs w:val="20"/>
          <w14:ligatures w14:val="none"/>
        </w:rPr>
        <w:t>Stacja dokująca do komputer</w:t>
      </w:r>
      <w:r w:rsidR="005A7A31">
        <w:rPr>
          <w:rFonts w:ascii="Arial" w:eastAsia="Calibri" w:hAnsi="Arial" w:cs="Arial"/>
          <w:b/>
          <w:bCs/>
          <w:spacing w:val="-10"/>
          <w:kern w:val="0"/>
          <w:sz w:val="20"/>
          <w:szCs w:val="20"/>
          <w14:ligatures w14:val="none"/>
        </w:rPr>
        <w:t>a</w:t>
      </w:r>
      <w:r w:rsidR="00D23DB4">
        <w:rPr>
          <w:rFonts w:ascii="Arial" w:eastAsia="Calibri" w:hAnsi="Arial" w:cs="Arial"/>
          <w:b/>
          <w:bCs/>
          <w:spacing w:val="-10"/>
          <w:kern w:val="0"/>
          <w:sz w:val="20"/>
          <w:szCs w:val="20"/>
          <w14:ligatures w14:val="none"/>
        </w:rPr>
        <w:t xml:space="preserve"> przenośn</w:t>
      </w:r>
      <w:r w:rsidR="005A7A31">
        <w:rPr>
          <w:rFonts w:ascii="Arial" w:eastAsia="Calibri" w:hAnsi="Arial" w:cs="Arial"/>
          <w:b/>
          <w:bCs/>
          <w:spacing w:val="-10"/>
          <w:kern w:val="0"/>
          <w:sz w:val="20"/>
          <w:szCs w:val="20"/>
          <w14:ligatures w14:val="none"/>
        </w:rPr>
        <w:t>ego</w:t>
      </w:r>
      <w:r w:rsidR="00D23DB4">
        <w:rPr>
          <w:rFonts w:ascii="Arial" w:eastAsia="Calibri" w:hAnsi="Arial" w:cs="Arial"/>
          <w:b/>
          <w:bCs/>
          <w:spacing w:val="-10"/>
          <w:kern w:val="0"/>
          <w:sz w:val="20"/>
          <w:szCs w:val="20"/>
          <w14:ligatures w14:val="none"/>
        </w:rPr>
        <w:t xml:space="preserve"> typu Laptop</w:t>
      </w:r>
    </w:p>
    <w:p w14:paraId="03E90722" w14:textId="071CCC60" w:rsidR="00D23DB4" w:rsidRDefault="00D23DB4" w:rsidP="00D23DB4">
      <w:pPr>
        <w:shd w:val="clear" w:color="auto" w:fill="FFFFFF"/>
        <w:spacing w:before="163" w:after="0" w:line="276" w:lineRule="auto"/>
        <w:ind w:left="12" w:firstLine="708"/>
        <w:rPr>
          <w:rFonts w:ascii="Arial" w:eastAsia="Times New Roman" w:hAnsi="Arial" w:cs="Arial"/>
          <w:b/>
          <w:bCs/>
          <w:kern w:val="0"/>
          <w:sz w:val="20"/>
          <w:szCs w:val="20"/>
          <w:lang w:eastAsia="pl-PL"/>
          <w14:ligatures w14:val="none"/>
        </w:rPr>
      </w:pPr>
      <w:r w:rsidRPr="00CE6E51">
        <w:rPr>
          <w:rFonts w:ascii="Arial" w:eastAsia="Calibri" w:hAnsi="Arial" w:cs="Arial"/>
          <w:b/>
          <w:bCs/>
          <w:spacing w:val="-10"/>
          <w:kern w:val="0"/>
          <w:sz w:val="20"/>
          <w:szCs w:val="20"/>
          <w14:ligatures w14:val="none"/>
        </w:rPr>
        <w:t>Producent</w:t>
      </w:r>
      <w:r w:rsidR="00853A12">
        <w:rPr>
          <w:rFonts w:ascii="Arial" w:eastAsia="Calibri" w:hAnsi="Arial" w:cs="Arial"/>
          <w:b/>
          <w:bCs/>
          <w:spacing w:val="-10"/>
          <w:kern w:val="0"/>
          <w:sz w:val="20"/>
          <w:szCs w:val="20"/>
          <w14:ligatures w14:val="none"/>
        </w:rPr>
        <w:t xml:space="preserve"> ………………</w:t>
      </w:r>
      <w:r w:rsidRPr="00CE6E51">
        <w:rPr>
          <w:rFonts w:ascii="Arial" w:eastAsia="Calibri" w:hAnsi="Arial" w:cs="Arial"/>
          <w:b/>
          <w:bCs/>
          <w:spacing w:val="-10"/>
          <w:kern w:val="0"/>
          <w:sz w:val="20"/>
          <w:szCs w:val="20"/>
          <w14:ligatures w14:val="none"/>
        </w:rPr>
        <w:tab/>
        <w:t>Model</w:t>
      </w:r>
      <w:r w:rsidR="00D03395">
        <w:rPr>
          <w:rFonts w:ascii="Arial" w:eastAsia="Calibri" w:hAnsi="Arial" w:cs="Arial"/>
          <w:b/>
          <w:bCs/>
          <w:spacing w:val="-10"/>
          <w:kern w:val="0"/>
          <w:sz w:val="20"/>
          <w:szCs w:val="20"/>
          <w14:ligatures w14:val="none"/>
        </w:rPr>
        <w:t xml:space="preserve"> </w:t>
      </w:r>
      <w:r w:rsidR="00853A12">
        <w:rPr>
          <w:rFonts w:ascii="Arial" w:eastAsia="Calibri" w:hAnsi="Arial" w:cs="Arial"/>
          <w:b/>
          <w:bCs/>
          <w:spacing w:val="-10"/>
          <w:kern w:val="0"/>
          <w:sz w:val="20"/>
          <w:szCs w:val="20"/>
          <w14:ligatures w14:val="none"/>
        </w:rPr>
        <w:t>……………………..</w:t>
      </w:r>
    </w:p>
    <w:p w14:paraId="4A5A01D4" w14:textId="77777777" w:rsidR="00B36D06" w:rsidRPr="00CE6E51" w:rsidRDefault="00B36D06" w:rsidP="00D23DB4">
      <w:pPr>
        <w:shd w:val="clear" w:color="auto" w:fill="FFFFFF"/>
        <w:spacing w:before="163" w:after="0" w:line="276" w:lineRule="auto"/>
        <w:ind w:left="12" w:firstLine="708"/>
        <w:rPr>
          <w:rFonts w:ascii="Arial" w:eastAsia="Times New Roman" w:hAnsi="Arial" w:cs="Arial"/>
          <w:b/>
          <w:bCs/>
          <w:kern w:val="0"/>
          <w:sz w:val="20"/>
          <w:szCs w:val="20"/>
          <w:lang w:eastAsia="pl-PL"/>
          <w14:ligatures w14:val="none"/>
        </w:rPr>
      </w:pPr>
    </w:p>
    <w:tbl>
      <w:tblPr>
        <w:tblW w:w="1360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811"/>
        <w:gridCol w:w="4253"/>
      </w:tblGrid>
      <w:tr w:rsidR="00243759" w:rsidRPr="001F6377" w14:paraId="214CAB9C" w14:textId="77777777" w:rsidTr="00963A25">
        <w:trPr>
          <w:trHeight w:val="350"/>
        </w:trPr>
        <w:tc>
          <w:tcPr>
            <w:tcW w:w="3544" w:type="dxa"/>
            <w:vAlign w:val="center"/>
          </w:tcPr>
          <w:p w14:paraId="35E86590" w14:textId="77777777" w:rsidR="00243759" w:rsidRPr="001F6377" w:rsidRDefault="00243759" w:rsidP="00963A25">
            <w:pPr>
              <w:spacing w:after="0" w:line="240" w:lineRule="auto"/>
              <w:jc w:val="center"/>
              <w:rPr>
                <w:rFonts w:ascii="Arial" w:eastAsia="Times New Roman" w:hAnsi="Arial" w:cs="Arial"/>
                <w:b/>
                <w:kern w:val="0"/>
                <w:sz w:val="20"/>
                <w:szCs w:val="20"/>
                <w:lang w:eastAsia="pl-PL"/>
                <w14:ligatures w14:val="none"/>
              </w:rPr>
            </w:pPr>
            <w:r w:rsidRPr="001F6377">
              <w:rPr>
                <w:rFonts w:ascii="Arial" w:eastAsia="Times New Roman" w:hAnsi="Arial" w:cs="Arial"/>
                <w:b/>
                <w:kern w:val="0"/>
                <w:sz w:val="20"/>
                <w:szCs w:val="20"/>
                <w:lang w:eastAsia="pl-PL"/>
                <w14:ligatures w14:val="none"/>
              </w:rPr>
              <w:t>Parametr /akcesorium</w:t>
            </w:r>
          </w:p>
        </w:tc>
        <w:tc>
          <w:tcPr>
            <w:tcW w:w="5811" w:type="dxa"/>
            <w:vAlign w:val="center"/>
          </w:tcPr>
          <w:p w14:paraId="03139396" w14:textId="77777777" w:rsidR="00B36D06" w:rsidRDefault="00243759" w:rsidP="00963A25">
            <w:pPr>
              <w:spacing w:after="0" w:line="240" w:lineRule="auto"/>
              <w:jc w:val="center"/>
              <w:rPr>
                <w:rFonts w:ascii="Arial" w:eastAsia="Times New Roman" w:hAnsi="Arial" w:cs="Arial"/>
                <w:b/>
                <w:kern w:val="0"/>
                <w:sz w:val="20"/>
                <w:szCs w:val="20"/>
                <w:lang w:eastAsia="pl-PL"/>
                <w14:ligatures w14:val="none"/>
              </w:rPr>
            </w:pPr>
            <w:r w:rsidRPr="001F6377">
              <w:rPr>
                <w:rFonts w:ascii="Arial" w:eastAsia="Times New Roman" w:hAnsi="Arial" w:cs="Arial"/>
                <w:b/>
                <w:kern w:val="0"/>
                <w:sz w:val="20"/>
                <w:szCs w:val="20"/>
                <w:lang w:eastAsia="pl-PL"/>
                <w14:ligatures w14:val="none"/>
              </w:rPr>
              <w:t xml:space="preserve">Wymagania minimalne w zakresie parametrów </w:t>
            </w:r>
          </w:p>
          <w:p w14:paraId="2F8D2167" w14:textId="7A073F48" w:rsidR="00243759" w:rsidRPr="001F6377" w:rsidRDefault="00243759" w:rsidP="00963A25">
            <w:pPr>
              <w:spacing w:after="0" w:line="240" w:lineRule="auto"/>
              <w:jc w:val="center"/>
              <w:rPr>
                <w:rFonts w:ascii="Arial" w:eastAsia="Times New Roman" w:hAnsi="Arial" w:cs="Arial"/>
                <w:b/>
                <w:kern w:val="0"/>
                <w:sz w:val="20"/>
                <w:szCs w:val="20"/>
                <w:lang w:eastAsia="pl-PL"/>
                <w14:ligatures w14:val="none"/>
              </w:rPr>
            </w:pPr>
            <w:r w:rsidRPr="001F6377">
              <w:rPr>
                <w:rFonts w:ascii="Arial" w:eastAsia="Times New Roman" w:hAnsi="Arial" w:cs="Arial"/>
                <w:b/>
                <w:kern w:val="0"/>
                <w:sz w:val="20"/>
                <w:szCs w:val="20"/>
                <w:lang w:eastAsia="pl-PL"/>
                <w14:ligatures w14:val="none"/>
              </w:rPr>
              <w:t>I akcesoriów</w:t>
            </w:r>
          </w:p>
        </w:tc>
        <w:tc>
          <w:tcPr>
            <w:tcW w:w="4253" w:type="dxa"/>
          </w:tcPr>
          <w:p w14:paraId="544728F6" w14:textId="77777777" w:rsidR="00243759" w:rsidRPr="001F6377" w:rsidRDefault="00243759" w:rsidP="00963A25">
            <w:pPr>
              <w:shd w:val="clear" w:color="auto" w:fill="FFFFFF"/>
              <w:spacing w:after="0" w:line="276" w:lineRule="auto"/>
              <w:jc w:val="center"/>
              <w:rPr>
                <w:rFonts w:ascii="Arial" w:eastAsia="Times New Roman" w:hAnsi="Arial" w:cs="Arial"/>
                <w:b/>
                <w:kern w:val="0"/>
                <w:sz w:val="20"/>
                <w:szCs w:val="20"/>
                <w:lang w:eastAsia="pl-PL"/>
                <w14:ligatures w14:val="none"/>
              </w:rPr>
            </w:pPr>
            <w:r w:rsidRPr="001F6377">
              <w:rPr>
                <w:rFonts w:ascii="Arial" w:eastAsia="Times New Roman" w:hAnsi="Arial" w:cs="Arial"/>
                <w:b/>
                <w:kern w:val="0"/>
                <w:sz w:val="20"/>
                <w:szCs w:val="20"/>
                <w:lang w:eastAsia="pl-PL"/>
                <w14:ligatures w14:val="none"/>
              </w:rPr>
              <w:t xml:space="preserve">Parametry oferowane przez Wykonawcę </w:t>
            </w:r>
          </w:p>
          <w:p w14:paraId="48FB3637" w14:textId="77777777" w:rsidR="00243759" w:rsidRPr="001F6377" w:rsidRDefault="00243759" w:rsidP="00963A25">
            <w:pPr>
              <w:shd w:val="clear" w:color="auto" w:fill="FFFFFF"/>
              <w:spacing w:after="0" w:line="276" w:lineRule="auto"/>
              <w:jc w:val="center"/>
              <w:rPr>
                <w:rFonts w:ascii="Arial" w:eastAsia="Times New Roman" w:hAnsi="Arial" w:cs="Arial"/>
                <w:b/>
                <w:kern w:val="0"/>
                <w:sz w:val="20"/>
                <w:szCs w:val="20"/>
                <w:lang w:eastAsia="pl-PL"/>
                <w14:ligatures w14:val="none"/>
              </w:rPr>
            </w:pPr>
            <w:r w:rsidRPr="001F6377">
              <w:rPr>
                <w:rFonts w:ascii="Arial" w:eastAsia="Times New Roman" w:hAnsi="Arial" w:cs="Arial"/>
                <w:b/>
                <w:kern w:val="0"/>
                <w:sz w:val="20"/>
                <w:szCs w:val="20"/>
                <w:lang w:eastAsia="pl-PL"/>
                <w14:ligatures w14:val="none"/>
              </w:rPr>
              <w:t xml:space="preserve">lub informacja:  </w:t>
            </w:r>
          </w:p>
          <w:p w14:paraId="685BB571" w14:textId="77777777" w:rsidR="00243759" w:rsidRPr="001F6377" w:rsidRDefault="00243759" w:rsidP="00963A25">
            <w:pPr>
              <w:spacing w:after="0" w:line="240" w:lineRule="auto"/>
              <w:jc w:val="center"/>
              <w:rPr>
                <w:rFonts w:ascii="Arial" w:eastAsia="Times New Roman" w:hAnsi="Arial" w:cs="Arial"/>
                <w:b/>
                <w:kern w:val="0"/>
                <w:sz w:val="20"/>
                <w:szCs w:val="20"/>
                <w:lang w:eastAsia="pl-PL"/>
                <w14:ligatures w14:val="none"/>
              </w:rPr>
            </w:pPr>
            <w:r w:rsidRPr="001F6377">
              <w:rPr>
                <w:rFonts w:ascii="Arial" w:eastAsia="Times New Roman" w:hAnsi="Arial" w:cs="Arial"/>
                <w:b/>
                <w:kern w:val="0"/>
                <w:sz w:val="20"/>
                <w:szCs w:val="20"/>
                <w:lang w:eastAsia="pl-PL"/>
                <w14:ligatures w14:val="none"/>
              </w:rPr>
              <w:t>„spełnia wymagania minimalne”</w:t>
            </w:r>
          </w:p>
        </w:tc>
      </w:tr>
      <w:tr w:rsidR="00243759" w:rsidRPr="001F6377" w14:paraId="508631E3" w14:textId="77777777" w:rsidTr="00B36D06">
        <w:tc>
          <w:tcPr>
            <w:tcW w:w="3544" w:type="dxa"/>
            <w:vAlign w:val="center"/>
          </w:tcPr>
          <w:p w14:paraId="1560474E" w14:textId="2864126F" w:rsidR="00243759" w:rsidRPr="001F6377" w:rsidRDefault="00243759" w:rsidP="00B36D06">
            <w:pPr>
              <w:spacing w:after="0" w:line="240" w:lineRule="auto"/>
              <w:jc w:val="center"/>
              <w:rPr>
                <w:rFonts w:ascii="Arial" w:eastAsia="Times New Roman" w:hAnsi="Arial" w:cs="Arial"/>
                <w:bCs/>
                <w:kern w:val="0"/>
                <w:sz w:val="20"/>
                <w:szCs w:val="20"/>
                <w:lang w:eastAsia="pl-PL"/>
                <w14:ligatures w14:val="none"/>
              </w:rPr>
            </w:pPr>
            <w:r>
              <w:rPr>
                <w:rFonts w:ascii="Arial" w:eastAsia="Times New Roman" w:hAnsi="Arial" w:cs="Arial"/>
                <w:bCs/>
                <w:kern w:val="0"/>
                <w:sz w:val="20"/>
                <w:szCs w:val="20"/>
                <w:lang w:eastAsia="pl-PL"/>
                <w14:ligatures w14:val="none"/>
              </w:rPr>
              <w:t>Typ</w:t>
            </w:r>
          </w:p>
        </w:tc>
        <w:tc>
          <w:tcPr>
            <w:tcW w:w="5811" w:type="dxa"/>
          </w:tcPr>
          <w:p w14:paraId="299C47B1" w14:textId="240A89A6" w:rsidR="00243759" w:rsidRPr="001F6377" w:rsidRDefault="00243759" w:rsidP="00963A25">
            <w:pPr>
              <w:spacing w:after="0" w:line="240" w:lineRule="auto"/>
              <w:jc w:val="both"/>
              <w:outlineLvl w:val="0"/>
              <w:rPr>
                <w:rFonts w:ascii="Arial" w:eastAsia="Times New Roman" w:hAnsi="Arial" w:cs="Arial"/>
                <w:bCs/>
                <w:kern w:val="0"/>
                <w:sz w:val="20"/>
                <w:szCs w:val="20"/>
                <w:lang w:eastAsia="pl-PL"/>
                <w14:ligatures w14:val="none"/>
              </w:rPr>
            </w:pPr>
            <w:r>
              <w:rPr>
                <w:rFonts w:ascii="Arial" w:eastAsia="Times New Roman" w:hAnsi="Arial" w:cs="Arial"/>
                <w:bCs/>
                <w:kern w:val="0"/>
                <w:sz w:val="20"/>
                <w:szCs w:val="20"/>
                <w:lang w:eastAsia="pl-PL"/>
                <w14:ligatures w14:val="none"/>
              </w:rPr>
              <w:t xml:space="preserve">Stacja dokując do oferowanego komputera przenośnego typu laptop umożlwiająca podłączenie laptopa za pomocą portu USB typ C. Oferowana stacja musi być wyprodukowana przez tego samego producenta co oferowany komputer przenośny typu laptop, zapewniać pełna kompatybilność z oferowanym komputerem przenośny typu laptop a także trwale oznaczona logo producenta na etapie produkcji.   </w:t>
            </w:r>
          </w:p>
        </w:tc>
        <w:tc>
          <w:tcPr>
            <w:tcW w:w="4253" w:type="dxa"/>
            <w:vAlign w:val="center"/>
          </w:tcPr>
          <w:p w14:paraId="6B77084C" w14:textId="77777777" w:rsidR="00243759" w:rsidRPr="001F6377" w:rsidRDefault="00243759" w:rsidP="00963A25">
            <w:pPr>
              <w:spacing w:after="0" w:line="240" w:lineRule="auto"/>
              <w:jc w:val="center"/>
              <w:outlineLvl w:val="0"/>
              <w:rPr>
                <w:rFonts w:ascii="Arial" w:eastAsia="Times New Roman" w:hAnsi="Arial" w:cs="Arial"/>
                <w:bCs/>
                <w:kern w:val="0"/>
                <w:sz w:val="20"/>
                <w:szCs w:val="20"/>
                <w:lang w:eastAsia="pl-PL"/>
                <w14:ligatures w14:val="none"/>
              </w:rPr>
            </w:pPr>
          </w:p>
        </w:tc>
      </w:tr>
      <w:tr w:rsidR="00243759" w:rsidRPr="001F6377" w14:paraId="56621E0A" w14:textId="77777777" w:rsidTr="00B36D06">
        <w:tc>
          <w:tcPr>
            <w:tcW w:w="3544" w:type="dxa"/>
            <w:vAlign w:val="center"/>
          </w:tcPr>
          <w:p w14:paraId="4734A90E" w14:textId="3FC960B7" w:rsidR="00243759" w:rsidRPr="001F6377" w:rsidRDefault="00243759" w:rsidP="00B36D06">
            <w:pPr>
              <w:spacing w:after="0" w:line="240" w:lineRule="auto"/>
              <w:jc w:val="center"/>
              <w:rPr>
                <w:rFonts w:ascii="Arial" w:eastAsia="Times New Roman" w:hAnsi="Arial" w:cs="Arial"/>
                <w:bCs/>
                <w:kern w:val="0"/>
                <w:sz w:val="20"/>
                <w:szCs w:val="20"/>
                <w:lang w:eastAsia="pl-PL"/>
                <w14:ligatures w14:val="none"/>
              </w:rPr>
            </w:pPr>
            <w:r>
              <w:rPr>
                <w:rFonts w:ascii="Arial" w:eastAsia="Times New Roman" w:hAnsi="Arial" w:cs="Arial"/>
                <w:bCs/>
                <w:kern w:val="0"/>
                <w:sz w:val="20"/>
                <w:szCs w:val="20"/>
                <w:lang w:eastAsia="pl-PL"/>
                <w14:ligatures w14:val="none"/>
              </w:rPr>
              <w:t>Wbudowane interfejsy, gniazda, porty - minimum</w:t>
            </w:r>
          </w:p>
        </w:tc>
        <w:tc>
          <w:tcPr>
            <w:tcW w:w="5811" w:type="dxa"/>
          </w:tcPr>
          <w:p w14:paraId="7899B73A" w14:textId="77777777" w:rsidR="00243759" w:rsidRPr="00EB47EE" w:rsidRDefault="00243759" w:rsidP="00963A25">
            <w:pPr>
              <w:spacing w:after="0" w:line="240" w:lineRule="auto"/>
              <w:rPr>
                <w:rFonts w:ascii="Arial" w:eastAsia="Times New Roman" w:hAnsi="Arial" w:cs="Arial"/>
                <w:bCs/>
                <w:kern w:val="0"/>
                <w:sz w:val="20"/>
                <w:szCs w:val="20"/>
                <w:lang w:val="en-US" w:eastAsia="pl-PL"/>
                <w14:ligatures w14:val="none"/>
              </w:rPr>
            </w:pPr>
            <w:r w:rsidRPr="00EB47EE">
              <w:rPr>
                <w:rFonts w:ascii="Arial" w:eastAsia="Times New Roman" w:hAnsi="Arial" w:cs="Arial"/>
                <w:bCs/>
                <w:kern w:val="0"/>
                <w:sz w:val="20"/>
                <w:szCs w:val="20"/>
                <w:lang w:val="en-US" w:eastAsia="pl-PL"/>
                <w14:ligatures w14:val="none"/>
              </w:rPr>
              <w:t>2 x DisplayPort 1.4</w:t>
            </w:r>
          </w:p>
          <w:p w14:paraId="668A89C1" w14:textId="77777777" w:rsidR="00243759" w:rsidRPr="00EB47EE" w:rsidRDefault="00243759" w:rsidP="00963A25">
            <w:pPr>
              <w:spacing w:after="0" w:line="240" w:lineRule="auto"/>
              <w:rPr>
                <w:rFonts w:ascii="Arial" w:eastAsia="Times New Roman" w:hAnsi="Arial" w:cs="Arial"/>
                <w:bCs/>
                <w:kern w:val="0"/>
                <w:sz w:val="20"/>
                <w:szCs w:val="20"/>
                <w:lang w:val="en-US" w:eastAsia="pl-PL"/>
                <w14:ligatures w14:val="none"/>
              </w:rPr>
            </w:pPr>
            <w:r w:rsidRPr="00EB47EE">
              <w:rPr>
                <w:rFonts w:ascii="Arial" w:eastAsia="Times New Roman" w:hAnsi="Arial" w:cs="Arial"/>
                <w:bCs/>
                <w:kern w:val="0"/>
                <w:sz w:val="20"/>
                <w:szCs w:val="20"/>
                <w:lang w:val="en-US" w:eastAsia="pl-PL"/>
                <w14:ligatures w14:val="none"/>
              </w:rPr>
              <w:t>1 x HDMI</w:t>
            </w:r>
          </w:p>
          <w:p w14:paraId="74ADC2B6" w14:textId="77777777" w:rsidR="00243759" w:rsidRPr="00EB47EE" w:rsidRDefault="00243759" w:rsidP="00963A25">
            <w:pPr>
              <w:spacing w:after="0" w:line="240" w:lineRule="auto"/>
              <w:rPr>
                <w:rFonts w:ascii="Arial" w:eastAsia="Times New Roman" w:hAnsi="Arial" w:cs="Arial"/>
                <w:bCs/>
                <w:kern w:val="0"/>
                <w:sz w:val="20"/>
                <w:szCs w:val="20"/>
                <w:lang w:val="en-US" w:eastAsia="pl-PL"/>
                <w14:ligatures w14:val="none"/>
              </w:rPr>
            </w:pPr>
            <w:r w:rsidRPr="00EB47EE">
              <w:rPr>
                <w:rFonts w:ascii="Arial" w:eastAsia="Times New Roman" w:hAnsi="Arial" w:cs="Arial"/>
                <w:bCs/>
                <w:kern w:val="0"/>
                <w:sz w:val="20"/>
                <w:szCs w:val="20"/>
                <w:lang w:val="en-US" w:eastAsia="pl-PL"/>
                <w14:ligatures w14:val="none"/>
              </w:rPr>
              <w:t>3 x USB 3.2 typ A</w:t>
            </w:r>
          </w:p>
          <w:p w14:paraId="225E4338" w14:textId="77777777" w:rsidR="00243759" w:rsidRDefault="00243759" w:rsidP="00963A25">
            <w:pPr>
              <w:spacing w:after="0" w:line="240" w:lineRule="auto"/>
              <w:rPr>
                <w:rFonts w:ascii="Arial" w:eastAsia="Times New Roman" w:hAnsi="Arial" w:cs="Arial"/>
                <w:bCs/>
                <w:kern w:val="0"/>
                <w:sz w:val="20"/>
                <w:szCs w:val="20"/>
                <w:lang w:eastAsia="pl-PL"/>
                <w14:ligatures w14:val="none"/>
              </w:rPr>
            </w:pPr>
            <w:r>
              <w:rPr>
                <w:rFonts w:ascii="Arial" w:eastAsia="Times New Roman" w:hAnsi="Arial" w:cs="Arial"/>
                <w:bCs/>
                <w:kern w:val="0"/>
                <w:sz w:val="20"/>
                <w:szCs w:val="20"/>
                <w:lang w:eastAsia="pl-PL"/>
                <w14:ligatures w14:val="none"/>
              </w:rPr>
              <w:t>2 x USB 3.2 typ C</w:t>
            </w:r>
          </w:p>
          <w:p w14:paraId="74FE8D2A" w14:textId="77777777" w:rsidR="00243759" w:rsidRDefault="00243759" w:rsidP="00963A25">
            <w:pPr>
              <w:spacing w:after="0" w:line="240" w:lineRule="auto"/>
              <w:rPr>
                <w:rFonts w:ascii="Arial" w:eastAsia="Times New Roman" w:hAnsi="Arial" w:cs="Arial"/>
                <w:bCs/>
                <w:kern w:val="0"/>
                <w:sz w:val="20"/>
                <w:szCs w:val="20"/>
                <w:lang w:eastAsia="pl-PL"/>
                <w14:ligatures w14:val="none"/>
              </w:rPr>
            </w:pPr>
            <w:r>
              <w:rPr>
                <w:rFonts w:ascii="Arial" w:eastAsia="Times New Roman" w:hAnsi="Arial" w:cs="Arial"/>
                <w:bCs/>
                <w:kern w:val="0"/>
                <w:sz w:val="20"/>
                <w:szCs w:val="20"/>
                <w:lang w:eastAsia="pl-PL"/>
                <w14:ligatures w14:val="none"/>
              </w:rPr>
              <w:t>1 x RJ-45</w:t>
            </w:r>
          </w:p>
          <w:p w14:paraId="564033A2" w14:textId="77777777" w:rsidR="00243759" w:rsidRDefault="00243759" w:rsidP="00963A25">
            <w:pPr>
              <w:spacing w:after="0" w:line="240" w:lineRule="auto"/>
              <w:rPr>
                <w:rFonts w:ascii="Arial" w:eastAsia="Times New Roman" w:hAnsi="Arial" w:cs="Arial"/>
                <w:bCs/>
                <w:kern w:val="0"/>
                <w:sz w:val="20"/>
                <w:szCs w:val="20"/>
                <w:lang w:eastAsia="pl-PL"/>
                <w14:ligatures w14:val="none"/>
              </w:rPr>
            </w:pPr>
            <w:r>
              <w:rPr>
                <w:rFonts w:ascii="Arial" w:eastAsia="Times New Roman" w:hAnsi="Arial" w:cs="Arial"/>
                <w:bCs/>
                <w:kern w:val="0"/>
                <w:sz w:val="20"/>
                <w:szCs w:val="20"/>
                <w:lang w:eastAsia="pl-PL"/>
                <w14:ligatures w14:val="none"/>
              </w:rPr>
              <w:t>1 x gniazdo zasilania</w:t>
            </w:r>
          </w:p>
          <w:p w14:paraId="4A4664E3" w14:textId="3E78586E" w:rsidR="00243759" w:rsidRPr="001F6377" w:rsidRDefault="00243759" w:rsidP="00963A25">
            <w:pPr>
              <w:spacing w:after="0" w:line="240" w:lineRule="auto"/>
              <w:rPr>
                <w:rFonts w:ascii="Arial" w:eastAsia="Times New Roman" w:hAnsi="Arial" w:cs="Arial"/>
                <w:bCs/>
                <w:kern w:val="0"/>
                <w:sz w:val="20"/>
                <w:szCs w:val="20"/>
                <w:lang w:eastAsia="pl-PL"/>
                <w14:ligatures w14:val="none"/>
              </w:rPr>
            </w:pPr>
            <w:r>
              <w:rPr>
                <w:rFonts w:ascii="Arial" w:eastAsia="Times New Roman" w:hAnsi="Arial" w:cs="Arial"/>
                <w:bCs/>
                <w:kern w:val="0"/>
                <w:sz w:val="20"/>
                <w:szCs w:val="20"/>
                <w:lang w:eastAsia="pl-PL"/>
                <w14:ligatures w14:val="none"/>
              </w:rPr>
              <w:t>1 x gniazdo linki zabezpieczającej</w:t>
            </w:r>
          </w:p>
        </w:tc>
        <w:tc>
          <w:tcPr>
            <w:tcW w:w="4253" w:type="dxa"/>
            <w:vAlign w:val="center"/>
          </w:tcPr>
          <w:p w14:paraId="09993A66" w14:textId="77777777" w:rsidR="00243759" w:rsidRPr="001F6377" w:rsidRDefault="00243759" w:rsidP="00963A25">
            <w:pPr>
              <w:spacing w:after="0" w:line="240" w:lineRule="auto"/>
              <w:jc w:val="center"/>
              <w:rPr>
                <w:rFonts w:ascii="Arial" w:eastAsia="Times New Roman" w:hAnsi="Arial" w:cs="Arial"/>
                <w:bCs/>
                <w:kern w:val="0"/>
                <w:sz w:val="20"/>
                <w:szCs w:val="20"/>
                <w:lang w:eastAsia="pl-PL"/>
                <w14:ligatures w14:val="none"/>
              </w:rPr>
            </w:pPr>
          </w:p>
        </w:tc>
      </w:tr>
      <w:tr w:rsidR="00243759" w:rsidRPr="001F6377" w14:paraId="4BEF628B" w14:textId="77777777" w:rsidTr="00B36D06">
        <w:tc>
          <w:tcPr>
            <w:tcW w:w="3544" w:type="dxa"/>
            <w:vAlign w:val="center"/>
          </w:tcPr>
          <w:p w14:paraId="0D274E50" w14:textId="78F663E2" w:rsidR="00243759" w:rsidRPr="001F6377" w:rsidRDefault="00243759" w:rsidP="00B36D06">
            <w:pPr>
              <w:spacing w:after="0" w:line="240" w:lineRule="auto"/>
              <w:jc w:val="center"/>
              <w:rPr>
                <w:rFonts w:ascii="Arial" w:eastAsia="Times New Roman" w:hAnsi="Arial" w:cs="Arial"/>
                <w:bCs/>
                <w:kern w:val="0"/>
                <w:sz w:val="20"/>
                <w:szCs w:val="20"/>
                <w:lang w:eastAsia="pl-PL"/>
                <w14:ligatures w14:val="none"/>
              </w:rPr>
            </w:pPr>
            <w:r>
              <w:rPr>
                <w:rFonts w:ascii="Arial" w:eastAsia="Times New Roman" w:hAnsi="Arial" w:cs="Arial"/>
                <w:bCs/>
                <w:kern w:val="0"/>
                <w:sz w:val="20"/>
                <w:szCs w:val="20"/>
                <w:lang w:eastAsia="pl-PL"/>
                <w14:ligatures w14:val="none"/>
              </w:rPr>
              <w:t>Właściwości</w:t>
            </w:r>
          </w:p>
        </w:tc>
        <w:tc>
          <w:tcPr>
            <w:tcW w:w="5811" w:type="dxa"/>
          </w:tcPr>
          <w:p w14:paraId="2D5ECEFC" w14:textId="1375092B" w:rsidR="00243759" w:rsidRDefault="00243759">
            <w:pPr>
              <w:pStyle w:val="Akapitzlist"/>
              <w:numPr>
                <w:ilvl w:val="0"/>
                <w:numId w:val="30"/>
              </w:numPr>
              <w:spacing w:after="0" w:line="240" w:lineRule="auto"/>
              <w:jc w:val="both"/>
              <w:rPr>
                <w:rFonts w:ascii="Arial" w:eastAsia="Times New Roman" w:hAnsi="Arial" w:cs="Arial"/>
                <w:bCs/>
                <w:kern w:val="0"/>
                <w:sz w:val="20"/>
                <w:szCs w:val="20"/>
                <w:lang w:eastAsia="pl-PL"/>
                <w14:ligatures w14:val="none"/>
              </w:rPr>
            </w:pPr>
            <w:r>
              <w:rPr>
                <w:rFonts w:ascii="Arial" w:eastAsia="Times New Roman" w:hAnsi="Arial" w:cs="Arial"/>
                <w:bCs/>
                <w:kern w:val="0"/>
                <w:sz w:val="20"/>
                <w:szCs w:val="20"/>
                <w:lang w:eastAsia="pl-PL"/>
                <w14:ligatures w14:val="none"/>
              </w:rPr>
              <w:t>Możliwość wyświetlania obrazu na przynajmniej dwóch zewnętrznych monitorach o rozdzielczości FHD (1920x1080)</w:t>
            </w:r>
          </w:p>
          <w:p w14:paraId="6CC82839" w14:textId="77777777" w:rsidR="00243759" w:rsidRDefault="00243759">
            <w:pPr>
              <w:pStyle w:val="Akapitzlist"/>
              <w:numPr>
                <w:ilvl w:val="0"/>
                <w:numId w:val="30"/>
              </w:numPr>
              <w:spacing w:after="0" w:line="240" w:lineRule="auto"/>
              <w:jc w:val="both"/>
              <w:rPr>
                <w:rFonts w:ascii="Arial" w:eastAsia="Times New Roman" w:hAnsi="Arial" w:cs="Arial"/>
                <w:bCs/>
                <w:kern w:val="0"/>
                <w:sz w:val="20"/>
                <w:szCs w:val="20"/>
                <w:lang w:eastAsia="pl-PL"/>
                <w14:ligatures w14:val="none"/>
              </w:rPr>
            </w:pPr>
            <w:r>
              <w:rPr>
                <w:rFonts w:ascii="Arial" w:eastAsia="Times New Roman" w:hAnsi="Arial" w:cs="Arial"/>
                <w:bCs/>
                <w:kern w:val="0"/>
                <w:sz w:val="20"/>
                <w:szCs w:val="20"/>
                <w:lang w:eastAsia="pl-PL"/>
                <w14:ligatures w14:val="none"/>
              </w:rPr>
              <w:t>Wyposażona w zasilacz umożliwiający ładowanie laptopa bezpośrednio ze stacji dokującej mocą min. 90W</w:t>
            </w:r>
          </w:p>
          <w:p w14:paraId="61FF8EB6" w14:textId="77777777" w:rsidR="00B36D06" w:rsidRDefault="00B36D06">
            <w:pPr>
              <w:pStyle w:val="Akapitzlist"/>
              <w:numPr>
                <w:ilvl w:val="0"/>
                <w:numId w:val="30"/>
              </w:numPr>
              <w:spacing w:after="0" w:line="240" w:lineRule="auto"/>
              <w:jc w:val="both"/>
              <w:rPr>
                <w:rFonts w:ascii="Arial" w:eastAsia="Times New Roman" w:hAnsi="Arial" w:cs="Arial"/>
                <w:bCs/>
                <w:kern w:val="0"/>
                <w:sz w:val="20"/>
                <w:szCs w:val="20"/>
                <w:lang w:eastAsia="pl-PL"/>
                <w14:ligatures w14:val="none"/>
              </w:rPr>
            </w:pPr>
            <w:r>
              <w:rPr>
                <w:rFonts w:ascii="Arial" w:eastAsia="Times New Roman" w:hAnsi="Arial" w:cs="Arial"/>
                <w:bCs/>
                <w:kern w:val="0"/>
                <w:sz w:val="20"/>
                <w:szCs w:val="20"/>
                <w:lang w:eastAsia="pl-PL"/>
                <w14:ligatures w14:val="none"/>
              </w:rPr>
              <w:t>Suma wymiarów stacji nieprzekraczająca 325mm</w:t>
            </w:r>
          </w:p>
          <w:p w14:paraId="263E9E3B" w14:textId="4A074E41" w:rsidR="00243759" w:rsidRPr="00F24443" w:rsidRDefault="00B36D06">
            <w:pPr>
              <w:pStyle w:val="Akapitzlist"/>
              <w:numPr>
                <w:ilvl w:val="0"/>
                <w:numId w:val="30"/>
              </w:numPr>
              <w:spacing w:after="0" w:line="240" w:lineRule="auto"/>
              <w:jc w:val="both"/>
              <w:rPr>
                <w:rFonts w:ascii="Arial" w:eastAsia="Times New Roman" w:hAnsi="Arial" w:cs="Arial"/>
                <w:bCs/>
                <w:kern w:val="0"/>
                <w:sz w:val="20"/>
                <w:szCs w:val="20"/>
                <w:lang w:eastAsia="pl-PL"/>
                <w14:ligatures w14:val="none"/>
              </w:rPr>
            </w:pPr>
            <w:r>
              <w:rPr>
                <w:rFonts w:ascii="Arial" w:eastAsia="Times New Roman" w:hAnsi="Arial" w:cs="Arial"/>
                <w:bCs/>
                <w:kern w:val="0"/>
                <w:sz w:val="20"/>
                <w:szCs w:val="20"/>
                <w:lang w:eastAsia="pl-PL"/>
                <w14:ligatures w14:val="none"/>
              </w:rPr>
              <w:t xml:space="preserve">Wyposażona w dedykowany przycisk umożliwiający włączanie podłączonego laptopa bezpośrednio przez stacje dokująca </w:t>
            </w:r>
            <w:r w:rsidR="00243759">
              <w:rPr>
                <w:rFonts w:ascii="Arial" w:eastAsia="Times New Roman" w:hAnsi="Arial" w:cs="Arial"/>
                <w:bCs/>
                <w:kern w:val="0"/>
                <w:sz w:val="20"/>
                <w:szCs w:val="20"/>
                <w:lang w:eastAsia="pl-PL"/>
                <w14:ligatures w14:val="none"/>
              </w:rPr>
              <w:t xml:space="preserve"> </w:t>
            </w:r>
          </w:p>
        </w:tc>
        <w:tc>
          <w:tcPr>
            <w:tcW w:w="4253" w:type="dxa"/>
            <w:vAlign w:val="center"/>
          </w:tcPr>
          <w:p w14:paraId="4B49091C" w14:textId="77777777" w:rsidR="00243759" w:rsidRPr="001F6377" w:rsidRDefault="00243759" w:rsidP="00963A25">
            <w:pPr>
              <w:spacing w:after="0" w:line="240" w:lineRule="auto"/>
              <w:jc w:val="center"/>
              <w:rPr>
                <w:rFonts w:ascii="Arial" w:eastAsia="Times New Roman" w:hAnsi="Arial" w:cs="Arial"/>
                <w:bCs/>
                <w:kern w:val="0"/>
                <w:sz w:val="20"/>
                <w:szCs w:val="20"/>
                <w:lang w:eastAsia="pl-PL"/>
                <w14:ligatures w14:val="none"/>
              </w:rPr>
            </w:pPr>
          </w:p>
        </w:tc>
      </w:tr>
      <w:tr w:rsidR="00B36D06" w:rsidRPr="001F6377" w14:paraId="1F7388A4" w14:textId="77777777" w:rsidTr="00963A25">
        <w:tc>
          <w:tcPr>
            <w:tcW w:w="3544" w:type="dxa"/>
          </w:tcPr>
          <w:p w14:paraId="3FE613F4" w14:textId="6E6909FE" w:rsidR="00B36D06" w:rsidRDefault="00B36D06" w:rsidP="00963A25">
            <w:pPr>
              <w:spacing w:after="0" w:line="240" w:lineRule="auto"/>
              <w:jc w:val="center"/>
              <w:rPr>
                <w:rFonts w:ascii="Arial" w:eastAsia="Times New Roman" w:hAnsi="Arial" w:cs="Arial"/>
                <w:bCs/>
                <w:kern w:val="0"/>
                <w:sz w:val="20"/>
                <w:szCs w:val="20"/>
                <w:lang w:eastAsia="pl-PL"/>
                <w14:ligatures w14:val="none"/>
              </w:rPr>
            </w:pPr>
            <w:r>
              <w:rPr>
                <w:rFonts w:ascii="Arial" w:eastAsia="Times New Roman" w:hAnsi="Arial" w:cs="Arial"/>
                <w:bCs/>
                <w:kern w:val="0"/>
                <w:sz w:val="20"/>
                <w:szCs w:val="20"/>
                <w:lang w:eastAsia="pl-PL"/>
                <w14:ligatures w14:val="none"/>
              </w:rPr>
              <w:t>Pozostałe funkcje</w:t>
            </w:r>
          </w:p>
        </w:tc>
        <w:tc>
          <w:tcPr>
            <w:tcW w:w="5811" w:type="dxa"/>
          </w:tcPr>
          <w:p w14:paraId="67DC18F5" w14:textId="77777777" w:rsidR="00B36D06" w:rsidRPr="005A7A31" w:rsidRDefault="00B36D06">
            <w:pPr>
              <w:pStyle w:val="Akapitzlist"/>
              <w:numPr>
                <w:ilvl w:val="0"/>
                <w:numId w:val="31"/>
              </w:numPr>
              <w:spacing w:after="0" w:line="240" w:lineRule="auto"/>
              <w:jc w:val="both"/>
              <w:rPr>
                <w:rFonts w:ascii="Arial" w:eastAsia="Times New Roman" w:hAnsi="Arial" w:cs="Arial"/>
                <w:bCs/>
                <w:kern w:val="0"/>
                <w:sz w:val="20"/>
                <w:szCs w:val="20"/>
                <w:lang w:eastAsia="pl-PL"/>
                <w14:ligatures w14:val="none"/>
              </w:rPr>
            </w:pPr>
            <w:r w:rsidRPr="005A7A31">
              <w:rPr>
                <w:rFonts w:ascii="Arial" w:eastAsia="Times New Roman" w:hAnsi="Arial" w:cs="Arial"/>
                <w:bCs/>
                <w:kern w:val="0"/>
                <w:sz w:val="20"/>
                <w:szCs w:val="20"/>
                <w:lang w:eastAsia="pl-PL"/>
                <w14:ligatures w14:val="none"/>
              </w:rPr>
              <w:t>Obsługa PXE Boot</w:t>
            </w:r>
          </w:p>
          <w:p w14:paraId="4FB3D7B2" w14:textId="77777777" w:rsidR="00B36D06" w:rsidRPr="005A7A31" w:rsidRDefault="00B36D06">
            <w:pPr>
              <w:pStyle w:val="Akapitzlist"/>
              <w:numPr>
                <w:ilvl w:val="0"/>
                <w:numId w:val="31"/>
              </w:numPr>
              <w:spacing w:after="0" w:line="240" w:lineRule="auto"/>
              <w:jc w:val="both"/>
              <w:rPr>
                <w:rFonts w:ascii="Arial" w:eastAsia="Times New Roman" w:hAnsi="Arial" w:cs="Arial"/>
                <w:bCs/>
                <w:kern w:val="0"/>
                <w:sz w:val="20"/>
                <w:szCs w:val="20"/>
                <w:lang w:eastAsia="pl-PL"/>
                <w14:ligatures w14:val="none"/>
              </w:rPr>
            </w:pPr>
            <w:r w:rsidRPr="005A7A31">
              <w:rPr>
                <w:rFonts w:ascii="Arial" w:eastAsia="Times New Roman" w:hAnsi="Arial" w:cs="Arial"/>
                <w:bCs/>
                <w:kern w:val="0"/>
                <w:sz w:val="20"/>
                <w:szCs w:val="20"/>
                <w:lang w:eastAsia="pl-PL"/>
                <w14:ligatures w14:val="none"/>
              </w:rPr>
              <w:t>Wake On Lane</w:t>
            </w:r>
          </w:p>
          <w:p w14:paraId="789854C6" w14:textId="39D23DAA" w:rsidR="00B36D06" w:rsidRPr="00B36D06" w:rsidRDefault="00B36D06">
            <w:pPr>
              <w:pStyle w:val="Akapitzlist"/>
              <w:numPr>
                <w:ilvl w:val="0"/>
                <w:numId w:val="31"/>
              </w:numPr>
              <w:spacing w:after="0" w:line="240" w:lineRule="auto"/>
              <w:jc w:val="both"/>
              <w:rPr>
                <w:rFonts w:ascii="Arial" w:eastAsia="Times New Roman" w:hAnsi="Arial" w:cs="Arial"/>
                <w:bCs/>
                <w:kern w:val="0"/>
                <w:sz w:val="20"/>
                <w:szCs w:val="20"/>
                <w:lang w:eastAsia="pl-PL"/>
                <w14:ligatures w14:val="none"/>
              </w:rPr>
            </w:pPr>
            <w:r w:rsidRPr="005A7A31">
              <w:rPr>
                <w:rFonts w:ascii="Arial" w:eastAsia="Times New Roman" w:hAnsi="Arial" w:cs="Arial"/>
                <w:bCs/>
                <w:kern w:val="0"/>
                <w:sz w:val="20"/>
                <w:szCs w:val="20"/>
                <w:lang w:eastAsia="pl-PL"/>
                <w14:ligatures w14:val="none"/>
              </w:rPr>
              <w:t xml:space="preserve">Funkcja przekazywania adresu MAC </w:t>
            </w:r>
          </w:p>
        </w:tc>
        <w:tc>
          <w:tcPr>
            <w:tcW w:w="4253" w:type="dxa"/>
            <w:vAlign w:val="center"/>
          </w:tcPr>
          <w:p w14:paraId="06F927AB" w14:textId="77777777" w:rsidR="00B36D06" w:rsidRPr="001F6377" w:rsidRDefault="00B36D06" w:rsidP="00963A25">
            <w:pPr>
              <w:spacing w:after="0" w:line="240" w:lineRule="auto"/>
              <w:jc w:val="center"/>
              <w:rPr>
                <w:rFonts w:ascii="Arial" w:eastAsia="Times New Roman" w:hAnsi="Arial" w:cs="Arial"/>
                <w:bCs/>
                <w:kern w:val="0"/>
                <w:sz w:val="20"/>
                <w:szCs w:val="20"/>
                <w:lang w:eastAsia="pl-PL"/>
                <w14:ligatures w14:val="none"/>
              </w:rPr>
            </w:pPr>
          </w:p>
        </w:tc>
      </w:tr>
      <w:tr w:rsidR="00B36D06" w:rsidRPr="001F6377" w14:paraId="1A42FFF2" w14:textId="77777777" w:rsidTr="00963A25">
        <w:tc>
          <w:tcPr>
            <w:tcW w:w="3544" w:type="dxa"/>
          </w:tcPr>
          <w:p w14:paraId="05DA71EE" w14:textId="6CF56FA8" w:rsidR="00B36D06" w:rsidRDefault="00B36D06" w:rsidP="00963A25">
            <w:pPr>
              <w:spacing w:after="0" w:line="240" w:lineRule="auto"/>
              <w:jc w:val="center"/>
              <w:rPr>
                <w:rFonts w:ascii="Arial" w:eastAsia="Times New Roman" w:hAnsi="Arial" w:cs="Arial"/>
                <w:bCs/>
                <w:kern w:val="0"/>
                <w:sz w:val="20"/>
                <w:szCs w:val="20"/>
                <w:lang w:eastAsia="pl-PL"/>
                <w14:ligatures w14:val="none"/>
              </w:rPr>
            </w:pPr>
            <w:r>
              <w:rPr>
                <w:rFonts w:ascii="Arial" w:eastAsia="Times New Roman" w:hAnsi="Arial" w:cs="Arial"/>
                <w:bCs/>
                <w:kern w:val="0"/>
                <w:sz w:val="20"/>
                <w:szCs w:val="20"/>
                <w:lang w:eastAsia="pl-PL"/>
                <w14:ligatures w14:val="none"/>
              </w:rPr>
              <w:t>Warunki gwarancji</w:t>
            </w:r>
          </w:p>
        </w:tc>
        <w:tc>
          <w:tcPr>
            <w:tcW w:w="5811" w:type="dxa"/>
          </w:tcPr>
          <w:p w14:paraId="644CEE43" w14:textId="77777777" w:rsidR="00B36D06" w:rsidRDefault="00B36D06">
            <w:pPr>
              <w:pStyle w:val="Akapitzlist"/>
              <w:numPr>
                <w:ilvl w:val="0"/>
                <w:numId w:val="32"/>
              </w:numPr>
              <w:spacing w:after="0" w:line="240" w:lineRule="auto"/>
              <w:jc w:val="both"/>
              <w:rPr>
                <w:rFonts w:ascii="Arial" w:eastAsia="Times New Roman" w:hAnsi="Arial" w:cs="Arial"/>
                <w:bCs/>
                <w:kern w:val="0"/>
                <w:sz w:val="20"/>
                <w:szCs w:val="20"/>
                <w:lang w:eastAsia="pl-PL"/>
                <w14:ligatures w14:val="none"/>
              </w:rPr>
            </w:pPr>
            <w:r w:rsidRPr="00B36D06">
              <w:rPr>
                <w:rFonts w:ascii="Arial" w:eastAsia="Times New Roman" w:hAnsi="Arial" w:cs="Arial"/>
                <w:bCs/>
                <w:kern w:val="0"/>
                <w:sz w:val="20"/>
                <w:szCs w:val="20"/>
                <w:lang w:eastAsia="pl-PL"/>
                <w14:ligatures w14:val="none"/>
              </w:rPr>
              <w:t>Min. 3 lata gwarancji producenta.</w:t>
            </w:r>
          </w:p>
          <w:p w14:paraId="28516698" w14:textId="1E50D5F3" w:rsidR="00B36D06" w:rsidRPr="00B36D06" w:rsidRDefault="00B36D06">
            <w:pPr>
              <w:pStyle w:val="Akapitzlist"/>
              <w:numPr>
                <w:ilvl w:val="0"/>
                <w:numId w:val="32"/>
              </w:numPr>
              <w:spacing w:after="0" w:line="240" w:lineRule="auto"/>
              <w:jc w:val="both"/>
              <w:rPr>
                <w:rFonts w:ascii="Arial" w:eastAsia="Times New Roman" w:hAnsi="Arial" w:cs="Arial"/>
                <w:bCs/>
                <w:kern w:val="0"/>
                <w:sz w:val="20"/>
                <w:szCs w:val="20"/>
                <w:lang w:eastAsia="pl-PL"/>
                <w14:ligatures w14:val="none"/>
              </w:rPr>
            </w:pPr>
            <w:r>
              <w:rPr>
                <w:rFonts w:ascii="Arial" w:eastAsia="Times New Roman" w:hAnsi="Arial" w:cs="Arial"/>
                <w:bCs/>
                <w:kern w:val="0"/>
                <w:sz w:val="20"/>
                <w:szCs w:val="20"/>
                <w:lang w:eastAsia="pl-PL"/>
                <w14:ligatures w14:val="none"/>
              </w:rPr>
              <w:lastRenderedPageBreak/>
              <w:t>Serwis urządzenia musi być realizowany przez Producenta lub Autoryzowanego Partnera Serwisowego Producenta</w:t>
            </w:r>
          </w:p>
        </w:tc>
        <w:tc>
          <w:tcPr>
            <w:tcW w:w="4253" w:type="dxa"/>
            <w:vAlign w:val="center"/>
          </w:tcPr>
          <w:p w14:paraId="55D9A95C" w14:textId="77777777" w:rsidR="00B36D06" w:rsidRPr="001F6377" w:rsidRDefault="00B36D06" w:rsidP="00963A25">
            <w:pPr>
              <w:spacing w:after="0" w:line="240" w:lineRule="auto"/>
              <w:jc w:val="center"/>
              <w:rPr>
                <w:rFonts w:ascii="Arial" w:eastAsia="Times New Roman" w:hAnsi="Arial" w:cs="Arial"/>
                <w:bCs/>
                <w:kern w:val="0"/>
                <w:sz w:val="20"/>
                <w:szCs w:val="20"/>
                <w:lang w:eastAsia="pl-PL"/>
                <w14:ligatures w14:val="none"/>
              </w:rPr>
            </w:pPr>
          </w:p>
        </w:tc>
      </w:tr>
    </w:tbl>
    <w:p w14:paraId="67888C9A" w14:textId="77777777" w:rsidR="00F24443" w:rsidRPr="00CE6E51" w:rsidRDefault="00F24443" w:rsidP="0057565C">
      <w:pPr>
        <w:shd w:val="clear" w:color="auto" w:fill="FFFFFF"/>
        <w:spacing w:before="163" w:after="0" w:line="276" w:lineRule="auto"/>
        <w:ind w:left="12" w:firstLine="708"/>
        <w:rPr>
          <w:rFonts w:ascii="Arial" w:eastAsia="Calibri" w:hAnsi="Arial" w:cs="Arial"/>
          <w:b/>
          <w:bCs/>
          <w:spacing w:val="-10"/>
          <w:kern w:val="0"/>
          <w:sz w:val="20"/>
          <w:szCs w:val="20"/>
          <w14:ligatures w14:val="none"/>
        </w:rPr>
      </w:pPr>
    </w:p>
    <w:sectPr w:rsidR="00F24443" w:rsidRPr="00CE6E51" w:rsidSect="00575B1F">
      <w:footerReference w:type="even" r:id="rId12"/>
      <w:footerReference w:type="default" r:id="rId13"/>
      <w:pgSz w:w="16838" w:h="11906" w:orient="landscape" w:code="9"/>
      <w:pgMar w:top="851" w:right="1304" w:bottom="964" w:left="155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4F10E" w14:textId="77777777" w:rsidR="00887F36" w:rsidRDefault="00887F36">
      <w:pPr>
        <w:spacing w:after="0" w:line="240" w:lineRule="auto"/>
      </w:pPr>
      <w:r>
        <w:separator/>
      </w:r>
    </w:p>
  </w:endnote>
  <w:endnote w:type="continuationSeparator" w:id="0">
    <w:p w14:paraId="5796451D" w14:textId="77777777" w:rsidR="00887F36" w:rsidRDefault="00887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443E3" w14:textId="2FD8E7BA" w:rsidR="000218D1" w:rsidRDefault="00000000">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462CDB">
      <w:rPr>
        <w:rStyle w:val="Numerstrony"/>
        <w:noProof/>
      </w:rPr>
      <w:t>1</w:t>
    </w:r>
    <w:r>
      <w:rPr>
        <w:rStyle w:val="Numerstrony"/>
      </w:rPr>
      <w:fldChar w:fldCharType="end"/>
    </w:r>
  </w:p>
  <w:p w14:paraId="33DD269F" w14:textId="77777777" w:rsidR="000218D1" w:rsidRDefault="000218D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E19C4" w14:textId="77777777" w:rsidR="000218D1" w:rsidRDefault="00000000">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6</w:t>
    </w:r>
    <w:r>
      <w:rPr>
        <w:rStyle w:val="Numerstrony"/>
      </w:rPr>
      <w:fldChar w:fldCharType="end"/>
    </w:r>
  </w:p>
  <w:p w14:paraId="553F56E2" w14:textId="77777777" w:rsidR="000218D1" w:rsidRDefault="000218D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728B0" w14:textId="77777777" w:rsidR="00887F36" w:rsidRDefault="00887F36">
      <w:pPr>
        <w:spacing w:after="0" w:line="240" w:lineRule="auto"/>
      </w:pPr>
      <w:r>
        <w:separator/>
      </w:r>
    </w:p>
  </w:footnote>
  <w:footnote w:type="continuationSeparator" w:id="0">
    <w:p w14:paraId="52797113" w14:textId="77777777" w:rsidR="00887F36" w:rsidRDefault="00887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823960421"/>
      <w:docPartObj>
        <w:docPartGallery w:val="Page Numbers (Top of Page)"/>
        <w:docPartUnique/>
      </w:docPartObj>
    </w:sdtPr>
    <w:sdtContent>
      <w:p w14:paraId="2E897B45" w14:textId="326E399A" w:rsidR="00853A12" w:rsidRDefault="00853A12" w:rsidP="003203D3">
        <w:pPr>
          <w:pStyle w:val="Nagwek"/>
          <w:framePr w:wrap="none" w:vAnchor="text" w:hAnchor="margin"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125A555D" w14:textId="77777777" w:rsidR="00853A12" w:rsidRDefault="00853A12" w:rsidP="00853A12">
    <w:pPr>
      <w:pStyle w:val="Nagwek"/>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497948676"/>
      <w:docPartObj>
        <w:docPartGallery w:val="Page Numbers (Top of Page)"/>
        <w:docPartUnique/>
      </w:docPartObj>
    </w:sdtPr>
    <w:sdtContent>
      <w:p w14:paraId="4ED07C7F" w14:textId="1F7CB6CB" w:rsidR="00853A12" w:rsidRDefault="00853A12" w:rsidP="003203D3">
        <w:pPr>
          <w:pStyle w:val="Nagwek"/>
          <w:framePr w:wrap="none" w:vAnchor="text" w:hAnchor="margin"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5F18A074" w14:textId="77777777" w:rsidR="00853A12" w:rsidRDefault="00853A12" w:rsidP="00853A12">
    <w:pPr>
      <w:pStyle w:val="Nagwek"/>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2049"/>
    <w:multiLevelType w:val="hybridMultilevel"/>
    <w:tmpl w:val="6B5E57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60485"/>
    <w:multiLevelType w:val="hybridMultilevel"/>
    <w:tmpl w:val="CA86F5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1384C"/>
    <w:multiLevelType w:val="hybridMultilevel"/>
    <w:tmpl w:val="7BFCF2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471DD5"/>
    <w:multiLevelType w:val="hybridMultilevel"/>
    <w:tmpl w:val="52A29644"/>
    <w:lvl w:ilvl="0" w:tplc="3D9E2DE8">
      <w:start w:val="1"/>
      <w:numFmt w:val="decimal"/>
      <w:lvlText w:val="%1."/>
      <w:lvlJc w:val="left"/>
      <w:pPr>
        <w:ind w:left="829" w:hanging="348"/>
        <w:jc w:val="left"/>
      </w:pPr>
      <w:rPr>
        <w:rFonts w:ascii="Arial" w:eastAsia="Arial" w:hAnsi="Arial" w:cs="Arial" w:hint="default"/>
        <w:b w:val="0"/>
        <w:bCs w:val="0"/>
        <w:i w:val="0"/>
        <w:iCs w:val="0"/>
        <w:spacing w:val="-2"/>
        <w:w w:val="100"/>
        <w:sz w:val="20"/>
        <w:szCs w:val="20"/>
        <w:lang w:val="pl-PL" w:eastAsia="en-US" w:bidi="ar-SA"/>
      </w:rPr>
    </w:lvl>
    <w:lvl w:ilvl="1" w:tplc="9FD42A74">
      <w:numFmt w:val="bullet"/>
      <w:lvlText w:val="•"/>
      <w:lvlJc w:val="left"/>
      <w:pPr>
        <w:ind w:left="1332" w:hanging="348"/>
      </w:pPr>
      <w:rPr>
        <w:rFonts w:hint="default"/>
        <w:lang w:val="pl-PL" w:eastAsia="en-US" w:bidi="ar-SA"/>
      </w:rPr>
    </w:lvl>
    <w:lvl w:ilvl="2" w:tplc="F224EAAE">
      <w:numFmt w:val="bullet"/>
      <w:lvlText w:val="•"/>
      <w:lvlJc w:val="left"/>
      <w:pPr>
        <w:ind w:left="1844" w:hanging="348"/>
      </w:pPr>
      <w:rPr>
        <w:rFonts w:hint="default"/>
        <w:lang w:val="pl-PL" w:eastAsia="en-US" w:bidi="ar-SA"/>
      </w:rPr>
    </w:lvl>
    <w:lvl w:ilvl="3" w:tplc="ABF666D4">
      <w:numFmt w:val="bullet"/>
      <w:lvlText w:val="•"/>
      <w:lvlJc w:val="left"/>
      <w:pPr>
        <w:ind w:left="2356" w:hanging="348"/>
      </w:pPr>
      <w:rPr>
        <w:rFonts w:hint="default"/>
        <w:lang w:val="pl-PL" w:eastAsia="en-US" w:bidi="ar-SA"/>
      </w:rPr>
    </w:lvl>
    <w:lvl w:ilvl="4" w:tplc="3AC4EA74">
      <w:numFmt w:val="bullet"/>
      <w:lvlText w:val="•"/>
      <w:lvlJc w:val="left"/>
      <w:pPr>
        <w:ind w:left="2868" w:hanging="348"/>
      </w:pPr>
      <w:rPr>
        <w:rFonts w:hint="default"/>
        <w:lang w:val="pl-PL" w:eastAsia="en-US" w:bidi="ar-SA"/>
      </w:rPr>
    </w:lvl>
    <w:lvl w:ilvl="5" w:tplc="E90640B0">
      <w:numFmt w:val="bullet"/>
      <w:lvlText w:val="•"/>
      <w:lvlJc w:val="left"/>
      <w:pPr>
        <w:ind w:left="3381" w:hanging="348"/>
      </w:pPr>
      <w:rPr>
        <w:rFonts w:hint="default"/>
        <w:lang w:val="pl-PL" w:eastAsia="en-US" w:bidi="ar-SA"/>
      </w:rPr>
    </w:lvl>
    <w:lvl w:ilvl="6" w:tplc="30F2132C">
      <w:numFmt w:val="bullet"/>
      <w:lvlText w:val="•"/>
      <w:lvlJc w:val="left"/>
      <w:pPr>
        <w:ind w:left="3893" w:hanging="348"/>
      </w:pPr>
      <w:rPr>
        <w:rFonts w:hint="default"/>
        <w:lang w:val="pl-PL" w:eastAsia="en-US" w:bidi="ar-SA"/>
      </w:rPr>
    </w:lvl>
    <w:lvl w:ilvl="7" w:tplc="02389E0A">
      <w:numFmt w:val="bullet"/>
      <w:lvlText w:val="•"/>
      <w:lvlJc w:val="left"/>
      <w:pPr>
        <w:ind w:left="4405" w:hanging="348"/>
      </w:pPr>
      <w:rPr>
        <w:rFonts w:hint="default"/>
        <w:lang w:val="pl-PL" w:eastAsia="en-US" w:bidi="ar-SA"/>
      </w:rPr>
    </w:lvl>
    <w:lvl w:ilvl="8" w:tplc="650A8A3E">
      <w:numFmt w:val="bullet"/>
      <w:lvlText w:val="•"/>
      <w:lvlJc w:val="left"/>
      <w:pPr>
        <w:ind w:left="4917" w:hanging="348"/>
      </w:pPr>
      <w:rPr>
        <w:rFonts w:hint="default"/>
        <w:lang w:val="pl-PL" w:eastAsia="en-US" w:bidi="ar-SA"/>
      </w:rPr>
    </w:lvl>
  </w:abstractNum>
  <w:abstractNum w:abstractNumId="4" w15:restartNumberingAfterBreak="0">
    <w:nsid w:val="08BF33D8"/>
    <w:multiLevelType w:val="hybridMultilevel"/>
    <w:tmpl w:val="902EB118"/>
    <w:lvl w:ilvl="0" w:tplc="57527884">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C6336F"/>
    <w:multiLevelType w:val="hybridMultilevel"/>
    <w:tmpl w:val="5082DE9E"/>
    <w:lvl w:ilvl="0" w:tplc="E2B287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D035CA6"/>
    <w:multiLevelType w:val="hybridMultilevel"/>
    <w:tmpl w:val="ABECE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6F5219"/>
    <w:multiLevelType w:val="hybridMultilevel"/>
    <w:tmpl w:val="89D8CE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833764"/>
    <w:multiLevelType w:val="hybridMultilevel"/>
    <w:tmpl w:val="56D80B10"/>
    <w:lvl w:ilvl="0" w:tplc="D360902E">
      <w:start w:val="1"/>
      <w:numFmt w:val="decimal"/>
      <w:lvlText w:val="%1."/>
      <w:lvlJc w:val="left"/>
      <w:pPr>
        <w:ind w:left="142" w:hanging="224"/>
        <w:jc w:val="left"/>
      </w:pPr>
      <w:rPr>
        <w:rFonts w:ascii="Arial" w:eastAsia="Arial" w:hAnsi="Arial" w:cs="Arial" w:hint="default"/>
        <w:b w:val="0"/>
        <w:bCs w:val="0"/>
        <w:i w:val="0"/>
        <w:iCs w:val="0"/>
        <w:spacing w:val="-2"/>
        <w:w w:val="100"/>
        <w:sz w:val="20"/>
        <w:szCs w:val="20"/>
        <w:lang w:val="pl-PL" w:eastAsia="en-US" w:bidi="ar-SA"/>
      </w:rPr>
    </w:lvl>
    <w:lvl w:ilvl="1" w:tplc="E0FCA740">
      <w:numFmt w:val="bullet"/>
      <w:lvlText w:val="•"/>
      <w:lvlJc w:val="left"/>
      <w:pPr>
        <w:ind w:left="720" w:hanging="224"/>
      </w:pPr>
      <w:rPr>
        <w:rFonts w:hint="default"/>
        <w:lang w:val="pl-PL" w:eastAsia="en-US" w:bidi="ar-SA"/>
      </w:rPr>
    </w:lvl>
    <w:lvl w:ilvl="2" w:tplc="AEF8DEE4">
      <w:numFmt w:val="bullet"/>
      <w:lvlText w:val="•"/>
      <w:lvlJc w:val="left"/>
      <w:pPr>
        <w:ind w:left="1300" w:hanging="224"/>
      </w:pPr>
      <w:rPr>
        <w:rFonts w:hint="default"/>
        <w:lang w:val="pl-PL" w:eastAsia="en-US" w:bidi="ar-SA"/>
      </w:rPr>
    </w:lvl>
    <w:lvl w:ilvl="3" w:tplc="7D64F674">
      <w:numFmt w:val="bullet"/>
      <w:lvlText w:val="•"/>
      <w:lvlJc w:val="left"/>
      <w:pPr>
        <w:ind w:left="1880" w:hanging="224"/>
      </w:pPr>
      <w:rPr>
        <w:rFonts w:hint="default"/>
        <w:lang w:val="pl-PL" w:eastAsia="en-US" w:bidi="ar-SA"/>
      </w:rPr>
    </w:lvl>
    <w:lvl w:ilvl="4" w:tplc="46AEDC46">
      <w:numFmt w:val="bullet"/>
      <w:lvlText w:val="•"/>
      <w:lvlJc w:val="left"/>
      <w:pPr>
        <w:ind w:left="2460" w:hanging="224"/>
      </w:pPr>
      <w:rPr>
        <w:rFonts w:hint="default"/>
        <w:lang w:val="pl-PL" w:eastAsia="en-US" w:bidi="ar-SA"/>
      </w:rPr>
    </w:lvl>
    <w:lvl w:ilvl="5" w:tplc="2A463382">
      <w:numFmt w:val="bullet"/>
      <w:lvlText w:val="•"/>
      <w:lvlJc w:val="left"/>
      <w:pPr>
        <w:ind w:left="3041" w:hanging="224"/>
      </w:pPr>
      <w:rPr>
        <w:rFonts w:hint="default"/>
        <w:lang w:val="pl-PL" w:eastAsia="en-US" w:bidi="ar-SA"/>
      </w:rPr>
    </w:lvl>
    <w:lvl w:ilvl="6" w:tplc="7CD2E0D6">
      <w:numFmt w:val="bullet"/>
      <w:lvlText w:val="•"/>
      <w:lvlJc w:val="left"/>
      <w:pPr>
        <w:ind w:left="3621" w:hanging="224"/>
      </w:pPr>
      <w:rPr>
        <w:rFonts w:hint="default"/>
        <w:lang w:val="pl-PL" w:eastAsia="en-US" w:bidi="ar-SA"/>
      </w:rPr>
    </w:lvl>
    <w:lvl w:ilvl="7" w:tplc="0D442FCA">
      <w:numFmt w:val="bullet"/>
      <w:lvlText w:val="•"/>
      <w:lvlJc w:val="left"/>
      <w:pPr>
        <w:ind w:left="4201" w:hanging="224"/>
      </w:pPr>
      <w:rPr>
        <w:rFonts w:hint="default"/>
        <w:lang w:val="pl-PL" w:eastAsia="en-US" w:bidi="ar-SA"/>
      </w:rPr>
    </w:lvl>
    <w:lvl w:ilvl="8" w:tplc="B560D4D4">
      <w:numFmt w:val="bullet"/>
      <w:lvlText w:val="•"/>
      <w:lvlJc w:val="left"/>
      <w:pPr>
        <w:ind w:left="4781" w:hanging="224"/>
      </w:pPr>
      <w:rPr>
        <w:rFonts w:hint="default"/>
        <w:lang w:val="pl-PL" w:eastAsia="en-US" w:bidi="ar-SA"/>
      </w:rPr>
    </w:lvl>
  </w:abstractNum>
  <w:abstractNum w:abstractNumId="9" w15:restartNumberingAfterBreak="0">
    <w:nsid w:val="11621169"/>
    <w:multiLevelType w:val="hybridMultilevel"/>
    <w:tmpl w:val="CE0E78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915E6A"/>
    <w:multiLevelType w:val="hybridMultilevel"/>
    <w:tmpl w:val="9CB442FC"/>
    <w:lvl w:ilvl="0" w:tplc="4A6A2C8E">
      <w:start w:val="1"/>
      <w:numFmt w:val="decimal"/>
      <w:lvlText w:val="%1."/>
      <w:lvlJc w:val="left"/>
      <w:pPr>
        <w:ind w:left="331" w:hanging="223"/>
        <w:jc w:val="left"/>
      </w:pPr>
      <w:rPr>
        <w:rFonts w:hint="default"/>
        <w:spacing w:val="-2"/>
        <w:w w:val="100"/>
        <w:lang w:val="pl-PL" w:eastAsia="en-US" w:bidi="ar-SA"/>
      </w:rPr>
    </w:lvl>
    <w:lvl w:ilvl="1" w:tplc="9CFE67CA">
      <w:numFmt w:val="bullet"/>
      <w:lvlText w:val="•"/>
      <w:lvlJc w:val="left"/>
      <w:pPr>
        <w:ind w:left="900" w:hanging="223"/>
      </w:pPr>
      <w:rPr>
        <w:rFonts w:hint="default"/>
        <w:lang w:val="pl-PL" w:eastAsia="en-US" w:bidi="ar-SA"/>
      </w:rPr>
    </w:lvl>
    <w:lvl w:ilvl="2" w:tplc="25ACB70E">
      <w:numFmt w:val="bullet"/>
      <w:lvlText w:val="•"/>
      <w:lvlJc w:val="left"/>
      <w:pPr>
        <w:ind w:left="1460" w:hanging="223"/>
      </w:pPr>
      <w:rPr>
        <w:rFonts w:hint="default"/>
        <w:lang w:val="pl-PL" w:eastAsia="en-US" w:bidi="ar-SA"/>
      </w:rPr>
    </w:lvl>
    <w:lvl w:ilvl="3" w:tplc="3C1C4A88">
      <w:numFmt w:val="bullet"/>
      <w:lvlText w:val="•"/>
      <w:lvlJc w:val="left"/>
      <w:pPr>
        <w:ind w:left="2020" w:hanging="223"/>
      </w:pPr>
      <w:rPr>
        <w:rFonts w:hint="default"/>
        <w:lang w:val="pl-PL" w:eastAsia="en-US" w:bidi="ar-SA"/>
      </w:rPr>
    </w:lvl>
    <w:lvl w:ilvl="4" w:tplc="B4D6056A">
      <w:numFmt w:val="bullet"/>
      <w:lvlText w:val="•"/>
      <w:lvlJc w:val="left"/>
      <w:pPr>
        <w:ind w:left="2580" w:hanging="223"/>
      </w:pPr>
      <w:rPr>
        <w:rFonts w:hint="default"/>
        <w:lang w:val="pl-PL" w:eastAsia="en-US" w:bidi="ar-SA"/>
      </w:rPr>
    </w:lvl>
    <w:lvl w:ilvl="5" w:tplc="FDE4C638">
      <w:numFmt w:val="bullet"/>
      <w:lvlText w:val="•"/>
      <w:lvlJc w:val="left"/>
      <w:pPr>
        <w:ind w:left="3141" w:hanging="223"/>
      </w:pPr>
      <w:rPr>
        <w:rFonts w:hint="default"/>
        <w:lang w:val="pl-PL" w:eastAsia="en-US" w:bidi="ar-SA"/>
      </w:rPr>
    </w:lvl>
    <w:lvl w:ilvl="6" w:tplc="0F50D110">
      <w:numFmt w:val="bullet"/>
      <w:lvlText w:val="•"/>
      <w:lvlJc w:val="left"/>
      <w:pPr>
        <w:ind w:left="3701" w:hanging="223"/>
      </w:pPr>
      <w:rPr>
        <w:rFonts w:hint="default"/>
        <w:lang w:val="pl-PL" w:eastAsia="en-US" w:bidi="ar-SA"/>
      </w:rPr>
    </w:lvl>
    <w:lvl w:ilvl="7" w:tplc="1248C086">
      <w:numFmt w:val="bullet"/>
      <w:lvlText w:val="•"/>
      <w:lvlJc w:val="left"/>
      <w:pPr>
        <w:ind w:left="4261" w:hanging="223"/>
      </w:pPr>
      <w:rPr>
        <w:rFonts w:hint="default"/>
        <w:lang w:val="pl-PL" w:eastAsia="en-US" w:bidi="ar-SA"/>
      </w:rPr>
    </w:lvl>
    <w:lvl w:ilvl="8" w:tplc="54EC4288">
      <w:numFmt w:val="bullet"/>
      <w:lvlText w:val="•"/>
      <w:lvlJc w:val="left"/>
      <w:pPr>
        <w:ind w:left="4821" w:hanging="223"/>
      </w:pPr>
      <w:rPr>
        <w:rFonts w:hint="default"/>
        <w:lang w:val="pl-PL" w:eastAsia="en-US" w:bidi="ar-SA"/>
      </w:rPr>
    </w:lvl>
  </w:abstractNum>
  <w:abstractNum w:abstractNumId="11" w15:restartNumberingAfterBreak="0">
    <w:nsid w:val="23AA726B"/>
    <w:multiLevelType w:val="hybridMultilevel"/>
    <w:tmpl w:val="52A29644"/>
    <w:lvl w:ilvl="0" w:tplc="FFFFFFFF">
      <w:start w:val="1"/>
      <w:numFmt w:val="decimal"/>
      <w:lvlText w:val="%1."/>
      <w:lvlJc w:val="left"/>
      <w:pPr>
        <w:ind w:left="829" w:hanging="348"/>
        <w:jc w:val="left"/>
      </w:pPr>
      <w:rPr>
        <w:rFonts w:ascii="Arial" w:eastAsia="Arial" w:hAnsi="Arial" w:cs="Arial" w:hint="default"/>
        <w:b w:val="0"/>
        <w:bCs w:val="0"/>
        <w:i w:val="0"/>
        <w:iCs w:val="0"/>
        <w:spacing w:val="-2"/>
        <w:w w:val="100"/>
        <w:sz w:val="20"/>
        <w:szCs w:val="20"/>
        <w:lang w:val="pl-PL" w:eastAsia="en-US" w:bidi="ar-SA"/>
      </w:rPr>
    </w:lvl>
    <w:lvl w:ilvl="1" w:tplc="FFFFFFFF">
      <w:numFmt w:val="bullet"/>
      <w:lvlText w:val="•"/>
      <w:lvlJc w:val="left"/>
      <w:pPr>
        <w:ind w:left="1332" w:hanging="348"/>
      </w:pPr>
      <w:rPr>
        <w:rFonts w:hint="default"/>
        <w:lang w:val="pl-PL" w:eastAsia="en-US" w:bidi="ar-SA"/>
      </w:rPr>
    </w:lvl>
    <w:lvl w:ilvl="2" w:tplc="FFFFFFFF">
      <w:numFmt w:val="bullet"/>
      <w:lvlText w:val="•"/>
      <w:lvlJc w:val="left"/>
      <w:pPr>
        <w:ind w:left="1844" w:hanging="348"/>
      </w:pPr>
      <w:rPr>
        <w:rFonts w:hint="default"/>
        <w:lang w:val="pl-PL" w:eastAsia="en-US" w:bidi="ar-SA"/>
      </w:rPr>
    </w:lvl>
    <w:lvl w:ilvl="3" w:tplc="FFFFFFFF">
      <w:numFmt w:val="bullet"/>
      <w:lvlText w:val="•"/>
      <w:lvlJc w:val="left"/>
      <w:pPr>
        <w:ind w:left="2356" w:hanging="348"/>
      </w:pPr>
      <w:rPr>
        <w:rFonts w:hint="default"/>
        <w:lang w:val="pl-PL" w:eastAsia="en-US" w:bidi="ar-SA"/>
      </w:rPr>
    </w:lvl>
    <w:lvl w:ilvl="4" w:tplc="FFFFFFFF">
      <w:numFmt w:val="bullet"/>
      <w:lvlText w:val="•"/>
      <w:lvlJc w:val="left"/>
      <w:pPr>
        <w:ind w:left="2868" w:hanging="348"/>
      </w:pPr>
      <w:rPr>
        <w:rFonts w:hint="default"/>
        <w:lang w:val="pl-PL" w:eastAsia="en-US" w:bidi="ar-SA"/>
      </w:rPr>
    </w:lvl>
    <w:lvl w:ilvl="5" w:tplc="FFFFFFFF">
      <w:numFmt w:val="bullet"/>
      <w:lvlText w:val="•"/>
      <w:lvlJc w:val="left"/>
      <w:pPr>
        <w:ind w:left="3381" w:hanging="348"/>
      </w:pPr>
      <w:rPr>
        <w:rFonts w:hint="default"/>
        <w:lang w:val="pl-PL" w:eastAsia="en-US" w:bidi="ar-SA"/>
      </w:rPr>
    </w:lvl>
    <w:lvl w:ilvl="6" w:tplc="FFFFFFFF">
      <w:numFmt w:val="bullet"/>
      <w:lvlText w:val="•"/>
      <w:lvlJc w:val="left"/>
      <w:pPr>
        <w:ind w:left="3893" w:hanging="348"/>
      </w:pPr>
      <w:rPr>
        <w:rFonts w:hint="default"/>
        <w:lang w:val="pl-PL" w:eastAsia="en-US" w:bidi="ar-SA"/>
      </w:rPr>
    </w:lvl>
    <w:lvl w:ilvl="7" w:tplc="FFFFFFFF">
      <w:numFmt w:val="bullet"/>
      <w:lvlText w:val="•"/>
      <w:lvlJc w:val="left"/>
      <w:pPr>
        <w:ind w:left="4405" w:hanging="348"/>
      </w:pPr>
      <w:rPr>
        <w:rFonts w:hint="default"/>
        <w:lang w:val="pl-PL" w:eastAsia="en-US" w:bidi="ar-SA"/>
      </w:rPr>
    </w:lvl>
    <w:lvl w:ilvl="8" w:tplc="FFFFFFFF">
      <w:numFmt w:val="bullet"/>
      <w:lvlText w:val="•"/>
      <w:lvlJc w:val="left"/>
      <w:pPr>
        <w:ind w:left="4917" w:hanging="348"/>
      </w:pPr>
      <w:rPr>
        <w:rFonts w:hint="default"/>
        <w:lang w:val="pl-PL" w:eastAsia="en-US" w:bidi="ar-SA"/>
      </w:rPr>
    </w:lvl>
  </w:abstractNum>
  <w:abstractNum w:abstractNumId="12" w15:restartNumberingAfterBreak="0">
    <w:nsid w:val="25E210F3"/>
    <w:multiLevelType w:val="hybridMultilevel"/>
    <w:tmpl w:val="0770D4C4"/>
    <w:lvl w:ilvl="0" w:tplc="79E60CE4">
      <w:start w:val="1"/>
      <w:numFmt w:val="decimal"/>
      <w:lvlText w:val="%1."/>
      <w:lvlJc w:val="left"/>
      <w:pPr>
        <w:ind w:left="559" w:hanging="360"/>
      </w:pPr>
      <w:rPr>
        <w:rFonts w:hint="default"/>
      </w:rPr>
    </w:lvl>
    <w:lvl w:ilvl="1" w:tplc="04150019" w:tentative="1">
      <w:start w:val="1"/>
      <w:numFmt w:val="lowerLetter"/>
      <w:lvlText w:val="%2."/>
      <w:lvlJc w:val="left"/>
      <w:pPr>
        <w:ind w:left="1279" w:hanging="360"/>
      </w:pPr>
    </w:lvl>
    <w:lvl w:ilvl="2" w:tplc="0415001B" w:tentative="1">
      <w:start w:val="1"/>
      <w:numFmt w:val="lowerRoman"/>
      <w:lvlText w:val="%3."/>
      <w:lvlJc w:val="right"/>
      <w:pPr>
        <w:ind w:left="1999" w:hanging="180"/>
      </w:pPr>
    </w:lvl>
    <w:lvl w:ilvl="3" w:tplc="0415000F" w:tentative="1">
      <w:start w:val="1"/>
      <w:numFmt w:val="decimal"/>
      <w:lvlText w:val="%4."/>
      <w:lvlJc w:val="left"/>
      <w:pPr>
        <w:ind w:left="2719" w:hanging="360"/>
      </w:pPr>
    </w:lvl>
    <w:lvl w:ilvl="4" w:tplc="04150019" w:tentative="1">
      <w:start w:val="1"/>
      <w:numFmt w:val="lowerLetter"/>
      <w:lvlText w:val="%5."/>
      <w:lvlJc w:val="left"/>
      <w:pPr>
        <w:ind w:left="3439" w:hanging="360"/>
      </w:pPr>
    </w:lvl>
    <w:lvl w:ilvl="5" w:tplc="0415001B" w:tentative="1">
      <w:start w:val="1"/>
      <w:numFmt w:val="lowerRoman"/>
      <w:lvlText w:val="%6."/>
      <w:lvlJc w:val="right"/>
      <w:pPr>
        <w:ind w:left="4159" w:hanging="180"/>
      </w:pPr>
    </w:lvl>
    <w:lvl w:ilvl="6" w:tplc="0415000F" w:tentative="1">
      <w:start w:val="1"/>
      <w:numFmt w:val="decimal"/>
      <w:lvlText w:val="%7."/>
      <w:lvlJc w:val="left"/>
      <w:pPr>
        <w:ind w:left="4879" w:hanging="360"/>
      </w:pPr>
    </w:lvl>
    <w:lvl w:ilvl="7" w:tplc="04150019" w:tentative="1">
      <w:start w:val="1"/>
      <w:numFmt w:val="lowerLetter"/>
      <w:lvlText w:val="%8."/>
      <w:lvlJc w:val="left"/>
      <w:pPr>
        <w:ind w:left="5599" w:hanging="360"/>
      </w:pPr>
    </w:lvl>
    <w:lvl w:ilvl="8" w:tplc="0415001B" w:tentative="1">
      <w:start w:val="1"/>
      <w:numFmt w:val="lowerRoman"/>
      <w:lvlText w:val="%9."/>
      <w:lvlJc w:val="right"/>
      <w:pPr>
        <w:ind w:left="6319" w:hanging="180"/>
      </w:pPr>
    </w:lvl>
  </w:abstractNum>
  <w:abstractNum w:abstractNumId="13" w15:restartNumberingAfterBreak="0">
    <w:nsid w:val="31E72039"/>
    <w:multiLevelType w:val="hybridMultilevel"/>
    <w:tmpl w:val="AE660E6C"/>
    <w:lvl w:ilvl="0" w:tplc="9AD6947E">
      <w:start w:val="1"/>
      <w:numFmt w:val="decimal"/>
      <w:lvlText w:val="%1."/>
      <w:lvlJc w:val="left"/>
      <w:pPr>
        <w:ind w:left="829" w:hanging="348"/>
        <w:jc w:val="left"/>
      </w:pPr>
      <w:rPr>
        <w:rFonts w:ascii="Arial" w:eastAsia="Arial" w:hAnsi="Arial" w:cs="Arial" w:hint="default"/>
        <w:b w:val="0"/>
        <w:bCs w:val="0"/>
        <w:i w:val="0"/>
        <w:iCs w:val="0"/>
        <w:spacing w:val="-2"/>
        <w:w w:val="100"/>
        <w:sz w:val="20"/>
        <w:szCs w:val="20"/>
        <w:lang w:val="pl-PL" w:eastAsia="en-US" w:bidi="ar-SA"/>
      </w:rPr>
    </w:lvl>
    <w:lvl w:ilvl="1" w:tplc="4DD66CFE">
      <w:numFmt w:val="bullet"/>
      <w:lvlText w:val="•"/>
      <w:lvlJc w:val="left"/>
      <w:pPr>
        <w:ind w:left="1332" w:hanging="348"/>
      </w:pPr>
      <w:rPr>
        <w:rFonts w:hint="default"/>
        <w:lang w:val="pl-PL" w:eastAsia="en-US" w:bidi="ar-SA"/>
      </w:rPr>
    </w:lvl>
    <w:lvl w:ilvl="2" w:tplc="EDD827FC">
      <w:numFmt w:val="bullet"/>
      <w:lvlText w:val="•"/>
      <w:lvlJc w:val="left"/>
      <w:pPr>
        <w:ind w:left="1844" w:hanging="348"/>
      </w:pPr>
      <w:rPr>
        <w:rFonts w:hint="default"/>
        <w:lang w:val="pl-PL" w:eastAsia="en-US" w:bidi="ar-SA"/>
      </w:rPr>
    </w:lvl>
    <w:lvl w:ilvl="3" w:tplc="59C66106">
      <w:numFmt w:val="bullet"/>
      <w:lvlText w:val="•"/>
      <w:lvlJc w:val="left"/>
      <w:pPr>
        <w:ind w:left="2356" w:hanging="348"/>
      </w:pPr>
      <w:rPr>
        <w:rFonts w:hint="default"/>
        <w:lang w:val="pl-PL" w:eastAsia="en-US" w:bidi="ar-SA"/>
      </w:rPr>
    </w:lvl>
    <w:lvl w:ilvl="4" w:tplc="B18013AE">
      <w:numFmt w:val="bullet"/>
      <w:lvlText w:val="•"/>
      <w:lvlJc w:val="left"/>
      <w:pPr>
        <w:ind w:left="2868" w:hanging="348"/>
      </w:pPr>
      <w:rPr>
        <w:rFonts w:hint="default"/>
        <w:lang w:val="pl-PL" w:eastAsia="en-US" w:bidi="ar-SA"/>
      </w:rPr>
    </w:lvl>
    <w:lvl w:ilvl="5" w:tplc="542A6806">
      <w:numFmt w:val="bullet"/>
      <w:lvlText w:val="•"/>
      <w:lvlJc w:val="left"/>
      <w:pPr>
        <w:ind w:left="3381" w:hanging="348"/>
      </w:pPr>
      <w:rPr>
        <w:rFonts w:hint="default"/>
        <w:lang w:val="pl-PL" w:eastAsia="en-US" w:bidi="ar-SA"/>
      </w:rPr>
    </w:lvl>
    <w:lvl w:ilvl="6" w:tplc="0E8A1C2C">
      <w:numFmt w:val="bullet"/>
      <w:lvlText w:val="•"/>
      <w:lvlJc w:val="left"/>
      <w:pPr>
        <w:ind w:left="3893" w:hanging="348"/>
      </w:pPr>
      <w:rPr>
        <w:rFonts w:hint="default"/>
        <w:lang w:val="pl-PL" w:eastAsia="en-US" w:bidi="ar-SA"/>
      </w:rPr>
    </w:lvl>
    <w:lvl w:ilvl="7" w:tplc="1BE6901A">
      <w:numFmt w:val="bullet"/>
      <w:lvlText w:val="•"/>
      <w:lvlJc w:val="left"/>
      <w:pPr>
        <w:ind w:left="4405" w:hanging="348"/>
      </w:pPr>
      <w:rPr>
        <w:rFonts w:hint="default"/>
        <w:lang w:val="pl-PL" w:eastAsia="en-US" w:bidi="ar-SA"/>
      </w:rPr>
    </w:lvl>
    <w:lvl w:ilvl="8" w:tplc="D0A01D2E">
      <w:numFmt w:val="bullet"/>
      <w:lvlText w:val="•"/>
      <w:lvlJc w:val="left"/>
      <w:pPr>
        <w:ind w:left="4917" w:hanging="348"/>
      </w:pPr>
      <w:rPr>
        <w:rFonts w:hint="default"/>
        <w:lang w:val="pl-PL" w:eastAsia="en-US" w:bidi="ar-SA"/>
      </w:rPr>
    </w:lvl>
  </w:abstractNum>
  <w:abstractNum w:abstractNumId="14" w15:restartNumberingAfterBreak="0">
    <w:nsid w:val="35D14078"/>
    <w:multiLevelType w:val="hybridMultilevel"/>
    <w:tmpl w:val="89D8CE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021973"/>
    <w:multiLevelType w:val="hybridMultilevel"/>
    <w:tmpl w:val="00DC4D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A813AF"/>
    <w:multiLevelType w:val="hybridMultilevel"/>
    <w:tmpl w:val="FB08133C"/>
    <w:lvl w:ilvl="0" w:tplc="EDDCD850">
      <w:start w:val="1"/>
      <w:numFmt w:val="decimal"/>
      <w:lvlText w:val="%1."/>
      <w:lvlJc w:val="left"/>
      <w:pPr>
        <w:ind w:left="720" w:hanging="360"/>
      </w:pPr>
      <w:rPr>
        <w:rFonts w:asciiTheme="minorHAnsi" w:eastAsia="Times New Roman" w:hAnsiTheme="minorHAnsi" w:cstheme="minorHAns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C44A99"/>
    <w:multiLevelType w:val="hybridMultilevel"/>
    <w:tmpl w:val="5196468E"/>
    <w:lvl w:ilvl="0" w:tplc="FFFFFFFF">
      <w:start w:val="1"/>
      <w:numFmt w:val="decimal"/>
      <w:lvlText w:val="%1."/>
      <w:lvlJc w:val="left"/>
      <w:pPr>
        <w:ind w:left="644"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2552AC"/>
    <w:multiLevelType w:val="hybridMultilevel"/>
    <w:tmpl w:val="4B22DE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345399"/>
    <w:multiLevelType w:val="hybridMultilevel"/>
    <w:tmpl w:val="985C8566"/>
    <w:lvl w:ilvl="0" w:tplc="1C847414">
      <w:start w:val="1"/>
      <w:numFmt w:val="decimal"/>
      <w:lvlText w:val="%1."/>
      <w:lvlJc w:val="left"/>
      <w:pPr>
        <w:ind w:left="720" w:hanging="360"/>
      </w:pPr>
      <w:rPr>
        <w:rFonts w:asciiTheme="minorHAnsi" w:eastAsia="Times New Roman" w:hAnsiTheme="minorHAnsi" w:cstheme="minorHAns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664000"/>
    <w:multiLevelType w:val="hybridMultilevel"/>
    <w:tmpl w:val="913E74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823382"/>
    <w:multiLevelType w:val="hybridMultilevel"/>
    <w:tmpl w:val="46EAE4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5A0B57"/>
    <w:multiLevelType w:val="hybridMultilevel"/>
    <w:tmpl w:val="74766366"/>
    <w:lvl w:ilvl="0" w:tplc="DA00F5B6">
      <w:start w:val="1"/>
      <w:numFmt w:val="decimal"/>
      <w:lvlText w:val="%1."/>
      <w:lvlJc w:val="left"/>
      <w:pPr>
        <w:ind w:left="426" w:hanging="283"/>
        <w:jc w:val="left"/>
      </w:pPr>
      <w:rPr>
        <w:rFonts w:ascii="Arial" w:eastAsia="Arial" w:hAnsi="Arial" w:cs="Arial" w:hint="default"/>
        <w:b w:val="0"/>
        <w:bCs w:val="0"/>
        <w:i w:val="0"/>
        <w:iCs w:val="0"/>
        <w:spacing w:val="-2"/>
        <w:w w:val="100"/>
        <w:sz w:val="20"/>
        <w:szCs w:val="20"/>
        <w:lang w:val="pl-PL" w:eastAsia="en-US" w:bidi="ar-SA"/>
      </w:rPr>
    </w:lvl>
    <w:lvl w:ilvl="1" w:tplc="D9D0BDF8">
      <w:numFmt w:val="bullet"/>
      <w:lvlText w:val="•"/>
      <w:lvlJc w:val="left"/>
      <w:pPr>
        <w:ind w:left="972" w:hanging="283"/>
      </w:pPr>
      <w:rPr>
        <w:rFonts w:hint="default"/>
        <w:lang w:val="pl-PL" w:eastAsia="en-US" w:bidi="ar-SA"/>
      </w:rPr>
    </w:lvl>
    <w:lvl w:ilvl="2" w:tplc="4852EF3E">
      <w:numFmt w:val="bullet"/>
      <w:lvlText w:val="•"/>
      <w:lvlJc w:val="left"/>
      <w:pPr>
        <w:ind w:left="1524" w:hanging="283"/>
      </w:pPr>
      <w:rPr>
        <w:rFonts w:hint="default"/>
        <w:lang w:val="pl-PL" w:eastAsia="en-US" w:bidi="ar-SA"/>
      </w:rPr>
    </w:lvl>
    <w:lvl w:ilvl="3" w:tplc="D73A762C">
      <w:numFmt w:val="bullet"/>
      <w:lvlText w:val="•"/>
      <w:lvlJc w:val="left"/>
      <w:pPr>
        <w:ind w:left="2076" w:hanging="283"/>
      </w:pPr>
      <w:rPr>
        <w:rFonts w:hint="default"/>
        <w:lang w:val="pl-PL" w:eastAsia="en-US" w:bidi="ar-SA"/>
      </w:rPr>
    </w:lvl>
    <w:lvl w:ilvl="4" w:tplc="01706496">
      <w:numFmt w:val="bullet"/>
      <w:lvlText w:val="•"/>
      <w:lvlJc w:val="left"/>
      <w:pPr>
        <w:ind w:left="2628" w:hanging="283"/>
      </w:pPr>
      <w:rPr>
        <w:rFonts w:hint="default"/>
        <w:lang w:val="pl-PL" w:eastAsia="en-US" w:bidi="ar-SA"/>
      </w:rPr>
    </w:lvl>
    <w:lvl w:ilvl="5" w:tplc="24843C2C">
      <w:numFmt w:val="bullet"/>
      <w:lvlText w:val="•"/>
      <w:lvlJc w:val="left"/>
      <w:pPr>
        <w:ind w:left="3181" w:hanging="283"/>
      </w:pPr>
      <w:rPr>
        <w:rFonts w:hint="default"/>
        <w:lang w:val="pl-PL" w:eastAsia="en-US" w:bidi="ar-SA"/>
      </w:rPr>
    </w:lvl>
    <w:lvl w:ilvl="6" w:tplc="C3C6076A">
      <w:numFmt w:val="bullet"/>
      <w:lvlText w:val="•"/>
      <w:lvlJc w:val="left"/>
      <w:pPr>
        <w:ind w:left="3733" w:hanging="283"/>
      </w:pPr>
      <w:rPr>
        <w:rFonts w:hint="default"/>
        <w:lang w:val="pl-PL" w:eastAsia="en-US" w:bidi="ar-SA"/>
      </w:rPr>
    </w:lvl>
    <w:lvl w:ilvl="7" w:tplc="F0661B7C">
      <w:numFmt w:val="bullet"/>
      <w:lvlText w:val="•"/>
      <w:lvlJc w:val="left"/>
      <w:pPr>
        <w:ind w:left="4285" w:hanging="283"/>
      </w:pPr>
      <w:rPr>
        <w:rFonts w:hint="default"/>
        <w:lang w:val="pl-PL" w:eastAsia="en-US" w:bidi="ar-SA"/>
      </w:rPr>
    </w:lvl>
    <w:lvl w:ilvl="8" w:tplc="A3324234">
      <w:numFmt w:val="bullet"/>
      <w:lvlText w:val="•"/>
      <w:lvlJc w:val="left"/>
      <w:pPr>
        <w:ind w:left="4837" w:hanging="283"/>
      </w:pPr>
      <w:rPr>
        <w:rFonts w:hint="default"/>
        <w:lang w:val="pl-PL" w:eastAsia="en-US" w:bidi="ar-SA"/>
      </w:rPr>
    </w:lvl>
  </w:abstractNum>
  <w:abstractNum w:abstractNumId="23" w15:restartNumberingAfterBreak="0">
    <w:nsid w:val="512E1125"/>
    <w:multiLevelType w:val="hybridMultilevel"/>
    <w:tmpl w:val="14EA95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CA2794"/>
    <w:multiLevelType w:val="hybridMultilevel"/>
    <w:tmpl w:val="0F908A0E"/>
    <w:lvl w:ilvl="0" w:tplc="E08CF808">
      <w:start w:val="1"/>
      <w:numFmt w:val="decimal"/>
      <w:lvlText w:val="%1."/>
      <w:lvlJc w:val="left"/>
      <w:pPr>
        <w:ind w:left="817" w:hanging="348"/>
        <w:jc w:val="left"/>
      </w:pPr>
      <w:rPr>
        <w:rFonts w:ascii="Arial" w:eastAsia="Arial" w:hAnsi="Arial" w:cs="Arial" w:hint="default"/>
        <w:b w:val="0"/>
        <w:bCs w:val="0"/>
        <w:i w:val="0"/>
        <w:iCs w:val="0"/>
        <w:spacing w:val="-2"/>
        <w:w w:val="100"/>
        <w:sz w:val="20"/>
        <w:szCs w:val="20"/>
        <w:lang w:val="pl-PL" w:eastAsia="en-US" w:bidi="ar-SA"/>
      </w:rPr>
    </w:lvl>
    <w:lvl w:ilvl="1" w:tplc="0D8C084C">
      <w:numFmt w:val="bullet"/>
      <w:lvlText w:val="•"/>
      <w:lvlJc w:val="left"/>
      <w:pPr>
        <w:ind w:left="1332" w:hanging="348"/>
      </w:pPr>
      <w:rPr>
        <w:rFonts w:hint="default"/>
        <w:lang w:val="pl-PL" w:eastAsia="en-US" w:bidi="ar-SA"/>
      </w:rPr>
    </w:lvl>
    <w:lvl w:ilvl="2" w:tplc="A824D986">
      <w:numFmt w:val="bullet"/>
      <w:lvlText w:val="•"/>
      <w:lvlJc w:val="left"/>
      <w:pPr>
        <w:ind w:left="1844" w:hanging="348"/>
      </w:pPr>
      <w:rPr>
        <w:rFonts w:hint="default"/>
        <w:lang w:val="pl-PL" w:eastAsia="en-US" w:bidi="ar-SA"/>
      </w:rPr>
    </w:lvl>
    <w:lvl w:ilvl="3" w:tplc="AD449888">
      <w:numFmt w:val="bullet"/>
      <w:lvlText w:val="•"/>
      <w:lvlJc w:val="left"/>
      <w:pPr>
        <w:ind w:left="2356" w:hanging="348"/>
      </w:pPr>
      <w:rPr>
        <w:rFonts w:hint="default"/>
        <w:lang w:val="pl-PL" w:eastAsia="en-US" w:bidi="ar-SA"/>
      </w:rPr>
    </w:lvl>
    <w:lvl w:ilvl="4" w:tplc="2CD8D468">
      <w:numFmt w:val="bullet"/>
      <w:lvlText w:val="•"/>
      <w:lvlJc w:val="left"/>
      <w:pPr>
        <w:ind w:left="2868" w:hanging="348"/>
      </w:pPr>
      <w:rPr>
        <w:rFonts w:hint="default"/>
        <w:lang w:val="pl-PL" w:eastAsia="en-US" w:bidi="ar-SA"/>
      </w:rPr>
    </w:lvl>
    <w:lvl w:ilvl="5" w:tplc="55CE452C">
      <w:numFmt w:val="bullet"/>
      <w:lvlText w:val="•"/>
      <w:lvlJc w:val="left"/>
      <w:pPr>
        <w:ind w:left="3381" w:hanging="348"/>
      </w:pPr>
      <w:rPr>
        <w:rFonts w:hint="default"/>
        <w:lang w:val="pl-PL" w:eastAsia="en-US" w:bidi="ar-SA"/>
      </w:rPr>
    </w:lvl>
    <w:lvl w:ilvl="6" w:tplc="144E46E8">
      <w:numFmt w:val="bullet"/>
      <w:lvlText w:val="•"/>
      <w:lvlJc w:val="left"/>
      <w:pPr>
        <w:ind w:left="3893" w:hanging="348"/>
      </w:pPr>
      <w:rPr>
        <w:rFonts w:hint="default"/>
        <w:lang w:val="pl-PL" w:eastAsia="en-US" w:bidi="ar-SA"/>
      </w:rPr>
    </w:lvl>
    <w:lvl w:ilvl="7" w:tplc="BE181A76">
      <w:numFmt w:val="bullet"/>
      <w:lvlText w:val="•"/>
      <w:lvlJc w:val="left"/>
      <w:pPr>
        <w:ind w:left="4405" w:hanging="348"/>
      </w:pPr>
      <w:rPr>
        <w:rFonts w:hint="default"/>
        <w:lang w:val="pl-PL" w:eastAsia="en-US" w:bidi="ar-SA"/>
      </w:rPr>
    </w:lvl>
    <w:lvl w:ilvl="8" w:tplc="7F5EA38C">
      <w:numFmt w:val="bullet"/>
      <w:lvlText w:val="•"/>
      <w:lvlJc w:val="left"/>
      <w:pPr>
        <w:ind w:left="4917" w:hanging="348"/>
      </w:pPr>
      <w:rPr>
        <w:rFonts w:hint="default"/>
        <w:lang w:val="pl-PL" w:eastAsia="en-US" w:bidi="ar-SA"/>
      </w:rPr>
    </w:lvl>
  </w:abstractNum>
  <w:abstractNum w:abstractNumId="25" w15:restartNumberingAfterBreak="0">
    <w:nsid w:val="5D8741BC"/>
    <w:multiLevelType w:val="hybridMultilevel"/>
    <w:tmpl w:val="2CBC7E0C"/>
    <w:lvl w:ilvl="0" w:tplc="A5007F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97C0FD2"/>
    <w:multiLevelType w:val="hybridMultilevel"/>
    <w:tmpl w:val="3886E50E"/>
    <w:lvl w:ilvl="0" w:tplc="D384F162">
      <w:start w:val="1"/>
      <w:numFmt w:val="decimal"/>
      <w:lvlText w:val="%1."/>
      <w:lvlJc w:val="left"/>
      <w:pPr>
        <w:ind w:left="829" w:hanging="348"/>
        <w:jc w:val="left"/>
      </w:pPr>
      <w:rPr>
        <w:rFonts w:ascii="Arial" w:eastAsia="Arial" w:hAnsi="Arial" w:cs="Arial" w:hint="default"/>
        <w:b w:val="0"/>
        <w:bCs w:val="0"/>
        <w:i w:val="0"/>
        <w:iCs w:val="0"/>
        <w:spacing w:val="-2"/>
        <w:w w:val="100"/>
        <w:sz w:val="20"/>
        <w:szCs w:val="20"/>
        <w:lang w:val="pl-PL" w:eastAsia="en-US" w:bidi="ar-SA"/>
      </w:rPr>
    </w:lvl>
    <w:lvl w:ilvl="1" w:tplc="E0665F56">
      <w:numFmt w:val="bullet"/>
      <w:lvlText w:val="•"/>
      <w:lvlJc w:val="left"/>
      <w:pPr>
        <w:ind w:left="1332" w:hanging="348"/>
      </w:pPr>
      <w:rPr>
        <w:rFonts w:hint="default"/>
        <w:lang w:val="pl-PL" w:eastAsia="en-US" w:bidi="ar-SA"/>
      </w:rPr>
    </w:lvl>
    <w:lvl w:ilvl="2" w:tplc="F4E0DBF6">
      <w:numFmt w:val="bullet"/>
      <w:lvlText w:val="•"/>
      <w:lvlJc w:val="left"/>
      <w:pPr>
        <w:ind w:left="1844" w:hanging="348"/>
      </w:pPr>
      <w:rPr>
        <w:rFonts w:hint="default"/>
        <w:lang w:val="pl-PL" w:eastAsia="en-US" w:bidi="ar-SA"/>
      </w:rPr>
    </w:lvl>
    <w:lvl w:ilvl="3" w:tplc="30A818D8">
      <w:numFmt w:val="bullet"/>
      <w:lvlText w:val="•"/>
      <w:lvlJc w:val="left"/>
      <w:pPr>
        <w:ind w:left="2356" w:hanging="348"/>
      </w:pPr>
      <w:rPr>
        <w:rFonts w:hint="default"/>
        <w:lang w:val="pl-PL" w:eastAsia="en-US" w:bidi="ar-SA"/>
      </w:rPr>
    </w:lvl>
    <w:lvl w:ilvl="4" w:tplc="6D92EE9A">
      <w:numFmt w:val="bullet"/>
      <w:lvlText w:val="•"/>
      <w:lvlJc w:val="left"/>
      <w:pPr>
        <w:ind w:left="2868" w:hanging="348"/>
      </w:pPr>
      <w:rPr>
        <w:rFonts w:hint="default"/>
        <w:lang w:val="pl-PL" w:eastAsia="en-US" w:bidi="ar-SA"/>
      </w:rPr>
    </w:lvl>
    <w:lvl w:ilvl="5" w:tplc="1E4A78D0">
      <w:numFmt w:val="bullet"/>
      <w:lvlText w:val="•"/>
      <w:lvlJc w:val="left"/>
      <w:pPr>
        <w:ind w:left="3381" w:hanging="348"/>
      </w:pPr>
      <w:rPr>
        <w:rFonts w:hint="default"/>
        <w:lang w:val="pl-PL" w:eastAsia="en-US" w:bidi="ar-SA"/>
      </w:rPr>
    </w:lvl>
    <w:lvl w:ilvl="6" w:tplc="3216F0F0">
      <w:numFmt w:val="bullet"/>
      <w:lvlText w:val="•"/>
      <w:lvlJc w:val="left"/>
      <w:pPr>
        <w:ind w:left="3893" w:hanging="348"/>
      </w:pPr>
      <w:rPr>
        <w:rFonts w:hint="default"/>
        <w:lang w:val="pl-PL" w:eastAsia="en-US" w:bidi="ar-SA"/>
      </w:rPr>
    </w:lvl>
    <w:lvl w:ilvl="7" w:tplc="ADE84C7A">
      <w:numFmt w:val="bullet"/>
      <w:lvlText w:val="•"/>
      <w:lvlJc w:val="left"/>
      <w:pPr>
        <w:ind w:left="4405" w:hanging="348"/>
      </w:pPr>
      <w:rPr>
        <w:rFonts w:hint="default"/>
        <w:lang w:val="pl-PL" w:eastAsia="en-US" w:bidi="ar-SA"/>
      </w:rPr>
    </w:lvl>
    <w:lvl w:ilvl="8" w:tplc="77DEE27E">
      <w:numFmt w:val="bullet"/>
      <w:lvlText w:val="•"/>
      <w:lvlJc w:val="left"/>
      <w:pPr>
        <w:ind w:left="4917" w:hanging="348"/>
      </w:pPr>
      <w:rPr>
        <w:rFonts w:hint="default"/>
        <w:lang w:val="pl-PL" w:eastAsia="en-US" w:bidi="ar-SA"/>
      </w:rPr>
    </w:lvl>
  </w:abstractNum>
  <w:abstractNum w:abstractNumId="27" w15:restartNumberingAfterBreak="0">
    <w:nsid w:val="6AB86AC6"/>
    <w:multiLevelType w:val="hybridMultilevel"/>
    <w:tmpl w:val="0E74B896"/>
    <w:lvl w:ilvl="0" w:tplc="FD2C3F10">
      <w:numFmt w:val="bullet"/>
      <w:lvlText w:val="-"/>
      <w:lvlJc w:val="left"/>
      <w:pPr>
        <w:ind w:left="109" w:hanging="344"/>
      </w:pPr>
      <w:rPr>
        <w:rFonts w:ascii="Arial" w:eastAsia="Arial" w:hAnsi="Arial" w:cs="Arial" w:hint="default"/>
        <w:b w:val="0"/>
        <w:bCs w:val="0"/>
        <w:i w:val="0"/>
        <w:iCs w:val="0"/>
        <w:spacing w:val="0"/>
        <w:w w:val="100"/>
        <w:sz w:val="20"/>
        <w:szCs w:val="20"/>
        <w:lang w:val="pl-PL" w:eastAsia="en-US" w:bidi="ar-SA"/>
      </w:rPr>
    </w:lvl>
    <w:lvl w:ilvl="1" w:tplc="C22ED9F6">
      <w:numFmt w:val="bullet"/>
      <w:lvlText w:val="•"/>
      <w:lvlJc w:val="left"/>
      <w:pPr>
        <w:ind w:left="634" w:hanging="344"/>
      </w:pPr>
      <w:rPr>
        <w:rFonts w:hint="default"/>
        <w:lang w:val="pl-PL" w:eastAsia="en-US" w:bidi="ar-SA"/>
      </w:rPr>
    </w:lvl>
    <w:lvl w:ilvl="2" w:tplc="5A96B9C0">
      <w:numFmt w:val="bullet"/>
      <w:lvlText w:val="•"/>
      <w:lvlJc w:val="left"/>
      <w:pPr>
        <w:ind w:left="1168" w:hanging="344"/>
      </w:pPr>
      <w:rPr>
        <w:rFonts w:hint="default"/>
        <w:lang w:val="pl-PL" w:eastAsia="en-US" w:bidi="ar-SA"/>
      </w:rPr>
    </w:lvl>
    <w:lvl w:ilvl="3" w:tplc="808C0698">
      <w:numFmt w:val="bullet"/>
      <w:lvlText w:val="•"/>
      <w:lvlJc w:val="left"/>
      <w:pPr>
        <w:ind w:left="1702" w:hanging="344"/>
      </w:pPr>
      <w:rPr>
        <w:rFonts w:hint="default"/>
        <w:lang w:val="pl-PL" w:eastAsia="en-US" w:bidi="ar-SA"/>
      </w:rPr>
    </w:lvl>
    <w:lvl w:ilvl="4" w:tplc="72EAE07C">
      <w:numFmt w:val="bullet"/>
      <w:lvlText w:val="•"/>
      <w:lvlJc w:val="left"/>
      <w:pPr>
        <w:ind w:left="2237" w:hanging="344"/>
      </w:pPr>
      <w:rPr>
        <w:rFonts w:hint="default"/>
        <w:lang w:val="pl-PL" w:eastAsia="en-US" w:bidi="ar-SA"/>
      </w:rPr>
    </w:lvl>
    <w:lvl w:ilvl="5" w:tplc="96A0EF60">
      <w:numFmt w:val="bullet"/>
      <w:lvlText w:val="•"/>
      <w:lvlJc w:val="left"/>
      <w:pPr>
        <w:ind w:left="2771" w:hanging="344"/>
      </w:pPr>
      <w:rPr>
        <w:rFonts w:hint="default"/>
        <w:lang w:val="pl-PL" w:eastAsia="en-US" w:bidi="ar-SA"/>
      </w:rPr>
    </w:lvl>
    <w:lvl w:ilvl="6" w:tplc="FC329052">
      <w:numFmt w:val="bullet"/>
      <w:lvlText w:val="•"/>
      <w:lvlJc w:val="left"/>
      <w:pPr>
        <w:ind w:left="3305" w:hanging="344"/>
      </w:pPr>
      <w:rPr>
        <w:rFonts w:hint="default"/>
        <w:lang w:val="pl-PL" w:eastAsia="en-US" w:bidi="ar-SA"/>
      </w:rPr>
    </w:lvl>
    <w:lvl w:ilvl="7" w:tplc="34A62654">
      <w:numFmt w:val="bullet"/>
      <w:lvlText w:val="•"/>
      <w:lvlJc w:val="left"/>
      <w:pPr>
        <w:ind w:left="3840" w:hanging="344"/>
      </w:pPr>
      <w:rPr>
        <w:rFonts w:hint="default"/>
        <w:lang w:val="pl-PL" w:eastAsia="en-US" w:bidi="ar-SA"/>
      </w:rPr>
    </w:lvl>
    <w:lvl w:ilvl="8" w:tplc="BE263266">
      <w:numFmt w:val="bullet"/>
      <w:lvlText w:val="•"/>
      <w:lvlJc w:val="left"/>
      <w:pPr>
        <w:ind w:left="4374" w:hanging="344"/>
      </w:pPr>
      <w:rPr>
        <w:rFonts w:hint="default"/>
        <w:lang w:val="pl-PL" w:eastAsia="en-US" w:bidi="ar-SA"/>
      </w:rPr>
    </w:lvl>
  </w:abstractNum>
  <w:abstractNum w:abstractNumId="28" w15:restartNumberingAfterBreak="0">
    <w:nsid w:val="6D077426"/>
    <w:multiLevelType w:val="hybridMultilevel"/>
    <w:tmpl w:val="5A72563A"/>
    <w:lvl w:ilvl="0" w:tplc="50C03866">
      <w:start w:val="1"/>
      <w:numFmt w:val="decimal"/>
      <w:lvlText w:val="%1."/>
      <w:lvlJc w:val="left"/>
      <w:pPr>
        <w:ind w:left="829" w:hanging="348"/>
        <w:jc w:val="left"/>
      </w:pPr>
      <w:rPr>
        <w:rFonts w:ascii="Arial" w:eastAsia="Arial" w:hAnsi="Arial" w:cs="Arial" w:hint="default"/>
        <w:b/>
        <w:bCs/>
        <w:i w:val="0"/>
        <w:iCs w:val="0"/>
        <w:spacing w:val="-2"/>
        <w:w w:val="100"/>
        <w:sz w:val="20"/>
        <w:szCs w:val="20"/>
        <w:lang w:val="pl-PL" w:eastAsia="en-US" w:bidi="ar-SA"/>
      </w:rPr>
    </w:lvl>
    <w:lvl w:ilvl="1" w:tplc="7C86A6A8">
      <w:numFmt w:val="bullet"/>
      <w:lvlText w:val="•"/>
      <w:lvlJc w:val="left"/>
      <w:pPr>
        <w:ind w:left="1332" w:hanging="348"/>
      </w:pPr>
      <w:rPr>
        <w:rFonts w:hint="default"/>
        <w:lang w:val="pl-PL" w:eastAsia="en-US" w:bidi="ar-SA"/>
      </w:rPr>
    </w:lvl>
    <w:lvl w:ilvl="2" w:tplc="E8780328">
      <w:numFmt w:val="bullet"/>
      <w:lvlText w:val="•"/>
      <w:lvlJc w:val="left"/>
      <w:pPr>
        <w:ind w:left="1844" w:hanging="348"/>
      </w:pPr>
      <w:rPr>
        <w:rFonts w:hint="default"/>
        <w:lang w:val="pl-PL" w:eastAsia="en-US" w:bidi="ar-SA"/>
      </w:rPr>
    </w:lvl>
    <w:lvl w:ilvl="3" w:tplc="9244B4D0">
      <w:numFmt w:val="bullet"/>
      <w:lvlText w:val="•"/>
      <w:lvlJc w:val="left"/>
      <w:pPr>
        <w:ind w:left="2356" w:hanging="348"/>
      </w:pPr>
      <w:rPr>
        <w:rFonts w:hint="default"/>
        <w:lang w:val="pl-PL" w:eastAsia="en-US" w:bidi="ar-SA"/>
      </w:rPr>
    </w:lvl>
    <w:lvl w:ilvl="4" w:tplc="411E9C20">
      <w:numFmt w:val="bullet"/>
      <w:lvlText w:val="•"/>
      <w:lvlJc w:val="left"/>
      <w:pPr>
        <w:ind w:left="2868" w:hanging="348"/>
      </w:pPr>
      <w:rPr>
        <w:rFonts w:hint="default"/>
        <w:lang w:val="pl-PL" w:eastAsia="en-US" w:bidi="ar-SA"/>
      </w:rPr>
    </w:lvl>
    <w:lvl w:ilvl="5" w:tplc="DF0099D2">
      <w:numFmt w:val="bullet"/>
      <w:lvlText w:val="•"/>
      <w:lvlJc w:val="left"/>
      <w:pPr>
        <w:ind w:left="3381" w:hanging="348"/>
      </w:pPr>
      <w:rPr>
        <w:rFonts w:hint="default"/>
        <w:lang w:val="pl-PL" w:eastAsia="en-US" w:bidi="ar-SA"/>
      </w:rPr>
    </w:lvl>
    <w:lvl w:ilvl="6" w:tplc="A02EAA56">
      <w:numFmt w:val="bullet"/>
      <w:lvlText w:val="•"/>
      <w:lvlJc w:val="left"/>
      <w:pPr>
        <w:ind w:left="3893" w:hanging="348"/>
      </w:pPr>
      <w:rPr>
        <w:rFonts w:hint="default"/>
        <w:lang w:val="pl-PL" w:eastAsia="en-US" w:bidi="ar-SA"/>
      </w:rPr>
    </w:lvl>
    <w:lvl w:ilvl="7" w:tplc="11A2DE60">
      <w:numFmt w:val="bullet"/>
      <w:lvlText w:val="•"/>
      <w:lvlJc w:val="left"/>
      <w:pPr>
        <w:ind w:left="4405" w:hanging="348"/>
      </w:pPr>
      <w:rPr>
        <w:rFonts w:hint="default"/>
        <w:lang w:val="pl-PL" w:eastAsia="en-US" w:bidi="ar-SA"/>
      </w:rPr>
    </w:lvl>
    <w:lvl w:ilvl="8" w:tplc="B170AA7C">
      <w:numFmt w:val="bullet"/>
      <w:lvlText w:val="•"/>
      <w:lvlJc w:val="left"/>
      <w:pPr>
        <w:ind w:left="4917" w:hanging="348"/>
      </w:pPr>
      <w:rPr>
        <w:rFonts w:hint="default"/>
        <w:lang w:val="pl-PL" w:eastAsia="en-US" w:bidi="ar-SA"/>
      </w:rPr>
    </w:lvl>
  </w:abstractNum>
  <w:abstractNum w:abstractNumId="29" w15:restartNumberingAfterBreak="0">
    <w:nsid w:val="732937A5"/>
    <w:multiLevelType w:val="hybridMultilevel"/>
    <w:tmpl w:val="6486E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CE416D"/>
    <w:multiLevelType w:val="hybridMultilevel"/>
    <w:tmpl w:val="E124DC08"/>
    <w:lvl w:ilvl="0" w:tplc="10421174">
      <w:start w:val="1"/>
      <w:numFmt w:val="decimal"/>
      <w:lvlText w:val="%1."/>
      <w:lvlJc w:val="left"/>
      <w:pPr>
        <w:ind w:left="720" w:hanging="360"/>
      </w:pPr>
      <w:rPr>
        <w:rFonts w:asciiTheme="minorHAnsi" w:eastAsia="Times New Roman" w:hAnsiTheme="minorHAnsi" w:cstheme="minorHAns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28311C"/>
    <w:multiLevelType w:val="hybridMultilevel"/>
    <w:tmpl w:val="580E7CA8"/>
    <w:lvl w:ilvl="0" w:tplc="9B1878D0">
      <w:start w:val="1"/>
      <w:numFmt w:val="decimal"/>
      <w:lvlText w:val="%1."/>
      <w:lvlJc w:val="left"/>
      <w:pPr>
        <w:ind w:left="720" w:hanging="360"/>
      </w:pPr>
      <w:rPr>
        <w:rFonts w:asciiTheme="minorHAnsi" w:eastAsia="Times New Roman" w:hAnsiTheme="minorHAnsi" w:cstheme="minorHAns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2A1541"/>
    <w:multiLevelType w:val="hybridMultilevel"/>
    <w:tmpl w:val="A56499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50695236">
    <w:abstractNumId w:val="1"/>
  </w:num>
  <w:num w:numId="2" w16cid:durableId="1641960321">
    <w:abstractNumId w:val="21"/>
  </w:num>
  <w:num w:numId="3" w16cid:durableId="866060365">
    <w:abstractNumId w:val="29"/>
  </w:num>
  <w:num w:numId="4" w16cid:durableId="502622233">
    <w:abstractNumId w:val="6"/>
  </w:num>
  <w:num w:numId="5" w16cid:durableId="1593467919">
    <w:abstractNumId w:val="20"/>
  </w:num>
  <w:num w:numId="6" w16cid:durableId="1437603360">
    <w:abstractNumId w:val="23"/>
  </w:num>
  <w:num w:numId="7" w16cid:durableId="225146492">
    <w:abstractNumId w:val="2"/>
  </w:num>
  <w:num w:numId="8" w16cid:durableId="1093433193">
    <w:abstractNumId w:val="18"/>
  </w:num>
  <w:num w:numId="9" w16cid:durableId="405879357">
    <w:abstractNumId w:val="5"/>
  </w:num>
  <w:num w:numId="10" w16cid:durableId="2004777174">
    <w:abstractNumId w:val="4"/>
  </w:num>
  <w:num w:numId="11" w16cid:durableId="329606370">
    <w:abstractNumId w:val="17"/>
  </w:num>
  <w:num w:numId="12" w16cid:durableId="214202884">
    <w:abstractNumId w:val="27"/>
  </w:num>
  <w:num w:numId="13" w16cid:durableId="164327811">
    <w:abstractNumId w:val="28"/>
  </w:num>
  <w:num w:numId="14" w16cid:durableId="1662389450">
    <w:abstractNumId w:val="13"/>
  </w:num>
  <w:num w:numId="15" w16cid:durableId="1496069338">
    <w:abstractNumId w:val="22"/>
  </w:num>
  <w:num w:numId="16" w16cid:durableId="373971735">
    <w:abstractNumId w:val="8"/>
  </w:num>
  <w:num w:numId="17" w16cid:durableId="1179588050">
    <w:abstractNumId w:val="3"/>
  </w:num>
  <w:num w:numId="18" w16cid:durableId="929659581">
    <w:abstractNumId w:val="10"/>
  </w:num>
  <w:num w:numId="19" w16cid:durableId="70977592">
    <w:abstractNumId w:val="24"/>
  </w:num>
  <w:num w:numId="20" w16cid:durableId="1429540060">
    <w:abstractNumId w:val="26"/>
  </w:num>
  <w:num w:numId="21" w16cid:durableId="615716319">
    <w:abstractNumId w:val="12"/>
  </w:num>
  <w:num w:numId="22" w16cid:durableId="1892157983">
    <w:abstractNumId w:val="16"/>
  </w:num>
  <w:num w:numId="23" w16cid:durableId="604119820">
    <w:abstractNumId w:val="31"/>
  </w:num>
  <w:num w:numId="24" w16cid:durableId="1745444359">
    <w:abstractNumId w:val="19"/>
  </w:num>
  <w:num w:numId="25" w16cid:durableId="1075317470">
    <w:abstractNumId w:val="30"/>
  </w:num>
  <w:num w:numId="26" w16cid:durableId="1749765463">
    <w:abstractNumId w:val="0"/>
  </w:num>
  <w:num w:numId="27" w16cid:durableId="383405663">
    <w:abstractNumId w:val="32"/>
  </w:num>
  <w:num w:numId="28" w16cid:durableId="436679100">
    <w:abstractNumId w:val="7"/>
  </w:num>
  <w:num w:numId="29" w16cid:durableId="1936857739">
    <w:abstractNumId w:val="15"/>
  </w:num>
  <w:num w:numId="30" w16cid:durableId="169833215">
    <w:abstractNumId w:val="14"/>
  </w:num>
  <w:num w:numId="31" w16cid:durableId="760031386">
    <w:abstractNumId w:val="25"/>
  </w:num>
  <w:num w:numId="32" w16cid:durableId="1099446464">
    <w:abstractNumId w:val="9"/>
  </w:num>
  <w:num w:numId="33" w16cid:durableId="903759168">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8A1"/>
    <w:rsid w:val="000218D1"/>
    <w:rsid w:val="00023ECF"/>
    <w:rsid w:val="00031351"/>
    <w:rsid w:val="000553E4"/>
    <w:rsid w:val="0007657D"/>
    <w:rsid w:val="00102401"/>
    <w:rsid w:val="00112A6C"/>
    <w:rsid w:val="001610C6"/>
    <w:rsid w:val="001A4418"/>
    <w:rsid w:val="001C448E"/>
    <w:rsid w:val="00210C0B"/>
    <w:rsid w:val="00225E56"/>
    <w:rsid w:val="00227B56"/>
    <w:rsid w:val="0023305E"/>
    <w:rsid w:val="00243759"/>
    <w:rsid w:val="00257AE1"/>
    <w:rsid w:val="002627D8"/>
    <w:rsid w:val="0027193C"/>
    <w:rsid w:val="00272462"/>
    <w:rsid w:val="00280C86"/>
    <w:rsid w:val="00290B71"/>
    <w:rsid w:val="00296E7D"/>
    <w:rsid w:val="002A2B08"/>
    <w:rsid w:val="002A449D"/>
    <w:rsid w:val="002B38B0"/>
    <w:rsid w:val="002C3C8D"/>
    <w:rsid w:val="002E2CE8"/>
    <w:rsid w:val="00313BA3"/>
    <w:rsid w:val="003328DF"/>
    <w:rsid w:val="00361083"/>
    <w:rsid w:val="003A2BFB"/>
    <w:rsid w:val="003A7D55"/>
    <w:rsid w:val="003B1936"/>
    <w:rsid w:val="003B2C58"/>
    <w:rsid w:val="003B4D29"/>
    <w:rsid w:val="003E5323"/>
    <w:rsid w:val="0040697D"/>
    <w:rsid w:val="00453FB5"/>
    <w:rsid w:val="00462CDB"/>
    <w:rsid w:val="004957DF"/>
    <w:rsid w:val="00495B32"/>
    <w:rsid w:val="004A0B7E"/>
    <w:rsid w:val="004D2B40"/>
    <w:rsid w:val="004E0C13"/>
    <w:rsid w:val="005004F1"/>
    <w:rsid w:val="00500554"/>
    <w:rsid w:val="00513151"/>
    <w:rsid w:val="005166F4"/>
    <w:rsid w:val="00544CCB"/>
    <w:rsid w:val="0057565C"/>
    <w:rsid w:val="00575B1F"/>
    <w:rsid w:val="00581FBD"/>
    <w:rsid w:val="005A7A31"/>
    <w:rsid w:val="005B5FC1"/>
    <w:rsid w:val="005E6E27"/>
    <w:rsid w:val="00605192"/>
    <w:rsid w:val="00611A77"/>
    <w:rsid w:val="0062175A"/>
    <w:rsid w:val="0062202A"/>
    <w:rsid w:val="00626003"/>
    <w:rsid w:val="006367CB"/>
    <w:rsid w:val="00657650"/>
    <w:rsid w:val="0068237E"/>
    <w:rsid w:val="006863E2"/>
    <w:rsid w:val="006A5274"/>
    <w:rsid w:val="006A636D"/>
    <w:rsid w:val="006A6C9D"/>
    <w:rsid w:val="006B02DD"/>
    <w:rsid w:val="006F467B"/>
    <w:rsid w:val="00701FBF"/>
    <w:rsid w:val="00710226"/>
    <w:rsid w:val="007175BC"/>
    <w:rsid w:val="00733705"/>
    <w:rsid w:val="00736BFF"/>
    <w:rsid w:val="00756C68"/>
    <w:rsid w:val="0076014C"/>
    <w:rsid w:val="007625E3"/>
    <w:rsid w:val="0077326E"/>
    <w:rsid w:val="007822C3"/>
    <w:rsid w:val="007A04C9"/>
    <w:rsid w:val="007C35D5"/>
    <w:rsid w:val="007D4555"/>
    <w:rsid w:val="007D4955"/>
    <w:rsid w:val="0082300A"/>
    <w:rsid w:val="008234C6"/>
    <w:rsid w:val="0082405D"/>
    <w:rsid w:val="0084034B"/>
    <w:rsid w:val="00844273"/>
    <w:rsid w:val="00846CFE"/>
    <w:rsid w:val="00847CF0"/>
    <w:rsid w:val="00853A12"/>
    <w:rsid w:val="00857B21"/>
    <w:rsid w:val="00860830"/>
    <w:rsid w:val="0086443F"/>
    <w:rsid w:val="00874E3E"/>
    <w:rsid w:val="0087716D"/>
    <w:rsid w:val="00880F65"/>
    <w:rsid w:val="00887F36"/>
    <w:rsid w:val="0089590E"/>
    <w:rsid w:val="00896D68"/>
    <w:rsid w:val="008B2949"/>
    <w:rsid w:val="008D2E96"/>
    <w:rsid w:val="008E6D94"/>
    <w:rsid w:val="008F2C7D"/>
    <w:rsid w:val="008F60FA"/>
    <w:rsid w:val="008F7384"/>
    <w:rsid w:val="008F7927"/>
    <w:rsid w:val="00914D23"/>
    <w:rsid w:val="00914DA9"/>
    <w:rsid w:val="00933DCD"/>
    <w:rsid w:val="00950B47"/>
    <w:rsid w:val="00956599"/>
    <w:rsid w:val="00982E5D"/>
    <w:rsid w:val="009B48D6"/>
    <w:rsid w:val="009D0399"/>
    <w:rsid w:val="00A034C1"/>
    <w:rsid w:val="00A10E45"/>
    <w:rsid w:val="00A13661"/>
    <w:rsid w:val="00A2487E"/>
    <w:rsid w:val="00A32008"/>
    <w:rsid w:val="00A3278E"/>
    <w:rsid w:val="00A46C38"/>
    <w:rsid w:val="00A46E31"/>
    <w:rsid w:val="00A66688"/>
    <w:rsid w:val="00A673E3"/>
    <w:rsid w:val="00A81C45"/>
    <w:rsid w:val="00A85784"/>
    <w:rsid w:val="00A94294"/>
    <w:rsid w:val="00A963AA"/>
    <w:rsid w:val="00AA7F60"/>
    <w:rsid w:val="00AC245A"/>
    <w:rsid w:val="00AD67BF"/>
    <w:rsid w:val="00AE4D98"/>
    <w:rsid w:val="00B36D06"/>
    <w:rsid w:val="00B4495E"/>
    <w:rsid w:val="00B84353"/>
    <w:rsid w:val="00B948DD"/>
    <w:rsid w:val="00BC1A2F"/>
    <w:rsid w:val="00BC6603"/>
    <w:rsid w:val="00BC6660"/>
    <w:rsid w:val="00BD21B1"/>
    <w:rsid w:val="00BD4C20"/>
    <w:rsid w:val="00BD5C26"/>
    <w:rsid w:val="00C1162E"/>
    <w:rsid w:val="00C14F9C"/>
    <w:rsid w:val="00C22B5D"/>
    <w:rsid w:val="00C37330"/>
    <w:rsid w:val="00C40B93"/>
    <w:rsid w:val="00C502A3"/>
    <w:rsid w:val="00C656E4"/>
    <w:rsid w:val="00C82E90"/>
    <w:rsid w:val="00CA032B"/>
    <w:rsid w:val="00CB15E3"/>
    <w:rsid w:val="00CC0B9B"/>
    <w:rsid w:val="00CC2780"/>
    <w:rsid w:val="00CD3711"/>
    <w:rsid w:val="00CD511B"/>
    <w:rsid w:val="00CE0E14"/>
    <w:rsid w:val="00CE5F2B"/>
    <w:rsid w:val="00CE6E51"/>
    <w:rsid w:val="00D01AF9"/>
    <w:rsid w:val="00D03395"/>
    <w:rsid w:val="00D05038"/>
    <w:rsid w:val="00D23DB4"/>
    <w:rsid w:val="00D37B47"/>
    <w:rsid w:val="00D54D0D"/>
    <w:rsid w:val="00D56992"/>
    <w:rsid w:val="00D60E01"/>
    <w:rsid w:val="00D73440"/>
    <w:rsid w:val="00D74DFE"/>
    <w:rsid w:val="00D767F0"/>
    <w:rsid w:val="00D82FAD"/>
    <w:rsid w:val="00D84BFE"/>
    <w:rsid w:val="00D928DB"/>
    <w:rsid w:val="00D946AB"/>
    <w:rsid w:val="00DB5910"/>
    <w:rsid w:val="00DD0AB7"/>
    <w:rsid w:val="00DD2052"/>
    <w:rsid w:val="00DE0BB9"/>
    <w:rsid w:val="00DE5D74"/>
    <w:rsid w:val="00DF3E05"/>
    <w:rsid w:val="00E018A1"/>
    <w:rsid w:val="00E274FF"/>
    <w:rsid w:val="00E34E80"/>
    <w:rsid w:val="00E4790A"/>
    <w:rsid w:val="00E47D01"/>
    <w:rsid w:val="00E568F9"/>
    <w:rsid w:val="00E57B06"/>
    <w:rsid w:val="00E70F4E"/>
    <w:rsid w:val="00EB47EE"/>
    <w:rsid w:val="00EF3C10"/>
    <w:rsid w:val="00EF7DD7"/>
    <w:rsid w:val="00F23369"/>
    <w:rsid w:val="00F24443"/>
    <w:rsid w:val="00F33DEB"/>
    <w:rsid w:val="00F5704F"/>
    <w:rsid w:val="00F617E8"/>
    <w:rsid w:val="00F67BDE"/>
    <w:rsid w:val="00F918A4"/>
    <w:rsid w:val="00FB09C8"/>
    <w:rsid w:val="00FD68C7"/>
    <w:rsid w:val="00FF6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C1DF"/>
  <w15:chartTrackingRefBased/>
  <w15:docId w15:val="{7BF40944-D230-4E50-93E0-2DCC1165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E018A1"/>
    <w:pPr>
      <w:keepNext/>
      <w:spacing w:after="0" w:line="240" w:lineRule="auto"/>
      <w:ind w:firstLine="708"/>
      <w:jc w:val="both"/>
      <w:outlineLvl w:val="0"/>
    </w:pPr>
    <w:rPr>
      <w:rFonts w:ascii="Times New Roman" w:eastAsia="Times New Roman" w:hAnsi="Times New Roman" w:cs="Times New Roman"/>
      <w:b/>
      <w:bCs/>
      <w:kern w:val="0"/>
      <w:sz w:val="24"/>
      <w:szCs w:val="24"/>
      <w:lang w:eastAsia="pl-PL"/>
      <w14:ligatures w14:val="none"/>
    </w:rPr>
  </w:style>
  <w:style w:type="paragraph" w:styleId="Nagwek2">
    <w:name w:val="heading 2"/>
    <w:basedOn w:val="Normalny"/>
    <w:next w:val="Normalny"/>
    <w:link w:val="Nagwek2Znak"/>
    <w:qFormat/>
    <w:rsid w:val="00E018A1"/>
    <w:pPr>
      <w:keepNext/>
      <w:keepLines/>
      <w:spacing w:before="40" w:after="0" w:line="240" w:lineRule="auto"/>
      <w:outlineLvl w:val="1"/>
    </w:pPr>
    <w:rPr>
      <w:rFonts w:ascii="Calibri Light" w:eastAsia="Times New Roman" w:hAnsi="Calibri Light" w:cs="Times New Roman"/>
      <w:color w:val="2E74B5"/>
      <w:kern w:val="0"/>
      <w:sz w:val="26"/>
      <w:szCs w:val="26"/>
      <w:lang w:eastAsia="pl-PL"/>
      <w14:ligatures w14:val="none"/>
    </w:rPr>
  </w:style>
  <w:style w:type="paragraph" w:styleId="Nagwek3">
    <w:name w:val="heading 3"/>
    <w:basedOn w:val="Normalny"/>
    <w:next w:val="Normalny"/>
    <w:link w:val="Nagwek3Znak"/>
    <w:qFormat/>
    <w:rsid w:val="00E018A1"/>
    <w:pPr>
      <w:keepNext/>
      <w:keepLines/>
      <w:spacing w:before="40" w:after="0" w:line="276" w:lineRule="auto"/>
      <w:outlineLvl w:val="2"/>
    </w:pPr>
    <w:rPr>
      <w:rFonts w:ascii="Cambria" w:eastAsia="SimSun" w:hAnsi="Cambria" w:cs="Times New Roman"/>
      <w:color w:val="243F60"/>
      <w:kern w:val="0"/>
      <w:sz w:val="24"/>
      <w:szCs w:val="24"/>
      <w:lang w:val="en-US"/>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18A1"/>
    <w:rPr>
      <w:rFonts w:ascii="Times New Roman" w:eastAsia="Times New Roman" w:hAnsi="Times New Roman" w:cs="Times New Roman"/>
      <w:b/>
      <w:bCs/>
      <w:kern w:val="0"/>
      <w:sz w:val="24"/>
      <w:szCs w:val="24"/>
      <w:lang w:eastAsia="pl-PL"/>
      <w14:ligatures w14:val="none"/>
    </w:rPr>
  </w:style>
  <w:style w:type="character" w:customStyle="1" w:styleId="Nagwek2Znak">
    <w:name w:val="Nagłówek 2 Znak"/>
    <w:basedOn w:val="Domylnaczcionkaakapitu"/>
    <w:link w:val="Nagwek2"/>
    <w:rsid w:val="00E018A1"/>
    <w:rPr>
      <w:rFonts w:ascii="Calibri Light" w:eastAsia="Times New Roman" w:hAnsi="Calibri Light" w:cs="Times New Roman"/>
      <w:color w:val="2E74B5"/>
      <w:kern w:val="0"/>
      <w:sz w:val="26"/>
      <w:szCs w:val="26"/>
      <w:lang w:eastAsia="pl-PL"/>
      <w14:ligatures w14:val="none"/>
    </w:rPr>
  </w:style>
  <w:style w:type="character" w:customStyle="1" w:styleId="Nagwek3Znak">
    <w:name w:val="Nagłówek 3 Znak"/>
    <w:basedOn w:val="Domylnaczcionkaakapitu"/>
    <w:link w:val="Nagwek3"/>
    <w:rsid w:val="00E018A1"/>
    <w:rPr>
      <w:rFonts w:ascii="Cambria" w:eastAsia="SimSun" w:hAnsi="Cambria" w:cs="Times New Roman"/>
      <w:color w:val="243F60"/>
      <w:kern w:val="0"/>
      <w:sz w:val="24"/>
      <w:szCs w:val="24"/>
      <w:lang w:val="en-US"/>
      <w14:ligatures w14:val="none"/>
    </w:rPr>
  </w:style>
  <w:style w:type="numbering" w:customStyle="1" w:styleId="Bezlisty1">
    <w:name w:val="Bez listy1"/>
    <w:next w:val="Bezlisty"/>
    <w:uiPriority w:val="99"/>
    <w:semiHidden/>
    <w:unhideWhenUsed/>
    <w:rsid w:val="00E018A1"/>
  </w:style>
  <w:style w:type="paragraph" w:styleId="Nagwek">
    <w:name w:val="header"/>
    <w:basedOn w:val="Normalny"/>
    <w:link w:val="NagwekZnak"/>
    <w:unhideWhenUsed/>
    <w:rsid w:val="00E018A1"/>
    <w:pPr>
      <w:tabs>
        <w:tab w:val="center" w:pos="4536"/>
        <w:tab w:val="right" w:pos="9072"/>
      </w:tabs>
      <w:spacing w:after="0" w:line="240" w:lineRule="auto"/>
    </w:pPr>
    <w:rPr>
      <w:rFonts w:ascii="Arial" w:eastAsia="Calibri" w:hAnsi="Arial" w:cs="Times New Roman"/>
      <w:kern w:val="0"/>
      <w:sz w:val="24"/>
      <w14:ligatures w14:val="none"/>
    </w:rPr>
  </w:style>
  <w:style w:type="character" w:customStyle="1" w:styleId="NagwekZnak">
    <w:name w:val="Nagłówek Znak"/>
    <w:basedOn w:val="Domylnaczcionkaakapitu"/>
    <w:link w:val="Nagwek"/>
    <w:rsid w:val="00E018A1"/>
    <w:rPr>
      <w:rFonts w:ascii="Arial" w:eastAsia="Calibri" w:hAnsi="Arial" w:cs="Times New Roman"/>
      <w:kern w:val="0"/>
      <w:sz w:val="24"/>
      <w14:ligatures w14:val="none"/>
    </w:rPr>
  </w:style>
  <w:style w:type="paragraph" w:styleId="Stopka">
    <w:name w:val="footer"/>
    <w:basedOn w:val="Normalny"/>
    <w:link w:val="StopkaZnak"/>
    <w:semiHidden/>
    <w:unhideWhenUsed/>
    <w:rsid w:val="00E018A1"/>
    <w:pPr>
      <w:tabs>
        <w:tab w:val="center" w:pos="4536"/>
        <w:tab w:val="right" w:pos="9072"/>
      </w:tabs>
      <w:spacing w:after="0" w:line="240" w:lineRule="auto"/>
    </w:pPr>
    <w:rPr>
      <w:rFonts w:ascii="Arial" w:eastAsia="Calibri" w:hAnsi="Arial" w:cs="Times New Roman"/>
      <w:kern w:val="0"/>
      <w:sz w:val="24"/>
      <w14:ligatures w14:val="none"/>
    </w:rPr>
  </w:style>
  <w:style w:type="character" w:customStyle="1" w:styleId="StopkaZnak">
    <w:name w:val="Stopka Znak"/>
    <w:basedOn w:val="Domylnaczcionkaakapitu"/>
    <w:link w:val="Stopka"/>
    <w:semiHidden/>
    <w:rsid w:val="00E018A1"/>
    <w:rPr>
      <w:rFonts w:ascii="Arial" w:eastAsia="Calibri" w:hAnsi="Arial" w:cs="Times New Roman"/>
      <w:kern w:val="0"/>
      <w:sz w:val="24"/>
      <w14:ligatures w14:val="none"/>
    </w:rPr>
  </w:style>
  <w:style w:type="paragraph" w:styleId="Tekstpodstawowy">
    <w:name w:val="Body Text"/>
    <w:basedOn w:val="Normalny"/>
    <w:link w:val="TekstpodstawowyZnak"/>
    <w:unhideWhenUsed/>
    <w:qFormat/>
    <w:rsid w:val="00E018A1"/>
    <w:pPr>
      <w:spacing w:after="120" w:line="240" w:lineRule="auto"/>
    </w:pPr>
    <w:rPr>
      <w:rFonts w:ascii="Times New Roman" w:eastAsia="Times New Roman" w:hAnsi="Times New Roman" w:cs="Times New Roman"/>
      <w:kern w:val="0"/>
      <w:sz w:val="20"/>
      <w:szCs w:val="20"/>
      <w:lang w:eastAsia="pl-PL"/>
      <w14:ligatures w14:val="none"/>
    </w:rPr>
  </w:style>
  <w:style w:type="character" w:customStyle="1" w:styleId="TekstpodstawowyZnak">
    <w:name w:val="Tekst podstawowy Znak"/>
    <w:basedOn w:val="Domylnaczcionkaakapitu"/>
    <w:link w:val="Tekstpodstawowy"/>
    <w:rsid w:val="00E018A1"/>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CW_Lista,Podsis rysunku,Nagłowek 3,Bullet Number,Body MS Bullet,lp1,List Paragraph1,List Paragraph2,ISCG Numerowanie,Preambuła,Akapit z listą numerowaną,L1,Numerowanie,Akapit z listą5"/>
    <w:basedOn w:val="Normalny"/>
    <w:qFormat/>
    <w:rsid w:val="00E018A1"/>
    <w:pPr>
      <w:spacing w:after="0" w:line="240" w:lineRule="auto"/>
      <w:ind w:left="720"/>
      <w:contextualSpacing/>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semiHidden/>
    <w:unhideWhenUsed/>
    <w:rsid w:val="00E018A1"/>
    <w:pPr>
      <w:spacing w:after="0" w:line="240" w:lineRule="auto"/>
    </w:pPr>
    <w:rPr>
      <w:rFonts w:ascii="Tahoma" w:eastAsia="Times New Roman" w:hAnsi="Tahoma" w:cs="Tahoma"/>
      <w:kern w:val="0"/>
      <w:sz w:val="16"/>
      <w:szCs w:val="16"/>
      <w:lang w:eastAsia="pl-PL"/>
      <w14:ligatures w14:val="none"/>
    </w:rPr>
  </w:style>
  <w:style w:type="character" w:customStyle="1" w:styleId="TekstdymkaZnak">
    <w:name w:val="Tekst dymka Znak"/>
    <w:basedOn w:val="Domylnaczcionkaakapitu"/>
    <w:link w:val="Tekstdymka"/>
    <w:semiHidden/>
    <w:rsid w:val="00E018A1"/>
    <w:rPr>
      <w:rFonts w:ascii="Tahoma" w:eastAsia="Times New Roman" w:hAnsi="Tahoma" w:cs="Tahoma"/>
      <w:kern w:val="0"/>
      <w:sz w:val="16"/>
      <w:szCs w:val="16"/>
      <w:lang w:eastAsia="pl-PL"/>
      <w14:ligatures w14:val="none"/>
    </w:rPr>
  </w:style>
  <w:style w:type="character" w:customStyle="1" w:styleId="AkapitzlistZnak">
    <w:name w:val="Akapit z listą Znak"/>
    <w:aliases w:val="CW_Lista Znak,Podsis rysunku Znak,Nagłowek 3 Znak,Bullet Number Znak,Body MS Bullet Znak,lp1 Znak,List Paragraph1 Znak,List Paragraph2 Znak,ISCG Numerowanie Znak,Preambuła Znak,Akapit z listą numerowaną Znak,L1 Znak,Numerowanie Znak"/>
    <w:qFormat/>
    <w:rsid w:val="00E018A1"/>
    <w:rPr>
      <w:rFonts w:ascii="Times New Roman" w:eastAsia="Times New Roman" w:hAnsi="Times New Roman" w:cs="Times New Roman"/>
      <w:sz w:val="24"/>
      <w:szCs w:val="24"/>
      <w:lang w:eastAsia="pl-PL"/>
    </w:rPr>
  </w:style>
  <w:style w:type="character" w:styleId="Hipercze">
    <w:name w:val="Hyperlink"/>
    <w:unhideWhenUsed/>
    <w:rsid w:val="00E018A1"/>
    <w:rPr>
      <w:color w:val="0000FF"/>
      <w:u w:val="single"/>
    </w:rPr>
  </w:style>
  <w:style w:type="character" w:styleId="Pogrubienie">
    <w:name w:val="Strong"/>
    <w:aliases w:val="KIW LP"/>
    <w:qFormat/>
    <w:rsid w:val="00E018A1"/>
    <w:rPr>
      <w:rFonts w:ascii="Arial" w:hAnsi="Arial" w:cs="Arial"/>
      <w:noProof/>
      <w:color w:val="005042"/>
      <w:sz w:val="28"/>
    </w:rPr>
  </w:style>
  <w:style w:type="character" w:customStyle="1" w:styleId="Wyrnienieintensywne1">
    <w:name w:val="Wyróżnienie intensywne1"/>
    <w:aliases w:val="KIW LP 12"/>
    <w:qFormat/>
    <w:rsid w:val="00E018A1"/>
    <w:rPr>
      <w:rFonts w:ascii="Arial" w:hAnsi="Arial" w:cs="Arial"/>
      <w:noProof/>
      <w:color w:val="005042"/>
      <w:sz w:val="22"/>
    </w:rPr>
  </w:style>
  <w:style w:type="paragraph" w:styleId="Tekstpodstawowywcity3">
    <w:name w:val="Body Text Indent 3"/>
    <w:basedOn w:val="Normalny"/>
    <w:link w:val="Tekstpodstawowywcity3Znak"/>
    <w:semiHidden/>
    <w:unhideWhenUsed/>
    <w:rsid w:val="00E018A1"/>
    <w:pPr>
      <w:spacing w:after="120" w:line="240" w:lineRule="auto"/>
      <w:ind w:left="283"/>
    </w:pPr>
    <w:rPr>
      <w:rFonts w:ascii="Times New Roman" w:eastAsia="Times New Roman"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semiHidden/>
    <w:rsid w:val="00E018A1"/>
    <w:rPr>
      <w:rFonts w:ascii="Times New Roman" w:eastAsia="Times New Roman" w:hAnsi="Times New Roman" w:cs="Times New Roman"/>
      <w:kern w:val="0"/>
      <w:sz w:val="16"/>
      <w:szCs w:val="16"/>
      <w:lang w:eastAsia="pl-PL"/>
      <w14:ligatures w14:val="none"/>
    </w:rPr>
  </w:style>
  <w:style w:type="paragraph" w:styleId="NormalnyWeb">
    <w:name w:val="Normal (Web)"/>
    <w:basedOn w:val="Normalny"/>
    <w:semiHidden/>
    <w:unhideWhenUsed/>
    <w:rsid w:val="00E018A1"/>
    <w:pPr>
      <w:spacing w:before="100" w:beforeAutospacing="1" w:after="100" w:afterAutospacing="1" w:line="240" w:lineRule="auto"/>
    </w:pPr>
    <w:rPr>
      <w:rFonts w:ascii="Times New Roman" w:eastAsia="Calibri" w:hAnsi="Times New Roman" w:cs="Times New Roman"/>
      <w:kern w:val="0"/>
      <w:sz w:val="24"/>
      <w:szCs w:val="24"/>
      <w:lang w:eastAsia="pl-PL"/>
      <w14:ligatures w14:val="none"/>
    </w:rPr>
  </w:style>
  <w:style w:type="paragraph" w:customStyle="1" w:styleId="gmail-western">
    <w:name w:val="gmail-western"/>
    <w:basedOn w:val="Normalny"/>
    <w:semiHidden/>
    <w:rsid w:val="00E018A1"/>
    <w:pPr>
      <w:spacing w:before="100" w:beforeAutospacing="1" w:after="100" w:afterAutospacing="1" w:line="240" w:lineRule="auto"/>
    </w:pPr>
    <w:rPr>
      <w:rFonts w:ascii="Times New Roman" w:eastAsia="Calibri" w:hAnsi="Times New Roman" w:cs="Times New Roman"/>
      <w:kern w:val="0"/>
      <w:sz w:val="24"/>
      <w:szCs w:val="24"/>
      <w:lang w:eastAsia="pl-PL"/>
      <w14:ligatures w14:val="none"/>
    </w:rPr>
  </w:style>
  <w:style w:type="character" w:styleId="UyteHipercze">
    <w:name w:val="FollowedHyperlink"/>
    <w:semiHidden/>
    <w:unhideWhenUsed/>
    <w:rsid w:val="00E018A1"/>
    <w:rPr>
      <w:color w:val="800080"/>
      <w:u w:val="single"/>
    </w:rPr>
  </w:style>
  <w:style w:type="paragraph" w:styleId="Tekstprzypisudolnego">
    <w:name w:val="footnote text"/>
    <w:basedOn w:val="Normalny"/>
    <w:link w:val="TekstprzypisudolnegoZnak"/>
    <w:semiHidden/>
    <w:unhideWhenUsed/>
    <w:rsid w:val="00E018A1"/>
    <w:pPr>
      <w:spacing w:after="0" w:line="240" w:lineRule="auto"/>
    </w:pPr>
    <w:rPr>
      <w:rFonts w:ascii="Calibri" w:eastAsia="Calibri" w:hAnsi="Calibri" w:cs="Times New Roman"/>
      <w:kern w:val="0"/>
      <w:sz w:val="20"/>
      <w:szCs w:val="20"/>
      <w14:ligatures w14:val="none"/>
    </w:rPr>
  </w:style>
  <w:style w:type="character" w:customStyle="1" w:styleId="TekstprzypisudolnegoZnak">
    <w:name w:val="Tekst przypisu dolnego Znak"/>
    <w:basedOn w:val="Domylnaczcionkaakapitu"/>
    <w:link w:val="Tekstprzypisudolnego"/>
    <w:semiHidden/>
    <w:rsid w:val="00E018A1"/>
    <w:rPr>
      <w:rFonts w:ascii="Calibri" w:eastAsia="Calibri" w:hAnsi="Calibri" w:cs="Times New Roman"/>
      <w:kern w:val="0"/>
      <w:sz w:val="20"/>
      <w:szCs w:val="20"/>
      <w14:ligatures w14:val="none"/>
    </w:rPr>
  </w:style>
  <w:style w:type="character" w:styleId="Odwoanieprzypisudolnego">
    <w:name w:val="footnote reference"/>
    <w:semiHidden/>
    <w:unhideWhenUsed/>
    <w:rsid w:val="00E018A1"/>
    <w:rPr>
      <w:vertAlign w:val="superscript"/>
    </w:rPr>
  </w:style>
  <w:style w:type="paragraph" w:styleId="Bezodstpw">
    <w:name w:val="No Spacing"/>
    <w:qFormat/>
    <w:rsid w:val="00E018A1"/>
    <w:pPr>
      <w:spacing w:after="0" w:line="240" w:lineRule="auto"/>
    </w:pPr>
    <w:rPr>
      <w:rFonts w:ascii="Calibri" w:eastAsia="Calibri" w:hAnsi="Calibri" w:cs="Times New Roman"/>
      <w:kern w:val="0"/>
      <w14:ligatures w14:val="none"/>
    </w:rPr>
  </w:style>
  <w:style w:type="paragraph" w:customStyle="1" w:styleId="Default">
    <w:name w:val="Default"/>
    <w:rsid w:val="00E018A1"/>
    <w:pPr>
      <w:autoSpaceDE w:val="0"/>
      <w:autoSpaceDN w:val="0"/>
      <w:adjustRightInd w:val="0"/>
      <w:spacing w:after="0" w:line="240" w:lineRule="auto"/>
    </w:pPr>
    <w:rPr>
      <w:rFonts w:ascii="Calibri" w:eastAsia="Calibri" w:hAnsi="Calibri" w:cs="Calibri"/>
      <w:color w:val="000000"/>
      <w:kern w:val="0"/>
      <w:sz w:val="24"/>
      <w:szCs w:val="24"/>
      <w:lang w:val="en-US"/>
      <w14:ligatures w14:val="none"/>
    </w:rPr>
  </w:style>
  <w:style w:type="paragraph" w:customStyle="1" w:styleId="TableParagraph">
    <w:name w:val="Table Paragraph"/>
    <w:basedOn w:val="Normalny"/>
    <w:uiPriority w:val="1"/>
    <w:qFormat/>
    <w:rsid w:val="00E018A1"/>
    <w:pPr>
      <w:widowControl w:val="0"/>
      <w:autoSpaceDE w:val="0"/>
      <w:autoSpaceDN w:val="0"/>
      <w:spacing w:after="0" w:line="240" w:lineRule="auto"/>
    </w:pPr>
    <w:rPr>
      <w:rFonts w:ascii="Arial" w:eastAsia="Arial" w:hAnsi="Arial" w:cs="Arial"/>
      <w:kern w:val="0"/>
      <w14:ligatures w14:val="none"/>
    </w:rPr>
  </w:style>
  <w:style w:type="character" w:styleId="Numerstrony">
    <w:name w:val="page number"/>
    <w:basedOn w:val="Domylnaczcionkaakapitu"/>
    <w:semiHidden/>
    <w:unhideWhenUsed/>
    <w:rsid w:val="00E018A1"/>
  </w:style>
  <w:style w:type="paragraph" w:styleId="Akapitzlist">
    <w:name w:val="List Paragraph"/>
    <w:aliases w:val="Bullet 1,sw tekst,Akapit z listą BS,Lista - poziom 1,Tabela - naglowek,SM-nagłówek2,CP-UC,lista"/>
    <w:basedOn w:val="Normalny"/>
    <w:uiPriority w:val="34"/>
    <w:qFormat/>
    <w:rsid w:val="00611A77"/>
    <w:pPr>
      <w:ind w:left="720"/>
      <w:contextualSpacing/>
    </w:pPr>
  </w:style>
  <w:style w:type="paragraph" w:styleId="Tekstkomentarza">
    <w:name w:val="annotation text"/>
    <w:basedOn w:val="Normalny"/>
    <w:link w:val="TekstkomentarzaZnak1"/>
    <w:uiPriority w:val="99"/>
    <w:unhideWhenUsed/>
    <w:rsid w:val="004A0B7E"/>
    <w:pPr>
      <w:spacing w:line="240" w:lineRule="auto"/>
    </w:pPr>
    <w:rPr>
      <w:sz w:val="20"/>
      <w:szCs w:val="20"/>
    </w:rPr>
  </w:style>
  <w:style w:type="character" w:customStyle="1" w:styleId="TekstkomentarzaZnak">
    <w:name w:val="Tekst komentarza Znak"/>
    <w:basedOn w:val="Domylnaczcionkaakapitu"/>
    <w:uiPriority w:val="99"/>
    <w:semiHidden/>
    <w:rsid w:val="004A0B7E"/>
    <w:rPr>
      <w:sz w:val="20"/>
      <w:szCs w:val="20"/>
    </w:rPr>
  </w:style>
  <w:style w:type="character" w:customStyle="1" w:styleId="TekstkomentarzaZnak1">
    <w:name w:val="Tekst komentarza Znak1"/>
    <w:basedOn w:val="Domylnaczcionkaakapitu"/>
    <w:link w:val="Tekstkomentarza"/>
    <w:uiPriority w:val="99"/>
    <w:rsid w:val="004A0B7E"/>
    <w:rPr>
      <w:sz w:val="20"/>
      <w:szCs w:val="20"/>
    </w:rPr>
  </w:style>
  <w:style w:type="character" w:styleId="Odwoaniedokomentarza">
    <w:name w:val="annotation reference"/>
    <w:semiHidden/>
    <w:unhideWhenUsed/>
    <w:rsid w:val="004A0B7E"/>
    <w:rPr>
      <w:sz w:val="16"/>
      <w:szCs w:val="16"/>
    </w:rPr>
  </w:style>
  <w:style w:type="character" w:styleId="Nierozpoznanawzmianka">
    <w:name w:val="Unresolved Mention"/>
    <w:basedOn w:val="Domylnaczcionkaakapitu"/>
    <w:uiPriority w:val="99"/>
    <w:semiHidden/>
    <w:unhideWhenUsed/>
    <w:rsid w:val="003B4D29"/>
    <w:rPr>
      <w:color w:val="605E5C"/>
      <w:shd w:val="clear" w:color="auto" w:fill="E1DFDD"/>
    </w:rPr>
  </w:style>
  <w:style w:type="table" w:customStyle="1" w:styleId="TableNormal">
    <w:name w:val="Table Normal"/>
    <w:uiPriority w:val="2"/>
    <w:semiHidden/>
    <w:unhideWhenUsed/>
    <w:qFormat/>
    <w:rsid w:val="00A46C3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matkomentarza">
    <w:name w:val="annotation subject"/>
    <w:basedOn w:val="Tekstkomentarza"/>
    <w:next w:val="Tekstkomentarza"/>
    <w:link w:val="TematkomentarzaZnak"/>
    <w:uiPriority w:val="99"/>
    <w:semiHidden/>
    <w:unhideWhenUsed/>
    <w:rsid w:val="00A963AA"/>
    <w:rPr>
      <w:b/>
      <w:bCs/>
    </w:rPr>
  </w:style>
  <w:style w:type="character" w:customStyle="1" w:styleId="TematkomentarzaZnak">
    <w:name w:val="Temat komentarza Znak"/>
    <w:basedOn w:val="TekstkomentarzaZnak1"/>
    <w:link w:val="Tematkomentarza"/>
    <w:uiPriority w:val="99"/>
    <w:semiHidden/>
    <w:rsid w:val="00A963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eat.net/search-computers-and-display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pubenchmark.net/cpu_list.php"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48459-239E-40F6-B330-D497A4FAF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2530</Words>
  <Characters>15182</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zup zup</dc:creator>
  <cp:keywords/>
  <dc:description/>
  <cp:lastModifiedBy>Sylwia Świniarska</cp:lastModifiedBy>
  <cp:revision>40</cp:revision>
  <cp:lastPrinted>2024-04-19T11:27:00Z</cp:lastPrinted>
  <dcterms:created xsi:type="dcterms:W3CDTF">2024-03-19T10:50:00Z</dcterms:created>
  <dcterms:modified xsi:type="dcterms:W3CDTF">2024-07-11T08:24:00Z</dcterms:modified>
</cp:coreProperties>
</file>