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18" w:rsidRDefault="00EF1418">
      <w:pPr>
        <w:rPr>
          <w:b/>
          <w:bCs/>
          <w:sz w:val="28"/>
          <w:szCs w:val="28"/>
        </w:rPr>
      </w:pPr>
    </w:p>
    <w:p w:rsidR="00EF1418" w:rsidRDefault="00EF14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IK.7226.7.34.2019</w:t>
      </w:r>
    </w:p>
    <w:p w:rsidR="00EF1418" w:rsidRDefault="00EF1418">
      <w:pPr>
        <w:rPr>
          <w:b/>
          <w:bCs/>
          <w:sz w:val="28"/>
          <w:szCs w:val="28"/>
        </w:rPr>
      </w:pPr>
    </w:p>
    <w:p w:rsidR="00BD108A" w:rsidRDefault="00CF15D7">
      <w:pPr>
        <w:rPr>
          <w:b/>
          <w:bCs/>
          <w:sz w:val="28"/>
          <w:szCs w:val="28"/>
        </w:rPr>
      </w:pPr>
      <w:bookmarkStart w:id="0" w:name="_GoBack"/>
      <w:r w:rsidRPr="00CF15D7">
        <w:rPr>
          <w:b/>
          <w:bCs/>
          <w:sz w:val="28"/>
          <w:szCs w:val="28"/>
        </w:rPr>
        <w:t>Utrzymanie i konserwacja oświetlenia drogowego będącego własnością Gminy Komorniki w 2020</w:t>
      </w:r>
      <w:r w:rsidR="000C78F5">
        <w:rPr>
          <w:b/>
          <w:bCs/>
          <w:sz w:val="28"/>
          <w:szCs w:val="28"/>
        </w:rPr>
        <w:t xml:space="preserve"> </w:t>
      </w:r>
      <w:r w:rsidRPr="00CF15D7">
        <w:rPr>
          <w:b/>
          <w:bCs/>
          <w:sz w:val="28"/>
          <w:szCs w:val="28"/>
        </w:rPr>
        <w:t>r</w:t>
      </w:r>
      <w:r w:rsidR="000C78F5">
        <w:rPr>
          <w:b/>
          <w:bCs/>
          <w:sz w:val="28"/>
          <w:szCs w:val="28"/>
        </w:rPr>
        <w:t>.</w:t>
      </w:r>
      <w:r w:rsidR="00EF1418">
        <w:rPr>
          <w:b/>
          <w:bCs/>
          <w:sz w:val="28"/>
          <w:szCs w:val="28"/>
        </w:rPr>
        <w:t xml:space="preserve"> </w:t>
      </w:r>
      <w:bookmarkEnd w:id="0"/>
      <w:r w:rsidR="00EF1418">
        <w:rPr>
          <w:b/>
          <w:bCs/>
          <w:sz w:val="28"/>
          <w:szCs w:val="28"/>
        </w:rPr>
        <w:t xml:space="preserve">–  zakres </w:t>
      </w:r>
    </w:p>
    <w:p w:rsidR="007E4A89" w:rsidRPr="00CF15D7" w:rsidRDefault="007E4A89">
      <w:pPr>
        <w:rPr>
          <w:b/>
          <w:bCs/>
          <w:sz w:val="28"/>
          <w:szCs w:val="28"/>
        </w:rPr>
      </w:pPr>
    </w:p>
    <w:p w:rsidR="00CF15D7" w:rsidRDefault="007E4A89">
      <w:pPr>
        <w:rPr>
          <w:b/>
          <w:bCs/>
          <w:i/>
          <w:iCs/>
          <w:sz w:val="28"/>
          <w:szCs w:val="28"/>
        </w:rPr>
      </w:pPr>
      <w:r w:rsidRPr="007E4A89">
        <w:rPr>
          <w:b/>
          <w:bCs/>
          <w:i/>
          <w:iCs/>
          <w:sz w:val="28"/>
          <w:szCs w:val="28"/>
        </w:rPr>
        <w:t xml:space="preserve">Stan lamp:  </w:t>
      </w:r>
      <w:r w:rsidR="0021721B">
        <w:rPr>
          <w:b/>
          <w:bCs/>
          <w:i/>
          <w:iCs/>
          <w:sz w:val="28"/>
          <w:szCs w:val="28"/>
        </w:rPr>
        <w:t xml:space="preserve">  </w:t>
      </w:r>
      <w:r w:rsidRPr="007E4A89">
        <w:rPr>
          <w:b/>
          <w:bCs/>
          <w:i/>
          <w:iCs/>
          <w:sz w:val="28"/>
          <w:szCs w:val="28"/>
        </w:rPr>
        <w:t>1 238 szt</w:t>
      </w:r>
      <w:r w:rsidR="000C78F5">
        <w:rPr>
          <w:b/>
          <w:bCs/>
          <w:i/>
          <w:iCs/>
          <w:sz w:val="28"/>
          <w:szCs w:val="28"/>
        </w:rPr>
        <w:t>.</w:t>
      </w:r>
      <w:r w:rsidRPr="007E4A8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-   </w:t>
      </w:r>
      <w:r w:rsidR="0021721B">
        <w:rPr>
          <w:b/>
          <w:bCs/>
          <w:i/>
          <w:iCs/>
          <w:sz w:val="28"/>
          <w:szCs w:val="28"/>
        </w:rPr>
        <w:t xml:space="preserve">      </w:t>
      </w:r>
      <w:r w:rsidRPr="007E4A89">
        <w:rPr>
          <w:b/>
          <w:bCs/>
          <w:i/>
          <w:iCs/>
          <w:sz w:val="28"/>
          <w:szCs w:val="28"/>
        </w:rPr>
        <w:t xml:space="preserve">z tego  oprawy sodowe – </w:t>
      </w:r>
      <w:r w:rsidR="0021721B">
        <w:rPr>
          <w:b/>
          <w:bCs/>
          <w:i/>
          <w:iCs/>
          <w:sz w:val="28"/>
          <w:szCs w:val="28"/>
        </w:rPr>
        <w:t xml:space="preserve">  </w:t>
      </w:r>
      <w:r w:rsidRPr="007E4A89">
        <w:rPr>
          <w:b/>
          <w:bCs/>
          <w:i/>
          <w:iCs/>
          <w:sz w:val="28"/>
          <w:szCs w:val="28"/>
        </w:rPr>
        <w:t>1</w:t>
      </w:r>
      <w:r w:rsidR="000C78F5">
        <w:rPr>
          <w:b/>
          <w:bCs/>
          <w:i/>
          <w:iCs/>
          <w:sz w:val="28"/>
          <w:szCs w:val="28"/>
        </w:rPr>
        <w:t> </w:t>
      </w:r>
      <w:r w:rsidRPr="007E4A89">
        <w:rPr>
          <w:b/>
          <w:bCs/>
          <w:i/>
          <w:iCs/>
          <w:sz w:val="28"/>
          <w:szCs w:val="28"/>
        </w:rPr>
        <w:t>172</w:t>
      </w:r>
      <w:r w:rsidR="000C78F5">
        <w:rPr>
          <w:b/>
          <w:bCs/>
          <w:i/>
          <w:iCs/>
          <w:sz w:val="28"/>
          <w:szCs w:val="28"/>
        </w:rPr>
        <w:t xml:space="preserve"> </w:t>
      </w:r>
      <w:r w:rsidRPr="007E4A89">
        <w:rPr>
          <w:b/>
          <w:bCs/>
          <w:i/>
          <w:iCs/>
          <w:sz w:val="28"/>
          <w:szCs w:val="28"/>
        </w:rPr>
        <w:t>szt</w:t>
      </w:r>
      <w:r w:rsidR="000C78F5">
        <w:rPr>
          <w:b/>
          <w:bCs/>
          <w:i/>
          <w:iCs/>
          <w:sz w:val="28"/>
          <w:szCs w:val="28"/>
        </w:rPr>
        <w:t>.</w:t>
      </w:r>
      <w:r w:rsidRPr="007E4A89">
        <w:rPr>
          <w:b/>
          <w:bCs/>
          <w:i/>
          <w:iCs/>
          <w:sz w:val="28"/>
          <w:szCs w:val="28"/>
        </w:rPr>
        <w:t xml:space="preserve">    -  </w:t>
      </w:r>
      <w:r w:rsidR="0021721B">
        <w:rPr>
          <w:b/>
          <w:bCs/>
          <w:i/>
          <w:iCs/>
          <w:sz w:val="28"/>
          <w:szCs w:val="28"/>
        </w:rPr>
        <w:t xml:space="preserve">       </w:t>
      </w:r>
      <w:r w:rsidRPr="007E4A89">
        <w:rPr>
          <w:b/>
          <w:bCs/>
          <w:i/>
          <w:iCs/>
          <w:sz w:val="28"/>
          <w:szCs w:val="28"/>
        </w:rPr>
        <w:t xml:space="preserve">  oprawy typu </w:t>
      </w:r>
      <w:proofErr w:type="spellStart"/>
      <w:r w:rsidRPr="007E4A89">
        <w:rPr>
          <w:b/>
          <w:bCs/>
          <w:i/>
          <w:iCs/>
          <w:sz w:val="28"/>
          <w:szCs w:val="28"/>
        </w:rPr>
        <w:t>led</w:t>
      </w:r>
      <w:proofErr w:type="spellEnd"/>
      <w:r w:rsidRPr="007E4A89">
        <w:rPr>
          <w:b/>
          <w:bCs/>
          <w:i/>
          <w:iCs/>
          <w:sz w:val="28"/>
          <w:szCs w:val="28"/>
        </w:rPr>
        <w:t xml:space="preserve"> – </w:t>
      </w:r>
      <w:r w:rsidR="0021721B">
        <w:rPr>
          <w:b/>
          <w:bCs/>
          <w:i/>
          <w:iCs/>
          <w:sz w:val="28"/>
          <w:szCs w:val="28"/>
        </w:rPr>
        <w:t xml:space="preserve">  </w:t>
      </w:r>
      <w:r w:rsidRPr="007E4A89">
        <w:rPr>
          <w:b/>
          <w:bCs/>
          <w:i/>
          <w:iCs/>
          <w:sz w:val="28"/>
          <w:szCs w:val="28"/>
        </w:rPr>
        <w:t>66 szt</w:t>
      </w:r>
      <w:r w:rsidR="000C78F5">
        <w:rPr>
          <w:b/>
          <w:bCs/>
          <w:i/>
          <w:iCs/>
          <w:sz w:val="28"/>
          <w:szCs w:val="28"/>
        </w:rPr>
        <w:t>.</w:t>
      </w:r>
    </w:p>
    <w:p w:rsidR="007E4A89" w:rsidRDefault="007E4A89">
      <w:pPr>
        <w:rPr>
          <w:b/>
          <w:bCs/>
          <w:i/>
          <w:iCs/>
          <w:sz w:val="28"/>
          <w:szCs w:val="28"/>
        </w:rPr>
      </w:pPr>
    </w:p>
    <w:p w:rsidR="007E4A89" w:rsidRP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  <w:r w:rsidRPr="007E4A89">
        <w:rPr>
          <w:b/>
          <w:bCs/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 xml:space="preserve">oczekiwany </w:t>
      </w:r>
      <w:r w:rsidRPr="007E4A89">
        <w:rPr>
          <w:b/>
          <w:bCs/>
          <w:i/>
          <w:iCs/>
          <w:sz w:val="24"/>
          <w:szCs w:val="24"/>
        </w:rPr>
        <w:t>czas reakcji    -  przy awarii lamp :</w:t>
      </w:r>
    </w:p>
    <w:p w:rsidR="007E4A89" w:rsidRP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  <w:r w:rsidRPr="007E4A89">
        <w:rPr>
          <w:b/>
          <w:bCs/>
          <w:i/>
          <w:iCs/>
          <w:sz w:val="24"/>
          <w:szCs w:val="24"/>
        </w:rPr>
        <w:t>- pojedyncze –</w:t>
      </w:r>
      <w:r w:rsidR="00981DDC">
        <w:rPr>
          <w:b/>
          <w:bCs/>
          <w:i/>
          <w:iCs/>
          <w:sz w:val="24"/>
          <w:szCs w:val="24"/>
        </w:rPr>
        <w:t xml:space="preserve">  </w:t>
      </w:r>
      <w:r w:rsidRPr="007E4A89">
        <w:rPr>
          <w:b/>
          <w:bCs/>
          <w:i/>
          <w:iCs/>
          <w:sz w:val="24"/>
          <w:szCs w:val="24"/>
        </w:rPr>
        <w:t xml:space="preserve"> 3 dni</w:t>
      </w:r>
    </w:p>
    <w:p w:rsid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  <w:r w:rsidRPr="007E4A89">
        <w:rPr>
          <w:b/>
          <w:bCs/>
          <w:i/>
          <w:iCs/>
          <w:sz w:val="24"/>
          <w:szCs w:val="24"/>
        </w:rPr>
        <w:t>- całe odcinki  - 1 dzień</w:t>
      </w:r>
    </w:p>
    <w:p w:rsid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</w:p>
    <w:p w:rsid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pozostałe usterki – 2 dni</w:t>
      </w:r>
    </w:p>
    <w:p w:rsidR="00981DDC" w:rsidRDefault="00981DDC" w:rsidP="007E4A89">
      <w:pPr>
        <w:spacing w:after="0"/>
        <w:rPr>
          <w:b/>
          <w:bCs/>
          <w:i/>
          <w:iCs/>
          <w:sz w:val="24"/>
          <w:szCs w:val="24"/>
        </w:rPr>
      </w:pPr>
    </w:p>
    <w:p w:rsidR="007E4A89" w:rsidRPr="007E4A89" w:rsidRDefault="007E4A89" w:rsidP="007E4A89">
      <w:pPr>
        <w:spacing w:after="0"/>
        <w:rPr>
          <w:b/>
          <w:bCs/>
          <w:i/>
          <w:iCs/>
          <w:sz w:val="24"/>
          <w:szCs w:val="24"/>
        </w:rPr>
      </w:pPr>
    </w:p>
    <w:p w:rsidR="00CF15D7" w:rsidRPr="007E4A89" w:rsidRDefault="00CF15D7" w:rsidP="007E4A8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30"/>
        <w:gridCol w:w="695"/>
        <w:gridCol w:w="2178"/>
        <w:gridCol w:w="1466"/>
        <w:gridCol w:w="1789"/>
      </w:tblGrid>
      <w:tr w:rsidR="006A0CEA" w:rsidTr="006A0CEA">
        <w:tc>
          <w:tcPr>
            <w:tcW w:w="704" w:type="dxa"/>
          </w:tcPr>
          <w:p w:rsidR="00CF15D7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l.p.</w:t>
            </w:r>
          </w:p>
        </w:tc>
        <w:tc>
          <w:tcPr>
            <w:tcW w:w="2230" w:type="dxa"/>
          </w:tcPr>
          <w:p w:rsidR="00CF15D7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Wyszczególnienie czynności</w:t>
            </w:r>
          </w:p>
        </w:tc>
        <w:tc>
          <w:tcPr>
            <w:tcW w:w="695" w:type="dxa"/>
          </w:tcPr>
          <w:p w:rsidR="00CF15D7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Jedn.</w:t>
            </w:r>
          </w:p>
        </w:tc>
        <w:tc>
          <w:tcPr>
            <w:tcW w:w="2178" w:type="dxa"/>
          </w:tcPr>
          <w:p w:rsidR="0080179B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Ilość szacunkowa do rocznego rozliczenia</w:t>
            </w:r>
          </w:p>
          <w:p w:rsidR="00CF15D7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 xml:space="preserve">ryczałtowego </w:t>
            </w:r>
          </w:p>
        </w:tc>
        <w:tc>
          <w:tcPr>
            <w:tcW w:w="1466" w:type="dxa"/>
          </w:tcPr>
          <w:p w:rsidR="00CF15D7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Cena jednostkowa</w:t>
            </w:r>
          </w:p>
          <w:p w:rsidR="0080179B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w zł netto</w:t>
            </w:r>
          </w:p>
        </w:tc>
        <w:tc>
          <w:tcPr>
            <w:tcW w:w="1789" w:type="dxa"/>
          </w:tcPr>
          <w:p w:rsidR="0080179B" w:rsidRPr="0087328F" w:rsidRDefault="0080179B">
            <w:pPr>
              <w:rPr>
                <w:b/>
                <w:bCs/>
              </w:rPr>
            </w:pPr>
            <w:r w:rsidRPr="0087328F">
              <w:rPr>
                <w:b/>
                <w:bCs/>
              </w:rPr>
              <w:t>Wartość szacunkowa</w:t>
            </w:r>
          </w:p>
          <w:p w:rsidR="00CF15D7" w:rsidRPr="0087328F" w:rsidRDefault="0087328F">
            <w:pPr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80179B" w:rsidRPr="0087328F">
              <w:rPr>
                <w:b/>
                <w:bCs/>
              </w:rPr>
              <w:t xml:space="preserve"> zł netto </w:t>
            </w:r>
          </w:p>
        </w:tc>
      </w:tr>
      <w:tr w:rsidR="006A0CEA" w:rsidTr="006A0CEA">
        <w:tc>
          <w:tcPr>
            <w:tcW w:w="704" w:type="dxa"/>
          </w:tcPr>
          <w:p w:rsidR="00CF15D7" w:rsidRDefault="0087328F">
            <w:r>
              <w:t>1</w:t>
            </w:r>
          </w:p>
        </w:tc>
        <w:tc>
          <w:tcPr>
            <w:tcW w:w="2230" w:type="dxa"/>
          </w:tcPr>
          <w:p w:rsidR="00CF15D7" w:rsidRDefault="007E4A89">
            <w:r>
              <w:t xml:space="preserve">               2</w:t>
            </w:r>
          </w:p>
        </w:tc>
        <w:tc>
          <w:tcPr>
            <w:tcW w:w="695" w:type="dxa"/>
          </w:tcPr>
          <w:p w:rsidR="00CF15D7" w:rsidRDefault="007E4A89">
            <w:r>
              <w:t>3</w:t>
            </w:r>
          </w:p>
        </w:tc>
        <w:tc>
          <w:tcPr>
            <w:tcW w:w="2178" w:type="dxa"/>
          </w:tcPr>
          <w:p w:rsidR="00CF15D7" w:rsidRDefault="007E4A89">
            <w:r>
              <w:t xml:space="preserve">             4      </w:t>
            </w:r>
          </w:p>
        </w:tc>
        <w:tc>
          <w:tcPr>
            <w:tcW w:w="1466" w:type="dxa"/>
          </w:tcPr>
          <w:p w:rsidR="00CF15D7" w:rsidRDefault="007E4A89">
            <w:r>
              <w:t xml:space="preserve">        5      </w:t>
            </w:r>
          </w:p>
        </w:tc>
        <w:tc>
          <w:tcPr>
            <w:tcW w:w="1789" w:type="dxa"/>
          </w:tcPr>
          <w:p w:rsidR="00CF15D7" w:rsidRDefault="007E4A89">
            <w:r>
              <w:t xml:space="preserve">       6</w:t>
            </w:r>
          </w:p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1</w:t>
            </w:r>
          </w:p>
        </w:tc>
        <w:tc>
          <w:tcPr>
            <w:tcW w:w="2230" w:type="dxa"/>
          </w:tcPr>
          <w:p w:rsidR="00CF15D7" w:rsidRDefault="005B5372">
            <w:r>
              <w:t>Lokalizacja miejsca uszkodzenia</w:t>
            </w:r>
            <w:r w:rsidR="002B55A3">
              <w:t xml:space="preserve"> i naprawa kabla wraz z pomiarem</w:t>
            </w:r>
          </w:p>
        </w:tc>
        <w:tc>
          <w:tcPr>
            <w:tcW w:w="695" w:type="dxa"/>
          </w:tcPr>
          <w:p w:rsidR="00CF15D7" w:rsidRDefault="002B55A3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 w:rsidRPr="00981DDC">
              <w:rPr>
                <w:b/>
                <w:bCs/>
              </w:rPr>
              <w:t xml:space="preserve">           12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2</w:t>
            </w:r>
          </w:p>
        </w:tc>
        <w:tc>
          <w:tcPr>
            <w:tcW w:w="2230" w:type="dxa"/>
          </w:tcPr>
          <w:p w:rsidR="00CF15D7" w:rsidRDefault="002B55A3">
            <w:r>
              <w:t>Wymiana odcinka kabla</w:t>
            </w:r>
            <w:r w:rsidR="007E4A89">
              <w:t xml:space="preserve"> wraz z pomiarem</w:t>
            </w:r>
          </w:p>
        </w:tc>
        <w:tc>
          <w:tcPr>
            <w:tcW w:w="695" w:type="dxa"/>
          </w:tcPr>
          <w:p w:rsidR="00CF15D7" w:rsidRDefault="002B55A3">
            <w:proofErr w:type="spellStart"/>
            <w:r>
              <w:t>mb</w:t>
            </w:r>
            <w:proofErr w:type="spellEnd"/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>
              <w:t xml:space="preserve">           </w:t>
            </w:r>
            <w:r w:rsidRPr="00981DDC">
              <w:rPr>
                <w:b/>
                <w:bCs/>
              </w:rPr>
              <w:t>20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3</w:t>
            </w:r>
          </w:p>
        </w:tc>
        <w:tc>
          <w:tcPr>
            <w:tcW w:w="2230" w:type="dxa"/>
          </w:tcPr>
          <w:p w:rsidR="00CF15D7" w:rsidRDefault="002B55A3">
            <w:r>
              <w:t>Awaryjna wymiana przepalonych źródeł światła</w:t>
            </w:r>
          </w:p>
        </w:tc>
        <w:tc>
          <w:tcPr>
            <w:tcW w:w="695" w:type="dxa"/>
          </w:tcPr>
          <w:p w:rsidR="00CF15D7" w:rsidRDefault="002B55A3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 w:rsidRPr="00981DDC">
              <w:rPr>
                <w:b/>
                <w:bCs/>
              </w:rPr>
              <w:t xml:space="preserve">          120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4</w:t>
            </w:r>
          </w:p>
        </w:tc>
        <w:tc>
          <w:tcPr>
            <w:tcW w:w="2230" w:type="dxa"/>
          </w:tcPr>
          <w:p w:rsidR="00CF15D7" w:rsidRDefault="002B55A3">
            <w:r>
              <w:t>Wymiana przewodów w słupach i wysięgnikach – h- do 8,0m</w:t>
            </w:r>
            <w:r w:rsidR="007E4A89">
              <w:t xml:space="preserve"> wraz z pomiarem</w:t>
            </w:r>
          </w:p>
        </w:tc>
        <w:tc>
          <w:tcPr>
            <w:tcW w:w="695" w:type="dxa"/>
          </w:tcPr>
          <w:p w:rsidR="00CF15D7" w:rsidRDefault="007E4A89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>
              <w:t xml:space="preserve">           </w:t>
            </w:r>
            <w:r w:rsidRPr="00981DDC">
              <w:rPr>
                <w:b/>
                <w:bCs/>
              </w:rPr>
              <w:t>10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5</w:t>
            </w:r>
          </w:p>
        </w:tc>
        <w:tc>
          <w:tcPr>
            <w:tcW w:w="2230" w:type="dxa"/>
          </w:tcPr>
          <w:p w:rsidR="00CF15D7" w:rsidRDefault="002B55A3">
            <w:r>
              <w:t>Wymiana słupa</w:t>
            </w:r>
            <w:r w:rsidR="006A0CEA">
              <w:t xml:space="preserve"> </w:t>
            </w:r>
            <w:proofErr w:type="spellStart"/>
            <w:r w:rsidR="007E4A89">
              <w:t>ocynk</w:t>
            </w:r>
            <w:proofErr w:type="spellEnd"/>
          </w:p>
          <w:p w:rsidR="007E4A89" w:rsidRDefault="007E4A89">
            <w:r>
              <w:t>H-8,0m</w:t>
            </w:r>
          </w:p>
        </w:tc>
        <w:tc>
          <w:tcPr>
            <w:tcW w:w="695" w:type="dxa"/>
          </w:tcPr>
          <w:p w:rsidR="00CF15D7" w:rsidRDefault="007E4A89">
            <w:proofErr w:type="spellStart"/>
            <w:r>
              <w:t>kpl</w:t>
            </w:r>
            <w:proofErr w:type="spellEnd"/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 w:rsidRPr="00981DDC">
              <w:rPr>
                <w:b/>
                <w:bCs/>
              </w:rPr>
              <w:t xml:space="preserve">           2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6</w:t>
            </w:r>
          </w:p>
        </w:tc>
        <w:tc>
          <w:tcPr>
            <w:tcW w:w="2230" w:type="dxa"/>
          </w:tcPr>
          <w:p w:rsidR="00CF15D7" w:rsidRDefault="006A0CEA">
            <w:r>
              <w:t>Wymiana główki bezpiecznikowej</w:t>
            </w:r>
          </w:p>
        </w:tc>
        <w:tc>
          <w:tcPr>
            <w:tcW w:w="695" w:type="dxa"/>
          </w:tcPr>
          <w:p w:rsidR="00CF15D7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>
              <w:t xml:space="preserve">          </w:t>
            </w:r>
            <w:r w:rsidRPr="00981DDC">
              <w:rPr>
                <w:b/>
                <w:bCs/>
              </w:rPr>
              <w:t xml:space="preserve"> 5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7</w:t>
            </w:r>
          </w:p>
        </w:tc>
        <w:tc>
          <w:tcPr>
            <w:tcW w:w="2230" w:type="dxa"/>
          </w:tcPr>
          <w:p w:rsidR="00CF15D7" w:rsidRDefault="006A0CEA">
            <w:r>
              <w:t>Wymiana podstawy bezpiecznikowej</w:t>
            </w:r>
          </w:p>
        </w:tc>
        <w:tc>
          <w:tcPr>
            <w:tcW w:w="695" w:type="dxa"/>
          </w:tcPr>
          <w:p w:rsidR="00CF15D7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7E4A89">
            <w:pPr>
              <w:rPr>
                <w:b/>
                <w:bCs/>
              </w:rPr>
            </w:pPr>
            <w:r>
              <w:t xml:space="preserve">          </w:t>
            </w:r>
            <w:r w:rsidRPr="00981DDC">
              <w:rPr>
                <w:b/>
                <w:bCs/>
              </w:rPr>
              <w:t xml:space="preserve"> 5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lastRenderedPageBreak/>
              <w:t>8</w:t>
            </w:r>
          </w:p>
        </w:tc>
        <w:tc>
          <w:tcPr>
            <w:tcW w:w="2230" w:type="dxa"/>
          </w:tcPr>
          <w:p w:rsidR="00CF15D7" w:rsidRDefault="006A0CEA">
            <w:r>
              <w:t xml:space="preserve">Wymiana </w:t>
            </w:r>
            <w:r w:rsidR="007E4A89">
              <w:t xml:space="preserve">oprawy </w:t>
            </w:r>
            <w:r>
              <w:t xml:space="preserve">oświetleniowej typu </w:t>
            </w:r>
            <w:proofErr w:type="spellStart"/>
            <w:r>
              <w:t>led</w:t>
            </w:r>
            <w:proofErr w:type="spellEnd"/>
          </w:p>
        </w:tc>
        <w:tc>
          <w:tcPr>
            <w:tcW w:w="695" w:type="dxa"/>
          </w:tcPr>
          <w:p w:rsidR="00CF15D7" w:rsidRDefault="00981DDC">
            <w:proofErr w:type="spellStart"/>
            <w:r>
              <w:t>kpl</w:t>
            </w:r>
            <w:proofErr w:type="spellEnd"/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981DDC">
            <w:pPr>
              <w:rPr>
                <w:b/>
                <w:bCs/>
              </w:rPr>
            </w:pPr>
            <w:r>
              <w:t xml:space="preserve">          </w:t>
            </w:r>
            <w:r w:rsidRPr="00981DDC">
              <w:rPr>
                <w:b/>
                <w:bCs/>
              </w:rPr>
              <w:t xml:space="preserve"> 3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981DDC">
            <w:r>
              <w:t>9</w:t>
            </w:r>
          </w:p>
        </w:tc>
        <w:tc>
          <w:tcPr>
            <w:tcW w:w="2230" w:type="dxa"/>
          </w:tcPr>
          <w:p w:rsidR="00CF15D7" w:rsidRDefault="006A0CEA">
            <w:r>
              <w:t xml:space="preserve">Wymiana </w:t>
            </w:r>
            <w:r w:rsidR="007E4A89">
              <w:t>oprawy</w:t>
            </w:r>
            <w:r w:rsidR="00670232">
              <w:t xml:space="preserve"> </w:t>
            </w:r>
            <w:r>
              <w:t xml:space="preserve"> -typu SGS</w:t>
            </w:r>
          </w:p>
        </w:tc>
        <w:tc>
          <w:tcPr>
            <w:tcW w:w="695" w:type="dxa"/>
          </w:tcPr>
          <w:p w:rsidR="00CF15D7" w:rsidRDefault="00981DDC">
            <w:proofErr w:type="spellStart"/>
            <w:r>
              <w:t>kpl</w:t>
            </w:r>
            <w:proofErr w:type="spellEnd"/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981DDC">
            <w:pPr>
              <w:rPr>
                <w:b/>
                <w:bCs/>
              </w:rPr>
            </w:pPr>
            <w:r>
              <w:t xml:space="preserve">          </w:t>
            </w:r>
            <w:r w:rsidRPr="00981DDC">
              <w:rPr>
                <w:b/>
                <w:bCs/>
              </w:rPr>
              <w:t xml:space="preserve"> 4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6A0CEA">
            <w:r>
              <w:t>1</w:t>
            </w:r>
            <w:r w:rsidR="00981DDC">
              <w:t>0</w:t>
            </w:r>
          </w:p>
        </w:tc>
        <w:tc>
          <w:tcPr>
            <w:tcW w:w="2230" w:type="dxa"/>
          </w:tcPr>
          <w:p w:rsidR="00CF15D7" w:rsidRDefault="006A0CEA">
            <w:r>
              <w:t>Naprawa zamknięć wnęk latarni oraz złączy oświetleniowych</w:t>
            </w:r>
          </w:p>
        </w:tc>
        <w:tc>
          <w:tcPr>
            <w:tcW w:w="695" w:type="dxa"/>
          </w:tcPr>
          <w:p w:rsidR="00CF15D7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981DDC">
            <w:pPr>
              <w:rPr>
                <w:b/>
                <w:bCs/>
              </w:rPr>
            </w:pPr>
            <w:r>
              <w:t xml:space="preserve">           </w:t>
            </w:r>
            <w:r w:rsidRPr="00981DDC">
              <w:rPr>
                <w:b/>
                <w:bCs/>
              </w:rPr>
              <w:t xml:space="preserve">   5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6A0CEA">
            <w:r>
              <w:t>12</w:t>
            </w:r>
          </w:p>
        </w:tc>
        <w:tc>
          <w:tcPr>
            <w:tcW w:w="2230" w:type="dxa"/>
          </w:tcPr>
          <w:p w:rsidR="00CF15D7" w:rsidRDefault="006A0CEA">
            <w:r>
              <w:t>Wymiana tabliczek bezpiecznikowych</w:t>
            </w:r>
          </w:p>
        </w:tc>
        <w:tc>
          <w:tcPr>
            <w:tcW w:w="695" w:type="dxa"/>
          </w:tcPr>
          <w:p w:rsidR="00CF15D7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981DDC">
            <w:pPr>
              <w:rPr>
                <w:b/>
                <w:bCs/>
              </w:rPr>
            </w:pPr>
            <w:r w:rsidRPr="00981DDC">
              <w:rPr>
                <w:b/>
                <w:bCs/>
              </w:rPr>
              <w:t xml:space="preserve">              5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CF15D7" w:rsidRDefault="006A0CEA">
            <w:r>
              <w:t>13</w:t>
            </w:r>
          </w:p>
        </w:tc>
        <w:tc>
          <w:tcPr>
            <w:tcW w:w="2230" w:type="dxa"/>
          </w:tcPr>
          <w:p w:rsidR="00CF15D7" w:rsidRDefault="006A0CEA">
            <w:r>
              <w:t>Wymiana przepalonych bezpieczników w sieci oświetleniowej</w:t>
            </w:r>
          </w:p>
        </w:tc>
        <w:tc>
          <w:tcPr>
            <w:tcW w:w="695" w:type="dxa"/>
          </w:tcPr>
          <w:p w:rsidR="00CF15D7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CF15D7" w:rsidRPr="00981DDC" w:rsidRDefault="00981DDC">
            <w:pPr>
              <w:rPr>
                <w:b/>
                <w:bCs/>
              </w:rPr>
            </w:pPr>
            <w:r>
              <w:t xml:space="preserve">             </w:t>
            </w:r>
            <w:r w:rsidRPr="00981DDC">
              <w:rPr>
                <w:b/>
                <w:bCs/>
              </w:rPr>
              <w:t xml:space="preserve"> 10</w:t>
            </w:r>
          </w:p>
        </w:tc>
        <w:tc>
          <w:tcPr>
            <w:tcW w:w="1466" w:type="dxa"/>
          </w:tcPr>
          <w:p w:rsidR="00CF15D7" w:rsidRDefault="00CF15D7"/>
        </w:tc>
        <w:tc>
          <w:tcPr>
            <w:tcW w:w="1789" w:type="dxa"/>
          </w:tcPr>
          <w:p w:rsidR="00CF15D7" w:rsidRDefault="00CF15D7"/>
        </w:tc>
      </w:tr>
      <w:tr w:rsidR="006A0CEA" w:rsidTr="006A0CEA">
        <w:tc>
          <w:tcPr>
            <w:tcW w:w="704" w:type="dxa"/>
          </w:tcPr>
          <w:p w:rsidR="006A0CEA" w:rsidRDefault="006A0CEA">
            <w:r>
              <w:t>14</w:t>
            </w:r>
          </w:p>
        </w:tc>
        <w:tc>
          <w:tcPr>
            <w:tcW w:w="2230" w:type="dxa"/>
          </w:tcPr>
          <w:p w:rsidR="006A0CEA" w:rsidRDefault="006A0CEA">
            <w:r>
              <w:t>Wymiana zegara sterującego astronomicznego</w:t>
            </w:r>
          </w:p>
        </w:tc>
        <w:tc>
          <w:tcPr>
            <w:tcW w:w="695" w:type="dxa"/>
          </w:tcPr>
          <w:p w:rsidR="006A0CEA" w:rsidRDefault="006A0CEA">
            <w:r>
              <w:t>szt</w:t>
            </w:r>
            <w:r w:rsidR="000C78F5">
              <w:t>.</w:t>
            </w:r>
          </w:p>
        </w:tc>
        <w:tc>
          <w:tcPr>
            <w:tcW w:w="2178" w:type="dxa"/>
          </w:tcPr>
          <w:p w:rsidR="006A0CEA" w:rsidRPr="00981DDC" w:rsidRDefault="00981DDC">
            <w:pPr>
              <w:rPr>
                <w:b/>
                <w:bCs/>
              </w:rPr>
            </w:pPr>
            <w:r>
              <w:t xml:space="preserve">              </w:t>
            </w:r>
            <w:r w:rsidRPr="00981DDC">
              <w:rPr>
                <w:b/>
                <w:bCs/>
              </w:rPr>
              <w:t>2</w:t>
            </w:r>
          </w:p>
        </w:tc>
        <w:tc>
          <w:tcPr>
            <w:tcW w:w="1466" w:type="dxa"/>
          </w:tcPr>
          <w:p w:rsidR="006A0CEA" w:rsidRDefault="006A0CEA"/>
        </w:tc>
        <w:tc>
          <w:tcPr>
            <w:tcW w:w="1789" w:type="dxa"/>
          </w:tcPr>
          <w:p w:rsidR="006A0CEA" w:rsidRDefault="006A0CEA"/>
        </w:tc>
      </w:tr>
    </w:tbl>
    <w:p w:rsidR="00CF15D7" w:rsidRDefault="00CF15D7"/>
    <w:p w:rsidR="00981DDC" w:rsidRDefault="00981DDC"/>
    <w:p w:rsidR="00981DDC" w:rsidRDefault="00981DDC"/>
    <w:p w:rsidR="00981DDC" w:rsidRPr="00981DDC" w:rsidRDefault="00981DDC">
      <w:pPr>
        <w:rPr>
          <w:b/>
          <w:bCs/>
          <w:i/>
          <w:iCs/>
        </w:rPr>
      </w:pPr>
      <w:r w:rsidRPr="00981DDC">
        <w:rPr>
          <w:b/>
          <w:bCs/>
          <w:i/>
          <w:iCs/>
        </w:rPr>
        <w:t>- proszę o wypełnienie pól 5 i 6</w:t>
      </w:r>
    </w:p>
    <w:sectPr w:rsidR="00981DDC" w:rsidRPr="0098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D7"/>
    <w:rsid w:val="000C78F5"/>
    <w:rsid w:val="0021721B"/>
    <w:rsid w:val="002B55A3"/>
    <w:rsid w:val="005B5372"/>
    <w:rsid w:val="006363EF"/>
    <w:rsid w:val="00670232"/>
    <w:rsid w:val="006A0CEA"/>
    <w:rsid w:val="007E4A89"/>
    <w:rsid w:val="0080179B"/>
    <w:rsid w:val="0087328F"/>
    <w:rsid w:val="00981DDC"/>
    <w:rsid w:val="00BD108A"/>
    <w:rsid w:val="00CF15D7"/>
    <w:rsid w:val="00E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EB77"/>
  <w15:chartTrackingRefBased/>
  <w15:docId w15:val="{CD3CE71E-2590-43BF-BCA7-50CB6DE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Pieprzyk</dc:creator>
  <cp:keywords/>
  <dc:description/>
  <cp:lastModifiedBy>Robert Palicki</cp:lastModifiedBy>
  <cp:revision>11</cp:revision>
  <cp:lastPrinted>2019-11-20T12:52:00Z</cp:lastPrinted>
  <dcterms:created xsi:type="dcterms:W3CDTF">2019-11-20T12:22:00Z</dcterms:created>
  <dcterms:modified xsi:type="dcterms:W3CDTF">2019-12-10T09:42:00Z</dcterms:modified>
</cp:coreProperties>
</file>