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23" w:rsidRDefault="00C12223" w:rsidP="00C12223">
      <w:pPr>
        <w:pStyle w:val="Akapitzlist"/>
        <w:numPr>
          <w:ilvl w:val="0"/>
          <w:numId w:val="1"/>
        </w:numPr>
      </w:pPr>
      <w:r>
        <w:t>P</w:t>
      </w:r>
      <w:r w:rsidR="00E20375">
        <w:t xml:space="preserve">rosimy </w:t>
      </w:r>
      <w:r w:rsidR="00E20375" w:rsidRPr="00E20375">
        <w:t>o wydzielenie poz. 1-2,7,10,11 i stworzenie z w/w pozycji osobnego pakietu.</w:t>
      </w:r>
    </w:p>
    <w:p w:rsidR="00C12223" w:rsidRDefault="00C12223" w:rsidP="00C12223">
      <w:pPr>
        <w:pStyle w:val="Akapitzlist"/>
      </w:pPr>
      <w:r>
        <w:t xml:space="preserve">Odpowiedź: </w:t>
      </w:r>
    </w:p>
    <w:p w:rsidR="00F5004E" w:rsidRDefault="00272085" w:rsidP="00C12223">
      <w:pPr>
        <w:pStyle w:val="Akapitzlist"/>
      </w:pPr>
      <w:r>
        <w:t>Zamawiający nie wyraża zgody na  wydzielenie w/w pozyc</w:t>
      </w:r>
      <w:r>
        <w:t>ji i stworzenie osobnego pakietu.</w:t>
      </w:r>
    </w:p>
    <w:p w:rsidR="00C12223" w:rsidRDefault="00E20375" w:rsidP="00C12223">
      <w:pPr>
        <w:pStyle w:val="Akapitzlist"/>
        <w:numPr>
          <w:ilvl w:val="0"/>
          <w:numId w:val="1"/>
        </w:numPr>
      </w:pPr>
      <w:r w:rsidRPr="00E20375">
        <w:t xml:space="preserve">Poz. 9-10,13 Czy zamawiający dopuści czepek pakowany po 100 szt. w opakowaniu foliowym, do transportu zbiorczo pakowany w karton; Opakowanie foliowe umożliwiające wyjmowanie pojedynczej sztuki oraz zmniejszenie powierzchni magazynowania. </w:t>
      </w:r>
    </w:p>
    <w:p w:rsidR="00C12223" w:rsidRDefault="00C12223" w:rsidP="00C12223">
      <w:pPr>
        <w:pStyle w:val="Akapitzlist"/>
      </w:pPr>
      <w:r>
        <w:t xml:space="preserve">Odpowiedź: </w:t>
      </w:r>
    </w:p>
    <w:p w:rsidR="00F5004E" w:rsidRDefault="00272085" w:rsidP="00C12223">
      <w:pPr>
        <w:pStyle w:val="Akapitzlist"/>
      </w:pPr>
      <w:r>
        <w:t>Opis zgodny z SWZ</w:t>
      </w:r>
    </w:p>
    <w:p w:rsidR="00C12223" w:rsidRDefault="00E20375" w:rsidP="00C12223">
      <w:pPr>
        <w:pStyle w:val="Akapitzlist"/>
        <w:numPr>
          <w:ilvl w:val="0"/>
          <w:numId w:val="1"/>
        </w:numPr>
      </w:pPr>
      <w:r w:rsidRPr="00E20375">
        <w:t xml:space="preserve">Poz. 9 Czy zamawiający dopuści czepek typu furażerka, z lamówką około 8 mm, przechodzącą z tyłu w troki, wiązany na troki, niesterylny, wykonany z włókniny polipropylenowej, o gramaturze 25 g/m2,z warstwą pochłaniającą pot (45 g/m2) przedniej części o długości ok. 32 cm i wysokości 5 cm, troki o dł. ponad 20 cm każdy, głębokość czepka ok. 13 cm, denko o wymiarach ok. 20 cm x 12,5 cm, w kolorze </w:t>
      </w:r>
      <w:r w:rsidR="00C12223">
        <w:t>niebieskim, rozmiar uniwersalny.</w:t>
      </w:r>
    </w:p>
    <w:p w:rsidR="00C12223" w:rsidRDefault="00C12223" w:rsidP="00C12223">
      <w:pPr>
        <w:pStyle w:val="Akapitzlist"/>
      </w:pPr>
      <w:r>
        <w:t xml:space="preserve">Odpowiedź: </w:t>
      </w:r>
    </w:p>
    <w:p w:rsidR="00F5004E" w:rsidRDefault="00272085" w:rsidP="00C12223">
      <w:pPr>
        <w:pStyle w:val="Akapitzlist"/>
      </w:pPr>
      <w:r>
        <w:t>Opis zgodny z SWZ</w:t>
      </w:r>
    </w:p>
    <w:p w:rsidR="00C12223" w:rsidRDefault="00E20375" w:rsidP="00C12223">
      <w:pPr>
        <w:pStyle w:val="Akapitzlist"/>
        <w:numPr>
          <w:ilvl w:val="0"/>
          <w:numId w:val="1"/>
        </w:numPr>
      </w:pPr>
      <w:r w:rsidRPr="00E20375">
        <w:t xml:space="preserve">Poz.10 Czy zamawiający dopuści czepek typu beret, niesterylny, wykonany z włókniny polipropylenowej, o gramaturze min. 16 g/m2, w kolorze niebieskim, o wymiarach : w stanie luźnym: średnica wewnętrzna 16 cm, średnica zewnętrzna 30 cm ± 1 cm ; długość gumki po rozciągnięciu czepka – 50-53 cm ? </w:t>
      </w:r>
    </w:p>
    <w:p w:rsidR="00C12223" w:rsidRDefault="00C12223" w:rsidP="00C12223">
      <w:pPr>
        <w:pStyle w:val="Akapitzlist"/>
      </w:pPr>
      <w:r>
        <w:t xml:space="preserve">Odpowiedź: </w:t>
      </w:r>
    </w:p>
    <w:p w:rsidR="00F5004E" w:rsidRDefault="00272085" w:rsidP="00C12223">
      <w:pPr>
        <w:pStyle w:val="Akapitzlist"/>
      </w:pPr>
      <w:r>
        <w:t>Opis zgodny z SWZ</w:t>
      </w:r>
    </w:p>
    <w:p w:rsidR="00C12223" w:rsidRDefault="00E20375" w:rsidP="00C12223">
      <w:pPr>
        <w:pStyle w:val="Akapitzlist"/>
        <w:numPr>
          <w:ilvl w:val="0"/>
          <w:numId w:val="1"/>
        </w:numPr>
      </w:pPr>
      <w:r w:rsidRPr="00E20375">
        <w:t xml:space="preserve">Poz. 13 Czy zamawiający dopuści czepek typu furażerka, z lamówką około 8 mm, przechodzącą z tyłu w troki, wiązany na troki, niesterylny, wykonany z włókniny polipropylenowej, o gramaturze 25 g/m2 , troki o dł. ponad 20 cm każdy, głębokość czepka ok. 13 cm, denko o wymiarach ok. 20 cm x 12,5 cm, w kolorze niebieskim, rozmiar uniwersalny? </w:t>
      </w:r>
    </w:p>
    <w:p w:rsidR="00C12223" w:rsidRDefault="00C12223" w:rsidP="00C12223">
      <w:pPr>
        <w:pStyle w:val="Akapitzlist"/>
      </w:pPr>
      <w:r>
        <w:t xml:space="preserve">Odpowiedź: </w:t>
      </w:r>
    </w:p>
    <w:p w:rsidR="00F5004E" w:rsidRDefault="00272085" w:rsidP="00C12223">
      <w:pPr>
        <w:pStyle w:val="Akapitzlist"/>
      </w:pPr>
      <w:r>
        <w:t>Opis zgodny z SWZ</w:t>
      </w:r>
    </w:p>
    <w:p w:rsidR="00C12223" w:rsidRDefault="00E20375" w:rsidP="00C12223">
      <w:pPr>
        <w:pStyle w:val="Akapitzlist"/>
        <w:numPr>
          <w:ilvl w:val="0"/>
          <w:numId w:val="1"/>
        </w:numPr>
      </w:pPr>
      <w:r w:rsidRPr="00E20375">
        <w:t>Poz. 9-13 Czy zamawiający pisząc - opakowanie jednostkowe - ma na myśli najmniejsze opakowanie handlowe, gdyż ani maski ani czepki nie posiadają opakowań indywidualnych?</w:t>
      </w:r>
    </w:p>
    <w:p w:rsidR="00C12223" w:rsidRDefault="00C12223" w:rsidP="00C12223">
      <w:pPr>
        <w:pStyle w:val="Akapitzlist"/>
      </w:pPr>
      <w:r>
        <w:t xml:space="preserve">Odpowiedź: </w:t>
      </w:r>
    </w:p>
    <w:p w:rsidR="00F5004E" w:rsidRDefault="00272085" w:rsidP="00C12223">
      <w:pPr>
        <w:pStyle w:val="Akapitzlist"/>
      </w:pPr>
      <w:r>
        <w:t>Opis zgodny z SWZ</w:t>
      </w:r>
    </w:p>
    <w:p w:rsidR="005C0574" w:rsidRDefault="00E20375" w:rsidP="00C12223">
      <w:pPr>
        <w:pStyle w:val="Akapitzlist"/>
        <w:numPr>
          <w:ilvl w:val="0"/>
          <w:numId w:val="1"/>
        </w:numPr>
      </w:pPr>
      <w:r w:rsidRPr="00E20375">
        <w:t>Poz. 14 Czy zamawiający dopuści wycięcie w kształcie półokrągłym? Czy zamawiający dopuści ubranie w jednym kolorze?</w:t>
      </w:r>
    </w:p>
    <w:p w:rsidR="00C12223" w:rsidRDefault="00C12223" w:rsidP="00C12223">
      <w:pPr>
        <w:pStyle w:val="Akapitzlist"/>
      </w:pPr>
      <w:r>
        <w:t xml:space="preserve">Odpowiedź: </w:t>
      </w:r>
    </w:p>
    <w:p w:rsidR="00C12223" w:rsidRDefault="00272085" w:rsidP="00C12223">
      <w:pPr>
        <w:pStyle w:val="Akapitzlist"/>
      </w:pPr>
      <w:r>
        <w:t>Opis zgodny z SWZ</w:t>
      </w:r>
      <w:bookmarkStart w:id="0" w:name="_GoBack"/>
      <w:bookmarkEnd w:id="0"/>
    </w:p>
    <w:sectPr w:rsidR="00C1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2B7D"/>
    <w:multiLevelType w:val="hybridMultilevel"/>
    <w:tmpl w:val="20129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0A"/>
    <w:rsid w:val="000D210A"/>
    <w:rsid w:val="00272085"/>
    <w:rsid w:val="00A06CFA"/>
    <w:rsid w:val="00C12223"/>
    <w:rsid w:val="00D540F5"/>
    <w:rsid w:val="00DF3260"/>
    <w:rsid w:val="00E20375"/>
    <w:rsid w:val="00F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11B5E-74DE-47BE-B543-FB8C698B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8170FA7E</Template>
  <TotalTime>8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Bednarz</dc:creator>
  <cp:keywords/>
  <dc:description/>
  <cp:lastModifiedBy>Dorota Bednarz</cp:lastModifiedBy>
  <cp:revision>6</cp:revision>
  <dcterms:created xsi:type="dcterms:W3CDTF">2023-07-28T05:49:00Z</dcterms:created>
  <dcterms:modified xsi:type="dcterms:W3CDTF">2023-07-28T05:58:00Z</dcterms:modified>
</cp:coreProperties>
</file>