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5014CD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A460D2" w:rsidRDefault="00772BDF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bookmarkStart w:id="0" w:name="_GoBack"/>
      <w:bookmarkEnd w:id="0"/>
      <w:r w:rsidR="003912D2" w:rsidRPr="00A460D2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A460D2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A460D2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A460D2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A460D2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5014CD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D0377A" w:rsidRPr="00E51940" w:rsidRDefault="003912D2" w:rsidP="00A460D2">
      <w:pPr>
        <w:pStyle w:val="Bezodstpw"/>
        <w:spacing w:line="28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5014CD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5014CD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realizacja zadania </w:t>
      </w:r>
      <w:r w:rsidR="00D8229D" w:rsidRPr="00E5194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pn</w:t>
      </w:r>
      <w:r w:rsidR="00C41198" w:rsidRPr="00E5194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E51940" w:rsidRPr="00E51940">
        <w:rPr>
          <w:rFonts w:ascii="Verdana" w:hAnsi="Verdana"/>
          <w:b/>
          <w:i/>
          <w:color w:val="000000"/>
          <w:sz w:val="20"/>
          <w:szCs w:val="20"/>
        </w:rPr>
        <w:t xml:space="preserve"> Dostawa materiałów prewencyjnych dla KMP Wrocław i KPP Zgorzelec</w:t>
      </w:r>
      <w:r w:rsidR="00A460D2" w:rsidRPr="00E51940">
        <w:rPr>
          <w:rFonts w:ascii="Verdana" w:hAnsi="Verdana"/>
          <w:b/>
          <w:color w:val="000000" w:themeColor="text1"/>
          <w:sz w:val="20"/>
          <w:szCs w:val="20"/>
        </w:rPr>
        <w:t>.</w:t>
      </w:r>
    </w:p>
    <w:p w:rsidR="00B43520" w:rsidRPr="005014CD" w:rsidRDefault="00B43520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:rsidR="00A460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A460D2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5014CD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5014CD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A460D2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A460D2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08F" w:rsidRDefault="00A7108F" w:rsidP="003912D2">
      <w:pPr>
        <w:spacing w:after="0" w:line="240" w:lineRule="auto"/>
      </w:pPr>
      <w:r>
        <w:separator/>
      </w:r>
    </w:p>
  </w:endnote>
  <w:endnote w:type="continuationSeparator" w:id="0">
    <w:p w:rsidR="00A7108F" w:rsidRDefault="00A7108F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08F" w:rsidRDefault="00A7108F" w:rsidP="003912D2">
      <w:pPr>
        <w:spacing w:after="0" w:line="240" w:lineRule="auto"/>
      </w:pPr>
      <w:r>
        <w:separator/>
      </w:r>
    </w:p>
  </w:footnote>
  <w:footnote w:type="continuationSeparator" w:id="0">
    <w:p w:rsidR="00A7108F" w:rsidRDefault="00A7108F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E51940">
      <w:rPr>
        <w:rFonts w:ascii="Verdana" w:hAnsi="Verdana"/>
        <w:sz w:val="20"/>
        <w:szCs w:val="20"/>
      </w:rPr>
      <w:t>PUZ-2380-056-010-056</w:t>
    </w:r>
    <w:r>
      <w:rPr>
        <w:rFonts w:ascii="Verdana" w:hAnsi="Verdana"/>
        <w:sz w:val="20"/>
        <w:szCs w:val="20"/>
      </w:rPr>
      <w:t>/2024</w:t>
    </w:r>
    <w:r w:rsidR="00AF1084" w:rsidRPr="00FA0947">
      <w:rPr>
        <w:rFonts w:ascii="Verdana" w:hAnsi="Verdana"/>
        <w:sz w:val="20"/>
        <w:szCs w:val="20"/>
      </w:rPr>
      <w:t>/DZ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275D3"/>
    <w:rsid w:val="00042DFA"/>
    <w:rsid w:val="00056A2C"/>
    <w:rsid w:val="000659F4"/>
    <w:rsid w:val="0007585C"/>
    <w:rsid w:val="00086B0C"/>
    <w:rsid w:val="000B3D9B"/>
    <w:rsid w:val="000C6B77"/>
    <w:rsid w:val="000D64A6"/>
    <w:rsid w:val="00102548"/>
    <w:rsid w:val="00131D22"/>
    <w:rsid w:val="001623DB"/>
    <w:rsid w:val="0018041E"/>
    <w:rsid w:val="00187E5D"/>
    <w:rsid w:val="001967E0"/>
    <w:rsid w:val="001A09EB"/>
    <w:rsid w:val="001A3A4A"/>
    <w:rsid w:val="001B7D62"/>
    <w:rsid w:val="001C1CCC"/>
    <w:rsid w:val="001C32D2"/>
    <w:rsid w:val="001D4328"/>
    <w:rsid w:val="00207C46"/>
    <w:rsid w:val="00241A10"/>
    <w:rsid w:val="002666E2"/>
    <w:rsid w:val="00280A6B"/>
    <w:rsid w:val="002906FB"/>
    <w:rsid w:val="002A0846"/>
    <w:rsid w:val="002B66C0"/>
    <w:rsid w:val="003057CF"/>
    <w:rsid w:val="00323A50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6F5C"/>
    <w:rsid w:val="00417A9C"/>
    <w:rsid w:val="0042022C"/>
    <w:rsid w:val="0043717B"/>
    <w:rsid w:val="004600D5"/>
    <w:rsid w:val="004644D3"/>
    <w:rsid w:val="00477925"/>
    <w:rsid w:val="0048632F"/>
    <w:rsid w:val="00496AA9"/>
    <w:rsid w:val="004A4DE6"/>
    <w:rsid w:val="004B0D84"/>
    <w:rsid w:val="004C4991"/>
    <w:rsid w:val="0050031C"/>
    <w:rsid w:val="005014CD"/>
    <w:rsid w:val="00516ED1"/>
    <w:rsid w:val="00526B4F"/>
    <w:rsid w:val="005552F1"/>
    <w:rsid w:val="00564CE6"/>
    <w:rsid w:val="00572FE4"/>
    <w:rsid w:val="0057497F"/>
    <w:rsid w:val="00585209"/>
    <w:rsid w:val="0058629A"/>
    <w:rsid w:val="00592AFB"/>
    <w:rsid w:val="005A0CBA"/>
    <w:rsid w:val="005B1858"/>
    <w:rsid w:val="005E0E95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72BDF"/>
    <w:rsid w:val="00794108"/>
    <w:rsid w:val="007951E5"/>
    <w:rsid w:val="007A1539"/>
    <w:rsid w:val="007D28E1"/>
    <w:rsid w:val="008034D8"/>
    <w:rsid w:val="00823AA6"/>
    <w:rsid w:val="00844457"/>
    <w:rsid w:val="00851F55"/>
    <w:rsid w:val="00856CB5"/>
    <w:rsid w:val="0087536B"/>
    <w:rsid w:val="008B0DB0"/>
    <w:rsid w:val="008B1507"/>
    <w:rsid w:val="008C7E87"/>
    <w:rsid w:val="008D389B"/>
    <w:rsid w:val="008D43DC"/>
    <w:rsid w:val="008E04D1"/>
    <w:rsid w:val="008F50EB"/>
    <w:rsid w:val="008F6A11"/>
    <w:rsid w:val="00911B76"/>
    <w:rsid w:val="00916793"/>
    <w:rsid w:val="00984966"/>
    <w:rsid w:val="009B43B1"/>
    <w:rsid w:val="00A37BE2"/>
    <w:rsid w:val="00A460D2"/>
    <w:rsid w:val="00A7108F"/>
    <w:rsid w:val="00AB13F1"/>
    <w:rsid w:val="00AD0C19"/>
    <w:rsid w:val="00AF1084"/>
    <w:rsid w:val="00AF1E1A"/>
    <w:rsid w:val="00B43520"/>
    <w:rsid w:val="00B63B64"/>
    <w:rsid w:val="00B673E2"/>
    <w:rsid w:val="00BA12F4"/>
    <w:rsid w:val="00BA4C23"/>
    <w:rsid w:val="00BB0718"/>
    <w:rsid w:val="00BD2550"/>
    <w:rsid w:val="00BE31FD"/>
    <w:rsid w:val="00BF0257"/>
    <w:rsid w:val="00C02DCD"/>
    <w:rsid w:val="00C07435"/>
    <w:rsid w:val="00C14151"/>
    <w:rsid w:val="00C41198"/>
    <w:rsid w:val="00C525F7"/>
    <w:rsid w:val="00C70222"/>
    <w:rsid w:val="00C92C1E"/>
    <w:rsid w:val="00D0377A"/>
    <w:rsid w:val="00D151D6"/>
    <w:rsid w:val="00D22A00"/>
    <w:rsid w:val="00D3777B"/>
    <w:rsid w:val="00D8229D"/>
    <w:rsid w:val="00DC1E5B"/>
    <w:rsid w:val="00DD0BB4"/>
    <w:rsid w:val="00DD7883"/>
    <w:rsid w:val="00DE387E"/>
    <w:rsid w:val="00E04CBC"/>
    <w:rsid w:val="00E220DB"/>
    <w:rsid w:val="00E40BB1"/>
    <w:rsid w:val="00E47401"/>
    <w:rsid w:val="00E51940"/>
    <w:rsid w:val="00E57E30"/>
    <w:rsid w:val="00E63BBA"/>
    <w:rsid w:val="00EE6E86"/>
    <w:rsid w:val="00EF6EF3"/>
    <w:rsid w:val="00F163E0"/>
    <w:rsid w:val="00F40B95"/>
    <w:rsid w:val="00F4382F"/>
    <w:rsid w:val="00F9460E"/>
    <w:rsid w:val="00F960BB"/>
    <w:rsid w:val="00FA0947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DE5DD"/>
  <w15:docId w15:val="{54617C43-D519-452D-8A82-84F279DF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Dorota Zych</cp:lastModifiedBy>
  <cp:revision>101</cp:revision>
  <cp:lastPrinted>2021-07-14T11:47:00Z</cp:lastPrinted>
  <dcterms:created xsi:type="dcterms:W3CDTF">2016-09-07T08:26:00Z</dcterms:created>
  <dcterms:modified xsi:type="dcterms:W3CDTF">2024-06-14T08:18:00Z</dcterms:modified>
</cp:coreProperties>
</file>