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5B603A89" w:rsidR="00BC2F3A" w:rsidRDefault="00BC2F3A" w:rsidP="00BC2F3A">
      <w:pPr>
        <w:jc w:val="right"/>
      </w:pPr>
      <w:r>
        <w:t>Załącznik nr 6</w:t>
      </w:r>
      <w:r w:rsidR="002D7914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5F73F86B" w:rsidR="00BC2F3A" w:rsidRPr="0032177A" w:rsidRDefault="0032177A" w:rsidP="0032177A">
      <w:pPr>
        <w:jc w:val="center"/>
      </w:pPr>
      <w:r w:rsidRPr="0032177A">
        <w:rPr>
          <w:b/>
          <w:bCs/>
        </w:rPr>
        <w:t>Pełnienie nadzoru inwestorskiego nad realizacją inwestycji pn.:</w:t>
      </w:r>
    </w:p>
    <w:p w14:paraId="045100E7" w14:textId="661D78D1" w:rsidR="003913F5" w:rsidRPr="003913F5" w:rsidRDefault="003913F5" w:rsidP="003913F5">
      <w:pPr>
        <w:spacing w:line="276" w:lineRule="auto"/>
        <w:jc w:val="center"/>
        <w:rPr>
          <w:b/>
          <w:bCs/>
        </w:rPr>
      </w:pPr>
      <w:r w:rsidRPr="003913F5">
        <w:rPr>
          <w:b/>
          <w:bCs/>
        </w:rPr>
        <w:t>„Modernizacja Stacji Wodociągowej w Cieciorce i Przepompowni ścieków PS-3 wraz z budową nowych sieci wodno-kanalizacyjnych w Gminie Kaliska”</w:t>
      </w: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851F2" w14:paraId="4F125E09" w14:textId="77777777" w:rsidTr="002E784A">
        <w:trPr>
          <w:trHeight w:val="727"/>
        </w:trPr>
        <w:tc>
          <w:tcPr>
            <w:tcW w:w="8890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166853B0" w:rsidR="000851F2" w:rsidRDefault="003913F5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9A6967">
              <w:rPr>
                <w:b/>
                <w:bCs/>
              </w:rPr>
              <w:t xml:space="preserve"> robót instalacyjnych sanitarnych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EB3E58">
        <w:trPr>
          <w:trHeight w:val="480"/>
        </w:trPr>
        <w:tc>
          <w:tcPr>
            <w:tcW w:w="4445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EB3E58">
        <w:trPr>
          <w:trHeight w:val="1082"/>
        </w:trPr>
        <w:tc>
          <w:tcPr>
            <w:tcW w:w="4445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EB3E58">
        <w:trPr>
          <w:trHeight w:val="562"/>
        </w:trPr>
        <w:tc>
          <w:tcPr>
            <w:tcW w:w="8890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lastRenderedPageBreak/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EB3E58">
        <w:trPr>
          <w:trHeight w:val="216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7E2CB8D6" w14:textId="0FBDF740" w:rsidR="00B45C0A" w:rsidRPr="00CF6C12" w:rsidRDefault="00EB3E58" w:rsidP="00CF6C1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703C1F51" w14:textId="05C31E28" w:rsidR="00EB3E58" w:rsidRDefault="009A6967" w:rsidP="00382E1B">
            <w:pPr>
              <w:tabs>
                <w:tab w:val="left" w:pos="1701"/>
              </w:tabs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i/>
                <w:iCs/>
                <w:sz w:val="18"/>
                <w:szCs w:val="18"/>
              </w:rPr>
              <w:t>1. D</w:t>
            </w:r>
            <w:r w:rsidR="00B45C0A" w:rsidRPr="00B45C0A">
              <w:rPr>
                <w:i/>
                <w:iCs/>
                <w:sz w:val="18"/>
                <w:szCs w:val="18"/>
              </w:rPr>
              <w:t xml:space="preserve">oświadczenie zawodowe </w:t>
            </w:r>
            <w:r w:rsidR="00B45C0A"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w kierowaniu lub nadzorowaniu robót co najmniej </w:t>
            </w:r>
            <w:r w:rsidRPr="0052281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 xml:space="preserve">jednej </w:t>
            </w:r>
            <w:r w:rsidR="00B45C0A"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</w:t>
            </w:r>
            <w:r w:rsidR="00B45C0A"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obejmując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ej</w:t>
            </w:r>
            <w:r w:rsidR="00B45C0A" w:rsidRPr="00B45C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budowę lub przebudowę lub remont stacji uzdatniania wody o wydajności technologicznej nie mniejszej niż </w:t>
            </w:r>
            <w:r w:rsidR="00B45C0A"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14 m</w:t>
            </w:r>
            <w:r w:rsidR="00B45C0A"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="00B45C0A" w:rsidRPr="00B45C0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.</w:t>
            </w:r>
          </w:p>
          <w:p w14:paraId="29689815" w14:textId="33C3C022" w:rsidR="00CF6C12" w:rsidRPr="00D31993" w:rsidRDefault="00D31993" w:rsidP="00D31993">
            <w:pPr>
              <w:tabs>
                <w:tab w:val="left" w:pos="1701"/>
              </w:tabs>
              <w:spacing w:line="27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zh-CN"/>
              </w:rPr>
            </w:pPr>
            <w:r w:rsidRPr="00D31993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zh-CN"/>
              </w:rPr>
              <w:t>oraz</w:t>
            </w:r>
          </w:p>
          <w:p w14:paraId="2581CD0F" w14:textId="7E85F4A8" w:rsidR="009A6967" w:rsidRPr="0049681C" w:rsidRDefault="009A6967" w:rsidP="00382E1B">
            <w:pPr>
              <w:tabs>
                <w:tab w:val="left" w:pos="1701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2. Doświadczenie zawodowe w kierowaniu lub nadzorowaniu robót co</w:t>
            </w:r>
            <w:r w:rsidR="00522810">
              <w:rPr>
                <w:i/>
                <w:iCs/>
                <w:sz w:val="18"/>
                <w:szCs w:val="18"/>
              </w:rPr>
              <w:t xml:space="preserve"> najmniej </w:t>
            </w:r>
            <w:r w:rsidR="00522810" w:rsidRPr="00522810">
              <w:rPr>
                <w:b/>
                <w:i/>
                <w:iCs/>
                <w:sz w:val="18"/>
                <w:szCs w:val="18"/>
              </w:rPr>
              <w:t>jednej i</w:t>
            </w:r>
            <w:r w:rsidR="00522810">
              <w:rPr>
                <w:i/>
                <w:iCs/>
                <w:sz w:val="18"/>
                <w:szCs w:val="18"/>
              </w:rPr>
              <w:t xml:space="preserve">nwestycji obejmującej budowę lub przebudowę sieci wodociągowej i sieci kanalizacji sanitarnej (w jednym zadaniu), o długości minimum </w:t>
            </w:r>
            <w:r w:rsidR="00522810" w:rsidRPr="00CF6C12">
              <w:rPr>
                <w:b/>
                <w:i/>
                <w:iCs/>
                <w:sz w:val="18"/>
                <w:szCs w:val="18"/>
              </w:rPr>
              <w:t>0,5 km</w:t>
            </w:r>
            <w:r w:rsidR="00522810">
              <w:rPr>
                <w:i/>
                <w:iCs/>
                <w:sz w:val="18"/>
                <w:szCs w:val="18"/>
              </w:rPr>
              <w:t xml:space="preserve"> każda z sieci</w:t>
            </w:r>
            <w:r w:rsidR="00CF6C12">
              <w:rPr>
                <w:i/>
                <w:iCs/>
                <w:sz w:val="18"/>
                <w:szCs w:val="18"/>
              </w:rPr>
              <w:t xml:space="preserve"> i obejmującej budowę lub przebudowę co najmniej jednej sieciowej przepompowni ścieków.</w:t>
            </w:r>
          </w:p>
        </w:tc>
      </w:tr>
      <w:tr w:rsidR="0049681C" w14:paraId="5D435A24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CD66F5C" w14:textId="7BE5F496" w:rsidR="0049681C" w:rsidRPr="0049681C" w:rsidRDefault="0049681C" w:rsidP="0049681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597AF62F" w14:textId="77777777" w:rsidR="0049681C" w:rsidRDefault="0049681C" w:rsidP="00283FE5"/>
        </w:tc>
      </w:tr>
      <w:tr w:rsidR="00EB3E58" w14:paraId="125315E9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1BE865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75E540A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F4663D2" w14:textId="174118BA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A7053FF" w14:textId="5407EEC7" w:rsidR="0049681C" w:rsidRDefault="0049681C" w:rsidP="00283FE5"/>
        </w:tc>
      </w:tr>
      <w:tr w:rsidR="00EB3E58" w14:paraId="10E8DB58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76FCE0F" w14:textId="77777777" w:rsidR="00EB3E58" w:rsidRPr="00767E3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68D97D9F" w14:textId="13351B95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7AB51B65" w14:textId="4F603B88" w:rsidR="00EB3E58" w:rsidRDefault="00EB3E58" w:rsidP="00283FE5"/>
        </w:tc>
      </w:tr>
      <w:tr w:rsidR="0049681C" w14:paraId="0CE25AD7" w14:textId="77777777" w:rsidTr="00150412">
        <w:trPr>
          <w:trHeight w:val="1691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F253E4" w14:textId="6141B8A1" w:rsidR="0049681C" w:rsidRPr="00767E32" w:rsidRDefault="0049681C" w:rsidP="00CF6C12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3D72B99" w14:textId="6506616B" w:rsidR="0049681C" w:rsidRPr="00CF6C12" w:rsidRDefault="0049681C" w:rsidP="00CF6C12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</w:t>
            </w:r>
            <w:r w:rsidRPr="00CF6C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technologicznej </w:t>
            </w:r>
            <w:r w:rsidRPr="00CF6C12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nie mniejszej niż 14 m</w:t>
            </w:r>
            <w:r w:rsidRPr="00CF6C12">
              <w:rPr>
                <w:rFonts w:ascii="Calibri" w:eastAsia="Times New Roman" w:hAnsi="Calibri" w:cs="Calibri"/>
                <w:bCs/>
                <w:color w:val="000000"/>
                <w:vertAlign w:val="superscript"/>
                <w:lang w:eastAsia="zh-CN"/>
              </w:rPr>
              <w:t>3</w:t>
            </w:r>
            <w:r w:rsidRPr="00CF6C12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/h</w:t>
            </w:r>
          </w:p>
          <w:p w14:paraId="01537B23" w14:textId="676A4B49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7BE39010" w14:textId="77777777" w:rsidR="0049681C" w:rsidRDefault="0049681C" w:rsidP="00283FE5"/>
          <w:p w14:paraId="04F2A282" w14:textId="3D7767AF" w:rsidR="0049681C" w:rsidRDefault="0049681C" w:rsidP="00283FE5">
            <w:r>
              <w:t>Tak/</w:t>
            </w:r>
          </w:p>
          <w:p w14:paraId="28D1702E" w14:textId="3262B326" w:rsidR="0049681C" w:rsidRDefault="0049681C" w:rsidP="00283FE5">
            <w:r>
              <w:t xml:space="preserve">Nie* </w:t>
            </w:r>
          </w:p>
          <w:p w14:paraId="0F7F7C65" w14:textId="77777777" w:rsidR="0049681C" w:rsidRDefault="0049681C" w:rsidP="00283FE5"/>
          <w:p w14:paraId="7AA7A7EE" w14:textId="7A686D46" w:rsidR="0049681C" w:rsidRDefault="0049681C" w:rsidP="00283FE5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0C86BF6" w14:textId="77777777" w:rsidTr="0049681C">
        <w:trPr>
          <w:trHeight w:val="22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16E0E5B5" w14:textId="3FE512B5" w:rsidR="0049681C" w:rsidRPr="0049681C" w:rsidRDefault="0049681C" w:rsidP="0049681C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4CD920B4" w14:textId="16D1EDAB" w:rsidR="0049681C" w:rsidRDefault="0049681C" w:rsidP="00283FE5"/>
        </w:tc>
      </w:tr>
      <w:tr w:rsidR="0049681C" w14:paraId="0DA94844" w14:textId="77777777" w:rsidTr="0049681C">
        <w:trPr>
          <w:trHeight w:val="11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796B9F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C6A489F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667CE0E" w14:textId="77777777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27589DC5" w14:textId="77777777" w:rsidR="0049681C" w:rsidRDefault="0049681C" w:rsidP="0049681C"/>
        </w:tc>
      </w:tr>
      <w:tr w:rsidR="0049681C" w14:paraId="5AE31EA5" w14:textId="77777777" w:rsidTr="00150412">
        <w:trPr>
          <w:trHeight w:val="8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A238B12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24606EF" w14:textId="77777777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4384DB70" w14:textId="77777777" w:rsidR="0049681C" w:rsidRDefault="0049681C" w:rsidP="0049681C"/>
        </w:tc>
      </w:tr>
      <w:tr w:rsidR="0049681C" w14:paraId="0274B825" w14:textId="77777777" w:rsidTr="00150412">
        <w:trPr>
          <w:trHeight w:val="1188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C7077A6" w14:textId="77777777" w:rsidR="0049681C" w:rsidRPr="00767E32" w:rsidRDefault="0049681C" w:rsidP="00CF6C12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561B7A4E" w14:textId="7EE0AAC6" w:rsidR="0049681C" w:rsidRPr="00767E32" w:rsidRDefault="00522810" w:rsidP="00CF6C1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budowę lub przebudowę sieci wodociągowej i sieci kanalizacji sanitarnej (w jednym zadaniu), o długości minimum 0,5 km każda z sieci</w:t>
            </w:r>
            <w:r w:rsidR="00CF6C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="00CF6C12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i obejmującej budowę lub przebudowę co najmniej jednej sieciowej przepompowni ścieków</w:t>
            </w:r>
          </w:p>
        </w:tc>
        <w:tc>
          <w:tcPr>
            <w:tcW w:w="4445" w:type="dxa"/>
          </w:tcPr>
          <w:p w14:paraId="05EC6BF8" w14:textId="77777777" w:rsidR="0049681C" w:rsidRDefault="0049681C" w:rsidP="0049681C">
            <w:r>
              <w:t>Tak/</w:t>
            </w:r>
          </w:p>
          <w:p w14:paraId="59F6B9F2" w14:textId="77777777" w:rsidR="0049681C" w:rsidRDefault="0049681C" w:rsidP="0049681C">
            <w:r>
              <w:t xml:space="preserve">Nie* </w:t>
            </w:r>
          </w:p>
          <w:p w14:paraId="6948633C" w14:textId="77777777" w:rsidR="0049681C" w:rsidRDefault="0049681C" w:rsidP="0049681C"/>
          <w:p w14:paraId="772FDE6B" w14:textId="1913EB56" w:rsidR="0049681C" w:rsidRDefault="0049681C" w:rsidP="0049681C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150412" w14:paraId="514F7F77" w14:textId="77777777" w:rsidTr="00150412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AB1FDC9" w14:textId="4544FBBA" w:rsidR="00150412" w:rsidRPr="00150412" w:rsidRDefault="00150412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:rsidRPr="000851F2" w14:paraId="36910913" w14:textId="77777777" w:rsidTr="00B83669">
        <w:trPr>
          <w:trHeight w:val="560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35387E5" w14:textId="3CCAFF21" w:rsidR="0049681C" w:rsidRPr="000851F2" w:rsidRDefault="00522810" w:rsidP="0049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49681C" w:rsidRPr="000851F2">
              <w:rPr>
                <w:b/>
                <w:bCs/>
              </w:rPr>
              <w:t xml:space="preserve"> ROBÓT KONSTRUKCYJNO-BUDOWLANYCH</w:t>
            </w:r>
          </w:p>
        </w:tc>
      </w:tr>
      <w:tr w:rsidR="0049681C" w14:paraId="0A680866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7515F02C" w14:textId="53008161" w:rsidR="0049681C" w:rsidRPr="00B45C0A" w:rsidRDefault="0049681C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5ABC9C2" w14:textId="77777777" w:rsidR="0049681C" w:rsidRDefault="0049681C" w:rsidP="0049681C"/>
        </w:tc>
      </w:tr>
      <w:tr w:rsidR="00936058" w14:paraId="4E9A91A8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6D430F9A" w14:textId="490B5A3B" w:rsidR="00936058" w:rsidRPr="00B45C0A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916765" w14:textId="77777777" w:rsidR="00936058" w:rsidRDefault="00936058" w:rsidP="00936058">
            <w:r>
              <w:t>Dysponowanie bezpośrednie/</w:t>
            </w:r>
          </w:p>
          <w:p w14:paraId="0C385EFE" w14:textId="77777777" w:rsidR="00936058" w:rsidRDefault="00936058" w:rsidP="00936058">
            <w:r>
              <w:t>Dysponowanie pośrednie *</w:t>
            </w:r>
          </w:p>
          <w:p w14:paraId="69A0ECD2" w14:textId="77777777" w:rsidR="00936058" w:rsidRDefault="00936058" w:rsidP="00936058"/>
          <w:p w14:paraId="40BA855A" w14:textId="5DAA171E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45C0A" w14:paraId="49AECEAC" w14:textId="77777777" w:rsidTr="00B45C0A">
        <w:trPr>
          <w:trHeight w:val="431"/>
        </w:trPr>
        <w:tc>
          <w:tcPr>
            <w:tcW w:w="8890" w:type="dxa"/>
            <w:gridSpan w:val="2"/>
            <w:shd w:val="clear" w:color="auto" w:fill="E7E6E6" w:themeFill="background2"/>
          </w:tcPr>
          <w:p w14:paraId="4E6311CD" w14:textId="02EAE605" w:rsidR="00B45C0A" w:rsidRDefault="00B45C0A" w:rsidP="0049681C">
            <w:r w:rsidRPr="00B45C0A">
              <w:rPr>
                <w:b/>
                <w:bCs/>
              </w:rPr>
              <w:t>Kwalifikacje zawodowe</w:t>
            </w:r>
          </w:p>
        </w:tc>
      </w:tr>
      <w:tr w:rsidR="00B45C0A" w14:paraId="48A8A198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643ECB3" w14:textId="77777777" w:rsidR="00B45C0A" w:rsidRDefault="00B45C0A" w:rsidP="00B45C0A">
            <w:pPr>
              <w:jc w:val="right"/>
            </w:pPr>
            <w:r>
              <w:t>Uprawnienia budowlane do</w:t>
            </w:r>
          </w:p>
          <w:p w14:paraId="18EA24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7F0325" w14:textId="77777777" w:rsidR="00B45C0A" w:rsidRDefault="00B45C0A" w:rsidP="00B45C0A"/>
        </w:tc>
      </w:tr>
      <w:tr w:rsidR="00B45C0A" w14:paraId="2D6F8636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DC499E" w14:textId="77777777" w:rsidR="00B45C0A" w:rsidRDefault="00B45C0A" w:rsidP="00B45C0A">
            <w:pPr>
              <w:jc w:val="right"/>
            </w:pPr>
            <w:r>
              <w:t>Specjalność</w:t>
            </w:r>
          </w:p>
          <w:p w14:paraId="6D0C1A6A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5E36F8" w14:textId="77777777" w:rsidR="00B45C0A" w:rsidRDefault="00B45C0A" w:rsidP="00B45C0A"/>
        </w:tc>
      </w:tr>
      <w:tr w:rsidR="00B45C0A" w14:paraId="578F323E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C01343F" w14:textId="77777777" w:rsidR="00B45C0A" w:rsidRDefault="00B45C0A" w:rsidP="00B45C0A">
            <w:pPr>
              <w:jc w:val="right"/>
            </w:pPr>
            <w:r>
              <w:t>Numer uprawnień</w:t>
            </w:r>
          </w:p>
          <w:p w14:paraId="2A7C8F59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9418FC" w14:textId="77777777" w:rsidR="00B45C0A" w:rsidRDefault="00B45C0A" w:rsidP="00B45C0A"/>
        </w:tc>
      </w:tr>
      <w:tr w:rsidR="00B45C0A" w14:paraId="00794F71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3E4CD9" w14:textId="77777777" w:rsidR="00B45C0A" w:rsidRDefault="00B45C0A" w:rsidP="00B45C0A">
            <w:pPr>
              <w:jc w:val="right"/>
            </w:pPr>
            <w:r>
              <w:t>Organ wydający uprawnienia</w:t>
            </w:r>
          </w:p>
          <w:p w14:paraId="2B8765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45AFE3" w14:textId="77777777" w:rsidR="00B45C0A" w:rsidRDefault="00B45C0A" w:rsidP="00B45C0A"/>
        </w:tc>
      </w:tr>
      <w:tr w:rsidR="00B45C0A" w14:paraId="719DD1EF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216F354" w14:textId="77777777" w:rsidR="00B45C0A" w:rsidRDefault="00B45C0A" w:rsidP="00B45C0A">
            <w:pPr>
              <w:jc w:val="right"/>
            </w:pPr>
            <w:r>
              <w:t>Data wydania uprawnień</w:t>
            </w:r>
          </w:p>
          <w:p w14:paraId="48E94976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B4228A" w14:textId="77777777" w:rsidR="00B45C0A" w:rsidRDefault="00B45C0A" w:rsidP="00B45C0A"/>
        </w:tc>
      </w:tr>
      <w:tr w:rsidR="00B45C0A" w14:paraId="44A0BE44" w14:textId="77777777" w:rsidTr="00CF6C12">
        <w:trPr>
          <w:trHeight w:val="859"/>
        </w:trPr>
        <w:tc>
          <w:tcPr>
            <w:tcW w:w="8890" w:type="dxa"/>
            <w:gridSpan w:val="2"/>
            <w:shd w:val="clear" w:color="auto" w:fill="E7E6E6" w:themeFill="background2"/>
          </w:tcPr>
          <w:p w14:paraId="2BC8715C" w14:textId="27C940B3" w:rsidR="00B45C0A" w:rsidRPr="00CF6C12" w:rsidRDefault="00B45C0A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Doświadczenie zawodowe</w:t>
            </w:r>
            <w:r w:rsidR="00767E32">
              <w:rPr>
                <w:b/>
                <w:bCs/>
              </w:rPr>
              <w:t>, zgodnie z warunkami SWZ</w:t>
            </w:r>
          </w:p>
          <w:p w14:paraId="31FCA708" w14:textId="2CF0AA7D" w:rsidR="00B45C0A" w:rsidRPr="00767E32" w:rsidRDefault="00CF6C12" w:rsidP="0049681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1. D</w:t>
            </w:r>
            <w:r w:rsidR="00B45C0A"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oświadczenie zawodowe w kierowaniu lub nadzorowaniu robó</w:t>
            </w:r>
            <w:r w:rsidR="00767E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t </w:t>
            </w:r>
            <w:r w:rsidR="00B45C0A"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co najmniej na </w:t>
            </w:r>
            <w:r w:rsidR="005228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jednej</w:t>
            </w:r>
            <w:r w:rsidR="00B45C0A"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inwestycj</w:t>
            </w:r>
            <w:r w:rsidR="005228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i</w:t>
            </w:r>
            <w:r w:rsidR="00B45C0A"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obejmując</w:t>
            </w:r>
            <w:r w:rsidR="005228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ej </w:t>
            </w:r>
            <w:r w:rsidR="00B45C0A" w:rsidRPr="002874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budowę lub przebudowę lub remont stacji uzdatniania wody o wydajności technologicznej nie mniejszej niż </w:t>
            </w:r>
            <w:r w:rsidR="00B45C0A" w:rsidRPr="00CF6C12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14 m</w:t>
            </w:r>
            <w:r w:rsidR="00B45C0A" w:rsidRPr="00CF6C12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="00B45C0A" w:rsidRPr="00CF6C12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/h</w:t>
            </w:r>
            <w:r w:rsidRPr="00CF6C12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tr w:rsidR="00767E32" w14:paraId="064E380D" w14:textId="77777777" w:rsidTr="00767E32">
        <w:trPr>
          <w:trHeight w:val="262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299D4A" w14:textId="7366DC89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0F8C98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535893B7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827B27E" w14:textId="77777777" w:rsidR="00767E32" w:rsidRPr="00B45C0A" w:rsidRDefault="00767E32" w:rsidP="00767E32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2A48BEA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0851F2">
        <w:trPr>
          <w:trHeight w:val="529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16D1E9C6" w14:textId="53903276" w:rsidR="0049681C" w:rsidRDefault="00522810" w:rsidP="0049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49681C" w:rsidRPr="000851F2">
              <w:rPr>
                <w:b/>
                <w:bCs/>
              </w:rPr>
              <w:t xml:space="preserve"> ROBÓT ELEKTRYCZNYCH, ELEKTROENERGETYCZNYCH </w:t>
            </w:r>
          </w:p>
          <w:p w14:paraId="47100DA0" w14:textId="77777777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ORAZ </w:t>
            </w:r>
            <w:proofErr w:type="spellStart"/>
            <w:r w:rsidRPr="000851F2">
              <w:rPr>
                <w:b/>
                <w:bCs/>
              </w:rPr>
              <w:t>AKPiA</w:t>
            </w:r>
            <w:proofErr w:type="spellEnd"/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lastRenderedPageBreak/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767E32">
        <w:trPr>
          <w:trHeight w:val="1082"/>
        </w:trPr>
        <w:tc>
          <w:tcPr>
            <w:tcW w:w="8890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lastRenderedPageBreak/>
              <w:t>Kwalifikacje zawodowe</w:t>
            </w:r>
          </w:p>
        </w:tc>
      </w:tr>
      <w:tr w:rsidR="00767E32" w14:paraId="7A9F66B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B18AF03" w14:textId="77777777" w:rsidR="00767E32" w:rsidRDefault="00767E32" w:rsidP="00767E32">
            <w:pPr>
              <w:jc w:val="right"/>
            </w:pPr>
            <w:r>
              <w:t>Uprawnienia budowlane do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CFEEBD9" w14:textId="77777777" w:rsidR="00767E32" w:rsidRDefault="00767E32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AAA8A92" w14:textId="77777777" w:rsidR="00767E32" w:rsidRDefault="00767E32" w:rsidP="00767E32">
            <w:pPr>
              <w:jc w:val="right"/>
            </w:pPr>
            <w:r>
              <w:t>Numer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92D95B" w14:textId="77777777" w:rsidR="00767E32" w:rsidRDefault="00767E32" w:rsidP="00767E32">
            <w:pPr>
              <w:jc w:val="right"/>
            </w:pPr>
            <w:r>
              <w:t>Organ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BA95B7C" w14:textId="77777777" w:rsidR="00767E32" w:rsidRDefault="00767E32" w:rsidP="00767E32">
            <w:pPr>
              <w:jc w:val="right"/>
            </w:pPr>
            <w:r>
              <w:t>Data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CF6C12">
        <w:trPr>
          <w:trHeight w:val="829"/>
        </w:trPr>
        <w:tc>
          <w:tcPr>
            <w:tcW w:w="8890" w:type="dxa"/>
            <w:gridSpan w:val="2"/>
            <w:shd w:val="clear" w:color="auto" w:fill="E7E6E6" w:themeFill="background2"/>
          </w:tcPr>
          <w:p w14:paraId="4D4BFE52" w14:textId="4387141E" w:rsidR="00767E32" w:rsidRPr="00CF6C12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t>Doświadczenie zawodowe, zgodnie z warunkami SWZ</w:t>
            </w:r>
          </w:p>
          <w:p w14:paraId="5881F32B" w14:textId="69C3CC84" w:rsidR="00767E32" w:rsidRPr="00767E32" w:rsidRDefault="00CF6C12" w:rsidP="0049681C">
            <w:pPr>
              <w:rPr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1. D</w:t>
            </w:r>
            <w:r w:rsidR="00767E32"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oświadczenie zawodowe w kierowaniu lub nadzorowaniu robót co najmniej </w:t>
            </w:r>
            <w:r w:rsidR="00522810" w:rsidRPr="0052281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>jednej</w:t>
            </w:r>
            <w:r w:rsidR="00767E32" w:rsidRPr="0052281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767E32"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inwestycji obejmując</w:t>
            </w:r>
            <w:r w:rsidR="0052281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ej</w:t>
            </w:r>
            <w:r w:rsidR="00767E32" w:rsidRPr="00767E3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budowę lub przebudowę lub remont stacji uzdatniania wody o wydajności technologicznej </w:t>
            </w:r>
            <w:r w:rsidR="00767E32"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nie mniejszej niż 14 m</w:t>
            </w:r>
            <w:r w:rsidR="00767E32"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="00767E32" w:rsidRPr="00767E3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.</w:t>
            </w:r>
          </w:p>
        </w:tc>
      </w:tr>
      <w:tr w:rsidR="008E3C2B" w14:paraId="2416EDCF" w14:textId="77777777" w:rsidTr="008E3C2B">
        <w:trPr>
          <w:trHeight w:val="227"/>
        </w:trPr>
        <w:tc>
          <w:tcPr>
            <w:tcW w:w="4445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7DF53E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0FC4FEAC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136ABD6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B4581D5" w14:textId="77777777" w:rsidR="008E3C2B" w:rsidRDefault="008E3C2B" w:rsidP="008E3C2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18FF286" w14:textId="7A6D398B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23B7739" w14:textId="77777777" w:rsidR="00BC2F3A" w:rsidRDefault="00BC2F3A" w:rsidP="00BC2F3A"/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1A6D" w14:textId="77777777" w:rsidR="00364148" w:rsidRDefault="00364148" w:rsidP="007B7A06">
      <w:pPr>
        <w:spacing w:after="0" w:line="240" w:lineRule="auto"/>
      </w:pPr>
      <w:r>
        <w:separator/>
      </w:r>
    </w:p>
  </w:endnote>
  <w:endnote w:type="continuationSeparator" w:id="0">
    <w:p w14:paraId="3E2ADD4F" w14:textId="77777777" w:rsidR="00364148" w:rsidRDefault="0036414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3F25" w14:textId="77777777" w:rsidR="00364148" w:rsidRDefault="00364148" w:rsidP="007B7A06">
      <w:pPr>
        <w:spacing w:after="0" w:line="240" w:lineRule="auto"/>
      </w:pPr>
      <w:r>
        <w:separator/>
      </w:r>
    </w:p>
  </w:footnote>
  <w:footnote w:type="continuationSeparator" w:id="0">
    <w:p w14:paraId="07D01EFE" w14:textId="77777777" w:rsidR="00364148" w:rsidRDefault="0036414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22D981" w:rsidR="00786823" w:rsidRDefault="0000000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1F4EB4D" w:rsidR="007B7A06" w:rsidRDefault="007B7A06">
    <w:pPr>
      <w:pStyle w:val="Nagwek"/>
    </w:pPr>
    <w:r>
      <w:t>ZP.271.</w:t>
    </w:r>
    <w:r w:rsidR="00EE720B">
      <w:t>2</w:t>
    </w:r>
    <w:r>
      <w:t>.202</w:t>
    </w:r>
    <w:r w:rsidR="00625FAE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5724">
    <w:abstractNumId w:val="4"/>
  </w:num>
  <w:num w:numId="2" w16cid:durableId="436601298">
    <w:abstractNumId w:val="3"/>
  </w:num>
  <w:num w:numId="3" w16cid:durableId="827401669">
    <w:abstractNumId w:val="1"/>
  </w:num>
  <w:num w:numId="4" w16cid:durableId="239213132">
    <w:abstractNumId w:val="6"/>
  </w:num>
  <w:num w:numId="5" w16cid:durableId="1260723628">
    <w:abstractNumId w:val="7"/>
  </w:num>
  <w:num w:numId="6" w16cid:durableId="1307122365">
    <w:abstractNumId w:val="5"/>
  </w:num>
  <w:num w:numId="7" w16cid:durableId="1616332443">
    <w:abstractNumId w:val="2"/>
  </w:num>
  <w:num w:numId="8" w16cid:durableId="192992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9E3"/>
    <w:rsid w:val="000851F2"/>
    <w:rsid w:val="000944F5"/>
    <w:rsid w:val="000B2B59"/>
    <w:rsid w:val="000D2F3D"/>
    <w:rsid w:val="00116368"/>
    <w:rsid w:val="00131B33"/>
    <w:rsid w:val="00150412"/>
    <w:rsid w:val="00151EE6"/>
    <w:rsid w:val="001A0917"/>
    <w:rsid w:val="001C0DB4"/>
    <w:rsid w:val="00216D93"/>
    <w:rsid w:val="00287477"/>
    <w:rsid w:val="002D7914"/>
    <w:rsid w:val="002E64F6"/>
    <w:rsid w:val="002E784A"/>
    <w:rsid w:val="002F6FC0"/>
    <w:rsid w:val="0032177A"/>
    <w:rsid w:val="00364148"/>
    <w:rsid w:val="00382E1B"/>
    <w:rsid w:val="003913F5"/>
    <w:rsid w:val="003A2021"/>
    <w:rsid w:val="00412900"/>
    <w:rsid w:val="00415396"/>
    <w:rsid w:val="00417814"/>
    <w:rsid w:val="00461AF7"/>
    <w:rsid w:val="0049681C"/>
    <w:rsid w:val="004A0868"/>
    <w:rsid w:val="004D33A6"/>
    <w:rsid w:val="00522810"/>
    <w:rsid w:val="00546A67"/>
    <w:rsid w:val="00625FAE"/>
    <w:rsid w:val="00655B70"/>
    <w:rsid w:val="00667313"/>
    <w:rsid w:val="00687629"/>
    <w:rsid w:val="006E1AA3"/>
    <w:rsid w:val="007051BA"/>
    <w:rsid w:val="00767E32"/>
    <w:rsid w:val="00786823"/>
    <w:rsid w:val="007B7A06"/>
    <w:rsid w:val="008D450B"/>
    <w:rsid w:val="008E3C2B"/>
    <w:rsid w:val="00927E60"/>
    <w:rsid w:val="00936058"/>
    <w:rsid w:val="00970928"/>
    <w:rsid w:val="009756D5"/>
    <w:rsid w:val="009775D9"/>
    <w:rsid w:val="009A6967"/>
    <w:rsid w:val="009D2E43"/>
    <w:rsid w:val="009D7C1C"/>
    <w:rsid w:val="00A15E93"/>
    <w:rsid w:val="00AA21C6"/>
    <w:rsid w:val="00AC70DE"/>
    <w:rsid w:val="00B2042C"/>
    <w:rsid w:val="00B45C0A"/>
    <w:rsid w:val="00B762C3"/>
    <w:rsid w:val="00B766C0"/>
    <w:rsid w:val="00B80164"/>
    <w:rsid w:val="00B83669"/>
    <w:rsid w:val="00BB336B"/>
    <w:rsid w:val="00BC2F3A"/>
    <w:rsid w:val="00C401C5"/>
    <w:rsid w:val="00C432A3"/>
    <w:rsid w:val="00CF48C0"/>
    <w:rsid w:val="00CF6C12"/>
    <w:rsid w:val="00D16FE6"/>
    <w:rsid w:val="00D31993"/>
    <w:rsid w:val="00D85928"/>
    <w:rsid w:val="00D87B92"/>
    <w:rsid w:val="00E033D0"/>
    <w:rsid w:val="00E072A3"/>
    <w:rsid w:val="00E154B5"/>
    <w:rsid w:val="00E16830"/>
    <w:rsid w:val="00E3060F"/>
    <w:rsid w:val="00EB3E58"/>
    <w:rsid w:val="00EE717D"/>
    <w:rsid w:val="00EE720B"/>
    <w:rsid w:val="00EF1D01"/>
    <w:rsid w:val="00F2509A"/>
    <w:rsid w:val="00F31272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2022-10-12T07:22:00Z</dcterms:created>
  <dcterms:modified xsi:type="dcterms:W3CDTF">2023-02-23T11:12:00Z</dcterms:modified>
</cp:coreProperties>
</file>