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537DAD" w:rsidRPr="00537DAD" w14:paraId="607FFEAB" w14:textId="77777777" w:rsidTr="0040064E">
        <w:tc>
          <w:tcPr>
            <w:tcW w:w="3936" w:type="dxa"/>
          </w:tcPr>
          <w:p w14:paraId="4BB54FCB" w14:textId="444352AC" w:rsidR="00537DAD" w:rsidRPr="00537DAD" w:rsidRDefault="00537DAD" w:rsidP="00537DAD">
            <w:pPr>
              <w:tabs>
                <w:tab w:val="center" w:pos="1701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0"/>
                <w:lang w:val="x-none"/>
              </w:rPr>
            </w:pPr>
            <w:r w:rsidRPr="00537DAD">
              <w:rPr>
                <w:rFonts w:ascii="Arial" w:hAnsi="Arial" w:cs="Arial"/>
                <w:b/>
                <w:noProof/>
                <w:szCs w:val="20"/>
              </w:rPr>
              <w:drawing>
                <wp:inline distT="0" distB="0" distL="0" distR="0" wp14:anchorId="760C2A07" wp14:editId="2056FD62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30554" w14:textId="77777777" w:rsidR="00537DAD" w:rsidRPr="00537DAD" w:rsidRDefault="00537DAD" w:rsidP="00537DAD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AD">
              <w:rPr>
                <w:rFonts w:ascii="Arial" w:hAnsi="Arial" w:cs="Arial"/>
                <w:b/>
                <w:sz w:val="20"/>
                <w:szCs w:val="20"/>
                <w:lang w:val="x-none"/>
              </w:rPr>
              <w:t>KOMEN</w:t>
            </w:r>
            <w:r w:rsidRPr="00537DAD">
              <w:rPr>
                <w:rFonts w:ascii="Arial" w:hAnsi="Arial" w:cs="Arial"/>
                <w:b/>
                <w:sz w:val="20"/>
                <w:szCs w:val="20"/>
              </w:rPr>
              <w:t>DA POWIATOWA</w:t>
            </w:r>
          </w:p>
          <w:p w14:paraId="25B00E2E" w14:textId="77777777" w:rsidR="00537DAD" w:rsidRPr="00537DAD" w:rsidRDefault="00537DAD" w:rsidP="00537DAD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AD">
              <w:rPr>
                <w:rFonts w:ascii="Arial" w:hAnsi="Arial" w:cs="Arial"/>
                <w:b/>
                <w:sz w:val="20"/>
                <w:szCs w:val="20"/>
              </w:rPr>
              <w:t>PAŃSTWOWEJ STRAŻY POŻARNEJ</w:t>
            </w:r>
          </w:p>
          <w:p w14:paraId="61808900" w14:textId="65C7618E" w:rsidR="00537DAD" w:rsidRPr="00537DAD" w:rsidRDefault="00537DAD" w:rsidP="00537DAD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AD">
              <w:rPr>
                <w:rFonts w:ascii="Arial" w:hAnsi="Arial" w:cs="Arial"/>
                <w:b/>
                <w:sz w:val="20"/>
                <w:szCs w:val="20"/>
              </w:rPr>
              <w:t>w Krośnie Odrzańskim</w:t>
            </w:r>
          </w:p>
          <w:p w14:paraId="014C6DB6" w14:textId="47D5E243" w:rsidR="00537DAD" w:rsidRPr="001C1DAD" w:rsidRDefault="00537DAD" w:rsidP="001C1DAD">
            <w:pPr>
              <w:ind w:left="851"/>
              <w:rPr>
                <w:rFonts w:ascii="Arial" w:hAnsi="Arial" w:cs="Arial"/>
              </w:rPr>
            </w:pPr>
            <w:r w:rsidRPr="00537DAD">
              <w:rPr>
                <w:rFonts w:ascii="Arial" w:hAnsi="Arial" w:cs="Arial"/>
              </w:rPr>
              <w:t>PT.</w:t>
            </w:r>
            <w:r w:rsidR="00A60A72">
              <w:rPr>
                <w:rFonts w:ascii="Arial" w:hAnsi="Arial" w:cs="Arial"/>
              </w:rPr>
              <w:t>2370</w:t>
            </w:r>
            <w:r w:rsidRPr="00537DAD">
              <w:rPr>
                <w:rFonts w:ascii="Arial" w:hAnsi="Arial" w:cs="Arial"/>
              </w:rPr>
              <w:t>.1.202</w:t>
            </w:r>
            <w:r w:rsidR="002D1EF5">
              <w:rPr>
                <w:rFonts w:ascii="Arial" w:hAnsi="Arial" w:cs="Arial"/>
              </w:rPr>
              <w:t>2</w:t>
            </w:r>
            <w:r w:rsidRPr="00537DAD">
              <w:rPr>
                <w:rFonts w:ascii="Arial" w:hAnsi="Arial" w:cs="Arial"/>
              </w:rPr>
              <w:t>.TM</w:t>
            </w:r>
          </w:p>
        </w:tc>
        <w:tc>
          <w:tcPr>
            <w:tcW w:w="5276" w:type="dxa"/>
            <w:hideMark/>
          </w:tcPr>
          <w:p w14:paraId="6C199CEE" w14:textId="7AEE802A" w:rsidR="00537DAD" w:rsidRPr="00537DAD" w:rsidRDefault="00537DAD" w:rsidP="0040064E">
            <w:pPr>
              <w:jc w:val="right"/>
              <w:rPr>
                <w:rFonts w:ascii="Arial" w:hAnsi="Arial" w:cs="Arial"/>
              </w:rPr>
            </w:pPr>
            <w:r w:rsidRPr="00537DAD">
              <w:rPr>
                <w:rFonts w:ascii="Arial" w:hAnsi="Arial" w:cs="Arial"/>
              </w:rPr>
              <w:t xml:space="preserve">Krosno Odrzańskie, dnia </w:t>
            </w:r>
            <w:r w:rsidR="009B0F36">
              <w:rPr>
                <w:rFonts w:ascii="Arial" w:hAnsi="Arial" w:cs="Arial"/>
              </w:rPr>
              <w:t>14</w:t>
            </w:r>
            <w:r w:rsidRPr="00537DAD">
              <w:rPr>
                <w:rFonts w:ascii="Arial" w:hAnsi="Arial" w:cs="Arial"/>
              </w:rPr>
              <w:t xml:space="preserve"> </w:t>
            </w:r>
            <w:r w:rsidR="009B0F36">
              <w:rPr>
                <w:rFonts w:ascii="Arial" w:hAnsi="Arial" w:cs="Arial"/>
              </w:rPr>
              <w:t>czerwca</w:t>
            </w:r>
            <w:r w:rsidRPr="00537DAD">
              <w:rPr>
                <w:rFonts w:ascii="Arial" w:hAnsi="Arial" w:cs="Arial"/>
              </w:rPr>
              <w:t xml:space="preserve"> 202</w:t>
            </w:r>
            <w:r w:rsidR="002D1EF5">
              <w:rPr>
                <w:rFonts w:ascii="Arial" w:hAnsi="Arial" w:cs="Arial"/>
              </w:rPr>
              <w:t>2</w:t>
            </w:r>
            <w:r w:rsidRPr="00537DAD">
              <w:rPr>
                <w:rFonts w:ascii="Arial" w:hAnsi="Arial" w:cs="Arial"/>
              </w:rPr>
              <w:t xml:space="preserve"> r.</w:t>
            </w:r>
          </w:p>
          <w:p w14:paraId="2DA6510C" w14:textId="77777777" w:rsidR="00537DAD" w:rsidRPr="00537DAD" w:rsidRDefault="00537DAD" w:rsidP="0040064E">
            <w:pPr>
              <w:tabs>
                <w:tab w:val="center" w:pos="1701"/>
                <w:tab w:val="right" w:pos="9072"/>
              </w:tabs>
              <w:jc w:val="right"/>
              <w:rPr>
                <w:rFonts w:ascii="Arial" w:hAnsi="Arial" w:cs="Arial"/>
                <w:b/>
                <w:noProof/>
                <w:szCs w:val="20"/>
                <w:lang w:val="x-none"/>
              </w:rPr>
            </w:pPr>
          </w:p>
        </w:tc>
      </w:tr>
    </w:tbl>
    <w:p w14:paraId="4C276079" w14:textId="32DBA784" w:rsidR="000754A7" w:rsidRDefault="000754A7" w:rsidP="0000554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FB644DA" w14:textId="77777777" w:rsidR="003F7ED7" w:rsidRDefault="003F7ED7" w:rsidP="0000554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599F117" w14:textId="77777777" w:rsidR="00005544" w:rsidRPr="00537DAD" w:rsidRDefault="00005544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DACE2B1" w14:textId="215CDAA6" w:rsidR="000754A7" w:rsidRPr="00537DAD" w:rsidRDefault="00F179C6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37DAD">
        <w:rPr>
          <w:rFonts w:ascii="Arial" w:hAnsi="Arial" w:cs="Arial"/>
          <w:b/>
          <w:bCs/>
          <w:sz w:val="24"/>
          <w:szCs w:val="24"/>
          <w:lang w:eastAsia="pl-PL"/>
        </w:rPr>
        <w:t>Informacja o wyborze</w:t>
      </w:r>
      <w:r w:rsidR="00537DAD" w:rsidRPr="00537DA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537DAD">
        <w:rPr>
          <w:rFonts w:ascii="Arial" w:hAnsi="Arial" w:cs="Arial"/>
          <w:b/>
          <w:bCs/>
          <w:sz w:val="24"/>
          <w:szCs w:val="24"/>
          <w:lang w:eastAsia="pl-PL"/>
        </w:rPr>
        <w:t>oferty</w:t>
      </w:r>
      <w:r w:rsidR="00980983" w:rsidRPr="00537DA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3503029" w14:textId="7E7C271F" w:rsidR="00005544" w:rsidRDefault="00005544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F5DED9" w14:textId="77777777" w:rsidR="003F7ED7" w:rsidRPr="00537DAD" w:rsidRDefault="003F7ED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EED7A7" w14:textId="2141A1A0" w:rsidR="002D1EF5" w:rsidRPr="002D1EF5" w:rsidRDefault="000754A7" w:rsidP="001C1D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1EF5">
        <w:rPr>
          <w:rFonts w:ascii="Arial" w:eastAsia="Calibri" w:hAnsi="Arial" w:cs="Arial"/>
          <w:b/>
          <w:sz w:val="24"/>
          <w:szCs w:val="24"/>
        </w:rPr>
        <w:t>Dotyczy:</w:t>
      </w:r>
      <w:r w:rsidRPr="002D1EF5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01867063"/>
      <w:r w:rsidR="002D1EF5" w:rsidRPr="002D1EF5">
        <w:rPr>
          <w:rFonts w:ascii="Arial" w:hAnsi="Arial" w:cs="Arial"/>
          <w:b/>
          <w:color w:val="000000"/>
          <w:sz w:val="24"/>
          <w:szCs w:val="24"/>
        </w:rPr>
        <w:t xml:space="preserve">Instalacja pomp ciepła w  Jednostce Ratowniczo - Gaśniczej PSP </w:t>
      </w:r>
      <w:r w:rsidR="001C1DAD">
        <w:rPr>
          <w:rFonts w:ascii="Arial" w:hAnsi="Arial" w:cs="Arial"/>
          <w:b/>
          <w:color w:val="000000"/>
          <w:sz w:val="24"/>
          <w:szCs w:val="24"/>
        </w:rPr>
        <w:br/>
      </w:r>
      <w:r w:rsidR="002D1EF5" w:rsidRPr="002D1EF5">
        <w:rPr>
          <w:rFonts w:ascii="Arial" w:hAnsi="Arial" w:cs="Arial"/>
          <w:b/>
          <w:color w:val="000000"/>
          <w:sz w:val="24"/>
          <w:szCs w:val="24"/>
        </w:rPr>
        <w:t>w Gubinie.</w:t>
      </w:r>
      <w:bookmarkEnd w:id="0"/>
    </w:p>
    <w:p w14:paraId="5ED5B93D" w14:textId="26546DD6" w:rsidR="000754A7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067586" w14:textId="77777777" w:rsidR="00005544" w:rsidRPr="00537DAD" w:rsidRDefault="00005544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303A31" w14:textId="1646E51F" w:rsidR="003052CF" w:rsidRPr="00537DAD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537DAD">
        <w:rPr>
          <w:rFonts w:ascii="Arial" w:eastAsia="Calibri" w:hAnsi="Arial" w:cs="Arial"/>
          <w:sz w:val="24"/>
          <w:szCs w:val="24"/>
        </w:rPr>
        <w:t>Działając na podstawie art. 2</w:t>
      </w:r>
      <w:r w:rsidR="00A60A72">
        <w:rPr>
          <w:rFonts w:ascii="Arial" w:eastAsia="Calibri" w:hAnsi="Arial" w:cs="Arial"/>
          <w:sz w:val="24"/>
          <w:szCs w:val="24"/>
        </w:rPr>
        <w:t>75</w:t>
      </w:r>
      <w:r w:rsidRPr="00537DAD">
        <w:rPr>
          <w:rFonts w:ascii="Arial" w:eastAsia="Calibri" w:hAnsi="Arial" w:cs="Arial"/>
          <w:sz w:val="24"/>
          <w:szCs w:val="24"/>
        </w:rPr>
        <w:t xml:space="preserve"> </w:t>
      </w:r>
      <w:r w:rsidR="003052CF" w:rsidRPr="00537DAD">
        <w:rPr>
          <w:rFonts w:ascii="Arial" w:eastAsia="Calibri" w:hAnsi="Arial" w:cs="Arial"/>
          <w:sz w:val="24"/>
          <w:szCs w:val="24"/>
        </w:rPr>
        <w:t xml:space="preserve">ust. </w:t>
      </w:r>
      <w:r w:rsidR="00A60A72">
        <w:rPr>
          <w:rFonts w:ascii="Arial" w:eastAsia="Calibri" w:hAnsi="Arial" w:cs="Arial"/>
          <w:sz w:val="24"/>
          <w:szCs w:val="24"/>
        </w:rPr>
        <w:t>1</w:t>
      </w:r>
      <w:r w:rsidR="003052CF" w:rsidRPr="00537DAD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537DAD">
        <w:rPr>
          <w:rFonts w:ascii="Arial" w:eastAsia="Calibri" w:hAnsi="Arial" w:cs="Arial"/>
          <w:sz w:val="24"/>
          <w:szCs w:val="24"/>
        </w:rPr>
        <w:t>ustawy z 11 września 2019 r</w:t>
      </w:r>
      <w:r w:rsidR="00D56EB9" w:rsidRPr="00537DAD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537DAD">
        <w:rPr>
          <w:rFonts w:ascii="Arial" w:eastAsia="Calibri" w:hAnsi="Arial" w:cs="Arial"/>
          <w:sz w:val="24"/>
          <w:szCs w:val="24"/>
        </w:rPr>
        <w:t>Prawo zamówień publicznych (Dz.U.</w:t>
      </w:r>
      <w:r w:rsidR="00537DAD">
        <w:rPr>
          <w:rFonts w:ascii="Arial" w:eastAsia="Calibri" w:hAnsi="Arial" w:cs="Arial"/>
          <w:sz w:val="24"/>
          <w:szCs w:val="24"/>
        </w:rPr>
        <w:t xml:space="preserve"> 2021 r.</w:t>
      </w:r>
      <w:r w:rsidR="000754A7" w:rsidRPr="00537DAD">
        <w:rPr>
          <w:rFonts w:ascii="Arial" w:eastAsia="Calibri" w:hAnsi="Arial" w:cs="Arial"/>
          <w:sz w:val="24"/>
          <w:szCs w:val="24"/>
        </w:rPr>
        <w:t xml:space="preserve"> poz. </w:t>
      </w:r>
      <w:r w:rsidR="00537DAD">
        <w:rPr>
          <w:rFonts w:ascii="Arial" w:eastAsia="Calibri" w:hAnsi="Arial" w:cs="Arial"/>
          <w:sz w:val="24"/>
          <w:szCs w:val="24"/>
        </w:rPr>
        <w:t>1129</w:t>
      </w:r>
      <w:r w:rsidR="00D56EB9" w:rsidRPr="00537DAD">
        <w:rPr>
          <w:rFonts w:ascii="Arial" w:eastAsia="Calibri" w:hAnsi="Arial" w:cs="Arial"/>
          <w:sz w:val="24"/>
          <w:szCs w:val="24"/>
        </w:rPr>
        <w:t xml:space="preserve"> ze zm.</w:t>
      </w:r>
      <w:r w:rsidR="000754A7" w:rsidRPr="00537DAD">
        <w:rPr>
          <w:rFonts w:ascii="Arial" w:eastAsia="Calibri" w:hAnsi="Arial" w:cs="Arial"/>
          <w:sz w:val="24"/>
          <w:szCs w:val="24"/>
        </w:rPr>
        <w:t>) – dalej</w:t>
      </w:r>
      <w:r w:rsidR="00D56EB9" w:rsidRPr="00537DAD">
        <w:rPr>
          <w:rFonts w:ascii="Arial" w:eastAsia="Calibri" w:hAnsi="Arial" w:cs="Arial"/>
          <w:sz w:val="24"/>
          <w:szCs w:val="24"/>
        </w:rPr>
        <w:t>:</w:t>
      </w:r>
      <w:r w:rsidR="000754A7" w:rsidRPr="00537DAD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537DAD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537DAD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537DAD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7D354C41" w14:textId="77777777" w:rsidR="003052CF" w:rsidRPr="00537DA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00BB4D62" w14:textId="5C2134D6" w:rsidR="003052CF" w:rsidRPr="009B0F36" w:rsidRDefault="003052CF" w:rsidP="009B0F36">
      <w:pPr>
        <w:widowControl w:val="0"/>
        <w:tabs>
          <w:tab w:val="left" w:pos="1455"/>
        </w:tabs>
        <w:spacing w:line="120" w:lineRule="atLeast"/>
        <w:jc w:val="both"/>
        <w:rPr>
          <w:rFonts w:ascii="Arial" w:eastAsia="Calibri" w:hAnsi="Arial" w:cs="Arial"/>
          <w:bCs/>
          <w:sz w:val="24"/>
          <w:szCs w:val="24"/>
        </w:rPr>
      </w:pPr>
      <w:r w:rsidRPr="00537DAD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9B0F36">
        <w:rPr>
          <w:rFonts w:ascii="Arial" w:eastAsia="Calibri" w:hAnsi="Arial" w:cs="Arial"/>
          <w:b/>
          <w:sz w:val="24"/>
          <w:szCs w:val="24"/>
        </w:rPr>
        <w:t>1</w:t>
      </w:r>
      <w:r w:rsidRPr="00537DAD">
        <w:rPr>
          <w:rFonts w:ascii="Arial" w:eastAsia="Calibri" w:hAnsi="Arial" w:cs="Arial"/>
          <w:b/>
          <w:sz w:val="24"/>
          <w:szCs w:val="24"/>
        </w:rPr>
        <w:t>, złożoną przez wykonawcę</w:t>
      </w:r>
      <w:r w:rsidR="00537DAD" w:rsidRPr="00537DA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0F36" w:rsidRPr="00CE1EA3">
        <w:rPr>
          <w:rFonts w:ascii="Arial" w:hAnsi="Arial" w:cs="Arial"/>
          <w:bCs/>
          <w:sz w:val="24"/>
          <w:szCs w:val="24"/>
        </w:rPr>
        <w:t>JANK-BUD Janusz Kina</w:t>
      </w:r>
      <w:r w:rsidR="009B0F36">
        <w:rPr>
          <w:rFonts w:ascii="Arial" w:hAnsi="Arial" w:cs="Arial"/>
          <w:bCs/>
          <w:sz w:val="24"/>
          <w:szCs w:val="24"/>
        </w:rPr>
        <w:t xml:space="preserve">, </w:t>
      </w:r>
      <w:r w:rsidR="009B0F36" w:rsidRPr="00CE1EA3">
        <w:rPr>
          <w:rFonts w:ascii="Arial" w:eastAsia="Calibri" w:hAnsi="Arial" w:cs="Arial"/>
          <w:bCs/>
          <w:sz w:val="24"/>
          <w:szCs w:val="24"/>
        </w:rPr>
        <w:t>ul. Szkolna 16</w:t>
      </w:r>
      <w:r w:rsidR="009B0F36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9B0F36" w:rsidRPr="00CE1EA3">
        <w:rPr>
          <w:rFonts w:ascii="Arial" w:eastAsia="Calibri" w:hAnsi="Arial" w:cs="Arial"/>
          <w:bCs/>
          <w:sz w:val="24"/>
          <w:szCs w:val="24"/>
        </w:rPr>
        <w:t>66-415 Kłodawa</w:t>
      </w:r>
    </w:p>
    <w:p w14:paraId="79B682D6" w14:textId="77777777" w:rsidR="00005544" w:rsidRPr="00537DAD" w:rsidRDefault="0000554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08694FE" w14:textId="22731E26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537DAD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35586043" w14:textId="77777777" w:rsidR="003F7ED7" w:rsidRDefault="003F7ED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1702"/>
        <w:gridCol w:w="992"/>
        <w:gridCol w:w="1135"/>
        <w:gridCol w:w="1105"/>
        <w:gridCol w:w="985"/>
      </w:tblGrid>
      <w:tr w:rsidR="000D06DE" w:rsidRPr="00537DAD" w14:paraId="745EE4D1" w14:textId="77777777" w:rsidTr="002D1EF5">
        <w:trPr>
          <w:trHeight w:val="600"/>
        </w:trPr>
        <w:tc>
          <w:tcPr>
            <w:tcW w:w="286" w:type="pct"/>
            <w:hideMark/>
          </w:tcPr>
          <w:p w14:paraId="4CA6EEB9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527" w:type="pct"/>
            <w:hideMark/>
          </w:tcPr>
          <w:p w14:paraId="3B210932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916" w:type="pct"/>
            <w:hideMark/>
          </w:tcPr>
          <w:p w14:paraId="7D6AA2C5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534" w:type="pct"/>
            <w:hideMark/>
          </w:tcPr>
          <w:p w14:paraId="7EF35713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punktacja cena</w:t>
            </w:r>
          </w:p>
        </w:tc>
        <w:tc>
          <w:tcPr>
            <w:tcW w:w="611" w:type="pct"/>
          </w:tcPr>
          <w:p w14:paraId="58606950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595" w:type="pct"/>
            <w:hideMark/>
          </w:tcPr>
          <w:p w14:paraId="05B5142F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punktacja gwarancja</w:t>
            </w:r>
          </w:p>
        </w:tc>
        <w:tc>
          <w:tcPr>
            <w:tcW w:w="530" w:type="pct"/>
            <w:hideMark/>
          </w:tcPr>
          <w:p w14:paraId="0ED3F4B1" w14:textId="77777777" w:rsidR="00537DAD" w:rsidRPr="00537DAD" w:rsidRDefault="00537DAD" w:rsidP="00400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 PUNKTY</w:t>
            </w:r>
          </w:p>
        </w:tc>
      </w:tr>
      <w:tr w:rsidR="002D1EF5" w:rsidRPr="00537DAD" w14:paraId="44EE19E7" w14:textId="77777777" w:rsidTr="00A003C9">
        <w:trPr>
          <w:trHeight w:val="615"/>
        </w:trPr>
        <w:tc>
          <w:tcPr>
            <w:tcW w:w="286" w:type="pct"/>
            <w:vAlign w:val="center"/>
            <w:hideMark/>
          </w:tcPr>
          <w:p w14:paraId="777D20CE" w14:textId="77777777" w:rsidR="002D1EF5" w:rsidRPr="00537DAD" w:rsidRDefault="002D1EF5" w:rsidP="00A003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pct"/>
          </w:tcPr>
          <w:p w14:paraId="123F7D4E" w14:textId="77777777" w:rsidR="00005544" w:rsidRDefault="00005544" w:rsidP="002D1EF5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6C3CA0" w14:textId="54D88A53" w:rsidR="002D1EF5" w:rsidRPr="00CE1EA3" w:rsidRDefault="002D1EF5" w:rsidP="002D1EF5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1EA3">
              <w:rPr>
                <w:rFonts w:ascii="Arial" w:hAnsi="Arial" w:cs="Arial"/>
                <w:bCs/>
                <w:sz w:val="24"/>
                <w:szCs w:val="24"/>
              </w:rPr>
              <w:t>JANK-BUD Janusz Kina</w:t>
            </w:r>
          </w:p>
          <w:p w14:paraId="585EB3E5" w14:textId="77777777" w:rsidR="002D1EF5" w:rsidRPr="00CE1EA3" w:rsidRDefault="002D1EF5" w:rsidP="002D1EF5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1EA3">
              <w:rPr>
                <w:rFonts w:ascii="Arial" w:eastAsia="Calibri" w:hAnsi="Arial" w:cs="Arial"/>
                <w:bCs/>
                <w:sz w:val="24"/>
                <w:szCs w:val="24"/>
              </w:rPr>
              <w:t>ul. Szkolna 16</w:t>
            </w:r>
          </w:p>
          <w:p w14:paraId="06666A0D" w14:textId="77777777" w:rsidR="002D1EF5" w:rsidRDefault="002D1EF5" w:rsidP="002D1EF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1EA3">
              <w:rPr>
                <w:rFonts w:ascii="Arial" w:eastAsia="Calibri" w:hAnsi="Arial" w:cs="Arial"/>
                <w:bCs/>
                <w:sz w:val="24"/>
                <w:szCs w:val="24"/>
              </w:rPr>
              <w:t>66-415 Kłodawa</w:t>
            </w:r>
          </w:p>
          <w:p w14:paraId="0E557BA0" w14:textId="28B6C313" w:rsidR="00005544" w:rsidRPr="00537DAD" w:rsidRDefault="00005544" w:rsidP="002D1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007463B9" w14:textId="6F54715A" w:rsidR="002D1EF5" w:rsidRPr="000D06DE" w:rsidRDefault="002D1EF5" w:rsidP="002D1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177 981,91</w:t>
            </w:r>
          </w:p>
        </w:tc>
        <w:tc>
          <w:tcPr>
            <w:tcW w:w="534" w:type="pct"/>
            <w:vAlign w:val="center"/>
          </w:tcPr>
          <w:p w14:paraId="0C226556" w14:textId="078E4E0A" w:rsidR="002D1EF5" w:rsidRPr="00537DAD" w:rsidRDefault="001A2A07" w:rsidP="001A2A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611" w:type="pct"/>
            <w:vAlign w:val="center"/>
          </w:tcPr>
          <w:p w14:paraId="1E963F68" w14:textId="77777777" w:rsidR="002D1EF5" w:rsidRPr="00537DAD" w:rsidRDefault="002D1EF5" w:rsidP="001A2A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m-</w:t>
            </w:r>
            <w:proofErr w:type="spellStart"/>
            <w:r w:rsidRPr="0053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95" w:type="pct"/>
            <w:vAlign w:val="center"/>
          </w:tcPr>
          <w:p w14:paraId="050B2960" w14:textId="09DA393B" w:rsidR="002D1EF5" w:rsidRPr="00537DAD" w:rsidRDefault="002D1EF5" w:rsidP="001A2A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0" w:type="pct"/>
            <w:vAlign w:val="center"/>
          </w:tcPr>
          <w:p w14:paraId="183F06A1" w14:textId="65E7E163" w:rsidR="002D1EF5" w:rsidRPr="00537DAD" w:rsidRDefault="00397929" w:rsidP="001A2A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86,34</w:t>
            </w:r>
          </w:p>
        </w:tc>
      </w:tr>
      <w:tr w:rsidR="009B0F36" w:rsidRPr="00537DAD" w14:paraId="5BA7D518" w14:textId="77777777" w:rsidTr="009B0F36">
        <w:trPr>
          <w:trHeight w:val="330"/>
        </w:trPr>
        <w:tc>
          <w:tcPr>
            <w:tcW w:w="286" w:type="pct"/>
            <w:vAlign w:val="center"/>
            <w:hideMark/>
          </w:tcPr>
          <w:p w14:paraId="7D649914" w14:textId="77777777" w:rsidR="009B0F36" w:rsidRPr="00537DAD" w:rsidRDefault="009B0F36" w:rsidP="00A003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pct"/>
          </w:tcPr>
          <w:p w14:paraId="5471014D" w14:textId="77777777" w:rsidR="009B0F36" w:rsidRDefault="009B0F36" w:rsidP="002D1EF5">
            <w:pPr>
              <w:widowControl w:val="0"/>
              <w:tabs>
                <w:tab w:val="left" w:pos="1455"/>
              </w:tabs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6DFA95C" w14:textId="21FF2667" w:rsidR="009B0F36" w:rsidRDefault="009B0F36" w:rsidP="002D1EF5">
            <w:pPr>
              <w:widowControl w:val="0"/>
              <w:tabs>
                <w:tab w:val="left" w:pos="1455"/>
              </w:tabs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375D5">
              <w:rPr>
                <w:rFonts w:ascii="Arial" w:hAnsi="Arial" w:cs="Arial"/>
                <w:sz w:val="24"/>
                <w:szCs w:val="24"/>
              </w:rPr>
              <w:t>Prima West Spółka z o.o.</w:t>
            </w:r>
          </w:p>
          <w:p w14:paraId="0E7257BC" w14:textId="77777777" w:rsidR="009B0F36" w:rsidRDefault="009B0F36" w:rsidP="002D1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Brzezinka 13 </w:t>
            </w:r>
            <w:r w:rsidRPr="002375D5">
              <w:rPr>
                <w:rFonts w:ascii="Arial" w:hAnsi="Arial" w:cs="Arial"/>
                <w:sz w:val="24"/>
                <w:szCs w:val="24"/>
              </w:rPr>
              <w:br/>
              <w:t xml:space="preserve">66-542 </w:t>
            </w:r>
            <w:r>
              <w:rPr>
                <w:rFonts w:ascii="Arial" w:hAnsi="Arial" w:cs="Arial"/>
                <w:sz w:val="24"/>
                <w:szCs w:val="24"/>
              </w:rPr>
              <w:t>Zwierzyn</w:t>
            </w:r>
          </w:p>
          <w:p w14:paraId="17519AD7" w14:textId="0E4BD68B" w:rsidR="009B0F36" w:rsidRPr="00537DAD" w:rsidRDefault="009B0F36" w:rsidP="002D1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30ADE646" w14:textId="6D38C49E" w:rsidR="009B0F36" w:rsidRPr="000D06DE" w:rsidRDefault="009B0F36" w:rsidP="002D1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147 600,00</w:t>
            </w:r>
          </w:p>
        </w:tc>
        <w:tc>
          <w:tcPr>
            <w:tcW w:w="2270" w:type="pct"/>
            <w:gridSpan w:val="4"/>
            <w:vAlign w:val="center"/>
          </w:tcPr>
          <w:p w14:paraId="486EBF25" w14:textId="7B75E365" w:rsidR="009B0F36" w:rsidRPr="00537DAD" w:rsidRDefault="009B0F36" w:rsidP="001A2A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 odrzucona. Odstąpienie </w:t>
            </w:r>
            <w:r w:rsidR="0039792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 złożenia przedmiotowych środków dowodowych.</w:t>
            </w:r>
          </w:p>
        </w:tc>
      </w:tr>
      <w:tr w:rsidR="00F2425C" w:rsidRPr="00537DAD" w14:paraId="42A1F922" w14:textId="77777777" w:rsidTr="00A003C9">
        <w:trPr>
          <w:trHeight w:val="330"/>
        </w:trPr>
        <w:tc>
          <w:tcPr>
            <w:tcW w:w="286" w:type="pct"/>
            <w:vAlign w:val="center"/>
            <w:hideMark/>
          </w:tcPr>
          <w:p w14:paraId="50A6CDB6" w14:textId="77777777" w:rsidR="00F2425C" w:rsidRPr="00537DAD" w:rsidRDefault="00F2425C" w:rsidP="00A003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7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pct"/>
          </w:tcPr>
          <w:p w14:paraId="342D5A77" w14:textId="77777777" w:rsidR="00005544" w:rsidRDefault="00005544" w:rsidP="002D1EF5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EC0075" w14:textId="539C747A" w:rsidR="00F2425C" w:rsidRPr="00CE1EA3" w:rsidRDefault="00F2425C" w:rsidP="002D1EF5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1EA3">
              <w:rPr>
                <w:rFonts w:ascii="Arial" w:hAnsi="Arial" w:cs="Arial"/>
                <w:bCs/>
                <w:sz w:val="24"/>
                <w:szCs w:val="24"/>
              </w:rPr>
              <w:t>Przedsiębiorstwo Budowlane OPTIM-BUD Maciej Lemańczyk</w:t>
            </w:r>
          </w:p>
          <w:p w14:paraId="55DA3336" w14:textId="77777777" w:rsidR="00F2425C" w:rsidRPr="00CE1EA3" w:rsidRDefault="00F2425C" w:rsidP="002D1EF5">
            <w:pPr>
              <w:widowControl w:val="0"/>
              <w:tabs>
                <w:tab w:val="left" w:pos="1455"/>
              </w:tabs>
              <w:spacing w:line="120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1EA3">
              <w:rPr>
                <w:rFonts w:ascii="Arial" w:eastAsia="Calibri" w:hAnsi="Arial" w:cs="Arial"/>
                <w:bCs/>
                <w:sz w:val="24"/>
                <w:szCs w:val="24"/>
              </w:rPr>
              <w:t>ul. Srebrzysta 3</w:t>
            </w:r>
          </w:p>
          <w:p w14:paraId="1C4E0070" w14:textId="77777777" w:rsidR="00F2425C" w:rsidRDefault="00F2425C" w:rsidP="002D1EF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1EA3">
              <w:rPr>
                <w:rFonts w:ascii="Arial" w:eastAsia="Calibri" w:hAnsi="Arial" w:cs="Arial"/>
                <w:bCs/>
                <w:sz w:val="24"/>
                <w:szCs w:val="24"/>
              </w:rPr>
              <w:t>66-415 Kłodawa</w:t>
            </w:r>
          </w:p>
          <w:p w14:paraId="2A2EB0B6" w14:textId="4AF46185" w:rsidR="00005544" w:rsidRPr="00537DAD" w:rsidRDefault="00005544" w:rsidP="002D1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5C3DF7AE" w14:textId="4B5171F8" w:rsidR="00F2425C" w:rsidRPr="000D06DE" w:rsidRDefault="00F2425C" w:rsidP="002D1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198 000,00</w:t>
            </w:r>
          </w:p>
        </w:tc>
        <w:tc>
          <w:tcPr>
            <w:tcW w:w="2270" w:type="pct"/>
            <w:gridSpan w:val="4"/>
            <w:vAlign w:val="center"/>
          </w:tcPr>
          <w:p w14:paraId="74FA5529" w14:textId="721D6DB0" w:rsidR="00F2425C" w:rsidRPr="00537DAD" w:rsidRDefault="00F2425C" w:rsidP="001A2A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odrzucona. Negatywna weryfikacja podpisów.</w:t>
            </w:r>
          </w:p>
        </w:tc>
      </w:tr>
    </w:tbl>
    <w:p w14:paraId="06315776" w14:textId="77777777" w:rsidR="00A003C9" w:rsidRDefault="00A003C9" w:rsidP="00A60A7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A86BEC" w14:textId="35CFF687" w:rsidR="00A60A72" w:rsidRPr="00A60A72" w:rsidRDefault="00A60A72" w:rsidP="00A60A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0A72">
        <w:rPr>
          <w:rFonts w:ascii="Arial" w:hAnsi="Arial" w:cs="Arial"/>
          <w:bCs/>
          <w:sz w:val="24"/>
          <w:szCs w:val="24"/>
        </w:rPr>
        <w:lastRenderedPageBreak/>
        <w:t>Zgodnie z art. 308 ust. 2</w:t>
      </w:r>
      <w:r w:rsidRPr="00A60A72">
        <w:rPr>
          <w:rFonts w:ascii="Arial" w:hAnsi="Arial" w:cs="Arial"/>
          <w:sz w:val="24"/>
          <w:szCs w:val="24"/>
        </w:rPr>
        <w:t> Ustawy PZP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</w:t>
      </w:r>
      <w:r>
        <w:rPr>
          <w:rFonts w:ascii="Arial" w:hAnsi="Arial" w:cs="Arial"/>
          <w:sz w:val="24"/>
          <w:szCs w:val="24"/>
        </w:rPr>
        <w:t>.</w:t>
      </w:r>
    </w:p>
    <w:p w14:paraId="255B5B36" w14:textId="3AEC050B" w:rsidR="008E7391" w:rsidRDefault="008E7391" w:rsidP="002D1E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8A5688" w14:textId="77777777" w:rsidR="001C1DAD" w:rsidRPr="00537DAD" w:rsidRDefault="001C1DAD" w:rsidP="002D1E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EB2E1D" w14:textId="77777777" w:rsidR="001C1DAD" w:rsidRDefault="001C1DAD" w:rsidP="001C1DAD">
      <w:pPr>
        <w:tabs>
          <w:tab w:val="center" w:pos="6521"/>
        </w:tabs>
        <w:suppressAutoHyphens/>
        <w:spacing w:after="0"/>
        <w:ind w:left="4248"/>
        <w:jc w:val="center"/>
        <w:rPr>
          <w:rFonts w:ascii="Arial" w:hAnsi="Arial" w:cs="Arial"/>
          <w:b/>
          <w:bCs/>
          <w:color w:val="FF0000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eastAsia="zh-CN"/>
        </w:rPr>
        <w:t xml:space="preserve">KOMENDANT POWIATOWY </w:t>
      </w:r>
    </w:p>
    <w:p w14:paraId="6954DD82" w14:textId="77777777" w:rsidR="001C1DAD" w:rsidRDefault="001C1DAD" w:rsidP="001C1DAD">
      <w:pPr>
        <w:tabs>
          <w:tab w:val="center" w:pos="6521"/>
        </w:tabs>
        <w:suppressAutoHyphens/>
        <w:spacing w:after="0"/>
        <w:ind w:left="4248"/>
        <w:jc w:val="center"/>
        <w:rPr>
          <w:rFonts w:ascii="Arial" w:hAnsi="Arial" w:cs="Arial"/>
          <w:b/>
          <w:bCs/>
          <w:color w:val="FF0000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eastAsia="zh-CN"/>
        </w:rPr>
        <w:t xml:space="preserve">PAŃSTWOWEJ STRAŻY POŻARNEJ </w:t>
      </w:r>
    </w:p>
    <w:p w14:paraId="77C2AF4C" w14:textId="77777777" w:rsidR="001C1DAD" w:rsidRPr="00896083" w:rsidRDefault="001C1DAD" w:rsidP="001C1DAD">
      <w:pPr>
        <w:tabs>
          <w:tab w:val="center" w:pos="6521"/>
        </w:tabs>
        <w:suppressAutoHyphens/>
        <w:spacing w:after="0"/>
        <w:ind w:left="4248"/>
        <w:jc w:val="center"/>
        <w:rPr>
          <w:rFonts w:ascii="Arial" w:hAnsi="Arial" w:cs="Arial"/>
          <w:b/>
          <w:bCs/>
          <w:color w:val="FF0000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eastAsia="zh-CN"/>
        </w:rPr>
        <w:t>w KROŚNIE ODRZAŃSKIM</w:t>
      </w:r>
    </w:p>
    <w:p w14:paraId="02CBE61B" w14:textId="77777777" w:rsidR="001C1DAD" w:rsidRPr="00092622" w:rsidRDefault="001C1DAD" w:rsidP="001C1DAD">
      <w:pPr>
        <w:tabs>
          <w:tab w:val="left" w:pos="4678"/>
          <w:tab w:val="center" w:pos="6521"/>
        </w:tabs>
        <w:suppressAutoHyphens/>
        <w:spacing w:after="0"/>
        <w:ind w:left="4248"/>
        <w:jc w:val="center"/>
        <w:rPr>
          <w:rFonts w:ascii="Arial" w:hAnsi="Arial" w:cs="Arial"/>
          <w:color w:val="FF0000"/>
          <w:sz w:val="16"/>
          <w:szCs w:val="16"/>
          <w:lang w:val="en-US" w:eastAsia="zh-CN"/>
        </w:rPr>
      </w:pPr>
      <w:r w:rsidRPr="00092622">
        <w:rPr>
          <w:rFonts w:ascii="Arial" w:hAnsi="Arial" w:cs="Arial"/>
          <w:color w:val="FF0000"/>
          <w:sz w:val="16"/>
          <w:szCs w:val="16"/>
          <w:lang w:val="en-US" w:eastAsia="zh-CN"/>
        </w:rPr>
        <w:t>/-/</w:t>
      </w:r>
    </w:p>
    <w:p w14:paraId="430AA892" w14:textId="66E35977" w:rsidR="001C1DAD" w:rsidRPr="001C1DAD" w:rsidRDefault="001C1DAD" w:rsidP="001C1DAD">
      <w:pPr>
        <w:tabs>
          <w:tab w:val="center" w:pos="6521"/>
        </w:tabs>
        <w:suppressAutoHyphens/>
        <w:spacing w:after="0"/>
        <w:ind w:left="4248"/>
        <w:jc w:val="center"/>
        <w:rPr>
          <w:rFonts w:ascii="Arial" w:hAnsi="Arial" w:cs="Arial"/>
          <w:color w:val="FF0000"/>
          <w:sz w:val="18"/>
          <w:szCs w:val="18"/>
          <w:lang w:eastAsia="zh-CN"/>
        </w:rPr>
      </w:pPr>
      <w:proofErr w:type="spellStart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>st.</w:t>
      </w:r>
      <w:proofErr w:type="spellEnd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 xml:space="preserve"> </w:t>
      </w:r>
      <w:proofErr w:type="spellStart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>bryg</w:t>
      </w:r>
      <w:proofErr w:type="spellEnd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 xml:space="preserve">. </w:t>
      </w:r>
      <w:proofErr w:type="spellStart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>mgr</w:t>
      </w:r>
      <w:proofErr w:type="spellEnd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 xml:space="preserve"> </w:t>
      </w:r>
      <w:proofErr w:type="spellStart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>inż</w:t>
      </w:r>
      <w:proofErr w:type="spellEnd"/>
      <w:r w:rsidRPr="00092622">
        <w:rPr>
          <w:rFonts w:ascii="Arial" w:hAnsi="Arial" w:cs="Arial"/>
          <w:color w:val="FF0000"/>
          <w:sz w:val="18"/>
          <w:szCs w:val="18"/>
          <w:lang w:val="en-US" w:eastAsia="zh-CN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Andrzej </w:t>
      </w:r>
      <w:proofErr w:type="spellStart"/>
      <w:r>
        <w:rPr>
          <w:rFonts w:ascii="Arial" w:hAnsi="Arial" w:cs="Arial"/>
          <w:color w:val="FF0000"/>
          <w:sz w:val="18"/>
          <w:szCs w:val="18"/>
          <w:lang w:eastAsia="zh-CN"/>
        </w:rPr>
        <w:t>Kaźmierak</w:t>
      </w:r>
      <w:proofErr w:type="spellEnd"/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</w:p>
    <w:p w14:paraId="29BC233A" w14:textId="55266996" w:rsidR="000754A7" w:rsidRPr="001C1DAD" w:rsidRDefault="001C1DAD" w:rsidP="001C1DAD">
      <w:pPr>
        <w:tabs>
          <w:tab w:val="center" w:pos="6521"/>
        </w:tabs>
        <w:suppressAutoHyphens/>
        <w:ind w:left="4248"/>
        <w:jc w:val="center"/>
        <w:rPr>
          <w:rFonts w:ascii="Arial" w:hAnsi="Arial" w:cs="Arial"/>
          <w:sz w:val="18"/>
          <w:szCs w:val="18"/>
          <w:lang w:eastAsia="zh-CN"/>
        </w:rPr>
      </w:pPr>
      <w:r w:rsidRPr="00896083">
        <w:rPr>
          <w:rFonts w:ascii="Arial" w:hAnsi="Arial" w:cs="Arial"/>
          <w:sz w:val="18"/>
          <w:szCs w:val="18"/>
          <w:lang w:eastAsia="zh-CN"/>
        </w:rPr>
        <w:t xml:space="preserve">Podpisano </w:t>
      </w:r>
      <w:r>
        <w:rPr>
          <w:rFonts w:ascii="Arial" w:hAnsi="Arial" w:cs="Arial"/>
          <w:sz w:val="18"/>
          <w:szCs w:val="18"/>
          <w:lang w:eastAsia="zh-CN"/>
        </w:rPr>
        <w:t>elektronicznie</w:t>
      </w:r>
    </w:p>
    <w:sectPr w:rsidR="000754A7" w:rsidRPr="001C1DAD" w:rsidSect="0053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93266">
    <w:abstractNumId w:val="1"/>
  </w:num>
  <w:num w:numId="2" w16cid:durableId="112913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5544"/>
    <w:rsid w:val="000754A7"/>
    <w:rsid w:val="000D06DE"/>
    <w:rsid w:val="0012397A"/>
    <w:rsid w:val="001A2A07"/>
    <w:rsid w:val="001C1DAD"/>
    <w:rsid w:val="002C161E"/>
    <w:rsid w:val="002D1EF5"/>
    <w:rsid w:val="003052CF"/>
    <w:rsid w:val="00397929"/>
    <w:rsid w:val="003F05E3"/>
    <w:rsid w:val="003F7ED7"/>
    <w:rsid w:val="00537DAD"/>
    <w:rsid w:val="005E09C2"/>
    <w:rsid w:val="0064257C"/>
    <w:rsid w:val="00825990"/>
    <w:rsid w:val="008E7391"/>
    <w:rsid w:val="00980983"/>
    <w:rsid w:val="009B0F36"/>
    <w:rsid w:val="009B49F2"/>
    <w:rsid w:val="00A003C9"/>
    <w:rsid w:val="00A60A72"/>
    <w:rsid w:val="00A86DC0"/>
    <w:rsid w:val="00A9045D"/>
    <w:rsid w:val="00AD543C"/>
    <w:rsid w:val="00B26FC9"/>
    <w:rsid w:val="00D56EB9"/>
    <w:rsid w:val="00E25BC4"/>
    <w:rsid w:val="00F179C6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Michalski</cp:lastModifiedBy>
  <cp:revision>17</cp:revision>
  <cp:lastPrinted>2022-05-24T09:29:00Z</cp:lastPrinted>
  <dcterms:created xsi:type="dcterms:W3CDTF">2020-10-17T20:03:00Z</dcterms:created>
  <dcterms:modified xsi:type="dcterms:W3CDTF">2022-06-14T10:00:00Z</dcterms:modified>
</cp:coreProperties>
</file>