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1DF" w:rsidRPr="008746D2" w:rsidRDefault="008D41DF" w:rsidP="008D41D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Załącznik nr 10</w:t>
      </w:r>
      <w:r w:rsidRPr="008746D2">
        <w:rPr>
          <w:rFonts w:ascii="Verdana" w:eastAsia="Verdana" w:hAnsi="Verdana" w:cs="Verdana"/>
          <w:color w:val="000000"/>
        </w:rPr>
        <w:t xml:space="preserve"> 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jc w:val="right"/>
        <w:rPr>
          <w:rFonts w:ascii="Verdana" w:eastAsia="Verdana" w:hAnsi="Verdana" w:cs="Verdana"/>
          <w:color w:val="000000"/>
        </w:rPr>
      </w:pPr>
    </w:p>
    <w:p w:rsidR="008D41DF" w:rsidRDefault="008D41DF" w:rsidP="008D41DF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Verdana" w:eastAsia="Verdana" w:hAnsi="Verdana" w:cs="Verdana"/>
          <w:color w:val="000000"/>
        </w:rPr>
      </w:pPr>
    </w:p>
    <w:p w:rsidR="008D41DF" w:rsidRDefault="008D41DF" w:rsidP="008D41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</w:p>
    <w:p w:rsidR="008D41DF" w:rsidRPr="008D41DF" w:rsidRDefault="008D41DF" w:rsidP="008D41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Postępowanie prowadzone w trybie </w:t>
      </w:r>
      <w:r>
        <w:rPr>
          <w:rFonts w:ascii="Verdana" w:eastAsia="Verdana" w:hAnsi="Verdana" w:cs="Verdana"/>
          <w:i/>
          <w:color w:val="000000"/>
        </w:rPr>
        <w:t>podstawowym bez negocjacji</w:t>
      </w:r>
      <w:r>
        <w:rPr>
          <w:rFonts w:ascii="Verdana" w:eastAsia="Verdana" w:hAnsi="Verdana" w:cs="Verdana"/>
          <w:i/>
          <w:color w:val="000000"/>
        </w:rPr>
        <w:t xml:space="preserve"> na:</w:t>
      </w:r>
    </w:p>
    <w:p w:rsidR="008D41DF" w:rsidRDefault="008D41DF" w:rsidP="008D41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</w:p>
    <w:p w:rsidR="008D41DF" w:rsidRPr="008D41DF" w:rsidRDefault="008D41DF" w:rsidP="008D41DF">
      <w:pPr>
        <w:pStyle w:val="Akapitzlist"/>
        <w:numPr>
          <w:ilvl w:val="0"/>
          <w:numId w:val="2"/>
        </w:num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/>
        <w:spacing w:line="259" w:lineRule="auto"/>
        <w:jc w:val="center"/>
        <w:rPr>
          <w:rFonts w:ascii="Arial" w:hAnsi="Arial"/>
          <w:b/>
          <w:bCs/>
          <w:color w:val="538135"/>
          <w:lang w:eastAsia="en-US"/>
        </w:rPr>
      </w:pPr>
      <w:r w:rsidRPr="008D41DF">
        <w:rPr>
          <w:rFonts w:ascii="Arial" w:hAnsi="Arial"/>
          <w:b/>
          <w:bCs/>
          <w:color w:val="538135"/>
          <w:lang w:eastAsia="en-US"/>
        </w:rPr>
        <w:t xml:space="preserve">„Prace sprzętu przy zimowym utrzymaniu dróg powiatowych </w:t>
      </w:r>
    </w:p>
    <w:p w:rsidR="008D41DF" w:rsidRPr="008D41DF" w:rsidRDefault="008D41DF" w:rsidP="008D41DF">
      <w:pPr>
        <w:pStyle w:val="Akapitzlist"/>
        <w:numPr>
          <w:ilvl w:val="0"/>
          <w:numId w:val="2"/>
        </w:num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/>
        <w:spacing w:line="259" w:lineRule="auto"/>
        <w:jc w:val="center"/>
        <w:rPr>
          <w:rFonts w:ascii="Arial" w:hAnsi="Arial"/>
          <w:b/>
          <w:bCs/>
          <w:color w:val="538135"/>
          <w:lang w:eastAsia="en-US"/>
        </w:rPr>
      </w:pPr>
      <w:r w:rsidRPr="008D41DF">
        <w:rPr>
          <w:rFonts w:ascii="Arial" w:hAnsi="Arial"/>
          <w:b/>
          <w:bCs/>
          <w:color w:val="538135"/>
          <w:lang w:eastAsia="en-US"/>
        </w:rPr>
        <w:t xml:space="preserve">w  granicach administracyjnych Powiatu Poddębickiego </w:t>
      </w:r>
    </w:p>
    <w:p w:rsidR="008D41DF" w:rsidRPr="008D41DF" w:rsidRDefault="008D41DF" w:rsidP="008D41DF">
      <w:pPr>
        <w:pStyle w:val="Akapitzlist"/>
        <w:numPr>
          <w:ilvl w:val="0"/>
          <w:numId w:val="2"/>
        </w:num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/>
        <w:spacing w:line="259" w:lineRule="auto"/>
        <w:jc w:val="center"/>
        <w:rPr>
          <w:rFonts w:ascii="Arial" w:hAnsi="Arial"/>
          <w:b/>
          <w:bCs/>
          <w:color w:val="538135"/>
          <w:lang w:eastAsia="en-US"/>
        </w:rPr>
      </w:pPr>
      <w:r w:rsidRPr="008D41DF">
        <w:rPr>
          <w:rFonts w:ascii="Arial" w:hAnsi="Arial"/>
          <w:b/>
          <w:bCs/>
          <w:color w:val="538135"/>
          <w:lang w:eastAsia="en-US"/>
        </w:rPr>
        <w:t>w sezonie zimy 2021/2022”</w:t>
      </w:r>
    </w:p>
    <w:p w:rsidR="008D41DF" w:rsidRPr="008D41DF" w:rsidRDefault="008D41DF" w:rsidP="008D41DF">
      <w:pPr>
        <w:pStyle w:val="Akapitzlist"/>
        <w:numPr>
          <w:ilvl w:val="0"/>
          <w:numId w:val="2"/>
        </w:num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/>
        <w:spacing w:line="252" w:lineRule="auto"/>
        <w:jc w:val="center"/>
        <w:rPr>
          <w:rFonts w:ascii="Verdana" w:eastAsia="Verdana" w:hAnsi="Verdana"/>
          <w:color w:val="000000"/>
          <w:kern w:val="2"/>
        </w:rPr>
      </w:pPr>
      <w:r w:rsidRPr="008D41DF">
        <w:rPr>
          <w:rFonts w:ascii="Verdana" w:hAnsi="Verdana"/>
          <w:b/>
        </w:rPr>
        <w:t xml:space="preserve">część  </w:t>
      </w:r>
      <w:r w:rsidRPr="008D41DF">
        <w:rPr>
          <w:rFonts w:ascii="Verdana" w:hAnsi="Verdana"/>
          <w:b/>
          <w:highlight w:val="yellow"/>
        </w:rPr>
        <w:t>………………</w:t>
      </w:r>
      <w:r w:rsidRPr="008D41DF">
        <w:rPr>
          <w:rFonts w:ascii="Verdana" w:hAnsi="Verdana"/>
          <w:b/>
        </w:rPr>
        <w:t xml:space="preserve"> </w:t>
      </w:r>
      <w:r w:rsidRPr="008D41DF">
        <w:rPr>
          <w:rFonts w:ascii="Verdana" w:eastAsia="Verdana" w:hAnsi="Verdana"/>
          <w:b/>
        </w:rPr>
        <w:t xml:space="preserve">- </w:t>
      </w:r>
      <w:r w:rsidRPr="008D41DF">
        <w:rPr>
          <w:rFonts w:ascii="Verdana" w:eastAsia="Verdana" w:hAnsi="Verdana"/>
          <w:b/>
          <w:color w:val="000000"/>
        </w:rPr>
        <w:t>PRI.272.12.2021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 w:line="360" w:lineRule="auto"/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WYKAZ NARZĘDZI, WYPOSAŻENIA ZAKŁADU 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I URZĄDZEŃ </w:t>
      </w:r>
      <w:r>
        <w:rPr>
          <w:rFonts w:ascii="Verdana" w:eastAsia="Verdana" w:hAnsi="Verdana" w:cs="Verdana"/>
          <w:b/>
          <w:color w:val="000000"/>
          <w:sz w:val="22"/>
          <w:szCs w:val="22"/>
        </w:rPr>
        <w:t>TECHNICZNYCH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ind w:left="-1440" w:firstLine="1440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niezbędnych do spełnienia warun</w:t>
      </w:r>
      <w:r>
        <w:rPr>
          <w:rFonts w:ascii="Verdana" w:eastAsia="Verdana" w:hAnsi="Verdana" w:cs="Verdana"/>
          <w:color w:val="000000"/>
        </w:rPr>
        <w:t>ku udziału w postępowaniu wg. S</w:t>
      </w:r>
      <w:r>
        <w:rPr>
          <w:rFonts w:ascii="Verdana" w:eastAsia="Verdana" w:hAnsi="Verdana" w:cs="Verdana"/>
          <w:color w:val="000000"/>
        </w:rPr>
        <w:t>WZ</w:t>
      </w:r>
    </w:p>
    <w:tbl>
      <w:tblPr>
        <w:tblW w:w="9913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4957"/>
        <w:gridCol w:w="979"/>
        <w:gridCol w:w="3410"/>
      </w:tblGrid>
      <w:tr w:rsidR="008D41DF" w:rsidTr="006553F0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Nazwa sprzętu</w:t>
            </w:r>
          </w:p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zgodna z wymaganiami S</w:t>
            </w: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WZ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Ilość w szt.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Informacja o podstawie dysponowania sprzętem</w:t>
            </w:r>
          </w:p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</w:tr>
      <w:tr w:rsidR="008D41DF" w:rsidTr="006553F0">
        <w:trPr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……………………………….</w:t>
            </w:r>
          </w:p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podstawa dysponowania</w:t>
            </w:r>
          </w:p>
        </w:tc>
      </w:tr>
      <w:tr w:rsidR="008D41DF" w:rsidTr="006553F0">
        <w:trPr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……………………………….</w:t>
            </w:r>
          </w:p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podstawa dysponowania</w:t>
            </w:r>
          </w:p>
        </w:tc>
      </w:tr>
      <w:tr w:rsidR="008D41DF" w:rsidTr="006553F0">
        <w:trPr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……………………………….</w:t>
            </w:r>
          </w:p>
          <w:p w:rsidR="008D41DF" w:rsidRDefault="008D41DF" w:rsidP="008D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podstawa dysponowania</w:t>
            </w:r>
          </w:p>
        </w:tc>
      </w:tr>
      <w:tr w:rsidR="008D41DF" w:rsidTr="006553F0">
        <w:trPr>
          <w:jc w:val="center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4957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360" w:lineRule="auto"/>
              <w:jc w:val="both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</w:p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……………………………….</w:t>
            </w:r>
          </w:p>
          <w:p w:rsidR="008D41DF" w:rsidRDefault="008D41DF" w:rsidP="00DB25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podstawa dysponowania</w:t>
            </w:r>
          </w:p>
        </w:tc>
      </w:tr>
    </w:tbl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24"/>
          <w:szCs w:val="24"/>
          <w:vertAlign w:val="superscript"/>
        </w:rPr>
        <w:t xml:space="preserve">* </w:t>
      </w:r>
      <w:r>
        <w:rPr>
          <w:rFonts w:ascii="Verdana" w:eastAsia="Verdana" w:hAnsi="Verdana" w:cs="Verdana"/>
          <w:color w:val="000000"/>
          <w:sz w:val="16"/>
          <w:szCs w:val="16"/>
        </w:rPr>
        <w:t>Wykonawca może polegać na potencjale technicznym innych podmiotów, niezależnie od charakteru prawnego łączących go z nimi stosunków. Wykonawca w takiej sytuacji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wykonaniu zamówienia.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                        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color w:val="000000"/>
          <w:sz w:val="22"/>
          <w:szCs w:val="22"/>
        </w:rPr>
        <w:t xml:space="preserve">             </w:t>
      </w:r>
    </w:p>
    <w:p w:rsidR="008D41DF" w:rsidRDefault="008D41DF" w:rsidP="008D41DF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Verdana" w:eastAsia="Verdana" w:hAnsi="Verdana" w:cs="Verdana"/>
          <w:color w:val="000000"/>
          <w:sz w:val="22"/>
          <w:szCs w:val="22"/>
        </w:rPr>
      </w:pPr>
    </w:p>
    <w:p w:rsidR="008D41DF" w:rsidRDefault="008D41DF" w:rsidP="008D41DF">
      <w:pPr>
        <w:spacing w:line="276" w:lineRule="auto"/>
        <w:jc w:val="both"/>
        <w:rPr>
          <w:rFonts w:ascii="Liberation Sans" w:hAnsi="Liberation Sans"/>
        </w:rPr>
      </w:pPr>
      <w:r>
        <w:rPr>
          <w:rFonts w:ascii="Liberation Sans" w:hAnsi="Liberation Sans" w:cs="Liberation Sans"/>
        </w:rPr>
        <w:t>Oświadczam, że wszystkie informacje podane w powyższych oświadczeniach są aktualne i zgodne z prawdą.</w:t>
      </w:r>
    </w:p>
    <w:p w:rsidR="008D41DF" w:rsidRDefault="008D41DF" w:rsidP="008D41DF">
      <w:pPr>
        <w:pStyle w:val="Tekstpodstawowywcity2"/>
        <w:spacing w:line="276" w:lineRule="auto"/>
        <w:ind w:left="0"/>
        <w:jc w:val="both"/>
        <w:rPr>
          <w:rFonts w:ascii="Liberation Sans" w:hAnsi="Liberation Sans" w:cs="Liberation Sans"/>
        </w:rPr>
      </w:pPr>
    </w:p>
    <w:p w:rsidR="008D41DF" w:rsidRDefault="008D41DF" w:rsidP="008D41DF">
      <w:pPr>
        <w:spacing w:after="200"/>
        <w:jc w:val="center"/>
      </w:pPr>
      <w:r>
        <w:rPr>
          <w:rFonts w:ascii="Liberation Sans" w:hAnsi="Liberation Sans" w:cs="Arial"/>
          <w:color w:val="000000"/>
        </w:rPr>
        <w:t>Podpis  osoby/osób upoważnionej/</w:t>
      </w:r>
      <w:proofErr w:type="spellStart"/>
      <w:r>
        <w:rPr>
          <w:rFonts w:ascii="Liberation Sans" w:hAnsi="Liberation Sans" w:cs="Arial"/>
          <w:color w:val="000000"/>
        </w:rPr>
        <w:t>ych</w:t>
      </w:r>
      <w:proofErr w:type="spellEnd"/>
      <w:r>
        <w:rPr>
          <w:rFonts w:ascii="Liberation Sans" w:hAnsi="Liberation Sans" w:cs="Arial"/>
          <w:color w:val="000000"/>
        </w:rPr>
        <w:t xml:space="preserve"> do występowania w imieniu Wykonawców.</w:t>
      </w:r>
    </w:p>
    <w:p w:rsidR="008D41DF" w:rsidRDefault="008D41DF" w:rsidP="008D41DF">
      <w:pPr>
        <w:jc w:val="both"/>
        <w:rPr>
          <w:rFonts w:ascii="Arial" w:eastAsia="Liberation Serif" w:hAnsi="Arial" w:cs="Arial"/>
          <w:sz w:val="18"/>
          <w:szCs w:val="18"/>
        </w:rPr>
      </w:pPr>
    </w:p>
    <w:p w:rsidR="008D41DF" w:rsidRDefault="008D41DF" w:rsidP="008D41DF">
      <w:pPr>
        <w:pStyle w:val="Akapitzlist"/>
        <w:ind w:left="0"/>
        <w:rPr>
          <w:rFonts w:cs="Arial"/>
          <w:b/>
          <w:i/>
          <w:color w:val="FF0000"/>
        </w:rPr>
      </w:pPr>
      <w:r>
        <w:rPr>
          <w:rFonts w:cs="Arial"/>
          <w:b/>
          <w:i/>
          <w:color w:val="FF0000"/>
        </w:rPr>
        <w:t xml:space="preserve">UWAGA: </w:t>
      </w:r>
    </w:p>
    <w:p w:rsidR="008D41DF" w:rsidRDefault="008D41DF" w:rsidP="008D41DF">
      <w:pPr>
        <w:autoSpaceDE w:val="0"/>
        <w:jc w:val="both"/>
        <w:rPr>
          <w:rFonts w:ascii="Arial" w:eastAsia="Arial" w:hAnsi="Arial" w:cs="Arial"/>
          <w:i/>
          <w:color w:val="FF0000"/>
        </w:rPr>
      </w:pPr>
      <w:r>
        <w:rPr>
          <w:rFonts w:ascii="Arial" w:hAnsi="Arial"/>
          <w:b/>
          <w:i/>
          <w:color w:val="FF0000"/>
        </w:rPr>
        <w:t>Dokument winien być opatrzony podpisem przez osobę lub osoby uprawnione do reprezentowania Wykonawcy, kwalifikowanym podpisem elektronicznym,  podpisem zaufanych  lub  podpisem  osobistym.</w:t>
      </w:r>
    </w:p>
    <w:p w:rsidR="00E04079" w:rsidRDefault="00E04079">
      <w:bookmarkStart w:id="0" w:name="_GoBack"/>
      <w:bookmarkEnd w:id="0"/>
    </w:p>
    <w:sectPr w:rsidR="00E0407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1DF" w:rsidRDefault="008D41DF" w:rsidP="008D41DF">
      <w:r>
        <w:separator/>
      </w:r>
    </w:p>
  </w:endnote>
  <w:endnote w:type="continuationSeparator" w:id="0">
    <w:p w:rsidR="008D41DF" w:rsidRDefault="008D41DF" w:rsidP="008D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1DF" w:rsidRDefault="008D41DF" w:rsidP="008D41DF">
      <w:r>
        <w:separator/>
      </w:r>
    </w:p>
  </w:footnote>
  <w:footnote w:type="continuationSeparator" w:id="0">
    <w:p w:rsidR="008D41DF" w:rsidRDefault="008D41DF" w:rsidP="008D4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2F9" w:rsidRDefault="008D41DF" w:rsidP="001D12F9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 w:rsidRPr="00413B71">
      <w:rPr>
        <w:noProof/>
      </w:rPr>
      <w:drawing>
        <wp:inline distT="0" distB="0" distL="0" distR="0">
          <wp:extent cx="1619250" cy="666750"/>
          <wp:effectExtent l="0" t="0" r="0" b="0"/>
          <wp:docPr id="1" name="Obraz 1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2F9" w:rsidRPr="001D12F9" w:rsidRDefault="008D41DF" w:rsidP="001D12F9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</w:t>
    </w:r>
    <w:r w:rsidR="006553F0">
      <w:rPr>
        <w:rFonts w:ascii="Verdana" w:eastAsia="Verdana" w:hAnsi="Verdana" w:cs="Verdana"/>
        <w:color w:val="000000"/>
      </w:rPr>
      <w:t>.272.1</w:t>
    </w:r>
    <w:r>
      <w:rPr>
        <w:rFonts w:ascii="Verdana" w:eastAsia="Verdana" w:hAnsi="Verdana" w:cs="Verdana"/>
        <w:color w:val="000000"/>
      </w:rPr>
      <w:t>2.2021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8433AB7"/>
    <w:multiLevelType w:val="multilevel"/>
    <w:tmpl w:val="56F6953C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F60"/>
    <w:rsid w:val="00422F60"/>
    <w:rsid w:val="006553F0"/>
    <w:rsid w:val="008D41DF"/>
    <w:rsid w:val="00E0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5FFC7-C128-43DA-A8C2-B71D021F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D41DF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41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D41DF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1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1DF"/>
    <w:rPr>
      <w:rFonts w:ascii="Calibri" w:eastAsia="Calibri" w:hAnsi="Calibri" w:cs="Calibri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D41DF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8D41DF"/>
    <w:rPr>
      <w:rFonts w:ascii="Calibri" w:eastAsia="Calibri" w:hAnsi="Calibri" w:cs="Calibri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D41DF"/>
    <w:pPr>
      <w:widowControl w:val="0"/>
      <w:suppressAutoHyphens/>
      <w:spacing w:after="120" w:line="480" w:lineRule="auto"/>
      <w:ind w:left="283"/>
    </w:pPr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D41DF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3</cp:revision>
  <dcterms:created xsi:type="dcterms:W3CDTF">2021-09-29T12:42:00Z</dcterms:created>
  <dcterms:modified xsi:type="dcterms:W3CDTF">2021-09-29T12:48:00Z</dcterms:modified>
</cp:coreProperties>
</file>