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0" w:rsidRDefault="00523875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845DA" wp14:editId="4DBCAD1D">
            <wp:simplePos x="0" y="0"/>
            <wp:positionH relativeFrom="column">
              <wp:posOffset>3949065</wp:posOffset>
            </wp:positionH>
            <wp:positionV relativeFrom="paragraph">
              <wp:posOffset>-319207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FE240F" w:rsidP="00523875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 w:rsidRPr="007D0A15">
        <w:rPr>
          <w:rFonts w:ascii="Times New Roman" w:hAnsi="Times New Roman"/>
          <w:sz w:val="24"/>
          <w:szCs w:val="24"/>
        </w:rPr>
        <w:t xml:space="preserve">, dn. </w:t>
      </w:r>
      <w:r w:rsidR="00BD26D2">
        <w:rPr>
          <w:rFonts w:ascii="Times New Roman" w:hAnsi="Times New Roman"/>
          <w:sz w:val="24"/>
          <w:szCs w:val="24"/>
        </w:rPr>
        <w:t>21</w:t>
      </w:r>
      <w:r w:rsidR="00A341CE">
        <w:rPr>
          <w:rFonts w:ascii="Times New Roman" w:hAnsi="Times New Roman"/>
          <w:sz w:val="24"/>
          <w:szCs w:val="24"/>
        </w:rPr>
        <w:t>.0</w:t>
      </w:r>
      <w:r w:rsidR="008E0BE1">
        <w:rPr>
          <w:rFonts w:ascii="Times New Roman" w:hAnsi="Times New Roman"/>
          <w:sz w:val="24"/>
          <w:szCs w:val="24"/>
        </w:rPr>
        <w:t>4</w:t>
      </w:r>
      <w:r w:rsidRPr="007D0A15">
        <w:rPr>
          <w:rFonts w:ascii="Times New Roman" w:hAnsi="Times New Roman"/>
          <w:sz w:val="24"/>
          <w:szCs w:val="24"/>
        </w:rPr>
        <w:t>.20</w:t>
      </w:r>
      <w:r w:rsidR="00523875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2A2561" w:rsidRPr="007D0A15" w:rsidRDefault="002A2561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2A2561" w:rsidRPr="007D0A15" w:rsidRDefault="002A2561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5E697F" w:rsidRPr="005E697F" w:rsidRDefault="00FE240F" w:rsidP="005E697F">
      <w:pPr>
        <w:jc w:val="both"/>
        <w:rPr>
          <w:rFonts w:ascii="Times New Roman" w:hAnsi="Times New Roman"/>
          <w:b/>
          <w:sz w:val="24"/>
          <w:szCs w:val="24"/>
        </w:rPr>
      </w:pP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  <w:r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Wojskowy Oddział Gospodarczy w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Ustce</w:t>
      </w: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="00964E5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3458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3B2712">
        <w:rPr>
          <w:rFonts w:ascii="Times New Roman" w:hAnsi="Times New Roman"/>
          <w:sz w:val="24"/>
          <w:szCs w:val="24"/>
        </w:rPr>
        <w:t>na</w:t>
      </w:r>
      <w:r w:rsidR="00AB585E" w:rsidRPr="003B2712">
        <w:rPr>
          <w:rFonts w:ascii="Times New Roman" w:hAnsi="Times New Roman"/>
          <w:sz w:val="24"/>
          <w:szCs w:val="24"/>
        </w:rPr>
        <w:t xml:space="preserve"> </w:t>
      </w:r>
      <w:r w:rsidR="00BD26D2">
        <w:rPr>
          <w:rFonts w:ascii="Times New Roman" w:hAnsi="Times New Roman"/>
          <w:b/>
          <w:sz w:val="24"/>
          <w:szCs w:val="24"/>
        </w:rPr>
        <w:t>dostawę środków do utrzymania czystości i higieny  dla 6 WOG Ustka w 2020 roku</w:t>
      </w:r>
      <w:r w:rsidR="004A1BFF">
        <w:rPr>
          <w:rFonts w:ascii="Times New Roman" w:hAnsi="Times New Roman"/>
          <w:b/>
          <w:sz w:val="24"/>
          <w:szCs w:val="24"/>
        </w:rPr>
        <w:t>.</w:t>
      </w:r>
    </w:p>
    <w:p w:rsidR="00FC036C" w:rsidRDefault="001D1541" w:rsidP="00AB585E">
      <w:pPr>
        <w:jc w:val="both"/>
        <w:rPr>
          <w:rFonts w:ascii="Times New Roman" w:hAnsi="Times New Roman"/>
          <w:b/>
          <w:sz w:val="24"/>
          <w:szCs w:val="24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</w:t>
      </w:r>
      <w:r w:rsidR="00E76D76" w:rsidRPr="001D1541">
        <w:rPr>
          <w:rFonts w:ascii="Times New Roman" w:hAnsi="Times New Roman"/>
          <w:b/>
          <w:sz w:val="24"/>
          <w:szCs w:val="24"/>
        </w:rPr>
        <w:t>Nr spr.</w:t>
      </w:r>
      <w:r w:rsidR="00E76D76"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26D2">
        <w:rPr>
          <w:rFonts w:ascii="Times New Roman" w:hAnsi="Times New Roman"/>
          <w:b/>
          <w:sz w:val="24"/>
          <w:szCs w:val="24"/>
        </w:rPr>
        <w:t>23</w:t>
      </w:r>
      <w:r w:rsidR="00E76D76" w:rsidRPr="001D1541">
        <w:rPr>
          <w:rFonts w:ascii="Times New Roman" w:hAnsi="Times New Roman"/>
          <w:b/>
          <w:sz w:val="24"/>
          <w:szCs w:val="24"/>
        </w:rPr>
        <w:t>/</w:t>
      </w:r>
      <w:r w:rsidR="00BD26D2">
        <w:rPr>
          <w:rFonts w:ascii="Times New Roman" w:hAnsi="Times New Roman"/>
          <w:b/>
          <w:sz w:val="24"/>
          <w:szCs w:val="24"/>
        </w:rPr>
        <w:t>WM</w:t>
      </w:r>
      <w:r w:rsidR="00E76D76" w:rsidRPr="001D1541">
        <w:rPr>
          <w:rFonts w:ascii="Times New Roman" w:hAnsi="Times New Roman"/>
          <w:b/>
          <w:sz w:val="24"/>
          <w:szCs w:val="24"/>
        </w:rPr>
        <w:t>/6WOG/20</w:t>
      </w:r>
      <w:r w:rsidR="00523875">
        <w:rPr>
          <w:rFonts w:ascii="Times New Roman" w:hAnsi="Times New Roman"/>
          <w:b/>
          <w:sz w:val="24"/>
          <w:szCs w:val="24"/>
        </w:rPr>
        <w:t>20</w:t>
      </w:r>
    </w:p>
    <w:p w:rsidR="008E0BE1" w:rsidRDefault="008E0BE1" w:rsidP="00AB5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BD26D2">
        <w:rPr>
          <w:rFonts w:ascii="Times New Roman" w:hAnsi="Times New Roman"/>
          <w:b/>
          <w:sz w:val="24"/>
          <w:szCs w:val="24"/>
        </w:rPr>
        <w:t>dostawa środków czystości oraz innych artykułów do utrzymania higieny i estetyki pomieszczeń</w:t>
      </w:r>
      <w:r w:rsidR="00954C90">
        <w:rPr>
          <w:rFonts w:ascii="Times New Roman" w:hAnsi="Times New Roman"/>
          <w:b/>
          <w:sz w:val="24"/>
          <w:szCs w:val="24"/>
        </w:rPr>
        <w:t>.</w:t>
      </w:r>
    </w:p>
    <w:p w:rsidR="00DC317D" w:rsidRPr="005E697F" w:rsidRDefault="00DC317D" w:rsidP="00EE2E89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BD26D2">
        <w:rPr>
          <w:rFonts w:ascii="Times New Roman" w:hAnsi="Times New Roman"/>
          <w:b/>
          <w:sz w:val="24"/>
          <w:szCs w:val="24"/>
        </w:rPr>
        <w:t>40 085,93</w:t>
      </w:r>
      <w:r w:rsidRPr="00E1661E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0F" w:rsidRPr="00E1661E" w:rsidRDefault="00FE240F" w:rsidP="00FC03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964E50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</w:t>
      </w:r>
      <w:proofErr w:type="spellEnd"/>
      <w:r w:rsidR="001D1541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FE240F" w:rsidRPr="007D0A15" w:rsidRDefault="00FE240F" w:rsidP="00FE240F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332"/>
        <w:gridCol w:w="1678"/>
        <w:gridCol w:w="1634"/>
        <w:gridCol w:w="1633"/>
      </w:tblGrid>
      <w:tr w:rsidR="00D74BED" w:rsidRPr="007D0A15" w:rsidTr="00D74BED">
        <w:trPr>
          <w:trHeight w:val="1395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D74BED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D74BED" w:rsidRPr="00CA2A56" w:rsidRDefault="00D74BED" w:rsidP="00CA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D74BED" w:rsidRPr="004A1BFF" w:rsidRDefault="00D74BED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D74BED" w:rsidRPr="004A1BFF" w:rsidRDefault="00D74BE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D74BED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reakcji na usunięcie zgłoszonych wad jakościowych lub ilościowych towaru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Default="00D74BED" w:rsidP="00D7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dostawy przedmiotu zamówienia</w:t>
            </w:r>
          </w:p>
        </w:tc>
      </w:tr>
      <w:tr w:rsidR="00D74BED" w:rsidRPr="007D0A15" w:rsidTr="00D74BED">
        <w:trPr>
          <w:trHeight w:val="76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ED" w:rsidRDefault="00D74BED" w:rsidP="008E0BE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D74BED" w:rsidRDefault="00D74BED" w:rsidP="008E0BE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Klecińska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D74BED" w:rsidRPr="004A1BFF" w:rsidRDefault="00D74BED" w:rsidP="008E0BE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54-413 Wrocław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34 315,54 zł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D74BE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Default="00D74BED" w:rsidP="00D7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</w:t>
            </w:r>
          </w:p>
        </w:tc>
      </w:tr>
    </w:tbl>
    <w:p w:rsidR="00954C90" w:rsidRDefault="00954C90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54C90" w:rsidRDefault="00D74BED" w:rsidP="00954C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dostawa środków chemicznych do utrzymania czystości pływalni </w:t>
      </w:r>
      <w:r>
        <w:rPr>
          <w:rFonts w:ascii="Times New Roman" w:hAnsi="Times New Roman"/>
          <w:b/>
          <w:sz w:val="24"/>
          <w:szCs w:val="24"/>
        </w:rPr>
        <w:br/>
        <w:t>i uzdatniania wody basenowej</w:t>
      </w:r>
      <w:r w:rsidR="00954C90">
        <w:rPr>
          <w:rFonts w:ascii="Times New Roman" w:hAnsi="Times New Roman"/>
          <w:b/>
          <w:sz w:val="24"/>
          <w:szCs w:val="24"/>
        </w:rPr>
        <w:t>.</w:t>
      </w:r>
    </w:p>
    <w:p w:rsidR="00954C90" w:rsidRPr="005E697F" w:rsidRDefault="00954C90" w:rsidP="00954C90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D74BED">
        <w:rPr>
          <w:rFonts w:ascii="Times New Roman" w:hAnsi="Times New Roman"/>
          <w:b/>
          <w:sz w:val="24"/>
          <w:szCs w:val="24"/>
        </w:rPr>
        <w:t xml:space="preserve">25 416,78 </w:t>
      </w:r>
      <w:r w:rsidRPr="00E1661E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4C90" w:rsidRPr="00954C90" w:rsidRDefault="00954C90" w:rsidP="00954C90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54C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 pkt. 2 i 3 Ustawy </w:t>
      </w:r>
      <w:proofErr w:type="spellStart"/>
      <w:r w:rsidRPr="00954C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54C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</w:t>
      </w:r>
    </w:p>
    <w:p w:rsidR="00954C90" w:rsidRDefault="00954C90" w:rsidP="00954C90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74BED" w:rsidRDefault="00D74BED" w:rsidP="00954C90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401"/>
        <w:gridCol w:w="1701"/>
        <w:gridCol w:w="2050"/>
      </w:tblGrid>
      <w:tr w:rsidR="00D74BED" w:rsidTr="00541130">
        <w:trPr>
          <w:trHeight w:val="139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D74BED" w:rsidP="003702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D74BED" w:rsidRPr="00CA2A56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D74BED" w:rsidRPr="004A1BFF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D74BED" w:rsidRPr="004A1BFF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D74BED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reakcji na usunięcie zgłoszonych wad jakościowych lub ilościowych towaru</w:t>
            </w:r>
          </w:p>
        </w:tc>
      </w:tr>
      <w:tr w:rsidR="00D74BED" w:rsidTr="00541130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ED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 S.C. </w:t>
            </w:r>
          </w:p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Kasprowicza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541130" w:rsidRPr="004A1BFF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83-000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Pruszcz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Gdański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D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27 807,30</w:t>
            </w:r>
            <w:r w:rsidR="00D74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ED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określono</w:t>
            </w:r>
          </w:p>
        </w:tc>
      </w:tr>
    </w:tbl>
    <w:p w:rsidR="00D74BED" w:rsidRPr="007D0A15" w:rsidRDefault="00D74BED" w:rsidP="00954C90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41130" w:rsidRDefault="00541130" w:rsidP="005411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dostawa drobnego sprzętu gospodarczego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1130" w:rsidRPr="005E697F" w:rsidRDefault="00541130" w:rsidP="00541130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>
        <w:rPr>
          <w:rFonts w:ascii="Times New Roman" w:hAnsi="Times New Roman"/>
          <w:b/>
          <w:sz w:val="24"/>
          <w:szCs w:val="24"/>
        </w:rPr>
        <w:t>34 509,24</w:t>
      </w:r>
      <w:r w:rsidRPr="00E1661E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1130" w:rsidRPr="008261F4" w:rsidRDefault="00541130" w:rsidP="008261F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 pkt. 2 i 3 Ustawy </w:t>
      </w:r>
      <w:proofErr w:type="spellStart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</w:t>
      </w:r>
    </w:p>
    <w:p w:rsidR="00541130" w:rsidRPr="007D0A15" w:rsidRDefault="00541130" w:rsidP="00541130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332"/>
        <w:gridCol w:w="1678"/>
        <w:gridCol w:w="1634"/>
        <w:gridCol w:w="1633"/>
      </w:tblGrid>
      <w:tr w:rsidR="00541130" w:rsidRPr="007D0A15" w:rsidTr="003702DF">
        <w:trPr>
          <w:trHeight w:val="1395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4A1BFF" w:rsidRDefault="00541130" w:rsidP="003702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541130" w:rsidRPr="00CA2A56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reakcji na usunięcie zgłoszonych wad jakościowych lub ilościowych towaru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dostawy przedmiotu zamówienia</w:t>
            </w:r>
          </w:p>
        </w:tc>
      </w:tr>
      <w:tr w:rsidR="00541130" w:rsidRPr="007D0A15" w:rsidTr="003702DF">
        <w:trPr>
          <w:trHeight w:val="76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SWISSPOL LTD Sp. z o.o.</w:t>
            </w:r>
          </w:p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Wilcza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  <w:p w:rsidR="00541130" w:rsidRPr="004A1BFF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50-429 Wrocław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40 564,92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Pr="004A1BFF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541130" w:rsidRPr="007D0A15" w:rsidTr="003702DF">
        <w:trPr>
          <w:trHeight w:val="76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w&amp;w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design </w:t>
            </w:r>
          </w:p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Katarzyna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Kaczmarczyk</w:t>
            </w:r>
          </w:p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Pokoju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8a/7</w:t>
            </w:r>
          </w:p>
          <w:p w:rsidR="00541130" w:rsidRDefault="00541130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40-859 Katowice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60 161,15 zł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0" w:rsidRDefault="00541130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</w:t>
            </w:r>
          </w:p>
        </w:tc>
      </w:tr>
    </w:tbl>
    <w:p w:rsidR="00541130" w:rsidRDefault="00541130" w:rsidP="00954C90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B5736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>
        <w:rPr>
          <w:rFonts w:ascii="Times New Roman" w:hAnsi="Times New Roman"/>
          <w:b/>
          <w:sz w:val="24"/>
          <w:szCs w:val="24"/>
        </w:rPr>
        <w:t xml:space="preserve"> – dostawa środków </w:t>
      </w:r>
      <w:r>
        <w:rPr>
          <w:rFonts w:ascii="Times New Roman" w:hAnsi="Times New Roman"/>
          <w:b/>
          <w:sz w:val="24"/>
          <w:szCs w:val="24"/>
        </w:rPr>
        <w:t>do utrzymania czystości i higieny bloku żywnościowego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5736" w:rsidRPr="005E697F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>
        <w:rPr>
          <w:rFonts w:ascii="Times New Roman" w:hAnsi="Times New Roman"/>
          <w:b/>
          <w:sz w:val="24"/>
          <w:szCs w:val="24"/>
        </w:rPr>
        <w:t>165 000,00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61E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5736" w:rsidRPr="008261F4" w:rsidRDefault="007B5736" w:rsidP="008261F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 pkt. 2 i 3 Ustawy </w:t>
      </w:r>
      <w:proofErr w:type="spellStart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</w:t>
      </w:r>
    </w:p>
    <w:p w:rsidR="007B5736" w:rsidRDefault="007B5736" w:rsidP="007B5736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401"/>
        <w:gridCol w:w="1701"/>
        <w:gridCol w:w="2050"/>
      </w:tblGrid>
      <w:tr w:rsidR="007B5736" w:rsidTr="003702DF">
        <w:trPr>
          <w:trHeight w:val="139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B5736" w:rsidRPr="00CA2A5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7B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Czas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dostawy przedmiotu zamówienia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PPH “TESS” Małgorzata i Sławomir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Maksymowicz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J.</w:t>
            </w:r>
          </w:p>
          <w:p w:rsidR="007B5736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Gen. Okulickiego 3</w:t>
            </w:r>
          </w:p>
          <w:p w:rsidR="007B5736" w:rsidRPr="004A1BFF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73-102 Stargard Szczeciński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117 721,86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dni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Klecińska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54-413 Wrocław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311 071,87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Cezary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Szajrych</w:t>
            </w:r>
            <w:proofErr w:type="spellEnd"/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Grunwaldzka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303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80-298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105 436,85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7B5736" w:rsidRDefault="007B5736" w:rsidP="008261F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B5736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>
        <w:rPr>
          <w:rFonts w:ascii="Times New Roman" w:hAnsi="Times New Roman"/>
          <w:b/>
          <w:sz w:val="24"/>
          <w:szCs w:val="24"/>
        </w:rPr>
        <w:t xml:space="preserve"> – dostawa środków </w:t>
      </w:r>
      <w:r>
        <w:rPr>
          <w:rFonts w:ascii="Times New Roman" w:hAnsi="Times New Roman"/>
          <w:b/>
          <w:sz w:val="24"/>
          <w:szCs w:val="24"/>
        </w:rPr>
        <w:t>higieny i przyborów do utrzymania higieny żołnierzy specjalistów oraz żołnierzy służby przygotowawczej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5736" w:rsidRPr="005E697F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8261F4">
        <w:rPr>
          <w:rFonts w:ascii="Times New Roman" w:hAnsi="Times New Roman"/>
          <w:b/>
          <w:sz w:val="24"/>
          <w:szCs w:val="24"/>
        </w:rPr>
        <w:t xml:space="preserve">60 000,00 </w:t>
      </w:r>
      <w:r w:rsidRPr="00E1661E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5736" w:rsidRPr="008261F4" w:rsidRDefault="007B5736" w:rsidP="008261F4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 pkt. 2 i 3 Ustawy </w:t>
      </w:r>
      <w:proofErr w:type="spellStart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</w:t>
      </w:r>
    </w:p>
    <w:p w:rsidR="007B5736" w:rsidRDefault="007B5736" w:rsidP="007B5736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401"/>
        <w:gridCol w:w="1701"/>
        <w:gridCol w:w="2050"/>
      </w:tblGrid>
      <w:tr w:rsidR="007B5736" w:rsidTr="003702DF">
        <w:trPr>
          <w:trHeight w:val="139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B5736" w:rsidRPr="00CA2A5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dostawy przedmiotu zamówienia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8261F4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4" w:rsidRDefault="008261F4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PPHU “ARAMIS” </w:t>
            </w:r>
          </w:p>
          <w:p w:rsidR="007B5736" w:rsidRDefault="008261F4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Stanisław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Zieliński</w:t>
            </w:r>
            <w:proofErr w:type="spellEnd"/>
          </w:p>
          <w:p w:rsidR="008261F4" w:rsidRDefault="008261F4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243</w:t>
            </w:r>
          </w:p>
          <w:p w:rsidR="008261F4" w:rsidRPr="004A1BFF" w:rsidRDefault="008261F4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10-804 Olsztyn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8261F4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65 078,75</w:t>
            </w:r>
            <w:r w:rsidR="007B57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8261F4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  <w:r w:rsidR="007B57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dni</w:t>
            </w:r>
          </w:p>
        </w:tc>
      </w:tr>
    </w:tbl>
    <w:p w:rsidR="00431463" w:rsidRPr="00EC5AD8" w:rsidRDefault="00431463" w:rsidP="00954C9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Jednocześnie Zamawiający informuje, że zgodnie z art. 24 ust. 11 ustawy </w:t>
      </w:r>
      <w:proofErr w:type="spellStart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Wykonawca 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terminie 3 dni od zamieszczenia na platformie zakupowej, powyższej informacji, zobowiązany jest przekazać Zamawiającemu oświadczenie o przynależności lub braku przynależności do tej samej grupy kapitałowej, o której mowa w art. 24 ust. 1 pkt. 23 ustawy </w:t>
      </w:r>
      <w:proofErr w:type="spellStart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., wraz ze złożeniem oświadczenia.</w:t>
      </w:r>
      <w:r w:rsidRPr="00EC5AD8">
        <w:rPr>
          <w:rFonts w:ascii="Times New Roman" w:hAnsi="Times New Roman"/>
          <w:b/>
          <w:sz w:val="24"/>
          <w:szCs w:val="24"/>
        </w:rPr>
        <w:t xml:space="preserve"> Wykonawca może przedstawić dowody, że powiązania z innym Wykonawcą nie prowadzą do zakłócenia konkurencji </w:t>
      </w:r>
      <w:r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w postępowaniu o udzielenie zamówienia.</w:t>
      </w:r>
    </w:p>
    <w:p w:rsidR="00431463" w:rsidRPr="00EC5AD8" w:rsidRDefault="00431463" w:rsidP="00431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AD8">
        <w:rPr>
          <w:rFonts w:ascii="Times New Roman" w:hAnsi="Times New Roman"/>
          <w:b/>
          <w:sz w:val="24"/>
          <w:szCs w:val="24"/>
        </w:rPr>
        <w:t>Wzór oświadczenia o przynależności lub braku przynależności do tej samej grupy kapitałowej, o której mowa w art. 24 ust. 1 pkt. 23 u</w:t>
      </w:r>
      <w:r>
        <w:rPr>
          <w:rFonts w:ascii="Times New Roman" w:hAnsi="Times New Roman"/>
          <w:b/>
          <w:sz w:val="24"/>
          <w:szCs w:val="24"/>
        </w:rPr>
        <w:t>stawy PZP stanowi załącznik nr 3</w:t>
      </w:r>
      <w:r w:rsidRPr="00EC5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do SIWZ.</w:t>
      </w:r>
    </w:p>
    <w:p w:rsidR="00431463" w:rsidRDefault="00431463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8261F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21</w:t>
      </w:r>
      <w:r w:rsidR="001410D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954C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="003458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1410D8" w:rsidRDefault="001410D8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240F" w:rsidRDefault="00FE240F" w:rsidP="007B0930">
      <w:pPr>
        <w:pStyle w:val="Bezodstpw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KIEROWNIK ZAMAWIAJĄCEGO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KOMENDANT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bookmarkStart w:id="0" w:name="_GoBack"/>
      <w:bookmarkEnd w:id="0"/>
    </w:p>
    <w:p w:rsidR="006950AE" w:rsidRP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płk mgr Marek MROCZEK</w:t>
      </w:r>
    </w:p>
    <w:sectPr w:rsidR="006950AE" w:rsidRPr="00E91F00" w:rsidSect="00442CA8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9F" w:rsidRDefault="00ED209F" w:rsidP="007B47AC">
      <w:pPr>
        <w:spacing w:after="0" w:line="240" w:lineRule="auto"/>
      </w:pPr>
      <w:r>
        <w:separator/>
      </w:r>
    </w:p>
  </w:endnote>
  <w:endnote w:type="continuationSeparator" w:id="0">
    <w:p w:rsidR="00ED209F" w:rsidRDefault="00ED209F" w:rsidP="007B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8650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B47AC" w:rsidRDefault="007B47AC">
            <w:pPr>
              <w:pStyle w:val="Stopka"/>
              <w:jc w:val="right"/>
            </w:pPr>
            <w:r w:rsidRPr="007B47AC"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B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7B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B47AC" w:rsidRDefault="007B4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9F" w:rsidRDefault="00ED209F" w:rsidP="007B47AC">
      <w:pPr>
        <w:spacing w:after="0" w:line="240" w:lineRule="auto"/>
      </w:pPr>
      <w:r>
        <w:separator/>
      </w:r>
    </w:p>
  </w:footnote>
  <w:footnote w:type="continuationSeparator" w:id="0">
    <w:p w:rsidR="00ED209F" w:rsidRDefault="00ED209F" w:rsidP="007B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27F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73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155"/>
    <w:multiLevelType w:val="hybridMultilevel"/>
    <w:tmpl w:val="EAB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1B8"/>
    <w:multiLevelType w:val="hybridMultilevel"/>
    <w:tmpl w:val="1B32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BF9"/>
    <w:multiLevelType w:val="hybridMultilevel"/>
    <w:tmpl w:val="C0FA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3F2E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34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0EB6"/>
    <w:multiLevelType w:val="hybridMultilevel"/>
    <w:tmpl w:val="ECF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3E9D"/>
    <w:multiLevelType w:val="hybridMultilevel"/>
    <w:tmpl w:val="27F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4DB6"/>
    <w:multiLevelType w:val="hybridMultilevel"/>
    <w:tmpl w:val="8FEC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703F"/>
    <w:multiLevelType w:val="hybridMultilevel"/>
    <w:tmpl w:val="7A0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4334"/>
    <w:multiLevelType w:val="hybridMultilevel"/>
    <w:tmpl w:val="26DC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0035E"/>
    <w:rsid w:val="00007FF5"/>
    <w:rsid w:val="000E0277"/>
    <w:rsid w:val="001410D8"/>
    <w:rsid w:val="00176415"/>
    <w:rsid w:val="001D1541"/>
    <w:rsid w:val="00274688"/>
    <w:rsid w:val="00275A93"/>
    <w:rsid w:val="002A2561"/>
    <w:rsid w:val="002B746D"/>
    <w:rsid w:val="003458EE"/>
    <w:rsid w:val="003B2712"/>
    <w:rsid w:val="003E4B0D"/>
    <w:rsid w:val="003E624C"/>
    <w:rsid w:val="004100F0"/>
    <w:rsid w:val="00414600"/>
    <w:rsid w:val="00431463"/>
    <w:rsid w:val="00442CA8"/>
    <w:rsid w:val="00472B0A"/>
    <w:rsid w:val="00492109"/>
    <w:rsid w:val="004A1BFF"/>
    <w:rsid w:val="004E5062"/>
    <w:rsid w:val="00523875"/>
    <w:rsid w:val="005246E1"/>
    <w:rsid w:val="00536870"/>
    <w:rsid w:val="00541130"/>
    <w:rsid w:val="00585E1C"/>
    <w:rsid w:val="00591D9D"/>
    <w:rsid w:val="005C092E"/>
    <w:rsid w:val="005D417B"/>
    <w:rsid w:val="005E697F"/>
    <w:rsid w:val="0061141E"/>
    <w:rsid w:val="00636DB8"/>
    <w:rsid w:val="006501F4"/>
    <w:rsid w:val="006519EF"/>
    <w:rsid w:val="006950AE"/>
    <w:rsid w:val="00695A3B"/>
    <w:rsid w:val="00762FFA"/>
    <w:rsid w:val="007B0930"/>
    <w:rsid w:val="007B47AC"/>
    <w:rsid w:val="007B5736"/>
    <w:rsid w:val="007D0A15"/>
    <w:rsid w:val="007F634C"/>
    <w:rsid w:val="008261F4"/>
    <w:rsid w:val="008B72D8"/>
    <w:rsid w:val="008E0BE1"/>
    <w:rsid w:val="00954C90"/>
    <w:rsid w:val="00964E50"/>
    <w:rsid w:val="00A304B0"/>
    <w:rsid w:val="00A32BB3"/>
    <w:rsid w:val="00A341CE"/>
    <w:rsid w:val="00AB585E"/>
    <w:rsid w:val="00B40E86"/>
    <w:rsid w:val="00BD26D2"/>
    <w:rsid w:val="00BE412D"/>
    <w:rsid w:val="00C12296"/>
    <w:rsid w:val="00CA2A56"/>
    <w:rsid w:val="00CB1644"/>
    <w:rsid w:val="00CC02B8"/>
    <w:rsid w:val="00CE4227"/>
    <w:rsid w:val="00D1049A"/>
    <w:rsid w:val="00D22340"/>
    <w:rsid w:val="00D47521"/>
    <w:rsid w:val="00D72B4C"/>
    <w:rsid w:val="00D74BED"/>
    <w:rsid w:val="00DC317D"/>
    <w:rsid w:val="00DE7C21"/>
    <w:rsid w:val="00E1661E"/>
    <w:rsid w:val="00E62DB9"/>
    <w:rsid w:val="00E76D76"/>
    <w:rsid w:val="00E91F00"/>
    <w:rsid w:val="00EC5A70"/>
    <w:rsid w:val="00ED209F"/>
    <w:rsid w:val="00EE2E89"/>
    <w:rsid w:val="00F043D6"/>
    <w:rsid w:val="00F30F55"/>
    <w:rsid w:val="00F91915"/>
    <w:rsid w:val="00F9479B"/>
    <w:rsid w:val="00FA5657"/>
    <w:rsid w:val="00FA6E20"/>
    <w:rsid w:val="00FC036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3478"/>
  <w15:chartTrackingRefBased/>
  <w15:docId w15:val="{B6707271-ED58-4D0B-8498-373D39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F862-E284-41C9-BFFD-24C06425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Jaczyńska-Grzegorz Ewelina</cp:lastModifiedBy>
  <cp:revision>3</cp:revision>
  <cp:lastPrinted>2018-03-13T11:41:00Z</cp:lastPrinted>
  <dcterms:created xsi:type="dcterms:W3CDTF">2020-04-21T11:35:00Z</dcterms:created>
  <dcterms:modified xsi:type="dcterms:W3CDTF">2020-04-21T11:36:00Z</dcterms:modified>
</cp:coreProperties>
</file>