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2" w:rsidRPr="004D0348" w:rsidRDefault="006E2B02" w:rsidP="00473BAB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A37CA8">
        <w:rPr>
          <w:rFonts w:asciiTheme="majorHAnsi" w:hAnsiTheme="majorHAnsi" w:cstheme="majorHAnsi"/>
          <w:sz w:val="24"/>
          <w:szCs w:val="24"/>
        </w:rPr>
        <w:t>4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6E2B02" w:rsidRPr="00813C11" w:rsidRDefault="006E2B02" w:rsidP="006719B9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:rsidR="006E2B02" w:rsidRPr="00813C11" w:rsidRDefault="006E2B02" w:rsidP="006719B9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:rsidR="006E2B02" w:rsidRDefault="006E2B02" w:rsidP="006719B9">
      <w:pPr>
        <w:pStyle w:val="Tytu"/>
        <w:jc w:val="both"/>
        <w:rPr>
          <w:bCs/>
          <w:sz w:val="24"/>
          <w:szCs w:val="24"/>
        </w:rPr>
      </w:pPr>
    </w:p>
    <w:p w:rsidR="006E2B02" w:rsidRDefault="006E2B02" w:rsidP="00606FFC">
      <w:pPr>
        <w:pStyle w:val="Tytu"/>
        <w:jc w:val="both"/>
        <w:rPr>
          <w:rFonts w:ascii="Calibri Light" w:hAnsi="Calibri Light" w:cs="Calibri Light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Pr="00B0696F">
        <w:rPr>
          <w:rFonts w:cstheme="majorHAnsi"/>
          <w:b/>
          <w:sz w:val="24"/>
          <w:szCs w:val="24"/>
        </w:rPr>
        <w:t>„</w:t>
      </w:r>
      <w:r w:rsidR="000439FF">
        <w:rPr>
          <w:rFonts w:cstheme="majorHAnsi"/>
          <w:b/>
          <w:bCs/>
          <w:sz w:val="24"/>
          <w:szCs w:val="24"/>
        </w:rPr>
        <w:t>Produkcja i sukcesywne dostawy kubków i filiżanek ze spodkiem dla Muzeum Zamkowego w Malborku</w:t>
      </w:r>
      <w:r w:rsidR="00473BAB">
        <w:rPr>
          <w:rFonts w:ascii="Calibri Light" w:hAnsi="Calibri Light" w:cs="Calibri Light"/>
          <w:b/>
          <w:sz w:val="24"/>
          <w:szCs w:val="24"/>
        </w:rPr>
        <w:t>”</w:t>
      </w:r>
    </w:p>
    <w:p w:rsidR="00473BAB" w:rsidRPr="00473BAB" w:rsidRDefault="00473BAB" w:rsidP="00606FFC">
      <w:pPr>
        <w:jc w:val="both"/>
      </w:pPr>
    </w:p>
    <w:p w:rsidR="006E2B02" w:rsidRPr="00813C11" w:rsidRDefault="006E2B02" w:rsidP="00606FF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:rsidR="006E2B02" w:rsidRPr="00813C11" w:rsidRDefault="006E2B02" w:rsidP="00606FF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606FF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:rsidR="006E2B02" w:rsidRPr="00813C11" w:rsidRDefault="006E2B02" w:rsidP="00606FF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606FF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:rsidR="006E2B02" w:rsidRPr="00813C11" w:rsidRDefault="006E2B02" w:rsidP="00606FF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606FF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:rsidR="006E2B02" w:rsidRPr="00813C11" w:rsidRDefault="006E2B02" w:rsidP="00606FF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6E2B02" w:rsidRPr="00B66B58" w:rsidRDefault="006E2B02" w:rsidP="00606FF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6E2B02" w:rsidRPr="002A3ED7" w:rsidRDefault="006E2B02" w:rsidP="00606FF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:rsidR="006E2B02" w:rsidRPr="002A3ED7" w:rsidRDefault="006E2B02" w:rsidP="00606FFC">
      <w:pPr>
        <w:jc w:val="both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6719B9">
        <w:rPr>
          <w:rFonts w:asciiTheme="majorHAnsi" w:hAnsiTheme="majorHAnsi" w:cstheme="majorHAnsi"/>
          <w:sz w:val="24"/>
          <w:szCs w:val="24"/>
        </w:rPr>
        <w:t>usługę</w:t>
      </w:r>
      <w:r>
        <w:rPr>
          <w:rFonts w:asciiTheme="majorHAnsi" w:hAnsiTheme="majorHAnsi" w:cstheme="majorHAnsi"/>
          <w:sz w:val="24"/>
          <w:szCs w:val="24"/>
        </w:rPr>
        <w:t>/y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Pr="00813C11" w:rsidRDefault="006E2B02" w:rsidP="00606FFC">
      <w:pPr>
        <w:jc w:val="both"/>
        <w:rPr>
          <w:rFonts w:asciiTheme="majorHAnsi" w:hAnsiTheme="majorHAnsi" w:cstheme="majorHAnsi"/>
        </w:rPr>
      </w:pPr>
    </w:p>
    <w:p w:rsidR="006E2B02" w:rsidRPr="002A3ED7" w:rsidRDefault="006E2B02" w:rsidP="00606FF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:rsidR="006E2B02" w:rsidRPr="002A3ED7" w:rsidRDefault="006E2B02" w:rsidP="00606FFC">
      <w:pPr>
        <w:jc w:val="both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6719B9">
        <w:rPr>
          <w:rFonts w:asciiTheme="majorHAnsi" w:hAnsiTheme="majorHAnsi" w:cstheme="majorHAnsi"/>
          <w:sz w:val="24"/>
          <w:szCs w:val="24"/>
        </w:rPr>
        <w:t>usługę</w:t>
      </w:r>
      <w:r>
        <w:rPr>
          <w:rFonts w:asciiTheme="majorHAnsi" w:hAnsiTheme="majorHAnsi" w:cstheme="majorHAnsi"/>
          <w:sz w:val="24"/>
          <w:szCs w:val="24"/>
        </w:rPr>
        <w:t>/y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Default="006E2B02" w:rsidP="00606FFC">
      <w:pPr>
        <w:tabs>
          <w:tab w:val="left" w:pos="284"/>
        </w:tabs>
        <w:spacing w:line="20" w:lineRule="atLeast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  <w:bookmarkStart w:id="0" w:name="_GoBack"/>
      <w:bookmarkEnd w:id="0"/>
    </w:p>
    <w:p w:rsidR="006E2B02" w:rsidRDefault="006E2B02" w:rsidP="00606FFC">
      <w:pPr>
        <w:tabs>
          <w:tab w:val="left" w:pos="284"/>
        </w:tabs>
        <w:spacing w:line="2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:rsidR="006E2B02" w:rsidRPr="00B66B58" w:rsidRDefault="006E2B02" w:rsidP="003F4D94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FF2D03" w:rsidRPr="002F7E7D" w:rsidRDefault="00FF2D03" w:rsidP="003F4D94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:rsidR="006E2B02" w:rsidRPr="00B66B58" w:rsidRDefault="006E2B02" w:rsidP="003F4D94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:rsidR="006E2B02" w:rsidRPr="004D0348" w:rsidRDefault="006E2B02" w:rsidP="003F4D94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:rsidR="006E2B02" w:rsidRPr="004D0348" w:rsidRDefault="006E2B02" w:rsidP="003F4D94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:rsidR="00671CC8" w:rsidRDefault="00671CC8" w:rsidP="003F4D94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C6" w:rsidRDefault="00473BAB">
      <w:pPr>
        <w:spacing w:after="0" w:line="240" w:lineRule="auto"/>
      </w:pPr>
      <w:r>
        <w:separator/>
      </w:r>
    </w:p>
  </w:endnote>
  <w:endnote w:type="continuationSeparator" w:id="0">
    <w:p w:rsidR="00E626C6" w:rsidRDefault="0047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C6" w:rsidRDefault="00473BAB">
      <w:pPr>
        <w:spacing w:after="0" w:line="240" w:lineRule="auto"/>
      </w:pPr>
      <w:r>
        <w:separator/>
      </w:r>
    </w:p>
  </w:footnote>
  <w:footnote w:type="continuationSeparator" w:id="0">
    <w:p w:rsidR="00E626C6" w:rsidRDefault="0047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C8" w:rsidRPr="00473BAB" w:rsidRDefault="00671CC8" w:rsidP="00813C11">
    <w:pPr>
      <w:rPr>
        <w:rFonts w:asciiTheme="majorHAnsi" w:hAnsiTheme="majorHAnsi" w:cstheme="majorHAnsi"/>
        <w:sz w:val="24"/>
        <w:szCs w:val="24"/>
      </w:rPr>
    </w:pPr>
    <w:r w:rsidRPr="00473BAB">
      <w:rPr>
        <w:rFonts w:asciiTheme="majorHAnsi" w:hAnsiTheme="majorHAnsi" w:cstheme="majorHAnsi"/>
        <w:sz w:val="24"/>
        <w:szCs w:val="24"/>
      </w:rPr>
      <w:t xml:space="preserve">Nr sprawy: </w:t>
    </w:r>
    <w:r w:rsidR="000439FF">
      <w:rPr>
        <w:rFonts w:asciiTheme="majorHAnsi" w:hAnsiTheme="majorHAnsi" w:cstheme="majorHAnsi"/>
        <w:sz w:val="24"/>
        <w:szCs w:val="24"/>
      </w:rPr>
      <w:t>ZP.2611.27</w:t>
    </w:r>
    <w:r w:rsidR="006E2B02" w:rsidRPr="00473BAB">
      <w:rPr>
        <w:rFonts w:asciiTheme="majorHAnsi" w:hAnsiTheme="majorHAnsi" w:cstheme="majorHAnsi"/>
        <w:sz w:val="24"/>
        <w:szCs w:val="24"/>
      </w:rPr>
      <w:t>.1.2024</w:t>
    </w:r>
    <w:r w:rsidRPr="00473BAB">
      <w:rPr>
        <w:rFonts w:asciiTheme="majorHAnsi" w:hAnsiTheme="majorHAnsi" w:cstheme="majorHAnsi"/>
        <w:sz w:val="24"/>
        <w:szCs w:val="24"/>
      </w:rPr>
      <w:t>.mw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2"/>
    <w:rsid w:val="000439FF"/>
    <w:rsid w:val="003F4D94"/>
    <w:rsid w:val="00473BAB"/>
    <w:rsid w:val="00587442"/>
    <w:rsid w:val="005D2637"/>
    <w:rsid w:val="00606FFC"/>
    <w:rsid w:val="006719B9"/>
    <w:rsid w:val="00671CC8"/>
    <w:rsid w:val="006E2B02"/>
    <w:rsid w:val="00A37CA8"/>
    <w:rsid w:val="00AC3C53"/>
    <w:rsid w:val="00AC4D2C"/>
    <w:rsid w:val="00E626C6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47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BAB"/>
  </w:style>
  <w:style w:type="paragraph" w:styleId="Tekstdymka">
    <w:name w:val="Balloon Text"/>
    <w:basedOn w:val="Normalny"/>
    <w:link w:val="TekstdymkaZnak"/>
    <w:uiPriority w:val="99"/>
    <w:semiHidden/>
    <w:unhideWhenUsed/>
    <w:rsid w:val="0067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10</cp:revision>
  <cp:lastPrinted>2024-12-05T07:47:00Z</cp:lastPrinted>
  <dcterms:created xsi:type="dcterms:W3CDTF">2024-05-07T12:22:00Z</dcterms:created>
  <dcterms:modified xsi:type="dcterms:W3CDTF">2024-12-05T08:07:00Z</dcterms:modified>
</cp:coreProperties>
</file>