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06A" w14:textId="6C1731B8" w:rsidR="0026070E" w:rsidRPr="007A22FD" w:rsidRDefault="0026070E" w:rsidP="0026070E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eastAsia="Times New Roman" w:hAnsi="Calibri" w:cs="Calibri"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94D78B" wp14:editId="3276CD7F">
            <wp:simplePos x="0" y="0"/>
            <wp:positionH relativeFrom="margin">
              <wp:posOffset>2409825</wp:posOffset>
            </wp:positionH>
            <wp:positionV relativeFrom="topMargin">
              <wp:posOffset>267970</wp:posOffset>
            </wp:positionV>
            <wp:extent cx="777240" cy="793750"/>
            <wp:effectExtent l="0" t="0" r="3810" b="6350"/>
            <wp:wrapSquare wrapText="bothSides"/>
            <wp:docPr id="2" name="Obraz 2" descr="Opis: http://bip.ug.dobrzyniewoduze.wrotapodlasia.pl/resource/image/40/54/2/5213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bip.ug.dobrzyniewoduze.wrotapodlasia.pl/resource/image/40/54/2/5213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2FD">
        <w:rPr>
          <w:rFonts w:ascii="Calibri" w:hAnsi="Calibri" w:cs="Calibri"/>
        </w:rPr>
        <w:tab/>
      </w:r>
    </w:p>
    <w:p w14:paraId="09C16C64" w14:textId="77777777" w:rsidR="0026070E" w:rsidRPr="007A22FD" w:rsidRDefault="0026070E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4A28CC60" w14:textId="55901010" w:rsidR="00702627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95520">
        <w:rPr>
          <w:rFonts w:ascii="Calibri" w:hAnsi="Calibri" w:cs="Calibri"/>
          <w:b/>
          <w:bCs/>
        </w:rPr>
        <w:t>Rir.</w:t>
      </w:r>
      <w:r w:rsidR="00D95520">
        <w:rPr>
          <w:rFonts w:ascii="Calibri" w:hAnsi="Calibri" w:cs="Calibri"/>
          <w:b/>
          <w:bCs/>
        </w:rPr>
        <w:t>271.13.2022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3BD8B9BC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(miejscowość, data)</w:t>
      </w:r>
    </w:p>
    <w:p w14:paraId="14AF9E7C" w14:textId="77777777" w:rsidR="007C5CD5" w:rsidRPr="007A22FD" w:rsidRDefault="007C5CD5" w:rsidP="007C5CD5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………………………………..</w:t>
      </w:r>
    </w:p>
    <w:p w14:paraId="38501513" w14:textId="13491EDB" w:rsidR="007A22FD" w:rsidRPr="00BB2CDC" w:rsidRDefault="007C5CD5" w:rsidP="00BB2CDC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(nazwa i adres wykonawcy)</w:t>
      </w:r>
    </w:p>
    <w:p w14:paraId="4364C605" w14:textId="3AE3280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31DFEAF3" w14:textId="385E2B62" w:rsidR="00644B36" w:rsidRDefault="00CF4156" w:rsidP="00644B36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bookmarkStart w:id="0" w:name="_Hlk86398143"/>
      <w:r w:rsidRPr="009B4046">
        <w:rPr>
          <w:rFonts w:cs="Calibri"/>
          <w:b/>
          <w:bCs/>
        </w:rPr>
        <w:t>„</w:t>
      </w:r>
      <w:bookmarkEnd w:id="0"/>
      <w:r w:rsidR="005761E3">
        <w:rPr>
          <w:rFonts w:cs="Calibri"/>
          <w:b/>
          <w:bCs/>
        </w:rPr>
        <w:t>Roz</w:t>
      </w:r>
      <w:r w:rsidR="00644B36" w:rsidRPr="00F2042D">
        <w:rPr>
          <w:rFonts w:cs="Calibri"/>
          <w:b/>
          <w:bCs/>
        </w:rPr>
        <w:t>budowa drogi gminnej Nr 105471 B ul. Leśna w m. Fasty, gmina Dobrzyniewo Duże, powiat białostocki, woj. podlaskie oraz uzbrojenie terenów inwestycyjnych na działkach 138/7, 138/8, 138/9 w m. Fasty, gmina Dobrzyniewo Duże powiat białostocki, woj. podlaskie”</w:t>
      </w:r>
    </w:p>
    <w:p w14:paraId="536DF7CD" w14:textId="764531CF" w:rsidR="00B80591" w:rsidRDefault="00644B36" w:rsidP="00644B36">
      <w:pPr>
        <w:spacing w:after="0"/>
        <w:ind w:left="57" w:right="57"/>
        <w:jc w:val="center"/>
        <w:rPr>
          <w:rFonts w:cs="Calibri"/>
          <w:b/>
          <w:bCs/>
        </w:rPr>
      </w:pPr>
      <w:r w:rsidRPr="00F2042D">
        <w:rPr>
          <w:rFonts w:cs="Calibri"/>
          <w:b/>
          <w:bCs/>
        </w:rPr>
        <w:t>w formule zaprojektuj i wybuduj</w:t>
      </w:r>
    </w:p>
    <w:p w14:paraId="6E02488F" w14:textId="77777777" w:rsidR="00CF4156" w:rsidRPr="007A22FD" w:rsidRDefault="00CF4156" w:rsidP="00CF4156">
      <w:pPr>
        <w:spacing w:after="0"/>
        <w:ind w:left="57" w:right="57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2DBF" w14:textId="77777777" w:rsidR="001B3E3D" w:rsidRDefault="001B3E3D" w:rsidP="00020E8D">
      <w:pPr>
        <w:spacing w:after="0" w:line="240" w:lineRule="auto"/>
      </w:pPr>
      <w:r>
        <w:separator/>
      </w:r>
    </w:p>
  </w:endnote>
  <w:endnote w:type="continuationSeparator" w:id="0">
    <w:p w14:paraId="7B9B8E9B" w14:textId="77777777" w:rsidR="001B3E3D" w:rsidRDefault="001B3E3D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3294" w14:textId="77777777" w:rsidR="001B3E3D" w:rsidRDefault="001B3E3D" w:rsidP="00020E8D">
      <w:pPr>
        <w:spacing w:after="0" w:line="240" w:lineRule="auto"/>
      </w:pPr>
      <w:r>
        <w:separator/>
      </w:r>
    </w:p>
  </w:footnote>
  <w:footnote w:type="continuationSeparator" w:id="0">
    <w:p w14:paraId="2EEA049B" w14:textId="77777777" w:rsidR="001B3E3D" w:rsidRDefault="001B3E3D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F0E4869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B3E3D"/>
    <w:rsid w:val="001D7BA2"/>
    <w:rsid w:val="001E0D29"/>
    <w:rsid w:val="00253A4D"/>
    <w:rsid w:val="0026070E"/>
    <w:rsid w:val="0034240D"/>
    <w:rsid w:val="00382CE2"/>
    <w:rsid w:val="003A21D9"/>
    <w:rsid w:val="003A6FC9"/>
    <w:rsid w:val="00424B4A"/>
    <w:rsid w:val="0044558C"/>
    <w:rsid w:val="004762AB"/>
    <w:rsid w:val="0054167F"/>
    <w:rsid w:val="00575712"/>
    <w:rsid w:val="005761E3"/>
    <w:rsid w:val="00591F21"/>
    <w:rsid w:val="005F24C0"/>
    <w:rsid w:val="005F4764"/>
    <w:rsid w:val="00606F53"/>
    <w:rsid w:val="00644B36"/>
    <w:rsid w:val="00646CDF"/>
    <w:rsid w:val="0070241C"/>
    <w:rsid w:val="00702627"/>
    <w:rsid w:val="007644F7"/>
    <w:rsid w:val="00790ADE"/>
    <w:rsid w:val="007A22FD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F4156"/>
    <w:rsid w:val="00D47B3B"/>
    <w:rsid w:val="00D56521"/>
    <w:rsid w:val="00D95520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22</cp:revision>
  <cp:lastPrinted>2022-03-01T09:36:00Z</cp:lastPrinted>
  <dcterms:created xsi:type="dcterms:W3CDTF">2021-02-05T11:32:00Z</dcterms:created>
  <dcterms:modified xsi:type="dcterms:W3CDTF">2022-03-01T09:36:00Z</dcterms:modified>
</cp:coreProperties>
</file>