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6B55AF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64C24666" w14:textId="7A7234D0" w:rsidR="00B2100A" w:rsidRPr="006B55AF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r w:rsidRPr="006B55A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</w:t>
      </w:r>
      <w:r w:rsidR="005064D1" w:rsidRPr="006B55A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6B55AF" w:rsidRPr="006B55AF">
        <w:rPr>
          <w:rFonts w:asciiTheme="minorHAnsi" w:hAnsiTheme="minorHAnsi" w:cstheme="minorHAnsi"/>
          <w:bCs/>
          <w:sz w:val="22"/>
          <w:szCs w:val="22"/>
          <w:lang w:eastAsia="zh-CN"/>
        </w:rPr>
        <w:t>17</w:t>
      </w:r>
      <w:r w:rsidRPr="006B55AF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6B55AF" w:rsidRPr="006B55AF">
        <w:rPr>
          <w:rFonts w:asciiTheme="minorHAnsi" w:hAnsiTheme="minorHAnsi" w:cstheme="minorHAnsi"/>
          <w:bCs/>
          <w:sz w:val="22"/>
          <w:szCs w:val="22"/>
          <w:lang w:eastAsia="zh-CN"/>
        </w:rPr>
        <w:t>12</w:t>
      </w:r>
      <w:r w:rsidRPr="006B55AF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bookmarkEnd w:id="0"/>
    <w:p w14:paraId="18469EF3" w14:textId="77777777" w:rsidR="00845DF1" w:rsidRPr="006B55AF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79E212" w14:textId="77777777" w:rsidR="00845DF1" w:rsidRPr="006B55AF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A25710" w14:textId="77777777" w:rsidR="00845DF1" w:rsidRPr="006B55AF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6C31C3" w14:textId="33CDCF40" w:rsidR="00845DF1" w:rsidRPr="006B55AF" w:rsidRDefault="00845DF1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6B55AF">
        <w:rPr>
          <w:rFonts w:asciiTheme="minorHAnsi" w:eastAsia="Calibri" w:hAnsiTheme="minorHAnsi" w:cstheme="minorHAnsi"/>
          <w:b/>
          <w:bCs/>
          <w:sz w:val="22"/>
          <w:szCs w:val="22"/>
        </w:rPr>
        <w:t>SZP.26.2.</w:t>
      </w:r>
      <w:r w:rsidR="006B55AF" w:rsidRPr="006B55AF">
        <w:rPr>
          <w:rFonts w:asciiTheme="minorHAnsi" w:eastAsia="Calibri" w:hAnsiTheme="minorHAnsi" w:cstheme="minorHAnsi"/>
          <w:b/>
          <w:bCs/>
          <w:sz w:val="22"/>
          <w:szCs w:val="22"/>
        </w:rPr>
        <w:t>128</w:t>
      </w:r>
      <w:r w:rsidRPr="006B55AF">
        <w:rPr>
          <w:rFonts w:asciiTheme="minorHAnsi" w:eastAsia="Calibri" w:hAnsiTheme="minorHAnsi" w:cstheme="minorHAnsi"/>
          <w:b/>
          <w:bCs/>
          <w:sz w:val="22"/>
          <w:szCs w:val="22"/>
        </w:rPr>
        <w:t>.2024</w:t>
      </w:r>
      <w:r w:rsidR="006B55AF" w:rsidRPr="006B55AF">
        <w:rPr>
          <w:rFonts w:asciiTheme="minorHAnsi" w:eastAsia="Calibri" w:hAnsiTheme="minorHAnsi" w:cstheme="minorHAnsi"/>
          <w:b/>
          <w:bCs/>
          <w:sz w:val="22"/>
          <w:szCs w:val="22"/>
        </w:rPr>
        <w:t>.MT</w:t>
      </w:r>
    </w:p>
    <w:p w14:paraId="3CBDE287" w14:textId="77777777" w:rsidR="00845DF1" w:rsidRPr="006B55AF" w:rsidRDefault="00845DF1" w:rsidP="00845DF1">
      <w:pPr>
        <w:suppressAutoHyphens/>
        <w:autoSpaceDN w:val="0"/>
        <w:ind w:left="57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6B55AF">
        <w:rPr>
          <w:rFonts w:asciiTheme="minorHAnsi" w:hAnsiTheme="minorHAnsi" w:cstheme="minorHAnsi"/>
          <w:sz w:val="22"/>
          <w:szCs w:val="22"/>
          <w:lang w:eastAsia="zh-CN"/>
        </w:rPr>
        <w:t>Do wszystkich Wykonawców</w:t>
      </w:r>
    </w:p>
    <w:p w14:paraId="5BA822F8" w14:textId="77777777" w:rsidR="00845DF1" w:rsidRPr="006B55AF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C525A56" w14:textId="77777777" w:rsidR="00845DF1" w:rsidRPr="006B55AF" w:rsidRDefault="00845DF1" w:rsidP="0020375A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3AE1B2F" w14:textId="140D602B" w:rsidR="006E1E9F" w:rsidRPr="006B55AF" w:rsidRDefault="00845DF1" w:rsidP="0020375A">
      <w:pPr>
        <w:pStyle w:val="Listapunktowana21"/>
        <w:spacing w:line="360" w:lineRule="auto"/>
        <w:ind w:left="0" w:firstLine="0"/>
        <w:rPr>
          <w:rFonts w:asciiTheme="minorHAnsi" w:hAnsiTheme="minorHAnsi" w:cstheme="minorHAnsi"/>
          <w:b/>
          <w:color w:val="auto"/>
        </w:rPr>
      </w:pPr>
      <w:r w:rsidRPr="006B55AF">
        <w:rPr>
          <w:rFonts w:asciiTheme="minorHAnsi" w:hAnsiTheme="minorHAnsi" w:cstheme="minorHAnsi"/>
        </w:rPr>
        <w:t>Dotyczy postępowania prowadzonego w trybie podstawowym:</w:t>
      </w:r>
      <w:r w:rsidRPr="006B55AF">
        <w:rPr>
          <w:rFonts w:asciiTheme="minorHAnsi" w:hAnsiTheme="minorHAnsi" w:cstheme="minorHAnsi"/>
          <w:b/>
          <w:i/>
        </w:rPr>
        <w:t xml:space="preserve"> </w:t>
      </w:r>
    </w:p>
    <w:p w14:paraId="090B48ED" w14:textId="77777777" w:rsidR="00CC0E99" w:rsidRPr="006B55AF" w:rsidRDefault="00CC0E99" w:rsidP="0020375A">
      <w:pPr>
        <w:pStyle w:val="Listapunktowana21"/>
        <w:spacing w:line="360" w:lineRule="auto"/>
        <w:ind w:left="0" w:firstLine="0"/>
        <w:jc w:val="center"/>
        <w:rPr>
          <w:rFonts w:asciiTheme="minorHAnsi" w:hAnsiTheme="minorHAnsi" w:cstheme="minorHAnsi"/>
          <w:b/>
          <w:color w:val="auto"/>
        </w:rPr>
      </w:pPr>
    </w:p>
    <w:p w14:paraId="51195E67" w14:textId="54958CBF" w:rsidR="005064D1" w:rsidRPr="006B55AF" w:rsidRDefault="005064D1" w:rsidP="0020375A">
      <w:pPr>
        <w:spacing w:line="360" w:lineRule="auto"/>
        <w:jc w:val="both"/>
        <w:rPr>
          <w:rStyle w:val="Nagwek4"/>
          <w:rFonts w:asciiTheme="minorHAnsi" w:hAnsiTheme="minorHAnsi" w:cstheme="minorHAnsi"/>
          <w:color w:val="auto"/>
          <w:sz w:val="22"/>
          <w:szCs w:val="22"/>
        </w:rPr>
      </w:pPr>
      <w:r w:rsidRPr="006B55AF">
        <w:rPr>
          <w:rStyle w:val="Nagwek4"/>
          <w:rFonts w:asciiTheme="minorHAnsi" w:hAnsiTheme="minorHAnsi" w:cstheme="minorHAnsi"/>
          <w:color w:val="auto"/>
          <w:sz w:val="22"/>
          <w:szCs w:val="22"/>
        </w:rPr>
        <w:t>Dostawa</w:t>
      </w:r>
      <w:r w:rsidR="006B55AF" w:rsidRPr="006B55AF"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 płynu ACD (A)</w:t>
      </w:r>
    </w:p>
    <w:p w14:paraId="5E6071B4" w14:textId="49559019" w:rsidR="00845DF1" w:rsidRPr="006B55AF" w:rsidRDefault="00845DF1" w:rsidP="0020375A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</w:p>
    <w:p w14:paraId="34F6E5C6" w14:textId="6CCBD060" w:rsidR="00845DF1" w:rsidRPr="006B55AF" w:rsidRDefault="00845DF1" w:rsidP="0020375A">
      <w:pPr>
        <w:keepNext/>
        <w:spacing w:line="360" w:lineRule="auto"/>
        <w:outlineLvl w:val="1"/>
        <w:rPr>
          <w:rFonts w:asciiTheme="minorHAnsi" w:hAnsiTheme="minorHAnsi" w:cstheme="minorHAnsi"/>
          <w:b/>
          <w:bCs/>
          <w:i/>
          <w:iCs/>
          <w:color w:val="0D0D0D"/>
          <w:sz w:val="22"/>
          <w:szCs w:val="22"/>
        </w:rPr>
      </w:pPr>
      <w:r w:rsidRPr="006B55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497A3D0B" w14:textId="08456A96" w:rsidR="00845DF1" w:rsidRPr="006B55AF" w:rsidRDefault="00845DF1" w:rsidP="0020375A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B55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p w14:paraId="7184B798" w14:textId="77777777" w:rsidR="00845DF1" w:rsidRPr="006B55AF" w:rsidRDefault="00845DF1" w:rsidP="0020375A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6B55AF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684C949C" w14:textId="77777777" w:rsidR="00845DF1" w:rsidRPr="006B55AF" w:rsidRDefault="00845DF1" w:rsidP="0020375A">
      <w:pPr>
        <w:tabs>
          <w:tab w:val="left" w:pos="284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034223" w14:textId="77777777" w:rsidR="0020375A" w:rsidRPr="006B55AF" w:rsidRDefault="0020375A" w:rsidP="002037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0D3B2B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sz w:val="22"/>
          <w:szCs w:val="22"/>
        </w:rPr>
        <w:t xml:space="preserve"> </w:t>
      </w:r>
      <w:r w:rsidRPr="006B55AF">
        <w:rPr>
          <w:rFonts w:asciiTheme="minorHAnsi" w:hAnsiTheme="minorHAnsi" w:cstheme="minorHAnsi"/>
          <w:b/>
          <w:bCs/>
          <w:sz w:val="22"/>
          <w:szCs w:val="22"/>
        </w:rPr>
        <w:t xml:space="preserve">Pyt.1 </w:t>
      </w:r>
    </w:p>
    <w:p w14:paraId="07A39D3E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b/>
          <w:bCs/>
          <w:sz w:val="22"/>
          <w:szCs w:val="22"/>
        </w:rPr>
        <w:t xml:space="preserve">Dot. Szczegółowy opis przedmiotu zamówienia, zał. Nr 3 do SWZ, pkt. 7 </w:t>
      </w:r>
    </w:p>
    <w:p w14:paraId="2AD404FA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sz w:val="22"/>
          <w:szCs w:val="22"/>
        </w:rPr>
        <w:t xml:space="preserve">Czy Zamawiający dopuści </w:t>
      </w:r>
      <w:bookmarkStart w:id="1" w:name="_Hlk185319461"/>
      <w:r w:rsidRPr="006B55AF">
        <w:rPr>
          <w:rFonts w:asciiTheme="minorHAnsi" w:hAnsiTheme="minorHAnsi" w:cstheme="minorHAnsi"/>
          <w:sz w:val="22"/>
          <w:szCs w:val="22"/>
        </w:rPr>
        <w:t>zaoferowanie płynów, posiadających etykietę na opakowaniu jednostkowym, zawierającą kody kreskowe, datę produkcji, datę ważności, pojemność, numer LOT i numer referencyjny produktu</w:t>
      </w:r>
      <w:bookmarkEnd w:id="1"/>
      <w:r w:rsidRPr="006B55AF">
        <w:rPr>
          <w:rFonts w:asciiTheme="minorHAnsi" w:hAnsiTheme="minorHAnsi" w:cstheme="minorHAnsi"/>
          <w:sz w:val="22"/>
          <w:szCs w:val="22"/>
        </w:rPr>
        <w:t xml:space="preserve">? Nazwa, skład chemiczny, data ważności, numer serii i przeznaczenie podane są na wydruku umieszczonym bezpośrednio na pojemniku z płynem, natomiast warunki przechowywania na kartonie zbiorczym zawierającym 20 szt. produktu oraz na instrukcji obsługi każdorazowo dołączonej do opakowania zbiorczego. </w:t>
      </w:r>
    </w:p>
    <w:p w14:paraId="22CFC02A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sz w:val="22"/>
          <w:szCs w:val="22"/>
        </w:rPr>
        <w:t xml:space="preserve">Nadmieniamy, iż płyny z takimi oznaczeniami dostarczane są obecnie do wielu Centrów Krwiodawstwa w Polsce, również do Zamawiającego. </w:t>
      </w:r>
    </w:p>
    <w:p w14:paraId="20FD8E5D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D226FA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663387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3E1E0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A6E7A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01736D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E667C1" w14:textId="2F37483F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55A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7D0A927" w14:textId="301D965D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sz w:val="22"/>
          <w:szCs w:val="22"/>
        </w:rPr>
        <w:t xml:space="preserve">Zamawiający dopuszcza </w:t>
      </w:r>
      <w:r w:rsidRPr="006B55AF">
        <w:rPr>
          <w:rFonts w:asciiTheme="minorHAnsi" w:hAnsiTheme="minorHAnsi" w:cstheme="minorHAnsi"/>
          <w:sz w:val="22"/>
          <w:szCs w:val="22"/>
        </w:rPr>
        <w:t xml:space="preserve">zaoferowanie płynów, posiadających </w:t>
      </w:r>
      <w:bookmarkStart w:id="2" w:name="_Hlk185319944"/>
      <w:r w:rsidRPr="006B55AF">
        <w:rPr>
          <w:rFonts w:asciiTheme="minorHAnsi" w:hAnsiTheme="minorHAnsi" w:cstheme="minorHAnsi"/>
          <w:sz w:val="22"/>
          <w:szCs w:val="22"/>
        </w:rPr>
        <w:t>etykietę na opakowaniu jednostkowym, zawierającą kody kreskowe, datę produkcji, datę ważności, pojemność, numer LOT i numer referencyjny produktu</w:t>
      </w:r>
      <w:r w:rsidRPr="006B55AF">
        <w:rPr>
          <w:rFonts w:asciiTheme="minorHAnsi" w:hAnsiTheme="minorHAnsi" w:cstheme="minorHAnsi"/>
          <w:sz w:val="22"/>
          <w:szCs w:val="22"/>
        </w:rPr>
        <w:t>.</w:t>
      </w:r>
      <w:r w:rsidR="006B55AF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85320156"/>
      <w:r w:rsidR="006B55AF">
        <w:rPr>
          <w:rFonts w:asciiTheme="minorHAnsi" w:hAnsiTheme="minorHAnsi" w:cstheme="minorHAnsi"/>
          <w:sz w:val="22"/>
          <w:szCs w:val="22"/>
        </w:rPr>
        <w:t>Jednocześnie Zamawiający zmienia zapisy SWZ w tym zakresie.</w:t>
      </w:r>
    </w:p>
    <w:bookmarkEnd w:id="2"/>
    <w:p w14:paraId="59D75972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170BE0D4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b/>
          <w:bCs/>
          <w:sz w:val="22"/>
          <w:szCs w:val="22"/>
        </w:rPr>
        <w:t xml:space="preserve">Pyt.2 </w:t>
      </w:r>
    </w:p>
    <w:p w14:paraId="3DBCE920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b/>
          <w:bCs/>
          <w:sz w:val="22"/>
          <w:szCs w:val="22"/>
        </w:rPr>
        <w:t xml:space="preserve">Dot. Szczegółowy opis przedmiotu zamówienia, zał. Nr 3 do SWZ, pkt. 11 </w:t>
      </w:r>
    </w:p>
    <w:p w14:paraId="13484EBD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sz w:val="22"/>
          <w:szCs w:val="22"/>
        </w:rPr>
        <w:t xml:space="preserve">Czy Zamawiający dopuści zaoferowanie płynów z 12-sto miesięcznym terminem przydatności od momentu dostawy do Zamawiającego? Płyny oferowane przez naszą firmę mają 24 miesiące ważności od momentu produkcji, dlatego nie ma możliwości zaoferowania w dostawie tak długiego terminu przydatności. </w:t>
      </w:r>
    </w:p>
    <w:p w14:paraId="1C8190BB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19098" w14:textId="77777777" w:rsidR="0020375A" w:rsidRPr="006B55AF" w:rsidRDefault="0020375A" w:rsidP="0020375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55A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0B8AD23" w14:textId="77777777" w:rsidR="0020375A" w:rsidRPr="006B55AF" w:rsidRDefault="0020375A" w:rsidP="002037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D1FB41" w14:textId="77777777" w:rsidR="006B55AF" w:rsidRPr="006B55AF" w:rsidRDefault="0020375A" w:rsidP="006B55A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sz w:val="22"/>
          <w:szCs w:val="22"/>
        </w:rPr>
        <w:t>Zamawiający dopuści zaoferowanie płynów z 12-sto miesięcznym terminem przydatności od momentu dostawy do Zamawiającego</w:t>
      </w:r>
      <w:r w:rsidRPr="006B55AF">
        <w:rPr>
          <w:rFonts w:asciiTheme="minorHAnsi" w:hAnsiTheme="minorHAnsi" w:cstheme="minorHAnsi"/>
          <w:sz w:val="22"/>
          <w:szCs w:val="22"/>
        </w:rPr>
        <w:t xml:space="preserve">. </w:t>
      </w:r>
      <w:r w:rsidR="006B55AF">
        <w:rPr>
          <w:rFonts w:asciiTheme="minorHAnsi" w:hAnsiTheme="minorHAnsi" w:cstheme="minorHAnsi"/>
          <w:sz w:val="22"/>
          <w:szCs w:val="22"/>
        </w:rPr>
        <w:t>Jednocześnie Zamawiający zmienia zapisy SWZ w tym zakresie.</w:t>
      </w:r>
    </w:p>
    <w:p w14:paraId="54A0C674" w14:textId="77777777" w:rsidR="006B55AF" w:rsidRPr="006B55AF" w:rsidRDefault="006B55AF" w:rsidP="006B55A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0EF2A0" w14:textId="77777777" w:rsidR="0020375A" w:rsidRPr="006B55AF" w:rsidRDefault="0020375A" w:rsidP="002037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1A34DF" w14:textId="77777777" w:rsidR="0020375A" w:rsidRPr="006B55AF" w:rsidRDefault="0020375A" w:rsidP="002037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2ABB9" w14:textId="6D1EF15B" w:rsidR="0020375A" w:rsidRPr="006B55AF" w:rsidRDefault="0020375A" w:rsidP="002037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5AF">
        <w:rPr>
          <w:rFonts w:asciiTheme="minorHAnsi" w:hAnsiTheme="minorHAnsi" w:cstheme="minorHAnsi"/>
          <w:sz w:val="22"/>
          <w:szCs w:val="22"/>
        </w:rPr>
        <w:t>Zmiany wchodzą z dniem podpisania. Pozostałe zapisy SWZ pozostają bez zmian</w:t>
      </w:r>
      <w:r w:rsidR="006B55AF">
        <w:rPr>
          <w:rFonts w:asciiTheme="minorHAnsi" w:hAnsiTheme="minorHAnsi" w:cstheme="minorHAnsi"/>
          <w:sz w:val="22"/>
          <w:szCs w:val="22"/>
        </w:rPr>
        <w:t>. W załączeniu zmieniony załącznik nr 3 do SWZ.</w:t>
      </w:r>
    </w:p>
    <w:p w14:paraId="03CDBEE0" w14:textId="77777777" w:rsidR="006B55AF" w:rsidRPr="006B55AF" w:rsidRDefault="006B55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B55AF" w:rsidRPr="006B55AF" w:rsidSect="003E7503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3AAA" w14:textId="77777777" w:rsidR="00BA717A" w:rsidRDefault="00BA717A" w:rsidP="00E13AEB">
      <w:r>
        <w:separator/>
      </w:r>
    </w:p>
  </w:endnote>
  <w:endnote w:type="continuationSeparator" w:id="0">
    <w:p w14:paraId="60705C98" w14:textId="77777777" w:rsidR="00BA717A" w:rsidRDefault="00BA717A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0038" w14:textId="77777777" w:rsidR="00BA717A" w:rsidRDefault="00BA717A" w:rsidP="00E13AEB">
      <w:r>
        <w:separator/>
      </w:r>
    </w:p>
  </w:footnote>
  <w:footnote w:type="continuationSeparator" w:id="0">
    <w:p w14:paraId="5EFC0144" w14:textId="77777777" w:rsidR="00BA717A" w:rsidRDefault="00BA717A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24B2029"/>
    <w:multiLevelType w:val="hybridMultilevel"/>
    <w:tmpl w:val="EF96F87C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13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779F7066"/>
    <w:multiLevelType w:val="hybridMultilevel"/>
    <w:tmpl w:val="51E4E7AA"/>
    <w:lvl w:ilvl="0" w:tplc="E84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307072">
    <w:abstractNumId w:val="0"/>
  </w:num>
  <w:num w:numId="2" w16cid:durableId="1976137240">
    <w:abstractNumId w:val="6"/>
  </w:num>
  <w:num w:numId="3" w16cid:durableId="1588343057">
    <w:abstractNumId w:val="5"/>
  </w:num>
  <w:num w:numId="4" w16cid:durableId="242616127">
    <w:abstractNumId w:val="13"/>
  </w:num>
  <w:num w:numId="5" w16cid:durableId="744491848">
    <w:abstractNumId w:val="7"/>
  </w:num>
  <w:num w:numId="6" w16cid:durableId="1117874320">
    <w:abstractNumId w:val="11"/>
  </w:num>
  <w:num w:numId="7" w16cid:durableId="1553615688">
    <w:abstractNumId w:val="2"/>
  </w:num>
  <w:num w:numId="8" w16cid:durableId="1280839385">
    <w:abstractNumId w:val="10"/>
  </w:num>
  <w:num w:numId="9" w16cid:durableId="305475139">
    <w:abstractNumId w:val="9"/>
  </w:num>
  <w:num w:numId="10" w16cid:durableId="1167864961">
    <w:abstractNumId w:val="8"/>
  </w:num>
  <w:num w:numId="11" w16cid:durableId="161430552">
    <w:abstractNumId w:val="3"/>
  </w:num>
  <w:num w:numId="12" w16cid:durableId="1488285618">
    <w:abstractNumId w:val="14"/>
  </w:num>
  <w:num w:numId="13" w16cid:durableId="1307853625">
    <w:abstractNumId w:val="1"/>
  </w:num>
  <w:num w:numId="14" w16cid:durableId="953170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361104">
    <w:abstractNumId w:val="12"/>
  </w:num>
  <w:num w:numId="16" w16cid:durableId="1368918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E3B5B"/>
    <w:rsid w:val="001117E2"/>
    <w:rsid w:val="00147B8B"/>
    <w:rsid w:val="00151561"/>
    <w:rsid w:val="001B4CF2"/>
    <w:rsid w:val="0020375A"/>
    <w:rsid w:val="00206F44"/>
    <w:rsid w:val="0021728D"/>
    <w:rsid w:val="002D35D5"/>
    <w:rsid w:val="002E2A13"/>
    <w:rsid w:val="002F03B0"/>
    <w:rsid w:val="002F3872"/>
    <w:rsid w:val="003E7139"/>
    <w:rsid w:val="003E7503"/>
    <w:rsid w:val="00472AB8"/>
    <w:rsid w:val="005064D1"/>
    <w:rsid w:val="005D51C2"/>
    <w:rsid w:val="006058AC"/>
    <w:rsid w:val="00616502"/>
    <w:rsid w:val="00646382"/>
    <w:rsid w:val="006A7EDC"/>
    <w:rsid w:val="006B55AF"/>
    <w:rsid w:val="006D6B31"/>
    <w:rsid w:val="006E1E9F"/>
    <w:rsid w:val="006F6A49"/>
    <w:rsid w:val="00704A17"/>
    <w:rsid w:val="00707815"/>
    <w:rsid w:val="00712033"/>
    <w:rsid w:val="007E2E28"/>
    <w:rsid w:val="007F3776"/>
    <w:rsid w:val="00845DF1"/>
    <w:rsid w:val="008A1B9F"/>
    <w:rsid w:val="008E3EEC"/>
    <w:rsid w:val="0090308F"/>
    <w:rsid w:val="009A339A"/>
    <w:rsid w:val="009E4D27"/>
    <w:rsid w:val="009E5C26"/>
    <w:rsid w:val="009F5600"/>
    <w:rsid w:val="00A117E6"/>
    <w:rsid w:val="00A145CB"/>
    <w:rsid w:val="00A960F6"/>
    <w:rsid w:val="00AD08B6"/>
    <w:rsid w:val="00AE787C"/>
    <w:rsid w:val="00B04B60"/>
    <w:rsid w:val="00B2100A"/>
    <w:rsid w:val="00B34D60"/>
    <w:rsid w:val="00B61926"/>
    <w:rsid w:val="00BA717A"/>
    <w:rsid w:val="00BB2686"/>
    <w:rsid w:val="00C05033"/>
    <w:rsid w:val="00C31ED5"/>
    <w:rsid w:val="00C57F63"/>
    <w:rsid w:val="00C636FF"/>
    <w:rsid w:val="00CC0E99"/>
    <w:rsid w:val="00CF5B16"/>
    <w:rsid w:val="00D35703"/>
    <w:rsid w:val="00D40A6F"/>
    <w:rsid w:val="00D4471D"/>
    <w:rsid w:val="00D6472C"/>
    <w:rsid w:val="00D67F74"/>
    <w:rsid w:val="00DC1BAA"/>
    <w:rsid w:val="00DE45B6"/>
    <w:rsid w:val="00E13AEB"/>
    <w:rsid w:val="00E327E6"/>
    <w:rsid w:val="00E72371"/>
    <w:rsid w:val="00E82A24"/>
    <w:rsid w:val="00E9510C"/>
    <w:rsid w:val="00EB43B1"/>
    <w:rsid w:val="00F2277C"/>
    <w:rsid w:val="00F634B7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F03B0"/>
    <w:pPr>
      <w:ind w:left="720"/>
      <w:contextualSpacing/>
    </w:pPr>
  </w:style>
  <w:style w:type="paragraph" w:customStyle="1" w:styleId="Listapunktowana21">
    <w:name w:val="Lista punktowana 21"/>
    <w:basedOn w:val="Normalny"/>
    <w:rsid w:val="006E1E9F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Nagwek4">
    <w:name w:val="Nagłówek #4"/>
    <w:basedOn w:val="Domylnaczcionkaakapitu"/>
    <w:uiPriority w:val="99"/>
    <w:rsid w:val="00CC0E99"/>
    <w:rPr>
      <w:b/>
      <w:bCs/>
      <w:color w:val="1667C1"/>
      <w:shd w:val="clear" w:color="auto" w:fill="FFFFFF"/>
    </w:rPr>
  </w:style>
  <w:style w:type="paragraph" w:customStyle="1" w:styleId="Default">
    <w:name w:val="Default"/>
    <w:rsid w:val="0020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0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2024-12-17T08:29:00Z</cp:lastPrinted>
  <dcterms:created xsi:type="dcterms:W3CDTF">2024-12-17T09:29:00Z</dcterms:created>
  <dcterms:modified xsi:type="dcterms:W3CDTF">2024-12-17T09:29:00Z</dcterms:modified>
</cp:coreProperties>
</file>