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3298" w14:textId="70652224" w:rsidR="004308BE" w:rsidRPr="003B1025" w:rsidRDefault="004308BE" w:rsidP="004308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A6DD16" w14:textId="3BC20156" w:rsidR="004308BE" w:rsidRPr="003B1025" w:rsidRDefault="004308BE" w:rsidP="004308BE">
      <w:pPr>
        <w:spacing w:after="0" w:line="240" w:lineRule="auto"/>
        <w:jc w:val="center"/>
        <w:rPr>
          <w:rFonts w:cstheme="minorHAnsi"/>
          <w:b/>
        </w:rPr>
      </w:pPr>
    </w:p>
    <w:p w14:paraId="0D7C58BB" w14:textId="77777777" w:rsidR="004308BE" w:rsidRPr="003B1025" w:rsidRDefault="004308BE" w:rsidP="004308BE">
      <w:pPr>
        <w:spacing w:after="0" w:line="240" w:lineRule="auto"/>
        <w:ind w:left="6237"/>
        <w:jc w:val="center"/>
        <w:rPr>
          <w:rFonts w:cstheme="minorHAnsi"/>
        </w:rPr>
      </w:pPr>
    </w:p>
    <w:p w14:paraId="7664B933" w14:textId="77777777" w:rsidR="004308BE" w:rsidRPr="003B1025" w:rsidRDefault="004308BE" w:rsidP="004308BE">
      <w:pPr>
        <w:spacing w:after="0" w:line="240" w:lineRule="auto"/>
        <w:ind w:left="6237"/>
        <w:rPr>
          <w:rFonts w:cstheme="minorHAnsi"/>
          <w:i/>
        </w:rPr>
      </w:pPr>
    </w:p>
    <w:p w14:paraId="1121CD5F" w14:textId="77777777" w:rsidR="004308BE" w:rsidRPr="003B1025" w:rsidRDefault="004308BE" w:rsidP="004308BE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58D06218" w14:textId="77777777" w:rsidR="004308BE" w:rsidRPr="003B1025" w:rsidRDefault="004308BE" w:rsidP="004308BE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  <w:r w:rsidRPr="003B102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</w:t>
      </w:r>
    </w:p>
    <w:p w14:paraId="4D500F7B" w14:textId="77777777" w:rsidR="004308BE" w:rsidRPr="003B1025" w:rsidRDefault="004308BE" w:rsidP="004308BE">
      <w:pPr>
        <w:pStyle w:val="Tekstpodstawowy"/>
        <w:spacing w:after="0"/>
        <w:ind w:right="5386"/>
        <w:jc w:val="center"/>
        <w:rPr>
          <w:rFonts w:asciiTheme="minorHAnsi" w:hAnsiTheme="minorHAnsi" w:cstheme="minorHAnsi"/>
          <w:sz w:val="16"/>
          <w:szCs w:val="16"/>
        </w:rPr>
      </w:pPr>
      <w:r w:rsidRPr="003B1025">
        <w:rPr>
          <w:rFonts w:asciiTheme="minorHAnsi" w:hAnsiTheme="minorHAnsi" w:cstheme="minorHAnsi"/>
          <w:sz w:val="16"/>
          <w:szCs w:val="16"/>
        </w:rPr>
        <w:t>(Pieczęć firmowa Wykonawcy)</w:t>
      </w:r>
    </w:p>
    <w:p w14:paraId="136EB695" w14:textId="77777777" w:rsidR="004308BE" w:rsidRPr="003B1025" w:rsidRDefault="004308BE" w:rsidP="004308BE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95F1DE4" w14:textId="77777777" w:rsidR="004308BE" w:rsidRPr="003B1025" w:rsidRDefault="004308BE" w:rsidP="004308BE">
      <w:pPr>
        <w:spacing w:after="0" w:line="240" w:lineRule="auto"/>
        <w:jc w:val="both"/>
        <w:rPr>
          <w:rFonts w:cstheme="minorHAnsi"/>
          <w:b/>
        </w:rPr>
      </w:pPr>
    </w:p>
    <w:p w14:paraId="58C0B1B5" w14:textId="2E2EAFC5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3B1025">
        <w:rPr>
          <w:rFonts w:cstheme="minorHAnsi"/>
          <w:b/>
          <w:bCs/>
          <w:sz w:val="20"/>
          <w:szCs w:val="20"/>
          <w:lang w:eastAsia="ar-SA"/>
        </w:rPr>
        <w:t>Oświadczenie Wykonawcy w zakresie art. 108 ust. 1 pkt 5 ustawy</w:t>
      </w:r>
      <w:r w:rsidR="00EB0F03" w:rsidRPr="003B1025">
        <w:rPr>
          <w:rFonts w:cstheme="minorHAnsi"/>
          <w:b/>
          <w:bCs/>
          <w:sz w:val="20"/>
          <w:szCs w:val="20"/>
          <w:lang w:eastAsia="ar-SA"/>
        </w:rPr>
        <w:t xml:space="preserve"> p.z.p.</w:t>
      </w:r>
    </w:p>
    <w:p w14:paraId="736E5D4B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</w:p>
    <w:p w14:paraId="6BFDFFB4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3B1025">
        <w:rPr>
          <w:rFonts w:cstheme="minorHAnsi"/>
          <w:b/>
          <w:bCs/>
          <w:sz w:val="20"/>
          <w:szCs w:val="20"/>
          <w:u w:val="single"/>
          <w:lang w:eastAsia="ar-SA"/>
        </w:rPr>
        <w:t>Wykonawca:</w:t>
      </w:r>
    </w:p>
    <w:p w14:paraId="0A47872B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</w:p>
    <w:p w14:paraId="751929F3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3B1025">
        <w:rPr>
          <w:rFonts w:cstheme="minorHAnsi"/>
          <w:b/>
          <w:bCs/>
          <w:sz w:val="20"/>
          <w:szCs w:val="20"/>
          <w:lang w:eastAsia="ar-SA"/>
        </w:rPr>
        <w:t>................................................</w:t>
      </w:r>
    </w:p>
    <w:p w14:paraId="616B4B5B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3B1025">
        <w:rPr>
          <w:rFonts w:cstheme="minorHAnsi"/>
          <w:b/>
          <w:bCs/>
          <w:sz w:val="20"/>
          <w:szCs w:val="20"/>
          <w:lang w:eastAsia="ar-SA"/>
        </w:rPr>
        <w:t>................................................</w:t>
      </w:r>
    </w:p>
    <w:p w14:paraId="6C36DA77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3B1025">
        <w:rPr>
          <w:rFonts w:cstheme="minorHAnsi"/>
          <w:b/>
          <w:bCs/>
          <w:sz w:val="20"/>
          <w:szCs w:val="20"/>
          <w:lang w:eastAsia="ar-SA"/>
        </w:rPr>
        <w:t>................................................</w:t>
      </w:r>
    </w:p>
    <w:p w14:paraId="0F680377" w14:textId="77777777" w:rsidR="00803188" w:rsidRPr="003B1025" w:rsidRDefault="00803188" w:rsidP="0058474B">
      <w:pPr>
        <w:spacing w:after="0" w:line="276" w:lineRule="auto"/>
        <w:ind w:right="6378"/>
        <w:jc w:val="both"/>
        <w:rPr>
          <w:rFonts w:cstheme="minorHAnsi"/>
          <w:bCs/>
          <w:sz w:val="16"/>
          <w:szCs w:val="20"/>
          <w:lang w:eastAsia="ar-SA"/>
        </w:rPr>
      </w:pPr>
      <w:r w:rsidRPr="003B1025">
        <w:rPr>
          <w:rFonts w:cstheme="minorHAnsi"/>
          <w:bCs/>
          <w:sz w:val="16"/>
          <w:szCs w:val="20"/>
          <w:lang w:eastAsia="ar-SA"/>
        </w:rPr>
        <w:t>(</w:t>
      </w:r>
      <w:r w:rsidRPr="003B1025">
        <w:rPr>
          <w:rFonts w:cstheme="minorHAnsi"/>
          <w:i/>
          <w:sz w:val="16"/>
          <w:szCs w:val="20"/>
        </w:rPr>
        <w:t>pełna nazwa/firma, adres</w:t>
      </w:r>
      <w:r w:rsidRPr="003B1025">
        <w:rPr>
          <w:rFonts w:cstheme="minorHAnsi"/>
          <w:bCs/>
          <w:sz w:val="16"/>
          <w:szCs w:val="20"/>
          <w:lang w:eastAsia="ar-SA"/>
        </w:rPr>
        <w:t>)</w:t>
      </w:r>
    </w:p>
    <w:p w14:paraId="2459A601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</w:p>
    <w:p w14:paraId="1E422991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</w:p>
    <w:p w14:paraId="6B4151CD" w14:textId="2FCD34FE" w:rsidR="00803188" w:rsidRPr="00A733C5" w:rsidRDefault="00803188" w:rsidP="0058474B">
      <w:pPr>
        <w:spacing w:after="0" w:line="276" w:lineRule="auto"/>
        <w:jc w:val="both"/>
        <w:rPr>
          <w:rFonts w:cstheme="minorHAnsi"/>
          <w:bCs/>
          <w:sz w:val="20"/>
          <w:szCs w:val="20"/>
          <w:lang w:eastAsia="ar-SA"/>
        </w:rPr>
      </w:pPr>
      <w:r w:rsidRPr="00A733C5">
        <w:rPr>
          <w:rFonts w:cstheme="minorHAnsi"/>
          <w:bCs/>
          <w:sz w:val="20"/>
          <w:szCs w:val="20"/>
          <w:lang w:eastAsia="ar-SA"/>
        </w:rPr>
        <w:t>Na potrzeby postępowania o udzi</w:t>
      </w:r>
      <w:r w:rsidR="00A733C5" w:rsidRPr="00A733C5">
        <w:rPr>
          <w:rFonts w:cstheme="minorHAnsi"/>
          <w:bCs/>
          <w:sz w:val="20"/>
          <w:szCs w:val="20"/>
          <w:lang w:eastAsia="ar-SA"/>
        </w:rPr>
        <w:t>elenie zamówienia publicznego pn.</w:t>
      </w:r>
      <w:r w:rsidRPr="00A733C5">
        <w:rPr>
          <w:rFonts w:cstheme="minorHAnsi"/>
          <w:bCs/>
          <w:sz w:val="20"/>
          <w:szCs w:val="20"/>
          <w:lang w:eastAsia="ar-SA"/>
        </w:rPr>
        <w:t xml:space="preserve"> </w:t>
      </w:r>
      <w:r w:rsidR="00A733C5" w:rsidRPr="00A733C5">
        <w:rPr>
          <w:rFonts w:cstheme="minorHAnsi"/>
          <w:b/>
          <w:bCs/>
          <w:sz w:val="20"/>
          <w:szCs w:val="20"/>
          <w:lang w:eastAsia="ar-SA"/>
        </w:rPr>
        <w:t>„</w:t>
      </w:r>
      <w:r w:rsidR="00A733C5" w:rsidRPr="00A733C5">
        <w:rPr>
          <w:rFonts w:eastAsia="ArialNarrow" w:cstheme="minorHAnsi"/>
          <w:b/>
          <w:sz w:val="20"/>
          <w:szCs w:val="20"/>
        </w:rPr>
        <w:t>Dostawa dwóch urządzeń REAL TIME PCR System amplifikacji kwasów nukleinowych wraz z możliwością przeprowadzenia reakcji top</w:t>
      </w:r>
      <w:r w:rsidR="00E12CC6">
        <w:rPr>
          <w:rFonts w:eastAsia="ArialNarrow" w:cstheme="minorHAnsi"/>
          <w:b/>
          <w:sz w:val="20"/>
          <w:szCs w:val="20"/>
        </w:rPr>
        <w:t>n</w:t>
      </w:r>
      <w:bookmarkStart w:id="0" w:name="_GoBack"/>
      <w:bookmarkEnd w:id="0"/>
      <w:r w:rsidR="00A733C5" w:rsidRPr="00A733C5">
        <w:rPr>
          <w:rFonts w:eastAsia="ArialNarrow" w:cstheme="minorHAnsi"/>
          <w:b/>
          <w:sz w:val="20"/>
          <w:szCs w:val="20"/>
        </w:rPr>
        <w:t>ienia produktu”</w:t>
      </w:r>
      <w:r w:rsidRPr="00A733C5">
        <w:rPr>
          <w:rFonts w:cstheme="minorHAnsi"/>
          <w:bCs/>
          <w:kern w:val="1"/>
          <w:sz w:val="20"/>
          <w:szCs w:val="20"/>
        </w:rPr>
        <w:t xml:space="preserve">, </w:t>
      </w:r>
      <w:r w:rsidRPr="00A733C5">
        <w:rPr>
          <w:rFonts w:cstheme="minorHAnsi"/>
          <w:sz w:val="20"/>
          <w:szCs w:val="20"/>
          <w:lang w:eastAsia="ar-SA"/>
        </w:rPr>
        <w:t>oświadczam, co następuje:</w:t>
      </w:r>
    </w:p>
    <w:p w14:paraId="43EC132B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sz w:val="20"/>
          <w:szCs w:val="20"/>
          <w:lang w:eastAsia="ar-SA"/>
        </w:rPr>
      </w:pPr>
    </w:p>
    <w:p w14:paraId="52A82F76" w14:textId="16C05EDC" w:rsidR="00803188" w:rsidRPr="003B1025" w:rsidRDefault="00803188" w:rsidP="0058474B">
      <w:pPr>
        <w:numPr>
          <w:ilvl w:val="0"/>
          <w:numId w:val="69"/>
        </w:numPr>
        <w:tabs>
          <w:tab w:val="left" w:pos="284"/>
          <w:tab w:val="num" w:pos="720"/>
          <w:tab w:val="left" w:pos="2490"/>
        </w:tabs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3B1025">
        <w:rPr>
          <w:rFonts w:cstheme="minorHAnsi"/>
          <w:b/>
          <w:sz w:val="20"/>
          <w:szCs w:val="20"/>
          <w:lang w:eastAsia="ar-SA"/>
        </w:rPr>
        <w:t xml:space="preserve">Przynależę / nie przynależę* </w:t>
      </w:r>
      <w:r w:rsidRPr="003B1025">
        <w:rPr>
          <w:rFonts w:cstheme="minorHAnsi"/>
          <w:sz w:val="20"/>
          <w:szCs w:val="20"/>
          <w:lang w:eastAsia="ar-SA"/>
        </w:rPr>
        <w:t>do grupy kapitałowej w rozumieniu ustawy z dnia 16 lutego 2007 roku o ochronie konkurencji i konsumentów (tekst jednolity Dz. U z 2020 r. poz. 1076 z późn. zm.) z innymi wykonawcami, którzy złożyli odrębne oferty, oferty częściowe lub wnioski o dopuszczenie do udziału w niniejszym postępowaniu.</w:t>
      </w:r>
    </w:p>
    <w:p w14:paraId="6D03E5ED" w14:textId="77777777" w:rsidR="00EB0F03" w:rsidRPr="003B1025" w:rsidRDefault="00EB0F03" w:rsidP="0058474B">
      <w:pPr>
        <w:tabs>
          <w:tab w:val="left" w:pos="284"/>
          <w:tab w:val="left" w:pos="2490"/>
        </w:tabs>
        <w:suppressAutoHyphens/>
        <w:spacing w:after="0" w:line="276" w:lineRule="auto"/>
        <w:ind w:left="284"/>
        <w:jc w:val="both"/>
        <w:rPr>
          <w:rFonts w:cstheme="minorHAnsi"/>
          <w:sz w:val="20"/>
          <w:szCs w:val="20"/>
          <w:lang w:eastAsia="ar-SA"/>
        </w:rPr>
      </w:pPr>
    </w:p>
    <w:p w14:paraId="1931AFB7" w14:textId="77777777" w:rsidR="00803188" w:rsidRPr="003B1025" w:rsidRDefault="00803188" w:rsidP="0058474B">
      <w:pPr>
        <w:numPr>
          <w:ilvl w:val="0"/>
          <w:numId w:val="69"/>
        </w:numPr>
        <w:tabs>
          <w:tab w:val="left" w:pos="284"/>
          <w:tab w:val="num" w:pos="720"/>
          <w:tab w:val="left" w:pos="2490"/>
        </w:tabs>
        <w:suppressAutoHyphens/>
        <w:spacing w:after="0" w:line="276" w:lineRule="auto"/>
        <w:ind w:left="567" w:hanging="567"/>
        <w:jc w:val="both"/>
        <w:rPr>
          <w:rFonts w:cstheme="minorHAnsi"/>
          <w:sz w:val="20"/>
          <w:szCs w:val="20"/>
          <w:lang w:eastAsia="ar-SA"/>
        </w:rPr>
      </w:pPr>
      <w:r w:rsidRPr="003B1025">
        <w:rPr>
          <w:rFonts w:cstheme="minorHAnsi"/>
          <w:sz w:val="20"/>
          <w:szCs w:val="20"/>
          <w:lang w:eastAsia="ar-SA"/>
        </w:rPr>
        <w:t>Wykaz wykonawców należących do tej samej grupy kapitałowej, którzy złożyli oferty:</w:t>
      </w:r>
    </w:p>
    <w:p w14:paraId="222EBDE6" w14:textId="77777777" w:rsidR="00803188" w:rsidRPr="003B1025" w:rsidRDefault="00803188" w:rsidP="0058474B">
      <w:pPr>
        <w:tabs>
          <w:tab w:val="left" w:pos="284"/>
        </w:tabs>
        <w:spacing w:after="0" w:line="276" w:lineRule="auto"/>
        <w:ind w:left="284"/>
        <w:jc w:val="both"/>
        <w:rPr>
          <w:rFonts w:cstheme="minorHAnsi"/>
          <w:sz w:val="20"/>
          <w:szCs w:val="20"/>
          <w:lang w:eastAsia="ar-SA"/>
        </w:rPr>
      </w:pPr>
      <w:r w:rsidRPr="003B1025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7637DFCB" w14:textId="77777777" w:rsidR="00803188" w:rsidRPr="003B1025" w:rsidRDefault="00803188" w:rsidP="0058474B">
      <w:pPr>
        <w:spacing w:after="0" w:line="276" w:lineRule="auto"/>
        <w:jc w:val="both"/>
        <w:rPr>
          <w:rFonts w:cstheme="minorHAnsi"/>
          <w:sz w:val="20"/>
          <w:szCs w:val="20"/>
          <w:lang w:eastAsia="ar-SA"/>
        </w:rPr>
      </w:pPr>
    </w:p>
    <w:p w14:paraId="4146729E" w14:textId="77777777" w:rsidR="00EB0F03" w:rsidRPr="003B1025" w:rsidRDefault="00EB0F03" w:rsidP="0058474B">
      <w:pPr>
        <w:spacing w:after="0" w:line="276" w:lineRule="auto"/>
        <w:jc w:val="both"/>
        <w:rPr>
          <w:rFonts w:cstheme="minorHAnsi"/>
          <w:b/>
          <w:sz w:val="14"/>
        </w:rPr>
      </w:pPr>
      <w:r w:rsidRPr="003B1025">
        <w:rPr>
          <w:rFonts w:cstheme="minorHAnsi"/>
          <w:b/>
          <w:bCs/>
          <w:sz w:val="14"/>
        </w:rPr>
        <w:t xml:space="preserve">(* </w:t>
      </w:r>
      <w:r w:rsidRPr="003B1025">
        <w:rPr>
          <w:rFonts w:cstheme="minorHAnsi"/>
          <w:b/>
          <w:sz w:val="14"/>
        </w:rPr>
        <w:t>niepotrzebne skreślić)</w:t>
      </w:r>
    </w:p>
    <w:p w14:paraId="5A5AE010" w14:textId="1404B44B" w:rsidR="00803188" w:rsidRPr="003B1025" w:rsidRDefault="00803188" w:rsidP="0058474B">
      <w:pPr>
        <w:pStyle w:val="Akapitzlist1"/>
        <w:spacing w:after="0"/>
        <w:ind w:left="0"/>
        <w:jc w:val="both"/>
        <w:rPr>
          <w:rFonts w:asciiTheme="minorHAnsi" w:hAnsiTheme="minorHAnsi" w:cstheme="minorHAnsi"/>
          <w:b/>
          <w:sz w:val="18"/>
          <w:szCs w:val="20"/>
          <w:lang w:eastAsia="ar-SA"/>
        </w:rPr>
      </w:pPr>
    </w:p>
    <w:p w14:paraId="13854BE2" w14:textId="128C8F69" w:rsidR="00EB0F03" w:rsidRPr="003B1025" w:rsidRDefault="00EB0F03" w:rsidP="0058474B">
      <w:pPr>
        <w:pStyle w:val="Akapitzlist1"/>
        <w:spacing w:after="0"/>
        <w:ind w:left="0"/>
        <w:jc w:val="both"/>
        <w:rPr>
          <w:rFonts w:asciiTheme="minorHAnsi" w:hAnsiTheme="minorHAnsi" w:cstheme="minorHAnsi"/>
          <w:b/>
          <w:sz w:val="18"/>
          <w:szCs w:val="20"/>
          <w:lang w:eastAsia="ar-SA"/>
        </w:rPr>
      </w:pPr>
      <w:r w:rsidRPr="003B1025">
        <w:rPr>
          <w:rFonts w:asciiTheme="minorHAnsi" w:hAnsiTheme="minorHAnsi" w:cstheme="minorHAnsi"/>
          <w:b/>
          <w:sz w:val="18"/>
          <w:szCs w:val="20"/>
          <w:lang w:eastAsia="ar-SA"/>
        </w:rPr>
        <w:t>UWAGA!!!</w:t>
      </w:r>
    </w:p>
    <w:p w14:paraId="33D93F0D" w14:textId="5A04B5E2" w:rsidR="004308BE" w:rsidRPr="003B1025" w:rsidRDefault="00803188" w:rsidP="0058474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3B1025">
        <w:rPr>
          <w:rFonts w:asciiTheme="minorHAnsi" w:hAnsiTheme="minorHAnsi" w:cstheme="minorHAnsi"/>
          <w:i/>
          <w:iCs/>
          <w:sz w:val="18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 przedmiotowym postępowaniu o udzielenie zamówienia publicznego.</w:t>
      </w:r>
    </w:p>
    <w:p w14:paraId="7F161BC3" w14:textId="13A9D65E" w:rsidR="004308BE" w:rsidRPr="003B1025" w:rsidRDefault="004308BE" w:rsidP="004308BE">
      <w:pPr>
        <w:rPr>
          <w:rFonts w:cstheme="minorHAnsi"/>
          <w:sz w:val="20"/>
          <w:szCs w:val="20"/>
        </w:rPr>
      </w:pPr>
      <w:r w:rsidRPr="003B1025">
        <w:rPr>
          <w:rFonts w:eastAsia="ArialNarrow" w:cstheme="minorHAnsi"/>
          <w:b/>
          <w:bCs/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0E341622" wp14:editId="3D912A7E">
            <wp:simplePos x="0" y="0"/>
            <wp:positionH relativeFrom="margin">
              <wp:align>center</wp:align>
            </wp:positionH>
            <wp:positionV relativeFrom="margin">
              <wp:posOffset>8063534</wp:posOffset>
            </wp:positionV>
            <wp:extent cx="6731000" cy="9455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15934"/>
                    <a:stretch/>
                  </pic:blipFill>
                  <pic:spPr bwMode="auto">
                    <a:xfrm>
                      <a:off x="0" y="0"/>
                      <a:ext cx="67310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8BE" w:rsidRPr="003B10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73171" w:rsidRDefault="00973171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73171" w:rsidRDefault="00973171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04F681E9" w:rsidR="00973171" w:rsidRDefault="00973171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E12CC6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73171" w:rsidRDefault="00973171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73171" w:rsidRDefault="00973171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25E58063" w:rsidR="00973171" w:rsidRDefault="00A733C5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4</w:t>
    </w:r>
    <w:r w:rsidR="00973171">
      <w:rPr>
        <w:sz w:val="16"/>
        <w:szCs w:val="16"/>
      </w:rPr>
      <w:t xml:space="preserve"> DO SWZ</w:t>
    </w:r>
  </w:p>
  <w:p w14:paraId="00648172" w14:textId="77777777" w:rsidR="00973171" w:rsidRDefault="00973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3B48"/>
    <w:rsid w:val="000472C6"/>
    <w:rsid w:val="000535B4"/>
    <w:rsid w:val="00064891"/>
    <w:rsid w:val="00065F70"/>
    <w:rsid w:val="00070DDA"/>
    <w:rsid w:val="00071C87"/>
    <w:rsid w:val="000738D6"/>
    <w:rsid w:val="00073F36"/>
    <w:rsid w:val="00083639"/>
    <w:rsid w:val="00092C6A"/>
    <w:rsid w:val="0009416B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0F8C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31CC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5995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37B1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6E9E"/>
    <w:rsid w:val="007A23ED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B57D6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73171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3C5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1098"/>
    <w:rsid w:val="00AD3DC8"/>
    <w:rsid w:val="00AD79C3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51DF"/>
    <w:rsid w:val="00BA7C22"/>
    <w:rsid w:val="00BB2C04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C7ADB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B7353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2CC6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4BE0-F84E-48FE-92A1-29DF9F48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141</cp:revision>
  <cp:lastPrinted>2021-03-19T06:37:00Z</cp:lastPrinted>
  <dcterms:created xsi:type="dcterms:W3CDTF">2020-10-07T11:10:00Z</dcterms:created>
  <dcterms:modified xsi:type="dcterms:W3CDTF">2021-08-03T11:47:00Z</dcterms:modified>
</cp:coreProperties>
</file>