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A7C0A2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4AB705D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Cyfrowa gmina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3EF2B64C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FA0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1B3AC24" w:rsid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77777777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>Działając na podstawie art. 222 ust. 4 ustawy z dnia 11 września 2019 r. – Prawo zamówień publicznych 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14D5D683" w:rsidR="00C51064" w:rsidRPr="00DB265E" w:rsidRDefault="00FA012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118799,99</w:t>
            </w:r>
            <w:r w:rsidR="00DB265E" w:rsidRPr="00DB265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F7B1" w14:textId="77777777" w:rsidR="008A4131" w:rsidRDefault="008A4131" w:rsidP="002952FF">
      <w:pPr>
        <w:spacing w:line="240" w:lineRule="auto"/>
      </w:pPr>
      <w:r>
        <w:separator/>
      </w:r>
    </w:p>
  </w:endnote>
  <w:endnote w:type="continuationSeparator" w:id="0">
    <w:p w14:paraId="1F234900" w14:textId="77777777" w:rsidR="008A4131" w:rsidRDefault="008A4131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600F" w14:textId="77777777" w:rsidR="002952FF" w:rsidRPr="00567437" w:rsidRDefault="002952FF" w:rsidP="002952FF">
    <w:pPr>
      <w:pStyle w:val="Stopka"/>
      <w:jc w:val="both"/>
      <w:rPr>
        <w:rFonts w:ascii="Times New Roman" w:hAnsi="Times New Roman"/>
        <w:sz w:val="18"/>
        <w:szCs w:val="18"/>
      </w:rPr>
    </w:pPr>
    <w:r w:rsidRPr="00567437">
      <w:rPr>
        <w:rFonts w:ascii="Times New Roman" w:hAnsi="Times New Roman"/>
        <w:sz w:val="18"/>
        <w:szCs w:val="18"/>
      </w:rPr>
      <w:t>Projekt „Cyfrowa Gmina” jest finansowany ze środków Europejskiego Funduszu Rozwoju Regionalnego w ramach Programu Operacyjnego Polska Cyfrowa na lata 2014-2020</w:t>
    </w:r>
  </w:p>
  <w:p w14:paraId="7C25A134" w14:textId="77777777" w:rsidR="002952FF" w:rsidRDefault="00295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0AFE" w14:textId="77777777" w:rsidR="008A4131" w:rsidRDefault="008A4131" w:rsidP="002952FF">
      <w:pPr>
        <w:spacing w:line="240" w:lineRule="auto"/>
      </w:pPr>
      <w:r>
        <w:separator/>
      </w:r>
    </w:p>
  </w:footnote>
  <w:footnote w:type="continuationSeparator" w:id="0">
    <w:p w14:paraId="586D7734" w14:textId="77777777" w:rsidR="008A4131" w:rsidRDefault="008A4131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66D0BE0C" w14:textId="2E0E9004" w:rsidR="002952FF" w:rsidRDefault="002952F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B7ACE3" wp14:editId="44706C96">
          <wp:simplePos x="0" y="0"/>
          <wp:positionH relativeFrom="page">
            <wp:posOffset>914400</wp:posOffset>
          </wp:positionH>
          <wp:positionV relativeFrom="page">
            <wp:posOffset>617220</wp:posOffset>
          </wp:positionV>
          <wp:extent cx="5733415" cy="509905"/>
          <wp:effectExtent l="0" t="0" r="63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86A7F" w14:textId="530A646D" w:rsidR="002952FF" w:rsidRDefault="002952FF">
    <w:pPr>
      <w:pStyle w:val="Nagwek"/>
    </w:pPr>
  </w:p>
  <w:p w14:paraId="50BB7EB7" w14:textId="43F91982" w:rsidR="002952FF" w:rsidRDefault="002952FF">
    <w:pPr>
      <w:pStyle w:val="Nagwek"/>
    </w:pPr>
  </w:p>
  <w:p w14:paraId="465460B3" w14:textId="77777777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D5CF5"/>
    <w:rsid w:val="002952FF"/>
    <w:rsid w:val="003B4D91"/>
    <w:rsid w:val="00651435"/>
    <w:rsid w:val="008A4131"/>
    <w:rsid w:val="0094109C"/>
    <w:rsid w:val="00C51064"/>
    <w:rsid w:val="00CA0279"/>
    <w:rsid w:val="00DB265E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Budownictwo-pomoc</cp:lastModifiedBy>
  <cp:revision>7</cp:revision>
  <dcterms:created xsi:type="dcterms:W3CDTF">2023-02-01T07:31:00Z</dcterms:created>
  <dcterms:modified xsi:type="dcterms:W3CDTF">2023-04-27T09:16:00Z</dcterms:modified>
</cp:coreProperties>
</file>