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085E81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4</w:t>
      </w:r>
      <w:bookmarkStart w:id="0" w:name="_GoBack"/>
      <w:bookmarkEnd w:id="0"/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A536A2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A536A2">
        <w:rPr>
          <w:rFonts w:ascii="Arial" w:hAnsi="Arial" w:cs="Arial"/>
          <w:sz w:val="20"/>
          <w:szCs w:val="20"/>
        </w:rPr>
        <w:t xml:space="preserve">Dane osobowe, zwane dalej „danymi”, </w:t>
      </w:r>
      <w:r w:rsidR="00A9684B" w:rsidRPr="00A536A2">
        <w:rPr>
          <w:rFonts w:ascii="Arial" w:hAnsi="Arial" w:cs="Arial"/>
          <w:sz w:val="20"/>
          <w:szCs w:val="20"/>
        </w:rPr>
        <w:t xml:space="preserve">przetwarzane są </w:t>
      </w:r>
      <w:r w:rsidR="00FD6C9C" w:rsidRPr="00A536A2">
        <w:rPr>
          <w:rFonts w:ascii="Arial" w:hAnsi="Arial" w:cs="Arial"/>
          <w:sz w:val="20"/>
          <w:szCs w:val="20"/>
        </w:rPr>
        <w:t xml:space="preserve">w </w:t>
      </w:r>
      <w:r w:rsidRPr="00A536A2">
        <w:rPr>
          <w:rFonts w:ascii="Arial" w:hAnsi="Arial" w:cs="Arial"/>
          <w:sz w:val="20"/>
          <w:szCs w:val="20"/>
        </w:rPr>
        <w:t>celu</w:t>
      </w:r>
      <w:r w:rsidR="001101B4" w:rsidRPr="00A536A2">
        <w:rPr>
          <w:rFonts w:ascii="Arial" w:hAnsi="Arial" w:cs="Arial"/>
          <w:sz w:val="20"/>
          <w:szCs w:val="20"/>
        </w:rPr>
        <w:t>:</w:t>
      </w:r>
    </w:p>
    <w:p w:rsidR="004121B6" w:rsidRPr="00152ADA" w:rsidRDefault="009444AF" w:rsidP="004121B6">
      <w:pPr>
        <w:spacing w:after="0" w:line="240" w:lineRule="auto"/>
        <w:ind w:left="388"/>
        <w:jc w:val="both"/>
        <w:rPr>
          <w:rFonts w:ascii="Arial" w:hAnsi="Arial" w:cs="Arial"/>
          <w:b/>
          <w:bCs/>
          <w:sz w:val="18"/>
          <w:szCs w:val="18"/>
        </w:rPr>
      </w:pPr>
      <w:r w:rsidRPr="00A536A2">
        <w:rPr>
          <w:rFonts w:ascii="Arial" w:hAnsi="Arial" w:cs="Arial"/>
          <w:b/>
          <w:sz w:val="20"/>
          <w:szCs w:val="20"/>
        </w:rPr>
        <w:t>wykonania obowiązku prawneg</w:t>
      </w:r>
      <w:r w:rsidR="00A9684B" w:rsidRPr="00A536A2">
        <w:rPr>
          <w:rFonts w:ascii="Arial" w:hAnsi="Arial" w:cs="Arial"/>
          <w:b/>
          <w:sz w:val="20"/>
          <w:szCs w:val="20"/>
        </w:rPr>
        <w:t xml:space="preserve">o ciążącego na Administratorze </w:t>
      </w:r>
      <w:r w:rsidRPr="00A536A2">
        <w:rPr>
          <w:rFonts w:ascii="Arial" w:hAnsi="Arial" w:cs="Arial"/>
          <w:b/>
          <w:sz w:val="20"/>
          <w:szCs w:val="20"/>
        </w:rPr>
        <w:t xml:space="preserve">w zakresie realizacji </w:t>
      </w:r>
      <w:r w:rsidR="00A9684B" w:rsidRPr="00A536A2">
        <w:rPr>
          <w:rFonts w:ascii="Arial" w:hAnsi="Arial" w:cs="Arial"/>
          <w:b/>
          <w:sz w:val="20"/>
          <w:szCs w:val="20"/>
        </w:rPr>
        <w:t>postępowania o udzielenie zamówienia publicznego</w:t>
      </w:r>
      <w:r w:rsidR="005909D9" w:rsidRPr="00A536A2">
        <w:rPr>
          <w:rFonts w:ascii="Arial" w:hAnsi="Arial" w:cs="Arial"/>
          <w:b/>
          <w:sz w:val="20"/>
          <w:szCs w:val="20"/>
        </w:rPr>
        <w:t xml:space="preserve"> </w:t>
      </w:r>
      <w:r w:rsidR="00945160" w:rsidRPr="00A536A2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4121B6">
        <w:rPr>
          <w:rFonts w:ascii="Arial" w:eastAsia="Calibri" w:hAnsi="Arial" w:cs="Arial"/>
          <w:b/>
          <w:sz w:val="20"/>
          <w:szCs w:val="20"/>
        </w:rPr>
        <w:t>s</w:t>
      </w:r>
      <w:r w:rsidR="004121B6" w:rsidRPr="00152ADA">
        <w:rPr>
          <w:rFonts w:ascii="Arial" w:hAnsi="Arial" w:cs="Arial"/>
          <w:b/>
          <w:bCs/>
          <w:sz w:val="18"/>
          <w:szCs w:val="18"/>
        </w:rPr>
        <w:t xml:space="preserve">ukcesywne świadczenie pogwarancyjnych usług przeglądów, napraw, konserwacji, kalibracji (adiustacji) urządzeń do badania obecności alkoholu w wydychanym powietrzu typu </w:t>
      </w:r>
      <w:proofErr w:type="spellStart"/>
      <w:r w:rsidR="004121B6" w:rsidRPr="00152ADA">
        <w:rPr>
          <w:rFonts w:ascii="Arial" w:hAnsi="Arial" w:cs="Arial"/>
          <w:b/>
          <w:bCs/>
          <w:sz w:val="18"/>
          <w:szCs w:val="18"/>
        </w:rPr>
        <w:t>Alcoblow</w:t>
      </w:r>
      <w:proofErr w:type="spellEnd"/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</w:t>
      </w:r>
      <w:r w:rsidR="00AF4363" w:rsidRPr="00A96431">
        <w:rPr>
          <w:rFonts w:ascii="Arial" w:hAnsi="Arial" w:cs="Arial"/>
          <w:b/>
          <w:color w:val="000000"/>
          <w:sz w:val="20"/>
          <w:szCs w:val="20"/>
        </w:rPr>
        <w:t>Kz-2380/</w:t>
      </w:r>
      <w:r w:rsidR="00F05374">
        <w:rPr>
          <w:rFonts w:ascii="Arial" w:hAnsi="Arial" w:cs="Arial"/>
          <w:b/>
          <w:color w:val="000000"/>
          <w:sz w:val="20"/>
          <w:szCs w:val="20"/>
        </w:rPr>
        <w:t>13</w:t>
      </w:r>
      <w:r w:rsidR="001B3527" w:rsidRPr="00A96431">
        <w:rPr>
          <w:rFonts w:ascii="Arial" w:hAnsi="Arial" w:cs="Arial"/>
          <w:b/>
          <w:color w:val="000000"/>
          <w:sz w:val="20"/>
          <w:szCs w:val="20"/>
        </w:rPr>
        <w:t>/20</w:t>
      </w:r>
      <w:r w:rsidR="00F05374">
        <w:rPr>
          <w:rFonts w:ascii="Arial" w:hAnsi="Arial" w:cs="Arial"/>
          <w:b/>
          <w:color w:val="000000"/>
          <w:sz w:val="20"/>
          <w:szCs w:val="20"/>
        </w:rPr>
        <w:t>22</w:t>
      </w:r>
      <w:r w:rsidR="003E325B" w:rsidRPr="00A96431">
        <w:rPr>
          <w:rFonts w:ascii="Arial" w:hAnsi="Arial" w:cs="Arial"/>
          <w:b/>
          <w:color w:val="000000"/>
          <w:sz w:val="20"/>
          <w:szCs w:val="20"/>
        </w:rPr>
        <w:t>/ZW-</w:t>
      </w:r>
      <w:r w:rsidR="00BC1356" w:rsidRPr="00A96431">
        <w:rPr>
          <w:rFonts w:ascii="Arial" w:hAnsi="Arial" w:cs="Arial"/>
          <w:b/>
          <w:color w:val="000000"/>
          <w:sz w:val="20"/>
          <w:szCs w:val="20"/>
        </w:rPr>
        <w:t>JW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092C7E" w:rsidRPr="00BC1356" w:rsidRDefault="00092C7E" w:rsidP="00BC1356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85E81"/>
    <w:rsid w:val="00092C7E"/>
    <w:rsid w:val="000E0924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A7FB7"/>
    <w:rsid w:val="003B55F4"/>
    <w:rsid w:val="003E325B"/>
    <w:rsid w:val="004121B6"/>
    <w:rsid w:val="00533159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35896"/>
    <w:rsid w:val="0077419E"/>
    <w:rsid w:val="007A380F"/>
    <w:rsid w:val="007E4E46"/>
    <w:rsid w:val="008333BC"/>
    <w:rsid w:val="00893E7A"/>
    <w:rsid w:val="009444AF"/>
    <w:rsid w:val="00945160"/>
    <w:rsid w:val="009535DA"/>
    <w:rsid w:val="00973D2C"/>
    <w:rsid w:val="00A02DCA"/>
    <w:rsid w:val="00A536A2"/>
    <w:rsid w:val="00A5414E"/>
    <w:rsid w:val="00A96431"/>
    <w:rsid w:val="00A9684B"/>
    <w:rsid w:val="00AF4363"/>
    <w:rsid w:val="00B443CC"/>
    <w:rsid w:val="00B553E5"/>
    <w:rsid w:val="00B758F4"/>
    <w:rsid w:val="00B8308E"/>
    <w:rsid w:val="00B83B82"/>
    <w:rsid w:val="00BC1356"/>
    <w:rsid w:val="00BD2814"/>
    <w:rsid w:val="00C37662"/>
    <w:rsid w:val="00C676CE"/>
    <w:rsid w:val="00C91270"/>
    <w:rsid w:val="00CA00EA"/>
    <w:rsid w:val="00CD4B42"/>
    <w:rsid w:val="00D1491F"/>
    <w:rsid w:val="00D16ABA"/>
    <w:rsid w:val="00D26587"/>
    <w:rsid w:val="00D6591A"/>
    <w:rsid w:val="00D818E6"/>
    <w:rsid w:val="00E13E59"/>
    <w:rsid w:val="00E202FC"/>
    <w:rsid w:val="00E564AA"/>
    <w:rsid w:val="00E64AE4"/>
    <w:rsid w:val="00ED6206"/>
    <w:rsid w:val="00F05374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A15A1-BD0A-4E59-A1A8-F3D8EED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792798</cp:lastModifiedBy>
  <cp:revision>37</cp:revision>
  <cp:lastPrinted>2019-02-06T08:02:00Z</cp:lastPrinted>
  <dcterms:created xsi:type="dcterms:W3CDTF">2018-08-10T11:19:00Z</dcterms:created>
  <dcterms:modified xsi:type="dcterms:W3CDTF">2022-01-10T12:29:00Z</dcterms:modified>
</cp:coreProperties>
</file>