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76F59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4297AC15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4FB17A1E" w14:textId="77777777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55709E">
        <w:rPr>
          <w:rFonts w:ascii="Times New Roman" w:hAnsi="Times New Roman" w:cs="Times New Roman"/>
          <w:b/>
          <w:sz w:val="22"/>
          <w:szCs w:val="22"/>
        </w:rPr>
        <w:t>9/2023</w:t>
      </w:r>
    </w:p>
    <w:p w14:paraId="66A6BE97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FA5A0C">
        <w:rPr>
          <w:rFonts w:cs="Times New Roman"/>
          <w:b/>
          <w:sz w:val="22"/>
          <w:szCs w:val="22"/>
        </w:rPr>
        <w:t>5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25EAA410" w14:textId="77777777" w:rsidR="00CF2AA7" w:rsidRPr="00A22DCF" w:rsidRDefault="00CF2AA7" w:rsidP="0055709E">
      <w:pPr>
        <w:rPr>
          <w:rFonts w:ascii="Arial" w:hAnsi="Arial" w:cs="Arial"/>
          <w:b/>
          <w:sz w:val="21"/>
          <w:szCs w:val="21"/>
        </w:rPr>
      </w:pPr>
    </w:p>
    <w:p w14:paraId="35A4C14C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0C983F07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47B6AEC8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465C142F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557F2DA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0B068289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14:paraId="13CA7DB7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5A4594F2" w14:textId="77777777" w:rsidR="00BB6AFB" w:rsidRPr="0055709E" w:rsidRDefault="00BB6AFB" w:rsidP="0055709E">
      <w:pPr>
        <w:jc w:val="center"/>
        <w:rPr>
          <w:rFonts w:cs="Times New Roman"/>
          <w:sz w:val="22"/>
          <w:szCs w:val="22"/>
        </w:rPr>
      </w:pPr>
      <w:r w:rsidRPr="00FA5A0C">
        <w:rPr>
          <w:rFonts w:cs="Times New Roman"/>
          <w:sz w:val="22"/>
          <w:szCs w:val="22"/>
        </w:rPr>
        <w:t>Na potrzeby postępowania o udzielenie zamówienia publicznego</w:t>
      </w:r>
      <w:r w:rsidR="005137FC" w:rsidRPr="00FA5A0C">
        <w:rPr>
          <w:rFonts w:cs="Times New Roman"/>
          <w:sz w:val="22"/>
          <w:szCs w:val="22"/>
        </w:rPr>
        <w:t xml:space="preserve"> </w:t>
      </w:r>
      <w:r w:rsidRPr="00FA5A0C">
        <w:rPr>
          <w:rFonts w:cs="Times New Roman"/>
          <w:sz w:val="22"/>
          <w:szCs w:val="22"/>
        </w:rPr>
        <w:t>pn</w:t>
      </w:r>
      <w:r w:rsidRPr="0055709E">
        <w:rPr>
          <w:rFonts w:cs="Times New Roman"/>
          <w:b/>
          <w:bCs/>
          <w:sz w:val="22"/>
          <w:szCs w:val="22"/>
        </w:rPr>
        <w:t>.</w:t>
      </w:r>
      <w:r w:rsidR="007B687E" w:rsidRPr="0055709E">
        <w:rPr>
          <w:rFonts w:cs="Times New Roman"/>
          <w:b/>
          <w:bCs/>
          <w:sz w:val="22"/>
          <w:szCs w:val="22"/>
        </w:rPr>
        <w:t xml:space="preserve"> </w:t>
      </w:r>
      <w:r w:rsidR="0055709E" w:rsidRPr="0055709E">
        <w:rPr>
          <w:rFonts w:cs="Times New Roman"/>
          <w:b/>
          <w:bCs/>
          <w:sz w:val="22"/>
          <w:szCs w:val="22"/>
        </w:rPr>
        <w:t xml:space="preserve">„Remont Oddziału Obserwacyjno-Zakaźnego z Pododdziałem Zakaźnym Dziecięcym wraz z doposażeniem </w:t>
      </w:r>
      <w:r w:rsidR="0055709E" w:rsidRPr="0055709E">
        <w:rPr>
          <w:rFonts w:cs="Times New Roman"/>
          <w:b/>
          <w:bCs/>
          <w:sz w:val="22"/>
          <w:szCs w:val="22"/>
        </w:rPr>
        <w:br/>
        <w:t>oddziału i jednostek współpracujących”</w:t>
      </w:r>
      <w:r w:rsidR="0055709E">
        <w:rPr>
          <w:rFonts w:cs="Times New Roman"/>
          <w:sz w:val="22"/>
          <w:szCs w:val="22"/>
        </w:rPr>
        <w:t xml:space="preserve">, </w:t>
      </w:r>
      <w:r w:rsidRPr="00FA5A0C">
        <w:rPr>
          <w:rFonts w:cs="Times New Roman"/>
          <w:sz w:val="22"/>
          <w:szCs w:val="22"/>
        </w:rPr>
        <w:t xml:space="preserve">prowadzonego przez </w:t>
      </w:r>
      <w:r w:rsidR="00E761A9" w:rsidRPr="00FA5A0C">
        <w:rPr>
          <w:rFonts w:cs="Times New Roman"/>
          <w:sz w:val="22"/>
          <w:szCs w:val="22"/>
        </w:rPr>
        <w:t>Wojewódzki Szpital Zespolony</w:t>
      </w:r>
      <w:r w:rsidR="00CA3B0A" w:rsidRPr="00FA5A0C">
        <w:rPr>
          <w:rFonts w:cs="Times New Roman"/>
          <w:sz w:val="22"/>
          <w:szCs w:val="22"/>
        </w:rPr>
        <w:t xml:space="preserve"> </w:t>
      </w:r>
      <w:r w:rsidR="005137FC" w:rsidRPr="00FA5A0C">
        <w:rPr>
          <w:rFonts w:cs="Times New Roman"/>
          <w:sz w:val="22"/>
          <w:szCs w:val="22"/>
        </w:rPr>
        <w:t xml:space="preserve">im. dr. Romana </w:t>
      </w:r>
      <w:r w:rsidR="00237C06" w:rsidRPr="00FA5A0C">
        <w:rPr>
          <w:rFonts w:cs="Times New Roman"/>
          <w:sz w:val="22"/>
          <w:szCs w:val="22"/>
        </w:rPr>
        <w:t>Ostrzyckiego</w:t>
      </w:r>
      <w:r w:rsidR="005137FC" w:rsidRPr="00FA5A0C">
        <w:rPr>
          <w:rFonts w:cs="Times New Roman"/>
          <w:sz w:val="22"/>
          <w:szCs w:val="22"/>
        </w:rPr>
        <w:t xml:space="preserve"> w Koninie</w:t>
      </w:r>
      <w:r w:rsidRPr="00FA5A0C">
        <w:rPr>
          <w:rFonts w:cs="Times New Roman"/>
          <w:sz w:val="22"/>
          <w:szCs w:val="22"/>
        </w:rPr>
        <w:t xml:space="preserve"> </w:t>
      </w:r>
      <w:r w:rsidRPr="00FA5A0C">
        <w:rPr>
          <w:rFonts w:cs="Times New Roman"/>
          <w:i/>
          <w:sz w:val="22"/>
          <w:szCs w:val="22"/>
        </w:rPr>
        <w:t xml:space="preserve">(oznaczenie zamawiającego), </w:t>
      </w:r>
      <w:r w:rsidRPr="00FA5A0C">
        <w:rPr>
          <w:rFonts w:cs="Times New Roman"/>
          <w:sz w:val="22"/>
          <w:szCs w:val="22"/>
        </w:rPr>
        <w:t>oświadczam, co następuje:</w:t>
      </w:r>
    </w:p>
    <w:p w14:paraId="3A6FDBFC" w14:textId="77777777" w:rsidR="00BB6AFB" w:rsidRPr="00AC19A8" w:rsidRDefault="00BB6AFB" w:rsidP="00E761A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05724BE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5A2970D4" w14:textId="77777777" w:rsidR="00AC19A8" w:rsidRPr="00AC19A8" w:rsidRDefault="00AC19A8" w:rsidP="00AC19A8">
      <w:pPr>
        <w:pStyle w:val="Akapitzlist2"/>
        <w:spacing w:line="360" w:lineRule="auto"/>
        <w:jc w:val="both"/>
        <w:rPr>
          <w:rFonts w:cs="Times New Roman"/>
        </w:rPr>
      </w:pPr>
    </w:p>
    <w:p w14:paraId="02DA4CC3" w14:textId="77777777" w:rsidR="00AC19A8" w:rsidRPr="003D14FB" w:rsidRDefault="00AC19A8" w:rsidP="00AC19A8">
      <w:pPr>
        <w:pStyle w:val="Akapitzlist2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108 ust. 1 ustawy Pzp.</w:t>
      </w:r>
    </w:p>
    <w:p w14:paraId="0BBF7CDB" w14:textId="77777777" w:rsidR="00AC19A8" w:rsidRPr="003D14FB" w:rsidRDefault="00AC19A8" w:rsidP="00AC19A8">
      <w:pPr>
        <w:pStyle w:val="Akapitzlist2"/>
        <w:spacing w:line="360" w:lineRule="auto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109 ust. 1</w:t>
      </w:r>
      <w:r w:rsidR="00A66D92"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ustawy Pzp.</w:t>
      </w:r>
    </w:p>
    <w:p w14:paraId="4C2590E3" w14:textId="77777777" w:rsidR="00A66D92" w:rsidRPr="00A66D92" w:rsidRDefault="00AC19A8" w:rsidP="00A66D92">
      <w:pPr>
        <w:pStyle w:val="Akapitzlist2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 w:rsidR="00C45C51"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 w:rsidR="0055709E"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 w:rsidR="0055709E"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>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 w:rsidR="00A66D92">
        <w:rPr>
          <w:rFonts w:cs="Times New Roman"/>
          <w:sz w:val="21"/>
          <w:szCs w:val="21"/>
        </w:rPr>
        <w:t>…..</w:t>
      </w:r>
    </w:p>
    <w:p w14:paraId="58342F31" w14:textId="77777777" w:rsidR="00AC19A8" w:rsidRPr="00AC19A8" w:rsidRDefault="00AC19A8" w:rsidP="00A66D92">
      <w:pPr>
        <w:pStyle w:val="Akapitzlist2"/>
        <w:suppressAutoHyphens w:val="0"/>
        <w:spacing w:line="360" w:lineRule="auto"/>
        <w:ind w:left="709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 w:rsidR="00A66D92"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 w:rsidR="00A66D92">
        <w:rPr>
          <w:rFonts w:cs="Times New Roman"/>
          <w:sz w:val="21"/>
          <w:szCs w:val="21"/>
        </w:rPr>
        <w:t>……………………………………………………………...</w:t>
      </w:r>
    </w:p>
    <w:p w14:paraId="65035A71" w14:textId="7B919C2C" w:rsidR="00AC19A8" w:rsidRPr="00AC19A8" w:rsidRDefault="00AC19A8" w:rsidP="00AC19A8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</w:t>
      </w:r>
      <w:r w:rsidRPr="00AC19A8">
        <w:rPr>
          <w:rFonts w:cs="Times New Roman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 w:rsidR="003A7918"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 w:rsidR="003A7918"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 w:rsidR="003A7918"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Odwoanieprzypisudolnego"/>
          <w:rFonts w:eastAsia="Verdana" w:cs="Times New Roman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14:paraId="4CB1939E" w14:textId="77777777" w:rsidR="00AC19A8" w:rsidRPr="00AC19A8" w:rsidRDefault="00AC19A8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14:paraId="5378E3D2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5FC8DDCF" w14:textId="77777777" w:rsidR="00AC19A8" w:rsidRPr="00037CF1" w:rsidRDefault="00AC19A8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14:paraId="37F224F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="00FA5A0C">
        <w:rPr>
          <w:rFonts w:cs="Times New Roman"/>
          <w:sz w:val="21"/>
          <w:szCs w:val="21"/>
        </w:rPr>
        <w:t>  </w:t>
      </w:r>
      <w:r w:rsidR="00E761A9">
        <w:rPr>
          <w:rFonts w:cs="Times New Roman"/>
          <w:sz w:val="21"/>
          <w:szCs w:val="21"/>
        </w:rPr>
        <w:t>S</w:t>
      </w:r>
      <w:r w:rsidR="00D635D3">
        <w:rPr>
          <w:rFonts w:cs="Times New Roman"/>
          <w:sz w:val="21"/>
          <w:szCs w:val="21"/>
        </w:rPr>
        <w:t>WZ</w:t>
      </w:r>
      <w:r w:rsidR="00FA5A0C">
        <w:rPr>
          <w:rFonts w:cs="Times New Roman"/>
          <w:sz w:val="21"/>
          <w:szCs w:val="21"/>
        </w:rPr>
        <w:t xml:space="preserve"> nr WSZ</w:t>
      </w:r>
      <w:r w:rsidR="00D635D3">
        <w:rPr>
          <w:rFonts w:cs="Times New Roman"/>
          <w:sz w:val="21"/>
          <w:szCs w:val="21"/>
        </w:rPr>
        <w:t>-EP-</w:t>
      </w:r>
      <w:r w:rsidR="0055709E">
        <w:rPr>
          <w:rFonts w:cs="Times New Roman"/>
          <w:sz w:val="21"/>
          <w:szCs w:val="21"/>
        </w:rPr>
        <w:t>9/2023</w:t>
      </w:r>
      <w:r w:rsidRPr="00AC19A8">
        <w:rPr>
          <w:rFonts w:cs="Times New Roman"/>
          <w:sz w:val="21"/>
          <w:szCs w:val="21"/>
        </w:rPr>
        <w:t xml:space="preserve"> </w:t>
      </w:r>
      <w:r w:rsidR="001D0EA8">
        <w:rPr>
          <w:rFonts w:cs="Times New Roman"/>
          <w:sz w:val="21"/>
          <w:szCs w:val="21"/>
        </w:rPr>
        <w:t xml:space="preserve">w roz.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14:paraId="5F80FE9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72B46935" w14:textId="77777777" w:rsidR="00AC19A8" w:rsidRPr="00037CF1" w:rsidRDefault="00AC19A8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 xml:space="preserve">stosuje tylko wykonawca/ wykonawca wspólnie ubiegający się o zamówienie, który polega na zdolnościach lub sytuacji  podmiotów </w:t>
      </w:r>
      <w:r w:rsidR="00FA5A0C" w:rsidRPr="00037CF1">
        <w:rPr>
          <w:rFonts w:cs="Times New Roman"/>
          <w:i/>
          <w:sz w:val="16"/>
          <w:szCs w:val="16"/>
        </w:rPr>
        <w:t>udostępniających</w:t>
      </w:r>
      <w:r w:rsidRPr="00037CF1">
        <w:rPr>
          <w:rFonts w:cs="Times New Roman"/>
          <w:i/>
          <w:sz w:val="16"/>
          <w:szCs w:val="16"/>
        </w:rPr>
        <w:t xml:space="preserve">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14:paraId="0E34FB7C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14:paraId="21A086CF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14:paraId="266086F9" w14:textId="77777777" w:rsidR="00C45C51" w:rsidRPr="00AC19A8" w:rsidRDefault="00C45C5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6026B4C7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47F22A95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586C5F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14:paraId="4B4254F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4AC2B3D7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A7A21B6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6C1E7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0D9321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63700C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3CCE7871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57EF591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439E9F4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3E7B" w14:textId="77777777" w:rsidR="00C94266" w:rsidRDefault="00C94266" w:rsidP="00047F36">
      <w:r>
        <w:separator/>
      </w:r>
    </w:p>
  </w:endnote>
  <w:endnote w:type="continuationSeparator" w:id="0">
    <w:p w14:paraId="49CAB210" w14:textId="77777777" w:rsidR="00C94266" w:rsidRDefault="00C9426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CC4C" w14:textId="77777777" w:rsidR="0076507C" w:rsidRDefault="00765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5922" w14:textId="77777777" w:rsidR="00037CF1" w:rsidRPr="001754B1" w:rsidRDefault="00037CF1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EE06C7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D80AFB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F3E7" w14:textId="77777777" w:rsidR="0076507C" w:rsidRDefault="00765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8D89" w14:textId="77777777" w:rsidR="00C94266" w:rsidRDefault="00C94266" w:rsidP="00047F36">
      <w:r>
        <w:separator/>
      </w:r>
    </w:p>
  </w:footnote>
  <w:footnote w:type="continuationSeparator" w:id="0">
    <w:p w14:paraId="3D6A2EE1" w14:textId="77777777" w:rsidR="00C94266" w:rsidRDefault="00C94266" w:rsidP="00047F36">
      <w:r>
        <w:continuationSeparator/>
      </w:r>
    </w:p>
  </w:footnote>
  <w:footnote w:id="1">
    <w:p w14:paraId="5F8FC95E" w14:textId="77777777" w:rsidR="00037CF1" w:rsidRPr="00A82964" w:rsidRDefault="00037CF1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2D13DC" w14:textId="77777777" w:rsidR="00037CF1" w:rsidRPr="00A82964" w:rsidRDefault="00037CF1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5FAA4D" w14:textId="77777777" w:rsidR="00037CF1" w:rsidRPr="00A82964" w:rsidRDefault="00037CF1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55709E"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151B78" w14:textId="77777777" w:rsidR="00037CF1" w:rsidRDefault="00037CF1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 w:rsidR="0055709E"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FA73" w14:textId="77777777" w:rsidR="0076507C" w:rsidRDefault="007650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64F4" w14:textId="77777777" w:rsidR="0055709E" w:rsidRDefault="0055709E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</w:p>
  <w:p w14:paraId="2C5BC48D" w14:textId="0221B8DD" w:rsidR="0055709E" w:rsidRDefault="003A7918" w:rsidP="0055709E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noProof/>
        <w:sz w:val="18"/>
        <w:szCs w:val="18"/>
      </w:rPr>
      <w:drawing>
        <wp:inline distT="0" distB="0" distL="0" distR="0" wp14:anchorId="75191D8E" wp14:editId="76D91C5B">
          <wp:extent cx="555498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01BE1" w14:textId="77777777" w:rsidR="00037CF1" w:rsidRPr="00DE0549" w:rsidRDefault="00037CF1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14:paraId="4E8A6B97" w14:textId="77777777" w:rsidR="00037CF1" w:rsidRPr="00DE0549" w:rsidRDefault="00037CF1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6"/>
        <w:szCs w:val="16"/>
      </w:rPr>
    </w:pPr>
    <w:r w:rsidRPr="00DE0549">
      <w:rPr>
        <w:rFonts w:eastAsia="HG Mincho Light J" w:cs="Times New Roman"/>
        <w:iCs/>
        <w:color w:val="000000"/>
        <w:sz w:val="16"/>
        <w:szCs w:val="16"/>
      </w:rPr>
      <w:t>T</w:t>
    </w:r>
    <w:r w:rsidRPr="00DE0549">
      <w:rPr>
        <w:rFonts w:eastAsia="HG Mincho Light J" w:cs="Times New Roman"/>
        <w:iCs/>
        <w:color w:val="000000"/>
        <w:sz w:val="16"/>
        <w:szCs w:val="16"/>
        <w:lang w:val="x-none"/>
      </w:rPr>
      <w:t xml:space="preserve">ryb podstawowy </w:t>
    </w:r>
    <w:r w:rsidRPr="00DE0549">
      <w:rPr>
        <w:rFonts w:eastAsia="HG Mincho Light J" w:cs="Times New Roman"/>
        <w:iCs/>
        <w:color w:val="000000"/>
        <w:sz w:val="16"/>
        <w:szCs w:val="16"/>
      </w:rPr>
      <w:t>bez negocjacji</w:t>
    </w:r>
    <w:r w:rsidRPr="00DE0549">
      <w:rPr>
        <w:rFonts w:eastAsia="HG Mincho Light J" w:cs="Times New Roman"/>
        <w:iCs/>
        <w:color w:val="000000"/>
        <w:sz w:val="16"/>
        <w:szCs w:val="16"/>
        <w:lang w:val="x-none"/>
      </w:rPr>
      <w:t>, o wartości mniejszej niż progi unijne</w:t>
    </w:r>
    <w:r w:rsidRPr="00DE0549">
      <w:rPr>
        <w:rFonts w:eastAsia="HG Mincho Light J" w:cs="Times New Roman"/>
        <w:color w:val="000000"/>
        <w:sz w:val="16"/>
        <w:szCs w:val="16"/>
      </w:rPr>
      <w:t xml:space="preserve">, </w:t>
    </w:r>
    <w:r w:rsidRPr="00DE0549">
      <w:rPr>
        <w:rFonts w:eastAsia="HG Mincho Light J" w:cs="Times New Roman"/>
        <w:color w:val="000000"/>
        <w:sz w:val="16"/>
        <w:szCs w:val="16"/>
        <w:lang w:val="x-none"/>
      </w:rPr>
      <w:t>na zadanie pod nazwą:</w:t>
    </w:r>
  </w:p>
  <w:p w14:paraId="2F4E6C6E" w14:textId="77777777" w:rsidR="00037CF1" w:rsidRPr="00DE0549" w:rsidRDefault="0055709E" w:rsidP="0076507C">
    <w:pPr>
      <w:jc w:val="center"/>
      <w:rPr>
        <w:b/>
        <w:bCs/>
        <w:sz w:val="16"/>
        <w:szCs w:val="16"/>
      </w:rPr>
    </w:pPr>
    <w:r w:rsidRPr="00DE0549">
      <w:rPr>
        <w:b/>
        <w:bCs/>
        <w:sz w:val="16"/>
        <w:szCs w:val="16"/>
      </w:rPr>
      <w:t xml:space="preserve">„Remont Oddziału Obserwacyjno-Zakaźnego z Pododdziałem Zakaźnym Dziecięcym wraz z doposażeniem </w:t>
    </w:r>
    <w:r w:rsidRPr="00DE0549">
      <w:rPr>
        <w:b/>
        <w:bCs/>
        <w:sz w:val="16"/>
        <w:szCs w:val="16"/>
      </w:rPr>
      <w:br/>
      <w:t>oddziału i jednostek współpracujących”.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2144" w14:textId="77777777" w:rsidR="0076507C" w:rsidRDefault="00765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400982529">
    <w:abstractNumId w:val="0"/>
  </w:num>
  <w:num w:numId="2" w16cid:durableId="359084998">
    <w:abstractNumId w:val="4"/>
  </w:num>
  <w:num w:numId="3" w16cid:durableId="1821967284">
    <w:abstractNumId w:val="6"/>
  </w:num>
  <w:num w:numId="4" w16cid:durableId="1001658863">
    <w:abstractNumId w:val="8"/>
  </w:num>
  <w:num w:numId="5" w16cid:durableId="518130074">
    <w:abstractNumId w:val="9"/>
  </w:num>
  <w:num w:numId="6" w16cid:durableId="350108517">
    <w:abstractNumId w:val="10"/>
  </w:num>
  <w:num w:numId="7" w16cid:durableId="1584755779">
    <w:abstractNumId w:val="11"/>
  </w:num>
  <w:num w:numId="8" w16cid:durableId="177162171">
    <w:abstractNumId w:val="19"/>
  </w:num>
  <w:num w:numId="9" w16cid:durableId="333849759">
    <w:abstractNumId w:val="21"/>
  </w:num>
  <w:num w:numId="10" w16cid:durableId="743722388">
    <w:abstractNumId w:val="24"/>
  </w:num>
  <w:num w:numId="11" w16cid:durableId="1534925866">
    <w:abstractNumId w:val="31"/>
  </w:num>
  <w:num w:numId="12" w16cid:durableId="973488819">
    <w:abstractNumId w:val="39"/>
  </w:num>
  <w:num w:numId="13" w16cid:durableId="343746233">
    <w:abstractNumId w:val="70"/>
  </w:num>
  <w:num w:numId="14" w16cid:durableId="1118795048">
    <w:abstractNumId w:val="45"/>
  </w:num>
  <w:num w:numId="15" w16cid:durableId="1583173956">
    <w:abstractNumId w:val="46"/>
  </w:num>
  <w:num w:numId="16" w16cid:durableId="1472553507">
    <w:abstractNumId w:val="49"/>
  </w:num>
  <w:num w:numId="17" w16cid:durableId="503933562">
    <w:abstractNumId w:val="41"/>
  </w:num>
  <w:num w:numId="18" w16cid:durableId="367754125">
    <w:abstractNumId w:val="63"/>
  </w:num>
  <w:num w:numId="19" w16cid:durableId="747732231">
    <w:abstractNumId w:val="61"/>
  </w:num>
  <w:num w:numId="20" w16cid:durableId="1261646114">
    <w:abstractNumId w:val="48"/>
  </w:num>
  <w:num w:numId="21" w16cid:durableId="557711721">
    <w:abstractNumId w:val="55"/>
  </w:num>
  <w:num w:numId="22" w16cid:durableId="1459880180">
    <w:abstractNumId w:val="36"/>
  </w:num>
  <w:num w:numId="23" w16cid:durableId="1209759075">
    <w:abstractNumId w:val="79"/>
  </w:num>
  <w:num w:numId="24" w16cid:durableId="723912573">
    <w:abstractNumId w:val="56"/>
  </w:num>
  <w:num w:numId="25" w16cid:durableId="1691495235">
    <w:abstractNumId w:val="57"/>
  </w:num>
  <w:num w:numId="26" w16cid:durableId="1678922916">
    <w:abstractNumId w:val="44"/>
  </w:num>
  <w:num w:numId="27" w16cid:durableId="1408578990">
    <w:abstractNumId w:val="84"/>
  </w:num>
  <w:num w:numId="28" w16cid:durableId="245698940">
    <w:abstractNumId w:val="72"/>
  </w:num>
  <w:num w:numId="29" w16cid:durableId="128521685">
    <w:abstractNumId w:val="51"/>
  </w:num>
  <w:num w:numId="30" w16cid:durableId="993409835">
    <w:abstractNumId w:val="37"/>
  </w:num>
  <w:num w:numId="31" w16cid:durableId="828516084">
    <w:abstractNumId w:val="81"/>
  </w:num>
  <w:num w:numId="32" w16cid:durableId="289173317">
    <w:abstractNumId w:val="82"/>
  </w:num>
  <w:num w:numId="33" w16cid:durableId="18355644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727619">
    <w:abstractNumId w:val="42"/>
  </w:num>
  <w:num w:numId="35" w16cid:durableId="1854297451">
    <w:abstractNumId w:val="58"/>
  </w:num>
  <w:num w:numId="36" w16cid:durableId="694697213">
    <w:abstractNumId w:val="60"/>
  </w:num>
  <w:num w:numId="37" w16cid:durableId="1715349862">
    <w:abstractNumId w:val="40"/>
  </w:num>
  <w:num w:numId="38" w16cid:durableId="2010719125">
    <w:abstractNumId w:val="54"/>
  </w:num>
  <w:num w:numId="39" w16cid:durableId="1336879381">
    <w:abstractNumId w:val="38"/>
  </w:num>
  <w:num w:numId="40" w16cid:durableId="1216043249">
    <w:abstractNumId w:val="71"/>
  </w:num>
  <w:num w:numId="41" w16cid:durableId="15918176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2174260">
    <w:abstractNumId w:val="69"/>
  </w:num>
  <w:num w:numId="43" w16cid:durableId="538205512">
    <w:abstractNumId w:val="47"/>
    <w:lvlOverride w:ilvl="0">
      <w:startOverride w:val="1"/>
    </w:lvlOverride>
  </w:num>
  <w:num w:numId="44" w16cid:durableId="1289819613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6199284">
    <w:abstractNumId w:val="42"/>
  </w:num>
  <w:num w:numId="46" w16cid:durableId="204561789">
    <w:abstractNumId w:val="83"/>
  </w:num>
  <w:num w:numId="47" w16cid:durableId="1215967311">
    <w:abstractNumId w:val="62"/>
  </w:num>
  <w:num w:numId="48" w16cid:durableId="216555063">
    <w:abstractNumId w:val="59"/>
  </w:num>
  <w:num w:numId="49" w16cid:durableId="705907351">
    <w:abstractNumId w:val="65"/>
  </w:num>
  <w:num w:numId="50" w16cid:durableId="1510099145">
    <w:abstractNumId w:val="75"/>
  </w:num>
  <w:num w:numId="51" w16cid:durableId="2101558986">
    <w:abstractNumId w:val="64"/>
  </w:num>
  <w:num w:numId="52" w16cid:durableId="154759946">
    <w:abstractNumId w:val="74"/>
  </w:num>
  <w:num w:numId="53" w16cid:durableId="312490265">
    <w:abstractNumId w:val="33"/>
  </w:num>
  <w:num w:numId="54" w16cid:durableId="866218776">
    <w:abstractNumId w:val="43"/>
  </w:num>
  <w:num w:numId="55" w16cid:durableId="606691961">
    <w:abstractNumId w:val="50"/>
  </w:num>
  <w:num w:numId="56" w16cid:durableId="398476383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15B9F"/>
    <w:rsid w:val="00023595"/>
    <w:rsid w:val="00034AF3"/>
    <w:rsid w:val="00037CF1"/>
    <w:rsid w:val="00047F36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13B8"/>
    <w:rsid w:val="00146296"/>
    <w:rsid w:val="001465CB"/>
    <w:rsid w:val="00156CAD"/>
    <w:rsid w:val="00166225"/>
    <w:rsid w:val="001754B1"/>
    <w:rsid w:val="00186E00"/>
    <w:rsid w:val="00193982"/>
    <w:rsid w:val="00194916"/>
    <w:rsid w:val="001962EC"/>
    <w:rsid w:val="001B41CA"/>
    <w:rsid w:val="001C1D28"/>
    <w:rsid w:val="001C65A8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7189"/>
    <w:rsid w:val="00347506"/>
    <w:rsid w:val="00361FC8"/>
    <w:rsid w:val="00372E4E"/>
    <w:rsid w:val="00385358"/>
    <w:rsid w:val="00385C74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157B"/>
    <w:rsid w:val="005F213B"/>
    <w:rsid w:val="005F2D9E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87E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12990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3475"/>
    <w:rsid w:val="00A079EF"/>
    <w:rsid w:val="00A32C44"/>
    <w:rsid w:val="00A3755F"/>
    <w:rsid w:val="00A41EB7"/>
    <w:rsid w:val="00A43A82"/>
    <w:rsid w:val="00A46FEE"/>
    <w:rsid w:val="00A66D92"/>
    <w:rsid w:val="00A7348A"/>
    <w:rsid w:val="00A7384D"/>
    <w:rsid w:val="00A824B4"/>
    <w:rsid w:val="00A86168"/>
    <w:rsid w:val="00A86AD4"/>
    <w:rsid w:val="00A978E7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4165F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81D18"/>
    <w:rsid w:val="00C94266"/>
    <w:rsid w:val="00C95CEA"/>
    <w:rsid w:val="00CA3B0A"/>
    <w:rsid w:val="00CA591C"/>
    <w:rsid w:val="00CB0D8A"/>
    <w:rsid w:val="00CC69DC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E0549"/>
    <w:rsid w:val="00DE1CF0"/>
    <w:rsid w:val="00DF55DB"/>
    <w:rsid w:val="00E0007C"/>
    <w:rsid w:val="00E022FB"/>
    <w:rsid w:val="00E040EC"/>
    <w:rsid w:val="00E07600"/>
    <w:rsid w:val="00E11350"/>
    <w:rsid w:val="00E12ABC"/>
    <w:rsid w:val="00E14DAD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E3CAF"/>
  <w15:chartTrackingRefBased/>
  <w15:docId w15:val="{5C61BB5E-7B76-48B8-9E5B-C649303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PRZENIESIENIE07</vt:lpstr>
      <vt:lpstr>Oświadczenia wykonawcy/wykonawcy wspólnie ubiegającego się o udzielenie zamówien</vt:lpstr>
      <vt:lpstr/>
      <vt:lpstr>UWZGLĘDNIAJĄCE PRZESŁANKI WYKLUCZENIA Z ART. 7 UST. 1 USTAWY o</vt:lpstr>
      <vt:lpstr>szczególnych rozwiązaniach w zakresie przeciwdziałania wspieraniu agresji na Ukr</vt:lpstr>
      <vt:lpstr/>
      <vt:lpstr>składane na podstawie art. 125 ust. 1 ustawy Pzp</vt:lpstr>
    </vt:vector>
  </TitlesOfParts>
  <Company>HP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3</cp:revision>
  <cp:lastPrinted>2022-06-28T08:35:00Z</cp:lastPrinted>
  <dcterms:created xsi:type="dcterms:W3CDTF">2023-04-04T12:05:00Z</dcterms:created>
  <dcterms:modified xsi:type="dcterms:W3CDTF">2023-04-18T06:35:00Z</dcterms:modified>
</cp:coreProperties>
</file>