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48" w:rsidRPr="00AB6B94" w:rsidRDefault="005417D4" w:rsidP="0095064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GUM2021 ZP0115</w:t>
      </w:r>
      <w:r w:rsidR="00950648" w:rsidRPr="00AB6B94">
        <w:rPr>
          <w:rFonts w:asciiTheme="minorHAnsi" w:hAnsiTheme="minorHAnsi" w:cstheme="minorHAnsi"/>
        </w:rPr>
        <w:t xml:space="preserve">                                                                                               Gdańsk, dnia </w:t>
      </w:r>
      <w:r w:rsidR="0040725F" w:rsidRPr="00AB6B94">
        <w:rPr>
          <w:rFonts w:asciiTheme="minorHAnsi" w:hAnsiTheme="minorHAnsi" w:cstheme="minorHAnsi"/>
        </w:rPr>
        <w:t>1</w:t>
      </w:r>
      <w:r w:rsidR="00D540F8" w:rsidRPr="00AB6B94">
        <w:rPr>
          <w:rFonts w:asciiTheme="minorHAnsi" w:hAnsiTheme="minorHAnsi" w:cstheme="minorHAnsi"/>
        </w:rPr>
        <w:t>9</w:t>
      </w:r>
      <w:r w:rsidR="0040725F" w:rsidRPr="00AB6B94">
        <w:rPr>
          <w:rFonts w:asciiTheme="minorHAnsi" w:hAnsiTheme="minorHAnsi" w:cstheme="minorHAnsi"/>
        </w:rPr>
        <w:t>.10</w:t>
      </w:r>
      <w:r w:rsidR="00950648" w:rsidRPr="00AB6B94">
        <w:rPr>
          <w:rFonts w:asciiTheme="minorHAnsi" w:hAnsiTheme="minorHAnsi" w:cstheme="minorHAnsi"/>
        </w:rPr>
        <w:t>.2021r.</w:t>
      </w:r>
    </w:p>
    <w:p w:rsidR="00950648" w:rsidRPr="00AB6B94" w:rsidRDefault="00950648" w:rsidP="0095064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950648" w:rsidRPr="00AB6B94" w:rsidRDefault="00950648" w:rsidP="004314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40725F" w:rsidRPr="00AB6B94" w:rsidRDefault="0040725F" w:rsidP="004314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40725F" w:rsidRPr="00AB6B94" w:rsidRDefault="00950648" w:rsidP="00FB7DB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B6B94">
        <w:rPr>
          <w:rFonts w:asciiTheme="minorHAnsi" w:hAnsiTheme="minorHAnsi" w:cstheme="minorHAnsi"/>
          <w:b/>
        </w:rPr>
        <w:t>Do uczestników postępowania</w:t>
      </w:r>
    </w:p>
    <w:p w:rsidR="005417D4" w:rsidRPr="005417D4" w:rsidRDefault="005417D4" w:rsidP="005417D4">
      <w:pPr>
        <w:keepNext/>
        <w:keepLines/>
        <w:shd w:val="clear" w:color="auto" w:fill="FFFFFF"/>
        <w:spacing w:before="300" w:after="150" w:line="240" w:lineRule="auto"/>
        <w:jc w:val="both"/>
        <w:outlineLvl w:val="2"/>
        <w:rPr>
          <w:rFonts w:asciiTheme="minorHAnsi" w:eastAsiaTheme="majorEastAsia" w:hAnsiTheme="minorHAnsi" w:cstheme="minorHAnsi"/>
        </w:rPr>
      </w:pPr>
      <w:r w:rsidRPr="005417D4">
        <w:rPr>
          <w:rFonts w:asciiTheme="minorHAnsi" w:eastAsia="Calibri" w:hAnsiTheme="minorHAnsi" w:cstheme="minorHAnsi"/>
          <w:lang w:eastAsia="en-US"/>
        </w:rPr>
        <w:t xml:space="preserve">Dotyczy: </w:t>
      </w:r>
      <w:r w:rsidRPr="005417D4">
        <w:rPr>
          <w:rFonts w:asciiTheme="minorHAnsi" w:eastAsia="Calibri" w:hAnsiTheme="minorHAnsi" w:cstheme="minorHAnsi"/>
          <w:iCs/>
          <w:lang w:eastAsia="en-US"/>
        </w:rPr>
        <w:t xml:space="preserve">postępowania prowadzonego w trybie podstawowym bez negocjacji na dostawę </w:t>
      </w:r>
      <w:r w:rsidRPr="005417D4">
        <w:rPr>
          <w:rFonts w:asciiTheme="minorHAnsi" w:eastAsiaTheme="majorEastAsia" w:hAnsiTheme="minorHAnsi" w:cstheme="minorHAnsi"/>
        </w:rPr>
        <w:t>sprzętu laboratoryjnego oraz zbiorników do przechowywania próbek w ciekłym azocie w 4 pakietach.</w:t>
      </w:r>
    </w:p>
    <w:p w:rsidR="005417D4" w:rsidRDefault="005417D4" w:rsidP="00D540F8">
      <w:pPr>
        <w:spacing w:line="264" w:lineRule="auto"/>
        <w:jc w:val="both"/>
        <w:rPr>
          <w:rFonts w:asciiTheme="minorHAnsi" w:hAnsiTheme="minorHAnsi" w:cstheme="minorHAnsi"/>
        </w:rPr>
      </w:pPr>
    </w:p>
    <w:p w:rsidR="00950648" w:rsidRPr="00AB6B94" w:rsidRDefault="00950648" w:rsidP="00D540F8">
      <w:pPr>
        <w:spacing w:line="264" w:lineRule="auto"/>
        <w:jc w:val="both"/>
        <w:rPr>
          <w:rFonts w:asciiTheme="minorHAnsi" w:hAnsiTheme="minorHAnsi" w:cstheme="minorHAnsi"/>
        </w:rPr>
      </w:pPr>
      <w:r w:rsidRPr="00AB6B94">
        <w:rPr>
          <w:rFonts w:asciiTheme="minorHAnsi" w:hAnsiTheme="minorHAnsi" w:cstheme="minorHAnsi"/>
        </w:rPr>
        <w:t xml:space="preserve">Gdański Uniwersytet Medyczny jako Zamawiający zawiadamia, iż na zgłoszone pisemnie pytania udziela odpowiedzi w oparciu o art. 284 ust. 2 ustawy z dnia 11 września 2019r. - Prawo zamówień publicznych </w:t>
      </w:r>
      <w:r w:rsidRPr="00AB6B94">
        <w:rPr>
          <w:rFonts w:asciiTheme="minorHAnsi" w:hAnsiTheme="minorHAnsi" w:cstheme="minorHAnsi"/>
          <w:kern w:val="2"/>
        </w:rPr>
        <w:t xml:space="preserve"> </w:t>
      </w:r>
      <w:r w:rsidRPr="00AB6B94">
        <w:rPr>
          <w:rFonts w:asciiTheme="minorHAnsi" w:hAnsiTheme="minorHAnsi" w:cstheme="minorHAnsi"/>
        </w:rPr>
        <w:t>jak niżej:</w:t>
      </w:r>
    </w:p>
    <w:p w:rsidR="00D540F8" w:rsidRPr="00AB6B94" w:rsidRDefault="00950648" w:rsidP="00AB6B94">
      <w:pPr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AB6B94">
        <w:rPr>
          <w:rFonts w:asciiTheme="minorHAnsi" w:hAnsiTheme="minorHAnsi" w:cstheme="minorHAnsi"/>
          <w:b/>
        </w:rPr>
        <w:t xml:space="preserve">Pytanie 1 </w:t>
      </w:r>
      <w:r w:rsidR="004314DC" w:rsidRPr="00AB6B94">
        <w:rPr>
          <w:rFonts w:asciiTheme="minorHAnsi" w:hAnsiTheme="minorHAnsi" w:cstheme="minorHAnsi"/>
          <w:b/>
        </w:rPr>
        <w:t>–</w:t>
      </w:r>
      <w:r w:rsidRPr="00AB6B94">
        <w:rPr>
          <w:rFonts w:asciiTheme="minorHAnsi" w:hAnsiTheme="minorHAnsi" w:cstheme="minorHAnsi"/>
          <w:b/>
        </w:rPr>
        <w:t xml:space="preserve"> </w:t>
      </w:r>
      <w:r w:rsidR="0040725F" w:rsidRPr="00AB6B94">
        <w:rPr>
          <w:rFonts w:asciiTheme="minorHAnsi" w:hAnsiTheme="minorHAnsi" w:cstheme="minorHAnsi"/>
        </w:rPr>
        <w:t xml:space="preserve"> </w:t>
      </w:r>
      <w:r w:rsidR="00AB6B94" w:rsidRPr="00AB6B94">
        <w:rPr>
          <w:rFonts w:asciiTheme="minorHAnsi" w:hAnsiTheme="minorHAnsi" w:cstheme="minorHAnsi"/>
        </w:rPr>
        <w:t xml:space="preserve">Pakiet 1 oraz </w:t>
      </w:r>
      <w:r w:rsidR="005417D4">
        <w:rPr>
          <w:rFonts w:asciiTheme="minorHAnsi" w:hAnsiTheme="minorHAnsi" w:cstheme="minorHAnsi"/>
        </w:rPr>
        <w:t xml:space="preserve">Pakiet </w:t>
      </w:r>
      <w:r w:rsidR="00AB6B94" w:rsidRPr="00AB6B94">
        <w:rPr>
          <w:rFonts w:asciiTheme="minorHAnsi" w:hAnsiTheme="minorHAnsi" w:cstheme="minorHAnsi"/>
        </w:rPr>
        <w:t>4: Czy Zamawiający odstąpi od wymogu montażu, uruchomienia i szkolenia? Oferowane urządzenia są proste w obsłudze i nie wymagają specjalistycznego szkolenia.</w:t>
      </w:r>
      <w:r w:rsidR="0040725F" w:rsidRPr="00AB6B94">
        <w:rPr>
          <w:rFonts w:asciiTheme="minorHAnsi" w:hAnsiTheme="minorHAnsi" w:cstheme="minorHAnsi"/>
        </w:rPr>
        <w:br/>
      </w:r>
      <w:r w:rsidRPr="00AB6B94">
        <w:rPr>
          <w:rFonts w:asciiTheme="minorHAnsi" w:hAnsiTheme="minorHAnsi" w:cstheme="minorHAnsi"/>
          <w:b/>
          <w:bCs/>
        </w:rPr>
        <w:t>Odpowiedź:</w:t>
      </w:r>
      <w:r w:rsidR="0040725F" w:rsidRPr="00AB6B94">
        <w:rPr>
          <w:rFonts w:asciiTheme="minorHAnsi" w:hAnsiTheme="minorHAnsi" w:cstheme="minorHAnsi"/>
        </w:rPr>
        <w:t xml:space="preserve"> </w:t>
      </w:r>
      <w:r w:rsidR="00D540F8" w:rsidRPr="00AB6B94">
        <w:rPr>
          <w:rFonts w:asciiTheme="minorHAnsi" w:hAnsiTheme="minorHAnsi" w:cstheme="minorHAnsi"/>
        </w:rPr>
        <w:t>Tak</w:t>
      </w:r>
      <w:r w:rsidR="00AB6B94">
        <w:rPr>
          <w:rFonts w:asciiTheme="minorHAnsi" w:hAnsiTheme="minorHAnsi" w:cstheme="minorHAnsi"/>
        </w:rPr>
        <w:t>, Zamawiający odstęp</w:t>
      </w:r>
      <w:r w:rsidR="00FB7DB4">
        <w:rPr>
          <w:rFonts w:asciiTheme="minorHAnsi" w:hAnsiTheme="minorHAnsi" w:cstheme="minorHAnsi"/>
        </w:rPr>
        <w:t>u</w:t>
      </w:r>
      <w:r w:rsidR="00AB6B94">
        <w:rPr>
          <w:rFonts w:asciiTheme="minorHAnsi" w:hAnsiTheme="minorHAnsi" w:cstheme="minorHAnsi"/>
        </w:rPr>
        <w:t>je</w:t>
      </w:r>
      <w:r w:rsidR="00AB6B94" w:rsidRPr="00AB6B94">
        <w:rPr>
          <w:rFonts w:asciiTheme="minorHAnsi" w:hAnsiTheme="minorHAnsi" w:cstheme="minorHAnsi"/>
        </w:rPr>
        <w:t xml:space="preserve"> o</w:t>
      </w:r>
      <w:r w:rsidR="005417D4">
        <w:rPr>
          <w:rFonts w:asciiTheme="minorHAnsi" w:hAnsiTheme="minorHAnsi" w:cstheme="minorHAnsi"/>
        </w:rPr>
        <w:t>d wymogu montażu, uruchomienia oraz</w:t>
      </w:r>
      <w:r w:rsidR="00AB6B94" w:rsidRPr="00AB6B94">
        <w:rPr>
          <w:rFonts w:asciiTheme="minorHAnsi" w:hAnsiTheme="minorHAnsi" w:cstheme="minorHAnsi"/>
        </w:rPr>
        <w:t xml:space="preserve"> </w:t>
      </w:r>
      <w:r w:rsidR="005417D4">
        <w:rPr>
          <w:rFonts w:cs="Arial"/>
        </w:rPr>
        <w:t>przeszkolenia</w:t>
      </w:r>
      <w:r w:rsidR="005417D4" w:rsidRPr="007748CA">
        <w:rPr>
          <w:rFonts w:cs="Arial"/>
        </w:rPr>
        <w:t xml:space="preserve"> pracowników Zamawiającego w zakresie obsługi sprzętu</w:t>
      </w:r>
      <w:r w:rsidR="005417D4">
        <w:rPr>
          <w:rFonts w:cs="Arial"/>
        </w:rPr>
        <w:t>.</w:t>
      </w:r>
    </w:p>
    <w:p w:rsidR="009A50D5" w:rsidRDefault="009A50D5" w:rsidP="00D540F8">
      <w:pPr>
        <w:pStyle w:val="Default"/>
        <w:spacing w:line="264" w:lineRule="auto"/>
        <w:jc w:val="both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AB6B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648" w:rsidRPr="00AB6B94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5417D4" w:rsidRPr="00FB7DB4" w:rsidRDefault="005417D4" w:rsidP="00D540F8">
      <w:pPr>
        <w:pStyle w:val="Default"/>
        <w:spacing w:line="264" w:lineRule="auto"/>
        <w:jc w:val="both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:rsidR="00FB7DB4" w:rsidRPr="00FB7DB4" w:rsidRDefault="00FB7DB4" w:rsidP="009A50D5">
      <w:pPr>
        <w:pStyle w:val="Default"/>
        <w:spacing w:line="288" w:lineRule="auto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  <w:t xml:space="preserve">  Zastępca Kanclerza ds. Strategii i Rozwoju</w:t>
      </w:r>
    </w:p>
    <w:p w:rsidR="00FB7DB4" w:rsidRPr="00FB7DB4" w:rsidRDefault="00FB7DB4" w:rsidP="009A50D5">
      <w:pPr>
        <w:pStyle w:val="Default"/>
        <w:spacing w:line="288" w:lineRule="auto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ab/>
        <w:t xml:space="preserve">                 </w:t>
      </w:r>
      <w:r w:rsidR="005417D4">
        <w:rPr>
          <w:rFonts w:asciiTheme="minorHAnsi" w:hAnsiTheme="minorHAnsi" w:cstheme="minorHAnsi"/>
          <w:i/>
          <w:color w:val="auto"/>
          <w:sz w:val="18"/>
          <w:szCs w:val="18"/>
        </w:rPr>
        <w:t>/-/</w:t>
      </w:r>
      <w:bookmarkStart w:id="0" w:name="_GoBack"/>
      <w:bookmarkEnd w:id="0"/>
    </w:p>
    <w:p w:rsidR="00FB7DB4" w:rsidRPr="00FB7DB4" w:rsidRDefault="00FB7DB4" w:rsidP="009A50D5">
      <w:pPr>
        <w:pStyle w:val="Default"/>
        <w:spacing w:line="288" w:lineRule="auto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ab/>
        <w:t xml:space="preserve">  </w:t>
      </w:r>
      <w:r>
        <w:rPr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</w:t>
      </w:r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 xml:space="preserve"> Katarzyna </w:t>
      </w:r>
      <w:proofErr w:type="spellStart"/>
      <w:r w:rsidRPr="00FB7DB4">
        <w:rPr>
          <w:rFonts w:asciiTheme="minorHAnsi" w:hAnsiTheme="minorHAnsi" w:cstheme="minorHAnsi"/>
          <w:i/>
          <w:color w:val="auto"/>
          <w:sz w:val="18"/>
          <w:szCs w:val="18"/>
        </w:rPr>
        <w:t>Grzejszczak</w:t>
      </w:r>
      <w:proofErr w:type="spellEnd"/>
    </w:p>
    <w:p w:rsidR="0040725F" w:rsidRPr="00FB7DB4" w:rsidRDefault="0040725F" w:rsidP="0040725F">
      <w:pPr>
        <w:pStyle w:val="Default"/>
        <w:spacing w:line="288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950648" w:rsidRPr="00FB7DB4" w:rsidRDefault="00950648" w:rsidP="004314DC">
      <w:pPr>
        <w:autoSpaceDE w:val="0"/>
        <w:autoSpaceDN w:val="0"/>
        <w:adjustRightInd w:val="0"/>
        <w:spacing w:line="288" w:lineRule="auto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</w:p>
    <w:p w:rsidR="00FB7DB4" w:rsidRPr="00FB7DB4" w:rsidRDefault="00950648" w:rsidP="00FB7DB4">
      <w:pPr>
        <w:pStyle w:val="Nagwek3"/>
        <w:rPr>
          <w:rFonts w:asciiTheme="minorHAnsi" w:eastAsia="Times New Roman" w:hAnsiTheme="minorHAnsi" w:cstheme="minorHAnsi"/>
          <w:bCs/>
          <w:i/>
          <w:color w:val="auto"/>
          <w:sz w:val="18"/>
          <w:szCs w:val="18"/>
        </w:rPr>
      </w:pP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</w:p>
    <w:p w:rsidR="00B31E84" w:rsidRPr="00FB7DB4" w:rsidRDefault="00B31E84" w:rsidP="00444BB6">
      <w:pPr>
        <w:shd w:val="clear" w:color="auto" w:fill="FFFFFF"/>
        <w:spacing w:after="0"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B31E84" w:rsidRPr="00FB7DB4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A4" w:rsidRDefault="00D45DA4" w:rsidP="000A396A">
      <w:pPr>
        <w:spacing w:after="0" w:line="240" w:lineRule="auto"/>
      </w:pPr>
      <w:r>
        <w:separator/>
      </w:r>
    </w:p>
  </w:endnote>
  <w:endnote w:type="continuationSeparator" w:id="0">
    <w:p w:rsidR="00D45DA4" w:rsidRDefault="00D45DA4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A4" w:rsidRDefault="00D45DA4" w:rsidP="000A396A">
      <w:pPr>
        <w:spacing w:after="0" w:line="240" w:lineRule="auto"/>
      </w:pPr>
      <w:r>
        <w:separator/>
      </w:r>
    </w:p>
  </w:footnote>
  <w:footnote w:type="continuationSeparator" w:id="0">
    <w:p w:rsidR="00D45DA4" w:rsidRDefault="00D45DA4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518F7"/>
    <w:rsid w:val="00156D62"/>
    <w:rsid w:val="00176252"/>
    <w:rsid w:val="001C6021"/>
    <w:rsid w:val="00223323"/>
    <w:rsid w:val="00245BC6"/>
    <w:rsid w:val="00255F6D"/>
    <w:rsid w:val="00262C04"/>
    <w:rsid w:val="00365D10"/>
    <w:rsid w:val="003921AF"/>
    <w:rsid w:val="00392C41"/>
    <w:rsid w:val="003D298F"/>
    <w:rsid w:val="0040725F"/>
    <w:rsid w:val="004314DC"/>
    <w:rsid w:val="00444BB6"/>
    <w:rsid w:val="005417D4"/>
    <w:rsid w:val="00550603"/>
    <w:rsid w:val="00566180"/>
    <w:rsid w:val="00585111"/>
    <w:rsid w:val="005862F3"/>
    <w:rsid w:val="005D6C67"/>
    <w:rsid w:val="005E23AA"/>
    <w:rsid w:val="00615D95"/>
    <w:rsid w:val="00663FB2"/>
    <w:rsid w:val="0068339B"/>
    <w:rsid w:val="00691B20"/>
    <w:rsid w:val="006A4DF5"/>
    <w:rsid w:val="006D7D77"/>
    <w:rsid w:val="00703C45"/>
    <w:rsid w:val="00706D3E"/>
    <w:rsid w:val="00715800"/>
    <w:rsid w:val="00743BFA"/>
    <w:rsid w:val="00834CAB"/>
    <w:rsid w:val="008955E8"/>
    <w:rsid w:val="008B47B3"/>
    <w:rsid w:val="008C39AE"/>
    <w:rsid w:val="00904FD2"/>
    <w:rsid w:val="00934119"/>
    <w:rsid w:val="00950648"/>
    <w:rsid w:val="009A50D5"/>
    <w:rsid w:val="009A69DE"/>
    <w:rsid w:val="009F20EF"/>
    <w:rsid w:val="00A252C3"/>
    <w:rsid w:val="00AB6B94"/>
    <w:rsid w:val="00AD46FB"/>
    <w:rsid w:val="00AE273E"/>
    <w:rsid w:val="00B31E84"/>
    <w:rsid w:val="00B676E4"/>
    <w:rsid w:val="00B77CC9"/>
    <w:rsid w:val="00B844A3"/>
    <w:rsid w:val="00BC68AD"/>
    <w:rsid w:val="00C95E55"/>
    <w:rsid w:val="00CF7E87"/>
    <w:rsid w:val="00D45DA4"/>
    <w:rsid w:val="00D540F8"/>
    <w:rsid w:val="00DC46E4"/>
    <w:rsid w:val="00E02042"/>
    <w:rsid w:val="00E4349A"/>
    <w:rsid w:val="00E60550"/>
    <w:rsid w:val="00E9044B"/>
    <w:rsid w:val="00EA3AF2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FF7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7998-1EBB-4348-9364-76F7D062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2021-10-19T06:38:00Z</cp:lastPrinted>
  <dcterms:created xsi:type="dcterms:W3CDTF">2021-10-19T06:39:00Z</dcterms:created>
  <dcterms:modified xsi:type="dcterms:W3CDTF">2021-10-19T06:39:00Z</dcterms:modified>
</cp:coreProperties>
</file>