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8A598" w14:textId="4787D133" w:rsidR="005251B9" w:rsidRPr="00861CF5" w:rsidRDefault="00BE3EE4" w:rsidP="00861CF5">
      <w:pPr>
        <w:spacing w:line="276" w:lineRule="auto"/>
        <w:jc w:val="right"/>
        <w:textAlignment w:val="baseline"/>
        <w:rPr>
          <w:rFonts w:asciiTheme="minorHAnsi" w:hAnsiTheme="minorHAnsi" w:cstheme="minorHAnsi"/>
          <w:b/>
          <w:i/>
          <w:color w:val="000000"/>
          <w:sz w:val="20"/>
          <w:szCs w:val="20"/>
        </w:rPr>
      </w:pPr>
      <w:r w:rsidRPr="00861CF5">
        <w:rPr>
          <w:rFonts w:asciiTheme="minorHAnsi" w:hAnsiTheme="minorHAnsi" w:cstheme="minorHAnsi"/>
          <w:b/>
          <w:i/>
          <w:color w:val="000000"/>
          <w:sz w:val="20"/>
          <w:szCs w:val="20"/>
        </w:rPr>
        <w:t xml:space="preserve">Projektowane postawienia umowy </w:t>
      </w:r>
    </w:p>
    <w:p w14:paraId="2B939E70" w14:textId="2A02ABD5" w:rsidR="00BE3EE4" w:rsidRPr="00861CF5" w:rsidRDefault="00A470C3" w:rsidP="00861CF5">
      <w:pPr>
        <w:spacing w:line="276" w:lineRule="auto"/>
        <w:jc w:val="right"/>
        <w:textAlignment w:val="baseline"/>
        <w:rPr>
          <w:rFonts w:asciiTheme="minorHAnsi" w:hAnsiTheme="minorHAnsi" w:cstheme="minorHAnsi"/>
          <w:b/>
          <w:i/>
          <w:color w:val="000000"/>
          <w:sz w:val="20"/>
          <w:szCs w:val="20"/>
        </w:rPr>
      </w:pPr>
      <w:r>
        <w:rPr>
          <w:rFonts w:asciiTheme="minorHAnsi" w:hAnsiTheme="minorHAnsi" w:cstheme="minorHAnsi"/>
          <w:b/>
          <w:i/>
          <w:color w:val="000000"/>
          <w:sz w:val="20"/>
          <w:szCs w:val="20"/>
        </w:rPr>
        <w:t>Załącznik nr 5</w:t>
      </w:r>
    </w:p>
    <w:p w14:paraId="1A763921" w14:textId="06417607" w:rsidR="005251B9" w:rsidRPr="00830502" w:rsidRDefault="005251B9" w:rsidP="00861CF5">
      <w:pPr>
        <w:spacing w:line="276" w:lineRule="auto"/>
        <w:jc w:val="center"/>
        <w:textAlignment w:val="baseline"/>
        <w:rPr>
          <w:rFonts w:asciiTheme="minorHAnsi" w:hAnsiTheme="minorHAnsi" w:cstheme="minorHAnsi"/>
          <w:b/>
          <w:sz w:val="22"/>
          <w:szCs w:val="22"/>
        </w:rPr>
      </w:pPr>
      <w:r w:rsidRPr="00830502">
        <w:rPr>
          <w:rFonts w:asciiTheme="minorHAnsi" w:hAnsiTheme="minorHAnsi" w:cstheme="minorHAnsi"/>
          <w:b/>
          <w:color w:val="000000"/>
          <w:sz w:val="22"/>
          <w:szCs w:val="22"/>
        </w:rPr>
        <w:t>UMOWA</w:t>
      </w:r>
      <w:r w:rsidR="005C3E04" w:rsidRPr="00830502">
        <w:rPr>
          <w:rFonts w:asciiTheme="minorHAnsi" w:hAnsiTheme="minorHAnsi" w:cstheme="minorHAnsi"/>
          <w:b/>
          <w:color w:val="000000"/>
          <w:sz w:val="22"/>
          <w:szCs w:val="22"/>
        </w:rPr>
        <w:t xml:space="preserve"> </w:t>
      </w:r>
      <w:r w:rsidRPr="00830502">
        <w:rPr>
          <w:rFonts w:asciiTheme="minorHAnsi" w:hAnsiTheme="minorHAnsi" w:cstheme="minorHAnsi"/>
          <w:b/>
          <w:color w:val="000000"/>
          <w:sz w:val="22"/>
          <w:szCs w:val="22"/>
        </w:rPr>
        <w:br/>
      </w:r>
    </w:p>
    <w:p w14:paraId="447A572B" w14:textId="417A52B4" w:rsidR="005251B9" w:rsidRPr="00830502" w:rsidRDefault="005251B9" w:rsidP="00861CF5">
      <w:pPr>
        <w:pStyle w:val="Style10"/>
        <w:tabs>
          <w:tab w:val="left" w:pos="269"/>
        </w:tabs>
        <w:spacing w:line="276" w:lineRule="auto"/>
        <w:ind w:left="266" w:hanging="266"/>
        <w:jc w:val="left"/>
        <w:rPr>
          <w:rFonts w:asciiTheme="minorHAnsi" w:hAnsiTheme="minorHAnsi" w:cstheme="minorHAnsi"/>
          <w:sz w:val="22"/>
          <w:szCs w:val="22"/>
        </w:rPr>
      </w:pPr>
      <w:r w:rsidRPr="00830502">
        <w:rPr>
          <w:rFonts w:asciiTheme="minorHAnsi" w:hAnsiTheme="minorHAnsi" w:cstheme="minorHAnsi"/>
          <w:sz w:val="22"/>
          <w:szCs w:val="22"/>
        </w:rPr>
        <w:t>zawa</w:t>
      </w:r>
      <w:r w:rsidR="00BE3EE4" w:rsidRPr="00830502">
        <w:rPr>
          <w:rFonts w:asciiTheme="minorHAnsi" w:hAnsiTheme="minorHAnsi" w:cstheme="minorHAnsi"/>
          <w:sz w:val="22"/>
          <w:szCs w:val="22"/>
        </w:rPr>
        <w:t>rta w Poznaniu w dniu …………. 2022</w:t>
      </w:r>
      <w:r w:rsidRPr="00830502">
        <w:rPr>
          <w:rFonts w:asciiTheme="minorHAnsi" w:hAnsiTheme="minorHAnsi" w:cstheme="minorHAnsi"/>
          <w:sz w:val="22"/>
          <w:szCs w:val="22"/>
        </w:rPr>
        <w:t xml:space="preserve"> roku pomiędzy:</w:t>
      </w:r>
    </w:p>
    <w:p w14:paraId="246EDE98" w14:textId="77777777" w:rsidR="00A5594E" w:rsidRPr="00830502" w:rsidRDefault="005251B9" w:rsidP="00861CF5">
      <w:pPr>
        <w:pStyle w:val="Style10"/>
        <w:tabs>
          <w:tab w:val="left" w:pos="0"/>
        </w:tabs>
        <w:spacing w:line="276" w:lineRule="auto"/>
        <w:ind w:left="0" w:firstLine="0"/>
        <w:rPr>
          <w:rFonts w:asciiTheme="minorHAnsi" w:hAnsiTheme="minorHAnsi" w:cstheme="minorHAnsi"/>
          <w:sz w:val="22"/>
          <w:szCs w:val="22"/>
        </w:rPr>
      </w:pPr>
      <w:r w:rsidRPr="00830502">
        <w:rPr>
          <w:rFonts w:asciiTheme="minorHAnsi" w:hAnsiTheme="minorHAnsi" w:cstheme="minorHAnsi"/>
          <w:sz w:val="22"/>
          <w:szCs w:val="22"/>
        </w:rPr>
        <w:t>Uniwersytetem Ekonomicznym w Poznaniu</w:t>
      </w:r>
      <w:r w:rsidR="00C55F3C" w:rsidRPr="00830502">
        <w:rPr>
          <w:rFonts w:asciiTheme="minorHAnsi" w:hAnsiTheme="minorHAnsi" w:cstheme="minorHAnsi"/>
          <w:sz w:val="22"/>
          <w:szCs w:val="22"/>
        </w:rPr>
        <w:t xml:space="preserve">, z siedzibą przy al. Niepodległości 10, </w:t>
      </w:r>
      <w:r w:rsidR="00A5594E" w:rsidRPr="00830502">
        <w:rPr>
          <w:rFonts w:asciiTheme="minorHAnsi" w:hAnsiTheme="minorHAnsi" w:cstheme="minorHAnsi"/>
          <w:sz w:val="22"/>
          <w:szCs w:val="22"/>
        </w:rPr>
        <w:t>61-875 Poznań,</w:t>
      </w:r>
    </w:p>
    <w:p w14:paraId="4C5E3C1E" w14:textId="77777777" w:rsidR="00C55F3C" w:rsidRPr="00830502" w:rsidRDefault="00C55F3C" w:rsidP="00861CF5">
      <w:pPr>
        <w:pStyle w:val="Style10"/>
        <w:tabs>
          <w:tab w:val="left" w:pos="0"/>
        </w:tabs>
        <w:spacing w:line="276" w:lineRule="auto"/>
        <w:ind w:left="0" w:firstLine="0"/>
        <w:rPr>
          <w:rFonts w:asciiTheme="minorHAnsi" w:hAnsiTheme="minorHAnsi" w:cstheme="minorHAnsi"/>
          <w:sz w:val="22"/>
          <w:szCs w:val="22"/>
        </w:rPr>
      </w:pPr>
      <w:r w:rsidRPr="00830502">
        <w:rPr>
          <w:rFonts w:asciiTheme="minorHAnsi" w:hAnsiTheme="minorHAnsi" w:cstheme="minorHAnsi"/>
          <w:sz w:val="22"/>
          <w:szCs w:val="22"/>
        </w:rPr>
        <w:t xml:space="preserve">posiadającym </w:t>
      </w:r>
      <w:r w:rsidRPr="00830502">
        <w:rPr>
          <w:rFonts w:asciiTheme="minorHAnsi" w:hAnsiTheme="minorHAnsi" w:cstheme="minorHAnsi"/>
          <w:iCs/>
          <w:sz w:val="22"/>
          <w:szCs w:val="22"/>
        </w:rPr>
        <w:t>NIP 7770005497, REGON 000001525</w:t>
      </w:r>
    </w:p>
    <w:p w14:paraId="56352F00" w14:textId="77777777" w:rsidR="005251B9" w:rsidRPr="00830502" w:rsidRDefault="005251B9" w:rsidP="00861CF5">
      <w:pPr>
        <w:pStyle w:val="Style10"/>
        <w:tabs>
          <w:tab w:val="left" w:pos="269"/>
        </w:tabs>
        <w:spacing w:line="276" w:lineRule="auto"/>
        <w:ind w:left="266" w:hanging="266"/>
        <w:jc w:val="left"/>
        <w:rPr>
          <w:rFonts w:asciiTheme="minorHAnsi" w:hAnsiTheme="minorHAnsi" w:cstheme="minorHAnsi"/>
          <w:sz w:val="22"/>
          <w:szCs w:val="22"/>
        </w:rPr>
      </w:pPr>
      <w:r w:rsidRPr="00830502">
        <w:rPr>
          <w:rFonts w:asciiTheme="minorHAnsi" w:hAnsiTheme="minorHAnsi" w:cstheme="minorHAnsi"/>
          <w:sz w:val="22"/>
          <w:szCs w:val="22"/>
        </w:rPr>
        <w:t>reprezentowanym przez:</w:t>
      </w:r>
    </w:p>
    <w:p w14:paraId="5159069D" w14:textId="77777777" w:rsidR="00C55F3C" w:rsidRPr="00830502" w:rsidRDefault="00C55F3C" w:rsidP="00861CF5">
      <w:pPr>
        <w:widowControl w:val="0"/>
        <w:adjustRightInd w:val="0"/>
        <w:spacing w:line="276" w:lineRule="auto"/>
        <w:rPr>
          <w:rFonts w:asciiTheme="minorHAnsi" w:eastAsia="Calibri" w:hAnsiTheme="minorHAnsi" w:cstheme="minorHAnsi"/>
          <w:sz w:val="22"/>
          <w:szCs w:val="22"/>
        </w:rPr>
      </w:pPr>
    </w:p>
    <w:p w14:paraId="5F5F994A" w14:textId="77777777" w:rsidR="005251B9" w:rsidRPr="00830502" w:rsidRDefault="00C55F3C" w:rsidP="00861CF5">
      <w:pPr>
        <w:overflowPunct w:val="0"/>
        <w:spacing w:line="276" w:lineRule="auto"/>
        <w:ind w:firstLine="18"/>
        <w:rPr>
          <w:rFonts w:asciiTheme="minorHAnsi" w:hAnsiTheme="minorHAnsi" w:cstheme="minorHAnsi"/>
          <w:sz w:val="22"/>
          <w:szCs w:val="22"/>
        </w:rPr>
      </w:pPr>
      <w:r w:rsidRPr="00830502">
        <w:rPr>
          <w:rFonts w:asciiTheme="minorHAnsi" w:hAnsiTheme="minorHAnsi" w:cstheme="minorHAnsi"/>
          <w:sz w:val="22"/>
          <w:szCs w:val="22"/>
        </w:rPr>
        <w:t>z</w:t>
      </w:r>
      <w:r w:rsidR="005251B9" w:rsidRPr="00830502">
        <w:rPr>
          <w:rFonts w:asciiTheme="minorHAnsi" w:hAnsiTheme="minorHAnsi" w:cstheme="minorHAnsi"/>
          <w:sz w:val="22"/>
          <w:szCs w:val="22"/>
        </w:rPr>
        <w:t xml:space="preserve">wanym w umowie </w:t>
      </w:r>
      <w:r w:rsidR="005251B9" w:rsidRPr="00830502">
        <w:rPr>
          <w:rFonts w:asciiTheme="minorHAnsi" w:hAnsiTheme="minorHAnsi" w:cstheme="minorHAnsi"/>
          <w:b/>
          <w:sz w:val="22"/>
          <w:szCs w:val="22"/>
        </w:rPr>
        <w:t>Zamawiającym</w:t>
      </w:r>
    </w:p>
    <w:p w14:paraId="71888711" w14:textId="77777777" w:rsidR="00A5594E" w:rsidRPr="00830502" w:rsidRDefault="00A5594E" w:rsidP="00861CF5">
      <w:pPr>
        <w:pStyle w:val="Style10"/>
        <w:tabs>
          <w:tab w:val="left" w:pos="269"/>
        </w:tabs>
        <w:spacing w:line="276" w:lineRule="auto"/>
        <w:rPr>
          <w:rFonts w:asciiTheme="minorHAnsi" w:hAnsiTheme="minorHAnsi" w:cstheme="minorHAnsi"/>
          <w:sz w:val="22"/>
          <w:szCs w:val="22"/>
        </w:rPr>
      </w:pPr>
    </w:p>
    <w:p w14:paraId="2486BD15" w14:textId="6AF1DF9C" w:rsidR="00BE3EE4" w:rsidRPr="00830502" w:rsidRDefault="00BE3EE4" w:rsidP="00861CF5">
      <w:pPr>
        <w:widowControl w:val="0"/>
        <w:overflowPunct w:val="0"/>
        <w:autoSpaceDE w:val="0"/>
        <w:autoSpaceDN w:val="0"/>
        <w:adjustRightInd w:val="0"/>
        <w:spacing w:line="276" w:lineRule="auto"/>
        <w:jc w:val="both"/>
        <w:textAlignment w:val="baseline"/>
        <w:rPr>
          <w:rFonts w:asciiTheme="minorHAnsi" w:hAnsiTheme="minorHAnsi" w:cstheme="minorHAnsi"/>
          <w:noProof/>
          <w:sz w:val="22"/>
          <w:szCs w:val="22"/>
        </w:rPr>
      </w:pPr>
      <w:r w:rsidRPr="00830502">
        <w:rPr>
          <w:rFonts w:asciiTheme="minorHAnsi" w:hAnsiTheme="minorHAnsi" w:cstheme="minorHAnsi"/>
          <w:noProof/>
          <w:sz w:val="22"/>
          <w:szCs w:val="22"/>
        </w:rPr>
        <w:t>……………………………….. z siedzibą w ……………………………….. przy ul. ……………………………….., wpisaną                                                   do Krajowego Rejestru Sądowego prowadzonego przez Sąd Rejonowy ………………………………..                                                                          w ……………………………….., …. Wydział Gospodarczy Krajowego Rejestru Sądowego pod                                                                                                 nr KRS: ………………., kapitał zakładowy w wysokości ………………. PLN, NIP: ………………., REGON: ………………., reprezentowaną przy zawieraniu niniejszej umowy przez:</w:t>
      </w:r>
    </w:p>
    <w:p w14:paraId="6010A1B9" w14:textId="77777777" w:rsidR="00BE3EE4" w:rsidRPr="00830502" w:rsidRDefault="00BE3EE4" w:rsidP="00861CF5">
      <w:pPr>
        <w:widowControl w:val="0"/>
        <w:overflowPunct w:val="0"/>
        <w:autoSpaceDE w:val="0"/>
        <w:autoSpaceDN w:val="0"/>
        <w:adjustRightInd w:val="0"/>
        <w:spacing w:line="276" w:lineRule="auto"/>
        <w:jc w:val="both"/>
        <w:textAlignment w:val="baseline"/>
        <w:rPr>
          <w:rFonts w:asciiTheme="minorHAnsi" w:hAnsiTheme="minorHAnsi" w:cstheme="minorHAnsi"/>
          <w:noProof/>
          <w:sz w:val="22"/>
          <w:szCs w:val="22"/>
        </w:rPr>
      </w:pPr>
      <w:r w:rsidRPr="00830502">
        <w:rPr>
          <w:rFonts w:asciiTheme="minorHAnsi" w:hAnsiTheme="minorHAnsi" w:cstheme="minorHAnsi"/>
          <w:noProof/>
          <w:sz w:val="22"/>
          <w:szCs w:val="22"/>
        </w:rPr>
        <w:t>…………………………………………………</w:t>
      </w:r>
    </w:p>
    <w:p w14:paraId="21860E61" w14:textId="5058BDD1" w:rsidR="00A5594E" w:rsidRPr="00830502" w:rsidRDefault="00BE3EE4" w:rsidP="00326A02">
      <w:pPr>
        <w:widowControl w:val="0"/>
        <w:overflowPunct w:val="0"/>
        <w:autoSpaceDE w:val="0"/>
        <w:autoSpaceDN w:val="0"/>
        <w:adjustRightInd w:val="0"/>
        <w:spacing w:line="276" w:lineRule="auto"/>
        <w:textAlignment w:val="baseline"/>
        <w:rPr>
          <w:rFonts w:asciiTheme="minorHAnsi" w:hAnsiTheme="minorHAnsi" w:cstheme="minorHAnsi"/>
          <w:noProof/>
          <w:sz w:val="22"/>
          <w:szCs w:val="22"/>
        </w:rPr>
      </w:pPr>
      <w:r w:rsidRPr="00830502">
        <w:rPr>
          <w:rFonts w:asciiTheme="minorHAnsi" w:hAnsiTheme="minorHAnsi" w:cstheme="minorHAnsi"/>
          <w:noProof/>
          <w:sz w:val="22"/>
          <w:szCs w:val="22"/>
        </w:rPr>
        <w:t>…………………………………………………</w:t>
      </w:r>
    </w:p>
    <w:p w14:paraId="2EE25197" w14:textId="77777777" w:rsidR="005251B9" w:rsidRPr="00830502" w:rsidRDefault="00C55F3C" w:rsidP="00861CF5">
      <w:pPr>
        <w:pStyle w:val="Zwykytekst"/>
        <w:spacing w:line="276" w:lineRule="auto"/>
        <w:jc w:val="both"/>
        <w:rPr>
          <w:rFonts w:asciiTheme="minorHAnsi" w:hAnsiTheme="minorHAnsi" w:cstheme="minorHAnsi"/>
          <w:sz w:val="22"/>
          <w:szCs w:val="22"/>
          <w:lang w:val="pl-PL"/>
        </w:rPr>
      </w:pPr>
      <w:r w:rsidRPr="00830502">
        <w:rPr>
          <w:rFonts w:asciiTheme="minorHAnsi" w:hAnsiTheme="minorHAnsi" w:cstheme="minorHAnsi"/>
          <w:sz w:val="22"/>
          <w:szCs w:val="22"/>
        </w:rPr>
        <w:t>z</w:t>
      </w:r>
      <w:r w:rsidR="00A5594E" w:rsidRPr="00830502">
        <w:rPr>
          <w:rFonts w:asciiTheme="minorHAnsi" w:hAnsiTheme="minorHAnsi" w:cstheme="minorHAnsi"/>
          <w:sz w:val="22"/>
          <w:szCs w:val="22"/>
        </w:rPr>
        <w:t>wan</w:t>
      </w:r>
      <w:r w:rsidR="00A5594E" w:rsidRPr="00830502">
        <w:rPr>
          <w:rFonts w:asciiTheme="minorHAnsi" w:hAnsiTheme="minorHAnsi" w:cstheme="minorHAnsi"/>
          <w:sz w:val="22"/>
          <w:szCs w:val="22"/>
          <w:lang w:val="pl-PL"/>
        </w:rPr>
        <w:t>ą</w:t>
      </w:r>
      <w:r w:rsidRPr="00830502">
        <w:rPr>
          <w:rFonts w:asciiTheme="minorHAnsi" w:hAnsiTheme="minorHAnsi" w:cstheme="minorHAnsi"/>
          <w:sz w:val="22"/>
          <w:szCs w:val="22"/>
        </w:rPr>
        <w:t xml:space="preserve"> w umowie </w:t>
      </w:r>
      <w:r w:rsidRPr="00830502">
        <w:rPr>
          <w:rFonts w:asciiTheme="minorHAnsi" w:hAnsiTheme="minorHAnsi" w:cstheme="minorHAnsi"/>
          <w:b/>
          <w:sz w:val="22"/>
          <w:szCs w:val="22"/>
          <w:lang w:val="pl-PL"/>
        </w:rPr>
        <w:t>Wykonawcą</w:t>
      </w:r>
    </w:p>
    <w:p w14:paraId="10016533" w14:textId="7939E877" w:rsidR="005251B9" w:rsidRPr="00830502" w:rsidRDefault="005251B9" w:rsidP="00861CF5">
      <w:pPr>
        <w:spacing w:line="276" w:lineRule="auto"/>
        <w:rPr>
          <w:rFonts w:asciiTheme="minorHAnsi" w:hAnsiTheme="minorHAnsi" w:cstheme="minorHAnsi"/>
          <w:noProof/>
          <w:color w:val="000000"/>
          <w:sz w:val="22"/>
          <w:szCs w:val="22"/>
        </w:rPr>
      </w:pPr>
    </w:p>
    <w:p w14:paraId="20941E23" w14:textId="7776CD45" w:rsidR="005251B9" w:rsidRPr="00830502" w:rsidRDefault="005251B9" w:rsidP="00861CF5">
      <w:pPr>
        <w:pStyle w:val="Stopka"/>
        <w:tabs>
          <w:tab w:val="right" w:pos="2399"/>
        </w:tabs>
        <w:autoSpaceDE w:val="0"/>
        <w:autoSpaceDN w:val="0"/>
        <w:spacing w:line="276" w:lineRule="auto"/>
        <w:ind w:hanging="76"/>
        <w:jc w:val="both"/>
        <w:rPr>
          <w:rFonts w:asciiTheme="minorHAnsi" w:hAnsiTheme="minorHAnsi" w:cstheme="minorHAnsi"/>
          <w:sz w:val="22"/>
          <w:szCs w:val="22"/>
        </w:rPr>
      </w:pPr>
      <w:r w:rsidRPr="00830502">
        <w:rPr>
          <w:rFonts w:asciiTheme="minorHAnsi" w:hAnsiTheme="minorHAnsi" w:cstheme="minorHAnsi"/>
          <w:sz w:val="22"/>
          <w:szCs w:val="22"/>
          <w:lang w:val="pl-PL"/>
        </w:rPr>
        <w:t xml:space="preserve"> </w:t>
      </w:r>
      <w:r w:rsidRPr="00830502">
        <w:rPr>
          <w:rFonts w:asciiTheme="minorHAnsi" w:hAnsiTheme="minorHAnsi" w:cstheme="minorHAnsi"/>
          <w:sz w:val="22"/>
          <w:szCs w:val="22"/>
        </w:rPr>
        <w:t xml:space="preserve">Umowa niniejsza zostaje zawarta w wyniku rozstrzygnięcia postępowania o udzielenie zamówienia publicznego w trybie </w:t>
      </w:r>
      <w:r w:rsidR="00C96D68" w:rsidRPr="00830502">
        <w:rPr>
          <w:rFonts w:asciiTheme="minorHAnsi" w:hAnsiTheme="minorHAnsi" w:cstheme="minorHAnsi"/>
          <w:sz w:val="22"/>
          <w:szCs w:val="22"/>
          <w:lang w:val="pl-PL"/>
        </w:rPr>
        <w:t>podstawowym</w:t>
      </w:r>
      <w:r w:rsidR="00F166DE" w:rsidRPr="00830502">
        <w:rPr>
          <w:rFonts w:asciiTheme="minorHAnsi" w:hAnsiTheme="minorHAnsi" w:cstheme="minorHAnsi"/>
          <w:sz w:val="22"/>
          <w:szCs w:val="22"/>
          <w:lang w:val="pl-PL"/>
        </w:rPr>
        <w:t xml:space="preserve"> na podstawie art. 275 ust 1 </w:t>
      </w:r>
      <w:r w:rsidR="00F166DE" w:rsidRPr="00830502">
        <w:rPr>
          <w:rFonts w:asciiTheme="minorHAnsi" w:hAnsiTheme="minorHAnsi" w:cstheme="minorHAnsi"/>
          <w:sz w:val="22"/>
          <w:szCs w:val="22"/>
        </w:rPr>
        <w:t>ustawy</w:t>
      </w:r>
      <w:r w:rsidRPr="00830502">
        <w:rPr>
          <w:rFonts w:asciiTheme="minorHAnsi" w:hAnsiTheme="minorHAnsi" w:cstheme="minorHAnsi"/>
          <w:sz w:val="22"/>
          <w:szCs w:val="22"/>
        </w:rPr>
        <w:t xml:space="preserve"> z dnia </w:t>
      </w:r>
      <w:r w:rsidR="00C96D68" w:rsidRPr="00830502">
        <w:rPr>
          <w:rFonts w:asciiTheme="minorHAnsi" w:hAnsiTheme="minorHAnsi" w:cstheme="minorHAnsi"/>
          <w:sz w:val="22"/>
          <w:szCs w:val="22"/>
          <w:lang w:val="pl-PL"/>
        </w:rPr>
        <w:t>11 września</w:t>
      </w:r>
      <w:r w:rsidR="00C55F3C" w:rsidRPr="00830502">
        <w:rPr>
          <w:rFonts w:asciiTheme="minorHAnsi" w:hAnsiTheme="minorHAnsi" w:cstheme="minorHAnsi"/>
          <w:sz w:val="22"/>
          <w:szCs w:val="22"/>
        </w:rPr>
        <w:t xml:space="preserve"> 2019</w:t>
      </w:r>
      <w:r w:rsidRPr="00830502">
        <w:rPr>
          <w:rFonts w:asciiTheme="minorHAnsi" w:hAnsiTheme="minorHAnsi" w:cstheme="minorHAnsi"/>
          <w:sz w:val="22"/>
          <w:szCs w:val="22"/>
        </w:rPr>
        <w:t xml:space="preserve"> roku Prawo zamów</w:t>
      </w:r>
      <w:r w:rsidR="00C55F3C" w:rsidRPr="00830502">
        <w:rPr>
          <w:rFonts w:asciiTheme="minorHAnsi" w:hAnsiTheme="minorHAnsi" w:cstheme="minorHAnsi"/>
          <w:sz w:val="22"/>
          <w:szCs w:val="22"/>
        </w:rPr>
        <w:t>ień publicznych (</w:t>
      </w:r>
      <w:r w:rsidR="00C96D68" w:rsidRPr="00830502">
        <w:rPr>
          <w:rFonts w:asciiTheme="minorHAnsi" w:hAnsiTheme="minorHAnsi" w:cstheme="minorHAnsi"/>
          <w:sz w:val="22"/>
          <w:szCs w:val="22"/>
        </w:rPr>
        <w:t>Dz. U. 20</w:t>
      </w:r>
      <w:r w:rsidR="00BE3EE4" w:rsidRPr="00830502">
        <w:rPr>
          <w:rFonts w:asciiTheme="minorHAnsi" w:hAnsiTheme="minorHAnsi" w:cstheme="minorHAnsi"/>
          <w:sz w:val="22"/>
          <w:szCs w:val="22"/>
          <w:lang w:val="pl-PL"/>
        </w:rPr>
        <w:t>21</w:t>
      </w:r>
      <w:r w:rsidRPr="00830502">
        <w:rPr>
          <w:rFonts w:asciiTheme="minorHAnsi" w:hAnsiTheme="minorHAnsi" w:cstheme="minorHAnsi"/>
          <w:sz w:val="22"/>
          <w:szCs w:val="22"/>
        </w:rPr>
        <w:t xml:space="preserve"> r., poz. </w:t>
      </w:r>
      <w:r w:rsidR="00BE3EE4" w:rsidRPr="00830502">
        <w:rPr>
          <w:rFonts w:asciiTheme="minorHAnsi" w:hAnsiTheme="minorHAnsi" w:cstheme="minorHAnsi"/>
          <w:sz w:val="22"/>
          <w:szCs w:val="22"/>
          <w:lang w:val="pl-PL"/>
        </w:rPr>
        <w:t>1129</w:t>
      </w:r>
      <w:r w:rsidRPr="00830502">
        <w:rPr>
          <w:rFonts w:asciiTheme="minorHAnsi" w:hAnsiTheme="minorHAnsi" w:cstheme="minorHAnsi"/>
          <w:sz w:val="22"/>
          <w:szCs w:val="22"/>
        </w:rPr>
        <w:t>)</w:t>
      </w:r>
      <w:r w:rsidR="00F166DE" w:rsidRPr="00830502">
        <w:rPr>
          <w:rFonts w:asciiTheme="minorHAnsi" w:hAnsiTheme="minorHAnsi" w:cstheme="minorHAnsi"/>
          <w:sz w:val="22"/>
          <w:szCs w:val="22"/>
          <w:lang w:val="pl-PL"/>
        </w:rPr>
        <w:t xml:space="preserve">, zwanej dalej </w:t>
      </w:r>
      <w:r w:rsidR="00F166DE" w:rsidRPr="00830502">
        <w:rPr>
          <w:rFonts w:asciiTheme="minorHAnsi" w:hAnsiTheme="minorHAnsi" w:cstheme="minorHAnsi"/>
          <w:i/>
          <w:sz w:val="22"/>
          <w:szCs w:val="22"/>
          <w:lang w:val="pl-PL"/>
        </w:rPr>
        <w:t>Pzp</w:t>
      </w:r>
      <w:r w:rsidRPr="00830502">
        <w:rPr>
          <w:rFonts w:asciiTheme="minorHAnsi" w:hAnsiTheme="minorHAnsi" w:cstheme="minorHAnsi"/>
          <w:sz w:val="22"/>
          <w:szCs w:val="22"/>
        </w:rPr>
        <w:t xml:space="preserve">. Podstawą </w:t>
      </w:r>
      <w:r w:rsidR="00BE1DCF" w:rsidRPr="00830502">
        <w:rPr>
          <w:rFonts w:asciiTheme="minorHAnsi" w:hAnsiTheme="minorHAnsi" w:cstheme="minorHAnsi"/>
          <w:sz w:val="22"/>
          <w:szCs w:val="22"/>
          <w:lang w:val="pl-PL"/>
        </w:rPr>
        <w:t xml:space="preserve">zawarcia </w:t>
      </w:r>
      <w:r w:rsidR="00F166DE" w:rsidRPr="00830502">
        <w:rPr>
          <w:rFonts w:asciiTheme="minorHAnsi" w:hAnsiTheme="minorHAnsi" w:cstheme="minorHAnsi"/>
          <w:sz w:val="22"/>
          <w:szCs w:val="22"/>
        </w:rPr>
        <w:t>umowy jest oferta Wykonawcy z</w:t>
      </w:r>
      <w:r w:rsidR="00F166DE" w:rsidRPr="00830502">
        <w:rPr>
          <w:rFonts w:asciiTheme="minorHAnsi" w:hAnsiTheme="minorHAnsi" w:cstheme="minorHAnsi"/>
          <w:sz w:val="22"/>
          <w:szCs w:val="22"/>
          <w:lang w:val="pl-PL"/>
        </w:rPr>
        <w:t> </w:t>
      </w:r>
      <w:r w:rsidRPr="00830502">
        <w:rPr>
          <w:rFonts w:asciiTheme="minorHAnsi" w:hAnsiTheme="minorHAnsi" w:cstheme="minorHAnsi"/>
          <w:sz w:val="22"/>
          <w:szCs w:val="22"/>
        </w:rPr>
        <w:t xml:space="preserve">dnia </w:t>
      </w:r>
      <w:r w:rsidR="00C96D68" w:rsidRPr="00830502">
        <w:rPr>
          <w:rFonts w:asciiTheme="minorHAnsi" w:hAnsiTheme="minorHAnsi" w:cstheme="minorHAnsi"/>
          <w:sz w:val="22"/>
          <w:szCs w:val="22"/>
          <w:lang w:val="pl-PL"/>
        </w:rPr>
        <w:t>…………………</w:t>
      </w:r>
      <w:r w:rsidRPr="00830502">
        <w:rPr>
          <w:rFonts w:asciiTheme="minorHAnsi" w:hAnsiTheme="minorHAnsi" w:cstheme="minorHAnsi"/>
          <w:sz w:val="22"/>
          <w:szCs w:val="22"/>
        </w:rPr>
        <w:t xml:space="preserve"> </w:t>
      </w:r>
    </w:p>
    <w:p w14:paraId="6D54D890" w14:textId="77777777" w:rsidR="000D4612" w:rsidRPr="00830502" w:rsidRDefault="000D4612" w:rsidP="00861CF5">
      <w:pPr>
        <w:pStyle w:val="Zwykytekst"/>
        <w:spacing w:line="276" w:lineRule="auto"/>
        <w:rPr>
          <w:rFonts w:asciiTheme="minorHAnsi" w:hAnsiTheme="minorHAnsi" w:cstheme="minorHAnsi"/>
          <w:noProof/>
          <w:sz w:val="22"/>
          <w:szCs w:val="22"/>
          <w:lang w:val="pl-PL" w:eastAsia="en-US"/>
        </w:rPr>
      </w:pPr>
    </w:p>
    <w:p w14:paraId="6B0500D3" w14:textId="77777777" w:rsidR="000251B5" w:rsidRPr="00830502" w:rsidRDefault="00826B97" w:rsidP="00861CF5">
      <w:pPr>
        <w:spacing w:line="276" w:lineRule="auto"/>
        <w:jc w:val="center"/>
        <w:rPr>
          <w:rFonts w:asciiTheme="minorHAnsi" w:hAnsiTheme="minorHAnsi" w:cstheme="minorHAnsi"/>
          <w:b/>
          <w:sz w:val="22"/>
          <w:szCs w:val="22"/>
        </w:rPr>
      </w:pPr>
      <w:r w:rsidRPr="00830502">
        <w:rPr>
          <w:rFonts w:asciiTheme="minorHAnsi" w:hAnsiTheme="minorHAnsi" w:cstheme="minorHAnsi"/>
          <w:b/>
          <w:sz w:val="22"/>
          <w:szCs w:val="22"/>
        </w:rPr>
        <w:t>§ 1</w:t>
      </w:r>
    </w:p>
    <w:p w14:paraId="39FD89E0" w14:textId="73793480" w:rsidR="0042212A" w:rsidRPr="00E8072D" w:rsidRDefault="000822B5" w:rsidP="00E8072D">
      <w:pPr>
        <w:numPr>
          <w:ilvl w:val="0"/>
          <w:numId w:val="6"/>
        </w:numPr>
        <w:spacing w:line="276" w:lineRule="auto"/>
        <w:ind w:left="284" w:right="-6" w:hanging="284"/>
        <w:jc w:val="both"/>
        <w:rPr>
          <w:rFonts w:asciiTheme="minorHAnsi" w:hAnsiTheme="minorHAnsi" w:cstheme="minorHAnsi"/>
          <w:b/>
          <w:sz w:val="22"/>
          <w:szCs w:val="22"/>
          <w:lang w:val="pl"/>
        </w:rPr>
      </w:pPr>
      <w:r w:rsidRPr="00E8072D">
        <w:rPr>
          <w:rFonts w:asciiTheme="minorHAnsi" w:hAnsiTheme="minorHAnsi" w:cstheme="minorHAnsi"/>
          <w:sz w:val="22"/>
          <w:szCs w:val="22"/>
        </w:rPr>
        <w:t xml:space="preserve">Wykonawca zobowiązuje się </w:t>
      </w:r>
      <w:r w:rsidR="00D37983" w:rsidRPr="00E8072D">
        <w:rPr>
          <w:rFonts w:asciiTheme="minorHAnsi" w:hAnsiTheme="minorHAnsi" w:cstheme="minorHAnsi"/>
          <w:sz w:val="22"/>
          <w:szCs w:val="22"/>
        </w:rPr>
        <w:t xml:space="preserve">do wykonania </w:t>
      </w:r>
      <w:r w:rsidR="00826B97" w:rsidRPr="00E8072D">
        <w:rPr>
          <w:rFonts w:asciiTheme="minorHAnsi" w:hAnsiTheme="minorHAnsi" w:cstheme="minorHAnsi"/>
          <w:sz w:val="22"/>
          <w:szCs w:val="22"/>
        </w:rPr>
        <w:t>na rzecz Zamawiającego</w:t>
      </w:r>
      <w:r w:rsidR="00BE1DCF" w:rsidRPr="00E8072D">
        <w:rPr>
          <w:rFonts w:asciiTheme="minorHAnsi" w:hAnsiTheme="minorHAnsi" w:cstheme="minorHAnsi"/>
          <w:sz w:val="22"/>
          <w:szCs w:val="22"/>
        </w:rPr>
        <w:t xml:space="preserve"> </w:t>
      </w:r>
      <w:r w:rsidR="00E653AB" w:rsidRPr="00E8072D">
        <w:rPr>
          <w:rFonts w:asciiTheme="minorHAnsi" w:hAnsiTheme="minorHAnsi" w:cstheme="minorHAnsi"/>
          <w:sz w:val="22"/>
          <w:szCs w:val="22"/>
          <w:lang w:val="pl"/>
        </w:rPr>
        <w:t>robót remontowych w pomieszczeniach zlokalizowanych budynkach będących własnością Uniwersytetu Ekonomicznego w Poznaniu:</w:t>
      </w:r>
      <w:r w:rsidR="00E653AB" w:rsidRPr="00E8072D">
        <w:rPr>
          <w:rFonts w:asciiTheme="minorHAnsi" w:hAnsiTheme="minorHAnsi" w:cstheme="minorHAnsi"/>
          <w:b/>
          <w:sz w:val="22"/>
          <w:szCs w:val="22"/>
          <w:lang w:val="pl"/>
        </w:rPr>
        <w:t xml:space="preserve"> </w:t>
      </w:r>
      <w:r w:rsidR="00E653AB" w:rsidRPr="00E8072D">
        <w:rPr>
          <w:rFonts w:asciiTheme="minorHAnsi" w:hAnsiTheme="minorHAnsi" w:cstheme="minorHAnsi"/>
          <w:sz w:val="22"/>
          <w:szCs w:val="22"/>
        </w:rPr>
        <w:t>w Domu Studenckim ,,Feniks” przy ul. Dożynkowej 9F w Poznaniu,</w:t>
      </w:r>
      <w:r w:rsidR="00E653AB" w:rsidRPr="00E8072D">
        <w:rPr>
          <w:rFonts w:asciiTheme="minorHAnsi" w:hAnsiTheme="minorHAnsi" w:cstheme="minorHAnsi"/>
          <w:b/>
          <w:sz w:val="22"/>
          <w:szCs w:val="22"/>
          <w:lang w:val="pl"/>
        </w:rPr>
        <w:t xml:space="preserve"> </w:t>
      </w:r>
      <w:r w:rsidR="00E653AB" w:rsidRPr="00E8072D">
        <w:rPr>
          <w:rFonts w:asciiTheme="minorHAnsi" w:hAnsiTheme="minorHAnsi" w:cstheme="minorHAnsi"/>
          <w:sz w:val="22"/>
          <w:szCs w:val="22"/>
        </w:rPr>
        <w:t>w Domu Studenckim ,,Dewizka” przy ul. Dożynkowej 9D w Poznaniu,</w:t>
      </w:r>
      <w:r w:rsidR="00E653AB" w:rsidRPr="00E8072D">
        <w:rPr>
          <w:rFonts w:asciiTheme="minorHAnsi" w:hAnsiTheme="minorHAnsi" w:cstheme="minorHAnsi"/>
          <w:b/>
          <w:sz w:val="22"/>
          <w:szCs w:val="22"/>
          <w:lang w:val="pl"/>
        </w:rPr>
        <w:t xml:space="preserve"> </w:t>
      </w:r>
      <w:r w:rsidR="00E653AB" w:rsidRPr="00E8072D">
        <w:rPr>
          <w:rFonts w:asciiTheme="minorHAnsi" w:hAnsiTheme="minorHAnsi" w:cstheme="minorHAnsi"/>
          <w:sz w:val="22"/>
          <w:szCs w:val="22"/>
        </w:rPr>
        <w:t>w Domu Studenckim ,,Atol” przy ul. Andrzejewskiego 11/17 w Poznaniu,</w:t>
      </w:r>
      <w:r w:rsidR="00E653AB" w:rsidRPr="00E8072D">
        <w:rPr>
          <w:rFonts w:asciiTheme="minorHAnsi" w:hAnsiTheme="minorHAnsi" w:cstheme="minorHAnsi"/>
          <w:b/>
          <w:sz w:val="22"/>
          <w:szCs w:val="22"/>
          <w:lang w:val="pl"/>
        </w:rPr>
        <w:t xml:space="preserve"> </w:t>
      </w:r>
      <w:r w:rsidR="00E653AB" w:rsidRPr="00E8072D">
        <w:rPr>
          <w:rFonts w:asciiTheme="minorHAnsi" w:hAnsiTheme="minorHAnsi" w:cstheme="minorHAnsi"/>
          <w:sz w:val="22"/>
          <w:szCs w:val="22"/>
        </w:rPr>
        <w:t>w hali sportowej przy ul. Dożynkowej 9J w Poznaniu</w:t>
      </w:r>
      <w:r w:rsidR="006C7898" w:rsidRPr="00E8072D">
        <w:rPr>
          <w:rFonts w:asciiTheme="minorHAnsi" w:hAnsiTheme="minorHAnsi" w:cstheme="minorHAnsi"/>
          <w:sz w:val="22"/>
          <w:szCs w:val="22"/>
        </w:rPr>
        <w:t xml:space="preserve"> - </w:t>
      </w:r>
      <w:r w:rsidRPr="00E8072D">
        <w:rPr>
          <w:rFonts w:asciiTheme="minorHAnsi" w:hAnsiTheme="minorHAnsi" w:cstheme="minorHAnsi"/>
          <w:sz w:val="22"/>
          <w:szCs w:val="22"/>
        </w:rPr>
        <w:t>zgodnie z zapisami Specyfikacji Warunków Zamówienia</w:t>
      </w:r>
      <w:r w:rsidR="009A5F99" w:rsidRPr="00E8072D">
        <w:rPr>
          <w:rFonts w:asciiTheme="minorHAnsi" w:hAnsiTheme="minorHAnsi" w:cstheme="minorHAnsi"/>
          <w:sz w:val="22"/>
          <w:szCs w:val="22"/>
        </w:rPr>
        <w:t xml:space="preserve"> </w:t>
      </w:r>
      <w:r w:rsidR="006C7898" w:rsidRPr="00E8072D">
        <w:rPr>
          <w:rFonts w:asciiTheme="minorHAnsi" w:hAnsiTheme="minorHAnsi" w:cstheme="minorHAnsi"/>
          <w:sz w:val="22"/>
          <w:szCs w:val="22"/>
        </w:rPr>
        <w:t>do </w:t>
      </w:r>
      <w:r w:rsidRPr="00E8072D">
        <w:rPr>
          <w:rFonts w:asciiTheme="minorHAnsi" w:hAnsiTheme="minorHAnsi" w:cstheme="minorHAnsi"/>
          <w:sz w:val="22"/>
          <w:szCs w:val="22"/>
        </w:rPr>
        <w:t xml:space="preserve">postępowania nr </w:t>
      </w:r>
      <w:r w:rsidR="00C96287" w:rsidRPr="00E8072D">
        <w:rPr>
          <w:rFonts w:asciiTheme="minorHAnsi" w:hAnsiTheme="minorHAnsi" w:cstheme="minorHAnsi"/>
          <w:b/>
          <w:sz w:val="22"/>
          <w:szCs w:val="22"/>
        </w:rPr>
        <w:t>ZP/0</w:t>
      </w:r>
      <w:r w:rsidR="00E653AB" w:rsidRPr="00E8072D">
        <w:rPr>
          <w:rFonts w:asciiTheme="minorHAnsi" w:hAnsiTheme="minorHAnsi" w:cstheme="minorHAnsi"/>
          <w:b/>
          <w:sz w:val="22"/>
          <w:szCs w:val="22"/>
        </w:rPr>
        <w:t>22</w:t>
      </w:r>
      <w:r w:rsidR="00C96D68" w:rsidRPr="00E8072D">
        <w:rPr>
          <w:rFonts w:asciiTheme="minorHAnsi" w:hAnsiTheme="minorHAnsi" w:cstheme="minorHAnsi"/>
          <w:b/>
          <w:sz w:val="22"/>
          <w:szCs w:val="22"/>
        </w:rPr>
        <w:t>/2</w:t>
      </w:r>
      <w:r w:rsidR="00BE3EE4" w:rsidRPr="00E8072D">
        <w:rPr>
          <w:rFonts w:asciiTheme="minorHAnsi" w:hAnsiTheme="minorHAnsi" w:cstheme="minorHAnsi"/>
          <w:b/>
          <w:sz w:val="22"/>
          <w:szCs w:val="22"/>
        </w:rPr>
        <w:t>2</w:t>
      </w:r>
      <w:r w:rsidRPr="00E8072D">
        <w:rPr>
          <w:rFonts w:asciiTheme="minorHAnsi" w:hAnsiTheme="minorHAnsi" w:cstheme="minorHAnsi"/>
          <w:sz w:val="22"/>
          <w:szCs w:val="22"/>
        </w:rPr>
        <w:t>, której postanowienia stanowią integralną część niniejszej umowy</w:t>
      </w:r>
      <w:r w:rsidR="00F1644E" w:rsidRPr="00E8072D">
        <w:rPr>
          <w:rFonts w:asciiTheme="minorHAnsi" w:hAnsiTheme="minorHAnsi" w:cstheme="minorHAnsi"/>
          <w:sz w:val="22"/>
          <w:szCs w:val="22"/>
        </w:rPr>
        <w:t>,</w:t>
      </w:r>
      <w:r w:rsidRPr="00E8072D">
        <w:rPr>
          <w:rFonts w:asciiTheme="minorHAnsi" w:hAnsiTheme="minorHAnsi" w:cstheme="minorHAnsi"/>
          <w:sz w:val="22"/>
          <w:szCs w:val="22"/>
        </w:rPr>
        <w:t xml:space="preserve"> oraz zgodnie z obowiązującymi w tym zakresie przepisami</w:t>
      </w:r>
      <w:r w:rsidR="005737DA" w:rsidRPr="00E8072D">
        <w:rPr>
          <w:rFonts w:asciiTheme="minorHAnsi" w:hAnsiTheme="minorHAnsi" w:cstheme="minorHAnsi"/>
          <w:sz w:val="22"/>
          <w:szCs w:val="22"/>
        </w:rPr>
        <w:t xml:space="preserve">, a także zgodnie z ofertą </w:t>
      </w:r>
      <w:r w:rsidR="005E3B5C" w:rsidRPr="00E8072D">
        <w:rPr>
          <w:rFonts w:asciiTheme="minorHAnsi" w:hAnsiTheme="minorHAnsi" w:cstheme="minorHAnsi"/>
          <w:sz w:val="22"/>
          <w:szCs w:val="22"/>
        </w:rPr>
        <w:t xml:space="preserve">Wykonawcy </w:t>
      </w:r>
      <w:r w:rsidR="005737DA" w:rsidRPr="00E8072D">
        <w:rPr>
          <w:rFonts w:asciiTheme="minorHAnsi" w:hAnsiTheme="minorHAnsi" w:cstheme="minorHAnsi"/>
          <w:sz w:val="22"/>
          <w:szCs w:val="22"/>
        </w:rPr>
        <w:t xml:space="preserve">z dnia </w:t>
      </w:r>
      <w:r w:rsidR="00C96D68" w:rsidRPr="00E8072D">
        <w:rPr>
          <w:rFonts w:asciiTheme="minorHAnsi" w:hAnsiTheme="minorHAnsi" w:cstheme="minorHAnsi"/>
          <w:sz w:val="22"/>
          <w:szCs w:val="22"/>
        </w:rPr>
        <w:t>……………………</w:t>
      </w:r>
      <w:r w:rsidR="00C7634A" w:rsidRPr="00E8072D">
        <w:rPr>
          <w:rFonts w:asciiTheme="minorHAnsi" w:hAnsiTheme="minorHAnsi" w:cstheme="minorHAnsi"/>
          <w:sz w:val="22"/>
          <w:szCs w:val="22"/>
        </w:rPr>
        <w:t xml:space="preserve"> </w:t>
      </w:r>
      <w:r w:rsidR="00D169D1" w:rsidRPr="00E8072D">
        <w:rPr>
          <w:rFonts w:asciiTheme="minorHAnsi" w:hAnsiTheme="minorHAnsi" w:cstheme="minorHAnsi"/>
          <w:sz w:val="22"/>
          <w:szCs w:val="22"/>
        </w:rPr>
        <w:t xml:space="preserve"> r.</w:t>
      </w:r>
    </w:p>
    <w:p w14:paraId="31ECC338" w14:textId="25A9223F" w:rsidR="00974141" w:rsidRPr="00E8072D" w:rsidRDefault="00A470C3" w:rsidP="00E8072D">
      <w:pPr>
        <w:numPr>
          <w:ilvl w:val="0"/>
          <w:numId w:val="6"/>
        </w:numPr>
        <w:spacing w:line="276" w:lineRule="auto"/>
        <w:ind w:left="284" w:right="-6" w:hanging="284"/>
        <w:jc w:val="both"/>
        <w:rPr>
          <w:rFonts w:asciiTheme="minorHAnsi" w:hAnsiTheme="minorHAnsi" w:cstheme="minorHAnsi"/>
          <w:sz w:val="22"/>
          <w:szCs w:val="22"/>
        </w:rPr>
      </w:pPr>
      <w:r w:rsidRPr="00E8072D">
        <w:rPr>
          <w:rFonts w:asciiTheme="minorHAnsi" w:hAnsiTheme="minorHAnsi" w:cstheme="minorHAnsi"/>
          <w:sz w:val="22"/>
          <w:szCs w:val="22"/>
        </w:rPr>
        <w:t xml:space="preserve">Zakres i wytyczne wykonania </w:t>
      </w:r>
      <w:r w:rsidR="006F50EB" w:rsidRPr="00E8072D">
        <w:rPr>
          <w:rFonts w:asciiTheme="minorHAnsi" w:hAnsiTheme="minorHAnsi" w:cstheme="minorHAnsi"/>
          <w:sz w:val="22"/>
          <w:szCs w:val="22"/>
        </w:rPr>
        <w:t>robót</w:t>
      </w:r>
      <w:r w:rsidRPr="00E8072D">
        <w:rPr>
          <w:rFonts w:asciiTheme="minorHAnsi" w:hAnsiTheme="minorHAnsi" w:cstheme="minorHAnsi"/>
          <w:sz w:val="22"/>
          <w:szCs w:val="22"/>
        </w:rPr>
        <w:t xml:space="preserve"> budowlanych oraz szczegóły i parametry techniczne oraz jakościowe ww. prac oraz przewidzianych do dostarczenia i montażu urządzeń zdefiniowane zostały w załączonym do umowy </w:t>
      </w:r>
      <w:r w:rsidR="00E653AB" w:rsidRPr="00E8072D">
        <w:rPr>
          <w:rFonts w:asciiTheme="minorHAnsi" w:hAnsiTheme="minorHAnsi" w:cstheme="minorHAnsi"/>
          <w:sz w:val="22"/>
          <w:szCs w:val="22"/>
        </w:rPr>
        <w:t>Dokumentacji technicznej</w:t>
      </w:r>
      <w:r w:rsidR="006C7898" w:rsidRPr="00E8072D">
        <w:rPr>
          <w:rFonts w:asciiTheme="minorHAnsi" w:hAnsiTheme="minorHAnsi" w:cstheme="minorHAnsi"/>
          <w:sz w:val="22"/>
          <w:szCs w:val="22"/>
        </w:rPr>
        <w:t xml:space="preserve"> oraz w </w:t>
      </w:r>
      <w:r w:rsidRPr="00E8072D">
        <w:rPr>
          <w:rFonts w:asciiTheme="minorHAnsi" w:hAnsiTheme="minorHAnsi" w:cstheme="minorHAnsi"/>
          <w:sz w:val="22"/>
          <w:szCs w:val="22"/>
        </w:rPr>
        <w:t>Specyfikacji technicznej wykonania i odbioru robót</w:t>
      </w:r>
      <w:r w:rsidR="00B22B33" w:rsidRPr="00E8072D">
        <w:rPr>
          <w:rFonts w:asciiTheme="minorHAnsi" w:hAnsiTheme="minorHAnsi" w:cstheme="minorHAnsi"/>
          <w:sz w:val="22"/>
          <w:szCs w:val="22"/>
        </w:rPr>
        <w:t>.</w:t>
      </w:r>
    </w:p>
    <w:p w14:paraId="356B6DE5" w14:textId="5B2C5529" w:rsidR="00A470C3" w:rsidRPr="00E8072D" w:rsidRDefault="00A470C3" w:rsidP="00E8072D">
      <w:pPr>
        <w:numPr>
          <w:ilvl w:val="0"/>
          <w:numId w:val="6"/>
        </w:numPr>
        <w:spacing w:line="276" w:lineRule="auto"/>
        <w:ind w:left="284" w:right="-6" w:hanging="284"/>
        <w:jc w:val="both"/>
        <w:rPr>
          <w:rFonts w:asciiTheme="minorHAnsi" w:hAnsiTheme="minorHAnsi" w:cstheme="minorHAnsi"/>
          <w:sz w:val="22"/>
          <w:szCs w:val="22"/>
        </w:rPr>
      </w:pPr>
      <w:r w:rsidRPr="00E8072D">
        <w:rPr>
          <w:rFonts w:asciiTheme="minorHAnsi" w:hAnsiTheme="minorHAnsi" w:cstheme="minorHAnsi"/>
          <w:sz w:val="22"/>
          <w:szCs w:val="22"/>
        </w:rPr>
        <w:t>Zakres prac obejmuje:</w:t>
      </w:r>
    </w:p>
    <w:p w14:paraId="2403D932" w14:textId="77777777" w:rsidR="00D943F3" w:rsidRPr="00E8072D" w:rsidRDefault="00D943F3" w:rsidP="00E8072D">
      <w:pPr>
        <w:widowControl w:val="0"/>
        <w:numPr>
          <w:ilvl w:val="0"/>
          <w:numId w:val="14"/>
        </w:numPr>
        <w:tabs>
          <w:tab w:val="num" w:pos="851"/>
          <w:tab w:val="left" w:pos="7088"/>
          <w:tab w:val="right" w:pos="8953"/>
        </w:tabs>
        <w:autoSpaceDE w:val="0"/>
        <w:autoSpaceDN w:val="0"/>
        <w:adjustRightInd w:val="0"/>
        <w:spacing w:line="276" w:lineRule="auto"/>
        <w:ind w:left="851" w:hanging="425"/>
        <w:jc w:val="both"/>
        <w:textAlignment w:val="baseline"/>
        <w:rPr>
          <w:rFonts w:asciiTheme="minorHAnsi" w:hAnsiTheme="minorHAnsi" w:cstheme="minorHAnsi"/>
          <w:sz w:val="22"/>
          <w:szCs w:val="22"/>
        </w:rPr>
      </w:pPr>
      <w:r w:rsidRPr="00E8072D">
        <w:rPr>
          <w:rFonts w:asciiTheme="minorHAnsi" w:hAnsiTheme="minorHAnsi" w:cstheme="minorHAnsi"/>
          <w:sz w:val="22"/>
          <w:szCs w:val="22"/>
        </w:rPr>
        <w:t>roboty przygotowawcze, demontażowe i rozbiórkowe,</w:t>
      </w:r>
    </w:p>
    <w:p w14:paraId="42B00D4F" w14:textId="77777777" w:rsidR="00D943F3" w:rsidRPr="00E8072D" w:rsidRDefault="00D943F3" w:rsidP="00E8072D">
      <w:pPr>
        <w:widowControl w:val="0"/>
        <w:numPr>
          <w:ilvl w:val="0"/>
          <w:numId w:val="14"/>
        </w:numPr>
        <w:tabs>
          <w:tab w:val="num" w:pos="851"/>
          <w:tab w:val="left" w:pos="7088"/>
          <w:tab w:val="right" w:pos="8953"/>
        </w:tabs>
        <w:autoSpaceDE w:val="0"/>
        <w:autoSpaceDN w:val="0"/>
        <w:adjustRightInd w:val="0"/>
        <w:spacing w:line="276" w:lineRule="auto"/>
        <w:ind w:left="851" w:hanging="425"/>
        <w:jc w:val="both"/>
        <w:textAlignment w:val="baseline"/>
        <w:rPr>
          <w:rFonts w:asciiTheme="minorHAnsi" w:hAnsiTheme="minorHAnsi" w:cstheme="minorHAnsi"/>
          <w:sz w:val="22"/>
          <w:szCs w:val="22"/>
        </w:rPr>
      </w:pPr>
      <w:r w:rsidRPr="00E8072D">
        <w:rPr>
          <w:rFonts w:asciiTheme="minorHAnsi" w:hAnsiTheme="minorHAnsi" w:cstheme="minorHAnsi"/>
          <w:sz w:val="22"/>
          <w:szCs w:val="22"/>
        </w:rPr>
        <w:t xml:space="preserve">roboty remontowe w zakresie wymiany wykładzin podłogowych wraz z niezbędnymi pracami przygotowawczymi i  towarzyszącymi, </w:t>
      </w:r>
    </w:p>
    <w:p w14:paraId="76FB67BD" w14:textId="77777777" w:rsidR="00D943F3" w:rsidRPr="00E8072D" w:rsidRDefault="00D943F3" w:rsidP="00E8072D">
      <w:pPr>
        <w:widowControl w:val="0"/>
        <w:numPr>
          <w:ilvl w:val="0"/>
          <w:numId w:val="14"/>
        </w:numPr>
        <w:tabs>
          <w:tab w:val="num" w:pos="851"/>
          <w:tab w:val="left" w:pos="7088"/>
          <w:tab w:val="right" w:pos="8953"/>
        </w:tabs>
        <w:autoSpaceDE w:val="0"/>
        <w:autoSpaceDN w:val="0"/>
        <w:adjustRightInd w:val="0"/>
        <w:spacing w:line="276" w:lineRule="auto"/>
        <w:ind w:left="851" w:hanging="425"/>
        <w:jc w:val="both"/>
        <w:textAlignment w:val="baseline"/>
        <w:rPr>
          <w:rFonts w:asciiTheme="minorHAnsi" w:hAnsiTheme="minorHAnsi" w:cstheme="minorHAnsi"/>
          <w:sz w:val="22"/>
          <w:szCs w:val="22"/>
        </w:rPr>
      </w:pPr>
      <w:r w:rsidRPr="00E8072D">
        <w:rPr>
          <w:rFonts w:asciiTheme="minorHAnsi" w:hAnsiTheme="minorHAnsi" w:cstheme="minorHAnsi"/>
          <w:sz w:val="22"/>
          <w:szCs w:val="22"/>
        </w:rPr>
        <w:t>roboty związane z naprawą posadzki i wykonaniem nowej dylatacji wraz z niezbędnymi pracami przygotowawczymi i  towarzyszącymi,</w:t>
      </w:r>
    </w:p>
    <w:p w14:paraId="25C7A7E9" w14:textId="6549CF96" w:rsidR="00D943F3" w:rsidRPr="00E8072D" w:rsidRDefault="00D943F3" w:rsidP="00E8072D">
      <w:pPr>
        <w:widowControl w:val="0"/>
        <w:numPr>
          <w:ilvl w:val="0"/>
          <w:numId w:val="14"/>
        </w:numPr>
        <w:tabs>
          <w:tab w:val="num" w:pos="851"/>
          <w:tab w:val="left" w:pos="7088"/>
          <w:tab w:val="right" w:pos="8953"/>
        </w:tabs>
        <w:autoSpaceDE w:val="0"/>
        <w:autoSpaceDN w:val="0"/>
        <w:adjustRightInd w:val="0"/>
        <w:spacing w:line="276" w:lineRule="auto"/>
        <w:ind w:left="851" w:hanging="425"/>
        <w:jc w:val="both"/>
        <w:textAlignment w:val="baseline"/>
        <w:rPr>
          <w:rFonts w:asciiTheme="minorHAnsi" w:hAnsiTheme="minorHAnsi" w:cstheme="minorHAnsi"/>
          <w:sz w:val="22"/>
          <w:szCs w:val="22"/>
        </w:rPr>
      </w:pPr>
      <w:r w:rsidRPr="00E8072D">
        <w:rPr>
          <w:rFonts w:asciiTheme="minorHAnsi" w:hAnsiTheme="minorHAnsi" w:cstheme="minorHAnsi"/>
          <w:sz w:val="22"/>
          <w:szCs w:val="22"/>
        </w:rPr>
        <w:t>roboty związane z naprawą tynków wraz z niezbędnymi pracami prz</w:t>
      </w:r>
      <w:r w:rsidR="00E8072D">
        <w:rPr>
          <w:rFonts w:asciiTheme="minorHAnsi" w:hAnsiTheme="minorHAnsi" w:cstheme="minorHAnsi"/>
          <w:sz w:val="22"/>
          <w:szCs w:val="22"/>
        </w:rPr>
        <w:t>ygotowawczymi i  towarzyszącym</w:t>
      </w:r>
      <w:r w:rsidRPr="00E8072D">
        <w:rPr>
          <w:rFonts w:asciiTheme="minorHAnsi" w:hAnsiTheme="minorHAnsi" w:cstheme="minorHAnsi"/>
          <w:sz w:val="22"/>
          <w:szCs w:val="22"/>
        </w:rPr>
        <w:tab/>
      </w:r>
    </w:p>
    <w:p w14:paraId="77815EFF" w14:textId="1459DA5A" w:rsidR="00D943F3" w:rsidRPr="00E8072D" w:rsidRDefault="00D943F3" w:rsidP="00E8072D">
      <w:pPr>
        <w:widowControl w:val="0"/>
        <w:numPr>
          <w:ilvl w:val="0"/>
          <w:numId w:val="14"/>
        </w:numPr>
        <w:tabs>
          <w:tab w:val="num" w:pos="851"/>
          <w:tab w:val="left" w:pos="7088"/>
          <w:tab w:val="right" w:pos="8953"/>
        </w:tabs>
        <w:autoSpaceDE w:val="0"/>
        <w:autoSpaceDN w:val="0"/>
        <w:adjustRightInd w:val="0"/>
        <w:spacing w:line="276" w:lineRule="auto"/>
        <w:ind w:left="851" w:hanging="425"/>
        <w:jc w:val="both"/>
        <w:textAlignment w:val="baseline"/>
        <w:rPr>
          <w:rFonts w:asciiTheme="minorHAnsi" w:hAnsiTheme="minorHAnsi" w:cstheme="minorHAnsi"/>
          <w:sz w:val="22"/>
          <w:szCs w:val="22"/>
        </w:rPr>
      </w:pPr>
      <w:r w:rsidRPr="00E8072D">
        <w:rPr>
          <w:rFonts w:asciiTheme="minorHAnsi" w:hAnsiTheme="minorHAnsi" w:cstheme="minorHAnsi"/>
          <w:sz w:val="22"/>
          <w:szCs w:val="22"/>
        </w:rPr>
        <w:t xml:space="preserve">roboty remontowe związane z </w:t>
      </w:r>
      <w:r w:rsidR="00BA15FF">
        <w:rPr>
          <w:rFonts w:asciiTheme="minorHAnsi" w:hAnsiTheme="minorHAnsi" w:cstheme="minorHAnsi"/>
          <w:sz w:val="22"/>
          <w:szCs w:val="22"/>
        </w:rPr>
        <w:t xml:space="preserve">malowaniem i </w:t>
      </w:r>
      <w:r w:rsidRPr="00E8072D">
        <w:rPr>
          <w:rFonts w:asciiTheme="minorHAnsi" w:hAnsiTheme="minorHAnsi" w:cstheme="minorHAnsi"/>
          <w:sz w:val="22"/>
          <w:szCs w:val="22"/>
        </w:rPr>
        <w:t xml:space="preserve">odnowieniem ścian i sufitów wraz z niezbędnymi pracami przygotowawczymi i  towarzyszącymi, </w:t>
      </w:r>
    </w:p>
    <w:p w14:paraId="3926562C" w14:textId="6D5D91D3" w:rsidR="00D943F3" w:rsidRPr="00E8072D" w:rsidRDefault="00D943F3" w:rsidP="00E8072D">
      <w:pPr>
        <w:widowControl w:val="0"/>
        <w:numPr>
          <w:ilvl w:val="0"/>
          <w:numId w:val="14"/>
        </w:numPr>
        <w:tabs>
          <w:tab w:val="num" w:pos="851"/>
          <w:tab w:val="left" w:pos="7088"/>
          <w:tab w:val="right" w:pos="8953"/>
        </w:tabs>
        <w:autoSpaceDE w:val="0"/>
        <w:autoSpaceDN w:val="0"/>
        <w:adjustRightInd w:val="0"/>
        <w:spacing w:line="276" w:lineRule="auto"/>
        <w:ind w:left="851" w:hanging="425"/>
        <w:jc w:val="both"/>
        <w:textAlignment w:val="baseline"/>
        <w:rPr>
          <w:rFonts w:asciiTheme="minorHAnsi" w:hAnsiTheme="minorHAnsi" w:cstheme="minorHAnsi"/>
          <w:sz w:val="22"/>
          <w:szCs w:val="22"/>
        </w:rPr>
      </w:pPr>
      <w:r w:rsidRPr="00E8072D">
        <w:rPr>
          <w:rFonts w:asciiTheme="minorHAnsi" w:hAnsiTheme="minorHAnsi" w:cstheme="minorHAnsi"/>
          <w:sz w:val="22"/>
          <w:szCs w:val="22"/>
        </w:rPr>
        <w:t>roboty remontowe w zakresie wymiany s</w:t>
      </w:r>
      <w:r w:rsidR="00966610">
        <w:rPr>
          <w:rFonts w:asciiTheme="minorHAnsi" w:hAnsiTheme="minorHAnsi" w:cstheme="minorHAnsi"/>
          <w:sz w:val="22"/>
          <w:szCs w:val="22"/>
        </w:rPr>
        <w:t>t</w:t>
      </w:r>
      <w:r w:rsidRPr="00E8072D">
        <w:rPr>
          <w:rFonts w:asciiTheme="minorHAnsi" w:hAnsiTheme="minorHAnsi" w:cstheme="minorHAnsi"/>
          <w:sz w:val="22"/>
          <w:szCs w:val="22"/>
        </w:rPr>
        <w:t xml:space="preserve">olarki drzwiowej wraz z niezbędnymi pracami </w:t>
      </w:r>
      <w:r w:rsidRPr="00E8072D">
        <w:rPr>
          <w:rFonts w:asciiTheme="minorHAnsi" w:hAnsiTheme="minorHAnsi" w:cstheme="minorHAnsi"/>
          <w:sz w:val="22"/>
          <w:szCs w:val="22"/>
        </w:rPr>
        <w:lastRenderedPageBreak/>
        <w:t xml:space="preserve">przygotowawczymi i  towarzyszącymi, </w:t>
      </w:r>
    </w:p>
    <w:p w14:paraId="0EC4A171" w14:textId="77777777" w:rsidR="00D943F3" w:rsidRPr="00E8072D" w:rsidRDefault="00D943F3" w:rsidP="00E8072D">
      <w:pPr>
        <w:widowControl w:val="0"/>
        <w:numPr>
          <w:ilvl w:val="0"/>
          <w:numId w:val="14"/>
        </w:numPr>
        <w:tabs>
          <w:tab w:val="num" w:pos="851"/>
          <w:tab w:val="left" w:pos="7088"/>
          <w:tab w:val="right" w:pos="8953"/>
        </w:tabs>
        <w:autoSpaceDE w:val="0"/>
        <w:autoSpaceDN w:val="0"/>
        <w:adjustRightInd w:val="0"/>
        <w:spacing w:line="276" w:lineRule="auto"/>
        <w:ind w:left="851" w:hanging="425"/>
        <w:jc w:val="both"/>
        <w:textAlignment w:val="baseline"/>
        <w:rPr>
          <w:rFonts w:asciiTheme="minorHAnsi" w:hAnsiTheme="minorHAnsi" w:cstheme="minorHAnsi"/>
          <w:sz w:val="22"/>
          <w:szCs w:val="22"/>
        </w:rPr>
      </w:pPr>
      <w:r w:rsidRPr="00E8072D">
        <w:rPr>
          <w:rFonts w:asciiTheme="minorHAnsi" w:hAnsiTheme="minorHAnsi" w:cstheme="minorHAnsi"/>
          <w:sz w:val="22"/>
          <w:szCs w:val="22"/>
        </w:rPr>
        <w:t xml:space="preserve">roboty remontowe związane z wymianą opraw oświetleniowych i gniazd i łączników elektrycznych wraz z niezbędnymi pracami przygotowawczymi i  towarzyszącymi, </w:t>
      </w:r>
    </w:p>
    <w:p w14:paraId="28721C28" w14:textId="77777777" w:rsidR="00D943F3" w:rsidRPr="00E8072D" w:rsidRDefault="00D943F3" w:rsidP="00E8072D">
      <w:pPr>
        <w:widowControl w:val="0"/>
        <w:numPr>
          <w:ilvl w:val="0"/>
          <w:numId w:val="14"/>
        </w:numPr>
        <w:tabs>
          <w:tab w:val="num" w:pos="851"/>
          <w:tab w:val="left" w:pos="7088"/>
          <w:tab w:val="right" w:pos="8953"/>
        </w:tabs>
        <w:autoSpaceDE w:val="0"/>
        <w:autoSpaceDN w:val="0"/>
        <w:adjustRightInd w:val="0"/>
        <w:spacing w:line="276" w:lineRule="auto"/>
        <w:ind w:left="851" w:hanging="425"/>
        <w:jc w:val="both"/>
        <w:textAlignment w:val="baseline"/>
        <w:rPr>
          <w:rFonts w:asciiTheme="minorHAnsi" w:hAnsiTheme="minorHAnsi" w:cstheme="minorHAnsi"/>
          <w:sz w:val="22"/>
          <w:szCs w:val="22"/>
        </w:rPr>
      </w:pPr>
      <w:r w:rsidRPr="00E8072D">
        <w:rPr>
          <w:rFonts w:asciiTheme="minorHAnsi" w:hAnsiTheme="minorHAnsi" w:cstheme="minorHAnsi"/>
          <w:sz w:val="22"/>
          <w:szCs w:val="22"/>
        </w:rPr>
        <w:t>wymiana listew przysufitowych wraz z niezbędnymi pracami przygotowawczymi i  towarzyszącymi,</w:t>
      </w:r>
    </w:p>
    <w:p w14:paraId="3CAEF589" w14:textId="77777777" w:rsidR="00D943F3" w:rsidRPr="00E8072D" w:rsidRDefault="00D943F3" w:rsidP="00E8072D">
      <w:pPr>
        <w:widowControl w:val="0"/>
        <w:numPr>
          <w:ilvl w:val="0"/>
          <w:numId w:val="14"/>
        </w:numPr>
        <w:tabs>
          <w:tab w:val="num" w:pos="851"/>
          <w:tab w:val="left" w:pos="7088"/>
          <w:tab w:val="right" w:pos="8953"/>
        </w:tabs>
        <w:autoSpaceDE w:val="0"/>
        <w:autoSpaceDN w:val="0"/>
        <w:adjustRightInd w:val="0"/>
        <w:spacing w:line="276" w:lineRule="auto"/>
        <w:ind w:left="851" w:hanging="425"/>
        <w:jc w:val="both"/>
        <w:textAlignment w:val="baseline"/>
        <w:rPr>
          <w:rFonts w:asciiTheme="minorHAnsi" w:hAnsiTheme="minorHAnsi" w:cstheme="minorHAnsi"/>
          <w:sz w:val="22"/>
          <w:szCs w:val="22"/>
        </w:rPr>
      </w:pPr>
      <w:r w:rsidRPr="00E8072D">
        <w:rPr>
          <w:rFonts w:asciiTheme="minorHAnsi" w:hAnsiTheme="minorHAnsi" w:cstheme="minorHAnsi"/>
          <w:sz w:val="22"/>
          <w:szCs w:val="22"/>
        </w:rPr>
        <w:t>roboty remontowe związane z umyciem i oczyszczeniem elewacji wraz z niezbędnymi pracami przygotowawczymi i  towarzyszącymi,</w:t>
      </w:r>
    </w:p>
    <w:p w14:paraId="1F0E5BCB" w14:textId="77777777" w:rsidR="00D943F3" w:rsidRPr="00E8072D" w:rsidRDefault="00D943F3" w:rsidP="00E8072D">
      <w:pPr>
        <w:widowControl w:val="0"/>
        <w:numPr>
          <w:ilvl w:val="0"/>
          <w:numId w:val="14"/>
        </w:numPr>
        <w:tabs>
          <w:tab w:val="num" w:pos="851"/>
          <w:tab w:val="left" w:pos="7088"/>
          <w:tab w:val="right" w:pos="8953"/>
        </w:tabs>
        <w:autoSpaceDE w:val="0"/>
        <w:autoSpaceDN w:val="0"/>
        <w:adjustRightInd w:val="0"/>
        <w:spacing w:line="276" w:lineRule="auto"/>
        <w:ind w:left="851" w:hanging="425"/>
        <w:jc w:val="both"/>
        <w:textAlignment w:val="baseline"/>
        <w:rPr>
          <w:rFonts w:asciiTheme="minorHAnsi" w:hAnsiTheme="minorHAnsi" w:cstheme="minorHAnsi"/>
          <w:sz w:val="22"/>
          <w:szCs w:val="22"/>
        </w:rPr>
      </w:pPr>
      <w:r w:rsidRPr="00E8072D">
        <w:rPr>
          <w:rFonts w:asciiTheme="minorHAnsi" w:hAnsiTheme="minorHAnsi" w:cstheme="minorHAnsi"/>
          <w:sz w:val="22"/>
          <w:szCs w:val="22"/>
        </w:rPr>
        <w:t>prace instalacyjne wraz z niezbędnymi pracami przygotowawczymi i  towarzyszącymi,</w:t>
      </w:r>
      <w:r w:rsidRPr="00E8072D">
        <w:rPr>
          <w:rFonts w:asciiTheme="minorHAnsi" w:hAnsiTheme="minorHAnsi" w:cstheme="minorHAnsi"/>
          <w:sz w:val="22"/>
          <w:szCs w:val="22"/>
        </w:rPr>
        <w:tab/>
      </w:r>
    </w:p>
    <w:p w14:paraId="04E4381E" w14:textId="30344456" w:rsidR="00D943F3" w:rsidRPr="00E8072D" w:rsidRDefault="00D943F3" w:rsidP="00E8072D">
      <w:pPr>
        <w:widowControl w:val="0"/>
        <w:numPr>
          <w:ilvl w:val="0"/>
          <w:numId w:val="14"/>
        </w:numPr>
        <w:tabs>
          <w:tab w:val="num" w:pos="851"/>
          <w:tab w:val="left" w:pos="7088"/>
          <w:tab w:val="right" w:pos="8953"/>
        </w:tabs>
        <w:autoSpaceDE w:val="0"/>
        <w:autoSpaceDN w:val="0"/>
        <w:adjustRightInd w:val="0"/>
        <w:spacing w:line="276" w:lineRule="auto"/>
        <w:ind w:left="851" w:hanging="425"/>
        <w:jc w:val="both"/>
        <w:textAlignment w:val="baseline"/>
        <w:rPr>
          <w:rFonts w:asciiTheme="minorHAnsi" w:hAnsiTheme="minorHAnsi" w:cstheme="minorHAnsi"/>
          <w:sz w:val="22"/>
          <w:szCs w:val="22"/>
        </w:rPr>
      </w:pPr>
      <w:r w:rsidRPr="00E8072D">
        <w:rPr>
          <w:rFonts w:asciiTheme="minorHAnsi" w:hAnsiTheme="minorHAnsi" w:cstheme="minorHAnsi"/>
          <w:sz w:val="22"/>
          <w:szCs w:val="22"/>
        </w:rPr>
        <w:t>podstawowe roboty elektryczne wraz z niezbędnymi pracami przygotowawczymi i  towarzyszącymi,</w:t>
      </w:r>
    </w:p>
    <w:p w14:paraId="13F8048C" w14:textId="5334CC97" w:rsidR="00D943F3" w:rsidRPr="00E8072D" w:rsidRDefault="00D943F3" w:rsidP="00E8072D">
      <w:pPr>
        <w:widowControl w:val="0"/>
        <w:numPr>
          <w:ilvl w:val="0"/>
          <w:numId w:val="14"/>
        </w:numPr>
        <w:tabs>
          <w:tab w:val="num" w:pos="851"/>
          <w:tab w:val="left" w:pos="7088"/>
          <w:tab w:val="right" w:pos="8953"/>
        </w:tabs>
        <w:autoSpaceDE w:val="0"/>
        <w:autoSpaceDN w:val="0"/>
        <w:adjustRightInd w:val="0"/>
        <w:spacing w:line="276" w:lineRule="auto"/>
        <w:ind w:left="851" w:hanging="425"/>
        <w:jc w:val="both"/>
        <w:textAlignment w:val="baseline"/>
        <w:rPr>
          <w:rFonts w:asciiTheme="minorHAnsi" w:hAnsiTheme="minorHAnsi" w:cstheme="minorHAnsi"/>
          <w:sz w:val="22"/>
          <w:szCs w:val="22"/>
        </w:rPr>
      </w:pPr>
      <w:r w:rsidRPr="00E8072D">
        <w:rPr>
          <w:rFonts w:asciiTheme="minorHAnsi" w:hAnsiTheme="minorHAnsi" w:cstheme="minorHAnsi"/>
          <w:sz w:val="22"/>
          <w:szCs w:val="22"/>
        </w:rPr>
        <w:t xml:space="preserve">wywiezienie materiałów rozbiórkowych wraz z uprzątnięciem remontowanych pomieszczeń po zakończeniu prac. </w:t>
      </w:r>
    </w:p>
    <w:p w14:paraId="2D41FC7D" w14:textId="6F9E6B63" w:rsidR="00D943F3" w:rsidRPr="00E8072D" w:rsidRDefault="00D943F3" w:rsidP="00E8072D">
      <w:pPr>
        <w:pStyle w:val="Akapitzlist"/>
        <w:widowControl w:val="0"/>
        <w:numPr>
          <w:ilvl w:val="0"/>
          <w:numId w:val="6"/>
        </w:numPr>
        <w:tabs>
          <w:tab w:val="num" w:pos="1142"/>
          <w:tab w:val="right" w:pos="8953"/>
        </w:tabs>
        <w:autoSpaceDE w:val="0"/>
        <w:autoSpaceDN w:val="0"/>
        <w:adjustRightInd w:val="0"/>
        <w:spacing w:line="276" w:lineRule="auto"/>
        <w:ind w:left="284" w:hanging="284"/>
        <w:jc w:val="both"/>
        <w:textAlignment w:val="baseline"/>
        <w:rPr>
          <w:rFonts w:asciiTheme="minorHAnsi" w:hAnsiTheme="minorHAnsi" w:cstheme="minorHAnsi"/>
          <w:sz w:val="22"/>
          <w:szCs w:val="22"/>
        </w:rPr>
      </w:pPr>
      <w:r w:rsidRPr="00E8072D">
        <w:rPr>
          <w:rFonts w:asciiTheme="minorHAnsi" w:hAnsiTheme="minorHAnsi" w:cstheme="minorHAnsi"/>
          <w:sz w:val="22"/>
          <w:szCs w:val="22"/>
        </w:rPr>
        <w:t>Zakres przedmiotu zamówienia obejmuje również wykonanie prac pomocniczych tj:</w:t>
      </w:r>
    </w:p>
    <w:p w14:paraId="57801D0D" w14:textId="4840D1DC" w:rsidR="00D943F3" w:rsidRPr="00E8072D" w:rsidRDefault="00D943F3" w:rsidP="00E8072D">
      <w:pPr>
        <w:widowControl w:val="0"/>
        <w:numPr>
          <w:ilvl w:val="0"/>
          <w:numId w:val="15"/>
        </w:numPr>
        <w:tabs>
          <w:tab w:val="num" w:pos="851"/>
        </w:tabs>
        <w:autoSpaceDE w:val="0"/>
        <w:autoSpaceDN w:val="0"/>
        <w:adjustRightInd w:val="0"/>
        <w:spacing w:line="276" w:lineRule="auto"/>
        <w:ind w:left="851" w:hanging="425"/>
        <w:jc w:val="both"/>
        <w:textAlignment w:val="baseline"/>
        <w:rPr>
          <w:rFonts w:asciiTheme="minorHAnsi" w:hAnsiTheme="minorHAnsi" w:cstheme="minorHAnsi"/>
          <w:sz w:val="22"/>
          <w:szCs w:val="22"/>
        </w:rPr>
      </w:pPr>
      <w:r w:rsidRPr="00E8072D">
        <w:rPr>
          <w:rFonts w:asciiTheme="minorHAnsi" w:hAnsiTheme="minorHAnsi" w:cstheme="minorHAnsi"/>
          <w:sz w:val="22"/>
          <w:szCs w:val="22"/>
        </w:rPr>
        <w:t>przygotowaniu pomieszczeń do remontu polegających na zabezpieczeniu i wylokowaniu mebli (bez uszkodzenia ich), zabezpieczeniu folią okien, drzwi, gniazdek i łączników,</w:t>
      </w:r>
      <w:r w:rsidR="00BA15FF">
        <w:rPr>
          <w:rFonts w:asciiTheme="minorHAnsi" w:hAnsiTheme="minorHAnsi" w:cstheme="minorHAnsi"/>
          <w:sz w:val="22"/>
          <w:szCs w:val="22"/>
        </w:rPr>
        <w:t xml:space="preserve"> grzejników,</w:t>
      </w:r>
      <w:r w:rsidRPr="00E8072D">
        <w:rPr>
          <w:rFonts w:asciiTheme="minorHAnsi" w:hAnsiTheme="minorHAnsi" w:cstheme="minorHAnsi"/>
          <w:sz w:val="22"/>
          <w:szCs w:val="22"/>
        </w:rPr>
        <w:t xml:space="preserve"> czujników ppoż., itp. przed zabrudzeniem, uporządkowaniu pomieszczeń, odkurzeniu i wniesieniu mebli po zakończeniu prac, </w:t>
      </w:r>
    </w:p>
    <w:p w14:paraId="68E76D29" w14:textId="77777777" w:rsidR="00D943F3" w:rsidRPr="00E8072D" w:rsidRDefault="00D943F3" w:rsidP="00E8072D">
      <w:pPr>
        <w:widowControl w:val="0"/>
        <w:numPr>
          <w:ilvl w:val="0"/>
          <w:numId w:val="15"/>
        </w:numPr>
        <w:tabs>
          <w:tab w:val="num" w:pos="851"/>
        </w:tabs>
        <w:autoSpaceDE w:val="0"/>
        <w:autoSpaceDN w:val="0"/>
        <w:adjustRightInd w:val="0"/>
        <w:spacing w:line="276" w:lineRule="auto"/>
        <w:ind w:left="851" w:hanging="425"/>
        <w:jc w:val="both"/>
        <w:textAlignment w:val="baseline"/>
        <w:rPr>
          <w:rFonts w:asciiTheme="minorHAnsi" w:hAnsiTheme="minorHAnsi" w:cstheme="minorHAnsi"/>
          <w:sz w:val="22"/>
          <w:szCs w:val="22"/>
        </w:rPr>
      </w:pPr>
      <w:r w:rsidRPr="00E8072D">
        <w:rPr>
          <w:rFonts w:asciiTheme="minorHAnsi" w:hAnsiTheme="minorHAnsi" w:cstheme="minorHAnsi"/>
          <w:sz w:val="22"/>
          <w:szCs w:val="22"/>
        </w:rPr>
        <w:t>wywiezieniu materiałów rozbiórkowych,</w:t>
      </w:r>
    </w:p>
    <w:p w14:paraId="1153BE40" w14:textId="4E51C9E2" w:rsidR="00D943F3" w:rsidRPr="00E8072D" w:rsidRDefault="00D943F3" w:rsidP="00E8072D">
      <w:pPr>
        <w:widowControl w:val="0"/>
        <w:numPr>
          <w:ilvl w:val="0"/>
          <w:numId w:val="15"/>
        </w:numPr>
        <w:tabs>
          <w:tab w:val="num" w:pos="851"/>
        </w:tabs>
        <w:autoSpaceDE w:val="0"/>
        <w:autoSpaceDN w:val="0"/>
        <w:adjustRightInd w:val="0"/>
        <w:spacing w:line="276" w:lineRule="auto"/>
        <w:ind w:left="851" w:hanging="425"/>
        <w:jc w:val="both"/>
        <w:textAlignment w:val="baseline"/>
        <w:rPr>
          <w:rFonts w:asciiTheme="minorHAnsi" w:hAnsiTheme="minorHAnsi" w:cstheme="minorHAnsi"/>
          <w:sz w:val="22"/>
          <w:szCs w:val="22"/>
        </w:rPr>
      </w:pPr>
      <w:r w:rsidRPr="00E8072D">
        <w:rPr>
          <w:rFonts w:asciiTheme="minorHAnsi" w:hAnsiTheme="minorHAnsi" w:cstheme="minorHAnsi"/>
          <w:sz w:val="22"/>
          <w:szCs w:val="22"/>
        </w:rPr>
        <w:t>myciu: okien, niemalowanych drzwi,</w:t>
      </w:r>
      <w:r w:rsidR="00BA15FF">
        <w:rPr>
          <w:rFonts w:asciiTheme="minorHAnsi" w:hAnsiTheme="minorHAnsi" w:cstheme="minorHAnsi"/>
          <w:sz w:val="22"/>
          <w:szCs w:val="22"/>
        </w:rPr>
        <w:t xml:space="preserve"> grzejników,</w:t>
      </w:r>
      <w:r w:rsidRPr="00E8072D">
        <w:rPr>
          <w:rFonts w:asciiTheme="minorHAnsi" w:hAnsiTheme="minorHAnsi" w:cstheme="minorHAnsi"/>
          <w:sz w:val="22"/>
          <w:szCs w:val="22"/>
        </w:rPr>
        <w:t xml:space="preserve"> korytek z instalacją okablowania strukturalnego, wyłączników gniazdek, parapetów, ościeżnic, kaloryferów itp.,</w:t>
      </w:r>
    </w:p>
    <w:p w14:paraId="54B6567F" w14:textId="77777777" w:rsidR="00D943F3" w:rsidRPr="00E8072D" w:rsidRDefault="00D943F3" w:rsidP="00E8072D">
      <w:pPr>
        <w:widowControl w:val="0"/>
        <w:numPr>
          <w:ilvl w:val="0"/>
          <w:numId w:val="15"/>
        </w:numPr>
        <w:tabs>
          <w:tab w:val="num" w:pos="851"/>
        </w:tabs>
        <w:autoSpaceDE w:val="0"/>
        <w:autoSpaceDN w:val="0"/>
        <w:adjustRightInd w:val="0"/>
        <w:spacing w:line="276" w:lineRule="auto"/>
        <w:ind w:left="851" w:hanging="425"/>
        <w:jc w:val="both"/>
        <w:textAlignment w:val="baseline"/>
        <w:rPr>
          <w:rFonts w:asciiTheme="minorHAnsi" w:hAnsiTheme="minorHAnsi" w:cstheme="minorHAnsi"/>
          <w:sz w:val="22"/>
          <w:szCs w:val="22"/>
        </w:rPr>
      </w:pPr>
      <w:r w:rsidRPr="00E8072D">
        <w:rPr>
          <w:rFonts w:asciiTheme="minorHAnsi" w:hAnsiTheme="minorHAnsi" w:cstheme="minorHAnsi"/>
          <w:sz w:val="22"/>
          <w:szCs w:val="22"/>
        </w:rPr>
        <w:t xml:space="preserve">przemieszczanie mebli i wyposażenia w obrębie kondygnacji w której znajdują się pomieszczenia objęte remontem, </w:t>
      </w:r>
    </w:p>
    <w:p w14:paraId="72211748" w14:textId="77777777" w:rsidR="00D943F3" w:rsidRPr="00E8072D" w:rsidRDefault="00D943F3" w:rsidP="00E8072D">
      <w:pPr>
        <w:widowControl w:val="0"/>
        <w:numPr>
          <w:ilvl w:val="0"/>
          <w:numId w:val="15"/>
        </w:numPr>
        <w:tabs>
          <w:tab w:val="num" w:pos="851"/>
        </w:tabs>
        <w:autoSpaceDE w:val="0"/>
        <w:autoSpaceDN w:val="0"/>
        <w:adjustRightInd w:val="0"/>
        <w:spacing w:line="276" w:lineRule="auto"/>
        <w:ind w:left="851" w:hanging="425"/>
        <w:jc w:val="both"/>
        <w:textAlignment w:val="baseline"/>
        <w:rPr>
          <w:rFonts w:asciiTheme="minorHAnsi" w:hAnsiTheme="minorHAnsi" w:cstheme="minorHAnsi"/>
          <w:sz w:val="22"/>
          <w:szCs w:val="22"/>
        </w:rPr>
      </w:pPr>
      <w:r w:rsidRPr="00E8072D">
        <w:rPr>
          <w:rFonts w:asciiTheme="minorHAnsi" w:hAnsiTheme="minorHAnsi" w:cstheme="minorHAnsi"/>
          <w:sz w:val="22"/>
          <w:szCs w:val="22"/>
        </w:rPr>
        <w:t>po zakończeniu prac umeblowanie należy ustawić w sposób pierwotny w remontowanych pomieszczeniach.</w:t>
      </w:r>
    </w:p>
    <w:p w14:paraId="7A871A7E" w14:textId="33BA1E04" w:rsidR="00D943F3" w:rsidRPr="00E8072D" w:rsidRDefault="00D943F3" w:rsidP="00E8072D">
      <w:pPr>
        <w:pStyle w:val="Akapitzlist"/>
        <w:widowControl w:val="0"/>
        <w:numPr>
          <w:ilvl w:val="0"/>
          <w:numId w:val="6"/>
        </w:numPr>
        <w:tabs>
          <w:tab w:val="num" w:pos="1142"/>
          <w:tab w:val="right" w:pos="8953"/>
        </w:tabs>
        <w:autoSpaceDE w:val="0"/>
        <w:autoSpaceDN w:val="0"/>
        <w:adjustRightInd w:val="0"/>
        <w:spacing w:line="276" w:lineRule="auto"/>
        <w:ind w:left="426" w:hanging="426"/>
        <w:jc w:val="both"/>
        <w:textAlignment w:val="baseline"/>
        <w:rPr>
          <w:rFonts w:asciiTheme="minorHAnsi" w:hAnsiTheme="minorHAnsi" w:cstheme="minorHAnsi"/>
          <w:sz w:val="22"/>
          <w:szCs w:val="22"/>
        </w:rPr>
      </w:pPr>
      <w:r w:rsidRPr="00E8072D">
        <w:rPr>
          <w:rFonts w:asciiTheme="minorHAnsi" w:hAnsiTheme="minorHAnsi" w:cstheme="minorHAnsi"/>
          <w:sz w:val="22"/>
          <w:szCs w:val="22"/>
        </w:rPr>
        <w:t>Opisane prace remontowe wykonywane będą sukcesywnie, obejmując remont pomieszczeń lub grup pomieszczeń. Zakres prac będzie określany przez Zamawiającego na bieżąco w trakcie trwania umowy z Wykonawcą. Etapy robót mogą różnić się zatem wielkością (ilością robót) i zakresem.</w:t>
      </w:r>
    </w:p>
    <w:p w14:paraId="064D93C8" w14:textId="783C22E0" w:rsidR="00D943F3" w:rsidRPr="00E8072D" w:rsidRDefault="00D943F3" w:rsidP="00E8072D">
      <w:pPr>
        <w:pStyle w:val="Akapitzlist"/>
        <w:widowControl w:val="0"/>
        <w:numPr>
          <w:ilvl w:val="0"/>
          <w:numId w:val="6"/>
        </w:numPr>
        <w:tabs>
          <w:tab w:val="num" w:pos="1142"/>
          <w:tab w:val="right" w:pos="8953"/>
        </w:tabs>
        <w:autoSpaceDE w:val="0"/>
        <w:autoSpaceDN w:val="0"/>
        <w:adjustRightInd w:val="0"/>
        <w:spacing w:line="276" w:lineRule="auto"/>
        <w:ind w:left="426" w:hanging="426"/>
        <w:jc w:val="both"/>
        <w:textAlignment w:val="baseline"/>
        <w:rPr>
          <w:rFonts w:asciiTheme="minorHAnsi" w:hAnsiTheme="minorHAnsi" w:cstheme="minorHAnsi"/>
          <w:sz w:val="22"/>
          <w:szCs w:val="22"/>
        </w:rPr>
      </w:pPr>
      <w:r w:rsidRPr="00E8072D">
        <w:rPr>
          <w:rFonts w:asciiTheme="minorHAnsi" w:hAnsiTheme="minorHAnsi" w:cstheme="minorHAnsi"/>
          <w:sz w:val="22"/>
          <w:szCs w:val="22"/>
        </w:rPr>
        <w:t xml:space="preserve">Etapy robót będą w trakcie trwania umowy określane przez Zamawiającego w formie pisemnej z podaniem lokalizacji pomieszczenia do remontu oraz zakresem robót i terminem ich wykonania. Przewidywana ilość etapów : </w:t>
      </w:r>
      <w:r w:rsidRPr="00E8072D">
        <w:rPr>
          <w:rFonts w:asciiTheme="minorHAnsi" w:hAnsiTheme="minorHAnsi" w:cstheme="minorHAnsi"/>
          <w:b/>
          <w:sz w:val="22"/>
          <w:szCs w:val="22"/>
        </w:rPr>
        <w:t xml:space="preserve">1 – </w:t>
      </w:r>
      <w:r w:rsidR="00BA15FF">
        <w:rPr>
          <w:rFonts w:asciiTheme="minorHAnsi" w:hAnsiTheme="minorHAnsi" w:cstheme="minorHAnsi"/>
          <w:b/>
          <w:sz w:val="22"/>
          <w:szCs w:val="22"/>
        </w:rPr>
        <w:t>4</w:t>
      </w:r>
      <w:r w:rsidRPr="00E8072D">
        <w:rPr>
          <w:rFonts w:asciiTheme="minorHAnsi" w:hAnsiTheme="minorHAnsi" w:cstheme="minorHAnsi"/>
          <w:b/>
          <w:sz w:val="22"/>
          <w:szCs w:val="22"/>
        </w:rPr>
        <w:t xml:space="preserve"> (</w:t>
      </w:r>
      <w:r w:rsidRPr="00E8072D">
        <w:rPr>
          <w:rFonts w:asciiTheme="minorHAnsi" w:hAnsiTheme="minorHAnsi" w:cstheme="minorHAnsi"/>
          <w:sz w:val="22"/>
          <w:szCs w:val="22"/>
        </w:rPr>
        <w:t>ilość etapów</w:t>
      </w:r>
      <w:r w:rsidRPr="00E8072D">
        <w:rPr>
          <w:rFonts w:asciiTheme="minorHAnsi" w:hAnsiTheme="minorHAnsi" w:cstheme="minorHAnsi"/>
          <w:b/>
          <w:sz w:val="22"/>
          <w:szCs w:val="22"/>
        </w:rPr>
        <w:t xml:space="preserve"> </w:t>
      </w:r>
      <w:r w:rsidRPr="00E8072D">
        <w:rPr>
          <w:rFonts w:asciiTheme="minorHAnsi" w:hAnsiTheme="minorHAnsi" w:cstheme="minorHAnsi"/>
          <w:sz w:val="22"/>
          <w:szCs w:val="22"/>
        </w:rPr>
        <w:t>jest przybliżona i może jeszcze ulec zmianie w trakcie realizacji umowy).</w:t>
      </w:r>
      <w:r w:rsidR="00C82BB1" w:rsidRPr="00E8072D">
        <w:rPr>
          <w:rFonts w:asciiTheme="minorHAnsi" w:hAnsiTheme="minorHAnsi" w:cstheme="minorHAnsi"/>
          <w:sz w:val="22"/>
          <w:szCs w:val="22"/>
        </w:rPr>
        <w:t xml:space="preserve"> Minimalna wartość świadczenia, która musi zostać zrealizowana: 80%.</w:t>
      </w:r>
    </w:p>
    <w:p w14:paraId="692B1CA5" w14:textId="22657FF7" w:rsidR="00D943F3" w:rsidRPr="00E8072D" w:rsidRDefault="00D943F3" w:rsidP="00E8072D">
      <w:pPr>
        <w:pStyle w:val="Akapitzlist"/>
        <w:widowControl w:val="0"/>
        <w:numPr>
          <w:ilvl w:val="0"/>
          <w:numId w:val="6"/>
        </w:numPr>
        <w:tabs>
          <w:tab w:val="num" w:pos="1142"/>
          <w:tab w:val="right" w:pos="8953"/>
        </w:tabs>
        <w:autoSpaceDE w:val="0"/>
        <w:autoSpaceDN w:val="0"/>
        <w:adjustRightInd w:val="0"/>
        <w:spacing w:line="276" w:lineRule="auto"/>
        <w:ind w:left="426" w:hanging="426"/>
        <w:jc w:val="both"/>
        <w:textAlignment w:val="baseline"/>
        <w:rPr>
          <w:rFonts w:asciiTheme="minorHAnsi" w:hAnsiTheme="minorHAnsi" w:cstheme="minorHAnsi"/>
          <w:sz w:val="22"/>
          <w:szCs w:val="22"/>
        </w:rPr>
      </w:pPr>
      <w:r w:rsidRPr="00E8072D">
        <w:rPr>
          <w:rFonts w:asciiTheme="minorHAnsi" w:hAnsiTheme="minorHAnsi" w:cstheme="minorHAnsi"/>
          <w:sz w:val="22"/>
          <w:szCs w:val="22"/>
        </w:rPr>
        <w:t>Do realizacji poszczególnych etapów remontów Wykonawca musi przystąpić w ciągu 5 dni od otrzymania pisemnego zlecenia ich realizacji i zakończyć realizację w ciągu max. 30 dni.</w:t>
      </w:r>
    </w:p>
    <w:p w14:paraId="5B1334AF" w14:textId="772C54DD" w:rsidR="00D943F3" w:rsidRPr="00E8072D" w:rsidRDefault="00D943F3" w:rsidP="00E8072D">
      <w:pPr>
        <w:pStyle w:val="Akapitzlist"/>
        <w:widowControl w:val="0"/>
        <w:numPr>
          <w:ilvl w:val="0"/>
          <w:numId w:val="6"/>
        </w:numPr>
        <w:tabs>
          <w:tab w:val="num" w:pos="1142"/>
          <w:tab w:val="right" w:pos="8953"/>
        </w:tabs>
        <w:autoSpaceDE w:val="0"/>
        <w:autoSpaceDN w:val="0"/>
        <w:adjustRightInd w:val="0"/>
        <w:spacing w:line="276" w:lineRule="auto"/>
        <w:ind w:left="426" w:hanging="426"/>
        <w:jc w:val="both"/>
        <w:textAlignment w:val="baseline"/>
        <w:rPr>
          <w:rFonts w:asciiTheme="minorHAnsi" w:hAnsiTheme="minorHAnsi" w:cstheme="minorHAnsi"/>
          <w:sz w:val="22"/>
          <w:szCs w:val="22"/>
        </w:rPr>
      </w:pPr>
      <w:r w:rsidRPr="00E8072D">
        <w:rPr>
          <w:rFonts w:asciiTheme="minorHAnsi" w:hAnsiTheme="minorHAnsi" w:cstheme="minorHAnsi"/>
          <w:sz w:val="22"/>
          <w:szCs w:val="22"/>
        </w:rPr>
        <w:t>Po zakończeniu realizacji zleconego etapu robót stwierdzonego protokołem bezusterkowego odbioru oraz przedłożonego kosztorysu powykonawczego zatwierdzonego przez Zamawiającego, Wykonawca może wystawić fakturę częściową</w:t>
      </w:r>
      <w:r w:rsidRPr="00E8072D">
        <w:rPr>
          <w:rFonts w:asciiTheme="minorHAnsi" w:eastAsia="Arial" w:hAnsiTheme="minorHAnsi" w:cstheme="minorHAnsi"/>
          <w:sz w:val="22"/>
          <w:szCs w:val="22"/>
          <w:lang w:val="pl"/>
        </w:rPr>
        <w:t xml:space="preserve">. </w:t>
      </w:r>
    </w:p>
    <w:p w14:paraId="4F8D8956" w14:textId="00D27199" w:rsidR="00B26043" w:rsidRPr="00E8072D" w:rsidRDefault="00B26043" w:rsidP="00E8072D">
      <w:pPr>
        <w:pStyle w:val="Akapitzlist"/>
        <w:numPr>
          <w:ilvl w:val="0"/>
          <w:numId w:val="6"/>
        </w:numPr>
        <w:tabs>
          <w:tab w:val="left" w:pos="8371"/>
        </w:tabs>
        <w:spacing w:line="276" w:lineRule="auto"/>
        <w:ind w:left="426" w:hanging="426"/>
        <w:jc w:val="both"/>
        <w:rPr>
          <w:rFonts w:asciiTheme="minorHAnsi" w:hAnsiTheme="minorHAnsi" w:cstheme="minorHAnsi"/>
          <w:sz w:val="22"/>
          <w:szCs w:val="22"/>
        </w:rPr>
      </w:pPr>
      <w:r w:rsidRPr="00E8072D">
        <w:rPr>
          <w:rFonts w:asciiTheme="minorHAnsi" w:hAnsiTheme="minorHAnsi" w:cstheme="minorHAnsi"/>
          <w:sz w:val="22"/>
          <w:szCs w:val="22"/>
        </w:rPr>
        <w:t>W przypadku wątpliwości Wykonawcy co do zgodności pomiędzy wymaganiami lub ustaleniami Umowy łącznie z jej załącznikami lub pomiędzy tymi załącznikami, lub innymi decydującymi wymaganiami, ustaleniami, przepisami, lub w przypadku powstania w tym względzie niezgodności lub niejasności, Wykonawca jest zobowiązany zwrócić się niezwłocznie z odpowiednim zapytaniem do Zamawiającego. Nie wyjaśnienie wątpliwości przez Zamawiającego nie powoduje wyłączenia lub ograniczenia odpowiedzialności Wykonawcy za należyte wykonanie zobowiązań wynikających z Umowy</w:t>
      </w:r>
      <w:r w:rsidR="00EF12F0" w:rsidRPr="00E8072D">
        <w:rPr>
          <w:rFonts w:asciiTheme="minorHAnsi" w:hAnsiTheme="minorHAnsi" w:cstheme="minorHAnsi"/>
          <w:sz w:val="22"/>
          <w:szCs w:val="22"/>
        </w:rPr>
        <w:t>.</w:t>
      </w:r>
    </w:p>
    <w:p w14:paraId="4233680E" w14:textId="7B44F1FC" w:rsidR="008356CA" w:rsidRPr="00E8072D" w:rsidRDefault="008356CA" w:rsidP="00861CF5">
      <w:pPr>
        <w:pStyle w:val="Akapitzlist"/>
        <w:widowControl w:val="0"/>
        <w:tabs>
          <w:tab w:val="left" w:pos="284"/>
        </w:tabs>
        <w:adjustRightInd w:val="0"/>
        <w:spacing w:line="276" w:lineRule="auto"/>
        <w:ind w:left="0"/>
        <w:contextualSpacing/>
        <w:jc w:val="both"/>
        <w:textAlignment w:val="baseline"/>
        <w:rPr>
          <w:rFonts w:asciiTheme="minorHAnsi" w:hAnsiTheme="minorHAnsi" w:cstheme="minorHAnsi"/>
          <w:sz w:val="22"/>
          <w:szCs w:val="22"/>
        </w:rPr>
      </w:pPr>
    </w:p>
    <w:p w14:paraId="492BC9B0" w14:textId="77777777" w:rsidR="00A258EB" w:rsidRPr="00E8072D" w:rsidRDefault="00826B97" w:rsidP="00861CF5">
      <w:pPr>
        <w:pStyle w:val="Zwykytekst"/>
        <w:spacing w:line="276" w:lineRule="auto"/>
        <w:jc w:val="center"/>
        <w:rPr>
          <w:rFonts w:asciiTheme="minorHAnsi" w:hAnsiTheme="minorHAnsi" w:cstheme="minorHAnsi"/>
          <w:b/>
          <w:sz w:val="22"/>
          <w:szCs w:val="22"/>
          <w:lang w:val="pl-PL"/>
        </w:rPr>
      </w:pPr>
      <w:r w:rsidRPr="00E8072D">
        <w:rPr>
          <w:rFonts w:asciiTheme="minorHAnsi" w:hAnsiTheme="minorHAnsi" w:cstheme="minorHAnsi"/>
          <w:b/>
          <w:sz w:val="22"/>
          <w:szCs w:val="22"/>
        </w:rPr>
        <w:t xml:space="preserve">§ </w:t>
      </w:r>
      <w:r w:rsidR="00161428" w:rsidRPr="00E8072D">
        <w:rPr>
          <w:rFonts w:asciiTheme="minorHAnsi" w:hAnsiTheme="minorHAnsi" w:cstheme="minorHAnsi"/>
          <w:b/>
          <w:sz w:val="22"/>
          <w:szCs w:val="22"/>
          <w:lang w:val="pl-PL"/>
        </w:rPr>
        <w:t>2</w:t>
      </w:r>
    </w:p>
    <w:p w14:paraId="2FE52E4B" w14:textId="77777777" w:rsidR="000600C3" w:rsidRPr="00E8072D" w:rsidRDefault="000600C3" w:rsidP="00861CF5">
      <w:pPr>
        <w:pStyle w:val="xmsonormal"/>
        <w:numPr>
          <w:ilvl w:val="3"/>
          <w:numId w:val="8"/>
        </w:numPr>
        <w:tabs>
          <w:tab w:val="clear" w:pos="2160"/>
          <w:tab w:val="num" w:pos="426"/>
        </w:tabs>
        <w:spacing w:before="0" w:beforeAutospacing="0" w:after="0" w:afterAutospacing="0" w:line="276" w:lineRule="auto"/>
        <w:ind w:left="426" w:hanging="426"/>
        <w:jc w:val="both"/>
        <w:rPr>
          <w:rFonts w:asciiTheme="minorHAnsi" w:hAnsiTheme="minorHAnsi" w:cstheme="minorHAnsi"/>
          <w:bCs/>
          <w:sz w:val="22"/>
          <w:szCs w:val="22"/>
        </w:rPr>
      </w:pPr>
      <w:r w:rsidRPr="00E8072D">
        <w:rPr>
          <w:rFonts w:asciiTheme="minorHAnsi" w:hAnsiTheme="minorHAnsi" w:cstheme="minorHAnsi"/>
          <w:bCs/>
          <w:sz w:val="22"/>
          <w:szCs w:val="22"/>
        </w:rPr>
        <w:t xml:space="preserve">W związku z </w:t>
      </w:r>
      <w:r w:rsidR="00C96D68" w:rsidRPr="00E8072D">
        <w:rPr>
          <w:rFonts w:asciiTheme="minorHAnsi" w:hAnsiTheme="minorHAnsi" w:cstheme="minorHAnsi"/>
          <w:bCs/>
          <w:sz w:val="22"/>
          <w:szCs w:val="22"/>
        </w:rPr>
        <w:t xml:space="preserve">przepisami </w:t>
      </w:r>
      <w:r w:rsidRPr="00E8072D">
        <w:rPr>
          <w:rFonts w:asciiTheme="minorHAnsi" w:hAnsiTheme="minorHAnsi" w:cstheme="minorHAnsi"/>
          <w:bCs/>
          <w:sz w:val="22"/>
          <w:szCs w:val="22"/>
        </w:rPr>
        <w:t>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(RODO), Wykonawca zobowiązany jest do:</w:t>
      </w:r>
    </w:p>
    <w:p w14:paraId="062DC66C" w14:textId="77FCEB97" w:rsidR="000600C3" w:rsidRPr="00E8072D" w:rsidRDefault="000600C3" w:rsidP="00861CF5">
      <w:pPr>
        <w:pStyle w:val="Tekstpodstawowy3"/>
        <w:numPr>
          <w:ilvl w:val="1"/>
          <w:numId w:val="13"/>
        </w:numPr>
        <w:spacing w:after="0" w:line="276" w:lineRule="auto"/>
        <w:ind w:left="709"/>
        <w:jc w:val="both"/>
        <w:rPr>
          <w:rFonts w:asciiTheme="minorHAnsi" w:hAnsiTheme="minorHAnsi" w:cstheme="minorHAnsi"/>
          <w:sz w:val="22"/>
          <w:szCs w:val="22"/>
        </w:rPr>
      </w:pPr>
      <w:r w:rsidRPr="00E8072D">
        <w:rPr>
          <w:rFonts w:asciiTheme="minorHAnsi" w:hAnsiTheme="minorHAnsi" w:cstheme="minorHAnsi"/>
          <w:sz w:val="22"/>
          <w:szCs w:val="22"/>
        </w:rPr>
        <w:lastRenderedPageBreak/>
        <w:t>przeszkolenia osób, którymi posługuje się przy wykonywaniu umowy, w zakresie powszechnie obowiązujących regulacji dotyczących ochrony danych osobowych;</w:t>
      </w:r>
    </w:p>
    <w:p w14:paraId="2521C22D" w14:textId="3CE706CD" w:rsidR="000600C3" w:rsidRPr="00E8072D" w:rsidRDefault="000600C3" w:rsidP="00861CF5">
      <w:pPr>
        <w:pStyle w:val="Tekstpodstawowy3"/>
        <w:numPr>
          <w:ilvl w:val="1"/>
          <w:numId w:val="13"/>
        </w:numPr>
        <w:spacing w:after="0" w:line="276" w:lineRule="auto"/>
        <w:ind w:left="709"/>
        <w:jc w:val="both"/>
        <w:rPr>
          <w:rFonts w:asciiTheme="minorHAnsi" w:hAnsiTheme="minorHAnsi" w:cstheme="minorHAnsi"/>
          <w:sz w:val="22"/>
          <w:szCs w:val="22"/>
        </w:rPr>
      </w:pPr>
      <w:r w:rsidRPr="00E8072D">
        <w:rPr>
          <w:rFonts w:asciiTheme="minorHAnsi" w:hAnsiTheme="minorHAnsi" w:cstheme="minorHAnsi"/>
          <w:sz w:val="22"/>
          <w:szCs w:val="22"/>
        </w:rPr>
        <w:t>zapoznania się z obowiązującą u Zamawiającego „Polityką bezpieczeństwa informacji w zakresie danych osobowych na Uniwersytecie Ekonomicznym w Poznaniu” i przeszkolenia osób, którymi posługuje się przy wykonywaniu umowy, w zakresie obowiązujących u Zamawiającego regulacji dotyczących ochrony danych osobowych;</w:t>
      </w:r>
    </w:p>
    <w:p w14:paraId="1B2300E1" w14:textId="05FCC58F" w:rsidR="000600C3" w:rsidRPr="00830502" w:rsidRDefault="000600C3" w:rsidP="00861CF5">
      <w:pPr>
        <w:pStyle w:val="Tekstpodstawowy3"/>
        <w:numPr>
          <w:ilvl w:val="1"/>
          <w:numId w:val="13"/>
        </w:numPr>
        <w:spacing w:after="0" w:line="276" w:lineRule="auto"/>
        <w:ind w:left="709"/>
        <w:jc w:val="both"/>
        <w:rPr>
          <w:rFonts w:asciiTheme="minorHAnsi" w:hAnsiTheme="minorHAnsi" w:cstheme="minorHAnsi"/>
          <w:sz w:val="22"/>
          <w:szCs w:val="22"/>
        </w:rPr>
      </w:pPr>
      <w:r w:rsidRPr="00830502">
        <w:rPr>
          <w:rFonts w:asciiTheme="minorHAnsi" w:hAnsiTheme="minorHAnsi" w:cstheme="minorHAnsi"/>
          <w:sz w:val="22"/>
          <w:szCs w:val="22"/>
        </w:rPr>
        <w:t>pozyskania od osób, którymi posługuje się przy wykonywaniu niniejszej umowy, niezbędnych zgód na przekazanie przez Wykonawcę (jako administratora danych) ich danych osobowych Zamawiającemu, w związku z wykonaniem niniejszej umowy. Przekazanie danych tych osób Zamawiającemu będzie równoznaczne ze złożeniem przez Wykonawcę oświadczenia, że jest uprawniony do: przetwarzania danych tych osób, przekazania tych danych Zamawiającemu i upoważnienia Zamawiającego do przetwarzania tych danych na zlecenie Wykonawcy w zakresie niezbędnym do wykonania niniejszej umowy. Zamawiający będzie przetwarzał przekazane dane tylko w zakresie niezbędnym do wykonania umowy (imię, nazwisko);</w:t>
      </w:r>
    </w:p>
    <w:p w14:paraId="28E58AFC" w14:textId="4D33C5AE" w:rsidR="000600C3" w:rsidRPr="00830502" w:rsidRDefault="000600C3" w:rsidP="00861CF5">
      <w:pPr>
        <w:pStyle w:val="Tekstpodstawowy3"/>
        <w:numPr>
          <w:ilvl w:val="1"/>
          <w:numId w:val="13"/>
        </w:numPr>
        <w:spacing w:after="0" w:line="276" w:lineRule="auto"/>
        <w:ind w:left="709"/>
        <w:jc w:val="both"/>
        <w:rPr>
          <w:rFonts w:asciiTheme="minorHAnsi" w:hAnsiTheme="minorHAnsi" w:cstheme="minorHAnsi"/>
          <w:sz w:val="22"/>
          <w:szCs w:val="22"/>
          <w:lang w:val="pl-PL"/>
        </w:rPr>
      </w:pPr>
      <w:r w:rsidRPr="00830502">
        <w:rPr>
          <w:rFonts w:asciiTheme="minorHAnsi" w:hAnsiTheme="minorHAnsi" w:cstheme="minorHAnsi"/>
          <w:sz w:val="22"/>
          <w:szCs w:val="22"/>
        </w:rPr>
        <w:t>informowania Zamawiającego o każdym przypadku wycofania zgody na przetwarzanie danych przez osobę, którą Wykonawca posługuje się przy wykonywaniu niniejszej umowy. W takim wypadku Wykonawca zobowiązany jest dokonać zmiany składu swojego personelu, na osobę, która wyraziła zgodę na przetwarzanie jej danych przez Zamawiającego.</w:t>
      </w:r>
    </w:p>
    <w:p w14:paraId="3BDD2355" w14:textId="12BD5750" w:rsidR="00F503EB" w:rsidRPr="00830502" w:rsidRDefault="000600C3" w:rsidP="00F503EB">
      <w:pPr>
        <w:pStyle w:val="Tekstpodstawowy3"/>
        <w:numPr>
          <w:ilvl w:val="3"/>
          <w:numId w:val="8"/>
        </w:numPr>
        <w:tabs>
          <w:tab w:val="clear" w:pos="2160"/>
          <w:tab w:val="num" w:pos="284"/>
        </w:tabs>
        <w:spacing w:after="0" w:line="276" w:lineRule="auto"/>
        <w:ind w:left="284" w:hanging="284"/>
        <w:jc w:val="both"/>
        <w:rPr>
          <w:rFonts w:asciiTheme="minorHAnsi" w:hAnsiTheme="minorHAnsi" w:cstheme="minorHAnsi"/>
          <w:sz w:val="22"/>
          <w:szCs w:val="22"/>
        </w:rPr>
      </w:pPr>
      <w:r w:rsidRPr="00830502">
        <w:rPr>
          <w:rFonts w:asciiTheme="minorHAnsi" w:hAnsiTheme="minorHAnsi" w:cstheme="minorHAnsi"/>
          <w:sz w:val="22"/>
          <w:szCs w:val="22"/>
        </w:rPr>
        <w:t xml:space="preserve">W celu sprawdzenia realizacji przez Wykonawcę postanowień niniejszego ustępu, Zamawiający może żądać od Wykonawcy przedstawienia oświadczeń osób, którymi ten posługuje się przy wykonywaniu niniejszej umowy, że zostały przeszkolone w zakresie </w:t>
      </w:r>
      <w:r w:rsidR="00B771A8" w:rsidRPr="00830502">
        <w:rPr>
          <w:rFonts w:asciiTheme="minorHAnsi" w:hAnsiTheme="minorHAnsi" w:cstheme="minorHAnsi"/>
          <w:sz w:val="22"/>
          <w:szCs w:val="22"/>
          <w:lang w:val="pl-PL"/>
        </w:rPr>
        <w:t>określonym w ust. 1 pkt. 1 i 2</w:t>
      </w:r>
      <w:r w:rsidRPr="00830502">
        <w:rPr>
          <w:rFonts w:asciiTheme="minorHAnsi" w:hAnsiTheme="minorHAnsi" w:cstheme="minorHAnsi"/>
          <w:sz w:val="22"/>
          <w:szCs w:val="22"/>
        </w:rPr>
        <w:t xml:space="preserve"> powyżej, oraz że udzieliły zgody, o której mowa </w:t>
      </w:r>
      <w:r w:rsidR="00B771A8" w:rsidRPr="00830502">
        <w:rPr>
          <w:rFonts w:asciiTheme="minorHAnsi" w:hAnsiTheme="minorHAnsi" w:cstheme="minorHAnsi"/>
          <w:sz w:val="22"/>
          <w:szCs w:val="22"/>
          <w:lang w:val="pl-PL"/>
        </w:rPr>
        <w:t>w ust. 1 pkt. 3</w:t>
      </w:r>
      <w:r w:rsidRPr="00830502">
        <w:rPr>
          <w:rFonts w:asciiTheme="minorHAnsi" w:hAnsiTheme="minorHAnsi" w:cstheme="minorHAnsi"/>
          <w:sz w:val="22"/>
          <w:szCs w:val="22"/>
        </w:rPr>
        <w:t xml:space="preserve">. Uchybienie obowiązkom wskazanym </w:t>
      </w:r>
      <w:r w:rsidR="00B771A8" w:rsidRPr="00830502">
        <w:rPr>
          <w:rFonts w:asciiTheme="minorHAnsi" w:hAnsiTheme="minorHAnsi" w:cstheme="minorHAnsi"/>
          <w:sz w:val="22"/>
          <w:szCs w:val="22"/>
          <w:lang w:val="pl-PL"/>
        </w:rPr>
        <w:t>w ust. 1</w:t>
      </w:r>
      <w:r w:rsidRPr="00830502">
        <w:rPr>
          <w:rFonts w:asciiTheme="minorHAnsi" w:hAnsiTheme="minorHAnsi" w:cstheme="minorHAnsi"/>
          <w:sz w:val="22"/>
          <w:szCs w:val="22"/>
        </w:rPr>
        <w:t xml:space="preserve"> będzie traktowane jako istotne naruszenie niniejszej umowy.  </w:t>
      </w:r>
    </w:p>
    <w:p w14:paraId="047FD16E" w14:textId="7884D2BB" w:rsidR="00F503EB" w:rsidRPr="00830502" w:rsidRDefault="00F503EB" w:rsidP="00A470C3">
      <w:pPr>
        <w:pStyle w:val="Tekstpodstawowy3"/>
        <w:spacing w:after="0" w:line="276" w:lineRule="auto"/>
        <w:rPr>
          <w:rFonts w:asciiTheme="minorHAnsi" w:hAnsiTheme="minorHAnsi" w:cstheme="minorHAnsi"/>
          <w:b/>
          <w:sz w:val="22"/>
          <w:szCs w:val="22"/>
          <w:lang w:val="pl-PL"/>
        </w:rPr>
      </w:pPr>
    </w:p>
    <w:p w14:paraId="3E5A7354" w14:textId="77777777" w:rsidR="00F503EB" w:rsidRPr="00830502" w:rsidRDefault="00F503EB" w:rsidP="00F503EB">
      <w:pPr>
        <w:pStyle w:val="Tekstpodstawowy3"/>
        <w:spacing w:after="0" w:line="276" w:lineRule="auto"/>
        <w:ind w:left="1440" w:hanging="1440"/>
        <w:jc w:val="center"/>
        <w:rPr>
          <w:rFonts w:asciiTheme="minorHAnsi" w:hAnsiTheme="minorHAnsi" w:cstheme="minorHAnsi"/>
          <w:sz w:val="22"/>
          <w:szCs w:val="22"/>
        </w:rPr>
      </w:pPr>
      <w:r w:rsidRPr="00830502">
        <w:rPr>
          <w:rFonts w:asciiTheme="minorHAnsi" w:hAnsiTheme="minorHAnsi" w:cstheme="minorHAnsi"/>
          <w:b/>
          <w:sz w:val="22"/>
          <w:szCs w:val="22"/>
          <w:lang w:val="pl-PL"/>
        </w:rPr>
        <w:t>§ 3</w:t>
      </w:r>
    </w:p>
    <w:p w14:paraId="48EB0175" w14:textId="0A33556B" w:rsidR="00A470C3" w:rsidRPr="00830502" w:rsidRDefault="00A470C3" w:rsidP="00A470C3">
      <w:pPr>
        <w:pStyle w:val="Tekstpodstawowy3"/>
        <w:numPr>
          <w:ilvl w:val="6"/>
          <w:numId w:val="8"/>
        </w:numPr>
        <w:tabs>
          <w:tab w:val="clear" w:pos="4320"/>
          <w:tab w:val="num" w:pos="284"/>
        </w:tabs>
        <w:spacing w:after="0" w:line="276" w:lineRule="auto"/>
        <w:ind w:left="284" w:hanging="284"/>
        <w:jc w:val="both"/>
        <w:rPr>
          <w:rFonts w:asciiTheme="minorHAnsi" w:hAnsiTheme="minorHAnsi" w:cstheme="minorHAnsi"/>
          <w:sz w:val="22"/>
          <w:szCs w:val="22"/>
          <w:lang w:val="pl-PL"/>
        </w:rPr>
      </w:pPr>
      <w:r w:rsidRPr="00830502">
        <w:rPr>
          <w:rFonts w:asciiTheme="minorHAnsi" w:hAnsiTheme="minorHAnsi" w:cstheme="minorHAnsi"/>
          <w:sz w:val="22"/>
          <w:szCs w:val="22"/>
          <w:lang w:val="pl-PL"/>
        </w:rPr>
        <w:t>Wszystkie prace objęte przedmiotem zamówienia, wraz z wykonaniem wszelkich odbiorów</w:t>
      </w:r>
      <w:r w:rsidR="00BF291F">
        <w:rPr>
          <w:rFonts w:asciiTheme="minorHAnsi" w:hAnsiTheme="minorHAnsi" w:cstheme="minorHAnsi"/>
          <w:sz w:val="22"/>
          <w:szCs w:val="22"/>
          <w:lang w:val="pl-PL"/>
        </w:rPr>
        <w:t xml:space="preserve"> </w:t>
      </w:r>
      <w:r w:rsidRPr="00830502">
        <w:rPr>
          <w:rFonts w:asciiTheme="minorHAnsi" w:hAnsiTheme="minorHAnsi" w:cstheme="minorHAnsi"/>
          <w:sz w:val="22"/>
          <w:szCs w:val="22"/>
          <w:lang w:val="pl-PL"/>
        </w:rPr>
        <w:t xml:space="preserve">Wykonawca zobowiązany jest wykonać </w:t>
      </w:r>
      <w:r w:rsidR="00B72C98">
        <w:rPr>
          <w:rFonts w:asciiTheme="minorHAnsi" w:hAnsiTheme="minorHAnsi" w:cstheme="minorHAnsi"/>
          <w:sz w:val="22"/>
          <w:szCs w:val="22"/>
          <w:lang w:val="pl-PL"/>
        </w:rPr>
        <w:t xml:space="preserve">w ciągu </w:t>
      </w:r>
      <w:r w:rsidR="00FD789F">
        <w:rPr>
          <w:rFonts w:asciiTheme="minorHAnsi" w:hAnsiTheme="minorHAnsi" w:cstheme="minorHAnsi"/>
          <w:sz w:val="22"/>
          <w:szCs w:val="22"/>
          <w:lang w:val="pl-PL"/>
        </w:rPr>
        <w:t>….</w:t>
      </w:r>
      <w:r w:rsidR="00B72C98">
        <w:rPr>
          <w:rFonts w:asciiTheme="minorHAnsi" w:hAnsiTheme="minorHAnsi" w:cstheme="minorHAnsi"/>
          <w:sz w:val="22"/>
          <w:szCs w:val="22"/>
          <w:lang w:val="pl-PL"/>
        </w:rPr>
        <w:t xml:space="preserve"> dni od daty zawarcia umowy.</w:t>
      </w:r>
    </w:p>
    <w:p w14:paraId="2A7B6027" w14:textId="23ADC1CF" w:rsidR="002E06AE" w:rsidRPr="00830502" w:rsidRDefault="002E06AE" w:rsidP="00A470C3">
      <w:pPr>
        <w:pStyle w:val="Tekstpodstawowy3"/>
        <w:numPr>
          <w:ilvl w:val="6"/>
          <w:numId w:val="8"/>
        </w:numPr>
        <w:tabs>
          <w:tab w:val="clear" w:pos="4320"/>
          <w:tab w:val="num" w:pos="284"/>
        </w:tabs>
        <w:spacing w:after="0" w:line="276" w:lineRule="auto"/>
        <w:ind w:left="284" w:hanging="284"/>
        <w:jc w:val="both"/>
        <w:rPr>
          <w:rFonts w:asciiTheme="minorHAnsi" w:hAnsiTheme="minorHAnsi" w:cstheme="minorHAnsi"/>
          <w:sz w:val="22"/>
          <w:szCs w:val="22"/>
          <w:lang w:val="pl-PL"/>
        </w:rPr>
      </w:pPr>
      <w:r w:rsidRPr="00830502">
        <w:rPr>
          <w:rFonts w:asciiTheme="minorHAnsi" w:hAnsiTheme="minorHAnsi" w:cstheme="minorHAnsi"/>
          <w:sz w:val="22"/>
          <w:szCs w:val="22"/>
          <w:lang w:val="pl-PL"/>
        </w:rPr>
        <w:t xml:space="preserve">Za datę zakończenia realizacji zamówienia uznaje się datę podpisania przez zamawiającego </w:t>
      </w:r>
      <w:r w:rsidR="00C81DA3" w:rsidRPr="00830502">
        <w:rPr>
          <w:rFonts w:asciiTheme="minorHAnsi" w:hAnsiTheme="minorHAnsi" w:cstheme="minorHAnsi"/>
          <w:sz w:val="22"/>
          <w:szCs w:val="22"/>
          <w:lang w:val="pl-PL"/>
        </w:rPr>
        <w:t>protokołu odbioru robót</w:t>
      </w:r>
      <w:r w:rsidR="006E5CED">
        <w:rPr>
          <w:rFonts w:asciiTheme="minorHAnsi" w:hAnsiTheme="minorHAnsi" w:cstheme="minorHAnsi"/>
          <w:sz w:val="22"/>
          <w:szCs w:val="22"/>
          <w:lang w:val="pl-PL"/>
        </w:rPr>
        <w:t xml:space="preserve"> bez uwag</w:t>
      </w:r>
      <w:r w:rsidR="00C81DA3" w:rsidRPr="00830502">
        <w:rPr>
          <w:rFonts w:asciiTheme="minorHAnsi" w:hAnsiTheme="minorHAnsi" w:cstheme="minorHAnsi"/>
          <w:sz w:val="22"/>
          <w:szCs w:val="22"/>
          <w:lang w:val="pl-PL"/>
        </w:rPr>
        <w:t>, potwierdzającego odebranie przez zamawiającego całości przedmiotu zamówienia, bez zastrzeżeń.</w:t>
      </w:r>
    </w:p>
    <w:p w14:paraId="211BB0CD" w14:textId="170C5D52" w:rsidR="00F503EB" w:rsidRPr="00830502" w:rsidRDefault="00F503EB" w:rsidP="00A470C3">
      <w:pPr>
        <w:pStyle w:val="Tekstpodstawowy3"/>
        <w:spacing w:after="0" w:line="276" w:lineRule="auto"/>
        <w:rPr>
          <w:rFonts w:asciiTheme="minorHAnsi" w:hAnsiTheme="minorHAnsi" w:cstheme="minorHAnsi"/>
          <w:b/>
          <w:sz w:val="22"/>
          <w:szCs w:val="22"/>
          <w:lang w:val="pl-PL"/>
        </w:rPr>
      </w:pPr>
    </w:p>
    <w:p w14:paraId="669E0101" w14:textId="56DAAA54" w:rsidR="00F503EB" w:rsidRPr="00830502" w:rsidRDefault="00F503EB" w:rsidP="00F503EB">
      <w:pPr>
        <w:pStyle w:val="Tekstpodstawowy3"/>
        <w:spacing w:after="0" w:line="276" w:lineRule="auto"/>
        <w:ind w:left="1440" w:hanging="1440"/>
        <w:jc w:val="center"/>
        <w:rPr>
          <w:rFonts w:asciiTheme="minorHAnsi" w:hAnsiTheme="minorHAnsi" w:cstheme="minorHAnsi"/>
          <w:sz w:val="22"/>
          <w:szCs w:val="22"/>
        </w:rPr>
      </w:pPr>
      <w:r w:rsidRPr="00830502">
        <w:rPr>
          <w:rFonts w:asciiTheme="minorHAnsi" w:hAnsiTheme="minorHAnsi" w:cstheme="minorHAnsi"/>
          <w:b/>
          <w:sz w:val="22"/>
          <w:szCs w:val="22"/>
          <w:lang w:val="pl-PL"/>
        </w:rPr>
        <w:t>§ 4</w:t>
      </w:r>
    </w:p>
    <w:p w14:paraId="42B4504B" w14:textId="086CEC49" w:rsidR="006D04A2" w:rsidRPr="00830502" w:rsidRDefault="00F8024F" w:rsidP="00830502">
      <w:pPr>
        <w:widowControl w:val="0"/>
        <w:numPr>
          <w:ilvl w:val="0"/>
          <w:numId w:val="20"/>
        </w:numPr>
        <w:tabs>
          <w:tab w:val="left" w:pos="284"/>
        </w:tabs>
        <w:suppressAutoHyphens/>
        <w:spacing w:line="276" w:lineRule="auto"/>
        <w:ind w:left="284" w:hanging="284"/>
        <w:jc w:val="both"/>
        <w:rPr>
          <w:rFonts w:asciiTheme="minorHAnsi" w:hAnsiTheme="minorHAnsi" w:cstheme="minorHAnsi"/>
          <w:bCs/>
          <w:sz w:val="22"/>
          <w:szCs w:val="22"/>
        </w:rPr>
      </w:pPr>
      <w:r w:rsidRPr="00830502">
        <w:rPr>
          <w:rFonts w:asciiTheme="minorHAnsi" w:hAnsiTheme="minorHAnsi" w:cstheme="minorHAnsi"/>
          <w:bCs/>
          <w:sz w:val="22"/>
          <w:szCs w:val="22"/>
        </w:rPr>
        <w:t xml:space="preserve">Jeżeli w </w:t>
      </w:r>
      <w:r w:rsidR="0001304C" w:rsidRPr="00830502">
        <w:rPr>
          <w:rFonts w:asciiTheme="minorHAnsi" w:hAnsiTheme="minorHAnsi" w:cstheme="minorHAnsi"/>
          <w:bCs/>
          <w:sz w:val="22"/>
          <w:szCs w:val="22"/>
        </w:rPr>
        <w:t>trakcie realizacji robót dokonywane będą odbiory robót zanikających lub ulegających zakryciu</w:t>
      </w:r>
      <w:r w:rsidRPr="00830502">
        <w:rPr>
          <w:rFonts w:asciiTheme="minorHAnsi" w:hAnsiTheme="minorHAnsi" w:cstheme="minorHAnsi"/>
          <w:bCs/>
          <w:sz w:val="22"/>
          <w:szCs w:val="22"/>
        </w:rPr>
        <w:t>, wówczas</w:t>
      </w:r>
      <w:r w:rsidR="0001304C" w:rsidRPr="00830502">
        <w:rPr>
          <w:rFonts w:asciiTheme="minorHAnsi" w:hAnsiTheme="minorHAnsi" w:cstheme="minorHAnsi"/>
          <w:bCs/>
          <w:sz w:val="22"/>
          <w:szCs w:val="22"/>
        </w:rPr>
        <w:t xml:space="preserve"> Zamawiający przystąpi do sprawdzenia  </w:t>
      </w:r>
      <w:r w:rsidRPr="00830502">
        <w:rPr>
          <w:rFonts w:asciiTheme="minorHAnsi" w:hAnsiTheme="minorHAnsi" w:cstheme="minorHAnsi"/>
          <w:bCs/>
          <w:sz w:val="22"/>
          <w:szCs w:val="22"/>
        </w:rPr>
        <w:t xml:space="preserve">ich jakości i zgodności z dokumentacją </w:t>
      </w:r>
      <w:r w:rsidR="0001304C" w:rsidRPr="00830502">
        <w:rPr>
          <w:rFonts w:asciiTheme="minorHAnsi" w:hAnsiTheme="minorHAnsi" w:cstheme="minorHAnsi"/>
          <w:bCs/>
          <w:sz w:val="22"/>
          <w:szCs w:val="22"/>
        </w:rPr>
        <w:t xml:space="preserve">w terminie </w:t>
      </w:r>
      <w:r w:rsidR="006D04A2" w:rsidRPr="00830502">
        <w:rPr>
          <w:rFonts w:asciiTheme="minorHAnsi" w:hAnsiTheme="minorHAnsi" w:cstheme="minorHAnsi"/>
          <w:bCs/>
          <w:sz w:val="22"/>
          <w:szCs w:val="22"/>
        </w:rPr>
        <w:t>trzech</w:t>
      </w:r>
      <w:r w:rsidR="0001304C" w:rsidRPr="00830502">
        <w:rPr>
          <w:rFonts w:asciiTheme="minorHAnsi" w:hAnsiTheme="minorHAnsi" w:cstheme="minorHAnsi"/>
          <w:bCs/>
          <w:sz w:val="22"/>
          <w:szCs w:val="22"/>
        </w:rPr>
        <w:t xml:space="preserve"> dni roboczych od daty zawiadomienia </w:t>
      </w:r>
      <w:r w:rsidR="006D04A2" w:rsidRPr="00830502">
        <w:rPr>
          <w:rFonts w:asciiTheme="minorHAnsi" w:hAnsiTheme="minorHAnsi" w:cstheme="minorHAnsi"/>
          <w:bCs/>
          <w:sz w:val="22"/>
          <w:szCs w:val="22"/>
        </w:rPr>
        <w:t xml:space="preserve">przez Wykonawcę </w:t>
      </w:r>
      <w:r w:rsidR="0001304C" w:rsidRPr="00830502">
        <w:rPr>
          <w:rFonts w:asciiTheme="minorHAnsi" w:hAnsiTheme="minorHAnsi" w:cstheme="minorHAnsi"/>
          <w:bCs/>
          <w:sz w:val="22"/>
          <w:szCs w:val="22"/>
        </w:rPr>
        <w:t xml:space="preserve">o wykonaniu </w:t>
      </w:r>
      <w:r w:rsidR="006D04A2" w:rsidRPr="00830502">
        <w:rPr>
          <w:rFonts w:asciiTheme="minorHAnsi" w:hAnsiTheme="minorHAnsi" w:cstheme="minorHAnsi"/>
          <w:bCs/>
          <w:sz w:val="22"/>
          <w:szCs w:val="22"/>
        </w:rPr>
        <w:t xml:space="preserve">robót </w:t>
      </w:r>
      <w:r w:rsidR="0001304C" w:rsidRPr="00830502">
        <w:rPr>
          <w:rFonts w:asciiTheme="minorHAnsi" w:hAnsiTheme="minorHAnsi" w:cstheme="minorHAnsi"/>
          <w:bCs/>
          <w:sz w:val="22"/>
          <w:szCs w:val="22"/>
        </w:rPr>
        <w:t xml:space="preserve">i gotowości do odbioru tych robót </w:t>
      </w:r>
      <w:r w:rsidR="00BA15FF">
        <w:rPr>
          <w:rFonts w:asciiTheme="minorHAnsi" w:hAnsiTheme="minorHAnsi" w:cstheme="minorHAnsi"/>
          <w:bCs/>
          <w:sz w:val="22"/>
          <w:szCs w:val="22"/>
        </w:rPr>
        <w:t xml:space="preserve">pismem oraz </w:t>
      </w:r>
      <w:r w:rsidR="0001304C" w:rsidRPr="00830502">
        <w:rPr>
          <w:rFonts w:asciiTheme="minorHAnsi" w:hAnsiTheme="minorHAnsi" w:cstheme="minorHAnsi"/>
          <w:bCs/>
          <w:sz w:val="22"/>
          <w:szCs w:val="22"/>
        </w:rPr>
        <w:t>e-mailem na adres Zamawiającego.</w:t>
      </w:r>
      <w:r w:rsidR="006D04A2" w:rsidRPr="00830502">
        <w:rPr>
          <w:rFonts w:asciiTheme="minorHAnsi" w:hAnsiTheme="minorHAnsi" w:cstheme="minorHAnsi"/>
          <w:bCs/>
          <w:sz w:val="22"/>
          <w:szCs w:val="22"/>
        </w:rPr>
        <w:t xml:space="preserve"> Odbiór robót zanikających i ulegających zakryciu będzie dokonywany przez Zamawiającego</w:t>
      </w:r>
      <w:r w:rsidR="00BA15FF">
        <w:rPr>
          <w:rFonts w:asciiTheme="minorHAnsi" w:hAnsiTheme="minorHAnsi" w:cstheme="minorHAnsi"/>
          <w:bCs/>
          <w:sz w:val="22"/>
          <w:szCs w:val="22"/>
        </w:rPr>
        <w:t xml:space="preserve"> w formie pisemnej notatki </w:t>
      </w:r>
      <w:r w:rsidR="006D04A2" w:rsidRPr="00830502">
        <w:rPr>
          <w:rFonts w:asciiTheme="minorHAnsi" w:hAnsiTheme="minorHAnsi" w:cstheme="minorHAnsi"/>
          <w:bCs/>
          <w:sz w:val="22"/>
          <w:szCs w:val="22"/>
        </w:rPr>
        <w:t xml:space="preserve">. </w:t>
      </w:r>
    </w:p>
    <w:p w14:paraId="61DEFEB8" w14:textId="3E0DCEDC" w:rsidR="0001304C" w:rsidRPr="006E5CED" w:rsidRDefault="0001304C" w:rsidP="00830502">
      <w:pPr>
        <w:widowControl w:val="0"/>
        <w:numPr>
          <w:ilvl w:val="0"/>
          <w:numId w:val="20"/>
        </w:numPr>
        <w:tabs>
          <w:tab w:val="left" w:pos="284"/>
        </w:tabs>
        <w:suppressAutoHyphens/>
        <w:spacing w:line="276" w:lineRule="auto"/>
        <w:ind w:left="284" w:hanging="284"/>
        <w:jc w:val="both"/>
        <w:rPr>
          <w:rFonts w:asciiTheme="minorHAnsi" w:hAnsiTheme="minorHAnsi" w:cstheme="minorHAnsi"/>
          <w:bCs/>
          <w:sz w:val="22"/>
          <w:szCs w:val="22"/>
        </w:rPr>
      </w:pPr>
      <w:r w:rsidRPr="006E5CED">
        <w:rPr>
          <w:rFonts w:asciiTheme="minorHAnsi" w:hAnsiTheme="minorHAnsi" w:cstheme="minorHAnsi"/>
          <w:bCs/>
          <w:sz w:val="22"/>
          <w:szCs w:val="22"/>
        </w:rPr>
        <w:t>Rozpoczęcie czynności odbiorowych przez Zamawiającego nastąpi</w:t>
      </w:r>
      <w:r w:rsidR="003E4208" w:rsidRPr="006E5CED">
        <w:rPr>
          <w:rFonts w:asciiTheme="minorHAnsi" w:hAnsiTheme="minorHAnsi" w:cstheme="minorHAnsi"/>
          <w:bCs/>
          <w:sz w:val="22"/>
          <w:szCs w:val="22"/>
        </w:rPr>
        <w:t xml:space="preserve"> </w:t>
      </w:r>
      <w:r w:rsidRPr="006E5CED">
        <w:rPr>
          <w:rFonts w:asciiTheme="minorHAnsi" w:hAnsiTheme="minorHAnsi" w:cstheme="minorHAnsi"/>
          <w:bCs/>
          <w:sz w:val="22"/>
          <w:szCs w:val="22"/>
        </w:rPr>
        <w:t xml:space="preserve">w ciągu </w:t>
      </w:r>
      <w:r w:rsidR="007C4992" w:rsidRPr="006E5CED">
        <w:rPr>
          <w:rFonts w:asciiTheme="minorHAnsi" w:hAnsiTheme="minorHAnsi" w:cstheme="minorHAnsi"/>
          <w:bCs/>
          <w:sz w:val="22"/>
          <w:szCs w:val="22"/>
        </w:rPr>
        <w:t xml:space="preserve">3 </w:t>
      </w:r>
      <w:r w:rsidRPr="006E5CED">
        <w:rPr>
          <w:rFonts w:asciiTheme="minorHAnsi" w:hAnsiTheme="minorHAnsi" w:cstheme="minorHAnsi"/>
          <w:bCs/>
          <w:sz w:val="22"/>
          <w:szCs w:val="22"/>
        </w:rPr>
        <w:t xml:space="preserve">dni </w:t>
      </w:r>
      <w:r w:rsidR="007C4992" w:rsidRPr="006E5CED">
        <w:rPr>
          <w:rFonts w:asciiTheme="minorHAnsi" w:hAnsiTheme="minorHAnsi" w:cstheme="minorHAnsi"/>
          <w:bCs/>
          <w:sz w:val="22"/>
          <w:szCs w:val="22"/>
        </w:rPr>
        <w:t xml:space="preserve">roboczych </w:t>
      </w:r>
      <w:r w:rsidRPr="006E5CED">
        <w:rPr>
          <w:rFonts w:asciiTheme="minorHAnsi" w:hAnsiTheme="minorHAnsi" w:cstheme="minorHAnsi"/>
          <w:bCs/>
          <w:sz w:val="22"/>
          <w:szCs w:val="22"/>
        </w:rPr>
        <w:t>od daty</w:t>
      </w:r>
      <w:r w:rsidR="00BA15FF">
        <w:rPr>
          <w:rFonts w:asciiTheme="minorHAnsi" w:hAnsiTheme="minorHAnsi" w:cstheme="minorHAnsi"/>
          <w:bCs/>
          <w:sz w:val="22"/>
          <w:szCs w:val="22"/>
        </w:rPr>
        <w:t xml:space="preserve"> pisemnego zgłoszenia przez Wykonawcę zakończenia robót. </w:t>
      </w:r>
      <w:r w:rsidRPr="00342506">
        <w:rPr>
          <w:rFonts w:asciiTheme="minorHAnsi" w:hAnsiTheme="minorHAnsi" w:cstheme="minorHAnsi"/>
          <w:bCs/>
          <w:sz w:val="22"/>
          <w:szCs w:val="22"/>
        </w:rPr>
        <w:t xml:space="preserve">. W celu dokonania odbioru końcowego Przedmiotu Umowy Wykonawca zobowiązany jest zakończyć wszystkie roboty, badania i próby końcowe. Wraz z </w:t>
      </w:r>
      <w:r w:rsidR="003E4208" w:rsidRPr="006E5CED">
        <w:rPr>
          <w:rFonts w:asciiTheme="minorHAnsi" w:hAnsiTheme="minorHAnsi" w:cstheme="minorHAnsi"/>
          <w:bCs/>
          <w:sz w:val="22"/>
          <w:szCs w:val="22"/>
        </w:rPr>
        <w:t xml:space="preserve">zawiadomieniem </w:t>
      </w:r>
      <w:r w:rsidRPr="006E5CED">
        <w:rPr>
          <w:rFonts w:asciiTheme="minorHAnsi" w:hAnsiTheme="minorHAnsi" w:cstheme="minorHAnsi"/>
          <w:bCs/>
          <w:sz w:val="22"/>
          <w:szCs w:val="22"/>
        </w:rPr>
        <w:t xml:space="preserve">o </w:t>
      </w:r>
      <w:r w:rsidR="003E4208" w:rsidRPr="006E5CED">
        <w:rPr>
          <w:rFonts w:asciiTheme="minorHAnsi" w:hAnsiTheme="minorHAnsi" w:cstheme="minorHAnsi"/>
          <w:bCs/>
          <w:sz w:val="22"/>
          <w:szCs w:val="22"/>
        </w:rPr>
        <w:t xml:space="preserve">gotowości do </w:t>
      </w:r>
      <w:r w:rsidRPr="006E5CED">
        <w:rPr>
          <w:rFonts w:asciiTheme="minorHAnsi" w:hAnsiTheme="minorHAnsi" w:cstheme="minorHAnsi"/>
          <w:bCs/>
          <w:sz w:val="22"/>
          <w:szCs w:val="22"/>
        </w:rPr>
        <w:t>odbioru końcowego Przedmiotu Umowy Wykonawca zobowiązany jest przekazać Zamawiającemu dokumentację formalno-prawną</w:t>
      </w:r>
      <w:r w:rsidR="00120B9A" w:rsidRPr="006E5CED">
        <w:rPr>
          <w:rFonts w:asciiTheme="minorHAnsi" w:hAnsiTheme="minorHAnsi" w:cstheme="minorHAnsi"/>
          <w:bCs/>
          <w:sz w:val="22"/>
          <w:szCs w:val="22"/>
        </w:rPr>
        <w:t xml:space="preserve">. </w:t>
      </w:r>
      <w:r w:rsidRPr="006E5CED">
        <w:rPr>
          <w:rFonts w:asciiTheme="minorHAnsi" w:hAnsiTheme="minorHAnsi" w:cstheme="minorHAnsi"/>
          <w:bCs/>
          <w:sz w:val="22"/>
          <w:szCs w:val="22"/>
        </w:rPr>
        <w:t>Jeżeli Zamawiający stwierdz</w:t>
      </w:r>
      <w:r w:rsidR="005E5057">
        <w:rPr>
          <w:rFonts w:asciiTheme="minorHAnsi" w:hAnsiTheme="minorHAnsi" w:cstheme="minorHAnsi"/>
          <w:bCs/>
          <w:sz w:val="22"/>
          <w:szCs w:val="22"/>
        </w:rPr>
        <w:t>i</w:t>
      </w:r>
      <w:r w:rsidRPr="006E5CED">
        <w:rPr>
          <w:rFonts w:asciiTheme="minorHAnsi" w:hAnsiTheme="minorHAnsi" w:cstheme="minorHAnsi"/>
          <w:bCs/>
          <w:sz w:val="22"/>
          <w:szCs w:val="22"/>
        </w:rPr>
        <w:t>, że roboty nie zostały w całości zakończone lub są zastrzeżenia co do kompletności lub prawidłowości przekazanej przez Wykonawcę dokumentacji Zamawiający przerwie czynności odbioru końcowego Przedmiotu Umowy. Zamawiający wyznaczy</w:t>
      </w:r>
      <w:r w:rsidR="003E4208" w:rsidRPr="006E5CED">
        <w:rPr>
          <w:rFonts w:asciiTheme="minorHAnsi" w:hAnsiTheme="minorHAnsi" w:cstheme="minorHAnsi"/>
          <w:bCs/>
          <w:sz w:val="22"/>
          <w:szCs w:val="22"/>
        </w:rPr>
        <w:t xml:space="preserve"> Wykonawcy </w:t>
      </w:r>
      <w:r w:rsidRPr="006E5CED">
        <w:rPr>
          <w:rFonts w:asciiTheme="minorHAnsi" w:hAnsiTheme="minorHAnsi" w:cstheme="minorHAnsi"/>
          <w:bCs/>
          <w:sz w:val="22"/>
          <w:szCs w:val="22"/>
        </w:rPr>
        <w:t>termin ponownego złożenia wniosku o dokonanie odbioru końcowego Przedmiotu Umowy</w:t>
      </w:r>
      <w:r w:rsidR="00FD1633" w:rsidRPr="006E5CED">
        <w:rPr>
          <w:rFonts w:asciiTheme="minorHAnsi" w:hAnsiTheme="minorHAnsi" w:cstheme="minorHAnsi"/>
          <w:bCs/>
          <w:sz w:val="22"/>
          <w:szCs w:val="22"/>
        </w:rPr>
        <w:t xml:space="preserve">. </w:t>
      </w:r>
      <w:r w:rsidRPr="006E5CED">
        <w:rPr>
          <w:rFonts w:asciiTheme="minorHAnsi" w:hAnsiTheme="minorHAnsi" w:cstheme="minorHAnsi"/>
          <w:bCs/>
          <w:sz w:val="22"/>
          <w:szCs w:val="22"/>
        </w:rPr>
        <w:t xml:space="preserve">Zakończenie czynności odbiorowych, nastąpi po wykonaniu całości Przedmiotu Zamówienia </w:t>
      </w:r>
      <w:r w:rsidRPr="006E5CED">
        <w:rPr>
          <w:rFonts w:asciiTheme="minorHAnsi" w:hAnsiTheme="minorHAnsi" w:cstheme="minorHAnsi"/>
          <w:bCs/>
          <w:sz w:val="22"/>
          <w:szCs w:val="22"/>
        </w:rPr>
        <w:lastRenderedPageBreak/>
        <w:t>wynikającego z niniejszej umowy oraz usunięciu wszystkich wad stwierdzonych w trakcie czynności odbioru (z zastrzeżeniem ust. 5)</w:t>
      </w:r>
      <w:r w:rsidR="003E4208" w:rsidRPr="006E5CED">
        <w:rPr>
          <w:rFonts w:asciiTheme="minorHAnsi" w:hAnsiTheme="minorHAnsi" w:cstheme="minorHAnsi"/>
          <w:bCs/>
          <w:sz w:val="22"/>
          <w:szCs w:val="22"/>
        </w:rPr>
        <w:t>. Zakończenie odbioru końcowego zostanie potwierdzone poprzez sporządzenie protokołu odbioru końcowego</w:t>
      </w:r>
      <w:r w:rsidR="006E5CED">
        <w:rPr>
          <w:rFonts w:asciiTheme="minorHAnsi" w:hAnsiTheme="minorHAnsi" w:cstheme="minorHAnsi"/>
          <w:bCs/>
          <w:sz w:val="22"/>
          <w:szCs w:val="22"/>
        </w:rPr>
        <w:t xml:space="preserve"> bez uwag</w:t>
      </w:r>
      <w:r w:rsidR="003E4208" w:rsidRPr="006E5CED">
        <w:rPr>
          <w:rFonts w:asciiTheme="minorHAnsi" w:hAnsiTheme="minorHAnsi" w:cstheme="minorHAnsi"/>
          <w:bCs/>
          <w:sz w:val="22"/>
          <w:szCs w:val="22"/>
        </w:rPr>
        <w:t xml:space="preserve"> </w:t>
      </w:r>
    </w:p>
    <w:p w14:paraId="42DEB83A" w14:textId="77777777" w:rsidR="0001304C" w:rsidRPr="00830502" w:rsidRDefault="0001304C" w:rsidP="006C7898">
      <w:pPr>
        <w:widowControl w:val="0"/>
        <w:numPr>
          <w:ilvl w:val="0"/>
          <w:numId w:val="20"/>
        </w:numPr>
        <w:tabs>
          <w:tab w:val="clear" w:pos="717"/>
          <w:tab w:val="num" w:pos="284"/>
        </w:tabs>
        <w:suppressAutoHyphens/>
        <w:spacing w:line="288" w:lineRule="auto"/>
        <w:ind w:left="284" w:hanging="284"/>
        <w:jc w:val="both"/>
        <w:rPr>
          <w:rFonts w:asciiTheme="minorHAnsi" w:hAnsiTheme="minorHAnsi" w:cstheme="minorHAnsi"/>
          <w:bCs/>
          <w:sz w:val="22"/>
          <w:szCs w:val="22"/>
        </w:rPr>
      </w:pPr>
      <w:r w:rsidRPr="00830502">
        <w:rPr>
          <w:rFonts w:asciiTheme="minorHAnsi" w:hAnsiTheme="minorHAnsi" w:cstheme="minorHAnsi"/>
          <w:bCs/>
          <w:sz w:val="22"/>
          <w:szCs w:val="22"/>
        </w:rPr>
        <w:t>Jeżeli w trakcie czynności odbiorów robót zanikających lub ulegających zakryciu, odbiorów częściowych lub odbioru końcowego zostaną stwierdzone wady:</w:t>
      </w:r>
    </w:p>
    <w:p w14:paraId="754E6BAC" w14:textId="2E76139D" w:rsidR="0001304C" w:rsidRPr="00830502" w:rsidRDefault="0001304C" w:rsidP="006C7898">
      <w:pPr>
        <w:widowControl w:val="0"/>
        <w:numPr>
          <w:ilvl w:val="0"/>
          <w:numId w:val="21"/>
        </w:numPr>
        <w:tabs>
          <w:tab w:val="left" w:pos="426"/>
        </w:tabs>
        <w:suppressAutoHyphens/>
        <w:spacing w:line="288" w:lineRule="auto"/>
        <w:ind w:left="567" w:hanging="283"/>
        <w:jc w:val="both"/>
        <w:rPr>
          <w:rFonts w:asciiTheme="minorHAnsi" w:hAnsiTheme="minorHAnsi" w:cstheme="minorHAnsi"/>
          <w:bCs/>
          <w:sz w:val="22"/>
          <w:szCs w:val="22"/>
        </w:rPr>
      </w:pPr>
      <w:r w:rsidRPr="00830502">
        <w:rPr>
          <w:rFonts w:asciiTheme="minorHAnsi" w:hAnsiTheme="minorHAnsi" w:cstheme="minorHAnsi"/>
          <w:bCs/>
          <w:sz w:val="22"/>
          <w:szCs w:val="22"/>
        </w:rPr>
        <w:t>nadające się do usunięcia, to Zamawiający przerwie czynności odbioru Przedmiotu Umowy wyznaczając termin na ich usunięcie; Czynności odbiorowe będą kontynuowane po zgłoszeniu przez Wykonawcę usunięcia tych wad;</w:t>
      </w:r>
    </w:p>
    <w:p w14:paraId="5C85A72F" w14:textId="77777777" w:rsidR="0001304C" w:rsidRPr="00830502" w:rsidRDefault="0001304C" w:rsidP="0001304C">
      <w:pPr>
        <w:widowControl w:val="0"/>
        <w:numPr>
          <w:ilvl w:val="0"/>
          <w:numId w:val="21"/>
        </w:numPr>
        <w:tabs>
          <w:tab w:val="left" w:pos="567"/>
        </w:tabs>
        <w:suppressAutoHyphens/>
        <w:spacing w:line="288" w:lineRule="auto"/>
        <w:ind w:left="567" w:hanging="283"/>
        <w:jc w:val="both"/>
        <w:rPr>
          <w:rFonts w:asciiTheme="minorHAnsi" w:hAnsiTheme="minorHAnsi" w:cstheme="minorHAnsi"/>
          <w:bCs/>
          <w:sz w:val="22"/>
          <w:szCs w:val="22"/>
        </w:rPr>
      </w:pPr>
      <w:r w:rsidRPr="00830502">
        <w:rPr>
          <w:rFonts w:asciiTheme="minorHAnsi" w:hAnsiTheme="minorHAnsi" w:cstheme="minorHAnsi"/>
          <w:bCs/>
          <w:sz w:val="22"/>
          <w:szCs w:val="22"/>
        </w:rPr>
        <w:t>nie nadające się do usunięcia:</w:t>
      </w:r>
    </w:p>
    <w:p w14:paraId="0E6BA01A" w14:textId="77777777" w:rsidR="0001304C" w:rsidRPr="00830502" w:rsidRDefault="0001304C" w:rsidP="006C7898">
      <w:pPr>
        <w:widowControl w:val="0"/>
        <w:numPr>
          <w:ilvl w:val="0"/>
          <w:numId w:val="22"/>
        </w:numPr>
        <w:tabs>
          <w:tab w:val="left" w:pos="1134"/>
        </w:tabs>
        <w:suppressAutoHyphens/>
        <w:spacing w:line="288" w:lineRule="auto"/>
        <w:ind w:left="1134" w:hanging="425"/>
        <w:jc w:val="both"/>
        <w:rPr>
          <w:rFonts w:asciiTheme="minorHAnsi" w:hAnsiTheme="minorHAnsi" w:cstheme="minorHAnsi"/>
          <w:bCs/>
          <w:sz w:val="22"/>
          <w:szCs w:val="22"/>
        </w:rPr>
      </w:pPr>
      <w:r w:rsidRPr="00830502">
        <w:rPr>
          <w:rFonts w:asciiTheme="minorHAnsi" w:hAnsiTheme="minorHAnsi" w:cstheme="minorHAnsi"/>
          <w:bCs/>
          <w:sz w:val="22"/>
          <w:szCs w:val="22"/>
        </w:rPr>
        <w:t>jeżeli wady umożliwiają użytkowanie obiektu zgodnie z jego przeznaczeniem, wówczas Zamawiający może obniżyć wynagrodzenie Wykonawcy odpowiednio do utraconej wartości użytkowej, estetycznej i technicznej,</w:t>
      </w:r>
    </w:p>
    <w:p w14:paraId="51E9B9BF" w14:textId="4E6E8F2C" w:rsidR="0001304C" w:rsidRPr="00830502" w:rsidRDefault="0001304C" w:rsidP="006C7898">
      <w:pPr>
        <w:widowControl w:val="0"/>
        <w:numPr>
          <w:ilvl w:val="0"/>
          <w:numId w:val="22"/>
        </w:numPr>
        <w:tabs>
          <w:tab w:val="left" w:pos="1134"/>
        </w:tabs>
        <w:suppressAutoHyphens/>
        <w:spacing w:line="288" w:lineRule="auto"/>
        <w:ind w:left="1134" w:hanging="425"/>
        <w:jc w:val="both"/>
        <w:rPr>
          <w:rFonts w:asciiTheme="minorHAnsi" w:hAnsiTheme="minorHAnsi" w:cstheme="minorHAnsi"/>
          <w:bCs/>
          <w:sz w:val="22"/>
          <w:szCs w:val="22"/>
        </w:rPr>
      </w:pPr>
      <w:r w:rsidRPr="00830502">
        <w:rPr>
          <w:rFonts w:asciiTheme="minorHAnsi" w:hAnsiTheme="minorHAnsi" w:cstheme="minorHAnsi"/>
          <w:bCs/>
          <w:sz w:val="22"/>
          <w:szCs w:val="22"/>
        </w:rPr>
        <w:t>jeżeli wady uniemożliwiają użytkowanie obiektu zgodnie z jego przeznaczeniem, wówczas Zamawiający może zażądać wykonania przedmiotu zamówienia lub jego części po raz drugi, zachowując prawo do naliczania kar umownych zgodnie z § 1</w:t>
      </w:r>
      <w:r w:rsidR="00FD1633" w:rsidRPr="00830502">
        <w:rPr>
          <w:rFonts w:asciiTheme="minorHAnsi" w:hAnsiTheme="minorHAnsi" w:cstheme="minorHAnsi"/>
          <w:bCs/>
          <w:sz w:val="22"/>
          <w:szCs w:val="22"/>
        </w:rPr>
        <w:t>3</w:t>
      </w:r>
      <w:r w:rsidRPr="00830502">
        <w:rPr>
          <w:rFonts w:asciiTheme="minorHAnsi" w:hAnsiTheme="minorHAnsi" w:cstheme="minorHAnsi"/>
          <w:bCs/>
          <w:sz w:val="22"/>
          <w:szCs w:val="22"/>
        </w:rPr>
        <w:t xml:space="preserve"> umowy;</w:t>
      </w:r>
    </w:p>
    <w:p w14:paraId="0E87A5FD" w14:textId="3E4172D7" w:rsidR="0001304C" w:rsidRPr="00830502" w:rsidRDefault="0001304C" w:rsidP="0001304C">
      <w:pPr>
        <w:widowControl w:val="0"/>
        <w:numPr>
          <w:ilvl w:val="0"/>
          <w:numId w:val="21"/>
        </w:numPr>
        <w:tabs>
          <w:tab w:val="left" w:pos="567"/>
        </w:tabs>
        <w:suppressAutoHyphens/>
        <w:spacing w:line="288" w:lineRule="auto"/>
        <w:ind w:left="567" w:hanging="283"/>
        <w:jc w:val="both"/>
        <w:rPr>
          <w:rFonts w:asciiTheme="minorHAnsi" w:hAnsiTheme="minorHAnsi" w:cstheme="minorHAnsi"/>
          <w:bCs/>
          <w:sz w:val="22"/>
          <w:szCs w:val="22"/>
        </w:rPr>
      </w:pPr>
      <w:r w:rsidRPr="00830502">
        <w:rPr>
          <w:rFonts w:asciiTheme="minorHAnsi" w:hAnsiTheme="minorHAnsi" w:cstheme="minorHAnsi"/>
          <w:bCs/>
          <w:sz w:val="22"/>
          <w:szCs w:val="22"/>
        </w:rPr>
        <w:t>w przypadku nie wykonania w ustalonym terminie przedmiotu umowy po raz drugi, Zamawiający może odstąpić od umowy z winy Wykonawcy zachowując prawo do naliczenia kar umownych zgodnie z § 1</w:t>
      </w:r>
      <w:r w:rsidR="00120B9A" w:rsidRPr="00830502">
        <w:rPr>
          <w:rFonts w:asciiTheme="minorHAnsi" w:hAnsiTheme="minorHAnsi" w:cstheme="minorHAnsi"/>
          <w:bCs/>
          <w:sz w:val="22"/>
          <w:szCs w:val="22"/>
        </w:rPr>
        <w:t>3</w:t>
      </w:r>
      <w:r w:rsidRPr="00830502">
        <w:rPr>
          <w:rFonts w:asciiTheme="minorHAnsi" w:hAnsiTheme="minorHAnsi" w:cstheme="minorHAnsi"/>
          <w:bCs/>
          <w:sz w:val="22"/>
          <w:szCs w:val="22"/>
        </w:rPr>
        <w:t xml:space="preserve"> umowy.</w:t>
      </w:r>
    </w:p>
    <w:p w14:paraId="04F786F9" w14:textId="77777777" w:rsidR="0001304C" w:rsidRPr="00830502" w:rsidRDefault="0001304C" w:rsidP="0001304C">
      <w:pPr>
        <w:widowControl w:val="0"/>
        <w:numPr>
          <w:ilvl w:val="0"/>
          <w:numId w:val="20"/>
        </w:numPr>
        <w:tabs>
          <w:tab w:val="left" w:pos="284"/>
        </w:tabs>
        <w:suppressAutoHyphens/>
        <w:spacing w:line="288" w:lineRule="auto"/>
        <w:ind w:left="284" w:hanging="284"/>
        <w:jc w:val="both"/>
        <w:rPr>
          <w:rFonts w:asciiTheme="minorHAnsi" w:hAnsiTheme="minorHAnsi" w:cstheme="minorHAnsi"/>
          <w:bCs/>
          <w:sz w:val="22"/>
          <w:szCs w:val="22"/>
        </w:rPr>
      </w:pPr>
      <w:r w:rsidRPr="00830502">
        <w:rPr>
          <w:rFonts w:asciiTheme="minorHAnsi" w:hAnsiTheme="minorHAnsi" w:cstheme="minorHAnsi"/>
          <w:bCs/>
          <w:sz w:val="22"/>
          <w:szCs w:val="22"/>
        </w:rPr>
        <w:t>Dokonanie przez Zamawiającego odbioru końcowego robót nie wpływa na ewentualne roszczenia Zamawiającego z tytułu rękojmi, gwarancji i roszczeń odszkodowawczych.</w:t>
      </w:r>
    </w:p>
    <w:p w14:paraId="2701AA71" w14:textId="77777777" w:rsidR="0001304C" w:rsidRPr="00830502" w:rsidRDefault="0001304C" w:rsidP="0001304C">
      <w:pPr>
        <w:widowControl w:val="0"/>
        <w:numPr>
          <w:ilvl w:val="0"/>
          <w:numId w:val="20"/>
        </w:numPr>
        <w:tabs>
          <w:tab w:val="left" w:pos="284"/>
        </w:tabs>
        <w:suppressAutoHyphens/>
        <w:spacing w:line="288" w:lineRule="auto"/>
        <w:ind w:left="284" w:hanging="284"/>
        <w:jc w:val="both"/>
        <w:rPr>
          <w:rFonts w:asciiTheme="minorHAnsi" w:hAnsiTheme="minorHAnsi" w:cstheme="minorHAnsi"/>
          <w:bCs/>
          <w:sz w:val="22"/>
          <w:szCs w:val="22"/>
        </w:rPr>
      </w:pPr>
      <w:r w:rsidRPr="00830502">
        <w:rPr>
          <w:rFonts w:asciiTheme="minorHAnsi" w:hAnsiTheme="minorHAnsi" w:cstheme="minorHAnsi"/>
          <w:bCs/>
          <w:sz w:val="22"/>
          <w:szCs w:val="22"/>
        </w:rPr>
        <w:t>Odbiór związany z upływem okresu gwarancji oraz rękojmi jest dokonywany przez Zamawiającego z udziałem wyznaczonych pracowników Zamawiającego użytkujących obiekt oraz Wykonawcy w formie protokolarnej i ma na celu stwierdzenie wykonania przez Wykonawcę zobowiązań wynikających z gwarancji oraz rękojmi za wady fizyczne. Odbiór ten odbywa się w terminie określonym przez Zamawiającego; przewiduje się jego rozpoczęcie na dwa miesiące przed terminem końcowym okresu gwarancji oraz rękojmi.</w:t>
      </w:r>
    </w:p>
    <w:p w14:paraId="05F47C6F" w14:textId="77777777" w:rsidR="0001304C" w:rsidRPr="00830502" w:rsidRDefault="0001304C" w:rsidP="0001304C">
      <w:pPr>
        <w:widowControl w:val="0"/>
        <w:numPr>
          <w:ilvl w:val="0"/>
          <w:numId w:val="20"/>
        </w:numPr>
        <w:tabs>
          <w:tab w:val="left" w:pos="284"/>
        </w:tabs>
        <w:suppressAutoHyphens/>
        <w:spacing w:line="288" w:lineRule="auto"/>
        <w:ind w:left="284" w:hanging="284"/>
        <w:jc w:val="both"/>
        <w:rPr>
          <w:rFonts w:asciiTheme="minorHAnsi" w:hAnsiTheme="minorHAnsi" w:cstheme="minorHAnsi"/>
          <w:bCs/>
          <w:sz w:val="22"/>
          <w:szCs w:val="22"/>
        </w:rPr>
      </w:pPr>
      <w:r w:rsidRPr="00830502">
        <w:rPr>
          <w:rFonts w:asciiTheme="minorHAnsi" w:hAnsiTheme="minorHAnsi" w:cstheme="minorHAnsi"/>
          <w:bCs/>
          <w:sz w:val="22"/>
          <w:szCs w:val="22"/>
        </w:rPr>
        <w:t>Odbiorów, o których mowa w niniejszym paragrafie, dokonują upoważnieni przedstawiciele Zamawiającego. W przypadku, jeżeli Wykonawca nie stawi się na odbiór w wyznaczonym przez Zamawiającego terminie, Zamawiający dokona odbioru jednostronnie, a jego ustalenia będą wiążące dla Stron. O terminach odbioru Wykonawca ma obowiązek poinformowania podwykonawców lub dalszych podwykonawców, przy udziale których wykonał Przedmiot Umowy.</w:t>
      </w:r>
    </w:p>
    <w:p w14:paraId="220CF84A" w14:textId="6ADAF661" w:rsidR="00F503EB" w:rsidRPr="00830502" w:rsidRDefault="00F503EB" w:rsidP="00830502">
      <w:pPr>
        <w:pStyle w:val="Tekstpodstawowy3"/>
        <w:spacing w:after="0" w:line="276" w:lineRule="auto"/>
        <w:rPr>
          <w:rFonts w:asciiTheme="minorHAnsi" w:hAnsiTheme="minorHAnsi" w:cstheme="minorHAnsi"/>
          <w:b/>
          <w:sz w:val="22"/>
          <w:szCs w:val="22"/>
          <w:lang w:val="pl-PL"/>
        </w:rPr>
      </w:pPr>
    </w:p>
    <w:p w14:paraId="3B306B9C" w14:textId="4D1308A1" w:rsidR="007970F4" w:rsidRPr="00830502" w:rsidRDefault="007970F4" w:rsidP="00861CF5">
      <w:pPr>
        <w:pStyle w:val="Tekstpodstawowy3"/>
        <w:spacing w:after="0" w:line="276" w:lineRule="auto"/>
        <w:ind w:left="1440" w:hanging="1440"/>
        <w:jc w:val="center"/>
        <w:rPr>
          <w:rFonts w:asciiTheme="minorHAnsi" w:hAnsiTheme="minorHAnsi" w:cstheme="minorHAnsi"/>
          <w:sz w:val="22"/>
          <w:szCs w:val="22"/>
        </w:rPr>
      </w:pPr>
      <w:r w:rsidRPr="00830502">
        <w:rPr>
          <w:rFonts w:asciiTheme="minorHAnsi" w:hAnsiTheme="minorHAnsi" w:cstheme="minorHAnsi"/>
          <w:b/>
          <w:sz w:val="22"/>
          <w:szCs w:val="22"/>
          <w:lang w:val="pl-PL"/>
        </w:rPr>
        <w:t>§</w:t>
      </w:r>
      <w:r w:rsidR="00E57FEB">
        <w:rPr>
          <w:rFonts w:asciiTheme="minorHAnsi" w:hAnsiTheme="minorHAnsi" w:cstheme="minorHAnsi"/>
          <w:b/>
          <w:sz w:val="22"/>
          <w:szCs w:val="22"/>
          <w:lang w:val="pl-PL"/>
        </w:rPr>
        <w:t xml:space="preserve"> </w:t>
      </w:r>
      <w:r w:rsidR="00F503EB" w:rsidRPr="00830502">
        <w:rPr>
          <w:rFonts w:asciiTheme="minorHAnsi" w:hAnsiTheme="minorHAnsi" w:cstheme="minorHAnsi"/>
          <w:b/>
          <w:sz w:val="22"/>
          <w:szCs w:val="22"/>
          <w:lang w:val="pl-PL"/>
        </w:rPr>
        <w:t>5</w:t>
      </w:r>
    </w:p>
    <w:p w14:paraId="7909806C" w14:textId="041BDD46" w:rsidR="007970F4" w:rsidRPr="00E8072D" w:rsidRDefault="007970F4" w:rsidP="00861CF5">
      <w:pPr>
        <w:pStyle w:val="Tekstpodstawowy3"/>
        <w:numPr>
          <w:ilvl w:val="0"/>
          <w:numId w:val="10"/>
        </w:numPr>
        <w:spacing w:after="0" w:line="276" w:lineRule="auto"/>
        <w:ind w:left="284" w:hanging="284"/>
        <w:jc w:val="both"/>
        <w:rPr>
          <w:rFonts w:asciiTheme="minorHAnsi" w:hAnsiTheme="minorHAnsi" w:cstheme="minorHAnsi"/>
          <w:sz w:val="22"/>
          <w:szCs w:val="22"/>
          <w:lang w:val="pl-PL"/>
        </w:rPr>
      </w:pPr>
      <w:r w:rsidRPr="00830502">
        <w:rPr>
          <w:rFonts w:asciiTheme="minorHAnsi" w:hAnsiTheme="minorHAnsi" w:cstheme="minorHAnsi"/>
          <w:sz w:val="22"/>
          <w:szCs w:val="22"/>
          <w:lang w:val="pl-PL"/>
        </w:rPr>
        <w:t xml:space="preserve">Wykonawca </w:t>
      </w:r>
      <w:r w:rsidRPr="00E8072D">
        <w:rPr>
          <w:rFonts w:asciiTheme="minorHAnsi" w:hAnsiTheme="minorHAnsi" w:cstheme="minorHAnsi"/>
          <w:sz w:val="22"/>
          <w:szCs w:val="22"/>
          <w:lang w:val="pl-PL"/>
        </w:rPr>
        <w:t xml:space="preserve">oświadcza, iż </w:t>
      </w:r>
      <w:r w:rsidR="00D2180B" w:rsidRPr="00E8072D">
        <w:rPr>
          <w:rFonts w:asciiTheme="minorHAnsi" w:hAnsiTheme="minorHAnsi" w:cstheme="minorHAnsi"/>
          <w:sz w:val="22"/>
          <w:szCs w:val="22"/>
          <w:lang w:val="pl-PL"/>
        </w:rPr>
        <w:t>osoby</w:t>
      </w:r>
      <w:r w:rsidRPr="00E8072D">
        <w:rPr>
          <w:rFonts w:asciiTheme="minorHAnsi" w:hAnsiTheme="minorHAnsi" w:cstheme="minorHAnsi"/>
          <w:sz w:val="22"/>
          <w:szCs w:val="22"/>
          <w:lang w:val="pl-PL"/>
        </w:rPr>
        <w:t xml:space="preserve"> </w:t>
      </w:r>
      <w:r w:rsidR="00D623AF" w:rsidRPr="00E8072D">
        <w:rPr>
          <w:rFonts w:asciiTheme="minorHAnsi" w:hAnsiTheme="minorHAnsi" w:cstheme="minorHAnsi"/>
          <w:sz w:val="22"/>
          <w:szCs w:val="22"/>
          <w:lang w:val="pl-PL"/>
        </w:rPr>
        <w:t xml:space="preserve">bezpośrednio </w:t>
      </w:r>
      <w:r w:rsidRPr="00E8072D">
        <w:rPr>
          <w:rFonts w:asciiTheme="minorHAnsi" w:hAnsiTheme="minorHAnsi" w:cstheme="minorHAnsi"/>
          <w:sz w:val="22"/>
          <w:szCs w:val="22"/>
          <w:lang w:val="pl-PL"/>
        </w:rPr>
        <w:t>realizując</w:t>
      </w:r>
      <w:r w:rsidR="00D2180B" w:rsidRPr="00E8072D">
        <w:rPr>
          <w:rFonts w:asciiTheme="minorHAnsi" w:hAnsiTheme="minorHAnsi" w:cstheme="minorHAnsi"/>
          <w:sz w:val="22"/>
          <w:szCs w:val="22"/>
          <w:lang w:val="pl-PL"/>
        </w:rPr>
        <w:t>e</w:t>
      </w:r>
      <w:r w:rsidR="00D623AF" w:rsidRPr="00E8072D">
        <w:rPr>
          <w:rFonts w:asciiTheme="minorHAnsi" w:hAnsiTheme="minorHAnsi" w:cstheme="minorHAnsi"/>
          <w:sz w:val="22"/>
          <w:szCs w:val="22"/>
          <w:lang w:val="pl-PL"/>
        </w:rPr>
        <w:t xml:space="preserve"> zamówienie</w:t>
      </w:r>
      <w:r w:rsidR="00D2180B" w:rsidRPr="00E8072D">
        <w:rPr>
          <w:rFonts w:asciiTheme="minorHAnsi" w:hAnsiTheme="minorHAnsi" w:cstheme="minorHAnsi"/>
          <w:sz w:val="22"/>
          <w:szCs w:val="22"/>
          <w:lang w:val="pl-PL"/>
        </w:rPr>
        <w:t xml:space="preserve">, wykonujące </w:t>
      </w:r>
      <w:r w:rsidR="0081240E" w:rsidRPr="00E8072D">
        <w:rPr>
          <w:rFonts w:asciiTheme="minorHAnsi" w:hAnsiTheme="minorHAnsi" w:cstheme="minorHAnsi"/>
          <w:sz w:val="22"/>
          <w:szCs w:val="22"/>
          <w:lang w:val="pl-PL"/>
        </w:rPr>
        <w:t xml:space="preserve">roboty </w:t>
      </w:r>
      <w:r w:rsidR="00D2180B" w:rsidRPr="00E8072D">
        <w:rPr>
          <w:rFonts w:asciiTheme="minorHAnsi" w:hAnsiTheme="minorHAnsi" w:cstheme="minorHAnsi"/>
          <w:sz w:val="22"/>
          <w:szCs w:val="22"/>
          <w:lang w:val="pl-PL"/>
        </w:rPr>
        <w:t xml:space="preserve">wskazane w załączniku nr </w:t>
      </w:r>
      <w:r w:rsidR="00DE1EC9" w:rsidRPr="00E8072D">
        <w:rPr>
          <w:rFonts w:asciiTheme="minorHAnsi" w:hAnsiTheme="minorHAnsi" w:cstheme="minorHAnsi"/>
          <w:sz w:val="22"/>
          <w:szCs w:val="22"/>
          <w:lang w:val="pl-PL"/>
        </w:rPr>
        <w:t>7</w:t>
      </w:r>
      <w:r w:rsidR="002E4F8A" w:rsidRPr="00E8072D">
        <w:rPr>
          <w:rFonts w:asciiTheme="minorHAnsi" w:hAnsiTheme="minorHAnsi" w:cstheme="minorHAnsi"/>
          <w:sz w:val="22"/>
          <w:szCs w:val="22"/>
          <w:lang w:val="pl-PL"/>
        </w:rPr>
        <w:t xml:space="preserve"> </w:t>
      </w:r>
      <w:r w:rsidR="00D2180B" w:rsidRPr="00E8072D">
        <w:rPr>
          <w:rFonts w:asciiTheme="minorHAnsi" w:hAnsiTheme="minorHAnsi" w:cstheme="minorHAnsi"/>
          <w:sz w:val="22"/>
          <w:szCs w:val="22"/>
          <w:lang w:val="pl-PL"/>
        </w:rPr>
        <w:t>do SWZ, zostały zatrudnione</w:t>
      </w:r>
      <w:r w:rsidRPr="00E8072D">
        <w:rPr>
          <w:rFonts w:asciiTheme="minorHAnsi" w:hAnsiTheme="minorHAnsi" w:cstheme="minorHAnsi"/>
          <w:sz w:val="22"/>
          <w:szCs w:val="22"/>
          <w:lang w:val="pl-PL"/>
        </w:rPr>
        <w:t xml:space="preserve"> na podstawie umowy o pracę w całym zakresie czasowym, w jakim wyk</w:t>
      </w:r>
      <w:r w:rsidR="00D2180B" w:rsidRPr="00E8072D">
        <w:rPr>
          <w:rFonts w:asciiTheme="minorHAnsi" w:hAnsiTheme="minorHAnsi" w:cstheme="minorHAnsi"/>
          <w:sz w:val="22"/>
          <w:szCs w:val="22"/>
          <w:lang w:val="pl-PL"/>
        </w:rPr>
        <w:t>onują czynności u Zamawiającego, z wyłączeniem osób prowadzących działalność gospodarczą.</w:t>
      </w:r>
    </w:p>
    <w:p w14:paraId="1D75656D" w14:textId="5EF30021" w:rsidR="00F91711" w:rsidRPr="00830502" w:rsidRDefault="00F91711" w:rsidP="00861CF5">
      <w:pPr>
        <w:pStyle w:val="Tekstpodstawowy3"/>
        <w:numPr>
          <w:ilvl w:val="0"/>
          <w:numId w:val="10"/>
        </w:numPr>
        <w:spacing w:after="0" w:line="276" w:lineRule="auto"/>
        <w:ind w:left="284" w:hanging="284"/>
        <w:jc w:val="both"/>
        <w:rPr>
          <w:rFonts w:asciiTheme="minorHAnsi" w:hAnsiTheme="minorHAnsi" w:cstheme="minorHAnsi"/>
          <w:sz w:val="22"/>
          <w:szCs w:val="22"/>
          <w:lang w:val="pl-PL"/>
        </w:rPr>
      </w:pPr>
      <w:r w:rsidRPr="00E8072D">
        <w:rPr>
          <w:rFonts w:asciiTheme="minorHAnsi" w:eastAsia="Calibri" w:hAnsiTheme="minorHAnsi" w:cstheme="minorHAnsi"/>
          <w:bCs/>
          <w:sz w:val="22"/>
          <w:szCs w:val="22"/>
        </w:rPr>
        <w:t xml:space="preserve">W trakcie realizacji zamówienia na każde wezwanie Zamawiającego, w wyznaczonym w tym wezwaniu terminie nie krótszym niż 3 dni robocze, wykonawca, podwykonawca lub dalszy podwykonawca przedłoży Zamawiającemu wykaz osób oraz wskazane poniżej dowody w celu potwierdzenia spełnienia wymogu zatrudnienia na podstawie umowy o pracę przez wykonawcę lub podwykonawcę lub dalszego podwykonawcę osób wykonujących wskazane w tabeli czynności </w:t>
      </w:r>
      <w:r w:rsidR="002E4F8A" w:rsidRPr="00E8072D">
        <w:rPr>
          <w:rFonts w:asciiTheme="minorHAnsi" w:eastAsia="Calibri" w:hAnsiTheme="minorHAnsi" w:cstheme="minorHAnsi"/>
          <w:bCs/>
          <w:sz w:val="22"/>
          <w:szCs w:val="22"/>
          <w:lang w:val="pl-PL"/>
        </w:rPr>
        <w:t>(</w:t>
      </w:r>
      <w:r w:rsidR="002E4F8A" w:rsidRPr="00E8072D">
        <w:rPr>
          <w:rFonts w:asciiTheme="minorHAnsi" w:hAnsiTheme="minorHAnsi" w:cstheme="minorHAnsi"/>
          <w:sz w:val="22"/>
          <w:szCs w:val="22"/>
          <w:lang w:val="pl-PL"/>
        </w:rPr>
        <w:t>załącznik nr 7 do SWZ</w:t>
      </w:r>
      <w:r w:rsidR="002E4F8A" w:rsidRPr="00E8072D">
        <w:rPr>
          <w:rFonts w:asciiTheme="minorHAnsi" w:eastAsia="Calibri" w:hAnsiTheme="minorHAnsi" w:cstheme="minorHAnsi"/>
          <w:bCs/>
          <w:sz w:val="22"/>
          <w:szCs w:val="22"/>
        </w:rPr>
        <w:t xml:space="preserve"> </w:t>
      </w:r>
      <w:r w:rsidR="002E4F8A" w:rsidRPr="00E8072D">
        <w:rPr>
          <w:rFonts w:asciiTheme="minorHAnsi" w:eastAsia="Calibri" w:hAnsiTheme="minorHAnsi" w:cstheme="minorHAnsi"/>
          <w:bCs/>
          <w:sz w:val="22"/>
          <w:szCs w:val="22"/>
          <w:lang w:val="pl-PL"/>
        </w:rPr>
        <w:t xml:space="preserve">) </w:t>
      </w:r>
      <w:r w:rsidRPr="00E8072D">
        <w:rPr>
          <w:rFonts w:asciiTheme="minorHAnsi" w:eastAsia="Calibri" w:hAnsiTheme="minorHAnsi" w:cstheme="minorHAnsi"/>
          <w:bCs/>
          <w:sz w:val="22"/>
          <w:szCs w:val="22"/>
        </w:rPr>
        <w:t>w trakcie</w:t>
      </w:r>
      <w:r w:rsidRPr="00830502">
        <w:rPr>
          <w:rFonts w:asciiTheme="minorHAnsi" w:eastAsia="Calibri" w:hAnsiTheme="minorHAnsi" w:cstheme="minorHAnsi"/>
          <w:bCs/>
          <w:sz w:val="22"/>
          <w:szCs w:val="22"/>
        </w:rPr>
        <w:t xml:space="preserve"> realizacji zamówienia:</w:t>
      </w:r>
    </w:p>
    <w:p w14:paraId="3BC0C35D" w14:textId="3045325C" w:rsidR="00F91711" w:rsidRPr="00830502" w:rsidRDefault="00F91711" w:rsidP="00861CF5">
      <w:pPr>
        <w:pStyle w:val="Akapitzlist"/>
        <w:numPr>
          <w:ilvl w:val="1"/>
          <w:numId w:val="10"/>
        </w:numPr>
        <w:spacing w:line="276" w:lineRule="auto"/>
        <w:jc w:val="both"/>
        <w:rPr>
          <w:rFonts w:asciiTheme="minorHAnsi" w:eastAsia="Calibri" w:hAnsiTheme="minorHAnsi" w:cstheme="minorHAnsi"/>
          <w:bCs/>
          <w:i/>
          <w:sz w:val="22"/>
          <w:szCs w:val="22"/>
        </w:rPr>
      </w:pPr>
      <w:r w:rsidRPr="00830502">
        <w:rPr>
          <w:rFonts w:asciiTheme="minorHAnsi" w:eastAsia="Calibri" w:hAnsiTheme="minorHAnsi" w:cstheme="minorHAnsi"/>
          <w:b/>
          <w:bCs/>
          <w:sz w:val="22"/>
          <w:szCs w:val="22"/>
        </w:rPr>
        <w:t xml:space="preserve">oświadczenie odpowiednio Wykonawcy, podwykonawcy lub dalszego podwykonawcy </w:t>
      </w:r>
      <w:r w:rsidRPr="00830502">
        <w:rPr>
          <w:rFonts w:asciiTheme="minorHAnsi" w:eastAsia="Calibri" w:hAnsiTheme="minorHAnsi" w:cstheme="minorHAnsi"/>
          <w:bCs/>
          <w:sz w:val="22"/>
          <w:szCs w:val="22"/>
        </w:rPr>
        <w:t>o zatrudnieniu na podstawie umowy o pracę osób wykonujących czynności, których dotyczy wezwanie Zamawiającego.</w:t>
      </w:r>
      <w:r w:rsidRPr="00830502">
        <w:rPr>
          <w:rFonts w:asciiTheme="minorHAnsi" w:eastAsia="Calibri" w:hAnsiTheme="minorHAnsi" w:cstheme="minorHAnsi"/>
          <w:b/>
          <w:bCs/>
          <w:sz w:val="22"/>
          <w:szCs w:val="22"/>
        </w:rPr>
        <w:t xml:space="preserve"> </w:t>
      </w:r>
      <w:r w:rsidRPr="00830502">
        <w:rPr>
          <w:rFonts w:asciiTheme="minorHAnsi" w:eastAsia="Calibri" w:hAnsiTheme="minorHAnsi" w:cstheme="minorHAnsi"/>
          <w:bCs/>
          <w:sz w:val="22"/>
          <w:szCs w:val="22"/>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w:t>
      </w:r>
      <w:r w:rsidRPr="00830502">
        <w:rPr>
          <w:rFonts w:asciiTheme="minorHAnsi" w:eastAsia="Calibri" w:hAnsiTheme="minorHAnsi" w:cstheme="minorHAnsi"/>
          <w:bCs/>
          <w:sz w:val="22"/>
          <w:szCs w:val="22"/>
        </w:rPr>
        <w:lastRenderedPageBreak/>
        <w:t>rodzaju umowy o pracę i wymiaru etatu oraz podpis osoby uprawnionej do złożenia oświadczenia w imieniu wykonawcy, podwykonawcy lub dalszego podwykonawcy;</w:t>
      </w:r>
    </w:p>
    <w:p w14:paraId="26CEF73C" w14:textId="1296F906" w:rsidR="00F91711" w:rsidRPr="00830502" w:rsidRDefault="00F91711" w:rsidP="00861CF5">
      <w:pPr>
        <w:numPr>
          <w:ilvl w:val="1"/>
          <w:numId w:val="10"/>
        </w:numPr>
        <w:spacing w:line="276" w:lineRule="auto"/>
        <w:jc w:val="both"/>
        <w:rPr>
          <w:rFonts w:asciiTheme="minorHAnsi" w:eastAsia="Calibri" w:hAnsiTheme="minorHAnsi" w:cstheme="minorHAnsi"/>
          <w:bCs/>
          <w:i/>
          <w:sz w:val="22"/>
          <w:szCs w:val="22"/>
        </w:rPr>
      </w:pPr>
      <w:r w:rsidRPr="00830502">
        <w:rPr>
          <w:rFonts w:asciiTheme="minorHAnsi" w:eastAsia="Calibri" w:hAnsiTheme="minorHAnsi" w:cstheme="minorHAnsi"/>
          <w:bCs/>
          <w:sz w:val="22"/>
          <w:szCs w:val="22"/>
        </w:rPr>
        <w:t>poświadczoną za zgodność z oryginałem odpowiednio przez wykonawcę lub podwykonawcę lub dalszego podwykonawcę kopię umowy/umów o pracę osób wykonujących w trakcie realizacji zamówienia czynności,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z zakresu ochrony danych osobowych  (tj. w szczególności bez  adresów, nr PESEL pracowników). Imię i nazwisko pracownika nie podlega anonimizacji. Informacje takie jak: data zawarcia umowy, rodzaj umowy o pracę i wymiar etatu powinny być możliwe do zidentyfikowania;.</w:t>
      </w:r>
    </w:p>
    <w:p w14:paraId="6CEF8F30" w14:textId="77777777" w:rsidR="00F91711" w:rsidRPr="00830502" w:rsidRDefault="00F91711" w:rsidP="00861CF5">
      <w:pPr>
        <w:numPr>
          <w:ilvl w:val="1"/>
          <w:numId w:val="10"/>
        </w:numPr>
        <w:spacing w:line="276" w:lineRule="auto"/>
        <w:jc w:val="both"/>
        <w:rPr>
          <w:rFonts w:asciiTheme="minorHAnsi" w:eastAsia="Calibri" w:hAnsiTheme="minorHAnsi" w:cstheme="minorHAnsi"/>
          <w:bCs/>
          <w:sz w:val="22"/>
          <w:szCs w:val="22"/>
        </w:rPr>
      </w:pPr>
      <w:r w:rsidRPr="00830502">
        <w:rPr>
          <w:rFonts w:asciiTheme="minorHAnsi" w:eastAsia="Calibri" w:hAnsiTheme="minorHAnsi" w:cstheme="minorHAnsi"/>
          <w:bCs/>
          <w:sz w:val="22"/>
          <w:szCs w:val="22"/>
        </w:rPr>
        <w:t>zaświadczenie właściwego oddziału ZUS, potwierdzające opłacanie przez wykonawcę podwykonawcę lub dalszego podwykonawcę składek na ubezpieczenia społeczne i zdrowotne z tytułu zatrudnienia wskazanych przez niego osób na podstawie umów o pracę za ostatni okres rozliczeniowy;</w:t>
      </w:r>
    </w:p>
    <w:p w14:paraId="3D550ED6" w14:textId="3714A654" w:rsidR="00F91711" w:rsidRPr="00830502" w:rsidRDefault="00F91711" w:rsidP="00861CF5">
      <w:pPr>
        <w:numPr>
          <w:ilvl w:val="1"/>
          <w:numId w:val="10"/>
        </w:numPr>
        <w:spacing w:line="276" w:lineRule="auto"/>
        <w:jc w:val="both"/>
        <w:rPr>
          <w:rFonts w:asciiTheme="minorHAnsi" w:eastAsia="Calibri" w:hAnsiTheme="minorHAnsi" w:cstheme="minorHAnsi"/>
          <w:bCs/>
          <w:sz w:val="22"/>
          <w:szCs w:val="22"/>
        </w:rPr>
      </w:pPr>
      <w:r w:rsidRPr="00830502">
        <w:rPr>
          <w:rFonts w:asciiTheme="minorHAnsi" w:eastAsia="Calibri" w:hAnsiTheme="minorHAnsi" w:cstheme="minorHAnsi"/>
          <w:bCs/>
          <w:sz w:val="22"/>
          <w:szCs w:val="22"/>
        </w:rPr>
        <w:t>poświadczoną za zgodność z oryginałem odpowiednio przez wykonawcę, podwykonawcę lub dalszego podwykonawcę kopię dowodu potwierdzającego zgłoszenie wskazanych osób (pracowników) przez pracodawcę do ubezpieczeń społecznych, zanonimizowaną w sposób zapewniający ochronę danych osobowych pracowników, zgodnie z przepisami z z</w:t>
      </w:r>
      <w:r w:rsidR="00AB2F49">
        <w:rPr>
          <w:rFonts w:asciiTheme="minorHAnsi" w:eastAsia="Calibri" w:hAnsiTheme="minorHAnsi" w:cstheme="minorHAnsi"/>
          <w:bCs/>
          <w:sz w:val="22"/>
          <w:szCs w:val="22"/>
        </w:rPr>
        <w:t>akresu ochrony danych osobowych</w:t>
      </w:r>
      <w:r w:rsidRPr="00830502">
        <w:rPr>
          <w:rFonts w:asciiTheme="minorHAnsi" w:eastAsia="Calibri" w:hAnsiTheme="minorHAnsi" w:cstheme="minorHAnsi"/>
          <w:bCs/>
          <w:sz w:val="22"/>
          <w:szCs w:val="22"/>
        </w:rPr>
        <w:t>,</w:t>
      </w:r>
      <w:r w:rsidR="00AB2F49">
        <w:rPr>
          <w:rFonts w:asciiTheme="minorHAnsi" w:eastAsia="Calibri" w:hAnsiTheme="minorHAnsi" w:cstheme="minorHAnsi"/>
          <w:bCs/>
          <w:sz w:val="22"/>
          <w:szCs w:val="22"/>
        </w:rPr>
        <w:t xml:space="preserve"> z zachowaniem wymogu jak w pkt</w:t>
      </w:r>
      <w:r w:rsidR="00EB0425" w:rsidRPr="00830502">
        <w:rPr>
          <w:rFonts w:asciiTheme="minorHAnsi" w:eastAsia="Calibri" w:hAnsiTheme="minorHAnsi" w:cstheme="minorHAnsi"/>
          <w:bCs/>
          <w:sz w:val="22"/>
          <w:szCs w:val="22"/>
        </w:rPr>
        <w:t xml:space="preserve"> 2)</w:t>
      </w:r>
      <w:r w:rsidRPr="00830502">
        <w:rPr>
          <w:rFonts w:asciiTheme="minorHAnsi" w:eastAsia="Calibri" w:hAnsiTheme="minorHAnsi" w:cstheme="minorHAnsi"/>
          <w:bCs/>
          <w:sz w:val="22"/>
          <w:szCs w:val="22"/>
        </w:rPr>
        <w:t>.</w:t>
      </w:r>
    </w:p>
    <w:p w14:paraId="0326FEE3" w14:textId="7B5CFD70" w:rsidR="00F91711" w:rsidRPr="00830502" w:rsidRDefault="00F91711" w:rsidP="009942C9">
      <w:pPr>
        <w:numPr>
          <w:ilvl w:val="0"/>
          <w:numId w:val="10"/>
        </w:numPr>
        <w:spacing w:line="276" w:lineRule="auto"/>
        <w:ind w:left="284" w:hanging="284"/>
        <w:jc w:val="both"/>
        <w:rPr>
          <w:rFonts w:asciiTheme="minorHAnsi" w:eastAsia="Calibri" w:hAnsiTheme="minorHAnsi" w:cstheme="minorHAnsi"/>
          <w:bCs/>
          <w:sz w:val="22"/>
          <w:szCs w:val="22"/>
        </w:rPr>
      </w:pPr>
      <w:r w:rsidRPr="00830502">
        <w:rPr>
          <w:rFonts w:asciiTheme="minorHAnsi" w:eastAsia="Calibri" w:hAnsiTheme="minorHAnsi" w:cstheme="minorHAnsi"/>
          <w:bCs/>
          <w:sz w:val="22"/>
          <w:szCs w:val="22"/>
        </w:rPr>
        <w:t xml:space="preserve">Z tytułu niespełnienia przez wykonawcę podwykonawcę lub dalszego podwykonawcę wymogu zatrudnienia na podstawie umowy o pracę osób wykonujących wskazane w tabeli czynności </w:t>
      </w:r>
      <w:r w:rsidR="002E4F8A" w:rsidRPr="00830502">
        <w:rPr>
          <w:rFonts w:asciiTheme="minorHAnsi" w:eastAsia="Calibri" w:hAnsiTheme="minorHAnsi" w:cstheme="minorHAnsi"/>
          <w:bCs/>
          <w:sz w:val="22"/>
          <w:szCs w:val="22"/>
        </w:rPr>
        <w:t>(</w:t>
      </w:r>
      <w:r w:rsidR="002E4F8A" w:rsidRPr="00830502">
        <w:rPr>
          <w:rFonts w:asciiTheme="minorHAnsi" w:hAnsiTheme="minorHAnsi" w:cstheme="minorHAnsi"/>
          <w:sz w:val="22"/>
          <w:szCs w:val="22"/>
        </w:rPr>
        <w:t>załącznik nr 7 do SWZ)</w:t>
      </w:r>
      <w:r w:rsidR="002E4F8A" w:rsidRPr="00830502">
        <w:rPr>
          <w:rFonts w:asciiTheme="minorHAnsi" w:eastAsia="Calibri" w:hAnsiTheme="minorHAnsi" w:cstheme="minorHAnsi"/>
          <w:bCs/>
          <w:sz w:val="22"/>
          <w:szCs w:val="22"/>
        </w:rPr>
        <w:t xml:space="preserve"> </w:t>
      </w:r>
      <w:r w:rsidRPr="00830502">
        <w:rPr>
          <w:rFonts w:asciiTheme="minorHAnsi" w:eastAsia="Calibri" w:hAnsiTheme="minorHAnsi" w:cstheme="minorHAnsi"/>
          <w:bCs/>
          <w:sz w:val="22"/>
          <w:szCs w:val="22"/>
        </w:rPr>
        <w:t xml:space="preserve">Zamawiający za każdy stwierdzony przypadek przewiduje sankcję w postaci obowiązku zapłaty przez Wykonawcę kary </w:t>
      </w:r>
      <w:r w:rsidR="00EB0425" w:rsidRPr="00830502">
        <w:rPr>
          <w:rFonts w:asciiTheme="minorHAnsi" w:eastAsia="Calibri" w:hAnsiTheme="minorHAnsi" w:cstheme="minorHAnsi"/>
          <w:bCs/>
          <w:sz w:val="22"/>
          <w:szCs w:val="22"/>
        </w:rPr>
        <w:t xml:space="preserve">umownej w wysokości określonej </w:t>
      </w:r>
      <w:r w:rsidRPr="00830502">
        <w:rPr>
          <w:rFonts w:asciiTheme="minorHAnsi" w:eastAsia="Calibri" w:hAnsiTheme="minorHAnsi" w:cstheme="minorHAnsi"/>
          <w:bCs/>
          <w:sz w:val="22"/>
          <w:szCs w:val="22"/>
        </w:rPr>
        <w:t xml:space="preserve">w </w:t>
      </w:r>
      <w:r w:rsidR="00EB0425" w:rsidRPr="00830502">
        <w:rPr>
          <w:rFonts w:asciiTheme="minorHAnsi" w:hAnsiTheme="minorHAnsi" w:cstheme="minorHAnsi"/>
          <w:sz w:val="22"/>
          <w:szCs w:val="22"/>
        </w:rPr>
        <w:t>§</w:t>
      </w:r>
      <w:r w:rsidR="00EB0425" w:rsidRPr="00830502">
        <w:rPr>
          <w:rFonts w:asciiTheme="minorHAnsi" w:eastAsia="Calibri" w:hAnsiTheme="minorHAnsi" w:cstheme="minorHAnsi"/>
          <w:bCs/>
          <w:sz w:val="22"/>
          <w:szCs w:val="22"/>
        </w:rPr>
        <w:t>1</w:t>
      </w:r>
      <w:r w:rsidR="00CE3C77" w:rsidRPr="00830502">
        <w:rPr>
          <w:rFonts w:asciiTheme="minorHAnsi" w:eastAsia="Calibri" w:hAnsiTheme="minorHAnsi" w:cstheme="minorHAnsi"/>
          <w:bCs/>
          <w:sz w:val="22"/>
          <w:szCs w:val="22"/>
        </w:rPr>
        <w:t>3</w:t>
      </w:r>
      <w:r w:rsidR="006F50EB">
        <w:rPr>
          <w:rFonts w:asciiTheme="minorHAnsi" w:eastAsia="Calibri" w:hAnsiTheme="minorHAnsi" w:cstheme="minorHAnsi"/>
          <w:bCs/>
          <w:sz w:val="22"/>
          <w:szCs w:val="22"/>
        </w:rPr>
        <w:t xml:space="preserve"> ust.1</w:t>
      </w:r>
      <w:r w:rsidR="00EB0425" w:rsidRPr="00830502">
        <w:rPr>
          <w:rFonts w:asciiTheme="minorHAnsi" w:eastAsia="Calibri" w:hAnsiTheme="minorHAnsi" w:cstheme="minorHAnsi"/>
          <w:bCs/>
          <w:sz w:val="22"/>
          <w:szCs w:val="22"/>
        </w:rPr>
        <w:t xml:space="preserve"> pkt </w:t>
      </w:r>
      <w:r w:rsidR="007A716C" w:rsidRPr="00830502">
        <w:rPr>
          <w:rFonts w:asciiTheme="minorHAnsi" w:eastAsia="Calibri" w:hAnsiTheme="minorHAnsi" w:cstheme="minorHAnsi"/>
          <w:bCs/>
          <w:sz w:val="22"/>
          <w:szCs w:val="22"/>
        </w:rPr>
        <w:t>10</w:t>
      </w:r>
      <w:r w:rsidRPr="00830502">
        <w:rPr>
          <w:rFonts w:asciiTheme="minorHAnsi" w:eastAsia="Calibri" w:hAnsiTheme="minorHAnsi" w:cstheme="minorHAnsi"/>
          <w:bCs/>
          <w:sz w:val="22"/>
          <w:szCs w:val="22"/>
        </w:rPr>
        <w:t>.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w:t>
      </w:r>
      <w:r w:rsidR="002E4F8A" w:rsidRPr="00830502">
        <w:rPr>
          <w:rFonts w:asciiTheme="minorHAnsi" w:eastAsia="Calibri" w:hAnsiTheme="minorHAnsi" w:cstheme="minorHAnsi"/>
          <w:bCs/>
          <w:sz w:val="22"/>
          <w:szCs w:val="22"/>
        </w:rPr>
        <w:t>ych wskazane w tabeli czynności (</w:t>
      </w:r>
      <w:r w:rsidRPr="00830502">
        <w:rPr>
          <w:rFonts w:asciiTheme="minorHAnsi" w:eastAsia="Calibri" w:hAnsiTheme="minorHAnsi" w:cstheme="minorHAnsi"/>
          <w:bCs/>
          <w:sz w:val="22"/>
          <w:szCs w:val="22"/>
        </w:rPr>
        <w:t xml:space="preserve"> </w:t>
      </w:r>
      <w:r w:rsidR="002E4F8A" w:rsidRPr="00830502">
        <w:rPr>
          <w:rFonts w:asciiTheme="minorHAnsi" w:hAnsiTheme="minorHAnsi" w:cstheme="minorHAnsi"/>
          <w:sz w:val="22"/>
          <w:szCs w:val="22"/>
        </w:rPr>
        <w:t>załącznik nr 7 do SWZ).</w:t>
      </w:r>
    </w:p>
    <w:p w14:paraId="0A0D0776" w14:textId="5D6FCA79" w:rsidR="00F91711" w:rsidRPr="00830502" w:rsidRDefault="00F91711" w:rsidP="009942C9">
      <w:pPr>
        <w:numPr>
          <w:ilvl w:val="0"/>
          <w:numId w:val="10"/>
        </w:numPr>
        <w:spacing w:line="276" w:lineRule="auto"/>
        <w:ind w:left="284" w:hanging="284"/>
        <w:jc w:val="both"/>
        <w:rPr>
          <w:rFonts w:asciiTheme="minorHAnsi" w:eastAsia="Calibri" w:hAnsiTheme="minorHAnsi" w:cstheme="minorHAnsi"/>
          <w:bCs/>
          <w:sz w:val="22"/>
          <w:szCs w:val="22"/>
        </w:rPr>
      </w:pPr>
      <w:r w:rsidRPr="00830502">
        <w:rPr>
          <w:rFonts w:asciiTheme="minorHAnsi" w:eastAsia="Calibri" w:hAnsiTheme="minorHAnsi" w:cstheme="minorHAnsi"/>
          <w:bCs/>
          <w:sz w:val="22"/>
          <w:szCs w:val="22"/>
        </w:rPr>
        <w:t>W przypadku stwierdzenia przez Zamawiającego naruszenia odpowiednio przez Wykonawcę, podwykonawcę lub dalszego podwykonawcę wymogu zatrudnienia na podstawie umowy o pracę osób wykonujących wskazane w tabeli cz</w:t>
      </w:r>
      <w:r w:rsidR="002E4F8A" w:rsidRPr="00830502">
        <w:rPr>
          <w:rFonts w:asciiTheme="minorHAnsi" w:eastAsia="Calibri" w:hAnsiTheme="minorHAnsi" w:cstheme="minorHAnsi"/>
          <w:bCs/>
          <w:sz w:val="22"/>
          <w:szCs w:val="22"/>
        </w:rPr>
        <w:t xml:space="preserve">ynności </w:t>
      </w:r>
      <w:r w:rsidR="002E4F8A" w:rsidRPr="00830502">
        <w:rPr>
          <w:rFonts w:asciiTheme="minorHAnsi" w:hAnsiTheme="minorHAnsi" w:cstheme="minorHAnsi"/>
          <w:sz w:val="22"/>
          <w:szCs w:val="22"/>
        </w:rPr>
        <w:t xml:space="preserve"> (załącznik nr 7 do SWZ)</w:t>
      </w:r>
      <w:r w:rsidRPr="00830502">
        <w:rPr>
          <w:rFonts w:asciiTheme="minorHAnsi" w:eastAsia="Calibri" w:hAnsiTheme="minorHAnsi" w:cstheme="minorHAnsi"/>
          <w:bCs/>
          <w:sz w:val="22"/>
          <w:szCs w:val="22"/>
        </w:rPr>
        <w:t xml:space="preserve"> niezależnie od sankcji przewidzianych w </w:t>
      </w:r>
      <w:r w:rsidR="00424F57">
        <w:rPr>
          <w:rFonts w:asciiTheme="minorHAnsi" w:eastAsia="Calibri" w:hAnsiTheme="minorHAnsi" w:cstheme="minorHAnsi"/>
          <w:bCs/>
          <w:sz w:val="22"/>
          <w:szCs w:val="22"/>
        </w:rPr>
        <w:t>ust 3</w:t>
      </w:r>
      <w:r w:rsidRPr="00830502">
        <w:rPr>
          <w:rFonts w:asciiTheme="minorHAnsi" w:eastAsia="Calibri" w:hAnsiTheme="minorHAnsi" w:cstheme="minorHAnsi"/>
          <w:bCs/>
          <w:sz w:val="22"/>
          <w:szCs w:val="22"/>
        </w:rPr>
        <w:t>, Wykonawca w terminie nie dłuższym niż 5 dni roboczych dokona czynności naprawczych oraz bez ponownego wzywania złoży żądane przez Zamawiającego dowody w celu potwierdzenia spełnienia przez wykonawcę, podwykonawcę lub dalszego podwykonawcę wymogu zatrudnienia na podstawie umowy o pracę.</w:t>
      </w:r>
    </w:p>
    <w:p w14:paraId="30E3E7CD" w14:textId="0D247324" w:rsidR="00F91711" w:rsidRPr="00830502" w:rsidRDefault="00F91711" w:rsidP="009942C9">
      <w:pPr>
        <w:numPr>
          <w:ilvl w:val="0"/>
          <w:numId w:val="10"/>
        </w:numPr>
        <w:spacing w:line="276" w:lineRule="auto"/>
        <w:ind w:left="284" w:hanging="284"/>
        <w:jc w:val="both"/>
        <w:rPr>
          <w:rFonts w:asciiTheme="minorHAnsi" w:eastAsia="Calibri" w:hAnsiTheme="minorHAnsi" w:cstheme="minorHAnsi"/>
          <w:bCs/>
          <w:sz w:val="22"/>
          <w:szCs w:val="22"/>
        </w:rPr>
      </w:pPr>
      <w:r w:rsidRPr="00830502">
        <w:rPr>
          <w:rFonts w:asciiTheme="minorHAnsi" w:eastAsia="Calibri" w:hAnsiTheme="minorHAnsi" w:cstheme="minorHAnsi"/>
          <w:bCs/>
          <w:sz w:val="22"/>
          <w:szCs w:val="22"/>
        </w:rPr>
        <w:t xml:space="preserve">Za każdy stwierdzony przypadek niespełnienia wymogów, o których mowa w </w:t>
      </w:r>
      <w:r w:rsidR="00424F57">
        <w:rPr>
          <w:rFonts w:asciiTheme="minorHAnsi" w:eastAsia="Calibri" w:hAnsiTheme="minorHAnsi" w:cstheme="minorHAnsi"/>
          <w:bCs/>
          <w:sz w:val="22"/>
          <w:szCs w:val="22"/>
        </w:rPr>
        <w:t xml:space="preserve">ust 2 </w:t>
      </w:r>
      <w:r w:rsidRPr="00830502">
        <w:rPr>
          <w:rFonts w:asciiTheme="minorHAnsi" w:eastAsia="Calibri" w:hAnsiTheme="minorHAnsi" w:cstheme="minorHAnsi"/>
          <w:bCs/>
          <w:sz w:val="22"/>
          <w:szCs w:val="22"/>
        </w:rPr>
        <w:t>pkt. 4) Zamawiający przewiduje sankcję w postaci obowiązku zapłaty przez Wykonawcę kar</w:t>
      </w:r>
      <w:r w:rsidR="007A716C" w:rsidRPr="00830502">
        <w:rPr>
          <w:rFonts w:asciiTheme="minorHAnsi" w:eastAsia="Calibri" w:hAnsiTheme="minorHAnsi" w:cstheme="minorHAnsi"/>
          <w:bCs/>
          <w:sz w:val="22"/>
          <w:szCs w:val="22"/>
        </w:rPr>
        <w:t>y</w:t>
      </w:r>
      <w:r w:rsidRPr="00830502">
        <w:rPr>
          <w:rFonts w:asciiTheme="minorHAnsi" w:eastAsia="Calibri" w:hAnsiTheme="minorHAnsi" w:cstheme="minorHAnsi"/>
          <w:bCs/>
          <w:sz w:val="22"/>
          <w:szCs w:val="22"/>
        </w:rPr>
        <w:t xml:space="preserve"> umown</w:t>
      </w:r>
      <w:r w:rsidR="007A716C" w:rsidRPr="00830502">
        <w:rPr>
          <w:rFonts w:asciiTheme="minorHAnsi" w:eastAsia="Calibri" w:hAnsiTheme="minorHAnsi" w:cstheme="minorHAnsi"/>
          <w:bCs/>
          <w:sz w:val="22"/>
          <w:szCs w:val="22"/>
        </w:rPr>
        <w:t>ej</w:t>
      </w:r>
      <w:r w:rsidRPr="00830502">
        <w:rPr>
          <w:rFonts w:asciiTheme="minorHAnsi" w:eastAsia="Calibri" w:hAnsiTheme="minorHAnsi" w:cstheme="minorHAnsi"/>
          <w:bCs/>
          <w:sz w:val="22"/>
          <w:szCs w:val="22"/>
        </w:rPr>
        <w:t xml:space="preserve"> w wysokości określonej  w</w:t>
      </w:r>
      <w:r w:rsidR="0093319D" w:rsidRPr="00830502">
        <w:rPr>
          <w:rFonts w:asciiTheme="minorHAnsi" w:eastAsia="Calibri" w:hAnsiTheme="minorHAnsi" w:cstheme="minorHAnsi"/>
          <w:bCs/>
          <w:sz w:val="22"/>
          <w:szCs w:val="22"/>
        </w:rPr>
        <w:t xml:space="preserve"> </w:t>
      </w:r>
      <w:r w:rsidR="0093319D" w:rsidRPr="00830502">
        <w:rPr>
          <w:rFonts w:asciiTheme="minorHAnsi" w:hAnsiTheme="minorHAnsi" w:cstheme="minorHAnsi"/>
          <w:sz w:val="22"/>
          <w:szCs w:val="22"/>
        </w:rPr>
        <w:t>§</w:t>
      </w:r>
      <w:r w:rsidR="00861CF5" w:rsidRPr="00830502">
        <w:rPr>
          <w:rFonts w:asciiTheme="minorHAnsi" w:eastAsia="Calibri" w:hAnsiTheme="minorHAnsi" w:cstheme="minorHAnsi"/>
          <w:bCs/>
          <w:sz w:val="22"/>
          <w:szCs w:val="22"/>
        </w:rPr>
        <w:t>1</w:t>
      </w:r>
      <w:r w:rsidR="00CE3C77" w:rsidRPr="00830502">
        <w:rPr>
          <w:rFonts w:asciiTheme="minorHAnsi" w:eastAsia="Calibri" w:hAnsiTheme="minorHAnsi" w:cstheme="minorHAnsi"/>
          <w:bCs/>
          <w:sz w:val="22"/>
          <w:szCs w:val="22"/>
        </w:rPr>
        <w:t>3</w:t>
      </w:r>
      <w:r w:rsidR="00861CF5" w:rsidRPr="00830502">
        <w:rPr>
          <w:rFonts w:asciiTheme="minorHAnsi" w:eastAsia="Calibri" w:hAnsiTheme="minorHAnsi" w:cstheme="minorHAnsi"/>
          <w:bCs/>
          <w:sz w:val="22"/>
          <w:szCs w:val="22"/>
        </w:rPr>
        <w:t xml:space="preserve"> ust.1, pkt </w:t>
      </w:r>
      <w:r w:rsidR="00B2781A" w:rsidRPr="00830502">
        <w:rPr>
          <w:rFonts w:asciiTheme="minorHAnsi" w:eastAsia="Calibri" w:hAnsiTheme="minorHAnsi" w:cstheme="minorHAnsi"/>
          <w:bCs/>
          <w:sz w:val="22"/>
          <w:szCs w:val="22"/>
        </w:rPr>
        <w:t xml:space="preserve">10 </w:t>
      </w:r>
      <w:r w:rsidRPr="00830502">
        <w:rPr>
          <w:rFonts w:asciiTheme="minorHAnsi" w:eastAsia="Calibri" w:hAnsiTheme="minorHAnsi" w:cstheme="minorHAnsi"/>
          <w:bCs/>
          <w:sz w:val="22"/>
          <w:szCs w:val="22"/>
        </w:rPr>
        <w:t xml:space="preserve">oraz może zawiesić albo przerwać wykonanie tej części robót z winy Wykonawcy do chwili </w:t>
      </w:r>
      <w:r w:rsidR="007A716C" w:rsidRPr="00830502">
        <w:rPr>
          <w:rFonts w:asciiTheme="minorHAnsi" w:eastAsia="Calibri" w:hAnsiTheme="minorHAnsi" w:cstheme="minorHAnsi"/>
          <w:bCs/>
          <w:sz w:val="22"/>
          <w:szCs w:val="22"/>
        </w:rPr>
        <w:t xml:space="preserve"> </w:t>
      </w:r>
      <w:r w:rsidR="00424F57">
        <w:rPr>
          <w:rFonts w:asciiTheme="minorHAnsi" w:eastAsia="Calibri" w:hAnsiTheme="minorHAnsi" w:cstheme="minorHAnsi"/>
          <w:bCs/>
          <w:sz w:val="22"/>
          <w:szCs w:val="22"/>
        </w:rPr>
        <w:t>usunięcia naruszenia</w:t>
      </w:r>
      <w:r w:rsidRPr="00830502">
        <w:rPr>
          <w:rFonts w:asciiTheme="minorHAnsi" w:eastAsia="Calibri" w:hAnsiTheme="minorHAnsi" w:cstheme="minorHAnsi"/>
          <w:bCs/>
          <w:sz w:val="22"/>
          <w:szCs w:val="22"/>
        </w:rPr>
        <w:t>. Obowiązek zapłaty kar umownych w każdym wypadku obciąża Wykonawcę, bez względu na ewentualne sankcje wobec podwykonawcy lub dalszego podwykonawcy.</w:t>
      </w:r>
    </w:p>
    <w:p w14:paraId="1A06B837" w14:textId="5AE4B034" w:rsidR="00AD0D3E" w:rsidRPr="00830502" w:rsidRDefault="00F91711" w:rsidP="009942C9">
      <w:pPr>
        <w:numPr>
          <w:ilvl w:val="0"/>
          <w:numId w:val="10"/>
        </w:numPr>
        <w:spacing w:line="276" w:lineRule="auto"/>
        <w:ind w:left="284" w:hanging="284"/>
        <w:jc w:val="both"/>
        <w:rPr>
          <w:rFonts w:asciiTheme="minorHAnsi" w:eastAsia="Calibri" w:hAnsiTheme="minorHAnsi" w:cstheme="minorHAnsi"/>
          <w:bCs/>
          <w:sz w:val="22"/>
          <w:szCs w:val="22"/>
        </w:rPr>
      </w:pPr>
      <w:r w:rsidRPr="00830502">
        <w:rPr>
          <w:rFonts w:asciiTheme="minorHAnsi" w:eastAsia="Calibri" w:hAnsiTheme="minorHAnsi" w:cstheme="minorHAnsi"/>
          <w:bCs/>
          <w:sz w:val="22"/>
          <w:szCs w:val="22"/>
        </w:rPr>
        <w:t>W przypadku uzasadnionych wątpliwości co do przestrzegania prawa pracy przez wykonawcę, podwykonawcę lub dalszego podwykonawcę, Zamawiający może zwrócić się o przeprowadzenie kontroli przez Państwową Inspekcję Pracy.</w:t>
      </w:r>
    </w:p>
    <w:p w14:paraId="1D7B06D7" w14:textId="77777777" w:rsidR="00AD0D3E" w:rsidRPr="00830502" w:rsidRDefault="00AD0D3E" w:rsidP="00861CF5">
      <w:pPr>
        <w:pStyle w:val="Zwykytekst"/>
        <w:spacing w:line="276" w:lineRule="auto"/>
        <w:jc w:val="both"/>
        <w:rPr>
          <w:rFonts w:asciiTheme="minorHAnsi" w:hAnsiTheme="minorHAnsi" w:cstheme="minorHAnsi"/>
          <w:sz w:val="22"/>
          <w:szCs w:val="22"/>
        </w:rPr>
      </w:pPr>
    </w:p>
    <w:p w14:paraId="472521A6" w14:textId="7E814E79" w:rsidR="006E566A" w:rsidRPr="00830502" w:rsidRDefault="00FF40C3" w:rsidP="00861CF5">
      <w:pPr>
        <w:pStyle w:val="Zwykytekst"/>
        <w:spacing w:line="276" w:lineRule="auto"/>
        <w:jc w:val="center"/>
        <w:rPr>
          <w:rFonts w:asciiTheme="minorHAnsi" w:hAnsiTheme="minorHAnsi" w:cstheme="minorHAnsi"/>
          <w:b/>
          <w:sz w:val="22"/>
          <w:szCs w:val="22"/>
          <w:lang w:val="pl-PL"/>
        </w:rPr>
      </w:pPr>
      <w:r w:rsidRPr="00830502">
        <w:rPr>
          <w:rFonts w:asciiTheme="minorHAnsi" w:hAnsiTheme="minorHAnsi" w:cstheme="minorHAnsi"/>
          <w:b/>
          <w:sz w:val="22"/>
          <w:szCs w:val="22"/>
        </w:rPr>
        <w:t xml:space="preserve">§ </w:t>
      </w:r>
      <w:r w:rsidR="00F503EB" w:rsidRPr="00830502">
        <w:rPr>
          <w:rFonts w:asciiTheme="minorHAnsi" w:hAnsiTheme="minorHAnsi" w:cstheme="minorHAnsi"/>
          <w:b/>
          <w:sz w:val="22"/>
          <w:szCs w:val="22"/>
          <w:lang w:val="pl-PL"/>
        </w:rPr>
        <w:t>6</w:t>
      </w:r>
    </w:p>
    <w:p w14:paraId="540721D2" w14:textId="6F5682A8" w:rsidR="007F74C5" w:rsidRPr="00782A88" w:rsidRDefault="004A0328" w:rsidP="00EF12F0">
      <w:pPr>
        <w:pStyle w:val="Akapitzlist"/>
        <w:numPr>
          <w:ilvl w:val="3"/>
          <w:numId w:val="20"/>
        </w:numPr>
        <w:tabs>
          <w:tab w:val="clear" w:pos="2880"/>
          <w:tab w:val="num" w:pos="284"/>
        </w:tabs>
        <w:spacing w:line="276" w:lineRule="auto"/>
        <w:ind w:left="284" w:hanging="284"/>
        <w:jc w:val="both"/>
        <w:rPr>
          <w:rFonts w:asciiTheme="minorHAnsi" w:hAnsiTheme="minorHAnsi" w:cstheme="minorHAnsi"/>
          <w:sz w:val="22"/>
          <w:szCs w:val="22"/>
        </w:rPr>
      </w:pPr>
      <w:r w:rsidRPr="00EF12F0">
        <w:rPr>
          <w:rFonts w:asciiTheme="minorHAnsi" w:hAnsiTheme="minorHAnsi" w:cstheme="minorHAnsi"/>
          <w:sz w:val="22"/>
          <w:szCs w:val="22"/>
        </w:rPr>
        <w:t xml:space="preserve">Na wykonane </w:t>
      </w:r>
      <w:r w:rsidR="0081240E" w:rsidRPr="00EF12F0">
        <w:rPr>
          <w:rFonts w:asciiTheme="minorHAnsi" w:hAnsiTheme="minorHAnsi" w:cstheme="minorHAnsi"/>
          <w:sz w:val="22"/>
          <w:szCs w:val="22"/>
        </w:rPr>
        <w:t xml:space="preserve">roboty </w:t>
      </w:r>
      <w:r w:rsidRPr="00EF12F0">
        <w:rPr>
          <w:rFonts w:asciiTheme="minorHAnsi" w:hAnsiTheme="minorHAnsi" w:cstheme="minorHAnsi"/>
          <w:sz w:val="22"/>
          <w:szCs w:val="22"/>
        </w:rPr>
        <w:t xml:space="preserve">oraz użyte materiały i dostarczony osprzęt i urządzenia Wykonawca udziela </w:t>
      </w:r>
      <w:r w:rsidR="007F74C5" w:rsidRPr="00EF12F0">
        <w:rPr>
          <w:rFonts w:asciiTheme="minorHAnsi" w:hAnsiTheme="minorHAnsi" w:cstheme="minorHAnsi"/>
          <w:sz w:val="22"/>
          <w:szCs w:val="22"/>
        </w:rPr>
        <w:t xml:space="preserve"> </w:t>
      </w:r>
      <w:r w:rsidR="00AD2224" w:rsidRPr="00EF12F0">
        <w:rPr>
          <w:rFonts w:asciiTheme="minorHAnsi" w:hAnsiTheme="minorHAnsi" w:cstheme="minorHAnsi"/>
          <w:sz w:val="22"/>
          <w:szCs w:val="22"/>
        </w:rPr>
        <w:t>……….</w:t>
      </w:r>
      <w:r w:rsidR="009942C9" w:rsidRPr="00EF12F0">
        <w:rPr>
          <w:rFonts w:asciiTheme="minorHAnsi" w:hAnsiTheme="minorHAnsi" w:cstheme="minorHAnsi"/>
          <w:sz w:val="22"/>
          <w:szCs w:val="22"/>
        </w:rPr>
        <w:t xml:space="preserve"> </w:t>
      </w:r>
      <w:r w:rsidR="007F74C5" w:rsidRPr="00EF12F0">
        <w:rPr>
          <w:rFonts w:asciiTheme="minorHAnsi" w:hAnsiTheme="minorHAnsi" w:cstheme="minorHAnsi"/>
          <w:sz w:val="22"/>
          <w:szCs w:val="22"/>
        </w:rPr>
        <w:t xml:space="preserve">miesięcy </w:t>
      </w:r>
      <w:r w:rsidRPr="00EF12F0">
        <w:rPr>
          <w:rFonts w:asciiTheme="minorHAnsi" w:hAnsiTheme="minorHAnsi" w:cstheme="minorHAnsi"/>
          <w:sz w:val="22"/>
          <w:szCs w:val="22"/>
        </w:rPr>
        <w:t xml:space="preserve">gwarancji. Gwarancja obejmować będzie zachowanie stanu elementów robót wykonanych w ramach przedmiotu umowy z pominięciem naturalnego zużycia. </w:t>
      </w:r>
    </w:p>
    <w:p w14:paraId="65CE06EB" w14:textId="798D5456" w:rsidR="00EF12F0" w:rsidRPr="00EF12F0" w:rsidRDefault="00EF12F0" w:rsidP="00326A02">
      <w:pPr>
        <w:widowControl w:val="0"/>
        <w:numPr>
          <w:ilvl w:val="0"/>
          <w:numId w:val="48"/>
        </w:numPr>
        <w:suppressAutoHyphens/>
        <w:spacing w:line="276" w:lineRule="auto"/>
        <w:jc w:val="both"/>
        <w:rPr>
          <w:rFonts w:ascii="Calibri" w:hAnsi="Calibri"/>
          <w:bCs/>
          <w:sz w:val="22"/>
          <w:szCs w:val="22"/>
          <w:lang w:eastAsia="en-US"/>
        </w:rPr>
      </w:pPr>
      <w:r w:rsidRPr="00326A02">
        <w:rPr>
          <w:rFonts w:ascii="Calibri" w:hAnsi="Calibri"/>
          <w:bCs/>
          <w:sz w:val="22"/>
          <w:szCs w:val="22"/>
        </w:rPr>
        <w:lastRenderedPageBreak/>
        <w:t>Strony przedłużają okres rękojmi. Okres ten będzie wynosił okres trwania gwarancji jakości plus 3 miesiące.</w:t>
      </w:r>
    </w:p>
    <w:p w14:paraId="1C9FDF98" w14:textId="116E1880" w:rsidR="00EF12F0" w:rsidRPr="00326A02" w:rsidRDefault="00EF12F0" w:rsidP="00326A02">
      <w:pPr>
        <w:widowControl w:val="0"/>
        <w:numPr>
          <w:ilvl w:val="0"/>
          <w:numId w:val="48"/>
        </w:numPr>
        <w:suppressAutoHyphens/>
        <w:spacing w:line="276" w:lineRule="auto"/>
        <w:jc w:val="both"/>
        <w:rPr>
          <w:rFonts w:ascii="Calibri" w:hAnsi="Calibri"/>
          <w:bCs/>
          <w:sz w:val="22"/>
          <w:szCs w:val="22"/>
          <w:lang w:eastAsia="en-US"/>
        </w:rPr>
      </w:pPr>
      <w:r w:rsidRPr="00326A02">
        <w:rPr>
          <w:rFonts w:asciiTheme="minorHAnsi" w:hAnsiTheme="minorHAnsi" w:cstheme="minorHAnsi"/>
          <w:sz w:val="22"/>
          <w:szCs w:val="22"/>
        </w:rPr>
        <w:t>Usunięcie wad i usterek w okresie gwarancji następuje na koszt Wykonawcy.</w:t>
      </w:r>
    </w:p>
    <w:p w14:paraId="3C518629" w14:textId="1BC33C8E" w:rsidR="00EF12F0" w:rsidRPr="00326A02" w:rsidRDefault="00EF12F0" w:rsidP="00326A02">
      <w:pPr>
        <w:widowControl w:val="0"/>
        <w:numPr>
          <w:ilvl w:val="0"/>
          <w:numId w:val="48"/>
        </w:numPr>
        <w:suppressAutoHyphens/>
        <w:spacing w:line="276" w:lineRule="auto"/>
        <w:jc w:val="both"/>
        <w:rPr>
          <w:rFonts w:ascii="Calibri" w:hAnsi="Calibri"/>
          <w:bCs/>
          <w:sz w:val="22"/>
          <w:szCs w:val="22"/>
          <w:lang w:eastAsia="en-US"/>
        </w:rPr>
      </w:pPr>
      <w:r w:rsidRPr="00326A02">
        <w:rPr>
          <w:rFonts w:asciiTheme="minorHAnsi" w:hAnsiTheme="minorHAnsi" w:cstheme="minorHAnsi"/>
          <w:sz w:val="22"/>
          <w:szCs w:val="22"/>
        </w:rPr>
        <w:t>Strony ustalają usunięcie wad/usterek w następujących terminach :</w:t>
      </w:r>
    </w:p>
    <w:p w14:paraId="1E94B8B9" w14:textId="77777777" w:rsidR="00EF12F0" w:rsidRPr="00EF12F0" w:rsidRDefault="00EF12F0" w:rsidP="00EF12F0">
      <w:pPr>
        <w:pStyle w:val="Akapitzlist"/>
        <w:spacing w:line="276" w:lineRule="auto"/>
        <w:ind w:left="426"/>
        <w:jc w:val="both"/>
        <w:rPr>
          <w:rFonts w:asciiTheme="minorHAnsi" w:hAnsiTheme="minorHAnsi" w:cstheme="minorHAnsi"/>
          <w:sz w:val="22"/>
          <w:szCs w:val="22"/>
        </w:rPr>
      </w:pPr>
      <w:r w:rsidRPr="00EF12F0">
        <w:rPr>
          <w:rFonts w:asciiTheme="minorHAnsi" w:hAnsiTheme="minorHAnsi" w:cstheme="minorHAnsi"/>
          <w:sz w:val="22"/>
          <w:szCs w:val="22"/>
        </w:rPr>
        <w:t xml:space="preserve">czas reakcji: 2 dni robocze – liczony od dnia powiadomienia przez Zamawiającego, </w:t>
      </w:r>
    </w:p>
    <w:p w14:paraId="4A7F6547" w14:textId="40257D43" w:rsidR="00EF12F0" w:rsidRPr="00782A88" w:rsidRDefault="00EF12F0" w:rsidP="00EF12F0">
      <w:pPr>
        <w:spacing w:line="276" w:lineRule="auto"/>
        <w:ind w:left="426"/>
        <w:jc w:val="both"/>
        <w:rPr>
          <w:rFonts w:asciiTheme="minorHAnsi" w:hAnsiTheme="minorHAnsi" w:cstheme="minorHAnsi"/>
          <w:sz w:val="22"/>
          <w:szCs w:val="22"/>
        </w:rPr>
      </w:pPr>
      <w:r w:rsidRPr="00EF12F0">
        <w:rPr>
          <w:rFonts w:asciiTheme="minorHAnsi" w:hAnsiTheme="minorHAnsi" w:cstheme="minorHAnsi"/>
          <w:sz w:val="22"/>
          <w:szCs w:val="22"/>
        </w:rPr>
        <w:t>czas naprawy: wg terminu wyznaczonego przez Zamawiającego w danym przyp</w:t>
      </w:r>
      <w:r w:rsidRPr="00782A88">
        <w:rPr>
          <w:rFonts w:asciiTheme="minorHAnsi" w:hAnsiTheme="minorHAnsi" w:cstheme="minorHAnsi"/>
          <w:sz w:val="22"/>
          <w:szCs w:val="22"/>
        </w:rPr>
        <w:t>adku, a</w:t>
      </w:r>
      <w:r w:rsidR="00424F57">
        <w:rPr>
          <w:rFonts w:asciiTheme="minorHAnsi" w:hAnsiTheme="minorHAnsi" w:cstheme="minorHAnsi"/>
          <w:sz w:val="22"/>
          <w:szCs w:val="22"/>
        </w:rPr>
        <w:t>le nie krótszy niż 5 dni roboczych</w:t>
      </w:r>
      <w:r w:rsidRPr="00782A88">
        <w:rPr>
          <w:rFonts w:asciiTheme="minorHAnsi" w:hAnsiTheme="minorHAnsi" w:cstheme="minorHAnsi"/>
          <w:sz w:val="22"/>
          <w:szCs w:val="22"/>
        </w:rPr>
        <w:t>.</w:t>
      </w:r>
    </w:p>
    <w:p w14:paraId="32C93BC5" w14:textId="33FD78A2" w:rsidR="00EF12F0" w:rsidRPr="00326A02" w:rsidRDefault="00EF12F0" w:rsidP="00326A02">
      <w:pPr>
        <w:widowControl w:val="0"/>
        <w:numPr>
          <w:ilvl w:val="0"/>
          <w:numId w:val="48"/>
        </w:numPr>
        <w:tabs>
          <w:tab w:val="clear" w:pos="360"/>
          <w:tab w:val="num" w:pos="709"/>
        </w:tabs>
        <w:suppressAutoHyphens/>
        <w:spacing w:line="276" w:lineRule="auto"/>
        <w:ind w:left="284" w:hanging="284"/>
        <w:jc w:val="both"/>
        <w:rPr>
          <w:rFonts w:ascii="Calibri" w:hAnsi="Calibri"/>
          <w:bCs/>
          <w:sz w:val="22"/>
          <w:szCs w:val="22"/>
        </w:rPr>
      </w:pPr>
      <w:r w:rsidRPr="00326A02">
        <w:rPr>
          <w:rFonts w:ascii="Calibri" w:hAnsi="Calibri"/>
          <w:bCs/>
          <w:sz w:val="22"/>
          <w:szCs w:val="22"/>
        </w:rPr>
        <w:t>Wykonawca zapewnia całodobową możliwość zgłaszania wad w okresie gwarancji i rękoj</w:t>
      </w:r>
      <w:r w:rsidR="00782A88" w:rsidRPr="00782A88">
        <w:rPr>
          <w:rFonts w:ascii="Calibri" w:hAnsi="Calibri"/>
          <w:bCs/>
          <w:sz w:val="22"/>
          <w:szCs w:val="22"/>
        </w:rPr>
        <w:t xml:space="preserve">mi na </w:t>
      </w:r>
      <w:r w:rsidR="00782A88">
        <w:rPr>
          <w:rFonts w:ascii="Calibri" w:hAnsi="Calibri"/>
          <w:bCs/>
          <w:sz w:val="22"/>
          <w:szCs w:val="22"/>
        </w:rPr>
        <w:t xml:space="preserve">następujący </w:t>
      </w:r>
      <w:r w:rsidR="00782A88" w:rsidRPr="00782A88">
        <w:rPr>
          <w:rFonts w:ascii="Calibri" w:hAnsi="Calibri"/>
          <w:bCs/>
          <w:sz w:val="22"/>
          <w:szCs w:val="22"/>
        </w:rPr>
        <w:t>adres e-mail</w:t>
      </w:r>
      <w:r w:rsidRPr="00326A02">
        <w:rPr>
          <w:rFonts w:ascii="Calibri" w:hAnsi="Calibri"/>
          <w:bCs/>
          <w:sz w:val="22"/>
          <w:szCs w:val="22"/>
        </w:rPr>
        <w:t xml:space="preserve"> </w:t>
      </w:r>
      <w:r w:rsidR="00782A88">
        <w:rPr>
          <w:rFonts w:ascii="Calibri" w:hAnsi="Calibri"/>
          <w:bCs/>
          <w:sz w:val="22"/>
          <w:szCs w:val="22"/>
        </w:rPr>
        <w:t>…………………………….</w:t>
      </w:r>
    </w:p>
    <w:p w14:paraId="6D06B77A" w14:textId="77777777" w:rsidR="00EF12F0" w:rsidRPr="00326A02" w:rsidRDefault="00EF12F0" w:rsidP="00326A02">
      <w:pPr>
        <w:widowControl w:val="0"/>
        <w:numPr>
          <w:ilvl w:val="0"/>
          <w:numId w:val="48"/>
        </w:numPr>
        <w:tabs>
          <w:tab w:val="clear" w:pos="360"/>
          <w:tab w:val="num" w:pos="709"/>
        </w:tabs>
        <w:suppressAutoHyphens/>
        <w:spacing w:line="276" w:lineRule="auto"/>
        <w:ind w:left="284" w:hanging="284"/>
        <w:jc w:val="both"/>
        <w:rPr>
          <w:rFonts w:ascii="Calibri" w:hAnsi="Calibri"/>
          <w:bCs/>
          <w:sz w:val="22"/>
          <w:szCs w:val="22"/>
        </w:rPr>
      </w:pPr>
      <w:r w:rsidRPr="00326A02">
        <w:rPr>
          <w:rFonts w:ascii="Calibri" w:hAnsi="Calibri"/>
          <w:bCs/>
          <w:sz w:val="22"/>
          <w:szCs w:val="22"/>
        </w:rPr>
        <w:t>Gwarancja udzielana Zamawiającemu przez Wykonawcę jest niezależna od gwarancji udzielanej przez producentów materiałów, urządzeń i instalacji wykorzystanych przez Wykonawcę do realizacji przedmiotu zamówienia.</w:t>
      </w:r>
    </w:p>
    <w:p w14:paraId="35B9A507" w14:textId="70E27618" w:rsidR="00EF12F0" w:rsidRPr="00326A02" w:rsidRDefault="00EF12F0" w:rsidP="00326A02">
      <w:pPr>
        <w:widowControl w:val="0"/>
        <w:numPr>
          <w:ilvl w:val="0"/>
          <w:numId w:val="48"/>
        </w:numPr>
        <w:tabs>
          <w:tab w:val="clear" w:pos="360"/>
          <w:tab w:val="num" w:pos="426"/>
          <w:tab w:val="num" w:pos="709"/>
        </w:tabs>
        <w:suppressAutoHyphens/>
        <w:spacing w:line="276" w:lineRule="auto"/>
        <w:ind w:left="284" w:hanging="284"/>
        <w:jc w:val="both"/>
        <w:rPr>
          <w:rFonts w:ascii="Calibri" w:hAnsi="Calibri"/>
          <w:bCs/>
          <w:sz w:val="22"/>
          <w:szCs w:val="22"/>
        </w:rPr>
      </w:pPr>
      <w:r w:rsidRPr="00326A02">
        <w:rPr>
          <w:rFonts w:ascii="Calibri" w:hAnsi="Calibri"/>
          <w:bCs/>
          <w:sz w:val="22"/>
          <w:szCs w:val="22"/>
        </w:rPr>
        <w:t xml:space="preserve">Wykonawca zobowiązany jest niezwłocznie usunąć wszelkie </w:t>
      </w:r>
      <w:r w:rsidRPr="00326A02">
        <w:rPr>
          <w:rFonts w:ascii="Calibri" w:hAnsi="Calibri"/>
          <w:sz w:val="22"/>
          <w:szCs w:val="22"/>
        </w:rPr>
        <w:t xml:space="preserve">wady </w:t>
      </w:r>
      <w:r w:rsidRPr="00326A02">
        <w:rPr>
          <w:rFonts w:ascii="Calibri" w:hAnsi="Calibri"/>
          <w:bCs/>
          <w:sz w:val="22"/>
          <w:szCs w:val="22"/>
        </w:rPr>
        <w:t xml:space="preserve">w wykonanych robotach oraz dostarczonych materiałach/urządzeniach, za które odpowiada z tytułu rękojmi lub gwarancji, w terminach określonych </w:t>
      </w:r>
      <w:r w:rsidR="00000B05" w:rsidRPr="00326A02">
        <w:rPr>
          <w:rFonts w:ascii="Calibri" w:hAnsi="Calibri"/>
          <w:bCs/>
          <w:sz w:val="22"/>
          <w:szCs w:val="22"/>
        </w:rPr>
        <w:t>w ust. 6</w:t>
      </w:r>
      <w:r w:rsidRPr="00326A02">
        <w:rPr>
          <w:rFonts w:ascii="Calibri" w:hAnsi="Calibri"/>
          <w:bCs/>
          <w:sz w:val="22"/>
          <w:szCs w:val="22"/>
        </w:rPr>
        <w:t xml:space="preserve"> albo w innym terminie wyznaczonym przez Zamawiającego, uwzględniającym charakter </w:t>
      </w:r>
      <w:r w:rsidRPr="00326A02">
        <w:rPr>
          <w:rFonts w:ascii="Calibri" w:hAnsi="Calibri"/>
          <w:sz w:val="22"/>
          <w:szCs w:val="22"/>
        </w:rPr>
        <w:t xml:space="preserve">wady </w:t>
      </w:r>
      <w:r w:rsidRPr="00326A02">
        <w:rPr>
          <w:rFonts w:ascii="Calibri" w:hAnsi="Calibri"/>
          <w:bCs/>
          <w:sz w:val="22"/>
          <w:szCs w:val="22"/>
        </w:rPr>
        <w:t>oraz technologię ich usunięcia, powiadamiając Zamawiającego pisemnie o fakcie ich usunięcia. Koszty usunięcia wad ponosi Wykonawca.</w:t>
      </w:r>
    </w:p>
    <w:p w14:paraId="2DFCD1FD" w14:textId="795644AD" w:rsidR="00EF12F0" w:rsidRPr="00326A02" w:rsidRDefault="00EF12F0" w:rsidP="00326A02">
      <w:pPr>
        <w:widowControl w:val="0"/>
        <w:numPr>
          <w:ilvl w:val="0"/>
          <w:numId w:val="48"/>
        </w:numPr>
        <w:tabs>
          <w:tab w:val="clear" w:pos="360"/>
          <w:tab w:val="num" w:pos="709"/>
        </w:tabs>
        <w:suppressAutoHyphens/>
        <w:spacing w:line="276" w:lineRule="auto"/>
        <w:ind w:left="284" w:hanging="284"/>
        <w:jc w:val="both"/>
        <w:rPr>
          <w:rFonts w:ascii="Calibri" w:hAnsi="Calibri"/>
          <w:sz w:val="22"/>
          <w:szCs w:val="22"/>
        </w:rPr>
      </w:pPr>
      <w:r w:rsidRPr="00326A02">
        <w:rPr>
          <w:rFonts w:ascii="Calibri" w:hAnsi="Calibri"/>
          <w:bCs/>
          <w:sz w:val="22"/>
          <w:szCs w:val="22"/>
        </w:rPr>
        <w:t xml:space="preserve">W przypadku niewykonywania przez Wykonawcę zobowiązania, o którym mowa wyżej, Zamawiający może zlecić usunięcie tych wad osobie trzeciej, obciążając Wykonawcę wszelkimi związanymi z ich usunięciem kosztami i karami umownymi określonymi </w:t>
      </w:r>
      <w:r w:rsidR="00000B05" w:rsidRPr="00326A02">
        <w:rPr>
          <w:rFonts w:ascii="Calibri" w:hAnsi="Calibri"/>
          <w:sz w:val="22"/>
          <w:szCs w:val="22"/>
        </w:rPr>
        <w:t>w § 13</w:t>
      </w:r>
      <w:r w:rsidRPr="00326A02">
        <w:rPr>
          <w:rFonts w:ascii="Calibri" w:hAnsi="Calibri"/>
          <w:sz w:val="22"/>
          <w:szCs w:val="22"/>
        </w:rPr>
        <w:t xml:space="preserve"> umowy, z zastrzeżeniem, że ryzyko usunięcia wad przez osobę trzecią ponosi Wykonawca</w:t>
      </w:r>
      <w:r w:rsidRPr="00326A02">
        <w:rPr>
          <w:rFonts w:ascii="Calibri" w:hAnsi="Calibri"/>
          <w:bCs/>
          <w:sz w:val="22"/>
          <w:szCs w:val="22"/>
        </w:rPr>
        <w:t>.</w:t>
      </w:r>
    </w:p>
    <w:p w14:paraId="5710A595" w14:textId="77777777" w:rsidR="00EF12F0" w:rsidRPr="00326A02" w:rsidRDefault="00EF12F0" w:rsidP="00326A02">
      <w:pPr>
        <w:widowControl w:val="0"/>
        <w:numPr>
          <w:ilvl w:val="0"/>
          <w:numId w:val="48"/>
        </w:numPr>
        <w:tabs>
          <w:tab w:val="clear" w:pos="360"/>
          <w:tab w:val="num" w:pos="709"/>
        </w:tabs>
        <w:suppressAutoHyphens/>
        <w:spacing w:line="276" w:lineRule="auto"/>
        <w:ind w:left="284" w:hanging="284"/>
        <w:jc w:val="both"/>
        <w:rPr>
          <w:rFonts w:ascii="Calibri" w:hAnsi="Calibri"/>
          <w:sz w:val="22"/>
          <w:szCs w:val="22"/>
        </w:rPr>
      </w:pPr>
      <w:r w:rsidRPr="00326A02">
        <w:rPr>
          <w:rFonts w:ascii="Calibri" w:hAnsi="Calibri"/>
          <w:sz w:val="22"/>
          <w:szCs w:val="22"/>
        </w:rPr>
        <w:t>W przypadku stwierdzenia wad, których nie można usunąć, Zamawiający może żądać obniżenia wynagrodzenia w odpowiednim stosunku.</w:t>
      </w:r>
    </w:p>
    <w:p w14:paraId="34AD3AB1" w14:textId="77777777" w:rsidR="00EF12F0" w:rsidRPr="00326A02" w:rsidRDefault="00EF12F0" w:rsidP="00326A02">
      <w:pPr>
        <w:widowControl w:val="0"/>
        <w:numPr>
          <w:ilvl w:val="0"/>
          <w:numId w:val="48"/>
        </w:numPr>
        <w:tabs>
          <w:tab w:val="clear" w:pos="360"/>
          <w:tab w:val="num" w:pos="709"/>
        </w:tabs>
        <w:suppressAutoHyphens/>
        <w:spacing w:line="276" w:lineRule="auto"/>
        <w:ind w:left="284" w:hanging="284"/>
        <w:jc w:val="both"/>
        <w:rPr>
          <w:rFonts w:ascii="Calibri" w:hAnsi="Calibri"/>
          <w:sz w:val="22"/>
          <w:szCs w:val="22"/>
        </w:rPr>
      </w:pPr>
      <w:r w:rsidRPr="00326A02">
        <w:rPr>
          <w:rFonts w:ascii="Calibri" w:hAnsi="Calibri"/>
          <w:sz w:val="22"/>
          <w:szCs w:val="22"/>
        </w:rPr>
        <w:t>Wykonawca zapewnia, że w okresie gwarancyjnym Przedmiot Umowy, zarówno jako skończona całość użytkowa i technologiczna, jak i każda część i urządzenie z osobna będzie wolna od jakichkolwiek wad i będzie funkcjonować w sposób zapewniający osiągnięcie założonych parametrów.</w:t>
      </w:r>
    </w:p>
    <w:p w14:paraId="74B171EA" w14:textId="77777777" w:rsidR="00EF12F0" w:rsidRPr="00326A02" w:rsidRDefault="00EF12F0" w:rsidP="00326A02">
      <w:pPr>
        <w:widowControl w:val="0"/>
        <w:numPr>
          <w:ilvl w:val="0"/>
          <w:numId w:val="48"/>
        </w:numPr>
        <w:tabs>
          <w:tab w:val="clear" w:pos="360"/>
          <w:tab w:val="num" w:pos="709"/>
        </w:tabs>
        <w:suppressAutoHyphens/>
        <w:spacing w:line="276" w:lineRule="auto"/>
        <w:ind w:left="284" w:hanging="284"/>
        <w:jc w:val="both"/>
        <w:rPr>
          <w:rFonts w:ascii="Calibri" w:hAnsi="Calibri"/>
          <w:sz w:val="22"/>
          <w:szCs w:val="22"/>
        </w:rPr>
      </w:pPr>
      <w:r w:rsidRPr="00326A02">
        <w:rPr>
          <w:rFonts w:ascii="Calibri" w:hAnsi="Calibri"/>
          <w:bCs/>
          <w:sz w:val="22"/>
          <w:szCs w:val="22"/>
        </w:rPr>
        <w:t>W zakresie wad stwierdzonych i usuniętych w okresie gwarancji okres gwarancji liczony jest zgodnie z zasadami określonymi w art. 581 Kodeksu cywilnego.</w:t>
      </w:r>
    </w:p>
    <w:p w14:paraId="566C0123" w14:textId="77777777" w:rsidR="00EF12F0" w:rsidRPr="00326A02" w:rsidRDefault="00EF12F0" w:rsidP="00326A02">
      <w:pPr>
        <w:widowControl w:val="0"/>
        <w:numPr>
          <w:ilvl w:val="0"/>
          <w:numId w:val="48"/>
        </w:numPr>
        <w:suppressAutoHyphens/>
        <w:spacing w:line="276" w:lineRule="auto"/>
        <w:jc w:val="both"/>
        <w:rPr>
          <w:rFonts w:ascii="Calibri" w:hAnsi="Calibri"/>
          <w:sz w:val="22"/>
          <w:szCs w:val="22"/>
        </w:rPr>
      </w:pPr>
      <w:r w:rsidRPr="00326A02">
        <w:rPr>
          <w:rFonts w:ascii="Calibri" w:hAnsi="Calibri"/>
          <w:sz w:val="22"/>
          <w:szCs w:val="22"/>
        </w:rPr>
        <w:t>Jeżeli w okresie obowiązywania gwarancji lub rękojmi, ten sam zakres wykonanych robót, objętych Przedmiotem Umowy ulegnie trzykrotnej awarii lub uszkodzeniu, wówczas Wykonawca będzie zobowiązany na własny koszt do wymiany tego elementu na nowy i wolny od wad lub do doprowadzenia do stanu z dnia odebrania przez Zamawiającego Przedmiotu Umowy. Termin dokonania napraw, o których mowa powyżej nie może być dłuższy niż 14 dni i nie może zagrażać prawidłowemu funkcjonowaniu Przedmiotu Umowy. W przypadku wymiany elementu lub doprowadzenia do stanu z dnia odebrania przez Zamawiającego Przedmiotu Umowy termin gwarancji biegnie na nowo dla tego elementu.</w:t>
      </w:r>
    </w:p>
    <w:p w14:paraId="0874818C" w14:textId="08E0FF9F" w:rsidR="00EF12F0" w:rsidRDefault="00EF12F0" w:rsidP="00326A02">
      <w:pPr>
        <w:widowControl w:val="0"/>
        <w:numPr>
          <w:ilvl w:val="0"/>
          <w:numId w:val="48"/>
        </w:numPr>
        <w:suppressAutoHyphens/>
        <w:spacing w:line="276" w:lineRule="auto"/>
        <w:jc w:val="both"/>
        <w:rPr>
          <w:rFonts w:ascii="Calibri" w:hAnsi="Calibri"/>
          <w:sz w:val="22"/>
          <w:szCs w:val="22"/>
        </w:rPr>
      </w:pPr>
      <w:r w:rsidRPr="00326A02">
        <w:rPr>
          <w:rFonts w:ascii="Calibri" w:hAnsi="Calibri"/>
          <w:sz w:val="22"/>
          <w:szCs w:val="22"/>
        </w:rPr>
        <w:t xml:space="preserve">W przypadku ogłoszenia upadłości </w:t>
      </w:r>
      <w:r w:rsidR="009F1C8D">
        <w:rPr>
          <w:rFonts w:ascii="Calibri" w:hAnsi="Calibri"/>
          <w:sz w:val="22"/>
          <w:szCs w:val="22"/>
        </w:rPr>
        <w:t xml:space="preserve">lub likwidacji </w:t>
      </w:r>
      <w:r w:rsidRPr="00326A02">
        <w:rPr>
          <w:rFonts w:ascii="Calibri" w:hAnsi="Calibri"/>
          <w:sz w:val="22"/>
          <w:szCs w:val="22"/>
        </w:rPr>
        <w:t>Wykonawcy zobowiązany on będzie do przelewu na rzecz Zamawiającego wszelkich praw wynikających z przysługujących mu uprawnień z tytułu rękojmi i gwarancji wobec podwykonawców lub wystawienia upoważnienia dla Zamawiającego do dochodzenia uprawnień z gwarancji i rękojmi wobec podwykonawców.</w:t>
      </w:r>
    </w:p>
    <w:p w14:paraId="305DB5E4" w14:textId="32ADF4AD" w:rsidR="00EF12F0" w:rsidRPr="00326A02" w:rsidRDefault="00EF12F0" w:rsidP="00326A02">
      <w:pPr>
        <w:widowControl w:val="0"/>
        <w:numPr>
          <w:ilvl w:val="0"/>
          <w:numId w:val="48"/>
        </w:numPr>
        <w:suppressAutoHyphens/>
        <w:spacing w:line="276" w:lineRule="auto"/>
        <w:jc w:val="both"/>
        <w:rPr>
          <w:rFonts w:ascii="Calibri" w:hAnsi="Calibri"/>
          <w:sz w:val="22"/>
          <w:szCs w:val="22"/>
        </w:rPr>
      </w:pPr>
      <w:r w:rsidRPr="00326A02">
        <w:rPr>
          <w:rFonts w:ascii="Calibri" w:hAnsi="Calibri"/>
          <w:bCs/>
          <w:sz w:val="22"/>
          <w:szCs w:val="22"/>
        </w:rPr>
        <w:t>W pozostałym zakresie do gwarancji i rękojmi mają zastosowanie przepisy Kodeksu Cywilnego.</w:t>
      </w:r>
    </w:p>
    <w:p w14:paraId="43CD3806" w14:textId="77777777" w:rsidR="001C6314" w:rsidRPr="00ED72CD" w:rsidRDefault="001C6314" w:rsidP="00233EC1">
      <w:pPr>
        <w:widowControl w:val="0"/>
        <w:adjustRightInd w:val="0"/>
        <w:spacing w:line="276" w:lineRule="auto"/>
        <w:jc w:val="both"/>
        <w:textAlignment w:val="baseline"/>
        <w:rPr>
          <w:rFonts w:asciiTheme="minorHAnsi" w:hAnsiTheme="minorHAnsi" w:cstheme="minorHAnsi"/>
          <w:sz w:val="22"/>
          <w:szCs w:val="22"/>
        </w:rPr>
      </w:pPr>
    </w:p>
    <w:p w14:paraId="4D094CD5" w14:textId="41AC62E1" w:rsidR="00767F61" w:rsidRPr="00830502" w:rsidRDefault="007970F4" w:rsidP="00861CF5">
      <w:pPr>
        <w:spacing w:line="276" w:lineRule="auto"/>
        <w:jc w:val="center"/>
        <w:rPr>
          <w:rFonts w:asciiTheme="minorHAnsi" w:hAnsiTheme="minorHAnsi" w:cstheme="minorHAnsi"/>
          <w:b/>
          <w:sz w:val="22"/>
          <w:szCs w:val="22"/>
        </w:rPr>
      </w:pPr>
      <w:r w:rsidRPr="00830502">
        <w:rPr>
          <w:rFonts w:asciiTheme="minorHAnsi" w:hAnsiTheme="minorHAnsi" w:cstheme="minorHAnsi"/>
          <w:b/>
          <w:sz w:val="22"/>
          <w:szCs w:val="22"/>
        </w:rPr>
        <w:t xml:space="preserve">§ </w:t>
      </w:r>
      <w:r w:rsidR="00F503EB" w:rsidRPr="00830502">
        <w:rPr>
          <w:rFonts w:asciiTheme="minorHAnsi" w:hAnsiTheme="minorHAnsi" w:cstheme="minorHAnsi"/>
          <w:b/>
          <w:sz w:val="22"/>
          <w:szCs w:val="22"/>
        </w:rPr>
        <w:t>7</w:t>
      </w:r>
    </w:p>
    <w:p w14:paraId="78D55347" w14:textId="30EC06C9" w:rsidR="00767F61" w:rsidRPr="00830502" w:rsidRDefault="00DD6030" w:rsidP="00861CF5">
      <w:pPr>
        <w:pStyle w:val="Akapitzlist"/>
        <w:spacing w:line="276" w:lineRule="auto"/>
        <w:ind w:left="426" w:right="-6"/>
        <w:contextualSpacing/>
        <w:jc w:val="both"/>
        <w:rPr>
          <w:rFonts w:asciiTheme="minorHAnsi" w:hAnsiTheme="minorHAnsi" w:cstheme="minorHAnsi"/>
          <w:bCs/>
          <w:sz w:val="22"/>
          <w:szCs w:val="22"/>
        </w:rPr>
      </w:pPr>
      <w:r>
        <w:rPr>
          <w:rFonts w:asciiTheme="minorHAnsi" w:hAnsiTheme="minorHAnsi" w:cstheme="minorHAnsi"/>
          <w:bCs/>
          <w:sz w:val="22"/>
          <w:szCs w:val="22"/>
        </w:rPr>
        <w:t>Inne o</w:t>
      </w:r>
      <w:r w:rsidR="00161428" w:rsidRPr="00830502">
        <w:rPr>
          <w:rFonts w:asciiTheme="minorHAnsi" w:hAnsiTheme="minorHAnsi" w:cstheme="minorHAnsi"/>
          <w:bCs/>
          <w:sz w:val="22"/>
          <w:szCs w:val="22"/>
        </w:rPr>
        <w:t>bowiązki</w:t>
      </w:r>
      <w:r w:rsidR="00767F61" w:rsidRPr="00830502">
        <w:rPr>
          <w:rFonts w:asciiTheme="minorHAnsi" w:hAnsiTheme="minorHAnsi" w:cstheme="minorHAnsi"/>
          <w:bCs/>
          <w:sz w:val="22"/>
          <w:szCs w:val="22"/>
        </w:rPr>
        <w:t xml:space="preserve"> </w:t>
      </w:r>
      <w:r w:rsidR="00767F61" w:rsidRPr="00E8072D">
        <w:rPr>
          <w:rFonts w:asciiTheme="minorHAnsi" w:hAnsiTheme="minorHAnsi" w:cstheme="minorHAnsi"/>
          <w:bCs/>
          <w:sz w:val="22"/>
          <w:szCs w:val="22"/>
        </w:rPr>
        <w:t xml:space="preserve">Wykonawcy </w:t>
      </w:r>
      <w:r w:rsidR="00161428" w:rsidRPr="00E8072D">
        <w:rPr>
          <w:rFonts w:asciiTheme="minorHAnsi" w:hAnsiTheme="minorHAnsi" w:cstheme="minorHAnsi"/>
          <w:bCs/>
          <w:sz w:val="22"/>
          <w:szCs w:val="22"/>
        </w:rPr>
        <w:t xml:space="preserve">wynikające z niniejszej umowy zostały zawarte w </w:t>
      </w:r>
      <w:r w:rsidR="00AB2F49" w:rsidRPr="00E8072D">
        <w:rPr>
          <w:rFonts w:asciiTheme="minorHAnsi" w:hAnsiTheme="minorHAnsi" w:cstheme="minorHAnsi"/>
          <w:bCs/>
          <w:sz w:val="22"/>
          <w:szCs w:val="22"/>
        </w:rPr>
        <w:t xml:space="preserve">Specyfikacji </w:t>
      </w:r>
      <w:r>
        <w:rPr>
          <w:rFonts w:asciiTheme="minorHAnsi" w:hAnsiTheme="minorHAnsi" w:cstheme="minorHAnsi"/>
          <w:bCs/>
          <w:sz w:val="22"/>
          <w:szCs w:val="22"/>
        </w:rPr>
        <w:t xml:space="preserve">Technicznej </w:t>
      </w:r>
      <w:r w:rsidR="00897C8F" w:rsidRPr="00E8072D">
        <w:rPr>
          <w:rFonts w:asciiTheme="minorHAnsi" w:hAnsiTheme="minorHAnsi" w:cstheme="minorHAnsi"/>
          <w:bCs/>
          <w:sz w:val="22"/>
          <w:szCs w:val="22"/>
        </w:rPr>
        <w:t>Wykonania i Odbioru Robót</w:t>
      </w:r>
      <w:r w:rsidR="00E8072D">
        <w:rPr>
          <w:rFonts w:asciiTheme="minorHAnsi" w:hAnsiTheme="minorHAnsi" w:cstheme="minorHAnsi"/>
          <w:bCs/>
          <w:sz w:val="22"/>
          <w:szCs w:val="22"/>
        </w:rPr>
        <w:t>, stanowiącej</w:t>
      </w:r>
      <w:r w:rsidR="002511E5" w:rsidRPr="00E8072D">
        <w:rPr>
          <w:rFonts w:asciiTheme="minorHAnsi" w:hAnsiTheme="minorHAnsi" w:cstheme="minorHAnsi"/>
          <w:bCs/>
          <w:sz w:val="22"/>
          <w:szCs w:val="22"/>
        </w:rPr>
        <w:t xml:space="preserve"> załącznik</w:t>
      </w:r>
      <w:r w:rsidR="00F04A72" w:rsidRPr="00E8072D">
        <w:rPr>
          <w:rFonts w:asciiTheme="minorHAnsi" w:hAnsiTheme="minorHAnsi" w:cstheme="minorHAnsi"/>
          <w:bCs/>
          <w:sz w:val="22"/>
          <w:szCs w:val="22"/>
        </w:rPr>
        <w:t xml:space="preserve"> nr </w:t>
      </w:r>
      <w:r w:rsidR="002511E5" w:rsidRPr="00E8072D">
        <w:rPr>
          <w:rFonts w:asciiTheme="minorHAnsi" w:hAnsiTheme="minorHAnsi" w:cstheme="minorHAnsi"/>
          <w:bCs/>
          <w:sz w:val="22"/>
          <w:szCs w:val="22"/>
        </w:rPr>
        <w:t xml:space="preserve"> </w:t>
      </w:r>
      <w:r w:rsidR="00C97812" w:rsidRPr="00E8072D">
        <w:rPr>
          <w:rFonts w:asciiTheme="minorHAnsi" w:hAnsiTheme="minorHAnsi" w:cstheme="minorHAnsi"/>
          <w:bCs/>
          <w:sz w:val="22"/>
          <w:szCs w:val="22"/>
        </w:rPr>
        <w:t>6</w:t>
      </w:r>
      <w:r w:rsidR="002E4F8A" w:rsidRPr="00E8072D">
        <w:rPr>
          <w:rFonts w:asciiTheme="minorHAnsi" w:hAnsiTheme="minorHAnsi" w:cstheme="minorHAnsi"/>
          <w:bCs/>
          <w:sz w:val="22"/>
          <w:szCs w:val="22"/>
        </w:rPr>
        <w:t xml:space="preserve"> </w:t>
      </w:r>
      <w:r w:rsidR="00161428" w:rsidRPr="00E8072D">
        <w:rPr>
          <w:rFonts w:asciiTheme="minorHAnsi" w:hAnsiTheme="minorHAnsi" w:cstheme="minorHAnsi"/>
          <w:bCs/>
          <w:sz w:val="22"/>
          <w:szCs w:val="22"/>
        </w:rPr>
        <w:t>do SWZ</w:t>
      </w:r>
    </w:p>
    <w:p w14:paraId="08A1D0BF" w14:textId="07D73BEF" w:rsidR="00F77F0D" w:rsidRDefault="00F77F0D" w:rsidP="00830502">
      <w:pPr>
        <w:spacing w:line="276" w:lineRule="auto"/>
        <w:ind w:right="-6"/>
        <w:jc w:val="both"/>
        <w:rPr>
          <w:rFonts w:asciiTheme="minorHAnsi" w:hAnsiTheme="minorHAnsi" w:cstheme="minorHAnsi"/>
          <w:bCs/>
          <w:sz w:val="22"/>
          <w:szCs w:val="22"/>
        </w:rPr>
      </w:pPr>
    </w:p>
    <w:p w14:paraId="6722E4E9" w14:textId="7C21224E" w:rsidR="002C6DA4" w:rsidRDefault="002C6DA4" w:rsidP="00830502">
      <w:pPr>
        <w:spacing w:line="276" w:lineRule="auto"/>
        <w:ind w:right="-6"/>
        <w:jc w:val="both"/>
        <w:rPr>
          <w:rFonts w:asciiTheme="minorHAnsi" w:hAnsiTheme="minorHAnsi" w:cstheme="minorHAnsi"/>
          <w:bCs/>
          <w:sz w:val="22"/>
          <w:szCs w:val="22"/>
        </w:rPr>
      </w:pPr>
    </w:p>
    <w:p w14:paraId="1E2E06DF" w14:textId="77777777" w:rsidR="002C6DA4" w:rsidRPr="00830502" w:rsidRDefault="002C6DA4" w:rsidP="00830502">
      <w:pPr>
        <w:spacing w:line="276" w:lineRule="auto"/>
        <w:ind w:right="-6"/>
        <w:jc w:val="both"/>
        <w:rPr>
          <w:rFonts w:asciiTheme="minorHAnsi" w:hAnsiTheme="minorHAnsi" w:cstheme="minorHAnsi"/>
          <w:bCs/>
          <w:sz w:val="22"/>
          <w:szCs w:val="22"/>
        </w:rPr>
      </w:pPr>
    </w:p>
    <w:p w14:paraId="3FC34A2E" w14:textId="0D5A3360" w:rsidR="000251B5" w:rsidRPr="00830502" w:rsidRDefault="00E00275" w:rsidP="00861CF5">
      <w:pPr>
        <w:spacing w:line="276" w:lineRule="auto"/>
        <w:jc w:val="center"/>
        <w:rPr>
          <w:rFonts w:asciiTheme="minorHAnsi" w:hAnsiTheme="minorHAnsi" w:cstheme="minorHAnsi"/>
          <w:b/>
          <w:sz w:val="22"/>
          <w:szCs w:val="22"/>
        </w:rPr>
      </w:pPr>
      <w:r w:rsidRPr="00830502">
        <w:rPr>
          <w:rFonts w:asciiTheme="minorHAnsi" w:hAnsiTheme="minorHAnsi" w:cstheme="minorHAnsi"/>
          <w:b/>
          <w:sz w:val="22"/>
          <w:szCs w:val="22"/>
        </w:rPr>
        <w:lastRenderedPageBreak/>
        <w:t>§</w:t>
      </w:r>
      <w:r w:rsidR="00387109" w:rsidRPr="00830502">
        <w:rPr>
          <w:rFonts w:asciiTheme="minorHAnsi" w:hAnsiTheme="minorHAnsi" w:cstheme="minorHAnsi"/>
          <w:b/>
          <w:sz w:val="22"/>
          <w:szCs w:val="22"/>
        </w:rPr>
        <w:t xml:space="preserve"> </w:t>
      </w:r>
      <w:r w:rsidR="00F503EB" w:rsidRPr="00830502">
        <w:rPr>
          <w:rFonts w:asciiTheme="minorHAnsi" w:hAnsiTheme="minorHAnsi" w:cstheme="minorHAnsi"/>
          <w:b/>
          <w:sz w:val="22"/>
          <w:szCs w:val="22"/>
        </w:rPr>
        <w:t>8</w:t>
      </w:r>
    </w:p>
    <w:p w14:paraId="705661DF" w14:textId="77777777" w:rsidR="007D35BE" w:rsidRPr="00830502" w:rsidRDefault="007D35BE" w:rsidP="007D35BE">
      <w:pPr>
        <w:numPr>
          <w:ilvl w:val="0"/>
          <w:numId w:val="4"/>
        </w:numPr>
        <w:tabs>
          <w:tab w:val="right" w:pos="8953"/>
        </w:tabs>
        <w:autoSpaceDE w:val="0"/>
        <w:autoSpaceDN w:val="0"/>
        <w:spacing w:line="276" w:lineRule="auto"/>
        <w:jc w:val="both"/>
        <w:rPr>
          <w:rFonts w:asciiTheme="minorHAnsi" w:hAnsiTheme="minorHAnsi" w:cstheme="minorHAnsi"/>
          <w:sz w:val="22"/>
          <w:szCs w:val="22"/>
        </w:rPr>
      </w:pPr>
      <w:r w:rsidRPr="00830502">
        <w:rPr>
          <w:rFonts w:asciiTheme="minorHAnsi" w:hAnsiTheme="minorHAnsi" w:cstheme="minorHAnsi"/>
          <w:bCs/>
          <w:sz w:val="22"/>
          <w:szCs w:val="22"/>
        </w:rPr>
        <w:t>Oprócz wypadków wymienionych w treści Kodeksu cywilnego, Zamawiającemu przysługuje prawo odstąpienia od umowy w oparciu o przepisy art. 456 ustawy Pzp.</w:t>
      </w:r>
    </w:p>
    <w:p w14:paraId="3CF58F43" w14:textId="77777777" w:rsidR="007D35BE" w:rsidRPr="00830502" w:rsidRDefault="007D35BE" w:rsidP="00DF19AA">
      <w:pPr>
        <w:pStyle w:val="Akapitzlist"/>
        <w:numPr>
          <w:ilvl w:val="0"/>
          <w:numId w:val="4"/>
        </w:numPr>
        <w:spacing w:line="276" w:lineRule="auto"/>
        <w:jc w:val="both"/>
        <w:rPr>
          <w:rFonts w:asciiTheme="minorHAnsi" w:hAnsiTheme="minorHAnsi" w:cstheme="minorHAnsi"/>
          <w:sz w:val="22"/>
          <w:szCs w:val="22"/>
        </w:rPr>
      </w:pPr>
      <w:r w:rsidRPr="00830502">
        <w:rPr>
          <w:rFonts w:asciiTheme="minorHAnsi" w:hAnsiTheme="minorHAnsi" w:cstheme="minorHAnsi"/>
          <w:sz w:val="22"/>
          <w:szCs w:val="22"/>
        </w:rPr>
        <w:t>Zgodnie z postanowieniami art. 455 ust. 1, pkt 1 ustawy Pzp. Zamawiający przewiduje możliwość dokonania zmian postanowień zawartej Umowy w stosunku do treści oferty, na podstawie której dokonano wyboru Wykonawc</w:t>
      </w:r>
      <w:r w:rsidRPr="00830502">
        <w:rPr>
          <w:rFonts w:asciiTheme="minorHAnsi" w:hAnsiTheme="minorHAnsi" w:cstheme="minorHAnsi"/>
          <w:bCs/>
          <w:sz w:val="22"/>
          <w:szCs w:val="22"/>
        </w:rPr>
        <w:t>y, pod waru</w:t>
      </w:r>
      <w:r w:rsidRPr="00830502">
        <w:rPr>
          <w:rFonts w:asciiTheme="minorHAnsi" w:hAnsiTheme="minorHAnsi" w:cstheme="minorHAnsi"/>
          <w:sz w:val="22"/>
          <w:szCs w:val="22"/>
        </w:rPr>
        <w:t>nkiem podpisania aneksu zaakceptowanego przez obydwie Strony, a mianowicie:</w:t>
      </w:r>
    </w:p>
    <w:p w14:paraId="0AD2F654" w14:textId="27F3DE57" w:rsidR="00192D20" w:rsidRPr="009942C9" w:rsidRDefault="00192D20" w:rsidP="006876FA">
      <w:pPr>
        <w:pStyle w:val="Akapitzlist"/>
        <w:numPr>
          <w:ilvl w:val="1"/>
          <w:numId w:val="10"/>
        </w:numPr>
        <w:tabs>
          <w:tab w:val="left" w:pos="567"/>
        </w:tabs>
        <w:spacing w:line="276" w:lineRule="auto"/>
        <w:ind w:left="567" w:hanging="425"/>
        <w:jc w:val="both"/>
        <w:rPr>
          <w:rFonts w:asciiTheme="minorHAnsi" w:hAnsiTheme="minorHAnsi" w:cstheme="minorHAnsi"/>
          <w:sz w:val="22"/>
          <w:szCs w:val="22"/>
        </w:rPr>
      </w:pPr>
      <w:r w:rsidRPr="009942C9">
        <w:rPr>
          <w:rFonts w:asciiTheme="minorHAnsi" w:hAnsiTheme="minorHAnsi" w:cstheme="minorHAnsi"/>
          <w:bCs/>
          <w:sz w:val="22"/>
          <w:szCs w:val="22"/>
        </w:rPr>
        <w:t>Zmianę terminu realizacji przedmiotu zamówienia w następujących przypadkach mających bezpośredni wpływ na terminowość realizacji Przedmiotu Umowy</w:t>
      </w:r>
      <w:r w:rsidR="00C92D58" w:rsidRPr="009942C9">
        <w:rPr>
          <w:rFonts w:asciiTheme="minorHAnsi" w:hAnsiTheme="minorHAnsi" w:cstheme="minorHAnsi"/>
          <w:bCs/>
          <w:sz w:val="22"/>
          <w:szCs w:val="22"/>
        </w:rPr>
        <w:t xml:space="preserve"> </w:t>
      </w:r>
      <w:r w:rsidR="00C373DB" w:rsidRPr="009942C9">
        <w:rPr>
          <w:rFonts w:asciiTheme="minorHAnsi" w:hAnsiTheme="minorHAnsi" w:cstheme="minorHAnsi"/>
          <w:sz w:val="22"/>
          <w:szCs w:val="22"/>
        </w:rPr>
        <w:t xml:space="preserve">a </w:t>
      </w:r>
      <w:r w:rsidRPr="009942C9">
        <w:rPr>
          <w:rFonts w:asciiTheme="minorHAnsi" w:hAnsiTheme="minorHAnsi" w:cstheme="minorHAnsi"/>
          <w:sz w:val="22"/>
          <w:szCs w:val="22"/>
        </w:rPr>
        <w:t xml:space="preserve">spowodowany </w:t>
      </w:r>
      <w:r w:rsidR="00C92D58" w:rsidRPr="009942C9">
        <w:rPr>
          <w:rFonts w:asciiTheme="minorHAnsi" w:hAnsiTheme="minorHAnsi" w:cstheme="minorHAnsi"/>
          <w:sz w:val="22"/>
          <w:szCs w:val="22"/>
        </w:rPr>
        <w:t xml:space="preserve"> </w:t>
      </w:r>
      <w:r w:rsidRPr="009942C9">
        <w:rPr>
          <w:rFonts w:asciiTheme="minorHAnsi" w:hAnsiTheme="minorHAnsi" w:cstheme="minorHAnsi"/>
          <w:sz w:val="22"/>
          <w:szCs w:val="22"/>
        </w:rPr>
        <w:t>w szczególności</w:t>
      </w:r>
      <w:r w:rsidR="00C373DB" w:rsidRPr="009942C9">
        <w:rPr>
          <w:rFonts w:asciiTheme="minorHAnsi" w:hAnsiTheme="minorHAnsi" w:cstheme="minorHAnsi"/>
          <w:sz w:val="22"/>
          <w:szCs w:val="22"/>
        </w:rPr>
        <w:t xml:space="preserve"> </w:t>
      </w:r>
      <w:r w:rsidR="00C92D58" w:rsidRPr="009942C9">
        <w:rPr>
          <w:rFonts w:asciiTheme="minorHAnsi" w:hAnsiTheme="minorHAnsi" w:cstheme="minorHAnsi"/>
          <w:sz w:val="22"/>
          <w:szCs w:val="22"/>
        </w:rPr>
        <w:t xml:space="preserve"> okolicznościami </w:t>
      </w:r>
      <w:r w:rsidR="00C373DB" w:rsidRPr="009942C9">
        <w:rPr>
          <w:rFonts w:asciiTheme="minorHAnsi" w:hAnsiTheme="minorHAnsi" w:cstheme="minorHAnsi"/>
          <w:sz w:val="22"/>
          <w:szCs w:val="22"/>
        </w:rPr>
        <w:t xml:space="preserve">takimi jak: </w:t>
      </w:r>
    </w:p>
    <w:p w14:paraId="5A409EEC" w14:textId="77777777" w:rsidR="00192D20" w:rsidRPr="00830502" w:rsidRDefault="00192D20" w:rsidP="009942C9">
      <w:pPr>
        <w:numPr>
          <w:ilvl w:val="0"/>
          <w:numId w:val="25"/>
        </w:numPr>
        <w:spacing w:line="276" w:lineRule="auto"/>
        <w:ind w:left="1134" w:hanging="425"/>
        <w:jc w:val="both"/>
        <w:rPr>
          <w:rFonts w:asciiTheme="minorHAnsi" w:hAnsiTheme="minorHAnsi" w:cstheme="minorHAnsi"/>
          <w:sz w:val="22"/>
          <w:szCs w:val="22"/>
        </w:rPr>
      </w:pPr>
      <w:r w:rsidRPr="00830502">
        <w:rPr>
          <w:rFonts w:asciiTheme="minorHAnsi" w:hAnsiTheme="minorHAnsi" w:cstheme="minorHAnsi"/>
          <w:sz w:val="22"/>
          <w:szCs w:val="22"/>
        </w:rPr>
        <w:t xml:space="preserve">klęski żywiołowe, </w:t>
      </w:r>
    </w:p>
    <w:p w14:paraId="7C1DBC97" w14:textId="77777777" w:rsidR="00192D20" w:rsidRPr="00830502" w:rsidRDefault="00192D20" w:rsidP="009942C9">
      <w:pPr>
        <w:numPr>
          <w:ilvl w:val="0"/>
          <w:numId w:val="25"/>
        </w:numPr>
        <w:spacing w:line="276" w:lineRule="auto"/>
        <w:ind w:left="1134" w:hanging="425"/>
        <w:jc w:val="both"/>
        <w:rPr>
          <w:rFonts w:asciiTheme="minorHAnsi" w:hAnsiTheme="minorHAnsi" w:cstheme="minorHAnsi"/>
          <w:sz w:val="22"/>
          <w:szCs w:val="22"/>
        </w:rPr>
      </w:pPr>
      <w:r w:rsidRPr="00830502">
        <w:rPr>
          <w:rFonts w:asciiTheme="minorHAnsi" w:hAnsiTheme="minorHAnsi" w:cstheme="minorHAnsi"/>
          <w:sz w:val="22"/>
          <w:szCs w:val="22"/>
        </w:rPr>
        <w:t xml:space="preserve">warunki atmosferyczne uniemożliwiające prowadzenie robót, przeprowadzanie prób i sprawdzeń, dokonywanie odbiorów, </w:t>
      </w:r>
    </w:p>
    <w:p w14:paraId="6BF70B06" w14:textId="0097E6CF" w:rsidR="00192D20" w:rsidRPr="00830502" w:rsidRDefault="00192D20" w:rsidP="009942C9">
      <w:pPr>
        <w:numPr>
          <w:ilvl w:val="0"/>
          <w:numId w:val="25"/>
        </w:numPr>
        <w:autoSpaceDE w:val="0"/>
        <w:autoSpaceDN w:val="0"/>
        <w:adjustRightInd w:val="0"/>
        <w:spacing w:line="276" w:lineRule="auto"/>
        <w:ind w:left="1134" w:hanging="425"/>
        <w:jc w:val="both"/>
        <w:rPr>
          <w:rFonts w:asciiTheme="minorHAnsi" w:hAnsiTheme="minorHAnsi" w:cstheme="minorHAnsi"/>
          <w:bCs/>
          <w:sz w:val="22"/>
          <w:szCs w:val="22"/>
        </w:rPr>
      </w:pPr>
      <w:r w:rsidRPr="00830502">
        <w:rPr>
          <w:rFonts w:asciiTheme="minorHAnsi" w:hAnsiTheme="minorHAnsi" w:cstheme="minorHAnsi"/>
          <w:bCs/>
          <w:sz w:val="22"/>
          <w:szCs w:val="22"/>
        </w:rPr>
        <w:t>odkrycia w trakcie robót obiektów wymagających wcześniejszej rozbiórki lub usunięcia</w:t>
      </w:r>
      <w:r w:rsidR="00C92D58" w:rsidRPr="00830502">
        <w:rPr>
          <w:rFonts w:asciiTheme="minorHAnsi" w:hAnsiTheme="minorHAnsi" w:cstheme="minorHAnsi"/>
          <w:bCs/>
          <w:sz w:val="22"/>
          <w:szCs w:val="22"/>
        </w:rPr>
        <w:t>.</w:t>
      </w:r>
    </w:p>
    <w:p w14:paraId="443C4F33" w14:textId="544953CA" w:rsidR="00192D20" w:rsidRPr="00830502" w:rsidRDefault="00505636" w:rsidP="00DF19AA">
      <w:pPr>
        <w:pStyle w:val="Akapitzlist"/>
        <w:numPr>
          <w:ilvl w:val="0"/>
          <w:numId w:val="13"/>
        </w:numPr>
        <w:spacing w:line="276" w:lineRule="auto"/>
        <w:ind w:left="567" w:hanging="357"/>
        <w:jc w:val="both"/>
        <w:rPr>
          <w:rFonts w:asciiTheme="minorHAnsi" w:hAnsiTheme="minorHAnsi" w:cstheme="minorHAnsi"/>
          <w:sz w:val="22"/>
          <w:szCs w:val="22"/>
        </w:rPr>
      </w:pPr>
      <w:r w:rsidRPr="00830502">
        <w:rPr>
          <w:rFonts w:asciiTheme="minorHAnsi" w:hAnsiTheme="minorHAnsi" w:cstheme="minorHAnsi"/>
          <w:bCs/>
          <w:sz w:val="22"/>
          <w:szCs w:val="22"/>
        </w:rPr>
        <w:t xml:space="preserve">Zmianę terminu realizacji przedmiotu zamówienia w następujących przypadkach mających bezpośredni wpływ na terminowość realizacji Przedmiotu Umowy a </w:t>
      </w:r>
      <w:r w:rsidR="00192D20" w:rsidRPr="00830502">
        <w:rPr>
          <w:rFonts w:asciiTheme="minorHAnsi" w:hAnsiTheme="minorHAnsi" w:cstheme="minorHAnsi"/>
          <w:sz w:val="22"/>
          <w:szCs w:val="22"/>
        </w:rPr>
        <w:t>będących następstwem okoliczności leżących po stronie Zamawiającego, w szczególności:</w:t>
      </w:r>
    </w:p>
    <w:p w14:paraId="58B727ED" w14:textId="2BEDC3D6" w:rsidR="00192D20" w:rsidRPr="00830502" w:rsidRDefault="00192D20" w:rsidP="009942C9">
      <w:pPr>
        <w:numPr>
          <w:ilvl w:val="0"/>
          <w:numId w:val="26"/>
        </w:numPr>
        <w:spacing w:line="276" w:lineRule="auto"/>
        <w:ind w:left="1134" w:hanging="425"/>
        <w:jc w:val="both"/>
        <w:rPr>
          <w:rFonts w:asciiTheme="minorHAnsi" w:hAnsiTheme="minorHAnsi" w:cstheme="minorHAnsi"/>
          <w:sz w:val="22"/>
          <w:szCs w:val="22"/>
        </w:rPr>
      </w:pPr>
      <w:r w:rsidRPr="00830502">
        <w:rPr>
          <w:rFonts w:asciiTheme="minorHAnsi" w:hAnsiTheme="minorHAnsi" w:cstheme="minorHAnsi"/>
          <w:sz w:val="22"/>
          <w:szCs w:val="22"/>
        </w:rPr>
        <w:t xml:space="preserve">nieterminowe przekazanie przez Zamawiającego </w:t>
      </w:r>
      <w:r w:rsidR="006F50EB">
        <w:rPr>
          <w:rFonts w:asciiTheme="minorHAnsi" w:hAnsiTheme="minorHAnsi" w:cstheme="minorHAnsi"/>
          <w:sz w:val="22"/>
          <w:szCs w:val="22"/>
        </w:rPr>
        <w:t>pomieszczeń, w których</w:t>
      </w:r>
      <w:r w:rsidRPr="00830502">
        <w:rPr>
          <w:rFonts w:asciiTheme="minorHAnsi" w:hAnsiTheme="minorHAnsi" w:cstheme="minorHAnsi"/>
          <w:sz w:val="22"/>
          <w:szCs w:val="22"/>
        </w:rPr>
        <w:t xml:space="preserve"> będą prowadzone roboty,</w:t>
      </w:r>
    </w:p>
    <w:p w14:paraId="0583851F" w14:textId="77777777" w:rsidR="00192D20" w:rsidRPr="00830502" w:rsidRDefault="00192D20" w:rsidP="009942C9">
      <w:pPr>
        <w:numPr>
          <w:ilvl w:val="0"/>
          <w:numId w:val="26"/>
        </w:numPr>
        <w:spacing w:line="276" w:lineRule="auto"/>
        <w:ind w:left="1134" w:hanging="425"/>
        <w:jc w:val="both"/>
        <w:rPr>
          <w:rFonts w:asciiTheme="minorHAnsi" w:hAnsiTheme="minorHAnsi" w:cstheme="minorHAnsi"/>
          <w:sz w:val="22"/>
          <w:szCs w:val="22"/>
        </w:rPr>
      </w:pPr>
      <w:r w:rsidRPr="00830502">
        <w:rPr>
          <w:rFonts w:asciiTheme="minorHAnsi" w:hAnsiTheme="minorHAnsi" w:cstheme="minorHAnsi"/>
          <w:sz w:val="22"/>
          <w:szCs w:val="22"/>
        </w:rPr>
        <w:t>wstrzymanie robót przez Zamawiającego</w:t>
      </w:r>
      <w:r w:rsidRPr="00830502">
        <w:rPr>
          <w:rFonts w:asciiTheme="minorHAnsi" w:hAnsiTheme="minorHAnsi" w:cstheme="minorHAnsi"/>
          <w:bCs/>
          <w:sz w:val="22"/>
          <w:szCs w:val="22"/>
        </w:rPr>
        <w:t xml:space="preserve"> z przyczyn nieleżących po stronie Wykonawcy</w:t>
      </w:r>
      <w:r w:rsidRPr="00830502">
        <w:rPr>
          <w:rFonts w:asciiTheme="minorHAnsi" w:hAnsiTheme="minorHAnsi" w:cstheme="minorHAnsi"/>
          <w:sz w:val="22"/>
          <w:szCs w:val="22"/>
        </w:rPr>
        <w:t xml:space="preserve">, </w:t>
      </w:r>
    </w:p>
    <w:p w14:paraId="21969775" w14:textId="77777777" w:rsidR="00192D20" w:rsidRPr="00830502" w:rsidRDefault="00192D20" w:rsidP="009942C9">
      <w:pPr>
        <w:numPr>
          <w:ilvl w:val="0"/>
          <w:numId w:val="26"/>
        </w:numPr>
        <w:spacing w:line="276" w:lineRule="auto"/>
        <w:ind w:left="1134" w:hanging="425"/>
        <w:jc w:val="both"/>
        <w:rPr>
          <w:rFonts w:asciiTheme="minorHAnsi" w:hAnsiTheme="minorHAnsi" w:cstheme="minorHAnsi"/>
          <w:sz w:val="22"/>
          <w:szCs w:val="22"/>
        </w:rPr>
      </w:pPr>
      <w:r w:rsidRPr="00830502">
        <w:rPr>
          <w:rFonts w:asciiTheme="minorHAnsi" w:hAnsiTheme="minorHAnsi" w:cstheme="minorHAnsi"/>
          <w:sz w:val="22"/>
          <w:szCs w:val="22"/>
        </w:rPr>
        <w:t>konieczność usunięcia błędów lub wprowadzenia zmian w dokumentacji projektowej,</w:t>
      </w:r>
    </w:p>
    <w:p w14:paraId="0DDAD5CA" w14:textId="3876FB36" w:rsidR="00505636" w:rsidRPr="00830502" w:rsidRDefault="00505636" w:rsidP="009942C9">
      <w:pPr>
        <w:numPr>
          <w:ilvl w:val="0"/>
          <w:numId w:val="26"/>
        </w:numPr>
        <w:autoSpaceDE w:val="0"/>
        <w:autoSpaceDN w:val="0"/>
        <w:adjustRightInd w:val="0"/>
        <w:spacing w:line="276" w:lineRule="auto"/>
        <w:ind w:left="1134" w:hanging="425"/>
        <w:jc w:val="both"/>
        <w:rPr>
          <w:rFonts w:asciiTheme="minorHAnsi" w:hAnsiTheme="minorHAnsi" w:cstheme="minorHAnsi"/>
          <w:bCs/>
          <w:sz w:val="22"/>
          <w:szCs w:val="22"/>
        </w:rPr>
      </w:pPr>
      <w:r w:rsidRPr="00830502">
        <w:rPr>
          <w:rFonts w:asciiTheme="minorHAnsi" w:hAnsiTheme="minorHAnsi" w:cstheme="minorHAnsi"/>
          <w:sz w:val="22"/>
          <w:szCs w:val="22"/>
          <w:lang w:eastAsia="en-US"/>
        </w:rPr>
        <w:t>zmiany terminu początkowego rozpoczęcia  świadczenia (np. w przypadku przedłużenia procedur przetargowych) z zachowaniem jej terminu końcowego.</w:t>
      </w:r>
    </w:p>
    <w:p w14:paraId="293D28E4" w14:textId="7E9AB8F8" w:rsidR="00192D20" w:rsidRPr="00830502" w:rsidRDefault="00DF19AA" w:rsidP="00DF19AA">
      <w:pPr>
        <w:numPr>
          <w:ilvl w:val="0"/>
          <w:numId w:val="31"/>
        </w:numPr>
        <w:autoSpaceDE w:val="0"/>
        <w:autoSpaceDN w:val="0"/>
        <w:adjustRightInd w:val="0"/>
        <w:spacing w:line="276" w:lineRule="auto"/>
        <w:ind w:left="567" w:hanging="283"/>
        <w:jc w:val="both"/>
        <w:rPr>
          <w:rFonts w:asciiTheme="minorHAnsi" w:hAnsiTheme="minorHAnsi" w:cstheme="minorHAnsi"/>
          <w:bCs/>
          <w:sz w:val="22"/>
          <w:szCs w:val="22"/>
        </w:rPr>
      </w:pPr>
      <w:r w:rsidRPr="00830502">
        <w:rPr>
          <w:rFonts w:asciiTheme="minorHAnsi" w:hAnsiTheme="minorHAnsi" w:cstheme="minorHAnsi"/>
          <w:bCs/>
          <w:sz w:val="22"/>
          <w:szCs w:val="22"/>
        </w:rPr>
        <w:t xml:space="preserve">Zmianę terminu realizacji przedmiotu zamówienia </w:t>
      </w:r>
      <w:r w:rsidR="00192D20" w:rsidRPr="00830502">
        <w:rPr>
          <w:rFonts w:asciiTheme="minorHAnsi" w:hAnsiTheme="minorHAnsi" w:cstheme="minorHAnsi"/>
          <w:bCs/>
          <w:sz w:val="22"/>
          <w:szCs w:val="22"/>
        </w:rPr>
        <w:t>z przyczyn niezależnych od Wykonawcy lub Zamawiającego, w szczególności w przypadku okoliczności wystąpienia siły wyższej lub z powodu działania osób trzecich, uniemożliwiających wykonanie Przedmiotu Umowy lub mających wpływ na terminowość wykonania Przedmiotu Umowy, które to przyczyny każda ze Stron musi udokumentować,</w:t>
      </w:r>
    </w:p>
    <w:p w14:paraId="2772A6F7" w14:textId="6F7EFCC0" w:rsidR="00192D20" w:rsidRPr="00830502" w:rsidRDefault="00DF19AA" w:rsidP="00DF19AA">
      <w:pPr>
        <w:numPr>
          <w:ilvl w:val="0"/>
          <w:numId w:val="31"/>
        </w:numPr>
        <w:autoSpaceDE w:val="0"/>
        <w:autoSpaceDN w:val="0"/>
        <w:adjustRightInd w:val="0"/>
        <w:spacing w:line="276" w:lineRule="auto"/>
        <w:ind w:left="567" w:hanging="283"/>
        <w:jc w:val="both"/>
        <w:rPr>
          <w:rFonts w:asciiTheme="minorHAnsi" w:hAnsiTheme="minorHAnsi" w:cstheme="minorHAnsi"/>
          <w:bCs/>
          <w:sz w:val="22"/>
          <w:szCs w:val="22"/>
        </w:rPr>
      </w:pPr>
      <w:r w:rsidRPr="00830502">
        <w:rPr>
          <w:rFonts w:asciiTheme="minorHAnsi" w:hAnsiTheme="minorHAnsi" w:cstheme="minorHAnsi"/>
          <w:bCs/>
          <w:sz w:val="22"/>
          <w:szCs w:val="22"/>
        </w:rPr>
        <w:t>K</w:t>
      </w:r>
      <w:r w:rsidR="00192D20" w:rsidRPr="00830502">
        <w:rPr>
          <w:rFonts w:asciiTheme="minorHAnsi" w:hAnsiTheme="minorHAnsi" w:cstheme="minorHAnsi"/>
          <w:bCs/>
          <w:sz w:val="22"/>
          <w:szCs w:val="22"/>
        </w:rPr>
        <w:t>onieczności wykonania robót nie ujętych w dokumentacji projektowej i SWZ, których konieczności wykonania nie można było przewidzieć na dzień podpisania niniejszej umowy,</w:t>
      </w:r>
    </w:p>
    <w:p w14:paraId="747C1FCE" w14:textId="751CB339" w:rsidR="00192D20" w:rsidRPr="00830502" w:rsidRDefault="00DF19AA" w:rsidP="00DF19AA">
      <w:pPr>
        <w:numPr>
          <w:ilvl w:val="0"/>
          <w:numId w:val="31"/>
        </w:numPr>
        <w:autoSpaceDE w:val="0"/>
        <w:autoSpaceDN w:val="0"/>
        <w:adjustRightInd w:val="0"/>
        <w:spacing w:line="276" w:lineRule="auto"/>
        <w:ind w:left="567" w:hanging="283"/>
        <w:jc w:val="both"/>
        <w:rPr>
          <w:rFonts w:asciiTheme="minorHAnsi" w:hAnsiTheme="minorHAnsi" w:cstheme="minorHAnsi"/>
          <w:bCs/>
          <w:sz w:val="22"/>
          <w:szCs w:val="22"/>
        </w:rPr>
      </w:pPr>
      <w:r w:rsidRPr="00830502">
        <w:rPr>
          <w:rFonts w:asciiTheme="minorHAnsi" w:hAnsiTheme="minorHAnsi" w:cstheme="minorHAnsi"/>
          <w:bCs/>
          <w:sz w:val="22"/>
          <w:szCs w:val="22"/>
        </w:rPr>
        <w:t>K</w:t>
      </w:r>
      <w:r w:rsidR="00192D20" w:rsidRPr="00830502">
        <w:rPr>
          <w:rFonts w:asciiTheme="minorHAnsi" w:hAnsiTheme="minorHAnsi" w:cstheme="minorHAnsi"/>
          <w:bCs/>
          <w:sz w:val="22"/>
          <w:szCs w:val="22"/>
        </w:rPr>
        <w:t>onieczności wykonania robót zamiennych</w:t>
      </w:r>
      <w:r w:rsidR="006876FA">
        <w:rPr>
          <w:rFonts w:asciiTheme="minorHAnsi" w:hAnsiTheme="minorHAnsi" w:cstheme="minorHAnsi"/>
          <w:bCs/>
          <w:sz w:val="22"/>
          <w:szCs w:val="22"/>
        </w:rPr>
        <w:t xml:space="preserve"> (bez zwiększenia wynagrodzenia Wykonawcy)</w:t>
      </w:r>
      <w:r w:rsidR="00192D20" w:rsidRPr="00830502">
        <w:rPr>
          <w:rFonts w:asciiTheme="minorHAnsi" w:hAnsiTheme="minorHAnsi" w:cstheme="minorHAnsi"/>
          <w:bCs/>
          <w:sz w:val="22"/>
          <w:szCs w:val="22"/>
        </w:rPr>
        <w:t>, rozumianych w sposób jak niżej:</w:t>
      </w:r>
    </w:p>
    <w:p w14:paraId="58DD0604" w14:textId="1C20434D" w:rsidR="00192D20" w:rsidRPr="00830502" w:rsidRDefault="00DB7BC2" w:rsidP="009942C9">
      <w:pPr>
        <w:autoSpaceDE w:val="0"/>
        <w:autoSpaceDN w:val="0"/>
        <w:adjustRightInd w:val="0"/>
        <w:spacing w:line="276" w:lineRule="auto"/>
        <w:ind w:left="1134" w:hanging="425"/>
        <w:jc w:val="both"/>
        <w:rPr>
          <w:rFonts w:asciiTheme="minorHAnsi" w:hAnsiTheme="minorHAnsi" w:cstheme="minorHAnsi"/>
          <w:bCs/>
          <w:sz w:val="22"/>
          <w:szCs w:val="22"/>
        </w:rPr>
      </w:pPr>
      <w:r w:rsidRPr="00830502">
        <w:rPr>
          <w:rFonts w:asciiTheme="minorHAnsi" w:hAnsiTheme="minorHAnsi" w:cstheme="minorHAnsi"/>
          <w:bCs/>
          <w:sz w:val="22"/>
          <w:szCs w:val="22"/>
        </w:rPr>
        <w:t>a)</w:t>
      </w:r>
      <w:r w:rsidR="00192D20" w:rsidRPr="00830502">
        <w:rPr>
          <w:rFonts w:asciiTheme="minorHAnsi" w:hAnsiTheme="minorHAnsi" w:cstheme="minorHAnsi"/>
          <w:bCs/>
          <w:sz w:val="22"/>
          <w:szCs w:val="22"/>
        </w:rPr>
        <w:tab/>
        <w:t xml:space="preserve">roboty zamienne polegają na tym, że Wykonawca zobowiązuje się do wykonania zamówienia podstawowego w sposób odmienny od określonego w umowie, </w:t>
      </w:r>
    </w:p>
    <w:p w14:paraId="323C9BC0" w14:textId="1CC2AF6D" w:rsidR="00192D20" w:rsidRPr="00830502" w:rsidRDefault="00DB7BC2" w:rsidP="009942C9">
      <w:pPr>
        <w:autoSpaceDE w:val="0"/>
        <w:autoSpaceDN w:val="0"/>
        <w:adjustRightInd w:val="0"/>
        <w:spacing w:line="276" w:lineRule="auto"/>
        <w:ind w:left="1134" w:hanging="425"/>
        <w:jc w:val="both"/>
        <w:rPr>
          <w:rFonts w:asciiTheme="minorHAnsi" w:hAnsiTheme="minorHAnsi" w:cstheme="minorHAnsi"/>
          <w:bCs/>
          <w:sz w:val="22"/>
          <w:szCs w:val="22"/>
        </w:rPr>
      </w:pPr>
      <w:r w:rsidRPr="00830502">
        <w:rPr>
          <w:rFonts w:asciiTheme="minorHAnsi" w:hAnsiTheme="minorHAnsi" w:cstheme="minorHAnsi"/>
          <w:bCs/>
          <w:sz w:val="22"/>
          <w:szCs w:val="22"/>
        </w:rPr>
        <w:t>b)</w:t>
      </w:r>
      <w:r w:rsidR="00192D20" w:rsidRPr="00830502">
        <w:rPr>
          <w:rFonts w:asciiTheme="minorHAnsi" w:hAnsiTheme="minorHAnsi" w:cstheme="minorHAnsi"/>
          <w:bCs/>
          <w:sz w:val="22"/>
          <w:szCs w:val="22"/>
        </w:rPr>
        <w:tab/>
        <w:t>roboty zamienne nie mogą spowodować zwiększenia wynagrodzenia Wykonawcy,</w:t>
      </w:r>
    </w:p>
    <w:p w14:paraId="5A2FD57D" w14:textId="73D0A2E4" w:rsidR="00192D20" w:rsidRPr="00830502" w:rsidRDefault="00DB7BC2" w:rsidP="009942C9">
      <w:pPr>
        <w:autoSpaceDE w:val="0"/>
        <w:autoSpaceDN w:val="0"/>
        <w:adjustRightInd w:val="0"/>
        <w:spacing w:line="276" w:lineRule="auto"/>
        <w:ind w:left="1134" w:hanging="425"/>
        <w:jc w:val="both"/>
        <w:rPr>
          <w:rFonts w:asciiTheme="minorHAnsi" w:hAnsiTheme="minorHAnsi" w:cstheme="minorHAnsi"/>
          <w:bCs/>
          <w:sz w:val="22"/>
          <w:szCs w:val="22"/>
        </w:rPr>
      </w:pPr>
      <w:r w:rsidRPr="00830502">
        <w:rPr>
          <w:rFonts w:asciiTheme="minorHAnsi" w:hAnsiTheme="minorHAnsi" w:cstheme="minorHAnsi"/>
          <w:bCs/>
          <w:sz w:val="22"/>
          <w:szCs w:val="22"/>
        </w:rPr>
        <w:t>c)</w:t>
      </w:r>
      <w:r w:rsidR="00192D20" w:rsidRPr="00830502">
        <w:rPr>
          <w:rFonts w:asciiTheme="minorHAnsi" w:hAnsiTheme="minorHAnsi" w:cstheme="minorHAnsi"/>
          <w:bCs/>
          <w:sz w:val="22"/>
          <w:szCs w:val="22"/>
        </w:rPr>
        <w:tab/>
        <w:t xml:space="preserve">konieczność wykonania robót zamiennych zachodzi między innymi w sytuacji, gdy: </w:t>
      </w:r>
    </w:p>
    <w:p w14:paraId="781DF3D9" w14:textId="242AF752" w:rsidR="00192D20" w:rsidRPr="00830502" w:rsidRDefault="009942C9" w:rsidP="009942C9">
      <w:pPr>
        <w:autoSpaceDE w:val="0"/>
        <w:autoSpaceDN w:val="0"/>
        <w:adjustRightInd w:val="0"/>
        <w:spacing w:line="276" w:lineRule="auto"/>
        <w:ind w:left="1418" w:hanging="567"/>
        <w:contextualSpacing/>
        <w:jc w:val="both"/>
        <w:rPr>
          <w:rFonts w:asciiTheme="minorHAnsi" w:hAnsiTheme="minorHAnsi" w:cstheme="minorHAnsi"/>
          <w:bCs/>
          <w:sz w:val="22"/>
          <w:szCs w:val="22"/>
        </w:rPr>
      </w:pPr>
      <w:r>
        <w:rPr>
          <w:rFonts w:asciiTheme="minorHAnsi" w:hAnsiTheme="minorHAnsi" w:cstheme="minorHAnsi"/>
          <w:bCs/>
          <w:sz w:val="22"/>
          <w:szCs w:val="22"/>
        </w:rPr>
        <w:t>aa)</w:t>
      </w:r>
      <w:r>
        <w:rPr>
          <w:rFonts w:asciiTheme="minorHAnsi" w:hAnsiTheme="minorHAnsi" w:cstheme="minorHAnsi"/>
          <w:bCs/>
          <w:sz w:val="22"/>
          <w:szCs w:val="22"/>
        </w:rPr>
        <w:tab/>
      </w:r>
      <w:r w:rsidR="00192D20" w:rsidRPr="00830502">
        <w:rPr>
          <w:rFonts w:asciiTheme="minorHAnsi" w:hAnsiTheme="minorHAnsi" w:cstheme="minorHAnsi"/>
          <w:bCs/>
          <w:sz w:val="22"/>
          <w:szCs w:val="22"/>
        </w:rPr>
        <w:t xml:space="preserve">materiały, osprzęt lub urządzenia przewidziane do wykonania zamówienia, wskazane </w:t>
      </w:r>
      <w:r w:rsidR="00192D20" w:rsidRPr="00830502">
        <w:rPr>
          <w:rFonts w:asciiTheme="minorHAnsi" w:hAnsiTheme="minorHAnsi" w:cstheme="minorHAnsi"/>
          <w:bCs/>
          <w:sz w:val="22"/>
          <w:szCs w:val="22"/>
        </w:rPr>
        <w:br/>
        <w:t xml:space="preserve">w dokumentacji projektowej, nie mogą być użyte przy realizacji przedmiotu zamówienia </w:t>
      </w:r>
      <w:r w:rsidR="00192D20" w:rsidRPr="00830502">
        <w:rPr>
          <w:rFonts w:asciiTheme="minorHAnsi" w:hAnsiTheme="minorHAnsi" w:cstheme="minorHAnsi"/>
          <w:bCs/>
          <w:sz w:val="22"/>
          <w:szCs w:val="22"/>
        </w:rPr>
        <w:br/>
        <w:t xml:space="preserve">z powodu zaprzestania produkcji, wycofania z rynku lub zastąpienia innymi lub lepszymi, </w:t>
      </w:r>
    </w:p>
    <w:p w14:paraId="3020CB10" w14:textId="62D66AE5" w:rsidR="00192D20" w:rsidRPr="00830502" w:rsidRDefault="00192D20" w:rsidP="009942C9">
      <w:pPr>
        <w:pStyle w:val="Akapitzlist"/>
        <w:numPr>
          <w:ilvl w:val="0"/>
          <w:numId w:val="34"/>
        </w:numPr>
        <w:autoSpaceDE w:val="0"/>
        <w:autoSpaceDN w:val="0"/>
        <w:adjustRightInd w:val="0"/>
        <w:spacing w:line="276" w:lineRule="auto"/>
        <w:ind w:left="1418" w:hanging="567"/>
        <w:contextualSpacing/>
        <w:jc w:val="both"/>
        <w:rPr>
          <w:rFonts w:asciiTheme="minorHAnsi" w:hAnsiTheme="minorHAnsi" w:cstheme="minorHAnsi"/>
          <w:bCs/>
          <w:sz w:val="22"/>
          <w:szCs w:val="22"/>
        </w:rPr>
      </w:pPr>
      <w:r w:rsidRPr="00830502">
        <w:rPr>
          <w:rFonts w:asciiTheme="minorHAnsi" w:hAnsiTheme="minorHAnsi" w:cstheme="minorHAnsi"/>
          <w:bCs/>
          <w:sz w:val="22"/>
          <w:szCs w:val="22"/>
        </w:rPr>
        <w:t>w trakcie wykonania przedmiotu zamówienia nastąpiła zmiana przepisów Prawa,</w:t>
      </w:r>
    </w:p>
    <w:p w14:paraId="751AE8C5" w14:textId="19C87E1F" w:rsidR="00192D20" w:rsidRPr="00830502" w:rsidRDefault="00192D20" w:rsidP="009942C9">
      <w:pPr>
        <w:pStyle w:val="Akapitzlist"/>
        <w:numPr>
          <w:ilvl w:val="0"/>
          <w:numId w:val="34"/>
        </w:numPr>
        <w:autoSpaceDE w:val="0"/>
        <w:autoSpaceDN w:val="0"/>
        <w:adjustRightInd w:val="0"/>
        <w:spacing w:line="276" w:lineRule="auto"/>
        <w:ind w:left="1418" w:hanging="567"/>
        <w:contextualSpacing/>
        <w:jc w:val="both"/>
        <w:rPr>
          <w:rFonts w:asciiTheme="minorHAnsi" w:hAnsiTheme="minorHAnsi" w:cstheme="minorHAnsi"/>
          <w:sz w:val="22"/>
          <w:szCs w:val="22"/>
        </w:rPr>
      </w:pPr>
      <w:r w:rsidRPr="00830502">
        <w:rPr>
          <w:rFonts w:asciiTheme="minorHAnsi" w:hAnsiTheme="minorHAnsi" w:cstheme="minorHAnsi"/>
          <w:bCs/>
          <w:sz w:val="22"/>
          <w:szCs w:val="22"/>
        </w:rPr>
        <w:t xml:space="preserve">w czasie realizacji robót zmienią się warunki techniczne wykonania przedmiotu zamówienia (np. Polska Norma), </w:t>
      </w:r>
    </w:p>
    <w:p w14:paraId="2460C41B" w14:textId="1CC447B1" w:rsidR="00192D20" w:rsidRPr="009942C9" w:rsidRDefault="00192D20" w:rsidP="009942C9">
      <w:pPr>
        <w:pStyle w:val="Akapitzlist"/>
        <w:numPr>
          <w:ilvl w:val="0"/>
          <w:numId w:val="34"/>
        </w:numPr>
        <w:autoSpaceDE w:val="0"/>
        <w:autoSpaceDN w:val="0"/>
        <w:adjustRightInd w:val="0"/>
        <w:spacing w:line="276" w:lineRule="auto"/>
        <w:ind w:left="1418" w:hanging="567"/>
        <w:contextualSpacing/>
        <w:jc w:val="both"/>
        <w:rPr>
          <w:rFonts w:asciiTheme="minorHAnsi" w:hAnsiTheme="minorHAnsi" w:cstheme="minorHAnsi"/>
          <w:bCs/>
          <w:sz w:val="22"/>
          <w:szCs w:val="22"/>
        </w:rPr>
      </w:pPr>
      <w:r w:rsidRPr="009942C9">
        <w:rPr>
          <w:rFonts w:asciiTheme="minorHAnsi" w:hAnsiTheme="minorHAnsi" w:cstheme="minorHAnsi"/>
          <w:bCs/>
          <w:sz w:val="22"/>
          <w:szCs w:val="22"/>
        </w:rPr>
        <w:t xml:space="preserve">w trakcie realizacji przedmiotu zamówienia wystąpiła konieczność zmiany technologii wykonania robót budowlanych albo innych </w:t>
      </w:r>
      <w:r w:rsidR="0081240E" w:rsidRPr="009942C9">
        <w:rPr>
          <w:rFonts w:asciiTheme="minorHAnsi" w:hAnsiTheme="minorHAnsi" w:cstheme="minorHAnsi"/>
          <w:bCs/>
          <w:sz w:val="22"/>
          <w:szCs w:val="22"/>
        </w:rPr>
        <w:t>robót.</w:t>
      </w:r>
    </w:p>
    <w:p w14:paraId="2B45F166" w14:textId="7FBA4847" w:rsidR="00192D20" w:rsidRPr="00830502" w:rsidRDefault="00192D20" w:rsidP="00B16AEA">
      <w:pPr>
        <w:numPr>
          <w:ilvl w:val="0"/>
          <w:numId w:val="31"/>
        </w:numPr>
        <w:tabs>
          <w:tab w:val="left" w:pos="426"/>
        </w:tabs>
        <w:autoSpaceDE w:val="0"/>
        <w:autoSpaceDN w:val="0"/>
        <w:adjustRightInd w:val="0"/>
        <w:spacing w:line="276" w:lineRule="auto"/>
        <w:ind w:left="709" w:hanging="425"/>
        <w:jc w:val="both"/>
        <w:rPr>
          <w:rFonts w:asciiTheme="minorHAnsi" w:hAnsiTheme="minorHAnsi" w:cstheme="minorHAnsi"/>
          <w:bCs/>
          <w:sz w:val="22"/>
          <w:szCs w:val="22"/>
        </w:rPr>
      </w:pPr>
      <w:r w:rsidRPr="00830502">
        <w:rPr>
          <w:rFonts w:asciiTheme="minorHAnsi" w:hAnsiTheme="minorHAnsi" w:cstheme="minorHAnsi"/>
          <w:bCs/>
          <w:sz w:val="22"/>
          <w:szCs w:val="22"/>
        </w:rPr>
        <w:t>Termin realizacji przedmiotu zamówienia może ulec odpowiedniemu przedłużeniu, o czas niezbędny do wykonywania przedmiotu zamówienia w spo</w:t>
      </w:r>
      <w:r w:rsidR="00B55658">
        <w:rPr>
          <w:rFonts w:asciiTheme="minorHAnsi" w:hAnsiTheme="minorHAnsi" w:cstheme="minorHAnsi"/>
          <w:bCs/>
          <w:sz w:val="22"/>
          <w:szCs w:val="22"/>
        </w:rPr>
        <w:t>sób należyty, nie dłużej jednak</w:t>
      </w:r>
      <w:r w:rsidRPr="00830502">
        <w:rPr>
          <w:rFonts w:asciiTheme="minorHAnsi" w:hAnsiTheme="minorHAnsi" w:cstheme="minorHAnsi"/>
          <w:bCs/>
          <w:sz w:val="22"/>
          <w:szCs w:val="22"/>
        </w:rPr>
        <w:t xml:space="preserve"> niż o czas trwania o</w:t>
      </w:r>
      <w:r w:rsidR="00B55658">
        <w:rPr>
          <w:rFonts w:asciiTheme="minorHAnsi" w:hAnsiTheme="minorHAnsi" w:cstheme="minorHAnsi"/>
          <w:bCs/>
          <w:sz w:val="22"/>
          <w:szCs w:val="22"/>
        </w:rPr>
        <w:t>koliczności wymienionych</w:t>
      </w:r>
      <w:r w:rsidRPr="00830502">
        <w:rPr>
          <w:rFonts w:asciiTheme="minorHAnsi" w:hAnsiTheme="minorHAnsi" w:cstheme="minorHAnsi"/>
          <w:bCs/>
          <w:sz w:val="22"/>
          <w:szCs w:val="22"/>
        </w:rPr>
        <w:t xml:space="preserve"> powyżej.</w:t>
      </w:r>
    </w:p>
    <w:p w14:paraId="354A9213" w14:textId="69D98160" w:rsidR="00192D20" w:rsidRPr="00830502" w:rsidRDefault="00192D20" w:rsidP="00DF19AA">
      <w:pPr>
        <w:numPr>
          <w:ilvl w:val="0"/>
          <w:numId w:val="31"/>
        </w:numPr>
        <w:tabs>
          <w:tab w:val="left" w:pos="426"/>
        </w:tabs>
        <w:autoSpaceDE w:val="0"/>
        <w:autoSpaceDN w:val="0"/>
        <w:adjustRightInd w:val="0"/>
        <w:spacing w:line="276" w:lineRule="auto"/>
        <w:ind w:left="709" w:hanging="425"/>
        <w:jc w:val="both"/>
        <w:rPr>
          <w:rFonts w:asciiTheme="minorHAnsi" w:hAnsiTheme="minorHAnsi" w:cstheme="minorHAnsi"/>
          <w:bCs/>
          <w:sz w:val="22"/>
          <w:szCs w:val="22"/>
        </w:rPr>
      </w:pPr>
      <w:r w:rsidRPr="00830502">
        <w:rPr>
          <w:rFonts w:asciiTheme="minorHAnsi" w:hAnsiTheme="minorHAnsi" w:cstheme="minorHAnsi"/>
          <w:bCs/>
          <w:sz w:val="22"/>
          <w:szCs w:val="22"/>
        </w:rPr>
        <w:t xml:space="preserve">Zmiany wskazywane w ust. </w:t>
      </w:r>
      <w:r w:rsidR="00916F10">
        <w:rPr>
          <w:rFonts w:asciiTheme="minorHAnsi" w:hAnsiTheme="minorHAnsi" w:cstheme="minorHAnsi"/>
          <w:bCs/>
          <w:sz w:val="22"/>
          <w:szCs w:val="22"/>
        </w:rPr>
        <w:t>2</w:t>
      </w:r>
      <w:r w:rsidR="00916F10" w:rsidRPr="00830502">
        <w:rPr>
          <w:rFonts w:asciiTheme="minorHAnsi" w:hAnsiTheme="minorHAnsi" w:cstheme="minorHAnsi"/>
          <w:bCs/>
          <w:sz w:val="22"/>
          <w:szCs w:val="22"/>
        </w:rPr>
        <w:t xml:space="preserve"> </w:t>
      </w:r>
      <w:r w:rsidRPr="00830502">
        <w:rPr>
          <w:rFonts w:asciiTheme="minorHAnsi" w:hAnsiTheme="minorHAnsi" w:cstheme="minorHAnsi"/>
          <w:bCs/>
          <w:sz w:val="22"/>
          <w:szCs w:val="22"/>
        </w:rPr>
        <w:t xml:space="preserve">pkt. 6) - 7) będą wprowadzane wyłącznie w zakresie umożliwiającym oddanie przedmiotu zamówienia do użytkowania Zamawiającemu zgodnie z jego wymaganiami. </w:t>
      </w:r>
    </w:p>
    <w:p w14:paraId="08D2A957" w14:textId="7058B1BF" w:rsidR="00192D20" w:rsidRPr="00830502" w:rsidRDefault="00192D20" w:rsidP="00DF19AA">
      <w:pPr>
        <w:pStyle w:val="Akapitzlist"/>
        <w:numPr>
          <w:ilvl w:val="0"/>
          <w:numId w:val="31"/>
        </w:numPr>
        <w:spacing w:line="276" w:lineRule="auto"/>
        <w:ind w:left="709" w:hanging="425"/>
        <w:jc w:val="both"/>
        <w:rPr>
          <w:rFonts w:asciiTheme="minorHAnsi" w:hAnsiTheme="minorHAnsi" w:cstheme="minorHAnsi"/>
          <w:bCs/>
          <w:sz w:val="22"/>
          <w:szCs w:val="22"/>
        </w:rPr>
      </w:pPr>
      <w:r w:rsidRPr="00830502">
        <w:rPr>
          <w:rFonts w:asciiTheme="minorHAnsi" w:hAnsiTheme="minorHAnsi" w:cstheme="minorHAnsi"/>
          <w:bCs/>
          <w:sz w:val="22"/>
          <w:szCs w:val="22"/>
        </w:rPr>
        <w:lastRenderedPageBreak/>
        <w:t>Zmiany osobowe:</w:t>
      </w:r>
    </w:p>
    <w:p w14:paraId="14B71832" w14:textId="4A052E20" w:rsidR="00192D20" w:rsidRPr="00830502" w:rsidRDefault="00192D20" w:rsidP="00B16AEA">
      <w:pPr>
        <w:pStyle w:val="Akapitzlist"/>
        <w:numPr>
          <w:ilvl w:val="1"/>
          <w:numId w:val="27"/>
        </w:numPr>
        <w:spacing w:line="276" w:lineRule="auto"/>
        <w:ind w:left="1134" w:hanging="283"/>
        <w:contextualSpacing/>
        <w:jc w:val="both"/>
        <w:rPr>
          <w:rFonts w:asciiTheme="minorHAnsi" w:hAnsiTheme="minorHAnsi" w:cstheme="minorHAnsi"/>
          <w:sz w:val="22"/>
          <w:szCs w:val="22"/>
          <w:lang w:eastAsia="en-US"/>
        </w:rPr>
      </w:pPr>
      <w:r w:rsidRPr="00830502">
        <w:rPr>
          <w:rFonts w:asciiTheme="minorHAnsi" w:hAnsiTheme="minorHAnsi" w:cstheme="minorHAnsi"/>
          <w:sz w:val="22"/>
          <w:szCs w:val="22"/>
          <w:lang w:eastAsia="en-US"/>
        </w:rPr>
        <w:t>Zmiana osób, przy pomocy których Wykonawca realizuje przedmiot umowy na inne osoby legitymujące się co najmniej równoważnymi uprawnieniami, o których mowa w ustawie Prawo budowlane oraz doświadczeniem zawodowym opisanym w SWZ.</w:t>
      </w:r>
    </w:p>
    <w:p w14:paraId="4F27E25F" w14:textId="77777777" w:rsidR="00192D20" w:rsidRPr="00830502" w:rsidRDefault="00192D20" w:rsidP="00B16AEA">
      <w:pPr>
        <w:numPr>
          <w:ilvl w:val="1"/>
          <w:numId w:val="27"/>
        </w:numPr>
        <w:spacing w:line="276" w:lineRule="auto"/>
        <w:ind w:left="1134" w:hanging="283"/>
        <w:contextualSpacing/>
        <w:jc w:val="both"/>
        <w:rPr>
          <w:rFonts w:asciiTheme="minorHAnsi" w:hAnsiTheme="minorHAnsi" w:cstheme="minorHAnsi"/>
          <w:sz w:val="22"/>
          <w:szCs w:val="22"/>
          <w:lang w:eastAsia="en-US"/>
        </w:rPr>
      </w:pPr>
      <w:r w:rsidRPr="00830502">
        <w:rPr>
          <w:rFonts w:asciiTheme="minorHAnsi" w:hAnsiTheme="minorHAnsi" w:cstheme="minorHAnsi"/>
          <w:sz w:val="22"/>
          <w:szCs w:val="22"/>
          <w:lang w:eastAsia="en-US"/>
        </w:rPr>
        <w:t xml:space="preserve">Zmiana podwykonawcy, przy pomocy którego Wykonawca wykonuje przedmiot umowy na innego, dysponującego co najmniej porównywalnym doświadczeniem, potencjałem technicznym i osobowym </w:t>
      </w:r>
      <w:r w:rsidRPr="00830502">
        <w:rPr>
          <w:rFonts w:asciiTheme="minorHAnsi" w:hAnsiTheme="minorHAnsi" w:cstheme="minorHAnsi"/>
          <w:bCs/>
          <w:sz w:val="22"/>
          <w:szCs w:val="22"/>
          <w:lang w:eastAsia="en-US"/>
        </w:rPr>
        <w:t>niż podwykonawca wskazany w zawartej umowie</w:t>
      </w:r>
      <w:r w:rsidRPr="00830502">
        <w:rPr>
          <w:rFonts w:asciiTheme="minorHAnsi" w:hAnsiTheme="minorHAnsi" w:cstheme="minorHAnsi"/>
          <w:sz w:val="22"/>
          <w:szCs w:val="22"/>
          <w:lang w:eastAsia="en-US"/>
        </w:rPr>
        <w:t>.</w:t>
      </w:r>
    </w:p>
    <w:p w14:paraId="482436CB" w14:textId="77777777" w:rsidR="00192D20" w:rsidRPr="00830502" w:rsidRDefault="00192D20" w:rsidP="00B16AEA">
      <w:pPr>
        <w:numPr>
          <w:ilvl w:val="1"/>
          <w:numId w:val="27"/>
        </w:numPr>
        <w:spacing w:line="276" w:lineRule="auto"/>
        <w:ind w:left="1134" w:hanging="283"/>
        <w:contextualSpacing/>
        <w:jc w:val="both"/>
        <w:rPr>
          <w:rFonts w:asciiTheme="minorHAnsi" w:hAnsiTheme="minorHAnsi" w:cstheme="minorHAnsi"/>
          <w:sz w:val="22"/>
          <w:szCs w:val="22"/>
          <w:lang w:eastAsia="en-US"/>
        </w:rPr>
      </w:pPr>
      <w:r w:rsidRPr="00830502">
        <w:rPr>
          <w:rFonts w:asciiTheme="minorHAnsi" w:hAnsiTheme="minorHAnsi" w:cstheme="minorHAnsi"/>
          <w:sz w:val="22"/>
          <w:szCs w:val="22"/>
          <w:lang w:eastAsia="en-US"/>
        </w:rPr>
        <w:t>Rozszerzenie zakresu podwykonawstwa w porównaniu do wskazanego w ofercie Wykonawcy.</w:t>
      </w:r>
    </w:p>
    <w:p w14:paraId="10B5AAF2" w14:textId="3B5BF089" w:rsidR="006876FA" w:rsidRDefault="006876FA" w:rsidP="006876FA">
      <w:pPr>
        <w:pStyle w:val="Akapitzlist"/>
        <w:numPr>
          <w:ilvl w:val="0"/>
          <w:numId w:val="31"/>
        </w:numPr>
        <w:tabs>
          <w:tab w:val="right" w:pos="851"/>
          <w:tab w:val="right" w:pos="993"/>
        </w:tabs>
        <w:autoSpaceDE w:val="0"/>
        <w:autoSpaceDN w:val="0"/>
        <w:spacing w:line="276" w:lineRule="auto"/>
        <w:ind w:left="851" w:hanging="567"/>
        <w:jc w:val="both"/>
        <w:rPr>
          <w:rFonts w:asciiTheme="minorHAnsi" w:hAnsiTheme="minorHAnsi" w:cstheme="minorHAnsi"/>
          <w:sz w:val="22"/>
          <w:szCs w:val="22"/>
        </w:rPr>
      </w:pPr>
      <w:r>
        <w:rPr>
          <w:rFonts w:asciiTheme="minorHAnsi" w:hAnsiTheme="minorHAnsi" w:cstheme="minorHAnsi"/>
          <w:sz w:val="22"/>
          <w:szCs w:val="22"/>
        </w:rPr>
        <w:t>Z</w:t>
      </w:r>
      <w:r w:rsidRPr="006876FA">
        <w:rPr>
          <w:rFonts w:asciiTheme="minorHAnsi" w:hAnsiTheme="minorHAnsi" w:cstheme="minorHAnsi"/>
          <w:sz w:val="22"/>
          <w:szCs w:val="22"/>
        </w:rPr>
        <w:t>mianę zastosowanej technologii wykonania zamówienia na lepszą (np. nowocześniejszą, mniej energochłonną), po zaakceptowaniu jej przez Zamawiającego pod warunkiem, iż cena oferty nie ulegnie zmianie</w:t>
      </w:r>
      <w:r>
        <w:rPr>
          <w:rFonts w:asciiTheme="minorHAnsi" w:hAnsiTheme="minorHAnsi" w:cstheme="minorHAnsi"/>
          <w:sz w:val="22"/>
          <w:szCs w:val="22"/>
        </w:rPr>
        <w:t>,</w:t>
      </w:r>
    </w:p>
    <w:p w14:paraId="70B8EE8D" w14:textId="1F4C513F" w:rsidR="00F166E9" w:rsidRPr="006876FA" w:rsidRDefault="00B16AEA" w:rsidP="006876FA">
      <w:pPr>
        <w:pStyle w:val="Akapitzlist"/>
        <w:numPr>
          <w:ilvl w:val="0"/>
          <w:numId w:val="31"/>
        </w:numPr>
        <w:tabs>
          <w:tab w:val="right" w:pos="567"/>
          <w:tab w:val="right" w:pos="993"/>
        </w:tabs>
        <w:autoSpaceDE w:val="0"/>
        <w:autoSpaceDN w:val="0"/>
        <w:spacing w:line="276" w:lineRule="auto"/>
        <w:ind w:left="851" w:hanging="567"/>
        <w:jc w:val="both"/>
        <w:rPr>
          <w:rFonts w:asciiTheme="minorHAnsi" w:hAnsiTheme="minorHAnsi" w:cstheme="minorHAnsi"/>
          <w:sz w:val="22"/>
          <w:szCs w:val="22"/>
        </w:rPr>
      </w:pPr>
      <w:r w:rsidRPr="006876FA">
        <w:rPr>
          <w:rFonts w:asciiTheme="minorHAnsi" w:hAnsiTheme="minorHAnsi" w:cstheme="minorHAnsi"/>
          <w:sz w:val="22"/>
          <w:szCs w:val="22"/>
        </w:rPr>
        <w:tab/>
      </w:r>
      <w:r w:rsidR="00DF19AA" w:rsidRPr="006876FA">
        <w:rPr>
          <w:rFonts w:asciiTheme="minorHAnsi" w:hAnsiTheme="minorHAnsi" w:cstheme="minorHAnsi"/>
          <w:sz w:val="22"/>
          <w:szCs w:val="22"/>
        </w:rPr>
        <w:t>Z</w:t>
      </w:r>
      <w:r w:rsidR="00F166E9" w:rsidRPr="006876FA">
        <w:rPr>
          <w:rFonts w:asciiTheme="minorHAnsi" w:hAnsiTheme="minorHAnsi" w:cstheme="minorHAnsi"/>
          <w:sz w:val="22"/>
          <w:szCs w:val="22"/>
        </w:rPr>
        <w:t xml:space="preserve">mniejszenie </w:t>
      </w:r>
      <w:r w:rsidR="00F166E9" w:rsidRPr="006876FA">
        <w:rPr>
          <w:rFonts w:asciiTheme="minorHAnsi" w:eastAsia="Calibri" w:hAnsiTheme="minorHAnsi" w:cstheme="minorHAnsi"/>
          <w:sz w:val="22"/>
          <w:szCs w:val="22"/>
        </w:rPr>
        <w:t xml:space="preserve">o nie więcej niż 20 % </w:t>
      </w:r>
      <w:r w:rsidR="00F166E9" w:rsidRPr="006876FA">
        <w:rPr>
          <w:rFonts w:asciiTheme="minorHAnsi" w:hAnsiTheme="minorHAnsi" w:cstheme="minorHAnsi"/>
          <w:sz w:val="22"/>
          <w:szCs w:val="22"/>
        </w:rPr>
        <w:t>zakresu przedmiotu zamówienia oraz związane z tym zmniejszenie wartości umowy wynikające z przyczyn niezależnych od Zamawiającego lub Wykonawcy, które to przyczyny ka</w:t>
      </w:r>
      <w:r w:rsidR="00471132" w:rsidRPr="006876FA">
        <w:rPr>
          <w:rFonts w:asciiTheme="minorHAnsi" w:hAnsiTheme="minorHAnsi" w:cstheme="minorHAnsi"/>
          <w:sz w:val="22"/>
          <w:szCs w:val="22"/>
        </w:rPr>
        <w:t>żda ze Stron musi udokumentować.</w:t>
      </w:r>
    </w:p>
    <w:p w14:paraId="03F037FE" w14:textId="4973E514" w:rsidR="00192D20" w:rsidRPr="00830502" w:rsidRDefault="00F166E9" w:rsidP="00C466CA">
      <w:pPr>
        <w:tabs>
          <w:tab w:val="left" w:pos="284"/>
        </w:tabs>
        <w:spacing w:line="276" w:lineRule="auto"/>
        <w:jc w:val="both"/>
        <w:rPr>
          <w:rFonts w:asciiTheme="minorHAnsi" w:hAnsiTheme="minorHAnsi" w:cstheme="minorHAnsi"/>
          <w:bCs/>
          <w:sz w:val="22"/>
          <w:szCs w:val="22"/>
        </w:rPr>
      </w:pPr>
      <w:r w:rsidRPr="00830502">
        <w:rPr>
          <w:rFonts w:asciiTheme="minorHAnsi" w:hAnsiTheme="minorHAnsi" w:cstheme="minorHAnsi"/>
          <w:bCs/>
          <w:sz w:val="22"/>
          <w:szCs w:val="22"/>
        </w:rPr>
        <w:t>3.</w:t>
      </w:r>
      <w:r w:rsidR="00C466CA">
        <w:rPr>
          <w:rFonts w:asciiTheme="minorHAnsi" w:hAnsiTheme="minorHAnsi" w:cstheme="minorHAnsi"/>
          <w:bCs/>
          <w:sz w:val="22"/>
          <w:szCs w:val="22"/>
        </w:rPr>
        <w:tab/>
      </w:r>
      <w:r w:rsidR="00192D20" w:rsidRPr="00830502">
        <w:rPr>
          <w:rFonts w:asciiTheme="minorHAnsi" w:hAnsiTheme="minorHAnsi" w:cstheme="minorHAnsi"/>
          <w:bCs/>
          <w:sz w:val="22"/>
          <w:szCs w:val="22"/>
        </w:rPr>
        <w:t>Warunki wprowadzenia zmiany do umowy:</w:t>
      </w:r>
    </w:p>
    <w:p w14:paraId="31A0CE43" w14:textId="77777777" w:rsidR="00192D20" w:rsidRPr="00830502" w:rsidRDefault="00192D20" w:rsidP="00DF19AA">
      <w:pPr>
        <w:numPr>
          <w:ilvl w:val="1"/>
          <w:numId w:val="5"/>
        </w:numPr>
        <w:spacing w:line="276" w:lineRule="auto"/>
        <w:ind w:left="567" w:hanging="283"/>
        <w:jc w:val="both"/>
        <w:rPr>
          <w:rFonts w:asciiTheme="minorHAnsi" w:hAnsiTheme="minorHAnsi" w:cstheme="minorHAnsi"/>
          <w:sz w:val="22"/>
          <w:szCs w:val="22"/>
          <w:lang w:eastAsia="en-US"/>
        </w:rPr>
      </w:pPr>
      <w:r w:rsidRPr="00830502">
        <w:rPr>
          <w:rFonts w:asciiTheme="minorHAnsi" w:hAnsiTheme="minorHAnsi" w:cstheme="minorHAnsi"/>
          <w:sz w:val="22"/>
          <w:szCs w:val="22"/>
          <w:lang w:eastAsia="en-US"/>
        </w:rPr>
        <w:t>Strona występująca o zmianę postanowień niniejszej umowy zobowiązana jest do udokumentowania zaistnienia okoliczności, na które powołuje się, jako przyczynę wprowadzenia zmian.</w:t>
      </w:r>
    </w:p>
    <w:p w14:paraId="0115A2A8" w14:textId="77777777" w:rsidR="00192D20" w:rsidRPr="00830502" w:rsidRDefault="00192D20" w:rsidP="00DF19AA">
      <w:pPr>
        <w:numPr>
          <w:ilvl w:val="1"/>
          <w:numId w:val="5"/>
        </w:numPr>
        <w:spacing w:line="276" w:lineRule="auto"/>
        <w:ind w:left="567" w:hanging="283"/>
        <w:jc w:val="both"/>
        <w:rPr>
          <w:rFonts w:asciiTheme="minorHAnsi" w:hAnsiTheme="minorHAnsi" w:cstheme="minorHAnsi"/>
          <w:sz w:val="22"/>
          <w:szCs w:val="22"/>
          <w:lang w:eastAsia="en-US"/>
        </w:rPr>
      </w:pPr>
      <w:r w:rsidRPr="00830502">
        <w:rPr>
          <w:rFonts w:asciiTheme="minorHAnsi" w:hAnsiTheme="minorHAnsi" w:cstheme="minorHAnsi"/>
          <w:sz w:val="22"/>
          <w:szCs w:val="22"/>
          <w:lang w:eastAsia="en-US"/>
        </w:rPr>
        <w:t>Wniosek o zmianę postanowień umowy musi być wyrażony na piśmie.</w:t>
      </w:r>
    </w:p>
    <w:p w14:paraId="360DB0FE" w14:textId="77777777" w:rsidR="00192D20" w:rsidRPr="00830502" w:rsidRDefault="00192D20" w:rsidP="00DF19AA">
      <w:pPr>
        <w:numPr>
          <w:ilvl w:val="1"/>
          <w:numId w:val="5"/>
        </w:numPr>
        <w:spacing w:line="276" w:lineRule="auto"/>
        <w:ind w:left="567" w:hanging="283"/>
        <w:contextualSpacing/>
        <w:jc w:val="both"/>
        <w:rPr>
          <w:rFonts w:asciiTheme="minorHAnsi" w:hAnsiTheme="minorHAnsi" w:cstheme="minorHAnsi"/>
          <w:sz w:val="22"/>
          <w:szCs w:val="22"/>
          <w:lang w:eastAsia="en-US"/>
        </w:rPr>
      </w:pPr>
      <w:r w:rsidRPr="00830502">
        <w:rPr>
          <w:rFonts w:asciiTheme="minorHAnsi" w:hAnsiTheme="minorHAnsi" w:cstheme="minorHAnsi"/>
          <w:sz w:val="22"/>
          <w:szCs w:val="22"/>
          <w:lang w:eastAsia="en-US"/>
        </w:rPr>
        <w:t>Złożony wniosek przez stronę inicjującą zmianę musi zawierać:</w:t>
      </w:r>
    </w:p>
    <w:p w14:paraId="464BCF53" w14:textId="77777777" w:rsidR="00192D20" w:rsidRPr="00830502" w:rsidRDefault="00192D20" w:rsidP="00DF19AA">
      <w:pPr>
        <w:numPr>
          <w:ilvl w:val="1"/>
          <w:numId w:val="29"/>
        </w:numPr>
        <w:spacing w:line="276" w:lineRule="auto"/>
        <w:ind w:left="851" w:hanging="284"/>
        <w:contextualSpacing/>
        <w:jc w:val="both"/>
        <w:rPr>
          <w:rFonts w:asciiTheme="minorHAnsi" w:hAnsiTheme="minorHAnsi" w:cstheme="minorHAnsi"/>
          <w:sz w:val="22"/>
          <w:szCs w:val="22"/>
          <w:lang w:eastAsia="en-US"/>
        </w:rPr>
      </w:pPr>
      <w:r w:rsidRPr="00830502">
        <w:rPr>
          <w:rFonts w:asciiTheme="minorHAnsi" w:hAnsiTheme="minorHAnsi" w:cstheme="minorHAnsi"/>
          <w:sz w:val="22"/>
          <w:szCs w:val="22"/>
          <w:lang w:eastAsia="en-US"/>
        </w:rPr>
        <w:t>opis propozycji zmiany,</w:t>
      </w:r>
    </w:p>
    <w:p w14:paraId="655D7A4B" w14:textId="77777777" w:rsidR="00192D20" w:rsidRPr="00830502" w:rsidRDefault="00192D20" w:rsidP="00DF19AA">
      <w:pPr>
        <w:numPr>
          <w:ilvl w:val="1"/>
          <w:numId w:val="29"/>
        </w:numPr>
        <w:spacing w:line="276" w:lineRule="auto"/>
        <w:ind w:left="851" w:hanging="284"/>
        <w:contextualSpacing/>
        <w:jc w:val="both"/>
        <w:rPr>
          <w:rFonts w:asciiTheme="minorHAnsi" w:hAnsiTheme="minorHAnsi" w:cstheme="minorHAnsi"/>
          <w:sz w:val="22"/>
          <w:szCs w:val="22"/>
          <w:lang w:eastAsia="en-US"/>
        </w:rPr>
      </w:pPr>
      <w:r w:rsidRPr="00830502">
        <w:rPr>
          <w:rFonts w:asciiTheme="minorHAnsi" w:hAnsiTheme="minorHAnsi" w:cstheme="minorHAnsi"/>
          <w:sz w:val="22"/>
          <w:szCs w:val="22"/>
          <w:lang w:eastAsia="en-US"/>
        </w:rPr>
        <w:t>uzasadnienie zmiany,</w:t>
      </w:r>
    </w:p>
    <w:p w14:paraId="4E29729A" w14:textId="77777777" w:rsidR="00192D20" w:rsidRPr="00830502" w:rsidRDefault="00192D20" w:rsidP="00DF19AA">
      <w:pPr>
        <w:numPr>
          <w:ilvl w:val="1"/>
          <w:numId w:val="29"/>
        </w:numPr>
        <w:spacing w:line="276" w:lineRule="auto"/>
        <w:ind w:left="851" w:hanging="284"/>
        <w:contextualSpacing/>
        <w:jc w:val="both"/>
        <w:rPr>
          <w:rFonts w:asciiTheme="minorHAnsi" w:hAnsiTheme="minorHAnsi" w:cstheme="minorHAnsi"/>
          <w:sz w:val="22"/>
          <w:szCs w:val="22"/>
          <w:lang w:eastAsia="en-US"/>
        </w:rPr>
      </w:pPr>
      <w:r w:rsidRPr="00830502">
        <w:rPr>
          <w:rFonts w:asciiTheme="minorHAnsi" w:hAnsiTheme="minorHAnsi" w:cstheme="minorHAnsi"/>
          <w:sz w:val="22"/>
          <w:szCs w:val="22"/>
          <w:lang w:eastAsia="en-US"/>
        </w:rPr>
        <w:t>opis wpływu zmiany na warunki realizacji umowy.</w:t>
      </w:r>
    </w:p>
    <w:p w14:paraId="271E523E" w14:textId="468ADEB9" w:rsidR="00192D20" w:rsidRPr="00830502" w:rsidRDefault="00A56DBD" w:rsidP="00C466CA">
      <w:pPr>
        <w:tabs>
          <w:tab w:val="left" w:pos="284"/>
        </w:tabs>
        <w:spacing w:line="276" w:lineRule="auto"/>
        <w:jc w:val="both"/>
        <w:rPr>
          <w:rFonts w:asciiTheme="minorHAnsi" w:hAnsiTheme="minorHAnsi" w:cstheme="minorHAnsi"/>
          <w:sz w:val="22"/>
          <w:szCs w:val="22"/>
          <w:lang w:eastAsia="en-US"/>
        </w:rPr>
      </w:pPr>
      <w:r w:rsidRPr="00830502">
        <w:rPr>
          <w:rFonts w:asciiTheme="minorHAnsi" w:hAnsiTheme="minorHAnsi" w:cstheme="minorHAnsi"/>
          <w:sz w:val="22"/>
          <w:szCs w:val="22"/>
          <w:lang w:eastAsia="en-US"/>
        </w:rPr>
        <w:t>4.</w:t>
      </w:r>
      <w:r w:rsidR="00C466CA">
        <w:rPr>
          <w:rFonts w:asciiTheme="minorHAnsi" w:hAnsiTheme="minorHAnsi" w:cstheme="minorHAnsi"/>
          <w:sz w:val="22"/>
          <w:szCs w:val="22"/>
          <w:lang w:eastAsia="en-US"/>
        </w:rPr>
        <w:tab/>
      </w:r>
      <w:r w:rsidR="00192D20" w:rsidRPr="00830502">
        <w:rPr>
          <w:rFonts w:asciiTheme="minorHAnsi" w:hAnsiTheme="minorHAnsi" w:cstheme="minorHAnsi"/>
          <w:sz w:val="22"/>
          <w:szCs w:val="22"/>
          <w:lang w:eastAsia="en-US"/>
        </w:rPr>
        <w:t>Zmiana umowy może nastąpić wyłącznie w formie pisemnego aneksu pod rygorem nieważności.</w:t>
      </w:r>
    </w:p>
    <w:p w14:paraId="79BE0DB0" w14:textId="16162480" w:rsidR="004D2DC3" w:rsidRPr="00830502" w:rsidRDefault="00C466CA" w:rsidP="00C466CA">
      <w:pPr>
        <w:tabs>
          <w:tab w:val="left" w:pos="426"/>
        </w:tabs>
        <w:spacing w:line="276" w:lineRule="auto"/>
        <w:ind w:left="284" w:hanging="284"/>
        <w:jc w:val="both"/>
        <w:rPr>
          <w:rFonts w:asciiTheme="minorHAnsi" w:hAnsiTheme="minorHAnsi" w:cstheme="minorHAnsi"/>
          <w:bCs/>
          <w:sz w:val="22"/>
          <w:szCs w:val="22"/>
        </w:rPr>
      </w:pPr>
      <w:r>
        <w:rPr>
          <w:rFonts w:asciiTheme="minorHAnsi" w:hAnsiTheme="minorHAnsi" w:cstheme="minorHAnsi"/>
          <w:bCs/>
          <w:sz w:val="22"/>
          <w:szCs w:val="22"/>
        </w:rPr>
        <w:t>5.</w:t>
      </w:r>
      <w:r>
        <w:rPr>
          <w:rFonts w:asciiTheme="minorHAnsi" w:hAnsiTheme="minorHAnsi" w:cstheme="minorHAnsi"/>
          <w:bCs/>
          <w:sz w:val="22"/>
          <w:szCs w:val="22"/>
        </w:rPr>
        <w:tab/>
      </w:r>
      <w:r w:rsidR="00192D20" w:rsidRPr="00830502">
        <w:rPr>
          <w:rFonts w:asciiTheme="minorHAnsi" w:hAnsiTheme="minorHAnsi" w:cstheme="minorHAnsi"/>
          <w:bCs/>
          <w:sz w:val="22"/>
          <w:szCs w:val="22"/>
        </w:rPr>
        <w:t xml:space="preserve">Wykonawca nie będzie uprawniony do żadnego przedłużenia terminu wykonania umowy i zwiększenia wynagrodzenia w zakresie, w jakim konieczność dokonania zmiany została spowodowana przez jakikolwiek błąd lub </w:t>
      </w:r>
      <w:r w:rsidR="00F166E9" w:rsidRPr="00830502">
        <w:rPr>
          <w:rFonts w:asciiTheme="minorHAnsi" w:hAnsiTheme="minorHAnsi" w:cstheme="minorHAnsi"/>
          <w:bCs/>
          <w:sz w:val="22"/>
          <w:szCs w:val="22"/>
        </w:rPr>
        <w:t>zwłokę</w:t>
      </w:r>
      <w:r w:rsidR="00192D20" w:rsidRPr="00830502">
        <w:rPr>
          <w:rFonts w:asciiTheme="minorHAnsi" w:hAnsiTheme="minorHAnsi" w:cstheme="minorHAnsi"/>
          <w:bCs/>
          <w:sz w:val="22"/>
          <w:szCs w:val="22"/>
        </w:rPr>
        <w:t xml:space="preserve"> ze strony Wykonawcy, włącznie z błędem lub </w:t>
      </w:r>
      <w:r w:rsidR="00A56DBD" w:rsidRPr="00830502">
        <w:rPr>
          <w:rFonts w:asciiTheme="minorHAnsi" w:hAnsiTheme="minorHAnsi" w:cstheme="minorHAnsi"/>
          <w:bCs/>
          <w:sz w:val="22"/>
          <w:szCs w:val="22"/>
        </w:rPr>
        <w:t>pozostawianiem</w:t>
      </w:r>
      <w:r w:rsidR="00F166E9" w:rsidRPr="00830502">
        <w:rPr>
          <w:rFonts w:asciiTheme="minorHAnsi" w:hAnsiTheme="minorHAnsi" w:cstheme="minorHAnsi"/>
          <w:bCs/>
          <w:sz w:val="22"/>
          <w:szCs w:val="22"/>
        </w:rPr>
        <w:t xml:space="preserve"> w zwłoce dotyczącej </w:t>
      </w:r>
      <w:r w:rsidR="00192D20" w:rsidRPr="00830502">
        <w:rPr>
          <w:rFonts w:asciiTheme="minorHAnsi" w:hAnsiTheme="minorHAnsi" w:cstheme="minorHAnsi"/>
          <w:bCs/>
          <w:sz w:val="22"/>
          <w:szCs w:val="22"/>
        </w:rPr>
        <w:t xml:space="preserve"> dostarczeni</w:t>
      </w:r>
      <w:r w:rsidR="004B121C" w:rsidRPr="00830502">
        <w:rPr>
          <w:rFonts w:asciiTheme="minorHAnsi" w:hAnsiTheme="minorHAnsi" w:cstheme="minorHAnsi"/>
          <w:bCs/>
          <w:sz w:val="22"/>
          <w:szCs w:val="22"/>
        </w:rPr>
        <w:t>a</w:t>
      </w:r>
      <w:r w:rsidR="00192D20" w:rsidRPr="00830502">
        <w:rPr>
          <w:rFonts w:asciiTheme="minorHAnsi" w:hAnsiTheme="minorHAnsi" w:cstheme="minorHAnsi"/>
          <w:bCs/>
          <w:sz w:val="22"/>
          <w:szCs w:val="22"/>
        </w:rPr>
        <w:t xml:space="preserve"> jakiegokolwiek dokumentu wynikającego z obowiązków Wykonawcy.</w:t>
      </w:r>
    </w:p>
    <w:p w14:paraId="6F18F0EA" w14:textId="16F00A31" w:rsidR="00E11142" w:rsidRPr="00830502" w:rsidRDefault="00C466CA" w:rsidP="00C466CA">
      <w:pPr>
        <w:tabs>
          <w:tab w:val="left" w:pos="284"/>
        </w:tabs>
        <w:spacing w:line="276" w:lineRule="auto"/>
        <w:ind w:left="142" w:hanging="142"/>
        <w:jc w:val="both"/>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r>
      <w:r w:rsidR="00E11142" w:rsidRPr="00830502">
        <w:rPr>
          <w:rFonts w:asciiTheme="minorHAnsi" w:hAnsiTheme="minorHAnsi" w:cstheme="minorHAnsi"/>
          <w:sz w:val="22"/>
          <w:szCs w:val="22"/>
        </w:rPr>
        <w:t>Rezygnacja przez Zamawiającego z realizacj</w:t>
      </w:r>
      <w:r w:rsidR="009942C9">
        <w:rPr>
          <w:rFonts w:asciiTheme="minorHAnsi" w:hAnsiTheme="minorHAnsi" w:cstheme="minorHAnsi"/>
          <w:sz w:val="22"/>
          <w:szCs w:val="22"/>
        </w:rPr>
        <w:t>i części przedmiotu zamówienia</w:t>
      </w:r>
      <w:r w:rsidR="001E18A9" w:rsidRPr="00830502">
        <w:rPr>
          <w:rFonts w:asciiTheme="minorHAnsi" w:hAnsiTheme="minorHAnsi" w:cstheme="minorHAnsi"/>
          <w:sz w:val="22"/>
          <w:szCs w:val="22"/>
        </w:rPr>
        <w:t xml:space="preserve"> </w:t>
      </w:r>
      <w:r w:rsidR="007736A0">
        <w:rPr>
          <w:rFonts w:asciiTheme="minorHAnsi" w:hAnsiTheme="minorHAnsi" w:cstheme="minorHAnsi"/>
          <w:sz w:val="22"/>
          <w:szCs w:val="22"/>
        </w:rPr>
        <w:t xml:space="preserve">może </w:t>
      </w:r>
      <w:r w:rsidR="008B664D" w:rsidRPr="00830502">
        <w:rPr>
          <w:rFonts w:asciiTheme="minorHAnsi" w:hAnsiTheme="minorHAnsi" w:cstheme="minorHAnsi"/>
          <w:sz w:val="22"/>
          <w:szCs w:val="22"/>
        </w:rPr>
        <w:t>nastąpi</w:t>
      </w:r>
      <w:r w:rsidR="007736A0">
        <w:rPr>
          <w:rFonts w:asciiTheme="minorHAnsi" w:hAnsiTheme="minorHAnsi" w:cstheme="minorHAnsi"/>
          <w:sz w:val="22"/>
          <w:szCs w:val="22"/>
        </w:rPr>
        <w:t>ć</w:t>
      </w:r>
      <w:r w:rsidR="001E18A9" w:rsidRPr="00830502">
        <w:rPr>
          <w:rFonts w:asciiTheme="minorHAnsi" w:hAnsiTheme="minorHAnsi" w:cstheme="minorHAnsi"/>
          <w:sz w:val="22"/>
          <w:szCs w:val="22"/>
        </w:rPr>
        <w:t xml:space="preserve"> </w:t>
      </w:r>
      <w:r w:rsidR="00E11142" w:rsidRPr="00830502">
        <w:rPr>
          <w:rFonts w:asciiTheme="minorHAnsi" w:hAnsiTheme="minorHAnsi" w:cstheme="minorHAnsi"/>
          <w:sz w:val="22"/>
          <w:szCs w:val="22"/>
        </w:rPr>
        <w:t>jeżeli:</w:t>
      </w:r>
    </w:p>
    <w:p w14:paraId="2ADF4362" w14:textId="2FAC2ED1" w:rsidR="00E11142" w:rsidRPr="00830502" w:rsidRDefault="00E11142" w:rsidP="00E11142">
      <w:pPr>
        <w:numPr>
          <w:ilvl w:val="0"/>
          <w:numId w:val="30"/>
        </w:numPr>
        <w:tabs>
          <w:tab w:val="left" w:pos="851"/>
        </w:tabs>
        <w:spacing w:line="288" w:lineRule="auto"/>
        <w:ind w:left="851" w:hanging="284"/>
        <w:jc w:val="both"/>
        <w:rPr>
          <w:rFonts w:asciiTheme="minorHAnsi" w:hAnsiTheme="minorHAnsi" w:cstheme="minorHAnsi"/>
          <w:sz w:val="22"/>
          <w:szCs w:val="22"/>
        </w:rPr>
      </w:pPr>
      <w:r w:rsidRPr="00830502">
        <w:rPr>
          <w:rFonts w:asciiTheme="minorHAnsi" w:hAnsiTheme="minorHAnsi" w:cstheme="minorHAnsi"/>
          <w:sz w:val="22"/>
          <w:szCs w:val="22"/>
        </w:rPr>
        <w:t>zrealizowanie przedmiotu umowy w całośc</w:t>
      </w:r>
      <w:r w:rsidR="001E18A9" w:rsidRPr="00830502">
        <w:rPr>
          <w:rFonts w:asciiTheme="minorHAnsi" w:hAnsiTheme="minorHAnsi" w:cstheme="minorHAnsi"/>
          <w:sz w:val="22"/>
          <w:szCs w:val="22"/>
        </w:rPr>
        <w:t>i nie będzie możliwe w terminie określonym</w:t>
      </w:r>
      <w:r w:rsidRPr="00830502">
        <w:rPr>
          <w:rFonts w:asciiTheme="minorHAnsi" w:hAnsiTheme="minorHAnsi" w:cstheme="minorHAnsi"/>
          <w:sz w:val="22"/>
          <w:szCs w:val="22"/>
        </w:rPr>
        <w:t xml:space="preserve"> w § </w:t>
      </w:r>
      <w:r w:rsidR="001E18A9" w:rsidRPr="00830502">
        <w:rPr>
          <w:rFonts w:asciiTheme="minorHAnsi" w:hAnsiTheme="minorHAnsi" w:cstheme="minorHAnsi"/>
          <w:sz w:val="22"/>
          <w:szCs w:val="22"/>
        </w:rPr>
        <w:t xml:space="preserve">3 </w:t>
      </w:r>
      <w:r w:rsidRPr="00830502">
        <w:rPr>
          <w:rFonts w:asciiTheme="minorHAnsi" w:hAnsiTheme="minorHAnsi" w:cstheme="minorHAnsi"/>
          <w:sz w:val="22"/>
          <w:szCs w:val="22"/>
        </w:rPr>
        <w:t>umowy,</w:t>
      </w:r>
    </w:p>
    <w:p w14:paraId="5228E28A" w14:textId="52A1621A" w:rsidR="00E11142" w:rsidRPr="00830502" w:rsidRDefault="00E11142" w:rsidP="00E11142">
      <w:pPr>
        <w:numPr>
          <w:ilvl w:val="0"/>
          <w:numId w:val="30"/>
        </w:numPr>
        <w:tabs>
          <w:tab w:val="left" w:pos="851"/>
        </w:tabs>
        <w:spacing w:line="288" w:lineRule="auto"/>
        <w:ind w:left="851" w:hanging="284"/>
        <w:jc w:val="both"/>
        <w:rPr>
          <w:rFonts w:asciiTheme="minorHAnsi" w:hAnsiTheme="minorHAnsi" w:cstheme="minorHAnsi"/>
          <w:sz w:val="22"/>
          <w:szCs w:val="22"/>
        </w:rPr>
      </w:pPr>
      <w:r w:rsidRPr="00830502">
        <w:rPr>
          <w:rFonts w:asciiTheme="minorHAnsi" w:hAnsiTheme="minorHAnsi" w:cstheme="minorHAnsi"/>
          <w:sz w:val="22"/>
          <w:szCs w:val="22"/>
        </w:rPr>
        <w:t xml:space="preserve">zrealizowanie przedmiotu umowy w całości nie będzie możliwe z przyczyn finansowych, technicznych, albo na skutek zmiany przepisów prawnych np. p. poż., bhp, norm technicznych, decyzji organów państwa lub samorządu, </w:t>
      </w:r>
    </w:p>
    <w:p w14:paraId="187DC9EE" w14:textId="77777777" w:rsidR="008B664D" w:rsidRPr="00830502" w:rsidRDefault="00E11142" w:rsidP="008B664D">
      <w:pPr>
        <w:numPr>
          <w:ilvl w:val="0"/>
          <w:numId w:val="30"/>
        </w:numPr>
        <w:tabs>
          <w:tab w:val="left" w:pos="851"/>
        </w:tabs>
        <w:spacing w:line="288" w:lineRule="auto"/>
        <w:ind w:left="851" w:hanging="284"/>
        <w:jc w:val="both"/>
        <w:rPr>
          <w:rFonts w:asciiTheme="minorHAnsi" w:hAnsiTheme="minorHAnsi" w:cstheme="minorHAnsi"/>
          <w:sz w:val="22"/>
          <w:szCs w:val="22"/>
        </w:rPr>
      </w:pPr>
      <w:r w:rsidRPr="00830502">
        <w:rPr>
          <w:rFonts w:asciiTheme="minorHAnsi" w:hAnsiTheme="minorHAnsi" w:cstheme="minorHAnsi"/>
          <w:sz w:val="22"/>
          <w:szCs w:val="22"/>
        </w:rPr>
        <w:t>nastąpiła zmiana technologii, sposobu wykonania robót,</w:t>
      </w:r>
    </w:p>
    <w:p w14:paraId="4362FA0B" w14:textId="7F3EC6E5" w:rsidR="00FC3027" w:rsidRDefault="008B664D" w:rsidP="008B664D">
      <w:pPr>
        <w:tabs>
          <w:tab w:val="left" w:pos="284"/>
        </w:tabs>
        <w:spacing w:line="288" w:lineRule="auto"/>
        <w:ind w:left="284"/>
        <w:jc w:val="both"/>
        <w:rPr>
          <w:rFonts w:asciiTheme="minorHAnsi" w:hAnsiTheme="minorHAnsi" w:cstheme="minorHAnsi"/>
          <w:sz w:val="22"/>
          <w:szCs w:val="22"/>
        </w:rPr>
      </w:pPr>
      <w:r w:rsidRPr="00830502">
        <w:rPr>
          <w:rFonts w:asciiTheme="minorHAnsi" w:hAnsiTheme="minorHAnsi" w:cstheme="minorHAnsi"/>
          <w:sz w:val="22"/>
          <w:szCs w:val="22"/>
        </w:rPr>
        <w:t>- w</w:t>
      </w:r>
      <w:r w:rsidR="00E11142" w:rsidRPr="00830502">
        <w:rPr>
          <w:rFonts w:asciiTheme="minorHAnsi" w:hAnsiTheme="minorHAnsi" w:cstheme="minorHAnsi"/>
          <w:sz w:val="22"/>
          <w:szCs w:val="22"/>
        </w:rPr>
        <w:t xml:space="preserve"> takim przypadku wynagrodzenie przysługujące Wykonawcy zostanie </w:t>
      </w:r>
      <w:r w:rsidR="001E18A9" w:rsidRPr="00830502">
        <w:rPr>
          <w:rFonts w:asciiTheme="minorHAnsi" w:hAnsiTheme="minorHAnsi" w:cstheme="minorHAnsi"/>
          <w:sz w:val="22"/>
          <w:szCs w:val="22"/>
        </w:rPr>
        <w:t>odpowiednio pomniejszone. Zmniejszenie wynagrodzenia nastąpi po wyliczeniu wartości niewykonanych robót i/lub nie dostarczonych materiałów z zastosowaniem: parametrów cenotwórczych określonych w ofercie Wykonawcy.</w:t>
      </w:r>
      <w:r w:rsidRPr="00830502">
        <w:rPr>
          <w:rFonts w:asciiTheme="minorHAnsi" w:hAnsiTheme="minorHAnsi" w:cstheme="minorHAnsi"/>
          <w:sz w:val="22"/>
          <w:szCs w:val="22"/>
        </w:rPr>
        <w:t xml:space="preserve"> </w:t>
      </w:r>
      <w:r w:rsidR="00FC3027" w:rsidRPr="00830502">
        <w:rPr>
          <w:rFonts w:asciiTheme="minorHAnsi" w:hAnsiTheme="minorHAnsi" w:cstheme="minorHAnsi"/>
          <w:sz w:val="22"/>
          <w:szCs w:val="22"/>
        </w:rPr>
        <w:t xml:space="preserve">W przypadku braku ww. parametrów cenotwórczych w przedstawionym przez Wykonawcę </w:t>
      </w:r>
      <w:r w:rsidR="001E18A9" w:rsidRPr="00830502">
        <w:rPr>
          <w:rFonts w:asciiTheme="minorHAnsi" w:hAnsiTheme="minorHAnsi" w:cstheme="minorHAnsi"/>
          <w:sz w:val="22"/>
          <w:szCs w:val="22"/>
        </w:rPr>
        <w:t>ofercie</w:t>
      </w:r>
      <w:r w:rsidR="00FC3027" w:rsidRPr="00830502">
        <w:rPr>
          <w:rFonts w:asciiTheme="minorHAnsi" w:hAnsiTheme="minorHAnsi" w:cstheme="minorHAnsi"/>
          <w:sz w:val="22"/>
          <w:szCs w:val="22"/>
        </w:rPr>
        <w:t>, wycena nastąpi przez Zamawiającego wg średnich cen SEKOCENBUDU dla województwa wielkopolskiego z ostatniego kwartału poprzedzającego powyższe rozliczenie.</w:t>
      </w:r>
    </w:p>
    <w:p w14:paraId="4B18C9FD" w14:textId="77777777" w:rsidR="006876FA" w:rsidRPr="00830502" w:rsidRDefault="006876FA" w:rsidP="008B664D">
      <w:pPr>
        <w:tabs>
          <w:tab w:val="left" w:pos="284"/>
        </w:tabs>
        <w:spacing w:line="288" w:lineRule="auto"/>
        <w:ind w:left="284"/>
        <w:jc w:val="both"/>
        <w:rPr>
          <w:rFonts w:asciiTheme="minorHAnsi" w:hAnsiTheme="minorHAnsi" w:cstheme="minorHAnsi"/>
          <w:sz w:val="22"/>
          <w:szCs w:val="22"/>
        </w:rPr>
      </w:pPr>
    </w:p>
    <w:p w14:paraId="37BBCAC0" w14:textId="587190FD" w:rsidR="00ED3812" w:rsidRPr="00830502" w:rsidRDefault="00E00275" w:rsidP="00861CF5">
      <w:pPr>
        <w:spacing w:line="276" w:lineRule="auto"/>
        <w:jc w:val="center"/>
        <w:rPr>
          <w:rFonts w:asciiTheme="minorHAnsi" w:hAnsiTheme="minorHAnsi" w:cstheme="minorHAnsi"/>
          <w:b/>
          <w:sz w:val="22"/>
          <w:szCs w:val="22"/>
        </w:rPr>
      </w:pPr>
      <w:r w:rsidRPr="00830502">
        <w:rPr>
          <w:rFonts w:asciiTheme="minorHAnsi" w:hAnsiTheme="minorHAnsi" w:cstheme="minorHAnsi"/>
          <w:b/>
          <w:sz w:val="22"/>
          <w:szCs w:val="22"/>
        </w:rPr>
        <w:t xml:space="preserve">§ </w:t>
      </w:r>
      <w:r w:rsidR="00F503EB" w:rsidRPr="00830502">
        <w:rPr>
          <w:rFonts w:asciiTheme="minorHAnsi" w:hAnsiTheme="minorHAnsi" w:cstheme="minorHAnsi"/>
          <w:b/>
          <w:sz w:val="22"/>
          <w:szCs w:val="22"/>
        </w:rPr>
        <w:t>9</w:t>
      </w:r>
    </w:p>
    <w:p w14:paraId="3A5DFC0C" w14:textId="20388B4C" w:rsidR="005D050E" w:rsidRPr="00830502" w:rsidRDefault="000822B5" w:rsidP="00861CF5">
      <w:pPr>
        <w:widowControl w:val="0"/>
        <w:numPr>
          <w:ilvl w:val="0"/>
          <w:numId w:val="3"/>
        </w:numPr>
        <w:tabs>
          <w:tab w:val="left" w:pos="360"/>
          <w:tab w:val="left" w:pos="1134"/>
        </w:tabs>
        <w:adjustRightInd w:val="0"/>
        <w:spacing w:line="276" w:lineRule="auto"/>
        <w:jc w:val="both"/>
        <w:textAlignment w:val="baseline"/>
        <w:rPr>
          <w:rFonts w:asciiTheme="minorHAnsi" w:hAnsiTheme="minorHAnsi" w:cstheme="minorHAnsi"/>
          <w:sz w:val="22"/>
          <w:szCs w:val="22"/>
        </w:rPr>
      </w:pPr>
      <w:r w:rsidRPr="00830502">
        <w:rPr>
          <w:rFonts w:asciiTheme="minorHAnsi" w:hAnsiTheme="minorHAnsi" w:cstheme="minorHAnsi"/>
          <w:sz w:val="22"/>
          <w:szCs w:val="22"/>
        </w:rPr>
        <w:t>Zamawiający zapłaci Wykonawcy za zrealizowany w całości przedmiot zamówienia obejmujący</w:t>
      </w:r>
      <w:r w:rsidR="002C588F" w:rsidRPr="00830502">
        <w:rPr>
          <w:rFonts w:asciiTheme="minorHAnsi" w:hAnsiTheme="minorHAnsi" w:cstheme="minorHAnsi"/>
          <w:sz w:val="22"/>
          <w:szCs w:val="22"/>
        </w:rPr>
        <w:t xml:space="preserve"> wszystkie </w:t>
      </w:r>
      <w:r w:rsidR="0081240E" w:rsidRPr="00830502">
        <w:rPr>
          <w:rFonts w:asciiTheme="minorHAnsi" w:hAnsiTheme="minorHAnsi" w:cstheme="minorHAnsi"/>
          <w:sz w:val="22"/>
          <w:szCs w:val="22"/>
        </w:rPr>
        <w:t xml:space="preserve">roboty </w:t>
      </w:r>
      <w:r w:rsidR="008C00BC" w:rsidRPr="00830502">
        <w:rPr>
          <w:rFonts w:asciiTheme="minorHAnsi" w:hAnsiTheme="minorHAnsi" w:cstheme="minorHAnsi"/>
          <w:sz w:val="22"/>
          <w:szCs w:val="22"/>
        </w:rPr>
        <w:t>określone w S</w:t>
      </w:r>
      <w:r w:rsidRPr="00830502">
        <w:rPr>
          <w:rFonts w:asciiTheme="minorHAnsi" w:hAnsiTheme="minorHAnsi" w:cstheme="minorHAnsi"/>
          <w:sz w:val="22"/>
          <w:szCs w:val="22"/>
        </w:rPr>
        <w:t>WZ i ofercie, wynagrodzenie</w:t>
      </w:r>
      <w:r w:rsidR="00BD15E3" w:rsidRPr="00830502">
        <w:rPr>
          <w:rFonts w:asciiTheme="minorHAnsi" w:hAnsiTheme="minorHAnsi" w:cstheme="minorHAnsi"/>
          <w:sz w:val="22"/>
          <w:szCs w:val="22"/>
        </w:rPr>
        <w:t xml:space="preserve"> </w:t>
      </w:r>
      <w:r w:rsidR="00934DE7">
        <w:rPr>
          <w:rFonts w:asciiTheme="minorHAnsi" w:hAnsiTheme="minorHAnsi" w:cstheme="minorHAnsi"/>
          <w:sz w:val="22"/>
          <w:szCs w:val="22"/>
        </w:rPr>
        <w:t xml:space="preserve">maksymalne </w:t>
      </w:r>
      <w:r w:rsidR="00FB19C4" w:rsidRPr="00830502">
        <w:rPr>
          <w:rFonts w:asciiTheme="minorHAnsi" w:hAnsiTheme="minorHAnsi" w:cstheme="minorHAnsi"/>
          <w:sz w:val="22"/>
          <w:szCs w:val="22"/>
        </w:rPr>
        <w:t xml:space="preserve">w kwocie </w:t>
      </w:r>
      <w:r w:rsidR="00BD15E3" w:rsidRPr="00830502">
        <w:rPr>
          <w:rFonts w:asciiTheme="minorHAnsi" w:hAnsiTheme="minorHAnsi" w:cstheme="minorHAnsi"/>
          <w:sz w:val="22"/>
          <w:szCs w:val="22"/>
        </w:rPr>
        <w:t xml:space="preserve">netto </w:t>
      </w:r>
      <w:r w:rsidR="008C00BC" w:rsidRPr="00830502">
        <w:rPr>
          <w:rFonts w:asciiTheme="minorHAnsi" w:hAnsiTheme="minorHAnsi" w:cstheme="minorHAnsi"/>
          <w:sz w:val="22"/>
          <w:szCs w:val="22"/>
        </w:rPr>
        <w:t>……………..</w:t>
      </w:r>
      <w:r w:rsidR="00C7634A" w:rsidRPr="00830502">
        <w:rPr>
          <w:rFonts w:asciiTheme="minorHAnsi" w:hAnsiTheme="minorHAnsi" w:cstheme="minorHAnsi"/>
          <w:sz w:val="22"/>
          <w:szCs w:val="22"/>
        </w:rPr>
        <w:t xml:space="preserve"> </w:t>
      </w:r>
      <w:r w:rsidR="002420F2" w:rsidRPr="00830502">
        <w:rPr>
          <w:rFonts w:asciiTheme="minorHAnsi" w:hAnsiTheme="minorHAnsi" w:cstheme="minorHAnsi"/>
          <w:sz w:val="22"/>
          <w:szCs w:val="22"/>
        </w:rPr>
        <w:t>z</w:t>
      </w:r>
      <w:r w:rsidR="00BD15E3" w:rsidRPr="00830502">
        <w:rPr>
          <w:rFonts w:asciiTheme="minorHAnsi" w:hAnsiTheme="minorHAnsi" w:cstheme="minorHAnsi"/>
          <w:sz w:val="22"/>
          <w:szCs w:val="22"/>
        </w:rPr>
        <w:t>ł</w:t>
      </w:r>
      <w:r w:rsidR="00C7634A" w:rsidRPr="00830502">
        <w:rPr>
          <w:rFonts w:asciiTheme="minorHAnsi" w:hAnsiTheme="minorHAnsi" w:cstheme="minorHAnsi"/>
          <w:sz w:val="22"/>
          <w:szCs w:val="22"/>
        </w:rPr>
        <w:t xml:space="preserve"> (słownie: </w:t>
      </w:r>
      <w:r w:rsidR="008C00BC" w:rsidRPr="00830502">
        <w:rPr>
          <w:rFonts w:asciiTheme="minorHAnsi" w:hAnsiTheme="minorHAnsi" w:cstheme="minorHAnsi"/>
          <w:sz w:val="22"/>
          <w:szCs w:val="22"/>
        </w:rPr>
        <w:t>………………………</w:t>
      </w:r>
      <w:r w:rsidR="00C7634A" w:rsidRPr="00830502">
        <w:rPr>
          <w:rFonts w:asciiTheme="minorHAnsi" w:hAnsiTheme="minorHAnsi" w:cstheme="minorHAnsi"/>
          <w:sz w:val="22"/>
          <w:szCs w:val="22"/>
        </w:rPr>
        <w:t>)</w:t>
      </w:r>
      <w:r w:rsidR="002420F2" w:rsidRPr="00830502">
        <w:rPr>
          <w:rFonts w:asciiTheme="minorHAnsi" w:hAnsiTheme="minorHAnsi" w:cstheme="minorHAnsi"/>
          <w:sz w:val="22"/>
          <w:szCs w:val="22"/>
        </w:rPr>
        <w:t>, plus należ</w:t>
      </w:r>
      <w:r w:rsidR="00916F10">
        <w:rPr>
          <w:rFonts w:asciiTheme="minorHAnsi" w:hAnsiTheme="minorHAnsi" w:cstheme="minorHAnsi"/>
          <w:sz w:val="22"/>
          <w:szCs w:val="22"/>
        </w:rPr>
        <w:t>n</w:t>
      </w:r>
      <w:r w:rsidR="002420F2" w:rsidRPr="00830502">
        <w:rPr>
          <w:rFonts w:asciiTheme="minorHAnsi" w:hAnsiTheme="minorHAnsi" w:cstheme="minorHAnsi"/>
          <w:sz w:val="22"/>
          <w:szCs w:val="22"/>
        </w:rPr>
        <w:t xml:space="preserve">y podatek </w:t>
      </w:r>
      <w:r w:rsidR="00983C32" w:rsidRPr="00830502">
        <w:rPr>
          <w:rFonts w:asciiTheme="minorHAnsi" w:hAnsiTheme="minorHAnsi" w:cstheme="minorHAnsi"/>
          <w:sz w:val="22"/>
          <w:szCs w:val="22"/>
        </w:rPr>
        <w:t xml:space="preserve">VAT, </w:t>
      </w:r>
      <w:r w:rsidR="00BD15E3" w:rsidRPr="00830502">
        <w:rPr>
          <w:rFonts w:asciiTheme="minorHAnsi" w:hAnsiTheme="minorHAnsi" w:cstheme="minorHAnsi"/>
          <w:sz w:val="22"/>
          <w:szCs w:val="22"/>
        </w:rPr>
        <w:t xml:space="preserve">tj. </w:t>
      </w:r>
      <w:r w:rsidRPr="00830502">
        <w:rPr>
          <w:rFonts w:asciiTheme="minorHAnsi" w:hAnsiTheme="minorHAnsi" w:cstheme="minorHAnsi"/>
          <w:sz w:val="22"/>
          <w:szCs w:val="22"/>
        </w:rPr>
        <w:t>brutto</w:t>
      </w:r>
      <w:r w:rsidR="00C7634A" w:rsidRPr="00830502">
        <w:rPr>
          <w:rFonts w:asciiTheme="minorHAnsi" w:hAnsiTheme="minorHAnsi" w:cstheme="minorHAnsi"/>
          <w:sz w:val="22"/>
          <w:szCs w:val="22"/>
        </w:rPr>
        <w:t xml:space="preserve">: </w:t>
      </w:r>
      <w:r w:rsidR="008C00BC" w:rsidRPr="00830502">
        <w:rPr>
          <w:rFonts w:asciiTheme="minorHAnsi" w:hAnsiTheme="minorHAnsi" w:cstheme="minorHAnsi"/>
          <w:sz w:val="22"/>
          <w:szCs w:val="22"/>
        </w:rPr>
        <w:t>……………….</w:t>
      </w:r>
      <w:r w:rsidR="00C7634A" w:rsidRPr="00830502">
        <w:rPr>
          <w:rFonts w:asciiTheme="minorHAnsi" w:hAnsiTheme="minorHAnsi" w:cstheme="minorHAnsi"/>
          <w:sz w:val="22"/>
          <w:szCs w:val="22"/>
        </w:rPr>
        <w:t xml:space="preserve"> </w:t>
      </w:r>
      <w:r w:rsidRPr="00830502">
        <w:rPr>
          <w:rFonts w:asciiTheme="minorHAnsi" w:hAnsiTheme="minorHAnsi" w:cstheme="minorHAnsi"/>
          <w:sz w:val="22"/>
          <w:szCs w:val="22"/>
        </w:rPr>
        <w:t>zł (słownie:</w:t>
      </w:r>
      <w:r w:rsidR="00BC6DBD" w:rsidRPr="00830502">
        <w:rPr>
          <w:rFonts w:asciiTheme="minorHAnsi" w:hAnsiTheme="minorHAnsi" w:cstheme="minorHAnsi"/>
          <w:sz w:val="22"/>
          <w:szCs w:val="22"/>
        </w:rPr>
        <w:t xml:space="preserve"> </w:t>
      </w:r>
      <w:r w:rsidR="008C00BC" w:rsidRPr="00830502">
        <w:rPr>
          <w:rFonts w:asciiTheme="minorHAnsi" w:hAnsiTheme="minorHAnsi" w:cstheme="minorHAnsi"/>
          <w:sz w:val="22"/>
          <w:szCs w:val="22"/>
        </w:rPr>
        <w:t>……………………………….</w:t>
      </w:r>
      <w:r w:rsidR="002420F2" w:rsidRPr="00830502">
        <w:rPr>
          <w:rFonts w:asciiTheme="minorHAnsi" w:hAnsiTheme="minorHAnsi" w:cstheme="minorHAnsi"/>
          <w:sz w:val="22"/>
          <w:szCs w:val="22"/>
        </w:rPr>
        <w:t>)</w:t>
      </w:r>
      <w:r w:rsidR="00A46E4C" w:rsidRPr="00830502">
        <w:rPr>
          <w:rFonts w:asciiTheme="minorHAnsi" w:hAnsiTheme="minorHAnsi" w:cstheme="minorHAnsi"/>
          <w:sz w:val="22"/>
          <w:szCs w:val="22"/>
        </w:rPr>
        <w:t>.</w:t>
      </w:r>
    </w:p>
    <w:p w14:paraId="75B4C614" w14:textId="6EE905F1" w:rsidR="00020A06" w:rsidRPr="00830502" w:rsidRDefault="00C82BB1" w:rsidP="00861CF5">
      <w:pPr>
        <w:numPr>
          <w:ilvl w:val="0"/>
          <w:numId w:val="3"/>
        </w:numPr>
        <w:spacing w:line="276" w:lineRule="auto"/>
        <w:jc w:val="both"/>
        <w:rPr>
          <w:rFonts w:asciiTheme="minorHAnsi" w:hAnsiTheme="minorHAnsi" w:cstheme="minorHAnsi"/>
          <w:sz w:val="22"/>
          <w:szCs w:val="22"/>
        </w:rPr>
      </w:pPr>
      <w:r w:rsidRPr="00C82BB1">
        <w:rPr>
          <w:rFonts w:asciiTheme="minorHAnsi" w:hAnsiTheme="minorHAnsi" w:cstheme="minorHAnsi"/>
          <w:sz w:val="22"/>
          <w:szCs w:val="22"/>
        </w:rPr>
        <w:t xml:space="preserve">Za należycie wykonane prace remontowe Wykonawca otrzyma od Zamawiającego wynagrodzenie kosztorysowe, obliczone na podstawie cen jednostkowych i elementów cenotwórczych, zgodnych z ofertą </w:t>
      </w:r>
      <w:r w:rsidRPr="00C82BB1">
        <w:rPr>
          <w:rFonts w:asciiTheme="minorHAnsi" w:hAnsiTheme="minorHAnsi" w:cstheme="minorHAnsi"/>
          <w:sz w:val="22"/>
          <w:szCs w:val="22"/>
        </w:rPr>
        <w:lastRenderedPageBreak/>
        <w:t>Wykonawcy. Podstawą do dokonania obliczenia będzie obmiar wykonanych robót i opracowany na tej podstawie kosztorys powykonawczy</w:t>
      </w:r>
      <w:r w:rsidR="00CE3C77" w:rsidRPr="00830502">
        <w:rPr>
          <w:rFonts w:asciiTheme="minorHAnsi" w:hAnsiTheme="minorHAnsi" w:cstheme="minorHAnsi"/>
          <w:bCs/>
          <w:sz w:val="22"/>
          <w:szCs w:val="22"/>
        </w:rPr>
        <w:t>.</w:t>
      </w:r>
      <w:r w:rsidR="006E0010" w:rsidRPr="00830502">
        <w:rPr>
          <w:rFonts w:asciiTheme="minorHAnsi" w:hAnsiTheme="minorHAnsi" w:cstheme="minorHAnsi"/>
          <w:sz w:val="22"/>
          <w:szCs w:val="22"/>
        </w:rPr>
        <w:t xml:space="preserve"> Podstawą </w:t>
      </w:r>
      <w:r w:rsidR="00441FD6" w:rsidRPr="00830502">
        <w:rPr>
          <w:rFonts w:asciiTheme="minorHAnsi" w:hAnsiTheme="minorHAnsi" w:cstheme="minorHAnsi"/>
          <w:sz w:val="22"/>
          <w:szCs w:val="22"/>
        </w:rPr>
        <w:t xml:space="preserve">do wystawienia faktury </w:t>
      </w:r>
      <w:r>
        <w:rPr>
          <w:rFonts w:asciiTheme="minorHAnsi" w:hAnsiTheme="minorHAnsi" w:cstheme="minorHAnsi"/>
          <w:sz w:val="22"/>
          <w:szCs w:val="22"/>
        </w:rPr>
        <w:t>będzie</w:t>
      </w:r>
      <w:r w:rsidR="00441FD6" w:rsidRPr="00830502">
        <w:rPr>
          <w:rFonts w:asciiTheme="minorHAnsi" w:hAnsiTheme="minorHAnsi" w:cstheme="minorHAnsi"/>
          <w:sz w:val="22"/>
          <w:szCs w:val="22"/>
        </w:rPr>
        <w:t xml:space="preserve"> podpisany protokół odbioru końcowego robót</w:t>
      </w:r>
      <w:r w:rsidR="006E0010" w:rsidRPr="00830502">
        <w:rPr>
          <w:rFonts w:asciiTheme="minorHAnsi" w:hAnsiTheme="minorHAnsi" w:cstheme="minorHAnsi"/>
          <w:sz w:val="22"/>
          <w:szCs w:val="22"/>
        </w:rPr>
        <w:t>.</w:t>
      </w:r>
      <w:r w:rsidR="00CE3C77" w:rsidRPr="00830502">
        <w:rPr>
          <w:rFonts w:asciiTheme="minorHAnsi" w:hAnsiTheme="minorHAnsi" w:cstheme="minorHAnsi"/>
          <w:bCs/>
          <w:sz w:val="22"/>
          <w:szCs w:val="22"/>
        </w:rPr>
        <w:t xml:space="preserve"> Przedmiot zamówienia uważa się za wykonany w dacie podpisania przez Strony protokołu odbioru końcowego robót.</w:t>
      </w:r>
    </w:p>
    <w:p w14:paraId="74E4CD27" w14:textId="3BED4E00" w:rsidR="007F7AC6" w:rsidRPr="00830502" w:rsidRDefault="007F7AC6" w:rsidP="00861CF5">
      <w:pPr>
        <w:pStyle w:val="Akapitzlist"/>
        <w:numPr>
          <w:ilvl w:val="0"/>
          <w:numId w:val="3"/>
        </w:numPr>
        <w:spacing w:line="276" w:lineRule="auto"/>
        <w:rPr>
          <w:rFonts w:asciiTheme="minorHAnsi" w:hAnsiTheme="minorHAnsi" w:cstheme="minorHAnsi"/>
          <w:sz w:val="22"/>
          <w:szCs w:val="22"/>
        </w:rPr>
      </w:pPr>
      <w:r w:rsidRPr="00830502">
        <w:rPr>
          <w:rFonts w:asciiTheme="minorHAnsi" w:hAnsiTheme="minorHAnsi" w:cstheme="minorHAnsi"/>
          <w:sz w:val="22"/>
          <w:szCs w:val="22"/>
        </w:rPr>
        <w:t>Wykonanie robót zamiennych</w:t>
      </w:r>
      <w:r w:rsidR="008B664D" w:rsidRPr="00830502">
        <w:rPr>
          <w:rFonts w:asciiTheme="minorHAnsi" w:hAnsiTheme="minorHAnsi" w:cstheme="minorHAnsi"/>
          <w:sz w:val="22"/>
          <w:szCs w:val="22"/>
        </w:rPr>
        <w:t xml:space="preserve"> nastąpi </w:t>
      </w:r>
      <w:r w:rsidRPr="00830502">
        <w:rPr>
          <w:rFonts w:asciiTheme="minorHAnsi" w:hAnsiTheme="minorHAnsi" w:cstheme="minorHAnsi"/>
          <w:sz w:val="22"/>
          <w:szCs w:val="22"/>
        </w:rPr>
        <w:t xml:space="preserve"> bez zwiększenia wynagrodzenia Wykonawcy.</w:t>
      </w:r>
    </w:p>
    <w:p w14:paraId="218197DD" w14:textId="06B8CF2F" w:rsidR="00020A06" w:rsidRPr="00830502" w:rsidRDefault="006E0010" w:rsidP="00861CF5">
      <w:pPr>
        <w:widowControl w:val="0"/>
        <w:numPr>
          <w:ilvl w:val="0"/>
          <w:numId w:val="3"/>
        </w:numPr>
        <w:tabs>
          <w:tab w:val="left" w:pos="1134"/>
        </w:tabs>
        <w:adjustRightInd w:val="0"/>
        <w:spacing w:line="276" w:lineRule="auto"/>
        <w:jc w:val="both"/>
        <w:textAlignment w:val="baseline"/>
        <w:rPr>
          <w:rFonts w:asciiTheme="minorHAnsi" w:hAnsiTheme="minorHAnsi" w:cstheme="minorHAnsi"/>
          <w:sz w:val="22"/>
          <w:szCs w:val="22"/>
        </w:rPr>
      </w:pPr>
      <w:r w:rsidRPr="00830502">
        <w:rPr>
          <w:rFonts w:asciiTheme="minorHAnsi" w:hAnsiTheme="minorHAnsi" w:cstheme="minorHAnsi"/>
          <w:sz w:val="22"/>
          <w:szCs w:val="22"/>
        </w:rPr>
        <w:t>Strony uzgadniają, że woda, energia elektryczna, urządzenia sanitarne, jak również oświetlenie placu budowy, głównych dróg komunikacyjnych, itp. zostaną udostępnione Wykonawcy przez Zamawiającego. Udział Wykonawcy w kosztach powyższych mediów, usług i wyposażenia wynosi 0,5% wyn</w:t>
      </w:r>
      <w:r w:rsidR="007970F4" w:rsidRPr="00830502">
        <w:rPr>
          <w:rFonts w:asciiTheme="minorHAnsi" w:hAnsiTheme="minorHAnsi" w:cstheme="minorHAnsi"/>
          <w:sz w:val="22"/>
          <w:szCs w:val="22"/>
        </w:rPr>
        <w:t xml:space="preserve">agrodzenia netto określonego § </w:t>
      </w:r>
      <w:r w:rsidR="00CE3C77" w:rsidRPr="00830502">
        <w:rPr>
          <w:rFonts w:asciiTheme="minorHAnsi" w:hAnsiTheme="minorHAnsi" w:cstheme="minorHAnsi"/>
          <w:sz w:val="22"/>
          <w:szCs w:val="22"/>
        </w:rPr>
        <w:t>9</w:t>
      </w:r>
      <w:r w:rsidRPr="00830502">
        <w:rPr>
          <w:rFonts w:asciiTheme="minorHAnsi" w:hAnsiTheme="minorHAnsi" w:cstheme="minorHAnsi"/>
          <w:sz w:val="22"/>
          <w:szCs w:val="22"/>
        </w:rPr>
        <w:t xml:space="preserve"> ust. 1 plus podatek VAT. Wykonawca niniejszym nieodwołalnie wyraża zgodę na potrącenie powyższych kosztów z Wynagrodzenia na podstawie faktury wystawionej przez Zamawiającego i skompensowania jej z fakturą Wykonawcy</w:t>
      </w:r>
      <w:r w:rsidR="00020A06" w:rsidRPr="00830502">
        <w:rPr>
          <w:rFonts w:asciiTheme="minorHAnsi" w:hAnsiTheme="minorHAnsi" w:cstheme="minorHAnsi"/>
          <w:sz w:val="22"/>
          <w:szCs w:val="22"/>
        </w:rPr>
        <w:t>.</w:t>
      </w:r>
    </w:p>
    <w:p w14:paraId="2F9F7674" w14:textId="61669B85" w:rsidR="00446792" w:rsidRPr="00830502" w:rsidRDefault="00446792" w:rsidP="00861CF5">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30502">
        <w:rPr>
          <w:rFonts w:asciiTheme="minorHAnsi" w:hAnsiTheme="minorHAnsi" w:cstheme="minorHAnsi"/>
          <w:sz w:val="22"/>
          <w:szCs w:val="22"/>
        </w:rPr>
        <w:t xml:space="preserve">Płatność </w:t>
      </w:r>
      <w:r w:rsidR="008503BB">
        <w:rPr>
          <w:rFonts w:asciiTheme="minorHAnsi" w:hAnsiTheme="minorHAnsi" w:cstheme="minorHAnsi"/>
          <w:sz w:val="22"/>
          <w:szCs w:val="22"/>
        </w:rPr>
        <w:t>wynagrodzenia Wykonawcy</w:t>
      </w:r>
      <w:r w:rsidR="00F73A53" w:rsidRPr="00830502">
        <w:rPr>
          <w:rFonts w:asciiTheme="minorHAnsi" w:hAnsiTheme="minorHAnsi" w:cstheme="minorHAnsi"/>
          <w:sz w:val="22"/>
          <w:szCs w:val="22"/>
        </w:rPr>
        <w:t xml:space="preserve"> </w:t>
      </w:r>
      <w:r w:rsidRPr="00830502">
        <w:rPr>
          <w:rFonts w:asciiTheme="minorHAnsi" w:hAnsiTheme="minorHAnsi" w:cstheme="minorHAnsi"/>
          <w:sz w:val="22"/>
          <w:szCs w:val="22"/>
        </w:rPr>
        <w:t xml:space="preserve"> nastąpi na podstawie </w:t>
      </w:r>
      <w:r w:rsidR="002C588F" w:rsidRPr="00830502">
        <w:rPr>
          <w:rFonts w:asciiTheme="minorHAnsi" w:hAnsiTheme="minorHAnsi" w:cstheme="minorHAnsi"/>
          <w:sz w:val="22"/>
          <w:szCs w:val="22"/>
        </w:rPr>
        <w:t xml:space="preserve">faktury </w:t>
      </w:r>
      <w:r w:rsidRPr="00830502">
        <w:rPr>
          <w:rFonts w:asciiTheme="minorHAnsi" w:hAnsiTheme="minorHAnsi" w:cstheme="minorHAnsi"/>
          <w:sz w:val="22"/>
          <w:szCs w:val="22"/>
        </w:rPr>
        <w:t>w ciągu 30</w:t>
      </w:r>
      <w:r w:rsidR="002C588F" w:rsidRPr="00830502">
        <w:rPr>
          <w:rFonts w:asciiTheme="minorHAnsi" w:hAnsiTheme="minorHAnsi" w:cstheme="minorHAnsi"/>
          <w:sz w:val="22"/>
          <w:szCs w:val="22"/>
        </w:rPr>
        <w:t xml:space="preserve"> dni</w:t>
      </w:r>
      <w:r w:rsidR="00F73A53" w:rsidRPr="00830502">
        <w:rPr>
          <w:rFonts w:asciiTheme="minorHAnsi" w:hAnsiTheme="minorHAnsi" w:cstheme="minorHAnsi"/>
          <w:sz w:val="22"/>
          <w:szCs w:val="22"/>
        </w:rPr>
        <w:t xml:space="preserve">  od dnia doręczenia prawidłowo wystawionej faktury.</w:t>
      </w:r>
      <w:r w:rsidR="00FB0E0D">
        <w:rPr>
          <w:rFonts w:asciiTheme="minorHAnsi" w:hAnsiTheme="minorHAnsi" w:cstheme="minorHAnsi"/>
          <w:sz w:val="22"/>
          <w:szCs w:val="22"/>
        </w:rPr>
        <w:t xml:space="preserve"> Za dzień </w:t>
      </w:r>
      <w:r w:rsidR="000B2302" w:rsidRPr="00830502">
        <w:rPr>
          <w:rFonts w:asciiTheme="minorHAnsi" w:hAnsiTheme="minorHAnsi" w:cstheme="minorHAnsi"/>
          <w:sz w:val="22"/>
          <w:szCs w:val="22"/>
        </w:rPr>
        <w:t xml:space="preserve">zapłaty uznaje się dzień obciążenia rachunku bankowego Zamawiającego. </w:t>
      </w:r>
    </w:p>
    <w:p w14:paraId="4A1A08B9" w14:textId="705D92F1" w:rsidR="00446792" w:rsidRPr="00830502" w:rsidRDefault="00015BEE" w:rsidP="00861CF5">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30502">
        <w:rPr>
          <w:rFonts w:asciiTheme="minorHAnsi" w:hAnsiTheme="minorHAnsi" w:cstheme="minorHAnsi"/>
          <w:sz w:val="22"/>
          <w:szCs w:val="22"/>
        </w:rPr>
        <w:t xml:space="preserve">Warunkiem wystawienia faktury jest podpisanie przez Zamawiającego </w:t>
      </w:r>
      <w:r w:rsidR="008B664D" w:rsidRPr="00830502">
        <w:rPr>
          <w:rFonts w:asciiTheme="minorHAnsi" w:hAnsiTheme="minorHAnsi" w:cstheme="minorHAnsi"/>
          <w:bCs/>
          <w:sz w:val="22"/>
          <w:szCs w:val="22"/>
        </w:rPr>
        <w:t>protokołu odbioru końcowego robót.</w:t>
      </w:r>
      <w:r w:rsidR="00934DE7">
        <w:rPr>
          <w:rFonts w:asciiTheme="minorHAnsi" w:hAnsiTheme="minorHAnsi" w:cstheme="minorHAnsi"/>
          <w:sz w:val="22"/>
          <w:szCs w:val="22"/>
        </w:rPr>
        <w:t xml:space="preserve"> </w:t>
      </w:r>
      <w:r w:rsidR="002420F2" w:rsidRPr="00830502">
        <w:rPr>
          <w:rFonts w:asciiTheme="minorHAnsi" w:hAnsiTheme="minorHAnsi" w:cstheme="minorHAnsi"/>
          <w:sz w:val="22"/>
          <w:szCs w:val="22"/>
        </w:rPr>
        <w:t xml:space="preserve">Do wystawienia faktury uprawnia skan podpisanego przez obie strony protokołu.  </w:t>
      </w:r>
    </w:p>
    <w:p w14:paraId="6E1BEB8E" w14:textId="27992970" w:rsidR="00015BEE" w:rsidRDefault="00446792" w:rsidP="00861CF5">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30502">
        <w:rPr>
          <w:rFonts w:asciiTheme="minorHAnsi" w:hAnsiTheme="minorHAnsi" w:cstheme="minorHAnsi"/>
          <w:sz w:val="22"/>
          <w:szCs w:val="22"/>
        </w:rPr>
        <w:t>W przypadku otrzymania faktury nieprawidłowej albo niezgodnej z umową Zamawiający ma prawo wstrzymać płatność do czasu otrzymania prawidłowej faktury.</w:t>
      </w:r>
    </w:p>
    <w:p w14:paraId="39D76A4E" w14:textId="79938F86" w:rsidR="002E1D5D" w:rsidRPr="00830502" w:rsidRDefault="002E1D5D" w:rsidP="00861CF5">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2E1D5D">
        <w:rPr>
          <w:rFonts w:asciiTheme="minorHAnsi" w:hAnsiTheme="minorHAnsi" w:cstheme="minorHAnsi"/>
          <w:bCs/>
          <w:sz w:val="22"/>
          <w:szCs w:val="22"/>
        </w:rPr>
        <w:t>Warunkiem zapłaty przez Zamawiającego należnego Wykonawcy wynagrodzenia jest przedstawienie dowodu zapłaty wymagalnego wynagrodzenia podwykonawcom i dalszym podwykonawcom biorącym udział w realizacji robót (kopii wszystkich faktur lub rachunków wystawionych przez podwykonawców lub dalszych podwykonawców wraz z potwierdzeniem doręczenia Wykonawcy, podwykonawcy lub dalszemu podwykonawcy, oraz kopiami potwierdzeń przelewów, a także oświadczeń podwykonawców lub dalszych podwykonawców według projektu oświadczenia określonego w załączniku do umowy oraz oświadczeniem Wykonawcy, że wszelkie jego zobowiązania wobec podwykonawców lub dalszych podwykonawców zostały spełnione)</w:t>
      </w:r>
      <w:r w:rsidR="002C599D">
        <w:rPr>
          <w:rFonts w:asciiTheme="minorHAnsi" w:hAnsiTheme="minorHAnsi" w:cstheme="minorHAnsi"/>
          <w:bCs/>
          <w:sz w:val="22"/>
          <w:szCs w:val="22"/>
        </w:rPr>
        <w:t>.</w:t>
      </w:r>
    </w:p>
    <w:p w14:paraId="4BCDF71C" w14:textId="77777777" w:rsidR="002C599D" w:rsidRPr="002C599D" w:rsidRDefault="002C599D" w:rsidP="002C599D">
      <w:pPr>
        <w:widowControl w:val="0"/>
        <w:numPr>
          <w:ilvl w:val="0"/>
          <w:numId w:val="3"/>
        </w:numPr>
        <w:adjustRightInd w:val="0"/>
        <w:spacing w:line="276" w:lineRule="auto"/>
        <w:jc w:val="both"/>
        <w:textAlignment w:val="baseline"/>
        <w:rPr>
          <w:rFonts w:asciiTheme="minorHAnsi" w:hAnsiTheme="minorHAnsi" w:cstheme="minorHAnsi"/>
          <w:bCs/>
          <w:color w:val="000000" w:themeColor="text1"/>
          <w:sz w:val="22"/>
          <w:szCs w:val="22"/>
        </w:rPr>
      </w:pPr>
      <w:r w:rsidRPr="002C599D">
        <w:rPr>
          <w:rFonts w:asciiTheme="minorHAnsi" w:hAnsiTheme="minorHAnsi" w:cstheme="minorHAnsi"/>
          <w:bCs/>
          <w:color w:val="000000" w:themeColor="text1"/>
          <w:sz w:val="22"/>
          <w:szCs w:val="22"/>
        </w:rPr>
        <w:t xml:space="preserve">W razie doręczenia Zamawiającemu faktury bez jednoczesnego przedłożenia wszystkich ww. dokumentów, Zamawiający wstrzyma wypłatę należnego wynagrodzenia za odebrane roboty w części równej sumie kwot wynikających z nieprzedstawionych dowodów zapłaty oraz umów o podwykonawstwo/dalsze podwykonawstwo, przy czym powyższe nie stanowi opóźnienia w zapłacie i nie będzie skutkować naliczeniem odsetek Zamawiającemu od nieterminowych płatności. </w:t>
      </w:r>
    </w:p>
    <w:p w14:paraId="378DD001" w14:textId="77777777" w:rsidR="002C599D" w:rsidRPr="002C599D" w:rsidRDefault="002C599D" w:rsidP="002C599D">
      <w:pPr>
        <w:widowControl w:val="0"/>
        <w:numPr>
          <w:ilvl w:val="0"/>
          <w:numId w:val="3"/>
        </w:numPr>
        <w:adjustRightInd w:val="0"/>
        <w:spacing w:line="276" w:lineRule="auto"/>
        <w:jc w:val="both"/>
        <w:textAlignment w:val="baseline"/>
        <w:rPr>
          <w:rFonts w:asciiTheme="minorHAnsi" w:hAnsiTheme="minorHAnsi" w:cstheme="minorHAnsi"/>
          <w:bCs/>
          <w:color w:val="000000" w:themeColor="text1"/>
          <w:sz w:val="22"/>
          <w:szCs w:val="22"/>
        </w:rPr>
      </w:pPr>
      <w:r w:rsidRPr="002C599D">
        <w:rPr>
          <w:rFonts w:asciiTheme="minorHAnsi" w:hAnsiTheme="minorHAnsi" w:cstheme="minorHAnsi"/>
          <w:bCs/>
          <w:color w:val="000000" w:themeColor="text1"/>
          <w:sz w:val="22"/>
          <w:szCs w:val="22"/>
        </w:rPr>
        <w:t>Przed zapłatą faktury Wykonawca musi przedstawić Zamawiającemu dodatkowo oświadczenia wszystkich podwykonawców i dalszych podwykonawców o pełnym zafakturowaniu przez nich zakresu wykonanych robót / zrealizowanych dostaw lub usług zgodnie z umowami o podwykonawstwo oraz, że odpowiednio Wykonawca albo podwykonawca uregulował wobec nich wszystkie zobowiązania wynikające z umów dotyczących realizacji przedmiotu niniejszego zamówienia.</w:t>
      </w:r>
    </w:p>
    <w:p w14:paraId="5671803E" w14:textId="77777777" w:rsidR="002C599D" w:rsidRPr="002C599D" w:rsidRDefault="002C599D" w:rsidP="002C599D">
      <w:pPr>
        <w:widowControl w:val="0"/>
        <w:numPr>
          <w:ilvl w:val="0"/>
          <w:numId w:val="3"/>
        </w:numPr>
        <w:adjustRightInd w:val="0"/>
        <w:spacing w:line="276" w:lineRule="auto"/>
        <w:jc w:val="both"/>
        <w:textAlignment w:val="baseline"/>
        <w:rPr>
          <w:rFonts w:asciiTheme="minorHAnsi" w:hAnsiTheme="minorHAnsi" w:cstheme="minorHAnsi"/>
          <w:bCs/>
          <w:color w:val="000000" w:themeColor="text1"/>
          <w:sz w:val="22"/>
          <w:szCs w:val="22"/>
        </w:rPr>
      </w:pPr>
      <w:r w:rsidRPr="002C599D">
        <w:rPr>
          <w:rFonts w:asciiTheme="minorHAnsi" w:hAnsiTheme="minorHAnsi" w:cstheme="minorHAnsi"/>
          <w:bCs/>
          <w:color w:val="000000" w:themeColor="text1"/>
          <w:sz w:val="22"/>
          <w:szCs w:val="22"/>
        </w:rPr>
        <w:t>Zamawiający może zwolnić Wykonawcę albo podwykonawcę z obowiązków, o których mowa wyżej, jeżeli Wykonawca lub podwykonawca wykaże, że odmowa złożenia przez podwykonawcę/dalszego podwykonawcę oświadczenia  jest bezzasadna, w szczególności dlatego, że Wykonawca lub podwykonawca  uregulował wobec danego podwykonawcy/dalszego podwykonawcy wszystkie swoje zobowiązania dotyczące realizacji przedmiotu niniejszego zamówienia, na dowód czego Wykonawca lub podwykonawca przedłoży Zamawiającemu dowody zapłaty wszystkich należności wobec podwykonawcy/dalszego podwykonawcy.</w:t>
      </w:r>
    </w:p>
    <w:p w14:paraId="21C73264" w14:textId="5B51A81C" w:rsidR="00D05DF6" w:rsidRPr="00830502" w:rsidRDefault="002C599D" w:rsidP="002C599D">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2C599D">
        <w:rPr>
          <w:rFonts w:asciiTheme="minorHAnsi" w:hAnsiTheme="minorHAnsi" w:cstheme="minorHAnsi"/>
          <w:bCs/>
          <w:color w:val="000000" w:themeColor="text1"/>
          <w:sz w:val="22"/>
          <w:szCs w:val="22"/>
        </w:rPr>
        <w:t>W przypadku, gdy podwykonawca lub dalszy podwykonawca nie zafakturował żadnych robót, Wykonawca załączy do faktury VAT oświadczenie podwykonawcy lub dalszego podwykonawcy potwierdzające tę okoliczność.</w:t>
      </w:r>
      <w:bookmarkStart w:id="0" w:name="_GoBack"/>
      <w:bookmarkEnd w:id="0"/>
    </w:p>
    <w:p w14:paraId="40289F39" w14:textId="77777777" w:rsidR="00015BEE" w:rsidRPr="002C6DA4" w:rsidRDefault="00015BEE" w:rsidP="002C6DA4">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2C6DA4">
        <w:rPr>
          <w:rFonts w:asciiTheme="minorHAnsi" w:hAnsiTheme="minorHAnsi" w:cstheme="minorHAnsi"/>
          <w:sz w:val="22"/>
          <w:szCs w:val="22"/>
        </w:rPr>
        <w:lastRenderedPageBreak/>
        <w:t>Strony umowy oświadczają, że są podatnikami VAT</w:t>
      </w:r>
    </w:p>
    <w:p w14:paraId="71711244" w14:textId="3B739A4C" w:rsidR="00015BEE" w:rsidRPr="00830502" w:rsidRDefault="005E11E2" w:rsidP="00861CF5">
      <w:pPr>
        <w:tabs>
          <w:tab w:val="left" w:pos="553"/>
        </w:tabs>
        <w:autoSpaceDE w:val="0"/>
        <w:autoSpaceDN w:val="0"/>
        <w:adjustRightInd w:val="0"/>
        <w:spacing w:line="276" w:lineRule="auto"/>
        <w:ind w:left="284"/>
        <w:rPr>
          <w:rFonts w:asciiTheme="minorHAnsi" w:hAnsiTheme="minorHAnsi" w:cstheme="minorHAnsi"/>
          <w:sz w:val="22"/>
          <w:szCs w:val="22"/>
        </w:rPr>
      </w:pPr>
      <w:r w:rsidRPr="00830502">
        <w:rPr>
          <w:rFonts w:asciiTheme="minorHAnsi" w:hAnsiTheme="minorHAnsi" w:cstheme="minorHAnsi"/>
          <w:sz w:val="22"/>
          <w:szCs w:val="22"/>
        </w:rPr>
        <w:t>NIP Zamawiającego: 7770005</w:t>
      </w:r>
      <w:r w:rsidR="00320DAE" w:rsidRPr="00830502">
        <w:rPr>
          <w:rFonts w:asciiTheme="minorHAnsi" w:hAnsiTheme="minorHAnsi" w:cstheme="minorHAnsi"/>
          <w:sz w:val="22"/>
          <w:szCs w:val="22"/>
        </w:rPr>
        <w:t>497</w:t>
      </w:r>
    </w:p>
    <w:p w14:paraId="19D69C43" w14:textId="77777777" w:rsidR="00015BEE" w:rsidRPr="00830502" w:rsidRDefault="00015BEE" w:rsidP="00861CF5">
      <w:pPr>
        <w:tabs>
          <w:tab w:val="left" w:pos="553"/>
        </w:tabs>
        <w:autoSpaceDE w:val="0"/>
        <w:autoSpaceDN w:val="0"/>
        <w:adjustRightInd w:val="0"/>
        <w:spacing w:line="276" w:lineRule="auto"/>
        <w:ind w:left="284"/>
        <w:jc w:val="both"/>
        <w:rPr>
          <w:rFonts w:asciiTheme="minorHAnsi" w:hAnsiTheme="minorHAnsi" w:cstheme="minorHAnsi"/>
          <w:sz w:val="22"/>
          <w:szCs w:val="22"/>
        </w:rPr>
      </w:pPr>
      <w:r w:rsidRPr="00830502">
        <w:rPr>
          <w:rFonts w:asciiTheme="minorHAnsi" w:hAnsiTheme="minorHAnsi" w:cstheme="minorHAnsi"/>
          <w:sz w:val="22"/>
          <w:szCs w:val="22"/>
        </w:rPr>
        <w:t xml:space="preserve">NIP Wykonawcy: </w:t>
      </w:r>
      <w:r w:rsidR="006E065E" w:rsidRPr="00830502">
        <w:rPr>
          <w:rFonts w:asciiTheme="minorHAnsi" w:hAnsiTheme="minorHAnsi" w:cstheme="minorHAnsi"/>
          <w:noProof/>
          <w:sz w:val="22"/>
          <w:szCs w:val="22"/>
          <w:lang w:eastAsia="en-US"/>
        </w:rPr>
        <w:t xml:space="preserve"> </w:t>
      </w:r>
      <w:r w:rsidR="00D33659" w:rsidRPr="00830502">
        <w:rPr>
          <w:rFonts w:asciiTheme="minorHAnsi" w:hAnsiTheme="minorHAnsi" w:cstheme="minorHAnsi"/>
          <w:noProof/>
          <w:sz w:val="22"/>
          <w:szCs w:val="22"/>
          <w:lang w:eastAsia="en-US"/>
        </w:rPr>
        <w:t>……………………………..</w:t>
      </w:r>
    </w:p>
    <w:p w14:paraId="1E3CD2FC" w14:textId="77777777" w:rsidR="002420F2" w:rsidRPr="00830502" w:rsidRDefault="002420F2" w:rsidP="00861CF5">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30502">
        <w:rPr>
          <w:rFonts w:asciiTheme="minorHAnsi" w:eastAsia="SimSun" w:hAnsiTheme="minorHAnsi" w:cstheme="minorHAnsi"/>
          <w:kern w:val="3"/>
          <w:sz w:val="22"/>
          <w:szCs w:val="22"/>
          <w:lang w:eastAsia="en-US"/>
        </w:rPr>
        <w:t>Strony zgodnie postanawiają, że przesyłanie faktur będzie odbywać się za pośrednictwem poczty elektronicznej, w</w:t>
      </w:r>
      <w:r w:rsidR="00853BF1" w:rsidRPr="00830502">
        <w:rPr>
          <w:rFonts w:asciiTheme="minorHAnsi" w:eastAsia="SimSun" w:hAnsiTheme="minorHAnsi" w:cstheme="minorHAnsi"/>
          <w:kern w:val="3"/>
          <w:sz w:val="22"/>
          <w:szCs w:val="22"/>
          <w:lang w:eastAsia="en-US"/>
        </w:rPr>
        <w:t> </w:t>
      </w:r>
      <w:r w:rsidRPr="00830502">
        <w:rPr>
          <w:rFonts w:asciiTheme="minorHAnsi" w:eastAsia="SimSun" w:hAnsiTheme="minorHAnsi" w:cstheme="minorHAnsi"/>
          <w:kern w:val="3"/>
          <w:sz w:val="22"/>
          <w:szCs w:val="22"/>
          <w:lang w:eastAsia="en-US"/>
        </w:rPr>
        <w:t>formacie pliku PDF. (Ilekroć mowa o fakturze, rozumie się przez to również fakturę korygującą, duplikat faktury oraz notę korygującą</w:t>
      </w:r>
      <w:r w:rsidR="00302BDE" w:rsidRPr="00830502">
        <w:rPr>
          <w:rFonts w:asciiTheme="minorHAnsi" w:eastAsia="SimSun" w:hAnsiTheme="minorHAnsi" w:cstheme="minorHAnsi"/>
          <w:kern w:val="3"/>
          <w:sz w:val="22"/>
          <w:szCs w:val="22"/>
          <w:lang w:eastAsia="en-US"/>
        </w:rPr>
        <w:t>)</w:t>
      </w:r>
      <w:r w:rsidRPr="00830502">
        <w:rPr>
          <w:rFonts w:asciiTheme="minorHAnsi" w:eastAsia="SimSun" w:hAnsiTheme="minorHAnsi" w:cstheme="minorHAnsi"/>
          <w:kern w:val="3"/>
          <w:sz w:val="22"/>
          <w:szCs w:val="22"/>
          <w:lang w:eastAsia="en-US"/>
        </w:rPr>
        <w:t>.</w:t>
      </w:r>
      <w:r w:rsidR="00015BEE" w:rsidRPr="00830502">
        <w:rPr>
          <w:rFonts w:asciiTheme="minorHAnsi" w:hAnsiTheme="minorHAnsi" w:cstheme="minorHAnsi"/>
          <w:sz w:val="22"/>
          <w:szCs w:val="22"/>
        </w:rPr>
        <w:t xml:space="preserve"> </w:t>
      </w:r>
    </w:p>
    <w:p w14:paraId="1E76C8AB" w14:textId="77777777" w:rsidR="002420F2" w:rsidRPr="00830502" w:rsidRDefault="002420F2" w:rsidP="00861CF5">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30502">
        <w:rPr>
          <w:rFonts w:asciiTheme="minorHAnsi" w:eastAsia="SimSun" w:hAnsiTheme="minorHAnsi" w:cstheme="minorHAnsi"/>
          <w:kern w:val="3"/>
          <w:sz w:val="22"/>
          <w:szCs w:val="22"/>
          <w:lang w:eastAsia="en-US"/>
        </w:rPr>
        <w:t>Każda faktura powinna być zamieszczona w osobnym pliku. Ewentualne</w:t>
      </w:r>
      <w:r w:rsidR="00983C32" w:rsidRPr="00830502">
        <w:rPr>
          <w:rFonts w:asciiTheme="minorHAnsi" w:eastAsia="SimSun" w:hAnsiTheme="minorHAnsi" w:cstheme="minorHAnsi"/>
          <w:kern w:val="3"/>
          <w:sz w:val="22"/>
          <w:szCs w:val="22"/>
          <w:lang w:eastAsia="en-US"/>
        </w:rPr>
        <w:t xml:space="preserve"> załączniki do faktury powinny </w:t>
      </w:r>
      <w:r w:rsidRPr="00830502">
        <w:rPr>
          <w:rFonts w:asciiTheme="minorHAnsi" w:eastAsia="SimSun" w:hAnsiTheme="minorHAnsi" w:cstheme="minorHAnsi"/>
          <w:kern w:val="3"/>
          <w:sz w:val="22"/>
          <w:szCs w:val="22"/>
          <w:lang w:eastAsia="en-US"/>
        </w:rPr>
        <w:t>być  zamieszczone w pliku odpowiedniej faktury.</w:t>
      </w:r>
      <w:r w:rsidR="00015BEE" w:rsidRPr="00830502">
        <w:rPr>
          <w:rFonts w:asciiTheme="minorHAnsi" w:hAnsiTheme="minorHAnsi" w:cstheme="minorHAnsi"/>
          <w:sz w:val="22"/>
          <w:szCs w:val="22"/>
        </w:rPr>
        <w:t xml:space="preserve"> </w:t>
      </w:r>
    </w:p>
    <w:p w14:paraId="4DFD07A9" w14:textId="77777777" w:rsidR="00015BEE" w:rsidRPr="00830502" w:rsidRDefault="002420F2" w:rsidP="00861CF5">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30502">
        <w:rPr>
          <w:rFonts w:asciiTheme="minorHAnsi" w:eastAsia="SimSun" w:hAnsiTheme="minorHAnsi" w:cstheme="minorHAnsi"/>
          <w:kern w:val="3"/>
          <w:sz w:val="22"/>
          <w:szCs w:val="22"/>
          <w:lang w:eastAsia="en-US"/>
        </w:rPr>
        <w:t>Strony postanawiają, iż dochowają wszelkiej staranności oraz podejmą wszelkie niezbędne działania, aby przesyłane faktury cechowała autentyczność pochodzenia i integralność treści, zgodnie z wymogami określonymi w ustawie o</w:t>
      </w:r>
      <w:r w:rsidR="00853BF1" w:rsidRPr="00830502">
        <w:rPr>
          <w:rFonts w:asciiTheme="minorHAnsi" w:eastAsia="SimSun" w:hAnsiTheme="minorHAnsi" w:cstheme="minorHAnsi"/>
          <w:kern w:val="3"/>
          <w:sz w:val="22"/>
          <w:szCs w:val="22"/>
          <w:lang w:eastAsia="en-US"/>
        </w:rPr>
        <w:t> </w:t>
      </w:r>
      <w:r w:rsidRPr="00830502">
        <w:rPr>
          <w:rFonts w:asciiTheme="minorHAnsi" w:eastAsia="SimSun" w:hAnsiTheme="minorHAnsi" w:cstheme="minorHAnsi"/>
          <w:kern w:val="3"/>
          <w:sz w:val="22"/>
          <w:szCs w:val="22"/>
          <w:lang w:eastAsia="en-US"/>
        </w:rPr>
        <w:t>podatku od towarów i usług.</w:t>
      </w:r>
      <w:r w:rsidR="00015BEE" w:rsidRPr="00830502">
        <w:rPr>
          <w:rFonts w:asciiTheme="minorHAnsi" w:hAnsiTheme="minorHAnsi" w:cstheme="minorHAnsi"/>
          <w:sz w:val="22"/>
          <w:szCs w:val="22"/>
        </w:rPr>
        <w:t xml:space="preserve"> </w:t>
      </w:r>
    </w:p>
    <w:p w14:paraId="7F1BB96E" w14:textId="5593D1DE" w:rsidR="002420F2" w:rsidRPr="00830502" w:rsidRDefault="002420F2" w:rsidP="00861CF5">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30502">
        <w:rPr>
          <w:rFonts w:asciiTheme="minorHAnsi" w:hAnsiTheme="minorHAnsi" w:cstheme="minorHAnsi"/>
          <w:sz w:val="22"/>
          <w:szCs w:val="22"/>
        </w:rPr>
        <w:t>Strony uzgadniają, że przesyłanie faktur w formie elektronicznej odbywać się będzie:</w:t>
      </w:r>
    </w:p>
    <w:p w14:paraId="65A5A566" w14:textId="77777777" w:rsidR="002420F2" w:rsidRPr="00830502" w:rsidRDefault="00983C32" w:rsidP="00861CF5">
      <w:pPr>
        <w:autoSpaceDE w:val="0"/>
        <w:autoSpaceDN w:val="0"/>
        <w:adjustRightInd w:val="0"/>
        <w:spacing w:line="276" w:lineRule="auto"/>
        <w:ind w:firstLine="426"/>
        <w:jc w:val="both"/>
        <w:rPr>
          <w:rFonts w:asciiTheme="minorHAnsi" w:hAnsiTheme="minorHAnsi" w:cstheme="minorHAnsi"/>
          <w:sz w:val="22"/>
          <w:szCs w:val="22"/>
        </w:rPr>
      </w:pPr>
      <w:r w:rsidRPr="00830502">
        <w:rPr>
          <w:rFonts w:asciiTheme="minorHAnsi" w:hAnsiTheme="minorHAnsi" w:cstheme="minorHAnsi"/>
          <w:sz w:val="22"/>
          <w:szCs w:val="22"/>
        </w:rPr>
        <w:t>-</w:t>
      </w:r>
      <w:r w:rsidRPr="00830502">
        <w:rPr>
          <w:rFonts w:asciiTheme="minorHAnsi" w:hAnsiTheme="minorHAnsi" w:cstheme="minorHAnsi"/>
          <w:sz w:val="22"/>
          <w:szCs w:val="22"/>
        </w:rPr>
        <w:tab/>
      </w:r>
      <w:r w:rsidR="002420F2" w:rsidRPr="00830502">
        <w:rPr>
          <w:rFonts w:asciiTheme="minorHAnsi" w:hAnsiTheme="minorHAnsi" w:cstheme="minorHAnsi"/>
          <w:sz w:val="22"/>
          <w:szCs w:val="22"/>
        </w:rPr>
        <w:t xml:space="preserve">z następującego adresu mailowego Wykonawcy : </w:t>
      </w:r>
      <w:r w:rsidR="00D33659" w:rsidRPr="00830502">
        <w:rPr>
          <w:rFonts w:asciiTheme="minorHAnsi" w:hAnsiTheme="minorHAnsi" w:cstheme="minorHAnsi"/>
          <w:sz w:val="22"/>
          <w:szCs w:val="22"/>
        </w:rPr>
        <w:t>……………………………...</w:t>
      </w:r>
    </w:p>
    <w:p w14:paraId="1EC71E63" w14:textId="77777777" w:rsidR="002420F2" w:rsidRPr="00830502" w:rsidRDefault="00983C32" w:rsidP="00861CF5">
      <w:pPr>
        <w:autoSpaceDE w:val="0"/>
        <w:autoSpaceDN w:val="0"/>
        <w:adjustRightInd w:val="0"/>
        <w:spacing w:line="276" w:lineRule="auto"/>
        <w:ind w:firstLine="426"/>
        <w:jc w:val="both"/>
        <w:rPr>
          <w:rFonts w:asciiTheme="minorHAnsi" w:hAnsiTheme="minorHAnsi" w:cstheme="minorHAnsi"/>
          <w:sz w:val="22"/>
          <w:szCs w:val="22"/>
        </w:rPr>
      </w:pPr>
      <w:r w:rsidRPr="00830502">
        <w:rPr>
          <w:rFonts w:asciiTheme="minorHAnsi" w:hAnsiTheme="minorHAnsi" w:cstheme="minorHAnsi"/>
          <w:sz w:val="22"/>
          <w:szCs w:val="22"/>
        </w:rPr>
        <w:t>-</w:t>
      </w:r>
      <w:r w:rsidRPr="00830502">
        <w:rPr>
          <w:rFonts w:asciiTheme="minorHAnsi" w:hAnsiTheme="minorHAnsi" w:cstheme="minorHAnsi"/>
          <w:sz w:val="22"/>
          <w:szCs w:val="22"/>
        </w:rPr>
        <w:tab/>
      </w:r>
      <w:r w:rsidR="002420F2" w:rsidRPr="00830502">
        <w:rPr>
          <w:rFonts w:asciiTheme="minorHAnsi" w:hAnsiTheme="minorHAnsi" w:cstheme="minorHAnsi"/>
          <w:sz w:val="22"/>
          <w:szCs w:val="22"/>
        </w:rPr>
        <w:t xml:space="preserve">na następujący adres mailowy Zamawiającego: </w:t>
      </w:r>
      <w:hyperlink r:id="rId8" w:history="1">
        <w:r w:rsidR="002420F2" w:rsidRPr="00830502">
          <w:rPr>
            <w:rFonts w:asciiTheme="minorHAnsi" w:hAnsiTheme="minorHAnsi" w:cstheme="minorHAnsi"/>
            <w:sz w:val="22"/>
            <w:szCs w:val="22"/>
          </w:rPr>
          <w:t>efaktury@ue.poznan.pl</w:t>
        </w:r>
      </w:hyperlink>
    </w:p>
    <w:p w14:paraId="57E577C2" w14:textId="77777777" w:rsidR="002420F2" w:rsidRPr="00830502" w:rsidRDefault="002420F2" w:rsidP="00861CF5">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30502">
        <w:rPr>
          <w:rFonts w:asciiTheme="minorHAnsi" w:hAnsiTheme="minorHAnsi" w:cstheme="minorHAnsi"/>
          <w:sz w:val="22"/>
          <w:szCs w:val="22"/>
        </w:rPr>
        <w:t>Tylko faktury przesłane przy użyciu adresów, o których mowa powyżej, będą uważane za prawidłowo doręczone.</w:t>
      </w:r>
    </w:p>
    <w:p w14:paraId="1930255F" w14:textId="77B8850A" w:rsidR="002420F2" w:rsidRPr="00830502" w:rsidRDefault="002420F2" w:rsidP="00861CF5">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30502">
        <w:rPr>
          <w:rFonts w:asciiTheme="minorHAnsi" w:hAnsiTheme="minorHAnsi" w:cstheme="minorHAnsi"/>
          <w:sz w:val="22"/>
          <w:szCs w:val="22"/>
        </w:rPr>
        <w:t xml:space="preserve">Strony postanawiają, że w przypadku zmiany adresów poczty elektronicznej, wskazanych w ust. </w:t>
      </w:r>
      <w:r w:rsidR="00020A06" w:rsidRPr="00830502">
        <w:rPr>
          <w:rFonts w:asciiTheme="minorHAnsi" w:hAnsiTheme="minorHAnsi" w:cstheme="minorHAnsi"/>
          <w:sz w:val="22"/>
          <w:szCs w:val="22"/>
        </w:rPr>
        <w:t>1</w:t>
      </w:r>
      <w:r w:rsidR="008B664D" w:rsidRPr="00830502">
        <w:rPr>
          <w:rFonts w:asciiTheme="minorHAnsi" w:hAnsiTheme="minorHAnsi" w:cstheme="minorHAnsi"/>
          <w:sz w:val="22"/>
          <w:szCs w:val="22"/>
        </w:rPr>
        <w:t>7</w:t>
      </w:r>
      <w:r w:rsidR="005E11E2" w:rsidRPr="00830502">
        <w:rPr>
          <w:rFonts w:asciiTheme="minorHAnsi" w:hAnsiTheme="minorHAnsi" w:cstheme="minorHAnsi"/>
          <w:sz w:val="22"/>
          <w:szCs w:val="22"/>
        </w:rPr>
        <w:t xml:space="preserve"> przesłana zostanie</w:t>
      </w:r>
      <w:r w:rsidR="00B86A84" w:rsidRPr="00830502">
        <w:rPr>
          <w:rFonts w:asciiTheme="minorHAnsi" w:hAnsiTheme="minorHAnsi" w:cstheme="minorHAnsi"/>
          <w:sz w:val="22"/>
          <w:szCs w:val="22"/>
        </w:rPr>
        <w:t xml:space="preserve"> </w:t>
      </w:r>
      <w:r w:rsidRPr="00830502">
        <w:rPr>
          <w:rFonts w:asciiTheme="minorHAnsi" w:hAnsiTheme="minorHAnsi" w:cstheme="minorHAnsi"/>
          <w:sz w:val="22"/>
          <w:szCs w:val="22"/>
        </w:rPr>
        <w:t>notyfikacja elektroniczna, za pomocą poczty elektronicznej na adres wskazany powyżej, informująca o zaistniałym zdarzeniu. Otrzymanie t</w:t>
      </w:r>
      <w:r w:rsidR="005E11E2" w:rsidRPr="00830502">
        <w:rPr>
          <w:rFonts w:asciiTheme="minorHAnsi" w:hAnsiTheme="minorHAnsi" w:cstheme="minorHAnsi"/>
          <w:sz w:val="22"/>
          <w:szCs w:val="22"/>
        </w:rPr>
        <w:t xml:space="preserve">akiej notyfikacji nie powoduje </w:t>
      </w:r>
      <w:r w:rsidRPr="00830502">
        <w:rPr>
          <w:rFonts w:asciiTheme="minorHAnsi" w:hAnsiTheme="minorHAnsi" w:cstheme="minorHAnsi"/>
          <w:sz w:val="22"/>
          <w:szCs w:val="22"/>
        </w:rPr>
        <w:t>konieczności wyrażenia ponownej zgody na otrzymywanie faktur w formie elektronicznej.</w:t>
      </w:r>
    </w:p>
    <w:p w14:paraId="0C4A3E46" w14:textId="30A96648" w:rsidR="000B2302" w:rsidRPr="00830502" w:rsidRDefault="002420F2" w:rsidP="00861CF5">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30502">
        <w:rPr>
          <w:rFonts w:asciiTheme="minorHAnsi" w:hAnsiTheme="minorHAnsi" w:cstheme="minorHAnsi"/>
          <w:sz w:val="22"/>
          <w:szCs w:val="22"/>
        </w:rPr>
        <w:t>Wykonawca oświadcza, że nie będzie wprowadzał do obrotu w relacjach z Zamawiającym faktur w formie papierowej.</w:t>
      </w:r>
    </w:p>
    <w:p w14:paraId="60F27750" w14:textId="77777777" w:rsidR="00792D90" w:rsidRPr="00830502" w:rsidRDefault="002420F2" w:rsidP="00861CF5">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30502">
        <w:rPr>
          <w:rFonts w:asciiTheme="minorHAnsi" w:hAnsiTheme="minorHAnsi" w:cstheme="minorHAnsi"/>
          <w:sz w:val="22"/>
          <w:szCs w:val="22"/>
        </w:rPr>
        <w:t xml:space="preserve">Jeżeli do niniejszej umowy zastosowanie będzie mieć mechanizm podzielonej płatności VAT (split  payment), to Wykonawca na każdej fakturze zobowiązany jest nanieść adnotację o zastosowaniu  mechanizmu podzielonej płatności. W sytuacji braku adnotacji o podzielonej płatności, </w:t>
      </w:r>
      <w:r w:rsidR="005E11E2" w:rsidRPr="00830502">
        <w:rPr>
          <w:rFonts w:asciiTheme="minorHAnsi" w:hAnsiTheme="minorHAnsi" w:cstheme="minorHAnsi"/>
          <w:sz w:val="22"/>
          <w:szCs w:val="22"/>
        </w:rPr>
        <w:t>Zamawiający</w:t>
      </w:r>
      <w:r w:rsidRPr="00830502">
        <w:rPr>
          <w:rFonts w:asciiTheme="minorHAnsi" w:hAnsiTheme="minorHAnsi" w:cstheme="minorHAnsi"/>
          <w:sz w:val="22"/>
          <w:szCs w:val="22"/>
        </w:rPr>
        <w:t xml:space="preserve"> może wezwać do skorygowania faktury o właściwy zapis. Wówczas termin płatności biegnie od daty dostarczonej poprawionej faktury Zamawiającemu.</w:t>
      </w:r>
      <w:r w:rsidR="00792D90" w:rsidRPr="00830502">
        <w:rPr>
          <w:rFonts w:asciiTheme="minorHAnsi" w:hAnsiTheme="minorHAnsi" w:cstheme="minorHAnsi"/>
          <w:sz w:val="22"/>
          <w:szCs w:val="22"/>
        </w:rPr>
        <w:t xml:space="preserve"> </w:t>
      </w:r>
    </w:p>
    <w:p w14:paraId="50D822E9" w14:textId="229DBECE" w:rsidR="002420F2" w:rsidRPr="00830502" w:rsidRDefault="005E11E2" w:rsidP="00861CF5">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30502">
        <w:rPr>
          <w:rFonts w:asciiTheme="minorHAnsi" w:hAnsiTheme="minorHAnsi" w:cstheme="minorHAnsi"/>
          <w:sz w:val="22"/>
          <w:szCs w:val="22"/>
        </w:rPr>
        <w:t>Zamawiający</w:t>
      </w:r>
      <w:r w:rsidR="002420F2" w:rsidRPr="00830502">
        <w:rPr>
          <w:rFonts w:asciiTheme="minorHAnsi" w:hAnsiTheme="minorHAnsi" w:cstheme="minorHAnsi"/>
          <w:sz w:val="22"/>
          <w:szCs w:val="22"/>
        </w:rPr>
        <w:t xml:space="preserve"> zastrzega, że płatność będzie dokonana wyłącznie na podstawie faktury zawierającej prawidłowy numer rachunku bankowego znajdujący się w wykazie podatników VAT udostępnianym w</w:t>
      </w:r>
      <w:r w:rsidR="00853BF1" w:rsidRPr="00830502">
        <w:rPr>
          <w:rFonts w:asciiTheme="minorHAnsi" w:hAnsiTheme="minorHAnsi" w:cstheme="minorHAnsi"/>
          <w:sz w:val="22"/>
          <w:szCs w:val="22"/>
        </w:rPr>
        <w:t> </w:t>
      </w:r>
      <w:r w:rsidR="002420F2" w:rsidRPr="00830502">
        <w:rPr>
          <w:rFonts w:asciiTheme="minorHAnsi" w:hAnsiTheme="minorHAnsi" w:cstheme="minorHAnsi"/>
          <w:sz w:val="22"/>
          <w:szCs w:val="22"/>
        </w:rPr>
        <w:t xml:space="preserve">Biuletynie Informacji Publicznej na stronie podmiotowej urzędu obsługującego ministra właściwego do spraw finansów publicznych. W sytuacji braku zgodności, </w:t>
      </w:r>
      <w:r w:rsidRPr="00830502">
        <w:rPr>
          <w:rFonts w:asciiTheme="minorHAnsi" w:hAnsiTheme="minorHAnsi" w:cstheme="minorHAnsi"/>
          <w:sz w:val="22"/>
          <w:szCs w:val="22"/>
        </w:rPr>
        <w:t>Zamawiający</w:t>
      </w:r>
      <w:r w:rsidR="002420F2" w:rsidRPr="00830502">
        <w:rPr>
          <w:rFonts w:asciiTheme="minorHAnsi" w:hAnsiTheme="minorHAnsi" w:cstheme="minorHAnsi"/>
          <w:sz w:val="22"/>
          <w:szCs w:val="22"/>
        </w:rPr>
        <w:t xml:space="preserve"> może wezwać do skorygowania faktury o właściwy numer rachunku bankowego, wówczas termi</w:t>
      </w:r>
      <w:r w:rsidR="00302BDE" w:rsidRPr="00830502">
        <w:rPr>
          <w:rFonts w:asciiTheme="minorHAnsi" w:hAnsiTheme="minorHAnsi" w:cstheme="minorHAnsi"/>
          <w:sz w:val="22"/>
          <w:szCs w:val="22"/>
        </w:rPr>
        <w:t>n płatności biegnie od daty doręczenia</w:t>
      </w:r>
      <w:r w:rsidR="002420F2" w:rsidRPr="00830502">
        <w:rPr>
          <w:rFonts w:asciiTheme="minorHAnsi" w:hAnsiTheme="minorHAnsi" w:cstheme="minorHAnsi"/>
          <w:sz w:val="22"/>
          <w:szCs w:val="22"/>
        </w:rPr>
        <w:t xml:space="preserve"> </w:t>
      </w:r>
      <w:r w:rsidR="00FB0E0D" w:rsidRPr="00830502">
        <w:rPr>
          <w:rFonts w:asciiTheme="minorHAnsi" w:hAnsiTheme="minorHAnsi" w:cstheme="minorHAnsi"/>
          <w:sz w:val="22"/>
          <w:szCs w:val="22"/>
        </w:rPr>
        <w:t xml:space="preserve">Zamawiającemu </w:t>
      </w:r>
      <w:r w:rsidR="002420F2" w:rsidRPr="00830502">
        <w:rPr>
          <w:rFonts w:asciiTheme="minorHAnsi" w:hAnsiTheme="minorHAnsi" w:cstheme="minorHAnsi"/>
          <w:sz w:val="22"/>
          <w:szCs w:val="22"/>
        </w:rPr>
        <w:t>poprawionej faktury.</w:t>
      </w:r>
    </w:p>
    <w:p w14:paraId="6E8CA504" w14:textId="4945A59E" w:rsidR="000B2302" w:rsidRPr="00830502" w:rsidRDefault="000B2302" w:rsidP="00861CF5">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30502">
        <w:rPr>
          <w:rFonts w:asciiTheme="minorHAnsi" w:eastAsia="SimSun" w:hAnsiTheme="minorHAnsi" w:cstheme="minorHAnsi"/>
          <w:kern w:val="3"/>
          <w:sz w:val="22"/>
          <w:szCs w:val="22"/>
          <w:lang w:eastAsia="en-US"/>
        </w:rPr>
        <w:t>Zamawiający jest uprawniony do potrącenia kwoty kar umownych z wynagrodzenia przysługującego</w:t>
      </w:r>
      <w:r w:rsidRPr="00830502">
        <w:rPr>
          <w:rFonts w:asciiTheme="minorHAnsi" w:hAnsiTheme="minorHAnsi" w:cstheme="minorHAnsi"/>
          <w:sz w:val="22"/>
          <w:szCs w:val="22"/>
        </w:rPr>
        <w:t xml:space="preserve"> </w:t>
      </w:r>
      <w:r w:rsidRPr="00830502">
        <w:rPr>
          <w:rFonts w:asciiTheme="minorHAnsi" w:eastAsia="SimSun" w:hAnsiTheme="minorHAnsi" w:cstheme="minorHAnsi"/>
          <w:kern w:val="3"/>
          <w:sz w:val="22"/>
          <w:szCs w:val="22"/>
          <w:lang w:eastAsia="en-US"/>
        </w:rPr>
        <w:t>Wykonawcy (także wynagrodzenia przyszłego na podstawie noty obciążeniowej), na co Wykonawca wyraża zgodę. W przypadku braku</w:t>
      </w:r>
      <w:r w:rsidRPr="00830502">
        <w:rPr>
          <w:rFonts w:asciiTheme="minorHAnsi" w:hAnsiTheme="minorHAnsi" w:cstheme="minorHAnsi"/>
          <w:sz w:val="22"/>
          <w:szCs w:val="22"/>
        </w:rPr>
        <w:t xml:space="preserve"> </w:t>
      </w:r>
      <w:r w:rsidRPr="00830502">
        <w:rPr>
          <w:rFonts w:asciiTheme="minorHAnsi" w:eastAsia="SimSun" w:hAnsiTheme="minorHAnsi" w:cstheme="minorHAnsi"/>
          <w:kern w:val="3"/>
          <w:sz w:val="22"/>
          <w:szCs w:val="22"/>
          <w:lang w:eastAsia="en-US"/>
        </w:rPr>
        <w:t>możliwości potrącenia całości kwoty kar umownych Zamawiający wystawi notę obciążeniową płatną</w:t>
      </w:r>
      <w:r w:rsidRPr="00830502">
        <w:rPr>
          <w:rFonts w:asciiTheme="minorHAnsi" w:hAnsiTheme="minorHAnsi" w:cstheme="minorHAnsi"/>
          <w:sz w:val="22"/>
          <w:szCs w:val="22"/>
        </w:rPr>
        <w:t xml:space="preserve"> </w:t>
      </w:r>
      <w:r w:rsidRPr="00830502">
        <w:rPr>
          <w:rFonts w:asciiTheme="minorHAnsi" w:eastAsia="SimSun" w:hAnsiTheme="minorHAnsi" w:cstheme="minorHAnsi"/>
          <w:kern w:val="3"/>
          <w:sz w:val="22"/>
          <w:szCs w:val="22"/>
          <w:lang w:eastAsia="en-US"/>
        </w:rPr>
        <w:t>przez Wykonawcę w terminie 30 dni od daty jej wystawienia.</w:t>
      </w:r>
    </w:p>
    <w:p w14:paraId="223722DB" w14:textId="5C0DE254" w:rsidR="001C6314" w:rsidRPr="00830502" w:rsidRDefault="001C6314" w:rsidP="00861CF5">
      <w:pPr>
        <w:widowControl w:val="0"/>
        <w:adjustRightInd w:val="0"/>
        <w:spacing w:line="276" w:lineRule="auto"/>
        <w:jc w:val="both"/>
        <w:textAlignment w:val="baseline"/>
        <w:rPr>
          <w:rFonts w:asciiTheme="minorHAnsi" w:hAnsiTheme="minorHAnsi" w:cstheme="minorHAnsi"/>
          <w:b/>
          <w:sz w:val="22"/>
          <w:szCs w:val="22"/>
        </w:rPr>
      </w:pPr>
    </w:p>
    <w:p w14:paraId="7B7B0B6C" w14:textId="7AF0E4BC" w:rsidR="000251B5" w:rsidRPr="00830502" w:rsidRDefault="00A647A1" w:rsidP="00861CF5">
      <w:pPr>
        <w:widowControl w:val="0"/>
        <w:adjustRightInd w:val="0"/>
        <w:spacing w:line="276" w:lineRule="auto"/>
        <w:jc w:val="center"/>
        <w:textAlignment w:val="baseline"/>
        <w:rPr>
          <w:rFonts w:asciiTheme="minorHAnsi" w:hAnsiTheme="minorHAnsi" w:cstheme="minorHAnsi"/>
          <w:b/>
          <w:sz w:val="22"/>
          <w:szCs w:val="22"/>
        </w:rPr>
      </w:pPr>
      <w:r w:rsidRPr="00830502">
        <w:rPr>
          <w:rFonts w:asciiTheme="minorHAnsi" w:hAnsiTheme="minorHAnsi" w:cstheme="minorHAnsi"/>
          <w:b/>
          <w:sz w:val="22"/>
          <w:szCs w:val="22"/>
        </w:rPr>
        <w:t xml:space="preserve">§ </w:t>
      </w:r>
      <w:r w:rsidR="00F503EB" w:rsidRPr="00830502">
        <w:rPr>
          <w:rFonts w:asciiTheme="minorHAnsi" w:hAnsiTheme="minorHAnsi" w:cstheme="minorHAnsi"/>
          <w:b/>
          <w:sz w:val="22"/>
          <w:szCs w:val="22"/>
        </w:rPr>
        <w:t>10</w:t>
      </w:r>
    </w:p>
    <w:p w14:paraId="3A722B24" w14:textId="77777777" w:rsidR="009C7B37" w:rsidRPr="00830502" w:rsidRDefault="009C7B37" w:rsidP="00861CF5">
      <w:pPr>
        <w:pStyle w:val="Default"/>
        <w:numPr>
          <w:ilvl w:val="0"/>
          <w:numId w:val="12"/>
        </w:numPr>
        <w:spacing w:line="276" w:lineRule="auto"/>
        <w:ind w:left="426" w:hanging="426"/>
        <w:rPr>
          <w:rFonts w:asciiTheme="minorHAnsi" w:hAnsiTheme="minorHAnsi" w:cstheme="minorHAnsi"/>
          <w:sz w:val="22"/>
          <w:szCs w:val="22"/>
        </w:rPr>
      </w:pPr>
      <w:r w:rsidRPr="00830502">
        <w:rPr>
          <w:rFonts w:asciiTheme="minorHAnsi" w:hAnsiTheme="minorHAnsi" w:cstheme="minorHAnsi"/>
          <w:sz w:val="22"/>
          <w:szCs w:val="22"/>
        </w:rPr>
        <w:t>Wykonawca zapewni ciągłą komunikację z Zamawiającym na każdym etapie prac.</w:t>
      </w:r>
    </w:p>
    <w:p w14:paraId="7842494B" w14:textId="56914109" w:rsidR="00020A06" w:rsidRDefault="009C7B37" w:rsidP="00861CF5">
      <w:pPr>
        <w:pStyle w:val="Default"/>
        <w:numPr>
          <w:ilvl w:val="0"/>
          <w:numId w:val="12"/>
        </w:numPr>
        <w:spacing w:line="276" w:lineRule="auto"/>
        <w:ind w:left="426" w:hanging="426"/>
        <w:jc w:val="both"/>
        <w:rPr>
          <w:rFonts w:asciiTheme="minorHAnsi" w:hAnsiTheme="minorHAnsi" w:cstheme="minorHAnsi"/>
          <w:sz w:val="22"/>
          <w:szCs w:val="22"/>
        </w:rPr>
      </w:pPr>
      <w:r w:rsidRPr="00830502">
        <w:rPr>
          <w:rFonts w:asciiTheme="minorHAnsi" w:hAnsiTheme="minorHAnsi" w:cstheme="minorHAnsi"/>
          <w:sz w:val="22"/>
          <w:szCs w:val="22"/>
        </w:rPr>
        <w:t>Wykonawca zapewni odpowiednią liczbę wykwalifikowanego personelu gwarantującą profesjonalną i terminową realizację przedmiotu umowy.</w:t>
      </w:r>
    </w:p>
    <w:p w14:paraId="1D78E7B7" w14:textId="6F5752A7" w:rsidR="00710CDE" w:rsidRPr="00830502" w:rsidRDefault="00710CDE" w:rsidP="00861CF5">
      <w:pPr>
        <w:pStyle w:val="Default"/>
        <w:numPr>
          <w:ilvl w:val="0"/>
          <w:numId w:val="12"/>
        </w:numPr>
        <w:spacing w:line="276" w:lineRule="auto"/>
        <w:ind w:left="426" w:hanging="426"/>
        <w:jc w:val="both"/>
        <w:rPr>
          <w:rFonts w:asciiTheme="minorHAnsi" w:hAnsiTheme="minorHAnsi" w:cstheme="minorHAnsi"/>
          <w:sz w:val="22"/>
          <w:szCs w:val="22"/>
        </w:rPr>
      </w:pPr>
      <w:r w:rsidRPr="00710CDE">
        <w:rPr>
          <w:rFonts w:asciiTheme="minorHAnsi" w:hAnsiTheme="minorHAnsi" w:cstheme="minorHAnsi"/>
          <w:sz w:val="22"/>
          <w:szCs w:val="22"/>
        </w:rPr>
        <w:t>Jeżeli Zamawiający w uzasadnionych przypadkach zwróci się do Wykonawcy z żądaniem usunięcia określonej osoby, która jest pracownikiem Wykonawcy, podwykonawcy lub dalszego podwykonawcy oraz uzasadni swoje żądanie, Wykonawca zapewni, że osoba ta w ciągu trzech dni opuści teren budowy i nie będzie miała żadnego dalszego wpływu i związku z czynnościami związanymi z wykonywaniem przedmiotu zamówienia</w:t>
      </w:r>
      <w:r>
        <w:rPr>
          <w:rFonts w:asciiTheme="minorHAnsi" w:hAnsiTheme="minorHAnsi" w:cstheme="minorHAnsi"/>
          <w:sz w:val="22"/>
          <w:szCs w:val="22"/>
        </w:rPr>
        <w:t>.</w:t>
      </w:r>
    </w:p>
    <w:p w14:paraId="673C5F7E" w14:textId="6A33CD22" w:rsidR="009C7B37" w:rsidRPr="00830502" w:rsidRDefault="009C7B37" w:rsidP="00861CF5">
      <w:pPr>
        <w:pStyle w:val="Default"/>
        <w:numPr>
          <w:ilvl w:val="0"/>
          <w:numId w:val="12"/>
        </w:numPr>
        <w:spacing w:line="276" w:lineRule="auto"/>
        <w:ind w:left="426" w:hanging="426"/>
        <w:jc w:val="both"/>
        <w:rPr>
          <w:rFonts w:asciiTheme="minorHAnsi" w:hAnsiTheme="minorHAnsi" w:cstheme="minorHAnsi"/>
          <w:sz w:val="22"/>
          <w:szCs w:val="22"/>
        </w:rPr>
      </w:pPr>
      <w:r w:rsidRPr="00830502">
        <w:rPr>
          <w:rFonts w:asciiTheme="minorHAnsi" w:hAnsiTheme="minorHAnsi" w:cstheme="minorHAnsi"/>
          <w:sz w:val="22"/>
          <w:szCs w:val="22"/>
        </w:rPr>
        <w:lastRenderedPageBreak/>
        <w:t>Osoby odpowiedzialne za realizację u</w:t>
      </w:r>
      <w:r w:rsidR="000B2302" w:rsidRPr="00830502">
        <w:rPr>
          <w:rFonts w:asciiTheme="minorHAnsi" w:hAnsiTheme="minorHAnsi" w:cstheme="minorHAnsi"/>
          <w:sz w:val="22"/>
          <w:szCs w:val="22"/>
        </w:rPr>
        <w:t>mowy, w tym podpisanie protokołów odbioru:</w:t>
      </w:r>
    </w:p>
    <w:p w14:paraId="0A6FA646" w14:textId="2CBE5874" w:rsidR="00477719" w:rsidRDefault="00FB0E0D" w:rsidP="00FB0E0D">
      <w:pPr>
        <w:spacing w:line="276" w:lineRule="auto"/>
        <w:ind w:left="709" w:hanging="283"/>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sidR="009C7B37" w:rsidRPr="00830502">
        <w:rPr>
          <w:rFonts w:asciiTheme="minorHAnsi" w:hAnsiTheme="minorHAnsi" w:cstheme="minorHAnsi"/>
          <w:sz w:val="22"/>
          <w:szCs w:val="22"/>
        </w:rPr>
        <w:t xml:space="preserve">po stronie Zamawiającego: </w:t>
      </w:r>
      <w:r w:rsidR="00965DF9" w:rsidRPr="00830502">
        <w:rPr>
          <w:rFonts w:asciiTheme="minorHAnsi" w:hAnsiTheme="minorHAnsi" w:cstheme="minorHAnsi"/>
          <w:sz w:val="22"/>
          <w:szCs w:val="22"/>
        </w:rPr>
        <w:t xml:space="preserve"> </w:t>
      </w:r>
      <w:r w:rsidR="00477719">
        <w:rPr>
          <w:rFonts w:asciiTheme="minorHAnsi" w:hAnsiTheme="minorHAnsi" w:cstheme="minorHAnsi"/>
          <w:sz w:val="22"/>
          <w:szCs w:val="22"/>
        </w:rPr>
        <w:tab/>
        <w:t>Jacek Kurasz</w:t>
      </w:r>
      <w:r>
        <w:rPr>
          <w:rFonts w:asciiTheme="minorHAnsi" w:hAnsiTheme="minorHAnsi" w:cstheme="minorHAnsi"/>
          <w:sz w:val="22"/>
          <w:szCs w:val="22"/>
        </w:rPr>
        <w:t xml:space="preserve"> e</w:t>
      </w:r>
      <w:r w:rsidR="001C6314">
        <w:rPr>
          <w:rFonts w:asciiTheme="minorHAnsi" w:hAnsiTheme="minorHAnsi" w:cstheme="minorHAnsi"/>
          <w:sz w:val="22"/>
          <w:szCs w:val="22"/>
        </w:rPr>
        <w:t>-</w:t>
      </w:r>
      <w:r>
        <w:rPr>
          <w:rFonts w:asciiTheme="minorHAnsi" w:hAnsiTheme="minorHAnsi" w:cstheme="minorHAnsi"/>
          <w:sz w:val="22"/>
          <w:szCs w:val="22"/>
        </w:rPr>
        <w:t>mail</w:t>
      </w:r>
      <w:r w:rsidRPr="00FB0E0D">
        <w:rPr>
          <w:rFonts w:asciiTheme="minorHAnsi" w:hAnsiTheme="minorHAnsi" w:cstheme="minorHAnsi"/>
          <w:sz w:val="22"/>
          <w:szCs w:val="22"/>
        </w:rPr>
        <w:t xml:space="preserve">: </w:t>
      </w:r>
      <w:hyperlink r:id="rId9" w:history="1">
        <w:r w:rsidR="00477719" w:rsidRPr="00840E3C">
          <w:rPr>
            <w:rStyle w:val="Hipercze"/>
            <w:rFonts w:asciiTheme="minorHAnsi" w:hAnsiTheme="minorHAnsi" w:cstheme="minorHAnsi"/>
            <w:sz w:val="22"/>
            <w:szCs w:val="22"/>
          </w:rPr>
          <w:t>jacek.kurasz@ue.poznan.pl</w:t>
        </w:r>
      </w:hyperlink>
      <w:r w:rsidRPr="00FB0E0D">
        <w:rPr>
          <w:rFonts w:asciiTheme="minorHAnsi" w:hAnsiTheme="minorHAnsi" w:cstheme="minorHAnsi"/>
          <w:sz w:val="22"/>
          <w:szCs w:val="22"/>
        </w:rPr>
        <w:t>,</w:t>
      </w:r>
    </w:p>
    <w:p w14:paraId="0D7EB568" w14:textId="63153C51" w:rsidR="00477719" w:rsidRDefault="00477719" w:rsidP="00FB0E0D">
      <w:pPr>
        <w:spacing w:line="276" w:lineRule="auto"/>
        <w:ind w:left="709" w:hanging="283"/>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Alicja Daroszewska, e-mail: </w:t>
      </w:r>
      <w:hyperlink r:id="rId10" w:history="1">
        <w:r w:rsidRPr="00840E3C">
          <w:rPr>
            <w:rStyle w:val="Hipercze"/>
            <w:rFonts w:asciiTheme="minorHAnsi" w:hAnsiTheme="minorHAnsi" w:cstheme="minorHAnsi"/>
            <w:sz w:val="22"/>
            <w:szCs w:val="22"/>
          </w:rPr>
          <w:t>alicja.daroszewska@ue.poznan.pl</w:t>
        </w:r>
      </w:hyperlink>
    </w:p>
    <w:p w14:paraId="0F00833C" w14:textId="15AA434A" w:rsidR="00FB0E0D" w:rsidRDefault="00477719" w:rsidP="00477719">
      <w:pPr>
        <w:spacing w:line="276" w:lineRule="auto"/>
        <w:ind w:left="709" w:hanging="283"/>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Waldemar Szymański, e-mail: </w:t>
      </w:r>
      <w:hyperlink r:id="rId11" w:history="1">
        <w:r w:rsidRPr="00840E3C">
          <w:rPr>
            <w:rStyle w:val="Hipercze"/>
            <w:rFonts w:asciiTheme="minorHAnsi" w:hAnsiTheme="minorHAnsi" w:cstheme="minorHAnsi"/>
            <w:sz w:val="22"/>
            <w:szCs w:val="22"/>
          </w:rPr>
          <w:t>waldemar.szymanski@ue.poznan.pl</w:t>
        </w:r>
      </w:hyperlink>
      <w:r w:rsidR="00FB0E0D" w:rsidRPr="00FB0E0D">
        <w:rPr>
          <w:rFonts w:asciiTheme="minorHAnsi" w:hAnsiTheme="minorHAnsi" w:cstheme="minorHAnsi"/>
          <w:sz w:val="22"/>
          <w:szCs w:val="22"/>
        </w:rPr>
        <w:t xml:space="preserve">  </w:t>
      </w:r>
    </w:p>
    <w:p w14:paraId="2DE2941B" w14:textId="77777777" w:rsidR="001272A1" w:rsidRPr="00830502" w:rsidRDefault="00983C32" w:rsidP="00861CF5">
      <w:pPr>
        <w:pStyle w:val="Default"/>
        <w:spacing w:line="276" w:lineRule="auto"/>
        <w:ind w:left="379" w:firstLine="47"/>
        <w:rPr>
          <w:rFonts w:asciiTheme="minorHAnsi" w:hAnsiTheme="minorHAnsi" w:cstheme="minorHAnsi"/>
          <w:sz w:val="22"/>
          <w:szCs w:val="22"/>
        </w:rPr>
      </w:pPr>
      <w:r w:rsidRPr="00830502">
        <w:rPr>
          <w:rFonts w:asciiTheme="minorHAnsi" w:hAnsiTheme="minorHAnsi" w:cstheme="minorHAnsi"/>
          <w:sz w:val="22"/>
          <w:szCs w:val="22"/>
        </w:rPr>
        <w:t xml:space="preserve">- </w:t>
      </w:r>
      <w:r w:rsidRPr="00830502">
        <w:rPr>
          <w:rFonts w:asciiTheme="minorHAnsi" w:hAnsiTheme="minorHAnsi" w:cstheme="minorHAnsi"/>
          <w:sz w:val="22"/>
          <w:szCs w:val="22"/>
        </w:rPr>
        <w:tab/>
      </w:r>
      <w:r w:rsidR="009C7B37" w:rsidRPr="00830502">
        <w:rPr>
          <w:rFonts w:asciiTheme="minorHAnsi" w:hAnsiTheme="minorHAnsi" w:cstheme="minorHAnsi"/>
          <w:sz w:val="22"/>
          <w:szCs w:val="22"/>
        </w:rPr>
        <w:t>po stronie Wykonawcy: ………………..</w:t>
      </w:r>
    </w:p>
    <w:p w14:paraId="47EF4361" w14:textId="77777777" w:rsidR="000B71EE" w:rsidRPr="00830502" w:rsidRDefault="000B71EE" w:rsidP="00861CF5">
      <w:pPr>
        <w:pStyle w:val="Default"/>
        <w:spacing w:line="276" w:lineRule="auto"/>
        <w:ind w:left="379" w:firstLine="47"/>
        <w:rPr>
          <w:rFonts w:asciiTheme="minorHAnsi" w:hAnsiTheme="minorHAnsi" w:cstheme="minorHAnsi"/>
          <w:sz w:val="22"/>
          <w:szCs w:val="22"/>
        </w:rPr>
      </w:pPr>
    </w:p>
    <w:p w14:paraId="20552AF5" w14:textId="0683F603" w:rsidR="000B71EE" w:rsidRPr="00830502" w:rsidRDefault="000B71EE" w:rsidP="00861CF5">
      <w:pPr>
        <w:widowControl w:val="0"/>
        <w:adjustRightInd w:val="0"/>
        <w:spacing w:line="276" w:lineRule="auto"/>
        <w:jc w:val="center"/>
        <w:textAlignment w:val="baseline"/>
        <w:rPr>
          <w:rFonts w:asciiTheme="minorHAnsi" w:hAnsiTheme="minorHAnsi" w:cstheme="minorHAnsi"/>
          <w:b/>
          <w:sz w:val="22"/>
          <w:szCs w:val="22"/>
        </w:rPr>
      </w:pPr>
      <w:r w:rsidRPr="00830502">
        <w:rPr>
          <w:rFonts w:asciiTheme="minorHAnsi" w:hAnsiTheme="minorHAnsi" w:cstheme="minorHAnsi"/>
          <w:b/>
          <w:sz w:val="22"/>
          <w:szCs w:val="22"/>
        </w:rPr>
        <w:t xml:space="preserve">§ </w:t>
      </w:r>
      <w:r w:rsidR="00F503EB" w:rsidRPr="00830502">
        <w:rPr>
          <w:rFonts w:asciiTheme="minorHAnsi" w:hAnsiTheme="minorHAnsi" w:cstheme="minorHAnsi"/>
          <w:b/>
          <w:sz w:val="22"/>
          <w:szCs w:val="22"/>
        </w:rPr>
        <w:t>11</w:t>
      </w:r>
    </w:p>
    <w:p w14:paraId="1AADF602" w14:textId="311BA940" w:rsidR="00397CB1" w:rsidRPr="00830502" w:rsidRDefault="00397CB1" w:rsidP="00397CB1">
      <w:pPr>
        <w:widowControl w:val="0"/>
        <w:numPr>
          <w:ilvl w:val="1"/>
          <w:numId w:val="37"/>
        </w:numPr>
        <w:suppressAutoHyphens/>
        <w:spacing w:line="288" w:lineRule="auto"/>
        <w:ind w:left="284" w:hanging="284"/>
        <w:jc w:val="both"/>
        <w:rPr>
          <w:rFonts w:asciiTheme="minorHAnsi" w:hAnsiTheme="minorHAnsi" w:cstheme="minorHAnsi"/>
          <w:bCs/>
          <w:sz w:val="22"/>
          <w:szCs w:val="22"/>
        </w:rPr>
      </w:pPr>
      <w:r w:rsidRPr="00830502">
        <w:rPr>
          <w:rFonts w:asciiTheme="minorHAnsi" w:hAnsiTheme="minorHAnsi" w:cstheme="minorHAnsi"/>
          <w:bCs/>
          <w:sz w:val="22"/>
          <w:szCs w:val="22"/>
        </w:rPr>
        <w:t>Stosownie do art. 462 ustawy  P.z.p. oraz art. 647</w:t>
      </w:r>
      <w:r w:rsidRPr="00830502">
        <w:rPr>
          <w:rFonts w:asciiTheme="minorHAnsi" w:hAnsiTheme="minorHAnsi" w:cstheme="minorHAnsi"/>
          <w:bCs/>
          <w:sz w:val="22"/>
          <w:szCs w:val="22"/>
          <w:vertAlign w:val="superscript"/>
        </w:rPr>
        <w:t>1</w:t>
      </w:r>
      <w:r w:rsidRPr="00830502">
        <w:rPr>
          <w:rFonts w:asciiTheme="minorHAnsi" w:hAnsiTheme="minorHAnsi" w:cstheme="minorHAnsi"/>
          <w:bCs/>
          <w:sz w:val="22"/>
          <w:szCs w:val="22"/>
        </w:rPr>
        <w:t xml:space="preserve"> § 1 Kodeksu cywilnego Wykonawca będzie posługiwać się przy wykonywaniu robót budowlanych podwykonawcami, którzy wykonają następujące części zamówienia/ zakres robót:</w:t>
      </w:r>
    </w:p>
    <w:p w14:paraId="1EC37B21" w14:textId="7CD75ED1" w:rsidR="00397CB1" w:rsidRPr="00830502" w:rsidRDefault="00397CB1" w:rsidP="00397CB1">
      <w:pPr>
        <w:widowControl w:val="0"/>
        <w:suppressAutoHyphens/>
        <w:spacing w:line="288" w:lineRule="auto"/>
        <w:ind w:left="284"/>
        <w:jc w:val="both"/>
        <w:rPr>
          <w:rFonts w:asciiTheme="minorHAnsi" w:hAnsiTheme="minorHAnsi" w:cstheme="minorHAnsi"/>
          <w:bCs/>
          <w:sz w:val="22"/>
          <w:szCs w:val="22"/>
        </w:rPr>
      </w:pPr>
      <w:r w:rsidRPr="00830502">
        <w:rPr>
          <w:rFonts w:asciiTheme="minorHAnsi" w:hAnsiTheme="minorHAnsi" w:cstheme="minorHAnsi"/>
          <w:bCs/>
          <w:sz w:val="22"/>
          <w:szCs w:val="22"/>
        </w:rPr>
        <w:t>……………………………………………………………………………………………..</w:t>
      </w:r>
    </w:p>
    <w:p w14:paraId="4C64C280" w14:textId="1D8F7D89" w:rsidR="00397CB1" w:rsidRDefault="00397CB1" w:rsidP="00233EC1">
      <w:pPr>
        <w:widowControl w:val="0"/>
        <w:suppressAutoHyphens/>
        <w:spacing w:line="288" w:lineRule="auto"/>
        <w:ind w:left="284"/>
        <w:jc w:val="both"/>
        <w:rPr>
          <w:rFonts w:asciiTheme="minorHAnsi" w:hAnsiTheme="minorHAnsi" w:cstheme="minorHAnsi"/>
          <w:bCs/>
          <w:sz w:val="22"/>
          <w:szCs w:val="22"/>
        </w:rPr>
      </w:pPr>
      <w:r w:rsidRPr="00830502">
        <w:rPr>
          <w:rFonts w:asciiTheme="minorHAnsi" w:hAnsiTheme="minorHAnsi" w:cstheme="minorHAnsi"/>
          <w:bCs/>
          <w:sz w:val="22"/>
          <w:szCs w:val="22"/>
        </w:rPr>
        <w:t>Pozostałe roboty Wykonawca wykona samodzielnie (własnymi siłami)</w:t>
      </w:r>
    </w:p>
    <w:p w14:paraId="5CDC259F" w14:textId="77777777" w:rsidR="002E1D5D" w:rsidRPr="00830502" w:rsidRDefault="002E1D5D" w:rsidP="002E1D5D">
      <w:pPr>
        <w:widowControl w:val="0"/>
        <w:numPr>
          <w:ilvl w:val="1"/>
          <w:numId w:val="37"/>
        </w:numPr>
        <w:suppressAutoHyphens/>
        <w:spacing w:line="288" w:lineRule="auto"/>
        <w:ind w:left="284" w:hanging="284"/>
        <w:jc w:val="both"/>
        <w:rPr>
          <w:rFonts w:asciiTheme="minorHAnsi" w:hAnsiTheme="minorHAnsi" w:cstheme="minorHAnsi"/>
          <w:bCs/>
          <w:sz w:val="22"/>
          <w:szCs w:val="22"/>
        </w:rPr>
      </w:pPr>
      <w:r w:rsidRPr="00830502">
        <w:rPr>
          <w:rFonts w:asciiTheme="minorHAnsi" w:hAnsiTheme="minorHAnsi" w:cstheme="minorHAnsi"/>
          <w:bCs/>
          <w:sz w:val="22"/>
          <w:szCs w:val="22"/>
        </w:rPr>
        <w:t>Jeżeli Wykonawca będzie posługiwać się przy wykonywaniu robót  podwykonawcami, zobowiązany jest do przestrzegania poniższych postanowień.</w:t>
      </w:r>
    </w:p>
    <w:p w14:paraId="049C3695" w14:textId="77777777" w:rsidR="002E1D5D" w:rsidRPr="00830502" w:rsidRDefault="002E1D5D" w:rsidP="002E1D5D">
      <w:pPr>
        <w:widowControl w:val="0"/>
        <w:numPr>
          <w:ilvl w:val="1"/>
          <w:numId w:val="37"/>
        </w:numPr>
        <w:suppressAutoHyphens/>
        <w:spacing w:line="288" w:lineRule="auto"/>
        <w:ind w:left="284" w:hanging="284"/>
        <w:jc w:val="both"/>
        <w:rPr>
          <w:rFonts w:asciiTheme="minorHAnsi" w:hAnsiTheme="minorHAnsi" w:cstheme="minorHAnsi"/>
          <w:bCs/>
          <w:sz w:val="22"/>
          <w:szCs w:val="22"/>
        </w:rPr>
      </w:pPr>
      <w:r w:rsidRPr="00830502">
        <w:rPr>
          <w:rFonts w:asciiTheme="minorHAnsi" w:hAnsiTheme="minorHAnsi" w:cstheme="minorHAnsi"/>
          <w:bCs/>
          <w:sz w:val="22"/>
          <w:szCs w:val="22"/>
        </w:rPr>
        <w:t>Zawarcie umowy o podwykonawstwo, której przedmiotem są roboty musi zostać poprzedzone akceptacją projektu tej umowy przez Zamawiającego, natomiast przystąpienie do realizacji robót przez podwykonawcę musi zostać poprzedzone akceptacją umowy o podwykonawstwo przez Zamawiającego.</w:t>
      </w:r>
    </w:p>
    <w:p w14:paraId="77E6A23B" w14:textId="77777777" w:rsidR="002E1D5D" w:rsidRPr="00830502" w:rsidRDefault="002E1D5D" w:rsidP="002E1D5D">
      <w:pPr>
        <w:widowControl w:val="0"/>
        <w:numPr>
          <w:ilvl w:val="1"/>
          <w:numId w:val="37"/>
        </w:numPr>
        <w:suppressAutoHyphens/>
        <w:spacing w:line="288" w:lineRule="auto"/>
        <w:ind w:left="284" w:hanging="284"/>
        <w:jc w:val="both"/>
        <w:rPr>
          <w:rFonts w:asciiTheme="minorHAnsi" w:hAnsiTheme="minorHAnsi" w:cstheme="minorHAnsi"/>
          <w:bCs/>
          <w:sz w:val="22"/>
          <w:szCs w:val="22"/>
        </w:rPr>
      </w:pPr>
      <w:r w:rsidRPr="00830502">
        <w:rPr>
          <w:rFonts w:asciiTheme="minorHAnsi" w:hAnsiTheme="minorHAnsi" w:cstheme="minorHAnsi"/>
          <w:bCs/>
          <w:sz w:val="22"/>
          <w:szCs w:val="22"/>
        </w:rPr>
        <w:t>Umowa pomiędzy Wykonawcą a podwykonawcą oraz z dalszym podwykonawcą musi zostać zawarta w formie pisemnej pod rygorem nieważności i musi spełniać następujące wymagania:</w:t>
      </w:r>
    </w:p>
    <w:p w14:paraId="65EAA2CC" w14:textId="77777777" w:rsidR="002E1D5D" w:rsidRPr="00830502" w:rsidRDefault="002E1D5D" w:rsidP="002E1D5D">
      <w:pPr>
        <w:widowControl w:val="0"/>
        <w:numPr>
          <w:ilvl w:val="0"/>
          <w:numId w:val="36"/>
        </w:numPr>
        <w:suppressAutoHyphens/>
        <w:spacing w:line="288" w:lineRule="auto"/>
        <w:ind w:left="567" w:hanging="283"/>
        <w:contextualSpacing/>
        <w:jc w:val="both"/>
        <w:rPr>
          <w:rFonts w:asciiTheme="minorHAnsi" w:hAnsiTheme="minorHAnsi" w:cstheme="minorHAnsi"/>
          <w:bCs/>
          <w:sz w:val="22"/>
          <w:szCs w:val="22"/>
        </w:rPr>
      </w:pPr>
      <w:r w:rsidRPr="00830502">
        <w:rPr>
          <w:rFonts w:asciiTheme="minorHAnsi" w:hAnsiTheme="minorHAnsi" w:cstheme="minorHAnsi"/>
          <w:bCs/>
          <w:snapToGrid w:val="0"/>
          <w:sz w:val="22"/>
          <w:szCs w:val="22"/>
        </w:rPr>
        <w:t xml:space="preserve">określać </w:t>
      </w:r>
      <w:r w:rsidRPr="00830502">
        <w:rPr>
          <w:rFonts w:asciiTheme="minorHAnsi" w:hAnsiTheme="minorHAnsi" w:cstheme="minorHAnsi"/>
          <w:bCs/>
          <w:sz w:val="22"/>
          <w:szCs w:val="22"/>
        </w:rPr>
        <w:t>termin zapłaty wynagrodzenia podwykonawcy lub dalszemu podwykonawcy przewidziany w umowie o podwykonawstwo, który nie może być dłuższy niż 30 dni od dnia doręczenia Wykonawcy, podwykonawcy lub dalszemu podwykonawcy faktury lub rachunku, potwierdzających wykonanie zleconej podwykonawcy lub dalszemu podwykonawcy dostawy, usługi lub roboty,</w:t>
      </w:r>
    </w:p>
    <w:p w14:paraId="75746591" w14:textId="77777777" w:rsidR="002E1D5D" w:rsidRPr="00830502" w:rsidRDefault="002E1D5D" w:rsidP="002E1D5D">
      <w:pPr>
        <w:widowControl w:val="0"/>
        <w:numPr>
          <w:ilvl w:val="0"/>
          <w:numId w:val="36"/>
        </w:numPr>
        <w:suppressAutoHyphens/>
        <w:spacing w:line="288" w:lineRule="auto"/>
        <w:ind w:left="567" w:hanging="283"/>
        <w:contextualSpacing/>
        <w:jc w:val="both"/>
        <w:rPr>
          <w:rFonts w:asciiTheme="minorHAnsi" w:hAnsiTheme="minorHAnsi" w:cstheme="minorHAnsi"/>
          <w:bCs/>
          <w:sz w:val="22"/>
          <w:szCs w:val="22"/>
        </w:rPr>
      </w:pPr>
      <w:r w:rsidRPr="00830502">
        <w:rPr>
          <w:rFonts w:asciiTheme="minorHAnsi" w:hAnsiTheme="minorHAnsi" w:cstheme="minorHAnsi"/>
          <w:bCs/>
          <w:snapToGrid w:val="0"/>
          <w:sz w:val="22"/>
          <w:szCs w:val="22"/>
        </w:rPr>
        <w:t>zawierać</w:t>
      </w:r>
      <w:r w:rsidRPr="00830502">
        <w:rPr>
          <w:rFonts w:asciiTheme="minorHAnsi" w:hAnsiTheme="minorHAnsi" w:cstheme="minorHAnsi"/>
          <w:bCs/>
          <w:sz w:val="22"/>
          <w:szCs w:val="22"/>
        </w:rPr>
        <w:t xml:space="preserve"> zakres  zlecanej części zamówienia (dostaw, usług lub robót), który jest zgodny z zakresem opisującym przedmiot zamówienia i precyzyjnie określony, powierzony podwykonawcy lub dalszemu podwykonawcy do wykonania,</w:t>
      </w:r>
    </w:p>
    <w:p w14:paraId="0D695661" w14:textId="77777777" w:rsidR="002E1D5D" w:rsidRPr="00830502" w:rsidRDefault="002E1D5D" w:rsidP="002E1D5D">
      <w:pPr>
        <w:widowControl w:val="0"/>
        <w:numPr>
          <w:ilvl w:val="0"/>
          <w:numId w:val="36"/>
        </w:numPr>
        <w:suppressAutoHyphens/>
        <w:spacing w:line="288" w:lineRule="auto"/>
        <w:ind w:left="567" w:hanging="283"/>
        <w:contextualSpacing/>
        <w:jc w:val="both"/>
        <w:rPr>
          <w:rFonts w:asciiTheme="minorHAnsi" w:hAnsiTheme="minorHAnsi" w:cstheme="minorHAnsi"/>
          <w:bCs/>
          <w:sz w:val="22"/>
          <w:szCs w:val="22"/>
        </w:rPr>
      </w:pPr>
      <w:r w:rsidRPr="00830502">
        <w:rPr>
          <w:rFonts w:asciiTheme="minorHAnsi" w:hAnsiTheme="minorHAnsi" w:cstheme="minorHAnsi"/>
          <w:bCs/>
          <w:snapToGrid w:val="0"/>
          <w:sz w:val="22"/>
          <w:szCs w:val="22"/>
        </w:rPr>
        <w:t xml:space="preserve">określać </w:t>
      </w:r>
      <w:r w:rsidRPr="00830502">
        <w:rPr>
          <w:rFonts w:asciiTheme="minorHAnsi" w:hAnsiTheme="minorHAnsi" w:cstheme="minorHAnsi"/>
          <w:bCs/>
          <w:sz w:val="22"/>
          <w:szCs w:val="22"/>
        </w:rPr>
        <w:t>termin realizacji umowy z podwykonawcą lub dalszym podwykonawcą, który nie może przekroczyć  terminu realizacji określonego dla Wykonawcy - w tym terminów wynikających z SWZ,</w:t>
      </w:r>
    </w:p>
    <w:p w14:paraId="1D236D87" w14:textId="77777777" w:rsidR="002E1D5D" w:rsidRPr="00830502" w:rsidRDefault="002E1D5D" w:rsidP="002E1D5D">
      <w:pPr>
        <w:widowControl w:val="0"/>
        <w:numPr>
          <w:ilvl w:val="0"/>
          <w:numId w:val="36"/>
        </w:numPr>
        <w:suppressAutoHyphens/>
        <w:spacing w:line="288" w:lineRule="auto"/>
        <w:ind w:left="567" w:hanging="283"/>
        <w:contextualSpacing/>
        <w:jc w:val="both"/>
        <w:rPr>
          <w:rFonts w:asciiTheme="minorHAnsi" w:hAnsiTheme="minorHAnsi" w:cstheme="minorHAnsi"/>
          <w:bCs/>
          <w:sz w:val="22"/>
          <w:szCs w:val="22"/>
        </w:rPr>
      </w:pPr>
      <w:r w:rsidRPr="00830502">
        <w:rPr>
          <w:rFonts w:asciiTheme="minorHAnsi" w:hAnsiTheme="minorHAnsi" w:cstheme="minorHAnsi"/>
          <w:bCs/>
          <w:snapToGrid w:val="0"/>
          <w:sz w:val="22"/>
          <w:szCs w:val="22"/>
        </w:rPr>
        <w:t xml:space="preserve">określać </w:t>
      </w:r>
      <w:r w:rsidRPr="00830502">
        <w:rPr>
          <w:rFonts w:asciiTheme="minorHAnsi" w:hAnsiTheme="minorHAnsi" w:cstheme="minorHAnsi"/>
          <w:bCs/>
          <w:sz w:val="22"/>
          <w:szCs w:val="22"/>
        </w:rPr>
        <w:t>kwotę wynagrodzenia brutto za wykonanie umowy podwykonawstwa oraz harmonogram rozliczeń z tytułu tej umowy,</w:t>
      </w:r>
    </w:p>
    <w:p w14:paraId="732DA6E9" w14:textId="77777777" w:rsidR="002E1D5D" w:rsidRPr="00830502" w:rsidRDefault="002E1D5D" w:rsidP="002E1D5D">
      <w:pPr>
        <w:widowControl w:val="0"/>
        <w:numPr>
          <w:ilvl w:val="0"/>
          <w:numId w:val="36"/>
        </w:numPr>
        <w:suppressAutoHyphens/>
        <w:spacing w:line="288" w:lineRule="auto"/>
        <w:ind w:left="567" w:hanging="283"/>
        <w:contextualSpacing/>
        <w:jc w:val="both"/>
        <w:rPr>
          <w:rFonts w:asciiTheme="minorHAnsi" w:hAnsiTheme="minorHAnsi" w:cstheme="minorHAnsi"/>
          <w:bCs/>
          <w:sz w:val="22"/>
          <w:szCs w:val="22"/>
        </w:rPr>
      </w:pPr>
      <w:r w:rsidRPr="00830502">
        <w:rPr>
          <w:rFonts w:asciiTheme="minorHAnsi" w:hAnsiTheme="minorHAnsi" w:cstheme="minorHAnsi"/>
          <w:bCs/>
          <w:sz w:val="22"/>
          <w:szCs w:val="22"/>
        </w:rPr>
        <w:t>nie może zawierać postanowień uzależniających uzyskanie przez podwykonawcę lub dalszego podwykonawcę płatności od Wykonawcy od zapłaty przez Zamawiającego Wykonawcy wynagrodzenia obejmującego zakres robót wykonanych przez podwykonawcę lub dalszego podwykonawcę w przypadku umowy o podwykonawstwo, której przedmiotem są roboty</w:t>
      </w:r>
    </w:p>
    <w:p w14:paraId="396934CD" w14:textId="77777777" w:rsidR="002E1D5D" w:rsidRPr="00830502" w:rsidRDefault="002E1D5D" w:rsidP="002E1D5D">
      <w:pPr>
        <w:widowControl w:val="0"/>
        <w:numPr>
          <w:ilvl w:val="0"/>
          <w:numId w:val="36"/>
        </w:numPr>
        <w:suppressAutoHyphens/>
        <w:spacing w:line="288" w:lineRule="auto"/>
        <w:ind w:left="567" w:hanging="283"/>
        <w:contextualSpacing/>
        <w:jc w:val="both"/>
        <w:rPr>
          <w:rFonts w:asciiTheme="minorHAnsi" w:hAnsiTheme="minorHAnsi" w:cstheme="minorHAnsi"/>
          <w:bCs/>
          <w:sz w:val="22"/>
          <w:szCs w:val="22"/>
        </w:rPr>
      </w:pPr>
      <w:r w:rsidRPr="00830502">
        <w:rPr>
          <w:rFonts w:asciiTheme="minorHAnsi" w:hAnsiTheme="minorHAnsi" w:cstheme="minorHAnsi"/>
          <w:bCs/>
          <w:sz w:val="22"/>
          <w:szCs w:val="22"/>
        </w:rPr>
        <w:t>nie może zawierać postanowień uzależniających uzyskanie przez podwykonawcę lub dalszego podwykonawcę płatności od Wykonawcy od dokonania przez Zamawiającego odbioru robót lub wystawienia protokołu odbioru obejmującego zakres usług/dostaw świadczonych/dostarczonych przez podwykonawcę lub  dalszego podwykonawcę lub od dokonania przez Zamawiającego na rzecz Wykonawcy płatności za roboty wykonane przy udziale świadczonych/dostarczonych przez podwykonawcę lub dalszego podwykonawcę usług/dostaw w przypadku umowy o podwykonawstwo, której przedmiotem są dostawy lub usługi,</w:t>
      </w:r>
    </w:p>
    <w:p w14:paraId="141B7591" w14:textId="77777777" w:rsidR="002E1D5D" w:rsidRPr="00830502" w:rsidRDefault="002E1D5D" w:rsidP="002E1D5D">
      <w:pPr>
        <w:widowControl w:val="0"/>
        <w:numPr>
          <w:ilvl w:val="0"/>
          <w:numId w:val="36"/>
        </w:numPr>
        <w:suppressAutoHyphens/>
        <w:spacing w:line="288" w:lineRule="auto"/>
        <w:ind w:left="567" w:hanging="283"/>
        <w:contextualSpacing/>
        <w:jc w:val="both"/>
        <w:rPr>
          <w:rFonts w:asciiTheme="minorHAnsi" w:hAnsiTheme="minorHAnsi" w:cstheme="minorHAnsi"/>
          <w:bCs/>
          <w:sz w:val="22"/>
          <w:szCs w:val="22"/>
        </w:rPr>
      </w:pPr>
      <w:r w:rsidRPr="00830502">
        <w:rPr>
          <w:rFonts w:asciiTheme="minorHAnsi" w:hAnsiTheme="minorHAnsi" w:cstheme="minorHAnsi"/>
          <w:bCs/>
          <w:sz w:val="22"/>
          <w:szCs w:val="22"/>
        </w:rPr>
        <w:t>nie może zawierać postanowień uzależniających zwrot podwykonawcy lub dalszemu podwykonawcy przez Wykonawcę kwoty zabezpieczenia od zwrotu zabezpieczenia należytego wykonania umowy przez Zamawiającego Wykonawcy,</w:t>
      </w:r>
    </w:p>
    <w:p w14:paraId="7C79EE06" w14:textId="77777777" w:rsidR="002E1D5D" w:rsidRPr="00830502" w:rsidRDefault="002E1D5D" w:rsidP="002E1D5D">
      <w:pPr>
        <w:widowControl w:val="0"/>
        <w:numPr>
          <w:ilvl w:val="0"/>
          <w:numId w:val="36"/>
        </w:numPr>
        <w:suppressAutoHyphens/>
        <w:spacing w:line="288" w:lineRule="auto"/>
        <w:ind w:left="567" w:hanging="283"/>
        <w:contextualSpacing/>
        <w:jc w:val="both"/>
        <w:rPr>
          <w:rFonts w:asciiTheme="minorHAnsi" w:hAnsiTheme="minorHAnsi" w:cstheme="minorHAnsi"/>
          <w:bCs/>
          <w:sz w:val="22"/>
          <w:szCs w:val="22"/>
        </w:rPr>
      </w:pPr>
      <w:r>
        <w:rPr>
          <w:rFonts w:asciiTheme="minorHAnsi" w:hAnsiTheme="minorHAnsi" w:cstheme="minorHAnsi"/>
          <w:bCs/>
          <w:sz w:val="22"/>
          <w:szCs w:val="22"/>
        </w:rPr>
        <w:t xml:space="preserve">musi </w:t>
      </w:r>
      <w:r w:rsidRPr="00830502">
        <w:rPr>
          <w:rFonts w:asciiTheme="minorHAnsi" w:hAnsiTheme="minorHAnsi" w:cstheme="minorHAnsi"/>
          <w:bCs/>
          <w:sz w:val="22"/>
          <w:szCs w:val="22"/>
        </w:rPr>
        <w:t xml:space="preserve">zawierać wymagania dotyczące zatrudnienia na podstawie umowy o pracę odpowiednio do wymagań </w:t>
      </w:r>
      <w:r w:rsidRPr="00830502">
        <w:rPr>
          <w:rFonts w:asciiTheme="minorHAnsi" w:hAnsiTheme="minorHAnsi" w:cstheme="minorHAnsi"/>
          <w:bCs/>
          <w:sz w:val="22"/>
          <w:szCs w:val="22"/>
        </w:rPr>
        <w:lastRenderedPageBreak/>
        <w:t>stawianych wykonawcy w postępowaniu przetargowym przez Zamawiającego,</w:t>
      </w:r>
    </w:p>
    <w:p w14:paraId="6CAD5EC7" w14:textId="77777777" w:rsidR="002E1D5D" w:rsidRPr="00830502" w:rsidRDefault="002E1D5D" w:rsidP="002E1D5D">
      <w:pPr>
        <w:widowControl w:val="0"/>
        <w:numPr>
          <w:ilvl w:val="0"/>
          <w:numId w:val="36"/>
        </w:numPr>
        <w:suppressAutoHyphens/>
        <w:spacing w:line="288" w:lineRule="auto"/>
        <w:ind w:left="567" w:hanging="283"/>
        <w:contextualSpacing/>
        <w:jc w:val="both"/>
        <w:rPr>
          <w:rFonts w:asciiTheme="minorHAnsi" w:hAnsiTheme="minorHAnsi" w:cstheme="minorHAnsi"/>
          <w:bCs/>
          <w:sz w:val="22"/>
          <w:szCs w:val="22"/>
        </w:rPr>
      </w:pPr>
      <w:r w:rsidRPr="00830502">
        <w:rPr>
          <w:rFonts w:asciiTheme="minorHAnsi" w:hAnsiTheme="minorHAnsi" w:cstheme="minorHAnsi"/>
          <w:bCs/>
          <w:sz w:val="22"/>
          <w:szCs w:val="22"/>
        </w:rPr>
        <w:t>zakres prac lub robót zleconych podwykonawcy musi być zgodny z zakresem prac/robót będących przedmiotem zamówienia,</w:t>
      </w:r>
    </w:p>
    <w:p w14:paraId="5219E936" w14:textId="77777777" w:rsidR="002E1D5D" w:rsidRPr="00830502" w:rsidRDefault="002E1D5D" w:rsidP="002E1D5D">
      <w:pPr>
        <w:widowControl w:val="0"/>
        <w:numPr>
          <w:ilvl w:val="0"/>
          <w:numId w:val="36"/>
        </w:numPr>
        <w:suppressAutoHyphens/>
        <w:spacing w:line="288" w:lineRule="auto"/>
        <w:ind w:left="567" w:hanging="283"/>
        <w:contextualSpacing/>
        <w:jc w:val="both"/>
        <w:rPr>
          <w:rFonts w:asciiTheme="minorHAnsi" w:hAnsiTheme="minorHAnsi" w:cstheme="minorHAnsi"/>
          <w:bCs/>
          <w:sz w:val="22"/>
          <w:szCs w:val="22"/>
        </w:rPr>
      </w:pPr>
      <w:r>
        <w:rPr>
          <w:rFonts w:asciiTheme="minorHAnsi" w:hAnsiTheme="minorHAnsi" w:cstheme="minorHAnsi"/>
          <w:bCs/>
          <w:sz w:val="22"/>
          <w:szCs w:val="22"/>
        </w:rPr>
        <w:t xml:space="preserve">musi </w:t>
      </w:r>
      <w:r w:rsidRPr="00830502">
        <w:rPr>
          <w:rFonts w:asciiTheme="minorHAnsi" w:hAnsiTheme="minorHAnsi" w:cstheme="minorHAnsi"/>
          <w:bCs/>
          <w:sz w:val="22"/>
          <w:szCs w:val="22"/>
        </w:rPr>
        <w:t>zawierać stosowne zapisy dotyczące mechanizmu odwróconego obciążenia podatkiem od towarów i usług VAT zgodnie z ustawą z dnia 11 marca 2004 r. o podatku od towarów i usług (Dz. U. z 2016 r., poz. 710 z późn. zm.) w zakresie wysokości podatku oraz wskazania podmiotu będącego podatnikiem – o ile przepisy te znajdują zastosowanie do danej umowy o podwykonawstwo,</w:t>
      </w:r>
    </w:p>
    <w:p w14:paraId="47148C44" w14:textId="77777777" w:rsidR="002E1D5D" w:rsidRPr="00830502" w:rsidRDefault="002E1D5D" w:rsidP="002E1D5D">
      <w:pPr>
        <w:widowControl w:val="0"/>
        <w:numPr>
          <w:ilvl w:val="0"/>
          <w:numId w:val="36"/>
        </w:numPr>
        <w:suppressAutoHyphens/>
        <w:spacing w:line="288" w:lineRule="auto"/>
        <w:ind w:left="567" w:hanging="283"/>
        <w:contextualSpacing/>
        <w:jc w:val="both"/>
        <w:rPr>
          <w:rFonts w:asciiTheme="minorHAnsi" w:hAnsiTheme="minorHAnsi" w:cstheme="minorHAnsi"/>
          <w:bCs/>
          <w:sz w:val="22"/>
          <w:szCs w:val="22"/>
        </w:rPr>
      </w:pPr>
      <w:r w:rsidRPr="00830502">
        <w:rPr>
          <w:rFonts w:asciiTheme="minorHAnsi" w:hAnsiTheme="minorHAnsi" w:cstheme="minorHAnsi"/>
          <w:bCs/>
          <w:sz w:val="22"/>
          <w:szCs w:val="22"/>
        </w:rPr>
        <w:t xml:space="preserve">sposób rozliczania pomiędzy Wykonawcą, podwykonawcą lub dalszym podwykonawcą, musi być spójny ze sposobem rozliczania określonym w Umowie między Zamawiającym a Wykonawcą, </w:t>
      </w:r>
    </w:p>
    <w:p w14:paraId="7A55E9C3" w14:textId="77777777" w:rsidR="002E1D5D" w:rsidRPr="00830502" w:rsidRDefault="002E1D5D" w:rsidP="002E1D5D">
      <w:pPr>
        <w:widowControl w:val="0"/>
        <w:numPr>
          <w:ilvl w:val="0"/>
          <w:numId w:val="36"/>
        </w:numPr>
        <w:suppressAutoHyphens/>
        <w:spacing w:line="288" w:lineRule="auto"/>
        <w:ind w:left="567" w:hanging="283"/>
        <w:contextualSpacing/>
        <w:jc w:val="both"/>
        <w:rPr>
          <w:rFonts w:asciiTheme="minorHAnsi" w:hAnsiTheme="minorHAnsi" w:cstheme="minorHAnsi"/>
          <w:bCs/>
          <w:sz w:val="22"/>
          <w:szCs w:val="22"/>
        </w:rPr>
      </w:pPr>
      <w:r w:rsidRPr="00830502">
        <w:rPr>
          <w:rFonts w:asciiTheme="minorHAnsi" w:hAnsiTheme="minorHAnsi" w:cstheme="minorHAnsi"/>
          <w:bCs/>
          <w:sz w:val="22"/>
          <w:szCs w:val="22"/>
        </w:rPr>
        <w:t>musi zawierać postanowienie dotyczące rozwiązania umowy o podwykonawstwo w przypadku rozwiązania niniejszej Umowy,</w:t>
      </w:r>
    </w:p>
    <w:p w14:paraId="4CF5CE9B" w14:textId="77777777" w:rsidR="002E1D5D" w:rsidRPr="00830502" w:rsidRDefault="002E1D5D" w:rsidP="002E1D5D">
      <w:pPr>
        <w:widowControl w:val="0"/>
        <w:numPr>
          <w:ilvl w:val="0"/>
          <w:numId w:val="36"/>
        </w:numPr>
        <w:suppressAutoHyphens/>
        <w:spacing w:line="288" w:lineRule="auto"/>
        <w:contextualSpacing/>
        <w:jc w:val="both"/>
        <w:rPr>
          <w:rFonts w:asciiTheme="minorHAnsi" w:hAnsiTheme="minorHAnsi" w:cstheme="minorHAnsi"/>
          <w:bCs/>
          <w:sz w:val="22"/>
          <w:szCs w:val="22"/>
        </w:rPr>
      </w:pPr>
      <w:r w:rsidRPr="00830502">
        <w:rPr>
          <w:rFonts w:asciiTheme="minorHAnsi" w:hAnsiTheme="minorHAnsi" w:cstheme="minorHAnsi"/>
          <w:bCs/>
          <w:sz w:val="22"/>
          <w:szCs w:val="22"/>
        </w:rPr>
        <w:t>musi zawierać postanowienia dotyczące oznaczenia oraz zakresu obowiązków i uprawnień stron umowy o podwykonawstwo,</w:t>
      </w:r>
    </w:p>
    <w:p w14:paraId="0D03F863" w14:textId="77777777" w:rsidR="002E1D5D" w:rsidRPr="00830502" w:rsidRDefault="002E1D5D" w:rsidP="002E1D5D">
      <w:pPr>
        <w:widowControl w:val="0"/>
        <w:numPr>
          <w:ilvl w:val="0"/>
          <w:numId w:val="36"/>
        </w:numPr>
        <w:suppressAutoHyphens/>
        <w:spacing w:line="288" w:lineRule="auto"/>
        <w:contextualSpacing/>
        <w:jc w:val="both"/>
        <w:rPr>
          <w:rFonts w:asciiTheme="minorHAnsi" w:hAnsiTheme="minorHAnsi" w:cstheme="minorHAnsi"/>
          <w:bCs/>
          <w:sz w:val="22"/>
          <w:szCs w:val="22"/>
        </w:rPr>
      </w:pPr>
      <w:r w:rsidRPr="00830502">
        <w:rPr>
          <w:rFonts w:asciiTheme="minorHAnsi" w:hAnsiTheme="minorHAnsi" w:cstheme="minorHAnsi"/>
          <w:bCs/>
          <w:sz w:val="22"/>
          <w:szCs w:val="22"/>
        </w:rPr>
        <w:t>nie może zawierać postanowień sprzecznych z treścią Umowy zawartej między Zamawiającym a Wykonawcą.</w:t>
      </w:r>
    </w:p>
    <w:p w14:paraId="6C5CACE7" w14:textId="77777777" w:rsidR="002E1D5D" w:rsidRPr="00830502" w:rsidRDefault="002E1D5D" w:rsidP="002E1D5D">
      <w:pPr>
        <w:widowControl w:val="0"/>
        <w:numPr>
          <w:ilvl w:val="1"/>
          <w:numId w:val="37"/>
        </w:numPr>
        <w:suppressAutoHyphens/>
        <w:spacing w:line="288" w:lineRule="auto"/>
        <w:ind w:left="284" w:hanging="284"/>
        <w:jc w:val="both"/>
        <w:rPr>
          <w:rFonts w:asciiTheme="minorHAnsi" w:hAnsiTheme="minorHAnsi" w:cstheme="minorHAnsi"/>
          <w:bCs/>
          <w:sz w:val="22"/>
          <w:szCs w:val="22"/>
        </w:rPr>
      </w:pPr>
      <w:r w:rsidRPr="00830502">
        <w:rPr>
          <w:rFonts w:asciiTheme="minorHAnsi" w:hAnsiTheme="minorHAnsi" w:cstheme="minorHAnsi"/>
          <w:bCs/>
          <w:sz w:val="22"/>
          <w:szCs w:val="22"/>
        </w:rPr>
        <w:t>Wykonawca, podwykonawca lub dalszy podwykonawca zamówienia na roboty zamierzający zawrzeć umowę o podwykonawstwo, której przedmiotem są roboty jest obowiązany, w trakcie realizacji przedmiotu zamówienia do przedłożenia Zamawiającemu w formie pisemnej projektu tej umowy, przy czym podwykonawca lub dalszy podwykonawca jest obowiązany dołączyć zgodę Wykonawcy na zawarcie umowy o podwykonawstwo o treści zgodnej z projektem umowy.</w:t>
      </w:r>
    </w:p>
    <w:p w14:paraId="3A6209F0" w14:textId="77777777" w:rsidR="002E1D5D" w:rsidRPr="00830502" w:rsidRDefault="002E1D5D" w:rsidP="002E1D5D">
      <w:pPr>
        <w:widowControl w:val="0"/>
        <w:numPr>
          <w:ilvl w:val="1"/>
          <w:numId w:val="37"/>
        </w:numPr>
        <w:suppressAutoHyphens/>
        <w:spacing w:line="288" w:lineRule="auto"/>
        <w:ind w:left="284" w:hanging="284"/>
        <w:jc w:val="both"/>
        <w:rPr>
          <w:rFonts w:asciiTheme="minorHAnsi" w:hAnsiTheme="minorHAnsi" w:cstheme="minorHAnsi"/>
          <w:bCs/>
          <w:sz w:val="22"/>
          <w:szCs w:val="22"/>
        </w:rPr>
      </w:pPr>
      <w:r w:rsidRPr="00830502">
        <w:rPr>
          <w:rFonts w:asciiTheme="minorHAnsi" w:hAnsiTheme="minorHAnsi" w:cstheme="minorHAnsi"/>
          <w:bCs/>
          <w:sz w:val="22"/>
          <w:szCs w:val="22"/>
        </w:rPr>
        <w:t>Zamawiający w terminie 7 dni od dnia przedłożenia projektu umowy o podwykonawstwo zgłosi pisemne zastrzeżenia do projektu umowy o podwykonawstwo, której przedmiotem są roboty budowlane w przypadku, gdy jej treść nie będzie spełniać wymagań określonych w ust. 4 oraz w SWZ. Niezgłoszenie pisemnych zastrzeżeń do przedłożonego projektu umowy o podwykonawstwo, w terminie określonym w niniejszym punkcie uważa się za akceptację projektu umowy przez Zamawiającego.</w:t>
      </w:r>
    </w:p>
    <w:p w14:paraId="5E2404F1" w14:textId="77777777" w:rsidR="002E1D5D" w:rsidRPr="00830502" w:rsidRDefault="002E1D5D" w:rsidP="002E1D5D">
      <w:pPr>
        <w:widowControl w:val="0"/>
        <w:numPr>
          <w:ilvl w:val="1"/>
          <w:numId w:val="37"/>
        </w:numPr>
        <w:suppressAutoHyphens/>
        <w:spacing w:line="288" w:lineRule="auto"/>
        <w:ind w:left="284" w:hanging="284"/>
        <w:jc w:val="both"/>
        <w:rPr>
          <w:rFonts w:asciiTheme="minorHAnsi" w:hAnsiTheme="minorHAnsi" w:cstheme="minorHAnsi"/>
          <w:bCs/>
          <w:sz w:val="22"/>
          <w:szCs w:val="22"/>
        </w:rPr>
      </w:pPr>
      <w:r w:rsidRPr="00830502">
        <w:rPr>
          <w:rFonts w:asciiTheme="minorHAnsi" w:hAnsiTheme="minorHAnsi" w:cstheme="minorHAnsi"/>
          <w:bCs/>
          <w:sz w:val="22"/>
          <w:szCs w:val="22"/>
        </w:rPr>
        <w:t xml:space="preserve">Po zawarciu umowy o podwykonawstwo, Wykonawca, podwykonawca lub dalszy podwykonawca zamówienia na roboty budowlane przedłoży Zamawiającemu poświadczoną za zgodność z oryginałem kopię zawartej umowy o podwykonawstwo, której przedmiotem są roboty budowlane, wraz z odpisem z Krajowego Rejestru Sądowego lub innym dokumentem właściwym z uwagi na status prawny podwykonawcy lub dalszego podwykonawcy, </w:t>
      </w:r>
      <w:r w:rsidRPr="00830502">
        <w:rPr>
          <w:rFonts w:asciiTheme="minorHAnsi" w:hAnsiTheme="minorHAnsi" w:cstheme="minorHAnsi"/>
          <w:sz w:val="22"/>
          <w:szCs w:val="22"/>
        </w:rPr>
        <w:t xml:space="preserve">potwierdzającym uprawnienia osób zawierających umowę w imieniu podwykonawcy </w:t>
      </w:r>
      <w:r w:rsidRPr="00830502">
        <w:rPr>
          <w:rFonts w:asciiTheme="minorHAnsi" w:hAnsiTheme="minorHAnsi" w:cstheme="minorHAnsi"/>
          <w:bCs/>
          <w:sz w:val="22"/>
          <w:szCs w:val="22"/>
        </w:rPr>
        <w:t xml:space="preserve">lub dalszego podwykonawcy </w:t>
      </w:r>
      <w:r w:rsidRPr="00830502">
        <w:rPr>
          <w:rFonts w:asciiTheme="minorHAnsi" w:hAnsiTheme="minorHAnsi" w:cstheme="minorHAnsi"/>
          <w:sz w:val="22"/>
          <w:szCs w:val="22"/>
        </w:rPr>
        <w:t>do jego reprezentowania</w:t>
      </w:r>
      <w:r w:rsidRPr="00830502">
        <w:rPr>
          <w:rFonts w:asciiTheme="minorHAnsi" w:hAnsiTheme="minorHAnsi" w:cstheme="minorHAnsi"/>
          <w:bCs/>
          <w:sz w:val="22"/>
          <w:szCs w:val="22"/>
        </w:rPr>
        <w:t>, w terminie 7 dni od dnia jej zawarcia.</w:t>
      </w:r>
    </w:p>
    <w:p w14:paraId="26DE79B4" w14:textId="77777777" w:rsidR="002E1D5D" w:rsidRPr="00830502" w:rsidRDefault="002E1D5D" w:rsidP="002E1D5D">
      <w:pPr>
        <w:widowControl w:val="0"/>
        <w:numPr>
          <w:ilvl w:val="1"/>
          <w:numId w:val="37"/>
        </w:numPr>
        <w:suppressAutoHyphens/>
        <w:spacing w:line="288" w:lineRule="auto"/>
        <w:ind w:left="284" w:hanging="284"/>
        <w:jc w:val="both"/>
        <w:rPr>
          <w:rFonts w:asciiTheme="minorHAnsi" w:hAnsiTheme="minorHAnsi" w:cstheme="minorHAnsi"/>
          <w:bCs/>
          <w:sz w:val="22"/>
          <w:szCs w:val="22"/>
        </w:rPr>
      </w:pPr>
      <w:r w:rsidRPr="00830502">
        <w:rPr>
          <w:rFonts w:asciiTheme="minorHAnsi" w:hAnsiTheme="minorHAnsi" w:cstheme="minorHAnsi"/>
          <w:bCs/>
          <w:sz w:val="22"/>
          <w:szCs w:val="22"/>
        </w:rPr>
        <w:t>Zamawiający, w terminie 7 dni od dnia przedłożenia umowy o podwykonawstwo zgłosi pisemny sprzeciw do umowy o podwykonawstwo, której przedmiotem są roboty, gdy jej treść nie będzie spełniać wymagań określonych w ust. 4 oraz w SIWZ. Niezgłoszenie pisemnego sprzeciwu do przedłożonej umowy o podwykonawstwo, której przedmiotem są roboty, w terminie określonym w niniejszym punkcie, uważa się za akceptację umowy przez Zamawiającego.</w:t>
      </w:r>
    </w:p>
    <w:p w14:paraId="3FEFB44D" w14:textId="77777777" w:rsidR="002E1D5D" w:rsidRPr="00830502" w:rsidRDefault="002E1D5D" w:rsidP="002E1D5D">
      <w:pPr>
        <w:widowControl w:val="0"/>
        <w:numPr>
          <w:ilvl w:val="1"/>
          <w:numId w:val="37"/>
        </w:numPr>
        <w:suppressAutoHyphens/>
        <w:spacing w:line="288" w:lineRule="auto"/>
        <w:ind w:left="426" w:hanging="426"/>
        <w:jc w:val="both"/>
        <w:rPr>
          <w:rFonts w:asciiTheme="minorHAnsi" w:hAnsiTheme="minorHAnsi" w:cstheme="minorHAnsi"/>
          <w:bCs/>
          <w:sz w:val="22"/>
          <w:szCs w:val="22"/>
        </w:rPr>
      </w:pPr>
      <w:r w:rsidRPr="00830502">
        <w:rPr>
          <w:rFonts w:asciiTheme="minorHAnsi" w:hAnsiTheme="minorHAnsi" w:cstheme="minorHAnsi"/>
          <w:bCs/>
          <w:sz w:val="22"/>
          <w:szCs w:val="22"/>
        </w:rPr>
        <w:t xml:space="preserve">Wykonawca, podwykonawca lub dalszy podwykonawca zamówienia na roboty przedłoży Zamawiającemu poświadczoną za zgodność z oryginałem kopię zawartej umowy o podwykonawstwo, której przedmiotem są dostawy lub usługi, wraz z odpisem z Krajowego Rejestru Sądowego lub innym dokumentem właściwym z uwagi na status prawny podwykonawcy lub dalszego podwykonawcy, </w:t>
      </w:r>
      <w:r w:rsidRPr="00830502">
        <w:rPr>
          <w:rFonts w:asciiTheme="minorHAnsi" w:hAnsiTheme="minorHAnsi" w:cstheme="minorHAnsi"/>
          <w:sz w:val="22"/>
          <w:szCs w:val="22"/>
        </w:rPr>
        <w:t xml:space="preserve">potwierdzającym uprawnienia osób zawierających umowę w imieniu podwykonawcy </w:t>
      </w:r>
      <w:r w:rsidRPr="00830502">
        <w:rPr>
          <w:rFonts w:asciiTheme="minorHAnsi" w:hAnsiTheme="minorHAnsi" w:cstheme="minorHAnsi"/>
          <w:bCs/>
          <w:sz w:val="22"/>
          <w:szCs w:val="22"/>
        </w:rPr>
        <w:t xml:space="preserve">lub dalszego podwykonawcy </w:t>
      </w:r>
      <w:r w:rsidRPr="00830502">
        <w:rPr>
          <w:rFonts w:asciiTheme="minorHAnsi" w:hAnsiTheme="minorHAnsi" w:cstheme="minorHAnsi"/>
          <w:sz w:val="22"/>
          <w:szCs w:val="22"/>
        </w:rPr>
        <w:t>do jego reprezentowania</w:t>
      </w:r>
      <w:r w:rsidRPr="00830502">
        <w:rPr>
          <w:rFonts w:asciiTheme="minorHAnsi" w:hAnsiTheme="minorHAnsi" w:cstheme="minorHAnsi"/>
          <w:bCs/>
          <w:sz w:val="22"/>
          <w:szCs w:val="22"/>
        </w:rPr>
        <w:t xml:space="preserve"> w terminie 7 dni od dnia jej zawarcia, z wyłączeniem umów o podwykonawstwo o wartości mniejszej niż 0,5% wartości brutto umowy w sprawie zamówienia publicznego. Wyłączenie, o którym mowa powyżej, nie dotyczy umów o podwykonawstwo o wartości większej niż 50.000,00 zł brutto.</w:t>
      </w:r>
    </w:p>
    <w:p w14:paraId="69E4B381" w14:textId="77777777" w:rsidR="002E1D5D" w:rsidRPr="00830502" w:rsidRDefault="002E1D5D" w:rsidP="002E1D5D">
      <w:pPr>
        <w:widowControl w:val="0"/>
        <w:numPr>
          <w:ilvl w:val="1"/>
          <w:numId w:val="37"/>
        </w:numPr>
        <w:suppressAutoHyphens/>
        <w:spacing w:line="288" w:lineRule="auto"/>
        <w:ind w:left="426" w:hanging="426"/>
        <w:jc w:val="both"/>
        <w:rPr>
          <w:rFonts w:asciiTheme="minorHAnsi" w:hAnsiTheme="minorHAnsi" w:cstheme="minorHAnsi"/>
          <w:sz w:val="22"/>
          <w:szCs w:val="22"/>
        </w:rPr>
      </w:pPr>
      <w:r w:rsidRPr="00830502">
        <w:rPr>
          <w:rFonts w:asciiTheme="minorHAnsi" w:hAnsiTheme="minorHAnsi" w:cstheme="minorHAnsi"/>
          <w:bCs/>
          <w:sz w:val="22"/>
          <w:szCs w:val="22"/>
        </w:rPr>
        <w:lastRenderedPageBreak/>
        <w:t xml:space="preserve">W przypadku opisanym w ust. 9, jeżeli termin zapłaty wynagrodzenia jest dłuższy niż określony w ust. 4 pkt 1) lub jeżeli treść umowy nie będzie spełniać wymagań określonych w ust. 4 oraz w SWZ, Zamawiający poinformuje o tym Wykonawcę i wezwie go do doprowadzenia do zmiany tej umowy pod rygorem wystąpienia o zapłatę kary umownej zgodnie </w:t>
      </w:r>
      <w:r w:rsidRPr="00830502">
        <w:rPr>
          <w:rFonts w:asciiTheme="minorHAnsi" w:hAnsiTheme="minorHAnsi" w:cstheme="minorHAnsi"/>
          <w:sz w:val="22"/>
          <w:szCs w:val="22"/>
        </w:rPr>
        <w:t xml:space="preserve">z § 13 ust. </w:t>
      </w:r>
      <w:r>
        <w:rPr>
          <w:rFonts w:asciiTheme="minorHAnsi" w:hAnsiTheme="minorHAnsi" w:cstheme="minorHAnsi"/>
          <w:sz w:val="22"/>
          <w:szCs w:val="22"/>
        </w:rPr>
        <w:t>9</w:t>
      </w:r>
      <w:r w:rsidRPr="00830502">
        <w:rPr>
          <w:rFonts w:asciiTheme="minorHAnsi" w:hAnsiTheme="minorHAnsi" w:cstheme="minorHAnsi"/>
          <w:sz w:val="22"/>
          <w:szCs w:val="22"/>
        </w:rPr>
        <w:t xml:space="preserve"> niniejszej umowy</w:t>
      </w:r>
      <w:r w:rsidRPr="00830502">
        <w:rPr>
          <w:rFonts w:asciiTheme="minorHAnsi" w:hAnsiTheme="minorHAnsi" w:cstheme="minorHAnsi"/>
          <w:bCs/>
          <w:sz w:val="22"/>
          <w:szCs w:val="22"/>
        </w:rPr>
        <w:t>.</w:t>
      </w:r>
    </w:p>
    <w:p w14:paraId="05C74B49" w14:textId="77777777" w:rsidR="002E1D5D" w:rsidRPr="00830502" w:rsidRDefault="002E1D5D" w:rsidP="002E1D5D">
      <w:pPr>
        <w:widowControl w:val="0"/>
        <w:numPr>
          <w:ilvl w:val="1"/>
          <w:numId w:val="37"/>
        </w:numPr>
        <w:suppressAutoHyphens/>
        <w:spacing w:line="288" w:lineRule="auto"/>
        <w:ind w:left="426" w:hanging="426"/>
        <w:jc w:val="both"/>
        <w:rPr>
          <w:rFonts w:asciiTheme="minorHAnsi" w:hAnsiTheme="minorHAnsi" w:cstheme="minorHAnsi"/>
          <w:bCs/>
          <w:sz w:val="22"/>
          <w:szCs w:val="22"/>
        </w:rPr>
      </w:pPr>
      <w:r w:rsidRPr="00830502">
        <w:rPr>
          <w:rFonts w:asciiTheme="minorHAnsi" w:hAnsiTheme="minorHAnsi" w:cstheme="minorHAnsi"/>
          <w:bCs/>
          <w:sz w:val="22"/>
          <w:szCs w:val="22"/>
        </w:rPr>
        <w:t xml:space="preserve">Powyższe zapisy mają również zastosowanie w przypadku zmian projektów umów i umów </w:t>
      </w:r>
      <w:r w:rsidRPr="00830502">
        <w:rPr>
          <w:rFonts w:asciiTheme="minorHAnsi" w:hAnsiTheme="minorHAnsi" w:cstheme="minorHAnsi"/>
          <w:bCs/>
          <w:sz w:val="22"/>
          <w:szCs w:val="22"/>
        </w:rPr>
        <w:br/>
        <w:t>o podwykonawstwo.</w:t>
      </w:r>
    </w:p>
    <w:p w14:paraId="499FE6D1" w14:textId="77777777" w:rsidR="002E1D5D" w:rsidRPr="00830502" w:rsidRDefault="002E1D5D" w:rsidP="002E1D5D">
      <w:pPr>
        <w:widowControl w:val="0"/>
        <w:numPr>
          <w:ilvl w:val="1"/>
          <w:numId w:val="37"/>
        </w:numPr>
        <w:suppressAutoHyphens/>
        <w:spacing w:line="288" w:lineRule="auto"/>
        <w:ind w:left="426" w:hanging="426"/>
        <w:jc w:val="both"/>
        <w:rPr>
          <w:rFonts w:asciiTheme="minorHAnsi" w:hAnsiTheme="minorHAnsi" w:cstheme="minorHAnsi"/>
          <w:bCs/>
          <w:sz w:val="22"/>
          <w:szCs w:val="22"/>
        </w:rPr>
      </w:pPr>
      <w:r w:rsidRPr="00830502">
        <w:rPr>
          <w:rFonts w:asciiTheme="minorHAnsi" w:hAnsiTheme="minorHAnsi" w:cstheme="minorHAnsi"/>
          <w:bCs/>
          <w:sz w:val="22"/>
          <w:szCs w:val="22"/>
        </w:rPr>
        <w:t>Zasady dotyczące podwykonawców mają odpowiednie zastosowanie do dalszych podwykonawców.</w:t>
      </w:r>
    </w:p>
    <w:p w14:paraId="1666BBB7" w14:textId="77777777" w:rsidR="002E1D5D" w:rsidRPr="00830502" w:rsidRDefault="002E1D5D" w:rsidP="002E1D5D">
      <w:pPr>
        <w:widowControl w:val="0"/>
        <w:numPr>
          <w:ilvl w:val="1"/>
          <w:numId w:val="37"/>
        </w:numPr>
        <w:suppressAutoHyphens/>
        <w:spacing w:line="288" w:lineRule="auto"/>
        <w:ind w:left="426" w:hanging="426"/>
        <w:jc w:val="both"/>
        <w:rPr>
          <w:rFonts w:asciiTheme="minorHAnsi" w:hAnsiTheme="minorHAnsi" w:cstheme="minorHAnsi"/>
          <w:bCs/>
          <w:sz w:val="22"/>
          <w:szCs w:val="22"/>
        </w:rPr>
      </w:pPr>
      <w:r w:rsidRPr="00830502">
        <w:rPr>
          <w:rFonts w:asciiTheme="minorHAnsi" w:hAnsiTheme="minorHAnsi" w:cstheme="minorHAnsi"/>
          <w:bCs/>
          <w:sz w:val="22"/>
          <w:szCs w:val="22"/>
        </w:rPr>
        <w:t xml:space="preserve">Wykonanie części zamówienia na podstawie umowy podwykonawstwa nie zwalnia Wykonawcy </w:t>
      </w:r>
      <w:r w:rsidRPr="00830502">
        <w:rPr>
          <w:rFonts w:asciiTheme="minorHAnsi" w:hAnsiTheme="minorHAnsi" w:cstheme="minorHAnsi"/>
          <w:bCs/>
          <w:sz w:val="22"/>
          <w:szCs w:val="22"/>
        </w:rPr>
        <w:br/>
        <w:t>z odpowiedzialności za wykonanie obowiązków wynikających z umowy i obowiązujących przepisów prawa. Wykonawca odpowiada za działania i zaniechania podwykonawców i dalszych podwykonawców jak za własne. Wykonawca jest zobowiązany do zorganizowania, prowadzenia, nadzorowania i zabezpieczania oraz koordynacji prac realizowanych przez podwykonawców lub dalszych podwykonawców. Zamawiającemu przysługuje prawo żądania od Wykonawcy zmiany podwykonawcy lub dalszego podwykonawcy, jeżeli ten realizuje roboty w sposób wadliwy, niezgodny z postanowieniami Umowy i przepisami obowiązującego prawa.</w:t>
      </w:r>
    </w:p>
    <w:p w14:paraId="7E3C2282" w14:textId="77777777" w:rsidR="002E1D5D" w:rsidRPr="00830502" w:rsidRDefault="002E1D5D" w:rsidP="002E1D5D">
      <w:pPr>
        <w:widowControl w:val="0"/>
        <w:numPr>
          <w:ilvl w:val="1"/>
          <w:numId w:val="37"/>
        </w:numPr>
        <w:suppressAutoHyphens/>
        <w:spacing w:line="288" w:lineRule="auto"/>
        <w:ind w:left="426" w:hanging="426"/>
        <w:jc w:val="both"/>
        <w:rPr>
          <w:rFonts w:asciiTheme="minorHAnsi" w:hAnsiTheme="minorHAnsi" w:cstheme="minorHAnsi"/>
          <w:bCs/>
          <w:sz w:val="22"/>
          <w:szCs w:val="22"/>
        </w:rPr>
      </w:pPr>
      <w:r w:rsidRPr="00830502">
        <w:rPr>
          <w:rFonts w:asciiTheme="minorHAnsi" w:hAnsiTheme="minorHAnsi" w:cstheme="minorHAnsi"/>
          <w:bCs/>
          <w:sz w:val="22"/>
          <w:szCs w:val="22"/>
        </w:rPr>
        <w:t>Do umowy z podwykonawcą Wykonawca dołączy gwarancję zapłaty za roboty budowlane udzieloną na żądanie podwykonawcy, zgodnie z ustawą Kodeks cywilny.</w:t>
      </w:r>
    </w:p>
    <w:p w14:paraId="6404DCEB" w14:textId="77777777" w:rsidR="002E1D5D" w:rsidRPr="00830502" w:rsidRDefault="002E1D5D" w:rsidP="002E1D5D">
      <w:pPr>
        <w:widowControl w:val="0"/>
        <w:numPr>
          <w:ilvl w:val="1"/>
          <w:numId w:val="37"/>
        </w:numPr>
        <w:suppressAutoHyphens/>
        <w:spacing w:line="288" w:lineRule="auto"/>
        <w:ind w:left="426" w:hanging="426"/>
        <w:jc w:val="both"/>
        <w:rPr>
          <w:rFonts w:asciiTheme="minorHAnsi" w:hAnsiTheme="minorHAnsi" w:cstheme="minorHAnsi"/>
          <w:bCs/>
          <w:sz w:val="22"/>
          <w:szCs w:val="22"/>
        </w:rPr>
      </w:pPr>
      <w:r w:rsidRPr="00830502">
        <w:rPr>
          <w:rFonts w:asciiTheme="minorHAnsi" w:hAnsiTheme="minorHAnsi" w:cstheme="minorHAnsi"/>
          <w:bCs/>
          <w:sz w:val="22"/>
          <w:szCs w:val="22"/>
        </w:rPr>
        <w:t>Wykonawca jest zobowiązany do udzielania Zamawiającemu wszelkich wyjaśnień w zakresie umów zawartych z podwykonawcami, a w szczególności związanych z prawidłowością ich realizacji przez strony.</w:t>
      </w:r>
    </w:p>
    <w:p w14:paraId="299C21C7" w14:textId="77777777" w:rsidR="002E1D5D" w:rsidRPr="00830502" w:rsidRDefault="002E1D5D" w:rsidP="002E1D5D">
      <w:pPr>
        <w:widowControl w:val="0"/>
        <w:numPr>
          <w:ilvl w:val="1"/>
          <w:numId w:val="37"/>
        </w:numPr>
        <w:suppressAutoHyphens/>
        <w:spacing w:line="288" w:lineRule="auto"/>
        <w:ind w:left="426" w:hanging="426"/>
        <w:jc w:val="both"/>
        <w:rPr>
          <w:rFonts w:asciiTheme="minorHAnsi" w:hAnsiTheme="minorHAnsi" w:cstheme="minorHAnsi"/>
          <w:bCs/>
          <w:sz w:val="22"/>
          <w:szCs w:val="22"/>
        </w:rPr>
      </w:pPr>
      <w:r w:rsidRPr="00830502">
        <w:rPr>
          <w:rFonts w:asciiTheme="minorHAnsi" w:hAnsiTheme="minorHAnsi" w:cstheme="minorHAnsi"/>
          <w:bCs/>
          <w:sz w:val="22"/>
          <w:szCs w:val="22"/>
        </w:rPr>
        <w:t>Zamawiający nie ponosi odpowiedzialności za zawarcie umowy z podwykonawcami lub dalszymi podwykonawcami bez wymaganej zgody Zamawiającego, zaś skutki z tego wynikające, będą obciążały wyłącznie Wykonawcę.</w:t>
      </w:r>
    </w:p>
    <w:p w14:paraId="65C8932D" w14:textId="77777777" w:rsidR="002E1D5D" w:rsidRPr="00830502" w:rsidRDefault="002E1D5D" w:rsidP="002E1D5D">
      <w:pPr>
        <w:widowControl w:val="0"/>
        <w:numPr>
          <w:ilvl w:val="1"/>
          <w:numId w:val="37"/>
        </w:numPr>
        <w:suppressAutoHyphens/>
        <w:spacing w:line="288" w:lineRule="auto"/>
        <w:ind w:left="426" w:hanging="426"/>
        <w:jc w:val="both"/>
        <w:rPr>
          <w:rFonts w:asciiTheme="minorHAnsi" w:hAnsiTheme="minorHAnsi" w:cstheme="minorHAnsi"/>
          <w:bCs/>
          <w:sz w:val="22"/>
          <w:szCs w:val="22"/>
        </w:rPr>
      </w:pPr>
      <w:r w:rsidRPr="00830502">
        <w:rPr>
          <w:rFonts w:asciiTheme="minorHAnsi" w:hAnsiTheme="minorHAnsi" w:cstheme="minorHAnsi"/>
          <w:bCs/>
          <w:sz w:val="22"/>
          <w:szCs w:val="22"/>
        </w:rPr>
        <w:t>Powierzenie realizacji zadań innemu podwykonawcy lub dalszemu podwykonawcy niż ten, z którym została zawarta zaakceptowana przez Zamawiającego umowa o podwykonawstwo, lub zmiana tej umowy wymaga ponownej akceptacji Zamawiającego w trybie określonym w Umowie.</w:t>
      </w:r>
    </w:p>
    <w:p w14:paraId="5AC314EA" w14:textId="77777777" w:rsidR="002E1D5D" w:rsidRPr="00830502" w:rsidRDefault="002E1D5D" w:rsidP="002E1D5D">
      <w:pPr>
        <w:widowControl w:val="0"/>
        <w:numPr>
          <w:ilvl w:val="1"/>
          <w:numId w:val="37"/>
        </w:numPr>
        <w:suppressAutoHyphens/>
        <w:spacing w:line="288" w:lineRule="auto"/>
        <w:ind w:left="426" w:hanging="426"/>
        <w:jc w:val="both"/>
        <w:rPr>
          <w:rFonts w:asciiTheme="minorHAnsi" w:hAnsiTheme="minorHAnsi" w:cstheme="minorHAnsi"/>
          <w:bCs/>
          <w:sz w:val="22"/>
          <w:szCs w:val="22"/>
        </w:rPr>
      </w:pPr>
      <w:r w:rsidRPr="00830502">
        <w:rPr>
          <w:rFonts w:asciiTheme="minorHAnsi" w:hAnsiTheme="minorHAnsi" w:cstheme="minorHAnsi"/>
          <w:bCs/>
          <w:sz w:val="22"/>
          <w:szCs w:val="22"/>
        </w:rPr>
        <w:t>Na wniosek Zamawiającego, w terminie przez niego wskazanym, Wykonawca dostarczy Zamawiającemu szczegółowe informacje dotyczące podwykonawców lub dalszych podwykonawców w tym między innymi:</w:t>
      </w:r>
    </w:p>
    <w:p w14:paraId="0906409C" w14:textId="77777777" w:rsidR="002E1D5D" w:rsidRPr="00830502" w:rsidRDefault="002E1D5D" w:rsidP="002E1D5D">
      <w:pPr>
        <w:widowControl w:val="0"/>
        <w:suppressAutoHyphens/>
        <w:spacing w:line="288" w:lineRule="auto"/>
        <w:ind w:left="1134" w:hanging="490"/>
        <w:jc w:val="both"/>
        <w:rPr>
          <w:rFonts w:asciiTheme="minorHAnsi" w:hAnsiTheme="minorHAnsi" w:cstheme="minorHAnsi"/>
          <w:bCs/>
          <w:sz w:val="22"/>
          <w:szCs w:val="22"/>
        </w:rPr>
      </w:pPr>
      <w:r w:rsidRPr="00830502">
        <w:rPr>
          <w:rFonts w:asciiTheme="minorHAnsi" w:hAnsiTheme="minorHAnsi" w:cstheme="minorHAnsi"/>
          <w:bCs/>
          <w:sz w:val="22"/>
          <w:szCs w:val="22"/>
        </w:rPr>
        <w:t>1)</w:t>
      </w:r>
      <w:r w:rsidRPr="00830502">
        <w:rPr>
          <w:rFonts w:asciiTheme="minorHAnsi" w:hAnsiTheme="minorHAnsi" w:cstheme="minorHAnsi"/>
          <w:bCs/>
          <w:sz w:val="22"/>
          <w:szCs w:val="22"/>
        </w:rPr>
        <w:tab/>
        <w:t>zakresu prac powierzonych,</w:t>
      </w:r>
    </w:p>
    <w:p w14:paraId="4FE94DDA" w14:textId="77777777" w:rsidR="002E1D5D" w:rsidRPr="00830502" w:rsidRDefault="002E1D5D" w:rsidP="002E1D5D">
      <w:pPr>
        <w:widowControl w:val="0"/>
        <w:suppressAutoHyphens/>
        <w:spacing w:line="288" w:lineRule="auto"/>
        <w:ind w:left="1134" w:hanging="490"/>
        <w:jc w:val="both"/>
        <w:rPr>
          <w:rFonts w:asciiTheme="minorHAnsi" w:hAnsiTheme="minorHAnsi" w:cstheme="minorHAnsi"/>
          <w:bCs/>
          <w:sz w:val="22"/>
          <w:szCs w:val="22"/>
        </w:rPr>
      </w:pPr>
      <w:r w:rsidRPr="00830502">
        <w:rPr>
          <w:rFonts w:asciiTheme="minorHAnsi" w:hAnsiTheme="minorHAnsi" w:cstheme="minorHAnsi"/>
          <w:bCs/>
          <w:sz w:val="22"/>
          <w:szCs w:val="22"/>
        </w:rPr>
        <w:t>2)</w:t>
      </w:r>
      <w:r w:rsidRPr="00830502">
        <w:rPr>
          <w:rFonts w:asciiTheme="minorHAnsi" w:hAnsiTheme="minorHAnsi" w:cstheme="minorHAnsi"/>
          <w:bCs/>
          <w:sz w:val="22"/>
          <w:szCs w:val="22"/>
        </w:rPr>
        <w:tab/>
        <w:t>zakresu prac wykonanych,</w:t>
      </w:r>
    </w:p>
    <w:p w14:paraId="445C9257" w14:textId="77777777" w:rsidR="002E1D5D" w:rsidRPr="00830502" w:rsidRDefault="002E1D5D" w:rsidP="002E1D5D">
      <w:pPr>
        <w:widowControl w:val="0"/>
        <w:suppressAutoHyphens/>
        <w:spacing w:line="288" w:lineRule="auto"/>
        <w:ind w:left="1134" w:hanging="490"/>
        <w:jc w:val="both"/>
        <w:rPr>
          <w:rFonts w:asciiTheme="minorHAnsi" w:hAnsiTheme="minorHAnsi" w:cstheme="minorHAnsi"/>
          <w:bCs/>
          <w:sz w:val="22"/>
          <w:szCs w:val="22"/>
        </w:rPr>
      </w:pPr>
      <w:r w:rsidRPr="00830502">
        <w:rPr>
          <w:rFonts w:asciiTheme="minorHAnsi" w:hAnsiTheme="minorHAnsi" w:cstheme="minorHAnsi"/>
          <w:bCs/>
          <w:sz w:val="22"/>
          <w:szCs w:val="22"/>
        </w:rPr>
        <w:t>3)</w:t>
      </w:r>
      <w:r w:rsidRPr="00830502">
        <w:rPr>
          <w:rFonts w:asciiTheme="minorHAnsi" w:hAnsiTheme="minorHAnsi" w:cstheme="minorHAnsi"/>
          <w:bCs/>
          <w:sz w:val="22"/>
          <w:szCs w:val="22"/>
        </w:rPr>
        <w:tab/>
        <w:t>faktur wystawionych przez podwykonawców lub dalszych podwykonawców,</w:t>
      </w:r>
    </w:p>
    <w:p w14:paraId="2E66EDE5" w14:textId="77777777" w:rsidR="002E1D5D" w:rsidRPr="00830502" w:rsidRDefault="002E1D5D" w:rsidP="002E1D5D">
      <w:pPr>
        <w:widowControl w:val="0"/>
        <w:suppressAutoHyphens/>
        <w:spacing w:line="288" w:lineRule="auto"/>
        <w:ind w:left="1134" w:hanging="490"/>
        <w:jc w:val="both"/>
        <w:rPr>
          <w:rFonts w:asciiTheme="minorHAnsi" w:hAnsiTheme="minorHAnsi" w:cstheme="minorHAnsi"/>
          <w:bCs/>
          <w:sz w:val="22"/>
          <w:szCs w:val="22"/>
        </w:rPr>
      </w:pPr>
      <w:r w:rsidRPr="00830502">
        <w:rPr>
          <w:rFonts w:asciiTheme="minorHAnsi" w:hAnsiTheme="minorHAnsi" w:cstheme="minorHAnsi"/>
          <w:bCs/>
          <w:sz w:val="22"/>
          <w:szCs w:val="22"/>
        </w:rPr>
        <w:t>4)</w:t>
      </w:r>
      <w:r w:rsidRPr="00830502">
        <w:rPr>
          <w:rFonts w:asciiTheme="minorHAnsi" w:hAnsiTheme="minorHAnsi" w:cstheme="minorHAnsi"/>
          <w:bCs/>
          <w:sz w:val="22"/>
          <w:szCs w:val="22"/>
        </w:rPr>
        <w:tab/>
        <w:t>udokumentowanego podsumowania płatności dokonanych na ich rzecz.</w:t>
      </w:r>
    </w:p>
    <w:p w14:paraId="3DC13F4F" w14:textId="77777777" w:rsidR="002E1D5D" w:rsidRPr="00830502" w:rsidRDefault="002E1D5D" w:rsidP="002E1D5D">
      <w:pPr>
        <w:widowControl w:val="0"/>
        <w:numPr>
          <w:ilvl w:val="1"/>
          <w:numId w:val="37"/>
        </w:numPr>
        <w:tabs>
          <w:tab w:val="left" w:pos="426"/>
        </w:tabs>
        <w:suppressAutoHyphens/>
        <w:spacing w:line="288" w:lineRule="auto"/>
        <w:ind w:left="426" w:hanging="426"/>
        <w:jc w:val="both"/>
        <w:rPr>
          <w:rFonts w:asciiTheme="minorHAnsi" w:hAnsiTheme="minorHAnsi" w:cstheme="minorHAnsi"/>
          <w:bCs/>
          <w:sz w:val="22"/>
          <w:szCs w:val="22"/>
        </w:rPr>
      </w:pPr>
      <w:r w:rsidRPr="00830502">
        <w:rPr>
          <w:rFonts w:asciiTheme="minorHAnsi" w:hAnsiTheme="minorHAnsi" w:cstheme="minorHAnsi"/>
          <w:bCs/>
          <w:sz w:val="22"/>
          <w:szCs w:val="22"/>
        </w:rPr>
        <w:t xml:space="preserve">Suma wynagrodzeń brutto wynikających z zawartych umów, wszystkich podwykonawców robót, dostaw i usług oraz dalszych podwykonawców robót nie może być wyższa niż 90% wartości brutto wynagrodzenia Wykonawcy </w:t>
      </w:r>
    </w:p>
    <w:p w14:paraId="39A6A0BA" w14:textId="77777777" w:rsidR="002E1D5D" w:rsidRPr="00830502" w:rsidRDefault="002E1D5D" w:rsidP="002E1D5D">
      <w:pPr>
        <w:widowControl w:val="0"/>
        <w:numPr>
          <w:ilvl w:val="1"/>
          <w:numId w:val="37"/>
        </w:numPr>
        <w:tabs>
          <w:tab w:val="left" w:pos="426"/>
        </w:tabs>
        <w:suppressAutoHyphens/>
        <w:spacing w:line="288" w:lineRule="auto"/>
        <w:ind w:left="426" w:hanging="426"/>
        <w:jc w:val="both"/>
        <w:rPr>
          <w:rFonts w:asciiTheme="minorHAnsi" w:hAnsiTheme="minorHAnsi" w:cstheme="minorHAnsi"/>
          <w:bCs/>
          <w:sz w:val="22"/>
          <w:szCs w:val="22"/>
        </w:rPr>
      </w:pPr>
      <w:r w:rsidRPr="00830502">
        <w:rPr>
          <w:rFonts w:asciiTheme="minorHAnsi" w:hAnsiTheme="minorHAnsi" w:cstheme="minorHAnsi"/>
          <w:bCs/>
          <w:sz w:val="22"/>
          <w:szCs w:val="22"/>
        </w:rPr>
        <w:t>W przypadkach umów o podwykonawstwo zawartych z podwykonawcą lub dalszym podwykonawcą, poświadczenia za zgodność z oryginałem kopii umowy o podwykonawstwo może dokonać Wykonawca.</w:t>
      </w:r>
    </w:p>
    <w:p w14:paraId="4870D00B" w14:textId="77777777" w:rsidR="002E1D5D" w:rsidRPr="00830502" w:rsidRDefault="002E1D5D" w:rsidP="002E1D5D">
      <w:pPr>
        <w:widowControl w:val="0"/>
        <w:numPr>
          <w:ilvl w:val="1"/>
          <w:numId w:val="37"/>
        </w:numPr>
        <w:suppressAutoHyphens/>
        <w:spacing w:line="288" w:lineRule="auto"/>
        <w:ind w:left="426" w:hanging="426"/>
        <w:jc w:val="both"/>
        <w:rPr>
          <w:rFonts w:asciiTheme="minorHAnsi" w:hAnsiTheme="minorHAnsi" w:cstheme="minorHAnsi"/>
          <w:bCs/>
          <w:sz w:val="22"/>
          <w:szCs w:val="22"/>
        </w:rPr>
      </w:pPr>
      <w:r w:rsidRPr="00830502">
        <w:rPr>
          <w:rFonts w:asciiTheme="minorHAnsi" w:hAnsiTheme="minorHAnsi" w:cstheme="minorHAnsi"/>
          <w:bCs/>
          <w:sz w:val="22"/>
          <w:szCs w:val="22"/>
        </w:rPr>
        <w:t>W przypadku realizacji Przedmiotu Umowy przez podmioty występujące wspólnie (konsorcjum), umowy z podwykonawcami będą zawierane w imieniu i na rzecz wszystkich uczestników konsorcjum. W przypadku, w którym Wykonawcą jest konsorcjum, każdy z członków konsorcjum odpowiada solidarnie wobec Zamawiającego za zobowiązania pozostałych członków konsorcjum wobec podwykonawców i dalszych podwykonawców.</w:t>
      </w:r>
    </w:p>
    <w:p w14:paraId="2AEA12FC" w14:textId="61411AA4" w:rsidR="002E1D5D" w:rsidRDefault="002E1D5D" w:rsidP="002E1D5D">
      <w:pPr>
        <w:widowControl w:val="0"/>
        <w:numPr>
          <w:ilvl w:val="1"/>
          <w:numId w:val="37"/>
        </w:numPr>
        <w:suppressAutoHyphens/>
        <w:spacing w:line="288" w:lineRule="auto"/>
        <w:ind w:left="426" w:hanging="426"/>
        <w:jc w:val="both"/>
        <w:rPr>
          <w:rFonts w:asciiTheme="minorHAnsi" w:hAnsiTheme="minorHAnsi" w:cstheme="minorHAnsi"/>
          <w:bCs/>
          <w:sz w:val="22"/>
          <w:szCs w:val="22"/>
        </w:rPr>
      </w:pPr>
      <w:r w:rsidRPr="00830502">
        <w:rPr>
          <w:rFonts w:asciiTheme="minorHAnsi" w:hAnsiTheme="minorHAnsi" w:cstheme="minorHAnsi"/>
          <w:bCs/>
          <w:sz w:val="22"/>
          <w:szCs w:val="22"/>
        </w:rPr>
        <w:t>Wykonawca zobowiązany jest do należytego wykonywania umów zawartych z podwykonawcami.</w:t>
      </w:r>
    </w:p>
    <w:p w14:paraId="24CFC571" w14:textId="7CBF82F7" w:rsidR="002E1D5D" w:rsidRPr="002E1D5D" w:rsidRDefault="002E1D5D" w:rsidP="002E1D5D">
      <w:pPr>
        <w:widowControl w:val="0"/>
        <w:numPr>
          <w:ilvl w:val="1"/>
          <w:numId w:val="37"/>
        </w:numPr>
        <w:suppressAutoHyphens/>
        <w:spacing w:line="288" w:lineRule="auto"/>
        <w:ind w:left="426" w:hanging="426"/>
        <w:jc w:val="both"/>
        <w:rPr>
          <w:rFonts w:asciiTheme="minorHAnsi" w:hAnsiTheme="minorHAnsi" w:cstheme="minorHAnsi"/>
          <w:bCs/>
          <w:sz w:val="22"/>
          <w:szCs w:val="22"/>
        </w:rPr>
      </w:pPr>
      <w:r w:rsidRPr="002E1D5D">
        <w:rPr>
          <w:rFonts w:asciiTheme="minorHAnsi" w:hAnsiTheme="minorHAnsi" w:cstheme="minorHAnsi"/>
          <w:bCs/>
          <w:sz w:val="22"/>
          <w:szCs w:val="22"/>
        </w:rPr>
        <w:t xml:space="preserve">Niezastosowanie się przez Wykonawcę do określonych powyżej wymogów związanych z podwykonawstwem, stanowi podstawę do natychmiastowego usunięcia podwykonawcy lub dalszego </w:t>
      </w:r>
      <w:r w:rsidRPr="002E1D5D">
        <w:rPr>
          <w:rFonts w:asciiTheme="minorHAnsi" w:hAnsiTheme="minorHAnsi" w:cstheme="minorHAnsi"/>
          <w:bCs/>
          <w:sz w:val="22"/>
          <w:szCs w:val="22"/>
        </w:rPr>
        <w:lastRenderedPageBreak/>
        <w:t>podwykonawcy przez Zamawiającego lub żądania od Wykonawcy usunięcia przedmiotowego podwykonawcy lub dalszego podwykonawcy z terenu budowy.</w:t>
      </w:r>
    </w:p>
    <w:p w14:paraId="37BB23D7" w14:textId="60431CEE" w:rsidR="00F77F0D" w:rsidRPr="00830502" w:rsidRDefault="00F77F0D" w:rsidP="00861CF5">
      <w:pPr>
        <w:pStyle w:val="Default"/>
        <w:spacing w:line="276" w:lineRule="auto"/>
        <w:rPr>
          <w:rFonts w:asciiTheme="minorHAnsi" w:hAnsiTheme="minorHAnsi" w:cstheme="minorHAnsi"/>
          <w:sz w:val="22"/>
          <w:szCs w:val="22"/>
        </w:rPr>
      </w:pPr>
    </w:p>
    <w:p w14:paraId="27B9CD4C" w14:textId="0F81925B" w:rsidR="00815D20" w:rsidRPr="00830502" w:rsidRDefault="00A647A1" w:rsidP="00861CF5">
      <w:pPr>
        <w:spacing w:line="276" w:lineRule="auto"/>
        <w:ind w:left="360" w:hanging="360"/>
        <w:jc w:val="center"/>
        <w:rPr>
          <w:rFonts w:asciiTheme="minorHAnsi" w:hAnsiTheme="minorHAnsi" w:cstheme="minorHAnsi"/>
          <w:b/>
          <w:sz w:val="22"/>
          <w:szCs w:val="22"/>
        </w:rPr>
      </w:pPr>
      <w:r w:rsidRPr="00830502">
        <w:rPr>
          <w:rFonts w:asciiTheme="minorHAnsi" w:hAnsiTheme="minorHAnsi" w:cstheme="minorHAnsi"/>
          <w:b/>
          <w:sz w:val="22"/>
          <w:szCs w:val="22"/>
        </w:rPr>
        <w:t xml:space="preserve">§ </w:t>
      </w:r>
      <w:r w:rsidR="000B71EE" w:rsidRPr="00830502">
        <w:rPr>
          <w:rFonts w:asciiTheme="minorHAnsi" w:hAnsiTheme="minorHAnsi" w:cstheme="minorHAnsi"/>
          <w:b/>
          <w:sz w:val="22"/>
          <w:szCs w:val="22"/>
        </w:rPr>
        <w:t>1</w:t>
      </w:r>
      <w:r w:rsidR="00F503EB" w:rsidRPr="00830502">
        <w:rPr>
          <w:rFonts w:asciiTheme="minorHAnsi" w:hAnsiTheme="minorHAnsi" w:cstheme="minorHAnsi"/>
          <w:b/>
          <w:sz w:val="22"/>
          <w:szCs w:val="22"/>
        </w:rPr>
        <w:t>2</w:t>
      </w:r>
    </w:p>
    <w:p w14:paraId="1E059422" w14:textId="77777777" w:rsidR="00A647A1" w:rsidRPr="00830502" w:rsidRDefault="00A647A1" w:rsidP="00861CF5">
      <w:pPr>
        <w:spacing w:line="276" w:lineRule="auto"/>
        <w:ind w:left="360"/>
        <w:jc w:val="both"/>
        <w:rPr>
          <w:rFonts w:asciiTheme="minorHAnsi" w:hAnsiTheme="minorHAnsi" w:cstheme="minorHAnsi"/>
          <w:sz w:val="22"/>
          <w:szCs w:val="22"/>
        </w:rPr>
      </w:pPr>
      <w:r w:rsidRPr="00830502">
        <w:rPr>
          <w:rFonts w:asciiTheme="minorHAnsi" w:hAnsiTheme="minorHAnsi" w:cstheme="minorHAnsi"/>
          <w:sz w:val="22"/>
          <w:szCs w:val="22"/>
        </w:rPr>
        <w:t>Wykonawca ponosi pełną odpowiedzialność za osoby, przy pomocy których realizuje przedmiot zamówienia</w:t>
      </w:r>
      <w:r w:rsidR="00983C32" w:rsidRPr="00830502">
        <w:rPr>
          <w:rFonts w:asciiTheme="minorHAnsi" w:hAnsiTheme="minorHAnsi" w:cstheme="minorHAnsi"/>
          <w:sz w:val="22"/>
          <w:szCs w:val="22"/>
        </w:rPr>
        <w:t>,</w:t>
      </w:r>
      <w:r w:rsidR="00DD3161" w:rsidRPr="00830502">
        <w:rPr>
          <w:rFonts w:asciiTheme="minorHAnsi" w:hAnsiTheme="minorHAnsi" w:cstheme="minorHAnsi"/>
          <w:sz w:val="22"/>
          <w:szCs w:val="22"/>
        </w:rPr>
        <w:t xml:space="preserve"> wynikającą</w:t>
      </w:r>
      <w:r w:rsidRPr="00830502">
        <w:rPr>
          <w:rFonts w:asciiTheme="minorHAnsi" w:hAnsiTheme="minorHAnsi" w:cstheme="minorHAnsi"/>
          <w:sz w:val="22"/>
          <w:szCs w:val="22"/>
        </w:rPr>
        <w:t xml:space="preserve"> z niewykonania albo nienależytego wykonania umowy i w razie powstania szkody zobowiązany jest do jej naprawienia na własny koszt.</w:t>
      </w:r>
    </w:p>
    <w:p w14:paraId="215AB2C5" w14:textId="29CB0170" w:rsidR="00F77F0D" w:rsidRPr="00830502" w:rsidRDefault="00F77F0D" w:rsidP="00861CF5">
      <w:pPr>
        <w:tabs>
          <w:tab w:val="left" w:pos="360"/>
        </w:tabs>
        <w:spacing w:line="276" w:lineRule="auto"/>
        <w:rPr>
          <w:rFonts w:asciiTheme="minorHAnsi" w:hAnsiTheme="minorHAnsi" w:cstheme="minorHAnsi"/>
          <w:b/>
          <w:sz w:val="22"/>
          <w:szCs w:val="22"/>
        </w:rPr>
      </w:pPr>
    </w:p>
    <w:p w14:paraId="34D7423E" w14:textId="78D8688C" w:rsidR="006F119E" w:rsidRPr="00830502" w:rsidRDefault="000F03C4" w:rsidP="00861CF5">
      <w:pPr>
        <w:tabs>
          <w:tab w:val="left" w:pos="360"/>
        </w:tabs>
        <w:spacing w:line="276" w:lineRule="auto"/>
        <w:jc w:val="center"/>
        <w:rPr>
          <w:rFonts w:asciiTheme="minorHAnsi" w:hAnsiTheme="minorHAnsi" w:cstheme="minorHAnsi"/>
          <w:b/>
          <w:sz w:val="22"/>
          <w:szCs w:val="22"/>
        </w:rPr>
      </w:pPr>
      <w:r w:rsidRPr="00830502">
        <w:rPr>
          <w:rFonts w:asciiTheme="minorHAnsi" w:hAnsiTheme="minorHAnsi" w:cstheme="minorHAnsi"/>
          <w:b/>
          <w:sz w:val="22"/>
          <w:szCs w:val="22"/>
        </w:rPr>
        <w:t xml:space="preserve">§ </w:t>
      </w:r>
      <w:r w:rsidR="000B71EE" w:rsidRPr="00830502">
        <w:rPr>
          <w:rFonts w:asciiTheme="minorHAnsi" w:hAnsiTheme="minorHAnsi" w:cstheme="minorHAnsi"/>
          <w:b/>
          <w:sz w:val="22"/>
          <w:szCs w:val="22"/>
        </w:rPr>
        <w:t>1</w:t>
      </w:r>
      <w:r w:rsidR="00F503EB" w:rsidRPr="00830502">
        <w:rPr>
          <w:rFonts w:asciiTheme="minorHAnsi" w:hAnsiTheme="minorHAnsi" w:cstheme="minorHAnsi"/>
          <w:b/>
          <w:sz w:val="22"/>
          <w:szCs w:val="22"/>
        </w:rPr>
        <w:t>3</w:t>
      </w:r>
    </w:p>
    <w:p w14:paraId="411526FB" w14:textId="104DDBE1" w:rsidR="000D1330" w:rsidRPr="00830502" w:rsidRDefault="00FB4969" w:rsidP="00B16AEA">
      <w:pPr>
        <w:numPr>
          <w:ilvl w:val="1"/>
          <w:numId w:val="9"/>
        </w:numPr>
        <w:spacing w:line="276" w:lineRule="auto"/>
        <w:ind w:left="284" w:hanging="284"/>
        <w:jc w:val="both"/>
        <w:rPr>
          <w:rFonts w:asciiTheme="minorHAnsi" w:hAnsiTheme="minorHAnsi" w:cstheme="minorHAnsi"/>
          <w:sz w:val="22"/>
          <w:szCs w:val="22"/>
        </w:rPr>
      </w:pPr>
      <w:r w:rsidRPr="00830502">
        <w:rPr>
          <w:rFonts w:asciiTheme="minorHAnsi" w:hAnsiTheme="minorHAnsi" w:cstheme="minorHAnsi"/>
          <w:sz w:val="22"/>
          <w:szCs w:val="22"/>
        </w:rPr>
        <w:t xml:space="preserve"> </w:t>
      </w:r>
      <w:r w:rsidR="00EB0425" w:rsidRPr="00830502">
        <w:rPr>
          <w:rFonts w:asciiTheme="minorHAnsi" w:hAnsiTheme="minorHAnsi" w:cstheme="minorHAnsi"/>
          <w:sz w:val="22"/>
          <w:szCs w:val="22"/>
        </w:rPr>
        <w:t>Strony ustalają następujące kary umowne</w:t>
      </w:r>
      <w:r w:rsidRPr="00830502">
        <w:rPr>
          <w:rFonts w:asciiTheme="minorHAnsi" w:hAnsiTheme="minorHAnsi" w:cstheme="minorHAnsi"/>
          <w:sz w:val="22"/>
          <w:szCs w:val="22"/>
        </w:rPr>
        <w:t>:</w:t>
      </w:r>
    </w:p>
    <w:p w14:paraId="4BFABB20" w14:textId="39ED04FE" w:rsidR="00172809" w:rsidRPr="00830502" w:rsidRDefault="00172809" w:rsidP="00861CF5">
      <w:pPr>
        <w:pStyle w:val="Akapitzlist"/>
        <w:numPr>
          <w:ilvl w:val="0"/>
          <w:numId w:val="16"/>
        </w:numPr>
        <w:spacing w:line="276" w:lineRule="auto"/>
        <w:jc w:val="both"/>
        <w:rPr>
          <w:rFonts w:asciiTheme="minorHAnsi" w:hAnsiTheme="minorHAnsi" w:cstheme="minorHAnsi"/>
          <w:sz w:val="22"/>
          <w:szCs w:val="22"/>
        </w:rPr>
      </w:pPr>
      <w:r w:rsidRPr="00830502">
        <w:rPr>
          <w:rFonts w:asciiTheme="minorHAnsi" w:hAnsiTheme="minorHAnsi" w:cstheme="minorHAnsi"/>
          <w:sz w:val="22"/>
          <w:szCs w:val="22"/>
        </w:rPr>
        <w:t xml:space="preserve">za zwłokę </w:t>
      </w:r>
      <w:r w:rsidR="006F50EB">
        <w:rPr>
          <w:rFonts w:asciiTheme="minorHAnsi" w:hAnsiTheme="minorHAnsi" w:cstheme="minorHAnsi"/>
          <w:sz w:val="22"/>
          <w:szCs w:val="22"/>
        </w:rPr>
        <w:t xml:space="preserve">Wykonawcy </w:t>
      </w:r>
      <w:r w:rsidRPr="00830502">
        <w:rPr>
          <w:rFonts w:asciiTheme="minorHAnsi" w:hAnsiTheme="minorHAnsi" w:cstheme="minorHAnsi"/>
          <w:sz w:val="22"/>
          <w:szCs w:val="22"/>
        </w:rPr>
        <w:t xml:space="preserve">w wykonaniu umowy </w:t>
      </w:r>
      <w:r w:rsidR="00ED72CD">
        <w:rPr>
          <w:rFonts w:asciiTheme="minorHAnsi" w:hAnsiTheme="minorHAnsi" w:cstheme="minorHAnsi"/>
          <w:sz w:val="22"/>
          <w:szCs w:val="22"/>
        </w:rPr>
        <w:t xml:space="preserve">Wykonawca zapłaci </w:t>
      </w:r>
      <w:r w:rsidR="00ED72CD" w:rsidRPr="00ED72CD">
        <w:rPr>
          <w:rFonts w:asciiTheme="minorHAnsi" w:hAnsiTheme="minorHAnsi" w:cstheme="minorHAnsi"/>
          <w:bCs/>
          <w:sz w:val="22"/>
          <w:szCs w:val="22"/>
        </w:rPr>
        <w:t>Zamawiającemu</w:t>
      </w:r>
      <w:r w:rsidR="00ED72CD" w:rsidRPr="00ED72CD">
        <w:rPr>
          <w:rFonts w:asciiTheme="minorHAnsi" w:hAnsiTheme="minorHAnsi" w:cstheme="minorHAnsi"/>
          <w:sz w:val="22"/>
          <w:szCs w:val="22"/>
        </w:rPr>
        <w:t xml:space="preserve"> </w:t>
      </w:r>
      <w:r w:rsidR="00ED72CD">
        <w:rPr>
          <w:rFonts w:asciiTheme="minorHAnsi" w:hAnsiTheme="minorHAnsi" w:cstheme="minorHAnsi"/>
          <w:sz w:val="22"/>
          <w:szCs w:val="22"/>
        </w:rPr>
        <w:t xml:space="preserve">karę </w:t>
      </w:r>
      <w:r w:rsidR="00ED72CD" w:rsidRPr="00ED72CD">
        <w:rPr>
          <w:rFonts w:asciiTheme="minorHAnsi" w:hAnsiTheme="minorHAnsi" w:cstheme="minorHAnsi"/>
          <w:sz w:val="22"/>
          <w:szCs w:val="22"/>
        </w:rPr>
        <w:t xml:space="preserve">umowną </w:t>
      </w:r>
      <w:r w:rsidRPr="00830502">
        <w:rPr>
          <w:rFonts w:asciiTheme="minorHAnsi" w:hAnsiTheme="minorHAnsi" w:cstheme="minorHAnsi"/>
          <w:sz w:val="22"/>
          <w:szCs w:val="22"/>
        </w:rPr>
        <w:t>w wysokości 0,</w:t>
      </w:r>
      <w:r w:rsidR="006876FA">
        <w:rPr>
          <w:rFonts w:asciiTheme="minorHAnsi" w:hAnsiTheme="minorHAnsi" w:cstheme="minorHAnsi"/>
          <w:sz w:val="22"/>
          <w:szCs w:val="22"/>
        </w:rPr>
        <w:t xml:space="preserve">5 </w:t>
      </w:r>
      <w:r w:rsidRPr="00830502">
        <w:rPr>
          <w:rFonts w:asciiTheme="minorHAnsi" w:hAnsiTheme="minorHAnsi" w:cstheme="minorHAnsi"/>
          <w:sz w:val="22"/>
          <w:szCs w:val="22"/>
        </w:rPr>
        <w:t>% wynagrodzenia umownego netto za każdy rozpoczęty d</w:t>
      </w:r>
      <w:r w:rsidR="004C2AC4" w:rsidRPr="00830502">
        <w:rPr>
          <w:rFonts w:asciiTheme="minorHAnsi" w:hAnsiTheme="minorHAnsi" w:cstheme="minorHAnsi"/>
          <w:sz w:val="22"/>
          <w:szCs w:val="22"/>
        </w:rPr>
        <w:t>zień zwłoki,</w:t>
      </w:r>
    </w:p>
    <w:p w14:paraId="06D1D18C" w14:textId="431E7F81" w:rsidR="004C2AC4" w:rsidRPr="00830502" w:rsidRDefault="00FB0E0D" w:rsidP="00861CF5">
      <w:pPr>
        <w:pStyle w:val="Akapitzlist"/>
        <w:numPr>
          <w:ilvl w:val="0"/>
          <w:numId w:val="16"/>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za zwłokę </w:t>
      </w:r>
      <w:r w:rsidR="006F50EB">
        <w:rPr>
          <w:rFonts w:asciiTheme="minorHAnsi" w:hAnsiTheme="minorHAnsi" w:cstheme="minorHAnsi"/>
          <w:sz w:val="22"/>
          <w:szCs w:val="22"/>
        </w:rPr>
        <w:t xml:space="preserve">Wykonawcy </w:t>
      </w:r>
      <w:r>
        <w:rPr>
          <w:rFonts w:asciiTheme="minorHAnsi" w:hAnsiTheme="minorHAnsi" w:cstheme="minorHAnsi"/>
          <w:sz w:val="22"/>
          <w:szCs w:val="22"/>
        </w:rPr>
        <w:t xml:space="preserve">w </w:t>
      </w:r>
      <w:r w:rsidR="004C2AC4" w:rsidRPr="00830502">
        <w:rPr>
          <w:rFonts w:asciiTheme="minorHAnsi" w:hAnsiTheme="minorHAnsi" w:cstheme="minorHAnsi"/>
          <w:sz w:val="22"/>
          <w:szCs w:val="22"/>
        </w:rPr>
        <w:t xml:space="preserve">usunięciu wad i usterek w okresie gwarancji, </w:t>
      </w:r>
      <w:r w:rsidR="004C2AC4" w:rsidRPr="00830502">
        <w:rPr>
          <w:rFonts w:asciiTheme="minorHAnsi" w:hAnsiTheme="minorHAnsi" w:cstheme="minorHAnsi"/>
          <w:bCs/>
          <w:sz w:val="22"/>
          <w:szCs w:val="22"/>
        </w:rPr>
        <w:t>w stosunku do terminu wyznaczonego przez Zamawiającego</w:t>
      </w:r>
      <w:r w:rsidR="00C05DAF" w:rsidRPr="00830502">
        <w:rPr>
          <w:rFonts w:asciiTheme="minorHAnsi" w:hAnsiTheme="minorHAnsi" w:cstheme="minorHAnsi"/>
          <w:bCs/>
          <w:sz w:val="22"/>
          <w:szCs w:val="22"/>
        </w:rPr>
        <w:t xml:space="preserve"> określonego w </w:t>
      </w:r>
      <w:r w:rsidR="00C05DAF" w:rsidRPr="00830502">
        <w:rPr>
          <w:rFonts w:asciiTheme="minorHAnsi" w:hAnsiTheme="minorHAnsi" w:cstheme="minorHAnsi"/>
          <w:sz w:val="22"/>
          <w:szCs w:val="22"/>
        </w:rPr>
        <w:t xml:space="preserve">§ </w:t>
      </w:r>
      <w:r w:rsidR="00CE3C77" w:rsidRPr="00830502">
        <w:rPr>
          <w:rFonts w:asciiTheme="minorHAnsi" w:hAnsiTheme="minorHAnsi" w:cstheme="minorHAnsi"/>
          <w:sz w:val="22"/>
          <w:szCs w:val="22"/>
        </w:rPr>
        <w:t>6</w:t>
      </w:r>
      <w:r w:rsidR="00ED72CD">
        <w:rPr>
          <w:rFonts w:asciiTheme="minorHAnsi" w:hAnsiTheme="minorHAnsi" w:cstheme="minorHAnsi"/>
          <w:sz w:val="22"/>
          <w:szCs w:val="22"/>
        </w:rPr>
        <w:t>,</w:t>
      </w:r>
      <w:r w:rsidR="00C05DAF" w:rsidRPr="00830502">
        <w:rPr>
          <w:rFonts w:asciiTheme="minorHAnsi" w:hAnsiTheme="minorHAnsi" w:cstheme="minorHAnsi"/>
          <w:bCs/>
          <w:sz w:val="22"/>
          <w:szCs w:val="22"/>
        </w:rPr>
        <w:t xml:space="preserve"> </w:t>
      </w:r>
      <w:r w:rsidR="00ED72CD" w:rsidRPr="00ED72CD">
        <w:rPr>
          <w:rFonts w:asciiTheme="minorHAnsi" w:hAnsiTheme="minorHAnsi" w:cstheme="minorHAnsi"/>
          <w:bCs/>
          <w:sz w:val="22"/>
          <w:szCs w:val="22"/>
        </w:rPr>
        <w:t xml:space="preserve">Wykonawca zapłaci Zamawiającemu karę umowną </w:t>
      </w:r>
      <w:r>
        <w:rPr>
          <w:rFonts w:asciiTheme="minorHAnsi" w:hAnsiTheme="minorHAnsi" w:cstheme="minorHAnsi"/>
          <w:sz w:val="22"/>
          <w:szCs w:val="22"/>
        </w:rPr>
        <w:t xml:space="preserve">w wysokości </w:t>
      </w:r>
      <w:r w:rsidR="004C2AC4" w:rsidRPr="00830502">
        <w:rPr>
          <w:rFonts w:asciiTheme="minorHAnsi" w:hAnsiTheme="minorHAnsi" w:cstheme="minorHAnsi"/>
          <w:sz w:val="22"/>
          <w:szCs w:val="22"/>
        </w:rPr>
        <w:t>0,</w:t>
      </w:r>
      <w:r w:rsidR="006876FA">
        <w:rPr>
          <w:rFonts w:asciiTheme="minorHAnsi" w:hAnsiTheme="minorHAnsi" w:cstheme="minorHAnsi"/>
          <w:sz w:val="22"/>
          <w:szCs w:val="22"/>
        </w:rPr>
        <w:t xml:space="preserve">5 </w:t>
      </w:r>
      <w:r w:rsidR="004C2AC4" w:rsidRPr="00830502">
        <w:rPr>
          <w:rFonts w:asciiTheme="minorHAnsi" w:hAnsiTheme="minorHAnsi" w:cstheme="minorHAnsi"/>
          <w:sz w:val="22"/>
          <w:szCs w:val="22"/>
        </w:rPr>
        <w:t>% wynagrodzenia umownego netto za każdy rozpoczęty dzień zwłoki,</w:t>
      </w:r>
    </w:p>
    <w:p w14:paraId="5E5CD813" w14:textId="3B0B57D8" w:rsidR="004C2AC4" w:rsidRPr="00FB0E0D" w:rsidRDefault="004C2AC4" w:rsidP="00FB0E0D">
      <w:pPr>
        <w:pStyle w:val="Akapitzlist"/>
        <w:numPr>
          <w:ilvl w:val="0"/>
          <w:numId w:val="16"/>
        </w:numPr>
        <w:spacing w:line="276" w:lineRule="auto"/>
        <w:jc w:val="both"/>
        <w:rPr>
          <w:rFonts w:asciiTheme="minorHAnsi" w:hAnsiTheme="minorHAnsi" w:cstheme="minorHAnsi"/>
          <w:sz w:val="22"/>
          <w:szCs w:val="22"/>
        </w:rPr>
      </w:pPr>
      <w:r w:rsidRPr="00830502">
        <w:rPr>
          <w:rFonts w:asciiTheme="minorHAnsi" w:hAnsiTheme="minorHAnsi" w:cstheme="minorHAnsi"/>
          <w:sz w:val="22"/>
          <w:szCs w:val="22"/>
        </w:rPr>
        <w:t xml:space="preserve">za niewykonanie lub nienależytego wykonania umowy przez Wykonawcę </w:t>
      </w:r>
      <w:r w:rsidR="00B2781A" w:rsidRPr="00FB0E0D">
        <w:rPr>
          <w:rFonts w:asciiTheme="minorHAnsi" w:hAnsiTheme="minorHAnsi" w:cstheme="minorHAnsi"/>
          <w:sz w:val="22"/>
          <w:szCs w:val="22"/>
        </w:rPr>
        <w:t xml:space="preserve">z </w:t>
      </w:r>
      <w:r w:rsidRPr="00FB0E0D">
        <w:rPr>
          <w:rFonts w:asciiTheme="minorHAnsi" w:hAnsiTheme="minorHAnsi" w:cstheme="minorHAnsi"/>
          <w:sz w:val="22"/>
          <w:szCs w:val="22"/>
        </w:rPr>
        <w:t>przyczyn leżących po stronie Wykonawcy</w:t>
      </w:r>
      <w:r w:rsidR="00ED72CD">
        <w:rPr>
          <w:rFonts w:asciiTheme="minorHAnsi" w:hAnsiTheme="minorHAnsi" w:cstheme="minorHAnsi"/>
          <w:sz w:val="22"/>
          <w:szCs w:val="22"/>
        </w:rPr>
        <w:t>,</w:t>
      </w:r>
      <w:r w:rsidRPr="00FB0E0D">
        <w:rPr>
          <w:rFonts w:asciiTheme="minorHAnsi" w:hAnsiTheme="minorHAnsi" w:cstheme="minorHAnsi"/>
          <w:sz w:val="22"/>
          <w:szCs w:val="22"/>
        </w:rPr>
        <w:t xml:space="preserve"> </w:t>
      </w:r>
      <w:r w:rsidR="00ED72CD" w:rsidRPr="00ED72CD">
        <w:rPr>
          <w:rFonts w:asciiTheme="minorHAnsi" w:hAnsiTheme="minorHAnsi" w:cstheme="minorHAnsi"/>
          <w:sz w:val="22"/>
          <w:szCs w:val="22"/>
        </w:rPr>
        <w:t xml:space="preserve">Wykonawca zapłaci </w:t>
      </w:r>
      <w:r w:rsidR="00ED72CD" w:rsidRPr="00ED72CD">
        <w:rPr>
          <w:rFonts w:asciiTheme="minorHAnsi" w:hAnsiTheme="minorHAnsi" w:cstheme="minorHAnsi"/>
          <w:bCs/>
          <w:sz w:val="22"/>
          <w:szCs w:val="22"/>
        </w:rPr>
        <w:t>Zamawiającemu</w:t>
      </w:r>
      <w:r w:rsidR="00ED72CD" w:rsidRPr="00ED72CD">
        <w:rPr>
          <w:rFonts w:asciiTheme="minorHAnsi" w:hAnsiTheme="minorHAnsi" w:cstheme="minorHAnsi"/>
          <w:sz w:val="22"/>
          <w:szCs w:val="22"/>
        </w:rPr>
        <w:t xml:space="preserve"> karę umowną </w:t>
      </w:r>
      <w:r w:rsidR="000B71EE" w:rsidRPr="00FB0E0D">
        <w:rPr>
          <w:rFonts w:asciiTheme="minorHAnsi" w:hAnsiTheme="minorHAnsi" w:cstheme="minorHAnsi"/>
          <w:sz w:val="22"/>
          <w:szCs w:val="22"/>
        </w:rPr>
        <w:t>w</w:t>
      </w:r>
      <w:r w:rsidRPr="00FB0E0D">
        <w:rPr>
          <w:rFonts w:asciiTheme="minorHAnsi" w:hAnsiTheme="minorHAnsi" w:cstheme="minorHAnsi"/>
          <w:sz w:val="22"/>
          <w:szCs w:val="22"/>
        </w:rPr>
        <w:t xml:space="preserve"> wysokości </w:t>
      </w:r>
      <w:r w:rsidR="000B71EE" w:rsidRPr="00FB0E0D">
        <w:rPr>
          <w:rFonts w:asciiTheme="minorHAnsi" w:hAnsiTheme="minorHAnsi" w:cstheme="minorHAnsi"/>
          <w:sz w:val="22"/>
          <w:szCs w:val="22"/>
        </w:rPr>
        <w:t>0,</w:t>
      </w:r>
      <w:r w:rsidR="006876FA">
        <w:rPr>
          <w:rFonts w:asciiTheme="minorHAnsi" w:hAnsiTheme="minorHAnsi" w:cstheme="minorHAnsi"/>
          <w:sz w:val="22"/>
          <w:szCs w:val="22"/>
        </w:rPr>
        <w:t>5</w:t>
      </w:r>
      <w:r w:rsidRPr="00FB0E0D">
        <w:rPr>
          <w:rFonts w:asciiTheme="minorHAnsi" w:hAnsiTheme="minorHAnsi" w:cstheme="minorHAnsi"/>
          <w:sz w:val="22"/>
          <w:szCs w:val="22"/>
        </w:rPr>
        <w:t xml:space="preserve"> % wynagrodzenia umownego netto</w:t>
      </w:r>
      <w:r w:rsidR="000B71EE" w:rsidRPr="00FB0E0D">
        <w:rPr>
          <w:rFonts w:asciiTheme="minorHAnsi" w:hAnsiTheme="minorHAnsi" w:cstheme="minorHAnsi"/>
          <w:sz w:val="22"/>
          <w:szCs w:val="22"/>
        </w:rPr>
        <w:t xml:space="preserve"> za każdy stwierdzony przypadek</w:t>
      </w:r>
      <w:r w:rsidR="00B2781A" w:rsidRPr="00FB0E0D">
        <w:rPr>
          <w:rFonts w:asciiTheme="minorHAnsi" w:hAnsiTheme="minorHAnsi" w:cstheme="minorHAnsi"/>
          <w:sz w:val="22"/>
          <w:szCs w:val="22"/>
        </w:rPr>
        <w:t>,</w:t>
      </w:r>
    </w:p>
    <w:p w14:paraId="700CE2F3" w14:textId="68327444" w:rsidR="00CB1103" w:rsidRPr="00830502" w:rsidRDefault="000D1330" w:rsidP="00861CF5">
      <w:pPr>
        <w:pStyle w:val="Akapitzlist"/>
        <w:numPr>
          <w:ilvl w:val="0"/>
          <w:numId w:val="16"/>
        </w:numPr>
        <w:spacing w:line="276" w:lineRule="auto"/>
        <w:jc w:val="both"/>
        <w:rPr>
          <w:rFonts w:asciiTheme="minorHAnsi" w:hAnsiTheme="minorHAnsi" w:cstheme="minorHAnsi"/>
          <w:sz w:val="22"/>
          <w:szCs w:val="22"/>
        </w:rPr>
      </w:pPr>
      <w:r w:rsidRPr="00830502">
        <w:rPr>
          <w:rFonts w:asciiTheme="minorHAnsi" w:hAnsiTheme="minorHAnsi" w:cstheme="minorHAnsi"/>
          <w:bCs/>
          <w:sz w:val="22"/>
          <w:szCs w:val="22"/>
        </w:rPr>
        <w:t xml:space="preserve">w przypadku odstąpienia od umowy albo jej rozwiązania </w:t>
      </w:r>
      <w:r w:rsidR="004C2AC4" w:rsidRPr="00830502">
        <w:rPr>
          <w:rFonts w:asciiTheme="minorHAnsi" w:hAnsiTheme="minorHAnsi" w:cstheme="minorHAnsi"/>
          <w:bCs/>
          <w:sz w:val="22"/>
          <w:szCs w:val="22"/>
        </w:rPr>
        <w:t xml:space="preserve">przez Zamawiającego </w:t>
      </w:r>
      <w:r w:rsidRPr="00830502">
        <w:rPr>
          <w:rFonts w:asciiTheme="minorHAnsi" w:hAnsiTheme="minorHAnsi" w:cstheme="minorHAnsi"/>
          <w:bCs/>
          <w:sz w:val="22"/>
          <w:szCs w:val="22"/>
        </w:rPr>
        <w:t>z przyczyn leżących po stronie Wykonawcy</w:t>
      </w:r>
      <w:r w:rsidR="00ED72CD">
        <w:rPr>
          <w:rFonts w:asciiTheme="minorHAnsi" w:hAnsiTheme="minorHAnsi" w:cstheme="minorHAnsi"/>
          <w:bCs/>
          <w:sz w:val="22"/>
          <w:szCs w:val="22"/>
        </w:rPr>
        <w:t>,</w:t>
      </w:r>
      <w:r w:rsidRPr="00830502">
        <w:rPr>
          <w:rFonts w:asciiTheme="minorHAnsi" w:hAnsiTheme="minorHAnsi" w:cstheme="minorHAnsi"/>
          <w:bCs/>
          <w:sz w:val="22"/>
          <w:szCs w:val="22"/>
        </w:rPr>
        <w:t xml:space="preserve"> </w:t>
      </w:r>
      <w:r w:rsidR="00ED72CD" w:rsidRPr="00ED72CD">
        <w:rPr>
          <w:rFonts w:asciiTheme="minorHAnsi" w:hAnsiTheme="minorHAnsi" w:cstheme="minorHAnsi"/>
          <w:bCs/>
          <w:sz w:val="22"/>
          <w:szCs w:val="22"/>
        </w:rPr>
        <w:t xml:space="preserve">Wykonawca zapłaci </w:t>
      </w:r>
      <w:r w:rsidR="00ED72CD">
        <w:rPr>
          <w:rFonts w:asciiTheme="minorHAnsi" w:hAnsiTheme="minorHAnsi" w:cstheme="minorHAnsi"/>
          <w:bCs/>
          <w:sz w:val="22"/>
          <w:szCs w:val="22"/>
        </w:rPr>
        <w:t xml:space="preserve">Zamawiającemu </w:t>
      </w:r>
      <w:r w:rsidR="00ED72CD" w:rsidRPr="00ED72CD">
        <w:rPr>
          <w:rFonts w:asciiTheme="minorHAnsi" w:hAnsiTheme="minorHAnsi" w:cstheme="minorHAnsi"/>
          <w:bCs/>
          <w:sz w:val="22"/>
          <w:szCs w:val="22"/>
        </w:rPr>
        <w:t xml:space="preserve">karę umowną </w:t>
      </w:r>
      <w:r w:rsidRPr="00830502">
        <w:rPr>
          <w:rFonts w:asciiTheme="minorHAnsi" w:hAnsiTheme="minorHAnsi" w:cstheme="minorHAnsi"/>
          <w:bCs/>
          <w:sz w:val="22"/>
          <w:szCs w:val="22"/>
        </w:rPr>
        <w:t>w</w:t>
      </w:r>
      <w:r w:rsidR="00853BF1" w:rsidRPr="00830502">
        <w:rPr>
          <w:rFonts w:asciiTheme="minorHAnsi" w:hAnsiTheme="minorHAnsi" w:cstheme="minorHAnsi"/>
          <w:bCs/>
          <w:sz w:val="22"/>
          <w:szCs w:val="22"/>
        </w:rPr>
        <w:t> </w:t>
      </w:r>
      <w:r w:rsidRPr="00830502">
        <w:rPr>
          <w:rFonts w:asciiTheme="minorHAnsi" w:hAnsiTheme="minorHAnsi" w:cstheme="minorHAnsi"/>
          <w:bCs/>
          <w:sz w:val="22"/>
          <w:szCs w:val="22"/>
        </w:rPr>
        <w:t xml:space="preserve">wysokości 10 % </w:t>
      </w:r>
      <w:r w:rsidR="004C2AC4" w:rsidRPr="00830502">
        <w:rPr>
          <w:rFonts w:asciiTheme="minorHAnsi" w:hAnsiTheme="minorHAnsi" w:cstheme="minorHAnsi"/>
          <w:sz w:val="22"/>
          <w:szCs w:val="22"/>
        </w:rPr>
        <w:t>wynagrodzenia umownego netto,</w:t>
      </w:r>
      <w:r w:rsidR="00CB1103" w:rsidRPr="00830502">
        <w:rPr>
          <w:rFonts w:asciiTheme="minorHAnsi" w:hAnsiTheme="minorHAnsi" w:cstheme="minorHAnsi"/>
          <w:sz w:val="22"/>
          <w:szCs w:val="22"/>
        </w:rPr>
        <w:t xml:space="preserve"> pomniejszonej o wartość faktycznie wykonanych prac. Wartość wynagrodzenia Wykonawcy za prawidłowo wykonane </w:t>
      </w:r>
      <w:r w:rsidR="0081240E" w:rsidRPr="00830502">
        <w:rPr>
          <w:rFonts w:asciiTheme="minorHAnsi" w:hAnsiTheme="minorHAnsi" w:cstheme="minorHAnsi"/>
          <w:sz w:val="22"/>
          <w:szCs w:val="22"/>
        </w:rPr>
        <w:t xml:space="preserve">roboty </w:t>
      </w:r>
      <w:r w:rsidR="00CB1103" w:rsidRPr="00830502">
        <w:rPr>
          <w:rFonts w:asciiTheme="minorHAnsi" w:hAnsiTheme="minorHAnsi" w:cstheme="minorHAnsi"/>
          <w:sz w:val="22"/>
          <w:szCs w:val="22"/>
        </w:rPr>
        <w:t>będzie obliczona od dnia złożenia przez Zamawiającego oświadczenia o odstąpieniu od umowy lub jej rozwiązaniu</w:t>
      </w:r>
      <w:r w:rsidR="00B2781A" w:rsidRPr="00830502">
        <w:rPr>
          <w:rFonts w:asciiTheme="minorHAnsi" w:hAnsiTheme="minorHAnsi" w:cstheme="minorHAnsi"/>
          <w:sz w:val="22"/>
          <w:szCs w:val="22"/>
        </w:rPr>
        <w:t>,</w:t>
      </w:r>
    </w:p>
    <w:p w14:paraId="2C6913B1" w14:textId="45CDB24A" w:rsidR="00CB1103" w:rsidRPr="00830502" w:rsidRDefault="00CB1103" w:rsidP="00861CF5">
      <w:pPr>
        <w:pStyle w:val="Akapitzlist"/>
        <w:numPr>
          <w:ilvl w:val="0"/>
          <w:numId w:val="16"/>
        </w:numPr>
        <w:spacing w:line="276" w:lineRule="auto"/>
        <w:jc w:val="both"/>
        <w:rPr>
          <w:rFonts w:asciiTheme="minorHAnsi" w:hAnsiTheme="minorHAnsi" w:cstheme="minorHAnsi"/>
          <w:sz w:val="22"/>
          <w:szCs w:val="22"/>
        </w:rPr>
      </w:pPr>
      <w:r w:rsidRPr="00830502">
        <w:rPr>
          <w:rFonts w:asciiTheme="minorHAnsi" w:hAnsiTheme="minorHAnsi" w:cstheme="minorHAnsi"/>
          <w:bCs/>
          <w:sz w:val="22"/>
          <w:szCs w:val="22"/>
        </w:rPr>
        <w:t>w przypadku odstąpienia</w:t>
      </w:r>
      <w:r w:rsidR="00FB0E0D">
        <w:rPr>
          <w:rFonts w:asciiTheme="minorHAnsi" w:hAnsiTheme="minorHAnsi" w:cstheme="minorHAnsi"/>
          <w:bCs/>
          <w:sz w:val="22"/>
          <w:szCs w:val="22"/>
        </w:rPr>
        <w:t xml:space="preserve"> od umowy albo jej rozwiązania </w:t>
      </w:r>
      <w:r w:rsidRPr="00830502">
        <w:rPr>
          <w:rFonts w:asciiTheme="minorHAnsi" w:hAnsiTheme="minorHAnsi" w:cstheme="minorHAnsi"/>
          <w:bCs/>
          <w:sz w:val="22"/>
          <w:szCs w:val="22"/>
        </w:rPr>
        <w:t>przez Wykonawcę z przyczyn leżących po stronie Zamawiającego</w:t>
      </w:r>
      <w:r w:rsidR="00ED72CD">
        <w:rPr>
          <w:rFonts w:asciiTheme="minorHAnsi" w:hAnsiTheme="minorHAnsi" w:cstheme="minorHAnsi"/>
          <w:bCs/>
          <w:sz w:val="22"/>
          <w:szCs w:val="22"/>
        </w:rPr>
        <w:t>,</w:t>
      </w:r>
      <w:r w:rsidRPr="00830502">
        <w:rPr>
          <w:rFonts w:asciiTheme="minorHAnsi" w:hAnsiTheme="minorHAnsi" w:cstheme="minorHAnsi"/>
          <w:bCs/>
          <w:sz w:val="22"/>
          <w:szCs w:val="22"/>
        </w:rPr>
        <w:t xml:space="preserve"> </w:t>
      </w:r>
      <w:r w:rsidR="00ED72CD">
        <w:rPr>
          <w:rFonts w:asciiTheme="minorHAnsi" w:hAnsiTheme="minorHAnsi" w:cstheme="minorHAnsi"/>
          <w:bCs/>
          <w:sz w:val="22"/>
          <w:szCs w:val="22"/>
        </w:rPr>
        <w:t>Zamawiający</w:t>
      </w:r>
      <w:r w:rsidR="00ED72CD" w:rsidRPr="00ED72CD">
        <w:rPr>
          <w:rFonts w:asciiTheme="minorHAnsi" w:hAnsiTheme="minorHAnsi" w:cstheme="minorHAnsi"/>
          <w:bCs/>
          <w:sz w:val="22"/>
          <w:szCs w:val="22"/>
        </w:rPr>
        <w:t xml:space="preserve"> zapłaci </w:t>
      </w:r>
      <w:r w:rsidR="00ED72CD">
        <w:rPr>
          <w:rFonts w:asciiTheme="minorHAnsi" w:hAnsiTheme="minorHAnsi" w:cstheme="minorHAnsi"/>
          <w:bCs/>
          <w:sz w:val="22"/>
          <w:szCs w:val="22"/>
        </w:rPr>
        <w:t xml:space="preserve">Wykonawcy </w:t>
      </w:r>
      <w:r w:rsidR="00ED72CD" w:rsidRPr="00ED72CD">
        <w:rPr>
          <w:rFonts w:asciiTheme="minorHAnsi" w:hAnsiTheme="minorHAnsi" w:cstheme="minorHAnsi"/>
          <w:bCs/>
          <w:sz w:val="22"/>
          <w:szCs w:val="22"/>
        </w:rPr>
        <w:t xml:space="preserve">karę umowną </w:t>
      </w:r>
      <w:r w:rsidRPr="00830502">
        <w:rPr>
          <w:rFonts w:asciiTheme="minorHAnsi" w:hAnsiTheme="minorHAnsi" w:cstheme="minorHAnsi"/>
          <w:bCs/>
          <w:sz w:val="22"/>
          <w:szCs w:val="22"/>
        </w:rPr>
        <w:t xml:space="preserve">w wysokości 10 % </w:t>
      </w:r>
      <w:r w:rsidRPr="00830502">
        <w:rPr>
          <w:rFonts w:asciiTheme="minorHAnsi" w:hAnsiTheme="minorHAnsi" w:cstheme="minorHAnsi"/>
          <w:sz w:val="22"/>
          <w:szCs w:val="22"/>
        </w:rPr>
        <w:t xml:space="preserve">wynagrodzenia umownego netto, pomniejszonej o wartość faktycznie wykonanych prac. Wartość wynagrodzenia Wykonawcy za prawidłowo wykonane </w:t>
      </w:r>
      <w:r w:rsidR="0081240E" w:rsidRPr="00830502">
        <w:rPr>
          <w:rFonts w:asciiTheme="minorHAnsi" w:hAnsiTheme="minorHAnsi" w:cstheme="minorHAnsi"/>
          <w:sz w:val="22"/>
          <w:szCs w:val="22"/>
        </w:rPr>
        <w:t xml:space="preserve">roboty  </w:t>
      </w:r>
      <w:r w:rsidRPr="00830502">
        <w:rPr>
          <w:rFonts w:asciiTheme="minorHAnsi" w:hAnsiTheme="minorHAnsi" w:cstheme="minorHAnsi"/>
          <w:sz w:val="22"/>
          <w:szCs w:val="22"/>
        </w:rPr>
        <w:t>będzie obliczona od dnia złożenia przez Wykonawcę oświadczenia o odstąpien</w:t>
      </w:r>
      <w:r w:rsidR="00FB0E0D">
        <w:rPr>
          <w:rFonts w:asciiTheme="minorHAnsi" w:hAnsiTheme="minorHAnsi" w:cstheme="minorHAnsi"/>
          <w:sz w:val="22"/>
          <w:szCs w:val="22"/>
        </w:rPr>
        <w:t>iu od umowy lub jej rozwiązaniu,</w:t>
      </w:r>
    </w:p>
    <w:p w14:paraId="74CACFE9" w14:textId="4D5F2651" w:rsidR="00CB1103" w:rsidRPr="00830502" w:rsidRDefault="004C2AC4" w:rsidP="00861CF5">
      <w:pPr>
        <w:pStyle w:val="Akapitzlist"/>
        <w:numPr>
          <w:ilvl w:val="0"/>
          <w:numId w:val="16"/>
        </w:numPr>
        <w:spacing w:line="276" w:lineRule="auto"/>
        <w:jc w:val="both"/>
        <w:rPr>
          <w:rFonts w:asciiTheme="minorHAnsi" w:hAnsiTheme="minorHAnsi" w:cstheme="minorHAnsi"/>
          <w:sz w:val="22"/>
          <w:szCs w:val="22"/>
        </w:rPr>
      </w:pPr>
      <w:r w:rsidRPr="00830502">
        <w:rPr>
          <w:rFonts w:asciiTheme="minorHAnsi" w:hAnsiTheme="minorHAnsi" w:cstheme="minorHAnsi"/>
          <w:bCs/>
          <w:sz w:val="22"/>
          <w:szCs w:val="22"/>
        </w:rPr>
        <w:t xml:space="preserve">w przypadku odstąpienia od umowy albo jej rozwiązania  </w:t>
      </w:r>
      <w:r w:rsidRPr="00830502">
        <w:rPr>
          <w:rFonts w:asciiTheme="minorHAnsi" w:hAnsiTheme="minorHAnsi" w:cstheme="minorHAnsi"/>
          <w:sz w:val="22"/>
          <w:szCs w:val="22"/>
        </w:rPr>
        <w:t xml:space="preserve">przez Wykonawcę z przyczyn leżących po jego stronie, </w:t>
      </w:r>
      <w:r w:rsidR="00ED72CD" w:rsidRPr="00ED72CD">
        <w:rPr>
          <w:rFonts w:asciiTheme="minorHAnsi" w:hAnsiTheme="minorHAnsi" w:cstheme="minorHAnsi"/>
          <w:sz w:val="22"/>
          <w:szCs w:val="22"/>
        </w:rPr>
        <w:t xml:space="preserve">Wykonawca zapłaci </w:t>
      </w:r>
      <w:r w:rsidR="00ED72CD" w:rsidRPr="00ED72CD">
        <w:rPr>
          <w:rFonts w:asciiTheme="minorHAnsi" w:hAnsiTheme="minorHAnsi" w:cstheme="minorHAnsi"/>
          <w:bCs/>
          <w:sz w:val="22"/>
          <w:szCs w:val="22"/>
        </w:rPr>
        <w:t>Zamawiającemu</w:t>
      </w:r>
      <w:r w:rsidR="00ED72CD" w:rsidRPr="00ED72CD">
        <w:rPr>
          <w:rFonts w:asciiTheme="minorHAnsi" w:hAnsiTheme="minorHAnsi" w:cstheme="minorHAnsi"/>
          <w:sz w:val="22"/>
          <w:szCs w:val="22"/>
        </w:rPr>
        <w:t xml:space="preserve"> karę umowną </w:t>
      </w:r>
      <w:r w:rsidRPr="00830502">
        <w:rPr>
          <w:rFonts w:asciiTheme="minorHAnsi" w:hAnsiTheme="minorHAnsi" w:cstheme="minorHAnsi"/>
          <w:sz w:val="22"/>
          <w:szCs w:val="22"/>
        </w:rPr>
        <w:t>w wysokości 10</w:t>
      </w:r>
      <w:r w:rsidR="006876FA">
        <w:rPr>
          <w:rFonts w:asciiTheme="minorHAnsi" w:hAnsiTheme="minorHAnsi" w:cstheme="minorHAnsi"/>
          <w:sz w:val="22"/>
          <w:szCs w:val="22"/>
        </w:rPr>
        <w:t xml:space="preserve"> </w:t>
      </w:r>
      <w:r w:rsidRPr="00830502">
        <w:rPr>
          <w:rFonts w:asciiTheme="minorHAnsi" w:hAnsiTheme="minorHAnsi" w:cstheme="minorHAnsi"/>
          <w:sz w:val="22"/>
          <w:szCs w:val="22"/>
        </w:rPr>
        <w:t>% wynagrodzenia umownego netto,</w:t>
      </w:r>
      <w:r w:rsidR="00CB1103" w:rsidRPr="00830502">
        <w:rPr>
          <w:rFonts w:asciiTheme="minorHAnsi" w:hAnsiTheme="minorHAnsi" w:cstheme="minorHAnsi"/>
          <w:sz w:val="22"/>
          <w:szCs w:val="22"/>
        </w:rPr>
        <w:t xml:space="preserve"> pomniejszonej o wartość faktycznie wykonanych prac. Wartość wynagrodzenia Wykonawcy za prawidłowo wykonane </w:t>
      </w:r>
      <w:r w:rsidR="0081240E" w:rsidRPr="00830502">
        <w:rPr>
          <w:rFonts w:asciiTheme="minorHAnsi" w:hAnsiTheme="minorHAnsi" w:cstheme="minorHAnsi"/>
          <w:sz w:val="22"/>
          <w:szCs w:val="22"/>
        </w:rPr>
        <w:t xml:space="preserve">roboty </w:t>
      </w:r>
      <w:r w:rsidR="00CB1103" w:rsidRPr="00830502">
        <w:rPr>
          <w:rFonts w:asciiTheme="minorHAnsi" w:hAnsiTheme="minorHAnsi" w:cstheme="minorHAnsi"/>
          <w:sz w:val="22"/>
          <w:szCs w:val="22"/>
        </w:rPr>
        <w:t>będzie obliczona od dnia złożenia przez Wykonawcę oświadczenia o odstąpieniu od umowy lub jej rozwiązaniu.</w:t>
      </w:r>
    </w:p>
    <w:p w14:paraId="57237836" w14:textId="241F4BC2" w:rsidR="00C35DAE" w:rsidRPr="00830502" w:rsidRDefault="006F50EB" w:rsidP="00861CF5">
      <w:pPr>
        <w:pStyle w:val="Akapitzlist"/>
        <w:numPr>
          <w:ilvl w:val="0"/>
          <w:numId w:val="16"/>
        </w:numPr>
        <w:spacing w:line="276"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w</w:t>
      </w:r>
      <w:r w:rsidR="00C35DAE" w:rsidRPr="00830502">
        <w:rPr>
          <w:rFonts w:asciiTheme="minorHAnsi" w:eastAsia="Calibri" w:hAnsiTheme="minorHAnsi" w:cstheme="minorHAnsi"/>
          <w:sz w:val="22"/>
          <w:szCs w:val="22"/>
        </w:rPr>
        <w:t xml:space="preserve"> przypadku nie dostarczenia Zamawiającemu</w:t>
      </w:r>
      <w:r w:rsidR="00FB0E0D">
        <w:rPr>
          <w:rFonts w:asciiTheme="minorHAnsi" w:eastAsia="Calibri" w:hAnsiTheme="minorHAnsi" w:cstheme="minorHAnsi"/>
          <w:sz w:val="22"/>
          <w:szCs w:val="22"/>
        </w:rPr>
        <w:t xml:space="preserve"> projektu umowy, o którym mowa </w:t>
      </w:r>
      <w:r w:rsidR="000033B7" w:rsidRPr="00830502">
        <w:rPr>
          <w:rFonts w:asciiTheme="minorHAnsi" w:eastAsia="Calibri" w:hAnsiTheme="minorHAnsi" w:cstheme="minorHAnsi"/>
          <w:sz w:val="22"/>
          <w:szCs w:val="22"/>
        </w:rPr>
        <w:t xml:space="preserve">w </w:t>
      </w:r>
      <w:r w:rsidR="000033B7" w:rsidRPr="00830502">
        <w:rPr>
          <w:rFonts w:asciiTheme="minorHAnsi" w:hAnsiTheme="minorHAnsi" w:cstheme="minorHAnsi"/>
          <w:sz w:val="22"/>
          <w:szCs w:val="22"/>
        </w:rPr>
        <w:t>§</w:t>
      </w:r>
      <w:r w:rsidR="007A716C" w:rsidRPr="00830502">
        <w:rPr>
          <w:rFonts w:asciiTheme="minorHAnsi" w:hAnsiTheme="minorHAnsi" w:cstheme="minorHAnsi"/>
          <w:sz w:val="22"/>
          <w:szCs w:val="22"/>
        </w:rPr>
        <w:t xml:space="preserve"> </w:t>
      </w:r>
      <w:r w:rsidR="001F03DC" w:rsidRPr="00830502">
        <w:rPr>
          <w:rFonts w:asciiTheme="minorHAnsi" w:hAnsiTheme="minorHAnsi" w:cstheme="minorHAnsi"/>
          <w:sz w:val="22"/>
          <w:szCs w:val="22"/>
        </w:rPr>
        <w:t>11</w:t>
      </w:r>
      <w:r w:rsidR="00C35DAE" w:rsidRPr="00830502">
        <w:rPr>
          <w:rFonts w:asciiTheme="minorHAnsi" w:eastAsia="Calibri" w:hAnsiTheme="minorHAnsi" w:cstheme="minorHAnsi"/>
          <w:sz w:val="22"/>
          <w:szCs w:val="22"/>
        </w:rPr>
        <w:t xml:space="preserve"> ust. </w:t>
      </w:r>
      <w:r w:rsidR="00AE7D5E" w:rsidRPr="00830502">
        <w:rPr>
          <w:rFonts w:asciiTheme="minorHAnsi" w:eastAsia="Calibri" w:hAnsiTheme="minorHAnsi" w:cstheme="minorHAnsi"/>
          <w:sz w:val="22"/>
          <w:szCs w:val="22"/>
        </w:rPr>
        <w:t>5</w:t>
      </w:r>
      <w:r w:rsidR="00C35DAE" w:rsidRPr="00830502">
        <w:rPr>
          <w:rFonts w:asciiTheme="minorHAnsi" w:eastAsia="Calibri" w:hAnsiTheme="minorHAnsi" w:cstheme="minorHAnsi"/>
          <w:sz w:val="22"/>
          <w:szCs w:val="22"/>
        </w:rPr>
        <w:t>, Wykonawca zapłaci Zamawiającemu karę umowną w wysokości 300,00 zł</w:t>
      </w:r>
      <w:r w:rsidR="00FB0E0D">
        <w:rPr>
          <w:rFonts w:asciiTheme="minorHAnsi" w:eastAsia="Calibri" w:hAnsiTheme="minorHAnsi" w:cstheme="minorHAnsi"/>
          <w:sz w:val="22"/>
          <w:szCs w:val="22"/>
        </w:rPr>
        <w:t xml:space="preserve"> netto, za każdy taki przypadek,</w:t>
      </w:r>
    </w:p>
    <w:p w14:paraId="696E8414" w14:textId="13CA7C52" w:rsidR="00D5212F" w:rsidRPr="00830502" w:rsidRDefault="006F50EB" w:rsidP="00F77F0D">
      <w:pPr>
        <w:pStyle w:val="Akapitzlist"/>
        <w:numPr>
          <w:ilvl w:val="0"/>
          <w:numId w:val="16"/>
        </w:numPr>
        <w:spacing w:line="276" w:lineRule="auto"/>
        <w:jc w:val="both"/>
        <w:rPr>
          <w:rFonts w:asciiTheme="minorHAnsi" w:hAnsiTheme="minorHAnsi" w:cstheme="minorHAnsi"/>
          <w:sz w:val="22"/>
          <w:szCs w:val="22"/>
        </w:rPr>
      </w:pPr>
      <w:r>
        <w:rPr>
          <w:rFonts w:asciiTheme="minorHAnsi" w:eastAsia="Calibri" w:hAnsiTheme="minorHAnsi" w:cstheme="minorHAnsi"/>
          <w:sz w:val="22"/>
          <w:szCs w:val="22"/>
        </w:rPr>
        <w:t>w</w:t>
      </w:r>
      <w:r w:rsidR="00D5212F" w:rsidRPr="00830502">
        <w:rPr>
          <w:rFonts w:asciiTheme="minorHAnsi" w:eastAsia="Calibri" w:hAnsiTheme="minorHAnsi" w:cstheme="minorHAnsi"/>
          <w:sz w:val="22"/>
          <w:szCs w:val="22"/>
        </w:rPr>
        <w:t xml:space="preserve"> przypadku nie dostarczenia Zama</w:t>
      </w:r>
      <w:r w:rsidR="00FB0E0D">
        <w:rPr>
          <w:rFonts w:asciiTheme="minorHAnsi" w:eastAsia="Calibri" w:hAnsiTheme="minorHAnsi" w:cstheme="minorHAnsi"/>
          <w:sz w:val="22"/>
          <w:szCs w:val="22"/>
        </w:rPr>
        <w:t xml:space="preserve">wiającemu umowy, o którym mowa </w:t>
      </w:r>
      <w:r w:rsidR="00D5212F" w:rsidRPr="00830502">
        <w:rPr>
          <w:rFonts w:asciiTheme="minorHAnsi" w:eastAsia="Calibri" w:hAnsiTheme="minorHAnsi" w:cstheme="minorHAnsi"/>
          <w:sz w:val="22"/>
          <w:szCs w:val="22"/>
        </w:rPr>
        <w:t xml:space="preserve">w </w:t>
      </w:r>
      <w:r w:rsidR="00D5212F" w:rsidRPr="00830502">
        <w:rPr>
          <w:rFonts w:asciiTheme="minorHAnsi" w:hAnsiTheme="minorHAnsi" w:cstheme="minorHAnsi"/>
          <w:sz w:val="22"/>
          <w:szCs w:val="22"/>
        </w:rPr>
        <w:t>§</w:t>
      </w:r>
      <w:r w:rsidR="007A716C" w:rsidRPr="00830502">
        <w:rPr>
          <w:rFonts w:asciiTheme="minorHAnsi" w:hAnsiTheme="minorHAnsi" w:cstheme="minorHAnsi"/>
          <w:sz w:val="22"/>
          <w:szCs w:val="22"/>
        </w:rPr>
        <w:t xml:space="preserve"> </w:t>
      </w:r>
      <w:r w:rsidR="00D5212F" w:rsidRPr="00830502">
        <w:rPr>
          <w:rFonts w:asciiTheme="minorHAnsi" w:hAnsiTheme="minorHAnsi" w:cstheme="minorHAnsi"/>
          <w:sz w:val="22"/>
          <w:szCs w:val="22"/>
        </w:rPr>
        <w:t>11</w:t>
      </w:r>
      <w:r w:rsidR="00D5212F" w:rsidRPr="00830502">
        <w:rPr>
          <w:rFonts w:asciiTheme="minorHAnsi" w:eastAsia="Calibri" w:hAnsiTheme="minorHAnsi" w:cstheme="minorHAnsi"/>
          <w:sz w:val="22"/>
          <w:szCs w:val="22"/>
        </w:rPr>
        <w:t xml:space="preserve"> ust. </w:t>
      </w:r>
      <w:r w:rsidR="00AE7D5E" w:rsidRPr="00830502">
        <w:rPr>
          <w:rFonts w:asciiTheme="minorHAnsi" w:eastAsia="Calibri" w:hAnsiTheme="minorHAnsi" w:cstheme="minorHAnsi"/>
          <w:sz w:val="22"/>
          <w:szCs w:val="22"/>
        </w:rPr>
        <w:t>7</w:t>
      </w:r>
      <w:r w:rsidR="00D5212F" w:rsidRPr="00830502">
        <w:rPr>
          <w:rFonts w:asciiTheme="minorHAnsi" w:eastAsia="Calibri" w:hAnsiTheme="minorHAnsi" w:cstheme="minorHAnsi"/>
          <w:sz w:val="22"/>
          <w:szCs w:val="22"/>
        </w:rPr>
        <w:t>, Wykonawca zapłaci Zamawiającemu karę umowną w wysokości 300,00 zł</w:t>
      </w:r>
      <w:r w:rsidR="00FB0E0D">
        <w:rPr>
          <w:rFonts w:asciiTheme="minorHAnsi" w:eastAsia="Calibri" w:hAnsiTheme="minorHAnsi" w:cstheme="minorHAnsi"/>
          <w:sz w:val="22"/>
          <w:szCs w:val="22"/>
        </w:rPr>
        <w:t xml:space="preserve"> netto, za każdy taki przypadek,</w:t>
      </w:r>
    </w:p>
    <w:p w14:paraId="46E95678" w14:textId="3AE9EAF0" w:rsidR="00D5212F" w:rsidRPr="00830502" w:rsidRDefault="006F50EB" w:rsidP="00F77F0D">
      <w:pPr>
        <w:pStyle w:val="Akapitzlist"/>
        <w:numPr>
          <w:ilvl w:val="0"/>
          <w:numId w:val="16"/>
        </w:numPr>
        <w:spacing w:line="276" w:lineRule="auto"/>
        <w:jc w:val="both"/>
        <w:rPr>
          <w:rFonts w:asciiTheme="minorHAnsi" w:hAnsiTheme="minorHAnsi" w:cstheme="minorHAnsi"/>
          <w:sz w:val="22"/>
          <w:szCs w:val="22"/>
        </w:rPr>
      </w:pPr>
      <w:r>
        <w:rPr>
          <w:rFonts w:asciiTheme="minorHAnsi" w:eastAsia="Calibri" w:hAnsiTheme="minorHAnsi" w:cstheme="minorHAnsi"/>
          <w:sz w:val="22"/>
          <w:szCs w:val="22"/>
        </w:rPr>
        <w:t>w</w:t>
      </w:r>
      <w:r w:rsidR="00D5212F" w:rsidRPr="00830502">
        <w:rPr>
          <w:rFonts w:asciiTheme="minorHAnsi" w:eastAsia="Calibri" w:hAnsiTheme="minorHAnsi" w:cstheme="minorHAnsi"/>
          <w:sz w:val="22"/>
          <w:szCs w:val="22"/>
        </w:rPr>
        <w:t xml:space="preserve"> przypadku przekroczenia</w:t>
      </w:r>
      <w:r w:rsidR="00FB0E0D">
        <w:rPr>
          <w:rFonts w:asciiTheme="minorHAnsi" w:eastAsia="Calibri" w:hAnsiTheme="minorHAnsi" w:cstheme="minorHAnsi"/>
          <w:sz w:val="22"/>
          <w:szCs w:val="22"/>
        </w:rPr>
        <w:t xml:space="preserve"> terminu zapłaty o którym mowa </w:t>
      </w:r>
      <w:r w:rsidR="00D5212F" w:rsidRPr="00830502">
        <w:rPr>
          <w:rFonts w:asciiTheme="minorHAnsi" w:eastAsia="Calibri" w:hAnsiTheme="minorHAnsi" w:cstheme="minorHAnsi"/>
          <w:sz w:val="22"/>
          <w:szCs w:val="22"/>
        </w:rPr>
        <w:t xml:space="preserve">w </w:t>
      </w:r>
      <w:r w:rsidR="00D5212F" w:rsidRPr="00830502">
        <w:rPr>
          <w:rFonts w:asciiTheme="minorHAnsi" w:hAnsiTheme="minorHAnsi" w:cstheme="minorHAnsi"/>
          <w:sz w:val="22"/>
          <w:szCs w:val="22"/>
        </w:rPr>
        <w:t>§</w:t>
      </w:r>
      <w:r w:rsidR="007A716C" w:rsidRPr="00830502">
        <w:rPr>
          <w:rFonts w:asciiTheme="minorHAnsi" w:hAnsiTheme="minorHAnsi" w:cstheme="minorHAnsi"/>
          <w:sz w:val="22"/>
          <w:szCs w:val="22"/>
        </w:rPr>
        <w:t xml:space="preserve"> </w:t>
      </w:r>
      <w:r w:rsidR="00D5212F" w:rsidRPr="00830502">
        <w:rPr>
          <w:rFonts w:asciiTheme="minorHAnsi" w:hAnsiTheme="minorHAnsi" w:cstheme="minorHAnsi"/>
          <w:sz w:val="22"/>
          <w:szCs w:val="22"/>
        </w:rPr>
        <w:t>11</w:t>
      </w:r>
      <w:r w:rsidR="00D5212F" w:rsidRPr="00830502">
        <w:rPr>
          <w:rFonts w:asciiTheme="minorHAnsi" w:eastAsia="Calibri" w:hAnsiTheme="minorHAnsi" w:cstheme="minorHAnsi"/>
          <w:sz w:val="22"/>
          <w:szCs w:val="22"/>
        </w:rPr>
        <w:t xml:space="preserve"> ust. </w:t>
      </w:r>
      <w:r w:rsidR="00AE7D5E" w:rsidRPr="00830502">
        <w:rPr>
          <w:rFonts w:asciiTheme="minorHAnsi" w:eastAsia="Calibri" w:hAnsiTheme="minorHAnsi" w:cstheme="minorHAnsi"/>
          <w:sz w:val="22"/>
          <w:szCs w:val="22"/>
        </w:rPr>
        <w:t>10</w:t>
      </w:r>
      <w:r w:rsidR="00D5212F" w:rsidRPr="00830502">
        <w:rPr>
          <w:rFonts w:asciiTheme="minorHAnsi" w:eastAsia="Calibri" w:hAnsiTheme="minorHAnsi" w:cstheme="minorHAnsi"/>
          <w:sz w:val="22"/>
          <w:szCs w:val="22"/>
        </w:rPr>
        <w:t>, Wykonawca zapłaci Zamawiającemu karę umowną w wysokości 300,00 zł</w:t>
      </w:r>
      <w:r w:rsidR="00FB0E0D">
        <w:rPr>
          <w:rFonts w:asciiTheme="minorHAnsi" w:eastAsia="Calibri" w:hAnsiTheme="minorHAnsi" w:cstheme="minorHAnsi"/>
          <w:sz w:val="22"/>
          <w:szCs w:val="22"/>
        </w:rPr>
        <w:t xml:space="preserve"> netto, za każdy taki przypadek,</w:t>
      </w:r>
    </w:p>
    <w:p w14:paraId="319A8D3F" w14:textId="323FF9C2" w:rsidR="00F77F0D" w:rsidRPr="00830502" w:rsidRDefault="006F50EB" w:rsidP="00F77F0D">
      <w:pPr>
        <w:pStyle w:val="Akapitzlist"/>
        <w:numPr>
          <w:ilvl w:val="0"/>
          <w:numId w:val="16"/>
        </w:numPr>
        <w:spacing w:line="276" w:lineRule="auto"/>
        <w:jc w:val="both"/>
        <w:rPr>
          <w:rFonts w:asciiTheme="minorHAnsi" w:hAnsiTheme="minorHAnsi" w:cstheme="minorHAnsi"/>
          <w:sz w:val="22"/>
          <w:szCs w:val="22"/>
        </w:rPr>
      </w:pPr>
      <w:r>
        <w:rPr>
          <w:rFonts w:asciiTheme="minorHAnsi" w:eastAsia="Calibri" w:hAnsiTheme="minorHAnsi" w:cstheme="minorHAnsi"/>
          <w:bCs/>
          <w:sz w:val="22"/>
          <w:szCs w:val="22"/>
        </w:rPr>
        <w:t>w</w:t>
      </w:r>
      <w:r w:rsidR="0093319D" w:rsidRPr="00830502">
        <w:rPr>
          <w:rFonts w:asciiTheme="minorHAnsi" w:eastAsia="Calibri" w:hAnsiTheme="minorHAnsi" w:cstheme="minorHAnsi"/>
          <w:bCs/>
          <w:sz w:val="22"/>
          <w:szCs w:val="22"/>
        </w:rPr>
        <w:t xml:space="preserve"> przypadku stwierdzenia przez Zamawiającego naruszenia odpowiednio przez Wykonawcę, podwykonawcę lub dalszego podwykonawcę wymogu zatrudnienia na podstawie umowy o pracę osób wykonujących</w:t>
      </w:r>
      <w:r w:rsidR="0093319D" w:rsidRPr="00830502">
        <w:rPr>
          <w:rFonts w:asciiTheme="minorHAnsi" w:eastAsia="Calibri" w:hAnsiTheme="minorHAnsi" w:cstheme="minorHAnsi"/>
          <w:sz w:val="22"/>
          <w:szCs w:val="22"/>
        </w:rPr>
        <w:t xml:space="preserve"> </w:t>
      </w:r>
      <w:r w:rsidR="0074023B">
        <w:rPr>
          <w:rFonts w:asciiTheme="minorHAnsi" w:eastAsia="Calibri" w:hAnsiTheme="minorHAnsi" w:cstheme="minorHAnsi"/>
          <w:sz w:val="22"/>
          <w:szCs w:val="22"/>
        </w:rPr>
        <w:t xml:space="preserve">wskazane w tabeli czynności (załącznik nr 7 do SWZ), </w:t>
      </w:r>
      <w:r w:rsidR="0093319D" w:rsidRPr="00830502">
        <w:rPr>
          <w:rFonts w:asciiTheme="minorHAnsi" w:eastAsia="Calibri" w:hAnsiTheme="minorHAnsi" w:cstheme="minorHAnsi"/>
          <w:sz w:val="22"/>
          <w:szCs w:val="22"/>
        </w:rPr>
        <w:t>Wykonawca zapłaci Zamawiającemu karę umowną w wysokości 300,00 zł</w:t>
      </w:r>
      <w:r w:rsidR="00FB0E0D">
        <w:rPr>
          <w:rFonts w:asciiTheme="minorHAnsi" w:eastAsia="Calibri" w:hAnsiTheme="minorHAnsi" w:cstheme="minorHAnsi"/>
          <w:sz w:val="22"/>
          <w:szCs w:val="22"/>
        </w:rPr>
        <w:t xml:space="preserve"> netto, za każdy taki przypadek,</w:t>
      </w:r>
    </w:p>
    <w:p w14:paraId="03DECA54" w14:textId="637AE215" w:rsidR="0093319D" w:rsidRPr="00830502" w:rsidRDefault="006F50EB" w:rsidP="00F77F0D">
      <w:pPr>
        <w:pStyle w:val="Akapitzlist"/>
        <w:numPr>
          <w:ilvl w:val="0"/>
          <w:numId w:val="16"/>
        </w:numPr>
        <w:spacing w:line="276" w:lineRule="auto"/>
        <w:jc w:val="both"/>
        <w:rPr>
          <w:rFonts w:asciiTheme="minorHAnsi" w:hAnsiTheme="minorHAnsi" w:cstheme="minorHAnsi"/>
          <w:sz w:val="22"/>
          <w:szCs w:val="22"/>
        </w:rPr>
      </w:pPr>
      <w:r>
        <w:rPr>
          <w:rFonts w:asciiTheme="minorHAnsi" w:eastAsia="Calibri" w:hAnsiTheme="minorHAnsi" w:cstheme="minorHAnsi"/>
          <w:bCs/>
          <w:sz w:val="22"/>
          <w:szCs w:val="22"/>
        </w:rPr>
        <w:t>z</w:t>
      </w:r>
      <w:r w:rsidR="008A0FEE" w:rsidRPr="00830502">
        <w:rPr>
          <w:rFonts w:asciiTheme="minorHAnsi" w:eastAsia="Calibri" w:hAnsiTheme="minorHAnsi" w:cstheme="minorHAnsi"/>
          <w:bCs/>
          <w:sz w:val="22"/>
          <w:szCs w:val="22"/>
        </w:rPr>
        <w:t xml:space="preserve">a każdy stwierdzony przypadek niespełnienia wymogów, o których mowa </w:t>
      </w:r>
      <w:r w:rsidR="0093319D" w:rsidRPr="00FB0E0D">
        <w:rPr>
          <w:rFonts w:asciiTheme="minorHAnsi" w:eastAsia="Calibri" w:hAnsiTheme="minorHAnsi" w:cstheme="minorHAnsi"/>
          <w:sz w:val="22"/>
          <w:szCs w:val="22"/>
        </w:rPr>
        <w:t xml:space="preserve">w </w:t>
      </w:r>
      <w:r w:rsidR="0093319D" w:rsidRPr="00FB0E0D">
        <w:rPr>
          <w:rFonts w:asciiTheme="minorHAnsi" w:hAnsiTheme="minorHAnsi" w:cstheme="minorHAnsi"/>
          <w:sz w:val="22"/>
          <w:szCs w:val="22"/>
        </w:rPr>
        <w:t>§</w:t>
      </w:r>
      <w:r w:rsidR="0093319D" w:rsidRPr="00830502">
        <w:rPr>
          <w:rFonts w:asciiTheme="minorHAnsi" w:hAnsiTheme="minorHAnsi" w:cstheme="minorHAnsi"/>
          <w:b/>
          <w:sz w:val="22"/>
          <w:szCs w:val="22"/>
        </w:rPr>
        <w:t xml:space="preserve"> </w:t>
      </w:r>
      <w:r w:rsidR="001F03DC" w:rsidRPr="00830502">
        <w:rPr>
          <w:rFonts w:asciiTheme="minorHAnsi" w:eastAsia="Calibri" w:hAnsiTheme="minorHAnsi" w:cstheme="minorHAnsi"/>
          <w:sz w:val="22"/>
          <w:szCs w:val="22"/>
        </w:rPr>
        <w:t>5</w:t>
      </w:r>
      <w:r w:rsidR="008A0FEE" w:rsidRPr="00830502">
        <w:rPr>
          <w:rFonts w:asciiTheme="minorHAnsi" w:eastAsia="Calibri" w:hAnsiTheme="minorHAnsi" w:cstheme="minorHAnsi"/>
          <w:sz w:val="22"/>
          <w:szCs w:val="22"/>
        </w:rPr>
        <w:t xml:space="preserve"> ust. 4</w:t>
      </w:r>
      <w:r w:rsidR="0093319D" w:rsidRPr="00830502">
        <w:rPr>
          <w:rFonts w:asciiTheme="minorHAnsi" w:eastAsia="Calibri" w:hAnsiTheme="minorHAnsi" w:cstheme="minorHAnsi"/>
          <w:sz w:val="22"/>
          <w:szCs w:val="22"/>
        </w:rPr>
        <w:t>, Wykonawca zapłaci Zamawiającemu karę umowną w wysokości 300,00 zł netto, za każd</w:t>
      </w:r>
      <w:r w:rsidR="00FB0E0D">
        <w:rPr>
          <w:rFonts w:asciiTheme="minorHAnsi" w:eastAsia="Calibri" w:hAnsiTheme="minorHAnsi" w:cstheme="minorHAnsi"/>
          <w:sz w:val="22"/>
          <w:szCs w:val="22"/>
        </w:rPr>
        <w:t>y taki przypadek,</w:t>
      </w:r>
    </w:p>
    <w:p w14:paraId="7BED41B8" w14:textId="42839531" w:rsidR="00CB1103" w:rsidRPr="00FB0E0D" w:rsidRDefault="00CB1103" w:rsidP="00861CF5">
      <w:pPr>
        <w:pStyle w:val="Akapitzlist"/>
        <w:numPr>
          <w:ilvl w:val="0"/>
          <w:numId w:val="16"/>
        </w:numPr>
        <w:spacing w:line="276" w:lineRule="auto"/>
        <w:jc w:val="both"/>
        <w:rPr>
          <w:rFonts w:asciiTheme="minorHAnsi" w:hAnsiTheme="minorHAnsi" w:cstheme="minorHAnsi"/>
          <w:sz w:val="22"/>
          <w:szCs w:val="22"/>
        </w:rPr>
      </w:pPr>
      <w:r w:rsidRPr="00830502">
        <w:rPr>
          <w:rFonts w:asciiTheme="minorHAnsi" w:hAnsiTheme="minorHAnsi" w:cstheme="minorHAnsi"/>
          <w:bCs/>
          <w:sz w:val="22"/>
          <w:szCs w:val="22"/>
        </w:rPr>
        <w:lastRenderedPageBreak/>
        <w:t>w przypadku gdy Wykonawca bez zgody Zamawiającego zleci wykonanie przedmiotu umowy osobom trzecim lub innym podmiotom</w:t>
      </w:r>
      <w:r w:rsidR="003A38EF">
        <w:rPr>
          <w:rFonts w:asciiTheme="minorHAnsi" w:hAnsiTheme="minorHAnsi" w:cstheme="minorHAnsi"/>
          <w:bCs/>
          <w:sz w:val="22"/>
          <w:szCs w:val="22"/>
        </w:rPr>
        <w:t>, Wykonawca zapłaci Zamawiającemu karę umowną</w:t>
      </w:r>
      <w:r w:rsidRPr="00830502">
        <w:rPr>
          <w:rFonts w:asciiTheme="minorHAnsi" w:hAnsiTheme="minorHAnsi" w:cstheme="minorHAnsi"/>
          <w:bCs/>
          <w:sz w:val="22"/>
          <w:szCs w:val="22"/>
        </w:rPr>
        <w:t xml:space="preserve"> w wysokości 5 % </w:t>
      </w:r>
      <w:r w:rsidRPr="00830502">
        <w:rPr>
          <w:rFonts w:asciiTheme="minorHAnsi" w:hAnsiTheme="minorHAnsi" w:cstheme="minorHAnsi"/>
          <w:sz w:val="22"/>
          <w:szCs w:val="22"/>
        </w:rPr>
        <w:t>wynagrodzenia umownego netto</w:t>
      </w:r>
      <w:r w:rsidRPr="00830502">
        <w:rPr>
          <w:rFonts w:asciiTheme="minorHAnsi" w:hAnsiTheme="minorHAnsi" w:cstheme="minorHAnsi"/>
          <w:bCs/>
          <w:sz w:val="22"/>
          <w:szCs w:val="22"/>
        </w:rPr>
        <w:t>, któr</w:t>
      </w:r>
      <w:r w:rsidR="00FB0E0D">
        <w:rPr>
          <w:rFonts w:asciiTheme="minorHAnsi" w:hAnsiTheme="minorHAnsi" w:cstheme="minorHAnsi"/>
          <w:bCs/>
          <w:sz w:val="22"/>
          <w:szCs w:val="22"/>
        </w:rPr>
        <w:t>ego dotyczył przypadek zlecenia,</w:t>
      </w:r>
    </w:p>
    <w:p w14:paraId="2E1F775C" w14:textId="0AA109A5" w:rsidR="00CB1103" w:rsidRPr="00830502" w:rsidRDefault="00CB1103" w:rsidP="00B16AEA">
      <w:pPr>
        <w:pStyle w:val="Zwykytekst"/>
        <w:numPr>
          <w:ilvl w:val="1"/>
          <w:numId w:val="9"/>
        </w:numPr>
        <w:spacing w:line="276" w:lineRule="auto"/>
        <w:ind w:left="284" w:hanging="284"/>
        <w:jc w:val="both"/>
        <w:rPr>
          <w:rFonts w:asciiTheme="minorHAnsi" w:hAnsiTheme="minorHAnsi" w:cstheme="minorHAnsi"/>
          <w:sz w:val="22"/>
          <w:szCs w:val="22"/>
        </w:rPr>
      </w:pPr>
      <w:r w:rsidRPr="00830502">
        <w:rPr>
          <w:rFonts w:asciiTheme="minorHAnsi" w:hAnsiTheme="minorHAnsi" w:cstheme="minorHAnsi"/>
          <w:sz w:val="22"/>
          <w:szCs w:val="22"/>
        </w:rPr>
        <w:t xml:space="preserve">Łączna maksymalna wysokość kar umownych nałożonych na Wykonawcę nie może być wyższa niż 50% łącznego wynagrodzenia, o którym mowa w § </w:t>
      </w:r>
      <w:r w:rsidR="001F03DC" w:rsidRPr="00830502">
        <w:rPr>
          <w:rFonts w:asciiTheme="minorHAnsi" w:hAnsiTheme="minorHAnsi" w:cstheme="minorHAnsi"/>
          <w:sz w:val="22"/>
          <w:szCs w:val="22"/>
          <w:lang w:val="pl-PL"/>
        </w:rPr>
        <w:t>9</w:t>
      </w:r>
      <w:r w:rsidRPr="00830502">
        <w:rPr>
          <w:rFonts w:asciiTheme="minorHAnsi" w:hAnsiTheme="minorHAnsi" w:cstheme="minorHAnsi"/>
          <w:sz w:val="22"/>
          <w:szCs w:val="22"/>
        </w:rPr>
        <w:t xml:space="preserve"> ust. 1. Jeżeli łączna kwota kar umownych przekroczy kwotę, o której mowa w</w:t>
      </w:r>
      <w:r w:rsidRPr="00830502">
        <w:rPr>
          <w:rFonts w:asciiTheme="minorHAnsi" w:hAnsiTheme="minorHAnsi" w:cstheme="minorHAnsi"/>
          <w:sz w:val="22"/>
          <w:szCs w:val="22"/>
          <w:lang w:val="pl-PL"/>
        </w:rPr>
        <w:t> </w:t>
      </w:r>
      <w:r w:rsidRPr="00830502">
        <w:rPr>
          <w:rFonts w:asciiTheme="minorHAnsi" w:hAnsiTheme="minorHAnsi" w:cstheme="minorHAnsi"/>
          <w:sz w:val="22"/>
          <w:szCs w:val="22"/>
        </w:rPr>
        <w:t>zadaniu poprzedzającym, Zamawiający może rozwiązać umowę w trybie natychmiastowym z winy Wykonawcy.</w:t>
      </w:r>
    </w:p>
    <w:p w14:paraId="747F39B2" w14:textId="74896493" w:rsidR="000D1330" w:rsidRPr="00830502" w:rsidRDefault="000D1330" w:rsidP="00B16AEA">
      <w:pPr>
        <w:pStyle w:val="Zwykytekst"/>
        <w:numPr>
          <w:ilvl w:val="1"/>
          <w:numId w:val="9"/>
        </w:numPr>
        <w:spacing w:line="276" w:lineRule="auto"/>
        <w:ind w:left="284" w:hanging="284"/>
        <w:jc w:val="both"/>
        <w:rPr>
          <w:rFonts w:asciiTheme="minorHAnsi" w:hAnsiTheme="minorHAnsi" w:cstheme="minorHAnsi"/>
          <w:sz w:val="22"/>
          <w:szCs w:val="22"/>
        </w:rPr>
      </w:pPr>
      <w:r w:rsidRPr="00830502">
        <w:rPr>
          <w:rFonts w:asciiTheme="minorHAnsi" w:hAnsiTheme="minorHAnsi" w:cstheme="minorHAnsi"/>
          <w:sz w:val="22"/>
          <w:szCs w:val="22"/>
        </w:rPr>
        <w:t xml:space="preserve">Strony przewidują możliwość dochodzenia odszkodowania uzupełniającego przewyższającego wysokość kar umownych na zasadach ogólnych Kodeksu </w:t>
      </w:r>
      <w:r w:rsidR="006F50EB" w:rsidRPr="00830502">
        <w:rPr>
          <w:rFonts w:asciiTheme="minorHAnsi" w:hAnsiTheme="minorHAnsi" w:cstheme="minorHAnsi"/>
          <w:sz w:val="22"/>
          <w:szCs w:val="22"/>
        </w:rPr>
        <w:t>cywilnego</w:t>
      </w:r>
      <w:r w:rsidRPr="00830502">
        <w:rPr>
          <w:rFonts w:asciiTheme="minorHAnsi" w:hAnsiTheme="minorHAnsi" w:cstheme="minorHAnsi"/>
          <w:sz w:val="22"/>
          <w:szCs w:val="22"/>
        </w:rPr>
        <w:t>.</w:t>
      </w:r>
    </w:p>
    <w:p w14:paraId="4FD55EDE" w14:textId="009C15F7" w:rsidR="000D1330" w:rsidRPr="00830502" w:rsidRDefault="000D1330" w:rsidP="00B16AEA">
      <w:pPr>
        <w:pStyle w:val="Zwykytekst"/>
        <w:numPr>
          <w:ilvl w:val="1"/>
          <w:numId w:val="9"/>
        </w:numPr>
        <w:spacing w:line="276" w:lineRule="auto"/>
        <w:ind w:left="284" w:hanging="284"/>
        <w:jc w:val="both"/>
        <w:rPr>
          <w:rFonts w:asciiTheme="minorHAnsi" w:hAnsiTheme="minorHAnsi" w:cstheme="minorHAnsi"/>
          <w:sz w:val="22"/>
          <w:szCs w:val="22"/>
        </w:rPr>
      </w:pPr>
      <w:r w:rsidRPr="00830502">
        <w:rPr>
          <w:rFonts w:asciiTheme="minorHAnsi" w:hAnsiTheme="minorHAnsi" w:cstheme="minorHAnsi"/>
          <w:sz w:val="22"/>
          <w:szCs w:val="22"/>
        </w:rPr>
        <w:t xml:space="preserve">Zapłata przez Wykonawcę kary, o której mowa w ust. 1 </w:t>
      </w:r>
      <w:r w:rsidR="00F153B1" w:rsidRPr="00830502">
        <w:rPr>
          <w:rFonts w:asciiTheme="minorHAnsi" w:hAnsiTheme="minorHAnsi" w:cstheme="minorHAnsi"/>
          <w:sz w:val="22"/>
          <w:szCs w:val="22"/>
          <w:lang w:val="pl-PL"/>
        </w:rPr>
        <w:t>pkt 1</w:t>
      </w:r>
      <w:r w:rsidR="00CB1103" w:rsidRPr="00830502">
        <w:rPr>
          <w:rFonts w:asciiTheme="minorHAnsi" w:hAnsiTheme="minorHAnsi" w:cstheme="minorHAnsi"/>
          <w:sz w:val="22"/>
          <w:szCs w:val="22"/>
          <w:lang w:val="pl-PL"/>
        </w:rPr>
        <w:t>)</w:t>
      </w:r>
      <w:r w:rsidRPr="00830502">
        <w:rPr>
          <w:rFonts w:asciiTheme="minorHAnsi" w:hAnsiTheme="minorHAnsi" w:cstheme="minorHAnsi"/>
          <w:sz w:val="22"/>
          <w:szCs w:val="22"/>
        </w:rPr>
        <w:t xml:space="preserve"> jest niezależna od zapłaty kar, o których mowa w ust. 1</w:t>
      </w:r>
      <w:r w:rsidR="006F50EB">
        <w:rPr>
          <w:rFonts w:asciiTheme="minorHAnsi" w:hAnsiTheme="minorHAnsi" w:cstheme="minorHAnsi"/>
          <w:sz w:val="22"/>
          <w:szCs w:val="22"/>
          <w:lang w:val="pl-PL"/>
        </w:rPr>
        <w:t xml:space="preserve"> </w:t>
      </w:r>
      <w:r w:rsidR="00F153B1" w:rsidRPr="00830502">
        <w:rPr>
          <w:rFonts w:asciiTheme="minorHAnsi" w:hAnsiTheme="minorHAnsi" w:cstheme="minorHAnsi"/>
          <w:sz w:val="22"/>
          <w:szCs w:val="22"/>
          <w:lang w:val="pl-PL"/>
        </w:rPr>
        <w:t xml:space="preserve">pkt </w:t>
      </w:r>
      <w:r w:rsidR="006F50EB">
        <w:rPr>
          <w:rFonts w:asciiTheme="minorHAnsi" w:hAnsiTheme="minorHAnsi" w:cstheme="minorHAnsi"/>
          <w:sz w:val="22"/>
          <w:szCs w:val="22"/>
          <w:lang w:val="pl-PL"/>
        </w:rPr>
        <w:t xml:space="preserve"> </w:t>
      </w:r>
      <w:r w:rsidR="00F153B1" w:rsidRPr="00830502">
        <w:rPr>
          <w:rFonts w:asciiTheme="minorHAnsi" w:hAnsiTheme="minorHAnsi" w:cstheme="minorHAnsi"/>
          <w:sz w:val="22"/>
          <w:szCs w:val="22"/>
          <w:lang w:val="pl-PL"/>
        </w:rPr>
        <w:t>2</w:t>
      </w:r>
      <w:r w:rsidR="00C35DAE" w:rsidRPr="00830502">
        <w:rPr>
          <w:rFonts w:asciiTheme="minorHAnsi" w:hAnsiTheme="minorHAnsi" w:cstheme="minorHAnsi"/>
          <w:sz w:val="22"/>
          <w:szCs w:val="22"/>
          <w:lang w:val="pl-PL"/>
        </w:rPr>
        <w:t>)-</w:t>
      </w:r>
      <w:r w:rsidR="001C6314">
        <w:rPr>
          <w:rFonts w:asciiTheme="minorHAnsi" w:hAnsiTheme="minorHAnsi" w:cstheme="minorHAnsi"/>
          <w:sz w:val="22"/>
          <w:szCs w:val="22"/>
          <w:lang w:val="pl-PL"/>
        </w:rPr>
        <w:t>12</w:t>
      </w:r>
      <w:r w:rsidR="00CB1103" w:rsidRPr="00830502">
        <w:rPr>
          <w:rFonts w:asciiTheme="minorHAnsi" w:hAnsiTheme="minorHAnsi" w:cstheme="minorHAnsi"/>
          <w:sz w:val="22"/>
          <w:szCs w:val="22"/>
          <w:lang w:val="pl-PL"/>
        </w:rPr>
        <w:t>)</w:t>
      </w:r>
      <w:r w:rsidRPr="00830502">
        <w:rPr>
          <w:rFonts w:asciiTheme="minorHAnsi" w:hAnsiTheme="minorHAnsi" w:cstheme="minorHAnsi"/>
          <w:sz w:val="22"/>
          <w:szCs w:val="22"/>
        </w:rPr>
        <w:t>.</w:t>
      </w:r>
    </w:p>
    <w:p w14:paraId="47A55891" w14:textId="0062D999" w:rsidR="000D1330" w:rsidRPr="00830502" w:rsidRDefault="000D1330" w:rsidP="00B16AEA">
      <w:pPr>
        <w:pStyle w:val="Zwykytekst"/>
        <w:numPr>
          <w:ilvl w:val="1"/>
          <w:numId w:val="9"/>
        </w:numPr>
        <w:spacing w:line="276" w:lineRule="auto"/>
        <w:ind w:left="284" w:hanging="284"/>
        <w:jc w:val="both"/>
        <w:rPr>
          <w:rFonts w:asciiTheme="minorHAnsi" w:hAnsiTheme="minorHAnsi" w:cstheme="minorHAnsi"/>
          <w:sz w:val="22"/>
          <w:szCs w:val="22"/>
        </w:rPr>
      </w:pPr>
      <w:r w:rsidRPr="00830502">
        <w:rPr>
          <w:rFonts w:asciiTheme="minorHAnsi" w:hAnsiTheme="minorHAnsi" w:cstheme="minorHAnsi"/>
          <w:sz w:val="22"/>
          <w:szCs w:val="22"/>
        </w:rPr>
        <w:t>W przypa</w:t>
      </w:r>
      <w:r w:rsidR="002C588F" w:rsidRPr="00830502">
        <w:rPr>
          <w:rFonts w:asciiTheme="minorHAnsi" w:hAnsiTheme="minorHAnsi" w:cstheme="minorHAnsi"/>
          <w:sz w:val="22"/>
          <w:szCs w:val="22"/>
        </w:rPr>
        <w:t>dku uchybień w realizacji rob</w:t>
      </w:r>
      <w:r w:rsidR="002C588F" w:rsidRPr="00830502">
        <w:rPr>
          <w:rFonts w:asciiTheme="minorHAnsi" w:hAnsiTheme="minorHAnsi" w:cstheme="minorHAnsi"/>
          <w:sz w:val="22"/>
          <w:szCs w:val="22"/>
          <w:lang w:val="pl-PL"/>
        </w:rPr>
        <w:t>ó</w:t>
      </w:r>
      <w:r w:rsidR="006E0010" w:rsidRPr="00830502">
        <w:rPr>
          <w:rFonts w:asciiTheme="minorHAnsi" w:hAnsiTheme="minorHAnsi" w:cstheme="minorHAnsi"/>
          <w:sz w:val="22"/>
          <w:szCs w:val="22"/>
          <w:lang w:val="pl-PL"/>
        </w:rPr>
        <w:t>t</w:t>
      </w:r>
      <w:r w:rsidRPr="00830502">
        <w:rPr>
          <w:rFonts w:asciiTheme="minorHAnsi" w:hAnsiTheme="minorHAnsi" w:cstheme="minorHAnsi"/>
          <w:sz w:val="22"/>
          <w:szCs w:val="22"/>
        </w:rPr>
        <w:t xml:space="preserve"> Zamawiający, oprócz naliczenia kar umownych ma prawo </w:t>
      </w:r>
      <w:r w:rsidR="00F153B1" w:rsidRPr="00830502">
        <w:rPr>
          <w:rFonts w:asciiTheme="minorHAnsi" w:hAnsiTheme="minorHAnsi" w:cstheme="minorHAnsi"/>
          <w:sz w:val="22"/>
          <w:szCs w:val="22"/>
          <w:lang w:val="pl-PL"/>
        </w:rPr>
        <w:t>zlecić</w:t>
      </w:r>
      <w:r w:rsidR="00F153B1" w:rsidRPr="00830502">
        <w:rPr>
          <w:rFonts w:asciiTheme="minorHAnsi" w:hAnsiTheme="minorHAnsi" w:cstheme="minorHAnsi"/>
          <w:sz w:val="22"/>
          <w:szCs w:val="22"/>
        </w:rPr>
        <w:t xml:space="preserve"> </w:t>
      </w:r>
      <w:r w:rsidRPr="00830502">
        <w:rPr>
          <w:rFonts w:asciiTheme="minorHAnsi" w:hAnsiTheme="minorHAnsi" w:cstheme="minorHAnsi"/>
          <w:sz w:val="22"/>
          <w:szCs w:val="22"/>
        </w:rPr>
        <w:t>doraźnie osob</w:t>
      </w:r>
      <w:r w:rsidR="00F153B1" w:rsidRPr="00830502">
        <w:rPr>
          <w:rFonts w:asciiTheme="minorHAnsi" w:hAnsiTheme="minorHAnsi" w:cstheme="minorHAnsi"/>
          <w:sz w:val="22"/>
          <w:szCs w:val="22"/>
          <w:lang w:val="pl-PL"/>
        </w:rPr>
        <w:t>ie</w:t>
      </w:r>
      <w:r w:rsidRPr="00830502">
        <w:rPr>
          <w:rFonts w:asciiTheme="minorHAnsi" w:hAnsiTheme="minorHAnsi" w:cstheme="minorHAnsi"/>
          <w:sz w:val="22"/>
          <w:szCs w:val="22"/>
        </w:rPr>
        <w:t xml:space="preserve"> </w:t>
      </w:r>
      <w:r w:rsidR="00F153B1" w:rsidRPr="00830502">
        <w:rPr>
          <w:rFonts w:asciiTheme="minorHAnsi" w:hAnsiTheme="minorHAnsi" w:cstheme="minorHAnsi"/>
          <w:sz w:val="22"/>
          <w:szCs w:val="22"/>
          <w:lang w:val="pl-PL"/>
        </w:rPr>
        <w:t xml:space="preserve">lub osobom </w:t>
      </w:r>
      <w:r w:rsidRPr="00830502">
        <w:rPr>
          <w:rFonts w:asciiTheme="minorHAnsi" w:hAnsiTheme="minorHAnsi" w:cstheme="minorHAnsi"/>
          <w:sz w:val="22"/>
          <w:szCs w:val="22"/>
        </w:rPr>
        <w:t>trzeci</w:t>
      </w:r>
      <w:r w:rsidR="00F153B1" w:rsidRPr="00830502">
        <w:rPr>
          <w:rFonts w:asciiTheme="minorHAnsi" w:hAnsiTheme="minorHAnsi" w:cstheme="minorHAnsi"/>
          <w:sz w:val="22"/>
          <w:szCs w:val="22"/>
          <w:lang w:val="pl-PL"/>
        </w:rPr>
        <w:t>m</w:t>
      </w:r>
      <w:r w:rsidRPr="00830502">
        <w:rPr>
          <w:rFonts w:asciiTheme="minorHAnsi" w:hAnsiTheme="minorHAnsi" w:cstheme="minorHAnsi"/>
          <w:sz w:val="22"/>
          <w:szCs w:val="22"/>
        </w:rPr>
        <w:t xml:space="preserve"> wykonani</w:t>
      </w:r>
      <w:r w:rsidR="00F153B1" w:rsidRPr="00830502">
        <w:rPr>
          <w:rFonts w:asciiTheme="minorHAnsi" w:hAnsiTheme="minorHAnsi" w:cstheme="minorHAnsi"/>
          <w:sz w:val="22"/>
          <w:szCs w:val="22"/>
          <w:lang w:val="pl-PL"/>
        </w:rPr>
        <w:t>e</w:t>
      </w:r>
      <w:r w:rsidRPr="00830502">
        <w:rPr>
          <w:rFonts w:asciiTheme="minorHAnsi" w:hAnsiTheme="minorHAnsi" w:cstheme="minorHAnsi"/>
          <w:sz w:val="22"/>
          <w:szCs w:val="22"/>
        </w:rPr>
        <w:t xml:space="preserve"> prac będących przedmiotem niniejszej umowy, a ich kosztami i ryzykiem ich działania obciążyć Wykonawcę.</w:t>
      </w:r>
    </w:p>
    <w:p w14:paraId="32338DCB" w14:textId="57C41207" w:rsidR="00B05DB9" w:rsidRPr="00830502" w:rsidRDefault="00B05DB9" w:rsidP="00861CF5">
      <w:pPr>
        <w:pStyle w:val="Zwykytekst"/>
        <w:spacing w:line="276" w:lineRule="auto"/>
        <w:jc w:val="both"/>
        <w:rPr>
          <w:rFonts w:asciiTheme="minorHAnsi" w:hAnsiTheme="minorHAnsi" w:cstheme="minorHAnsi"/>
          <w:sz w:val="22"/>
          <w:szCs w:val="22"/>
        </w:rPr>
      </w:pPr>
    </w:p>
    <w:p w14:paraId="124D366F" w14:textId="5EFBA886" w:rsidR="00B05DB9" w:rsidRPr="00830502" w:rsidRDefault="00B05DB9" w:rsidP="00861CF5">
      <w:pPr>
        <w:widowControl w:val="0"/>
        <w:adjustRightInd w:val="0"/>
        <w:spacing w:line="276" w:lineRule="auto"/>
        <w:jc w:val="center"/>
        <w:textAlignment w:val="baseline"/>
        <w:rPr>
          <w:rFonts w:asciiTheme="minorHAnsi" w:hAnsiTheme="minorHAnsi" w:cstheme="minorHAnsi"/>
          <w:b/>
          <w:sz w:val="22"/>
          <w:szCs w:val="22"/>
        </w:rPr>
      </w:pPr>
      <w:r w:rsidRPr="00830502">
        <w:rPr>
          <w:rFonts w:asciiTheme="minorHAnsi" w:hAnsiTheme="minorHAnsi" w:cstheme="minorHAnsi"/>
          <w:b/>
          <w:sz w:val="22"/>
          <w:szCs w:val="22"/>
        </w:rPr>
        <w:t>§ 1</w:t>
      </w:r>
      <w:r w:rsidR="00F503EB" w:rsidRPr="00830502">
        <w:rPr>
          <w:rFonts w:asciiTheme="minorHAnsi" w:hAnsiTheme="minorHAnsi" w:cstheme="minorHAnsi"/>
          <w:b/>
          <w:sz w:val="22"/>
          <w:szCs w:val="22"/>
        </w:rPr>
        <w:t>4</w:t>
      </w:r>
    </w:p>
    <w:p w14:paraId="6716AEFD" w14:textId="4F3BA66C" w:rsidR="00B05DB9" w:rsidRPr="00830502" w:rsidRDefault="00B05DB9" w:rsidP="00861CF5">
      <w:pPr>
        <w:numPr>
          <w:ilvl w:val="0"/>
          <w:numId w:val="18"/>
        </w:numPr>
        <w:spacing w:line="276" w:lineRule="auto"/>
        <w:jc w:val="both"/>
        <w:rPr>
          <w:rFonts w:asciiTheme="minorHAnsi" w:hAnsiTheme="minorHAnsi" w:cstheme="minorHAnsi"/>
          <w:bCs/>
          <w:sz w:val="22"/>
          <w:szCs w:val="22"/>
        </w:rPr>
      </w:pPr>
      <w:r w:rsidRPr="00830502">
        <w:rPr>
          <w:rFonts w:asciiTheme="minorHAnsi" w:hAnsiTheme="minorHAnsi" w:cstheme="minorHAnsi"/>
          <w:bCs/>
          <w:sz w:val="22"/>
          <w:szCs w:val="22"/>
        </w:rPr>
        <w:t xml:space="preserve">Wykonawca wniósł zabezpieczenie należytego wykonania Umowy w wysokości 5% zaoferowanej ceny brutto za wykonanie przedmiotu niniejszej umowy zostało wniesione w formie ……………………………………… </w:t>
      </w:r>
      <w:r w:rsidRPr="00830502">
        <w:rPr>
          <w:rFonts w:asciiTheme="minorHAnsi" w:hAnsiTheme="minorHAnsi" w:cstheme="minorHAnsi"/>
          <w:b/>
          <w:bCs/>
          <w:sz w:val="22"/>
          <w:szCs w:val="22"/>
        </w:rPr>
        <w:t xml:space="preserve">, </w:t>
      </w:r>
      <w:r w:rsidRPr="00830502">
        <w:rPr>
          <w:rFonts w:asciiTheme="minorHAnsi" w:hAnsiTheme="minorHAnsi" w:cstheme="minorHAnsi"/>
          <w:bCs/>
          <w:sz w:val="22"/>
          <w:szCs w:val="22"/>
        </w:rPr>
        <w:t>na kwotę: ………………………zł.</w:t>
      </w:r>
    </w:p>
    <w:p w14:paraId="6C44140C" w14:textId="77777777" w:rsidR="00B05DB9" w:rsidRPr="00830502" w:rsidRDefault="00B05DB9" w:rsidP="00861CF5">
      <w:pPr>
        <w:numPr>
          <w:ilvl w:val="0"/>
          <w:numId w:val="18"/>
        </w:numPr>
        <w:spacing w:line="276" w:lineRule="auto"/>
        <w:ind w:left="426" w:hanging="426"/>
        <w:jc w:val="both"/>
        <w:rPr>
          <w:rFonts w:asciiTheme="minorHAnsi" w:hAnsiTheme="minorHAnsi" w:cstheme="minorHAnsi"/>
          <w:bCs/>
          <w:sz w:val="22"/>
          <w:szCs w:val="22"/>
        </w:rPr>
      </w:pPr>
      <w:r w:rsidRPr="00830502">
        <w:rPr>
          <w:rFonts w:asciiTheme="minorHAnsi" w:hAnsiTheme="minorHAnsi" w:cstheme="minorHAnsi"/>
          <w:bCs/>
          <w:sz w:val="22"/>
          <w:szCs w:val="22"/>
        </w:rPr>
        <w:t>Zabezpieczenie zostanie zwolnione:</w:t>
      </w:r>
    </w:p>
    <w:p w14:paraId="0AC1FF08" w14:textId="77777777" w:rsidR="00B05DB9" w:rsidRPr="00830502" w:rsidRDefault="00B05DB9" w:rsidP="00861CF5">
      <w:pPr>
        <w:numPr>
          <w:ilvl w:val="0"/>
          <w:numId w:val="17"/>
        </w:numPr>
        <w:suppressAutoHyphens/>
        <w:spacing w:line="276" w:lineRule="auto"/>
        <w:ind w:hanging="294"/>
        <w:jc w:val="both"/>
        <w:rPr>
          <w:rFonts w:asciiTheme="minorHAnsi" w:hAnsiTheme="minorHAnsi" w:cstheme="minorHAnsi"/>
          <w:bCs/>
          <w:sz w:val="22"/>
          <w:szCs w:val="22"/>
        </w:rPr>
      </w:pPr>
      <w:r w:rsidRPr="00830502">
        <w:rPr>
          <w:rFonts w:asciiTheme="minorHAnsi" w:hAnsiTheme="minorHAnsi" w:cstheme="minorHAnsi"/>
          <w:bCs/>
          <w:sz w:val="22"/>
          <w:szCs w:val="22"/>
        </w:rPr>
        <w:t>w 70 % w terminie 30 dni od dnia, w którym będzie podpisany protokół odbioru;</w:t>
      </w:r>
    </w:p>
    <w:p w14:paraId="4F619452" w14:textId="77777777" w:rsidR="00B05DB9" w:rsidRPr="00830502" w:rsidRDefault="00B05DB9" w:rsidP="00861CF5">
      <w:pPr>
        <w:numPr>
          <w:ilvl w:val="0"/>
          <w:numId w:val="17"/>
        </w:numPr>
        <w:suppressAutoHyphens/>
        <w:spacing w:line="276" w:lineRule="auto"/>
        <w:ind w:left="709" w:hanging="283"/>
        <w:jc w:val="both"/>
        <w:rPr>
          <w:rFonts w:asciiTheme="minorHAnsi" w:hAnsiTheme="minorHAnsi" w:cstheme="minorHAnsi"/>
          <w:bCs/>
          <w:sz w:val="22"/>
          <w:szCs w:val="22"/>
        </w:rPr>
      </w:pPr>
      <w:r w:rsidRPr="00830502">
        <w:rPr>
          <w:rFonts w:asciiTheme="minorHAnsi" w:hAnsiTheme="minorHAnsi" w:cstheme="minorHAnsi"/>
          <w:bCs/>
          <w:sz w:val="22"/>
          <w:szCs w:val="22"/>
        </w:rPr>
        <w:t>30% w terminie 15 dni od daty upływu rękojmi.</w:t>
      </w:r>
    </w:p>
    <w:p w14:paraId="6D83F364" w14:textId="77777777" w:rsidR="00B05DB9" w:rsidRPr="00830502" w:rsidRDefault="00B05DB9" w:rsidP="00861CF5">
      <w:pPr>
        <w:pStyle w:val="Akapitzlist"/>
        <w:numPr>
          <w:ilvl w:val="0"/>
          <w:numId w:val="18"/>
        </w:numPr>
        <w:spacing w:line="276" w:lineRule="auto"/>
        <w:contextualSpacing/>
        <w:jc w:val="both"/>
        <w:rPr>
          <w:rFonts w:asciiTheme="minorHAnsi" w:hAnsiTheme="minorHAnsi" w:cstheme="minorHAnsi"/>
          <w:bCs/>
          <w:sz w:val="22"/>
          <w:szCs w:val="22"/>
        </w:rPr>
      </w:pPr>
      <w:r w:rsidRPr="00830502">
        <w:rPr>
          <w:rFonts w:asciiTheme="minorHAnsi" w:hAnsiTheme="minorHAnsi" w:cstheme="minorHAnsi"/>
          <w:bCs/>
          <w:sz w:val="22"/>
          <w:szCs w:val="22"/>
        </w:rPr>
        <w:t>Z powyższych kwot zabezpieczenia, Zamawiający będzie uprawniony zaspokajać swoje roszczenia wynikające z tytułu niewykonania lub nienależytego wykonania niniejszej umowy np. dokończenia realizacji przedmiotu Umowy, ewentualnych odszkodowań i kosztów zastępczego usunięcia wad lub usterek oraz kosztów zastępczego wykonywania napraw gwarancyjnych, roszczeń o zwrot części wynagrodzenia w przypadku jego obniżenia po wykryciu wady lub usterki nie dającej się usunąć, niewpłacenia zabezpieczenia przez Wykonawcę w</w:t>
      </w:r>
      <w:r w:rsidRPr="00830502">
        <w:rPr>
          <w:rFonts w:asciiTheme="minorHAnsi" w:hAnsiTheme="minorHAnsi" w:cstheme="minorHAnsi"/>
          <w:sz w:val="22"/>
          <w:szCs w:val="22"/>
        </w:rPr>
        <w:t> </w:t>
      </w:r>
      <w:r w:rsidRPr="00830502">
        <w:rPr>
          <w:rFonts w:asciiTheme="minorHAnsi" w:hAnsiTheme="minorHAnsi" w:cstheme="minorHAnsi"/>
          <w:bCs/>
          <w:sz w:val="22"/>
          <w:szCs w:val="22"/>
        </w:rPr>
        <w:t>przypadku zmiany zabezpieczenia na formę w pieniądzu.</w:t>
      </w:r>
    </w:p>
    <w:p w14:paraId="7A1D28DA" w14:textId="77777777" w:rsidR="00B05DB9" w:rsidRPr="00830502" w:rsidRDefault="00B05DB9" w:rsidP="00861CF5">
      <w:pPr>
        <w:numPr>
          <w:ilvl w:val="0"/>
          <w:numId w:val="18"/>
        </w:numPr>
        <w:tabs>
          <w:tab w:val="clear" w:pos="360"/>
          <w:tab w:val="num" w:pos="142"/>
        </w:tabs>
        <w:spacing w:line="276" w:lineRule="auto"/>
        <w:jc w:val="both"/>
        <w:rPr>
          <w:rFonts w:asciiTheme="minorHAnsi" w:hAnsiTheme="minorHAnsi" w:cstheme="minorHAnsi"/>
          <w:sz w:val="22"/>
          <w:szCs w:val="22"/>
        </w:rPr>
      </w:pPr>
      <w:r w:rsidRPr="00830502">
        <w:rPr>
          <w:rFonts w:asciiTheme="minorHAnsi" w:hAnsiTheme="minorHAnsi" w:cstheme="minorHAnsi"/>
          <w:bCs/>
          <w:sz w:val="22"/>
          <w:szCs w:val="22"/>
        </w:rPr>
        <w:t>Jeżeli</w:t>
      </w:r>
      <w:r w:rsidRPr="00830502">
        <w:rPr>
          <w:rFonts w:asciiTheme="minorHAnsi" w:hAnsiTheme="minorHAnsi" w:cstheme="minorHAnsi"/>
          <w:sz w:val="22"/>
          <w:szCs w:val="22"/>
        </w:rPr>
        <w:t xml:space="preserve"> zostanie przesunięty termin realizacji zamówienia, Wykonawca zobowiązany jest odpowiednio przesunąć termin ważności poręczenia lub gwarancji, i to najpóźniej w terminie podpisania aneksu do Umowy, albo jeżeli nie jest to możliwe, do wniesienia nowego zabezpieczenia, na warunkach zaakceptowanych przez Zamawiającego, na okres wynikający z aneksu do Umowy.</w:t>
      </w:r>
    </w:p>
    <w:p w14:paraId="4BB53831" w14:textId="77777777" w:rsidR="00B05DB9" w:rsidRPr="00830502" w:rsidRDefault="00B05DB9" w:rsidP="00861CF5">
      <w:pPr>
        <w:numPr>
          <w:ilvl w:val="0"/>
          <w:numId w:val="18"/>
        </w:numPr>
        <w:tabs>
          <w:tab w:val="clear" w:pos="360"/>
          <w:tab w:val="num" w:pos="142"/>
        </w:tabs>
        <w:spacing w:line="276" w:lineRule="auto"/>
        <w:jc w:val="both"/>
        <w:rPr>
          <w:rFonts w:asciiTheme="minorHAnsi" w:hAnsiTheme="minorHAnsi" w:cstheme="minorHAnsi"/>
          <w:sz w:val="22"/>
          <w:szCs w:val="22"/>
        </w:rPr>
      </w:pPr>
      <w:r w:rsidRPr="00830502">
        <w:rPr>
          <w:rFonts w:asciiTheme="minorHAnsi" w:hAnsiTheme="minorHAnsi" w:cstheme="minorHAnsi"/>
          <w:bCs/>
          <w:sz w:val="22"/>
          <w:szCs w:val="22"/>
        </w:rPr>
        <w:t>Wykonawca</w:t>
      </w:r>
      <w:r w:rsidRPr="00830502">
        <w:rPr>
          <w:rFonts w:asciiTheme="minorHAnsi" w:hAnsiTheme="minorHAnsi" w:cstheme="minorHAnsi"/>
          <w:sz w:val="22"/>
          <w:szCs w:val="22"/>
        </w:rPr>
        <w:t xml:space="preserve"> zobowiązany jest dostosować terminy ważności poręczeń/gwarancji do okresu rękojmi.</w:t>
      </w:r>
    </w:p>
    <w:p w14:paraId="067DC0A9" w14:textId="2A99F9E6" w:rsidR="0018322C" w:rsidRPr="00830502" w:rsidRDefault="0018322C" w:rsidP="00861CF5">
      <w:pPr>
        <w:widowControl w:val="0"/>
        <w:adjustRightInd w:val="0"/>
        <w:spacing w:line="276" w:lineRule="auto"/>
        <w:textAlignment w:val="baseline"/>
        <w:rPr>
          <w:rFonts w:asciiTheme="minorHAnsi" w:hAnsiTheme="minorHAnsi" w:cstheme="minorHAnsi"/>
          <w:bCs/>
          <w:sz w:val="22"/>
          <w:szCs w:val="22"/>
        </w:rPr>
      </w:pPr>
    </w:p>
    <w:p w14:paraId="1CD43063" w14:textId="777D159C" w:rsidR="00A647A1" w:rsidRPr="00830502" w:rsidRDefault="009A64C8" w:rsidP="00861CF5">
      <w:pPr>
        <w:widowControl w:val="0"/>
        <w:adjustRightInd w:val="0"/>
        <w:spacing w:line="276" w:lineRule="auto"/>
        <w:jc w:val="center"/>
        <w:textAlignment w:val="baseline"/>
        <w:rPr>
          <w:rFonts w:asciiTheme="minorHAnsi" w:hAnsiTheme="minorHAnsi" w:cstheme="minorHAnsi"/>
          <w:b/>
          <w:sz w:val="22"/>
          <w:szCs w:val="22"/>
        </w:rPr>
      </w:pPr>
      <w:r w:rsidRPr="00830502">
        <w:rPr>
          <w:rFonts w:asciiTheme="minorHAnsi" w:hAnsiTheme="minorHAnsi" w:cstheme="minorHAnsi"/>
          <w:b/>
          <w:sz w:val="22"/>
          <w:szCs w:val="22"/>
        </w:rPr>
        <w:t xml:space="preserve">§ </w:t>
      </w:r>
      <w:r w:rsidR="0094516B" w:rsidRPr="00830502">
        <w:rPr>
          <w:rFonts w:asciiTheme="minorHAnsi" w:hAnsiTheme="minorHAnsi" w:cstheme="minorHAnsi"/>
          <w:b/>
          <w:sz w:val="22"/>
          <w:szCs w:val="22"/>
        </w:rPr>
        <w:t>1</w:t>
      </w:r>
      <w:r w:rsidR="00F503EB" w:rsidRPr="00830502">
        <w:rPr>
          <w:rFonts w:asciiTheme="minorHAnsi" w:hAnsiTheme="minorHAnsi" w:cstheme="minorHAnsi"/>
          <w:b/>
          <w:sz w:val="22"/>
          <w:szCs w:val="22"/>
        </w:rPr>
        <w:t>5</w:t>
      </w:r>
    </w:p>
    <w:p w14:paraId="1350FAA4" w14:textId="246851DF" w:rsidR="000822B5" w:rsidRDefault="000822B5" w:rsidP="00861CF5">
      <w:pPr>
        <w:widowControl w:val="0"/>
        <w:numPr>
          <w:ilvl w:val="0"/>
          <w:numId w:val="1"/>
        </w:numPr>
        <w:adjustRightInd w:val="0"/>
        <w:spacing w:line="276" w:lineRule="auto"/>
        <w:jc w:val="both"/>
        <w:textAlignment w:val="baseline"/>
        <w:rPr>
          <w:rFonts w:asciiTheme="minorHAnsi" w:hAnsiTheme="minorHAnsi" w:cstheme="minorHAnsi"/>
          <w:sz w:val="22"/>
          <w:szCs w:val="22"/>
        </w:rPr>
      </w:pPr>
      <w:r w:rsidRPr="00830502">
        <w:rPr>
          <w:rFonts w:asciiTheme="minorHAnsi" w:hAnsiTheme="minorHAnsi" w:cstheme="minorHAnsi"/>
          <w:sz w:val="22"/>
          <w:szCs w:val="22"/>
        </w:rPr>
        <w:t>Wykonawca nie może bez zgody Zamawiającego</w:t>
      </w:r>
      <w:r w:rsidR="000D5FDF" w:rsidRPr="00830502">
        <w:rPr>
          <w:rFonts w:asciiTheme="minorHAnsi" w:hAnsiTheme="minorHAnsi" w:cstheme="minorHAnsi"/>
          <w:sz w:val="22"/>
          <w:szCs w:val="22"/>
        </w:rPr>
        <w:t>, udzielonej w formie pisemnej pod rygorem nieważności,</w:t>
      </w:r>
      <w:r w:rsidRPr="00830502">
        <w:rPr>
          <w:rFonts w:asciiTheme="minorHAnsi" w:hAnsiTheme="minorHAnsi" w:cstheme="minorHAnsi"/>
          <w:sz w:val="22"/>
          <w:szCs w:val="22"/>
        </w:rPr>
        <w:t xml:space="preserve"> przelać wierzytelności wynikających</w:t>
      </w:r>
      <w:r w:rsidR="000D5FDF" w:rsidRPr="00830502">
        <w:rPr>
          <w:rFonts w:asciiTheme="minorHAnsi" w:hAnsiTheme="minorHAnsi" w:cstheme="minorHAnsi"/>
          <w:sz w:val="22"/>
          <w:szCs w:val="22"/>
        </w:rPr>
        <w:t xml:space="preserve"> </w:t>
      </w:r>
      <w:r w:rsidRPr="00830502">
        <w:rPr>
          <w:rFonts w:asciiTheme="minorHAnsi" w:hAnsiTheme="minorHAnsi" w:cstheme="minorHAnsi"/>
          <w:sz w:val="22"/>
          <w:szCs w:val="22"/>
        </w:rPr>
        <w:t xml:space="preserve">z niniejszej umowy na </w:t>
      </w:r>
      <w:r w:rsidR="000D5FDF" w:rsidRPr="00830502">
        <w:rPr>
          <w:rFonts w:asciiTheme="minorHAnsi" w:hAnsiTheme="minorHAnsi" w:cstheme="minorHAnsi"/>
          <w:sz w:val="22"/>
          <w:szCs w:val="22"/>
        </w:rPr>
        <w:t>osoby</w:t>
      </w:r>
      <w:r w:rsidRPr="00830502">
        <w:rPr>
          <w:rFonts w:asciiTheme="minorHAnsi" w:hAnsiTheme="minorHAnsi" w:cstheme="minorHAnsi"/>
          <w:sz w:val="22"/>
          <w:szCs w:val="22"/>
        </w:rPr>
        <w:t xml:space="preserve"> trzeci</w:t>
      </w:r>
      <w:r w:rsidR="000D5FDF" w:rsidRPr="00830502">
        <w:rPr>
          <w:rFonts w:asciiTheme="minorHAnsi" w:hAnsiTheme="minorHAnsi" w:cstheme="minorHAnsi"/>
          <w:sz w:val="22"/>
          <w:szCs w:val="22"/>
        </w:rPr>
        <w:t>e</w:t>
      </w:r>
      <w:r w:rsidRPr="00830502">
        <w:rPr>
          <w:rFonts w:asciiTheme="minorHAnsi" w:hAnsiTheme="minorHAnsi" w:cstheme="minorHAnsi"/>
          <w:sz w:val="22"/>
          <w:szCs w:val="22"/>
        </w:rPr>
        <w:t>.</w:t>
      </w:r>
    </w:p>
    <w:p w14:paraId="51199035" w14:textId="77777777" w:rsidR="00E57FEB" w:rsidRPr="00830502" w:rsidRDefault="00E57FEB" w:rsidP="00E57FEB">
      <w:pPr>
        <w:widowControl w:val="0"/>
        <w:adjustRightInd w:val="0"/>
        <w:spacing w:line="276" w:lineRule="auto"/>
        <w:ind w:left="360"/>
        <w:jc w:val="both"/>
        <w:textAlignment w:val="baseline"/>
        <w:rPr>
          <w:rFonts w:asciiTheme="minorHAnsi" w:hAnsiTheme="minorHAnsi" w:cstheme="minorHAnsi"/>
          <w:sz w:val="22"/>
          <w:szCs w:val="22"/>
        </w:rPr>
      </w:pPr>
    </w:p>
    <w:p w14:paraId="5F1463AD" w14:textId="004A8001" w:rsidR="00B16AEA" w:rsidRDefault="000822B5" w:rsidP="00B16AEA">
      <w:pPr>
        <w:widowControl w:val="0"/>
        <w:numPr>
          <w:ilvl w:val="0"/>
          <w:numId w:val="1"/>
        </w:numPr>
        <w:adjustRightInd w:val="0"/>
        <w:spacing w:line="276" w:lineRule="auto"/>
        <w:jc w:val="both"/>
        <w:textAlignment w:val="baseline"/>
        <w:rPr>
          <w:rFonts w:asciiTheme="minorHAnsi" w:hAnsiTheme="minorHAnsi" w:cstheme="minorHAnsi"/>
          <w:sz w:val="22"/>
          <w:szCs w:val="22"/>
        </w:rPr>
      </w:pPr>
      <w:r w:rsidRPr="00830502">
        <w:rPr>
          <w:rFonts w:asciiTheme="minorHAnsi" w:hAnsiTheme="minorHAnsi" w:cstheme="minorHAnsi"/>
          <w:sz w:val="22"/>
          <w:szCs w:val="22"/>
        </w:rPr>
        <w:t>Wykonawca nie może bez zgody Zamawiającego zlecić wykonania przedmiotu umowy oso</w:t>
      </w:r>
      <w:r w:rsidR="00A05791" w:rsidRPr="00830502">
        <w:rPr>
          <w:rFonts w:asciiTheme="minorHAnsi" w:hAnsiTheme="minorHAnsi" w:cstheme="minorHAnsi"/>
          <w:sz w:val="22"/>
          <w:szCs w:val="22"/>
        </w:rPr>
        <w:t>bom trzecim lub innym podmiotom</w:t>
      </w:r>
      <w:r w:rsidR="00CC48A5" w:rsidRPr="00830502">
        <w:rPr>
          <w:rFonts w:asciiTheme="minorHAnsi" w:hAnsiTheme="minorHAnsi" w:cstheme="minorHAnsi"/>
          <w:sz w:val="22"/>
          <w:szCs w:val="22"/>
        </w:rPr>
        <w:t>.</w:t>
      </w:r>
    </w:p>
    <w:p w14:paraId="35DAE02C" w14:textId="77777777" w:rsidR="00B16AEA" w:rsidRPr="00B16AEA" w:rsidRDefault="00B16AEA" w:rsidP="00326A02">
      <w:pPr>
        <w:widowControl w:val="0"/>
        <w:tabs>
          <w:tab w:val="left" w:pos="360"/>
        </w:tabs>
        <w:adjustRightInd w:val="0"/>
        <w:spacing w:line="276" w:lineRule="auto"/>
        <w:jc w:val="both"/>
        <w:textAlignment w:val="baseline"/>
        <w:rPr>
          <w:rFonts w:asciiTheme="minorHAnsi" w:hAnsiTheme="minorHAnsi" w:cstheme="minorHAnsi"/>
          <w:sz w:val="22"/>
          <w:szCs w:val="22"/>
        </w:rPr>
      </w:pPr>
    </w:p>
    <w:p w14:paraId="128A660E" w14:textId="14B30852" w:rsidR="001A3830" w:rsidRPr="00830502" w:rsidRDefault="006C0751" w:rsidP="00861CF5">
      <w:pPr>
        <w:tabs>
          <w:tab w:val="left" w:pos="360"/>
        </w:tabs>
        <w:spacing w:line="276" w:lineRule="auto"/>
        <w:jc w:val="center"/>
        <w:rPr>
          <w:rFonts w:asciiTheme="minorHAnsi" w:hAnsiTheme="minorHAnsi" w:cstheme="minorHAnsi"/>
          <w:b/>
          <w:sz w:val="22"/>
          <w:szCs w:val="22"/>
        </w:rPr>
      </w:pPr>
      <w:r w:rsidRPr="00830502">
        <w:rPr>
          <w:rFonts w:asciiTheme="minorHAnsi" w:hAnsiTheme="minorHAnsi" w:cstheme="minorHAnsi"/>
          <w:b/>
          <w:sz w:val="22"/>
          <w:szCs w:val="22"/>
        </w:rPr>
        <w:t>§</w:t>
      </w:r>
      <w:r w:rsidR="009A40FE" w:rsidRPr="00830502">
        <w:rPr>
          <w:rFonts w:asciiTheme="minorHAnsi" w:hAnsiTheme="minorHAnsi" w:cstheme="minorHAnsi"/>
          <w:b/>
          <w:sz w:val="22"/>
          <w:szCs w:val="22"/>
        </w:rPr>
        <w:t xml:space="preserve"> </w:t>
      </w:r>
      <w:r w:rsidR="0094516B" w:rsidRPr="00830502">
        <w:rPr>
          <w:rFonts w:asciiTheme="minorHAnsi" w:hAnsiTheme="minorHAnsi" w:cstheme="minorHAnsi"/>
          <w:b/>
          <w:sz w:val="22"/>
          <w:szCs w:val="22"/>
        </w:rPr>
        <w:t>1</w:t>
      </w:r>
      <w:r w:rsidR="00F503EB" w:rsidRPr="00830502">
        <w:rPr>
          <w:rFonts w:asciiTheme="minorHAnsi" w:hAnsiTheme="minorHAnsi" w:cstheme="minorHAnsi"/>
          <w:b/>
          <w:sz w:val="22"/>
          <w:szCs w:val="22"/>
        </w:rPr>
        <w:t>6</w:t>
      </w:r>
    </w:p>
    <w:p w14:paraId="6279E0DB" w14:textId="7D056C07" w:rsidR="004E0893" w:rsidRPr="00830502" w:rsidRDefault="00DA5199" w:rsidP="00861CF5">
      <w:pPr>
        <w:numPr>
          <w:ilvl w:val="0"/>
          <w:numId w:val="7"/>
        </w:numPr>
        <w:spacing w:line="276" w:lineRule="auto"/>
        <w:ind w:left="426" w:right="-6" w:hanging="426"/>
        <w:jc w:val="both"/>
        <w:rPr>
          <w:rFonts w:asciiTheme="minorHAnsi" w:hAnsiTheme="minorHAnsi" w:cstheme="minorHAnsi"/>
          <w:bCs/>
          <w:sz w:val="22"/>
          <w:szCs w:val="22"/>
        </w:rPr>
      </w:pPr>
      <w:r w:rsidRPr="00830502">
        <w:rPr>
          <w:rFonts w:asciiTheme="minorHAnsi" w:hAnsiTheme="minorHAnsi" w:cstheme="minorHAnsi"/>
          <w:bCs/>
          <w:sz w:val="22"/>
          <w:szCs w:val="22"/>
        </w:rPr>
        <w:t xml:space="preserve">Zamawiający może rozwiązać umowę z Wykonawcą w trybie natychmiastowym (tj. bez zachowania jednomiesięcznego okresu wypowiedzenia) w przypadku stwierdzenia, że Wykonawca </w:t>
      </w:r>
      <w:r w:rsidR="00744F79" w:rsidRPr="00830502">
        <w:rPr>
          <w:rFonts w:asciiTheme="minorHAnsi" w:hAnsiTheme="minorHAnsi" w:cstheme="minorHAnsi"/>
          <w:bCs/>
          <w:sz w:val="22"/>
          <w:szCs w:val="22"/>
        </w:rPr>
        <w:t>trzy</w:t>
      </w:r>
      <w:r w:rsidRPr="00830502">
        <w:rPr>
          <w:rFonts w:asciiTheme="minorHAnsi" w:hAnsiTheme="minorHAnsi" w:cstheme="minorHAnsi"/>
          <w:bCs/>
          <w:sz w:val="22"/>
          <w:szCs w:val="22"/>
        </w:rPr>
        <w:t xml:space="preserve"> albo więcej razy </w:t>
      </w:r>
      <w:r w:rsidR="00744F79" w:rsidRPr="00830502">
        <w:rPr>
          <w:rFonts w:asciiTheme="minorHAnsi" w:hAnsiTheme="minorHAnsi" w:cstheme="minorHAnsi"/>
          <w:bCs/>
          <w:sz w:val="22"/>
          <w:szCs w:val="22"/>
        </w:rPr>
        <w:t>nie realizuje przedmiotu zamówienia, albo wykonuje</w:t>
      </w:r>
      <w:r w:rsidR="002C588F" w:rsidRPr="00830502">
        <w:rPr>
          <w:rFonts w:asciiTheme="minorHAnsi" w:hAnsiTheme="minorHAnsi" w:cstheme="minorHAnsi"/>
          <w:bCs/>
          <w:sz w:val="22"/>
          <w:szCs w:val="22"/>
        </w:rPr>
        <w:t xml:space="preserve"> go</w:t>
      </w:r>
      <w:r w:rsidRPr="00830502">
        <w:rPr>
          <w:rFonts w:asciiTheme="minorHAnsi" w:hAnsiTheme="minorHAnsi" w:cstheme="minorHAnsi"/>
          <w:bCs/>
          <w:sz w:val="22"/>
          <w:szCs w:val="22"/>
        </w:rPr>
        <w:t xml:space="preserve"> nienależycie.</w:t>
      </w:r>
    </w:p>
    <w:p w14:paraId="6F095184" w14:textId="1036D367" w:rsidR="004B4A58" w:rsidRPr="00830502" w:rsidRDefault="00DA5199" w:rsidP="00861CF5">
      <w:pPr>
        <w:numPr>
          <w:ilvl w:val="0"/>
          <w:numId w:val="7"/>
        </w:numPr>
        <w:spacing w:line="276" w:lineRule="auto"/>
        <w:ind w:left="426" w:right="-6" w:hanging="426"/>
        <w:jc w:val="both"/>
        <w:rPr>
          <w:rFonts w:asciiTheme="minorHAnsi" w:hAnsiTheme="minorHAnsi" w:cstheme="minorHAnsi"/>
          <w:bCs/>
          <w:sz w:val="22"/>
          <w:szCs w:val="22"/>
        </w:rPr>
      </w:pPr>
      <w:r w:rsidRPr="00830502">
        <w:rPr>
          <w:rFonts w:asciiTheme="minorHAnsi" w:hAnsiTheme="minorHAnsi" w:cstheme="minorHAnsi"/>
          <w:bCs/>
          <w:sz w:val="22"/>
          <w:szCs w:val="22"/>
        </w:rPr>
        <w:lastRenderedPageBreak/>
        <w:t>Wypowiedzenie umowy jest skuteczne, jeżeli zostało złożone w formie pisemnej za potwierdzeniem odbioru lub listem poleconym.</w:t>
      </w:r>
      <w:r w:rsidR="004E0893" w:rsidRPr="00830502">
        <w:rPr>
          <w:rFonts w:asciiTheme="minorHAnsi" w:hAnsiTheme="minorHAnsi" w:cstheme="minorHAnsi"/>
          <w:bCs/>
          <w:color w:val="0070C0"/>
          <w:sz w:val="22"/>
          <w:szCs w:val="22"/>
          <w:highlight w:val="yellow"/>
        </w:rPr>
        <w:t xml:space="preserve"> </w:t>
      </w:r>
    </w:p>
    <w:p w14:paraId="5BCB3E0E" w14:textId="77777777" w:rsidR="00F77F0D" w:rsidRPr="00830502" w:rsidRDefault="00F77F0D" w:rsidP="00861CF5">
      <w:pPr>
        <w:spacing w:line="276" w:lineRule="auto"/>
        <w:ind w:right="-6"/>
        <w:jc w:val="both"/>
        <w:rPr>
          <w:rFonts w:asciiTheme="minorHAnsi" w:hAnsiTheme="minorHAnsi" w:cstheme="minorHAnsi"/>
          <w:bCs/>
          <w:sz w:val="22"/>
          <w:szCs w:val="22"/>
        </w:rPr>
      </w:pPr>
    </w:p>
    <w:p w14:paraId="53893920" w14:textId="3352F500" w:rsidR="001A3830" w:rsidRPr="00830502" w:rsidRDefault="000822B5" w:rsidP="00861CF5">
      <w:pPr>
        <w:tabs>
          <w:tab w:val="left" w:pos="360"/>
        </w:tabs>
        <w:spacing w:line="276" w:lineRule="auto"/>
        <w:jc w:val="center"/>
        <w:rPr>
          <w:rFonts w:asciiTheme="minorHAnsi" w:hAnsiTheme="minorHAnsi" w:cstheme="minorHAnsi"/>
          <w:b/>
          <w:sz w:val="22"/>
          <w:szCs w:val="22"/>
        </w:rPr>
      </w:pPr>
      <w:r w:rsidRPr="00830502">
        <w:rPr>
          <w:rFonts w:asciiTheme="minorHAnsi" w:hAnsiTheme="minorHAnsi" w:cstheme="minorHAnsi"/>
          <w:b/>
          <w:sz w:val="22"/>
          <w:szCs w:val="22"/>
        </w:rPr>
        <w:t xml:space="preserve">§ </w:t>
      </w:r>
      <w:r w:rsidR="0094516B" w:rsidRPr="00830502">
        <w:rPr>
          <w:rFonts w:asciiTheme="minorHAnsi" w:hAnsiTheme="minorHAnsi" w:cstheme="minorHAnsi"/>
          <w:b/>
          <w:sz w:val="22"/>
          <w:szCs w:val="22"/>
        </w:rPr>
        <w:t>1</w:t>
      </w:r>
      <w:r w:rsidR="00F503EB" w:rsidRPr="00830502">
        <w:rPr>
          <w:rFonts w:asciiTheme="minorHAnsi" w:hAnsiTheme="minorHAnsi" w:cstheme="minorHAnsi"/>
          <w:b/>
          <w:sz w:val="22"/>
          <w:szCs w:val="22"/>
        </w:rPr>
        <w:t>7</w:t>
      </w:r>
    </w:p>
    <w:p w14:paraId="52616A59" w14:textId="77777777" w:rsidR="000822B5" w:rsidRPr="00830502" w:rsidRDefault="000822B5" w:rsidP="00861CF5">
      <w:pPr>
        <w:numPr>
          <w:ilvl w:val="0"/>
          <w:numId w:val="2"/>
        </w:numPr>
        <w:tabs>
          <w:tab w:val="clear" w:pos="720"/>
          <w:tab w:val="num" w:pos="360"/>
        </w:tabs>
        <w:spacing w:line="276" w:lineRule="auto"/>
        <w:ind w:left="360"/>
        <w:jc w:val="both"/>
        <w:rPr>
          <w:rFonts w:asciiTheme="minorHAnsi" w:hAnsiTheme="minorHAnsi" w:cstheme="minorHAnsi"/>
          <w:sz w:val="22"/>
          <w:szCs w:val="22"/>
        </w:rPr>
      </w:pPr>
      <w:r w:rsidRPr="00830502">
        <w:rPr>
          <w:rFonts w:asciiTheme="minorHAnsi" w:hAnsiTheme="minorHAnsi" w:cstheme="minorHAnsi"/>
          <w:sz w:val="22"/>
          <w:szCs w:val="22"/>
        </w:rPr>
        <w:t>Prawem właściwym dla niniejszej umowy jest prawo polskie.</w:t>
      </w:r>
    </w:p>
    <w:p w14:paraId="7E39BD7B" w14:textId="162232CD" w:rsidR="000822B5" w:rsidRPr="00830502" w:rsidRDefault="000822B5" w:rsidP="00861CF5">
      <w:pPr>
        <w:numPr>
          <w:ilvl w:val="0"/>
          <w:numId w:val="2"/>
        </w:numPr>
        <w:tabs>
          <w:tab w:val="clear" w:pos="720"/>
          <w:tab w:val="num" w:pos="360"/>
        </w:tabs>
        <w:spacing w:line="276" w:lineRule="auto"/>
        <w:ind w:left="360"/>
        <w:jc w:val="both"/>
        <w:rPr>
          <w:rFonts w:asciiTheme="minorHAnsi" w:hAnsiTheme="minorHAnsi" w:cstheme="minorHAnsi"/>
          <w:sz w:val="22"/>
          <w:szCs w:val="22"/>
        </w:rPr>
      </w:pPr>
      <w:r w:rsidRPr="00830502">
        <w:rPr>
          <w:rFonts w:asciiTheme="minorHAnsi" w:hAnsiTheme="minorHAnsi" w:cstheme="minorHAnsi"/>
          <w:sz w:val="22"/>
          <w:szCs w:val="22"/>
        </w:rPr>
        <w:t>W sprawach nieuregulowanych umową mają zastosowanie przepisy ustawy Prawo zamówień publicznych</w:t>
      </w:r>
      <w:r w:rsidR="005E26E8" w:rsidRPr="00830502">
        <w:rPr>
          <w:rFonts w:asciiTheme="minorHAnsi" w:hAnsiTheme="minorHAnsi" w:cstheme="minorHAnsi"/>
          <w:sz w:val="22"/>
          <w:szCs w:val="22"/>
        </w:rPr>
        <w:t>,</w:t>
      </w:r>
      <w:r w:rsidRPr="00830502">
        <w:rPr>
          <w:rFonts w:asciiTheme="minorHAnsi" w:hAnsiTheme="minorHAnsi" w:cstheme="minorHAnsi"/>
          <w:sz w:val="22"/>
          <w:szCs w:val="22"/>
        </w:rPr>
        <w:t xml:space="preserve"> </w:t>
      </w:r>
      <w:r w:rsidR="002C588F" w:rsidRPr="00830502">
        <w:rPr>
          <w:rFonts w:asciiTheme="minorHAnsi" w:hAnsiTheme="minorHAnsi" w:cstheme="minorHAnsi"/>
          <w:sz w:val="22"/>
          <w:szCs w:val="22"/>
        </w:rPr>
        <w:t xml:space="preserve">oraz </w:t>
      </w:r>
      <w:r w:rsidR="002911FD" w:rsidRPr="00830502">
        <w:rPr>
          <w:rFonts w:asciiTheme="minorHAnsi" w:hAnsiTheme="minorHAnsi" w:cstheme="minorHAnsi"/>
          <w:sz w:val="22"/>
          <w:szCs w:val="22"/>
        </w:rPr>
        <w:t xml:space="preserve">Kodeksu </w:t>
      </w:r>
      <w:r w:rsidRPr="00830502">
        <w:rPr>
          <w:rFonts w:asciiTheme="minorHAnsi" w:hAnsiTheme="minorHAnsi" w:cstheme="minorHAnsi"/>
          <w:sz w:val="22"/>
          <w:szCs w:val="22"/>
        </w:rPr>
        <w:t>cywilnego</w:t>
      </w:r>
      <w:r w:rsidR="001C6314">
        <w:rPr>
          <w:rFonts w:asciiTheme="minorHAnsi" w:hAnsiTheme="minorHAnsi" w:cstheme="minorHAnsi"/>
          <w:sz w:val="22"/>
          <w:szCs w:val="22"/>
        </w:rPr>
        <w:t>.</w:t>
      </w:r>
    </w:p>
    <w:p w14:paraId="08272022" w14:textId="77777777" w:rsidR="000822B5" w:rsidRPr="00830502" w:rsidRDefault="000822B5" w:rsidP="00861CF5">
      <w:pPr>
        <w:numPr>
          <w:ilvl w:val="0"/>
          <w:numId w:val="2"/>
        </w:numPr>
        <w:tabs>
          <w:tab w:val="clear" w:pos="720"/>
          <w:tab w:val="num" w:pos="360"/>
        </w:tabs>
        <w:spacing w:line="276" w:lineRule="auto"/>
        <w:ind w:left="360"/>
        <w:jc w:val="both"/>
        <w:rPr>
          <w:rFonts w:asciiTheme="minorHAnsi" w:hAnsiTheme="minorHAnsi" w:cstheme="minorHAnsi"/>
          <w:sz w:val="22"/>
          <w:szCs w:val="22"/>
        </w:rPr>
      </w:pPr>
      <w:r w:rsidRPr="00830502">
        <w:rPr>
          <w:rFonts w:asciiTheme="minorHAnsi" w:hAnsiTheme="minorHAnsi" w:cstheme="minorHAnsi"/>
          <w:sz w:val="22"/>
          <w:szCs w:val="22"/>
        </w:rPr>
        <w:t>Wszelkie zmiany i uzupełnienia wymagają zachowania formy pisemnej pod rygorem nieważności.</w:t>
      </w:r>
    </w:p>
    <w:p w14:paraId="600862FC" w14:textId="77777777" w:rsidR="000822B5" w:rsidRPr="00830502" w:rsidRDefault="000822B5" w:rsidP="00861CF5">
      <w:pPr>
        <w:numPr>
          <w:ilvl w:val="0"/>
          <w:numId w:val="2"/>
        </w:numPr>
        <w:tabs>
          <w:tab w:val="clear" w:pos="720"/>
          <w:tab w:val="num" w:pos="360"/>
        </w:tabs>
        <w:spacing w:line="276" w:lineRule="auto"/>
        <w:ind w:left="360"/>
        <w:jc w:val="both"/>
        <w:rPr>
          <w:rFonts w:asciiTheme="minorHAnsi" w:hAnsiTheme="minorHAnsi" w:cstheme="minorHAnsi"/>
          <w:sz w:val="22"/>
          <w:szCs w:val="22"/>
        </w:rPr>
      </w:pPr>
      <w:r w:rsidRPr="00830502">
        <w:rPr>
          <w:rFonts w:asciiTheme="minorHAnsi" w:hAnsiTheme="minorHAnsi" w:cstheme="minorHAnsi"/>
          <w:sz w:val="22"/>
          <w:szCs w:val="22"/>
        </w:rPr>
        <w:t>Spory mogące powstać na tle stosowania umowy Strony poddają pod rozstrzygnięcie właściwego rzeczowo polskiego sądu powszechnego siedziby Zamawiającego.</w:t>
      </w:r>
    </w:p>
    <w:p w14:paraId="3CCA44F3" w14:textId="78B193D5" w:rsidR="00576E80" w:rsidRPr="00830502" w:rsidRDefault="00576E80" w:rsidP="00861CF5">
      <w:pPr>
        <w:numPr>
          <w:ilvl w:val="0"/>
          <w:numId w:val="2"/>
        </w:numPr>
        <w:tabs>
          <w:tab w:val="clear" w:pos="720"/>
          <w:tab w:val="num" w:pos="360"/>
        </w:tabs>
        <w:spacing w:line="276" w:lineRule="auto"/>
        <w:ind w:left="284" w:hanging="284"/>
        <w:jc w:val="both"/>
        <w:rPr>
          <w:rFonts w:asciiTheme="minorHAnsi" w:hAnsiTheme="minorHAnsi" w:cstheme="minorHAnsi"/>
          <w:sz w:val="22"/>
          <w:szCs w:val="22"/>
        </w:rPr>
      </w:pPr>
      <w:r w:rsidRPr="00830502">
        <w:rPr>
          <w:rFonts w:asciiTheme="minorHAnsi" w:hAnsiTheme="minorHAnsi" w:cstheme="minorHAnsi"/>
          <w:sz w:val="22"/>
          <w:szCs w:val="22"/>
        </w:rPr>
        <w:t xml:space="preserve">Zamawiający oświadcza, że posiada status dużego przedsiębiorcy w rozumieniu art. 4 c </w:t>
      </w:r>
      <w:r w:rsidR="002911FD" w:rsidRPr="00830502">
        <w:rPr>
          <w:rFonts w:asciiTheme="minorHAnsi" w:hAnsiTheme="minorHAnsi" w:cstheme="minorHAnsi"/>
          <w:sz w:val="22"/>
          <w:szCs w:val="22"/>
        </w:rPr>
        <w:t xml:space="preserve">ustawy </w:t>
      </w:r>
      <w:r w:rsidR="001C6314">
        <w:rPr>
          <w:rFonts w:asciiTheme="minorHAnsi" w:hAnsiTheme="minorHAnsi" w:cstheme="minorHAnsi"/>
          <w:sz w:val="22"/>
          <w:szCs w:val="22"/>
        </w:rPr>
        <w:t>o </w:t>
      </w:r>
      <w:r w:rsidRPr="00830502">
        <w:rPr>
          <w:rFonts w:asciiTheme="minorHAnsi" w:hAnsiTheme="minorHAnsi" w:cstheme="minorHAnsi"/>
          <w:sz w:val="22"/>
          <w:szCs w:val="22"/>
        </w:rPr>
        <w:t>przeciwdziałaniu nadmiernym opóźnieniom w transakcjach handlowych.</w:t>
      </w:r>
    </w:p>
    <w:p w14:paraId="36C3EB3B" w14:textId="72A33CDA" w:rsidR="00C179F7" w:rsidRPr="00830502" w:rsidRDefault="000822B5" w:rsidP="00861CF5">
      <w:pPr>
        <w:numPr>
          <w:ilvl w:val="0"/>
          <w:numId w:val="2"/>
        </w:numPr>
        <w:tabs>
          <w:tab w:val="clear" w:pos="720"/>
          <w:tab w:val="num" w:pos="360"/>
        </w:tabs>
        <w:spacing w:line="276" w:lineRule="auto"/>
        <w:ind w:left="360"/>
        <w:jc w:val="both"/>
        <w:rPr>
          <w:rFonts w:asciiTheme="minorHAnsi" w:hAnsiTheme="minorHAnsi" w:cstheme="minorHAnsi"/>
          <w:sz w:val="22"/>
          <w:szCs w:val="22"/>
        </w:rPr>
      </w:pPr>
      <w:r w:rsidRPr="00830502">
        <w:rPr>
          <w:rFonts w:asciiTheme="minorHAnsi" w:hAnsiTheme="minorHAnsi" w:cstheme="minorHAnsi"/>
          <w:sz w:val="22"/>
          <w:szCs w:val="22"/>
        </w:rPr>
        <w:t>Integralną część umowy stanowią po</w:t>
      </w:r>
      <w:r w:rsidR="008070B5" w:rsidRPr="00830502">
        <w:rPr>
          <w:rFonts w:asciiTheme="minorHAnsi" w:hAnsiTheme="minorHAnsi" w:cstheme="minorHAnsi"/>
          <w:sz w:val="22"/>
          <w:szCs w:val="22"/>
        </w:rPr>
        <w:t>stanowienia zawarte w S</w:t>
      </w:r>
      <w:r w:rsidRPr="00830502">
        <w:rPr>
          <w:rFonts w:asciiTheme="minorHAnsi" w:hAnsiTheme="minorHAnsi" w:cstheme="minorHAnsi"/>
          <w:sz w:val="22"/>
          <w:szCs w:val="22"/>
        </w:rPr>
        <w:t>WZ</w:t>
      </w:r>
      <w:r w:rsidR="00C0188D">
        <w:rPr>
          <w:rFonts w:asciiTheme="minorHAnsi" w:hAnsiTheme="minorHAnsi" w:cstheme="minorHAnsi"/>
          <w:sz w:val="22"/>
          <w:szCs w:val="22"/>
        </w:rPr>
        <w:t xml:space="preserve"> (w tym cała dokumentacja techniczna)</w:t>
      </w:r>
      <w:r w:rsidR="005C3E04" w:rsidRPr="00830502">
        <w:rPr>
          <w:rFonts w:asciiTheme="minorHAnsi" w:hAnsiTheme="minorHAnsi" w:cstheme="minorHAnsi"/>
          <w:sz w:val="22"/>
          <w:szCs w:val="22"/>
        </w:rPr>
        <w:t>, a</w:t>
      </w:r>
      <w:r w:rsidR="00F24038">
        <w:rPr>
          <w:rFonts w:asciiTheme="minorHAnsi" w:hAnsiTheme="minorHAnsi" w:cstheme="minorHAnsi"/>
          <w:sz w:val="22"/>
          <w:szCs w:val="22"/>
        </w:rPr>
        <w:t> </w:t>
      </w:r>
      <w:r w:rsidR="005C3E04" w:rsidRPr="00830502">
        <w:rPr>
          <w:rFonts w:asciiTheme="minorHAnsi" w:hAnsiTheme="minorHAnsi" w:cstheme="minorHAnsi"/>
          <w:sz w:val="22"/>
          <w:szCs w:val="22"/>
        </w:rPr>
        <w:t>także:</w:t>
      </w:r>
    </w:p>
    <w:p w14:paraId="1523FED1" w14:textId="77777777" w:rsidR="00AE66A6" w:rsidRPr="00830502" w:rsidRDefault="00AE66A6" w:rsidP="00861CF5">
      <w:pPr>
        <w:spacing w:line="276" w:lineRule="auto"/>
        <w:ind w:left="360"/>
        <w:jc w:val="both"/>
        <w:rPr>
          <w:rFonts w:asciiTheme="minorHAnsi" w:hAnsiTheme="minorHAnsi" w:cstheme="minorHAnsi"/>
          <w:sz w:val="22"/>
          <w:szCs w:val="22"/>
        </w:rPr>
      </w:pPr>
      <w:r w:rsidRPr="00830502">
        <w:rPr>
          <w:rFonts w:asciiTheme="minorHAnsi" w:hAnsiTheme="minorHAnsi" w:cstheme="minorHAnsi"/>
          <w:sz w:val="22"/>
          <w:szCs w:val="22"/>
        </w:rPr>
        <w:t xml:space="preserve">Załącznik nr 1 – kopia oferty Wykonawcy – wyciąg </w:t>
      </w:r>
    </w:p>
    <w:p w14:paraId="364C450D" w14:textId="2507D65B" w:rsidR="007A716C" w:rsidRPr="00830502" w:rsidRDefault="007A716C" w:rsidP="00861CF5">
      <w:pPr>
        <w:spacing w:line="276" w:lineRule="auto"/>
        <w:ind w:left="360"/>
        <w:jc w:val="both"/>
        <w:rPr>
          <w:rFonts w:asciiTheme="minorHAnsi" w:hAnsiTheme="minorHAnsi" w:cstheme="minorHAnsi"/>
          <w:sz w:val="22"/>
          <w:szCs w:val="22"/>
        </w:rPr>
      </w:pPr>
      <w:r w:rsidRPr="00830502">
        <w:rPr>
          <w:rFonts w:asciiTheme="minorHAnsi" w:hAnsiTheme="minorHAnsi" w:cstheme="minorHAnsi"/>
          <w:sz w:val="22"/>
          <w:szCs w:val="22"/>
        </w:rPr>
        <w:t xml:space="preserve">Załącznik nr 2 – projekt oświadczenia podwykonawcy </w:t>
      </w:r>
    </w:p>
    <w:p w14:paraId="334CA150" w14:textId="77777777" w:rsidR="00FC392A" w:rsidRPr="00830502" w:rsidRDefault="00FC392A" w:rsidP="00861CF5">
      <w:pPr>
        <w:spacing w:line="276" w:lineRule="auto"/>
        <w:jc w:val="both"/>
        <w:rPr>
          <w:rFonts w:asciiTheme="minorHAnsi" w:hAnsiTheme="minorHAnsi" w:cstheme="minorHAnsi"/>
          <w:sz w:val="22"/>
          <w:szCs w:val="22"/>
        </w:rPr>
      </w:pPr>
    </w:p>
    <w:p w14:paraId="1DD53DBA" w14:textId="108DD838" w:rsidR="00B52468" w:rsidRPr="00830502" w:rsidRDefault="006C0751" w:rsidP="00861CF5">
      <w:pPr>
        <w:spacing w:line="276" w:lineRule="auto"/>
        <w:jc w:val="center"/>
        <w:rPr>
          <w:rFonts w:asciiTheme="minorHAnsi" w:hAnsiTheme="minorHAnsi" w:cstheme="minorHAnsi"/>
          <w:b/>
          <w:sz w:val="22"/>
          <w:szCs w:val="22"/>
        </w:rPr>
      </w:pPr>
      <w:r w:rsidRPr="00830502">
        <w:rPr>
          <w:rFonts w:asciiTheme="minorHAnsi" w:hAnsiTheme="minorHAnsi" w:cstheme="minorHAnsi"/>
          <w:b/>
          <w:sz w:val="22"/>
          <w:szCs w:val="22"/>
        </w:rPr>
        <w:t xml:space="preserve">§ </w:t>
      </w:r>
      <w:r w:rsidR="005C3E04" w:rsidRPr="00830502">
        <w:rPr>
          <w:rFonts w:asciiTheme="minorHAnsi" w:hAnsiTheme="minorHAnsi" w:cstheme="minorHAnsi"/>
          <w:b/>
          <w:sz w:val="22"/>
          <w:szCs w:val="22"/>
        </w:rPr>
        <w:t>1</w:t>
      </w:r>
      <w:r w:rsidR="00F503EB" w:rsidRPr="00830502">
        <w:rPr>
          <w:rFonts w:asciiTheme="minorHAnsi" w:hAnsiTheme="minorHAnsi" w:cstheme="minorHAnsi"/>
          <w:b/>
          <w:sz w:val="22"/>
          <w:szCs w:val="22"/>
        </w:rPr>
        <w:t>8</w:t>
      </w:r>
    </w:p>
    <w:p w14:paraId="18ADBCDF" w14:textId="2D1097B4" w:rsidR="000822B5" w:rsidRPr="00830502" w:rsidRDefault="000822B5" w:rsidP="00861CF5">
      <w:pPr>
        <w:spacing w:line="276" w:lineRule="auto"/>
        <w:ind w:left="284"/>
        <w:rPr>
          <w:rFonts w:asciiTheme="minorHAnsi" w:hAnsiTheme="minorHAnsi" w:cstheme="minorHAnsi"/>
          <w:sz w:val="22"/>
          <w:szCs w:val="22"/>
        </w:rPr>
      </w:pPr>
      <w:r w:rsidRPr="00830502">
        <w:rPr>
          <w:rFonts w:asciiTheme="minorHAnsi" w:hAnsiTheme="minorHAnsi" w:cstheme="minorHAnsi"/>
          <w:sz w:val="22"/>
          <w:szCs w:val="22"/>
        </w:rPr>
        <w:t>Umowa zo</w:t>
      </w:r>
      <w:r w:rsidR="00EC7181" w:rsidRPr="00830502">
        <w:rPr>
          <w:rFonts w:asciiTheme="minorHAnsi" w:hAnsiTheme="minorHAnsi" w:cstheme="minorHAnsi"/>
          <w:sz w:val="22"/>
          <w:szCs w:val="22"/>
        </w:rPr>
        <w:t xml:space="preserve">stała sporządzona w </w:t>
      </w:r>
      <w:r w:rsidR="00C82BB1">
        <w:rPr>
          <w:rFonts w:asciiTheme="minorHAnsi" w:hAnsiTheme="minorHAnsi" w:cstheme="minorHAnsi"/>
          <w:sz w:val="22"/>
          <w:szCs w:val="22"/>
        </w:rPr>
        <w:t>3</w:t>
      </w:r>
      <w:r w:rsidRPr="00830502">
        <w:rPr>
          <w:rFonts w:asciiTheme="minorHAnsi" w:hAnsiTheme="minorHAnsi" w:cstheme="minorHAnsi"/>
          <w:sz w:val="22"/>
          <w:szCs w:val="22"/>
        </w:rPr>
        <w:t xml:space="preserve"> jednobrzmiących egzemplarzach, </w:t>
      </w:r>
      <w:r w:rsidR="00C82BB1">
        <w:rPr>
          <w:rFonts w:asciiTheme="minorHAnsi" w:hAnsiTheme="minorHAnsi" w:cstheme="minorHAnsi"/>
          <w:sz w:val="22"/>
          <w:szCs w:val="22"/>
        </w:rPr>
        <w:t>dwó</w:t>
      </w:r>
      <w:r w:rsidR="00BE3EE4" w:rsidRPr="00830502">
        <w:rPr>
          <w:rFonts w:asciiTheme="minorHAnsi" w:hAnsiTheme="minorHAnsi" w:cstheme="minorHAnsi"/>
          <w:sz w:val="22"/>
          <w:szCs w:val="22"/>
        </w:rPr>
        <w:t>ch</w:t>
      </w:r>
      <w:r w:rsidR="000D5FDF" w:rsidRPr="00830502">
        <w:rPr>
          <w:rFonts w:asciiTheme="minorHAnsi" w:hAnsiTheme="minorHAnsi" w:cstheme="minorHAnsi"/>
          <w:sz w:val="22"/>
          <w:szCs w:val="22"/>
        </w:rPr>
        <w:t xml:space="preserve"> </w:t>
      </w:r>
      <w:r w:rsidR="00A06E18" w:rsidRPr="00830502">
        <w:rPr>
          <w:rFonts w:asciiTheme="minorHAnsi" w:hAnsiTheme="minorHAnsi" w:cstheme="minorHAnsi"/>
          <w:sz w:val="22"/>
          <w:szCs w:val="22"/>
        </w:rPr>
        <w:t xml:space="preserve">dla Zamawiającego </w:t>
      </w:r>
      <w:r w:rsidRPr="00830502">
        <w:rPr>
          <w:rFonts w:asciiTheme="minorHAnsi" w:hAnsiTheme="minorHAnsi" w:cstheme="minorHAnsi"/>
          <w:sz w:val="22"/>
          <w:szCs w:val="22"/>
        </w:rPr>
        <w:t>i jednym dla Wykonawcy.</w:t>
      </w:r>
    </w:p>
    <w:p w14:paraId="5C33889B" w14:textId="2C831E2C" w:rsidR="000822B5" w:rsidRDefault="000822B5" w:rsidP="00861CF5">
      <w:pPr>
        <w:spacing w:line="276" w:lineRule="auto"/>
        <w:rPr>
          <w:rFonts w:asciiTheme="minorHAnsi" w:hAnsiTheme="minorHAnsi" w:cstheme="minorHAnsi"/>
          <w:sz w:val="22"/>
          <w:szCs w:val="22"/>
        </w:rPr>
      </w:pPr>
    </w:p>
    <w:p w14:paraId="3D29513B" w14:textId="77777777" w:rsidR="000C3D44" w:rsidRPr="00830502" w:rsidRDefault="000C3D44" w:rsidP="00861CF5">
      <w:pPr>
        <w:spacing w:line="276" w:lineRule="auto"/>
        <w:rPr>
          <w:rFonts w:asciiTheme="minorHAnsi" w:hAnsiTheme="minorHAnsi" w:cstheme="minorHAnsi"/>
          <w:sz w:val="22"/>
          <w:szCs w:val="22"/>
        </w:rPr>
      </w:pPr>
    </w:p>
    <w:p w14:paraId="400C9B18" w14:textId="77777777" w:rsidR="00B52468" w:rsidRPr="00830502" w:rsidRDefault="00B52468" w:rsidP="00861CF5">
      <w:pPr>
        <w:spacing w:line="276" w:lineRule="auto"/>
        <w:rPr>
          <w:rFonts w:asciiTheme="minorHAnsi" w:hAnsiTheme="minorHAnsi" w:cstheme="minorHAnsi"/>
          <w:sz w:val="22"/>
          <w:szCs w:val="22"/>
        </w:rPr>
      </w:pPr>
    </w:p>
    <w:p w14:paraId="3EA6BA11" w14:textId="2A76E265" w:rsidR="005C0FEC" w:rsidRPr="00830502" w:rsidRDefault="0075647B" w:rsidP="00861CF5">
      <w:pPr>
        <w:spacing w:line="276" w:lineRule="auto"/>
        <w:ind w:left="708" w:firstLine="708"/>
        <w:rPr>
          <w:rFonts w:asciiTheme="minorHAnsi" w:hAnsiTheme="minorHAnsi" w:cstheme="minorHAnsi"/>
          <w:b/>
          <w:sz w:val="22"/>
          <w:szCs w:val="22"/>
        </w:rPr>
      </w:pPr>
      <w:r w:rsidRPr="00830502">
        <w:rPr>
          <w:rFonts w:asciiTheme="minorHAnsi" w:hAnsiTheme="minorHAnsi" w:cstheme="minorHAnsi"/>
          <w:b/>
          <w:sz w:val="22"/>
          <w:szCs w:val="22"/>
        </w:rPr>
        <w:t>Zamawiający</w:t>
      </w:r>
      <w:r w:rsidR="00B52468" w:rsidRPr="00830502">
        <w:rPr>
          <w:rFonts w:asciiTheme="minorHAnsi" w:hAnsiTheme="minorHAnsi" w:cstheme="minorHAnsi"/>
          <w:b/>
          <w:sz w:val="22"/>
          <w:szCs w:val="22"/>
        </w:rPr>
        <w:t xml:space="preserve">     </w:t>
      </w:r>
      <w:r w:rsidR="00092B6E" w:rsidRPr="00830502">
        <w:rPr>
          <w:rFonts w:asciiTheme="minorHAnsi" w:hAnsiTheme="minorHAnsi" w:cstheme="minorHAnsi"/>
          <w:b/>
          <w:sz w:val="22"/>
          <w:szCs w:val="22"/>
        </w:rPr>
        <w:t xml:space="preserve">        </w:t>
      </w:r>
      <w:r w:rsidRPr="00830502">
        <w:rPr>
          <w:rFonts w:asciiTheme="minorHAnsi" w:hAnsiTheme="minorHAnsi" w:cstheme="minorHAnsi"/>
          <w:b/>
          <w:sz w:val="22"/>
          <w:szCs w:val="22"/>
        </w:rPr>
        <w:tab/>
      </w:r>
      <w:r w:rsidRPr="00830502">
        <w:rPr>
          <w:rFonts w:asciiTheme="minorHAnsi" w:hAnsiTheme="minorHAnsi" w:cstheme="minorHAnsi"/>
          <w:b/>
          <w:sz w:val="22"/>
          <w:szCs w:val="22"/>
        </w:rPr>
        <w:tab/>
      </w:r>
      <w:r w:rsidRPr="00830502">
        <w:rPr>
          <w:rFonts w:asciiTheme="minorHAnsi" w:hAnsiTheme="minorHAnsi" w:cstheme="minorHAnsi"/>
          <w:b/>
          <w:sz w:val="22"/>
          <w:szCs w:val="22"/>
        </w:rPr>
        <w:tab/>
      </w:r>
      <w:r w:rsidRPr="00830502">
        <w:rPr>
          <w:rFonts w:asciiTheme="minorHAnsi" w:hAnsiTheme="minorHAnsi" w:cstheme="minorHAnsi"/>
          <w:b/>
          <w:sz w:val="22"/>
          <w:szCs w:val="22"/>
        </w:rPr>
        <w:tab/>
      </w:r>
      <w:r w:rsidRPr="00830502">
        <w:rPr>
          <w:rFonts w:asciiTheme="minorHAnsi" w:hAnsiTheme="minorHAnsi" w:cstheme="minorHAnsi"/>
          <w:b/>
          <w:sz w:val="22"/>
          <w:szCs w:val="22"/>
        </w:rPr>
        <w:tab/>
      </w:r>
      <w:r w:rsidR="00B52468" w:rsidRPr="00830502">
        <w:rPr>
          <w:rFonts w:asciiTheme="minorHAnsi" w:hAnsiTheme="minorHAnsi" w:cstheme="minorHAnsi"/>
          <w:b/>
          <w:sz w:val="22"/>
          <w:szCs w:val="22"/>
        </w:rPr>
        <w:t>Wykonawca</w:t>
      </w:r>
      <w:r w:rsidR="007F1700" w:rsidRPr="00830502">
        <w:rPr>
          <w:rFonts w:asciiTheme="minorHAnsi" w:hAnsiTheme="minorHAnsi" w:cstheme="minorHAnsi"/>
          <w:b/>
          <w:sz w:val="22"/>
          <w:szCs w:val="22"/>
        </w:rPr>
        <w:t xml:space="preserve"> </w:t>
      </w:r>
    </w:p>
    <w:p w14:paraId="6AE13C44" w14:textId="25D8B8A9" w:rsidR="00081CB4" w:rsidRPr="001C6314" w:rsidRDefault="005C3E04" w:rsidP="001C6314">
      <w:pPr>
        <w:spacing w:line="276" w:lineRule="auto"/>
        <w:ind w:left="360"/>
        <w:jc w:val="both"/>
        <w:rPr>
          <w:rFonts w:asciiTheme="minorHAnsi" w:hAnsiTheme="minorHAnsi" w:cstheme="minorHAnsi"/>
          <w:sz w:val="22"/>
          <w:szCs w:val="22"/>
        </w:rPr>
      </w:pPr>
      <w:r w:rsidRPr="00830502">
        <w:rPr>
          <w:rFonts w:asciiTheme="minorHAnsi" w:hAnsiTheme="minorHAnsi" w:cstheme="minorHAnsi"/>
          <w:sz w:val="22"/>
          <w:szCs w:val="22"/>
        </w:rPr>
        <w:br w:type="page"/>
      </w:r>
    </w:p>
    <w:p w14:paraId="5DD1E022" w14:textId="7F4931AB" w:rsidR="00081CB4" w:rsidRPr="00830502" w:rsidRDefault="001C6314" w:rsidP="00081CB4">
      <w:pPr>
        <w:spacing w:line="288" w:lineRule="auto"/>
        <w:ind w:left="284"/>
        <w:jc w:val="both"/>
        <w:rPr>
          <w:rFonts w:asciiTheme="minorHAnsi" w:hAnsiTheme="minorHAnsi" w:cstheme="minorHAnsi"/>
          <w:b/>
          <w:sz w:val="22"/>
          <w:szCs w:val="22"/>
        </w:rPr>
      </w:pPr>
      <w:r w:rsidRPr="001C6314">
        <w:rPr>
          <w:rFonts w:asciiTheme="minorHAnsi" w:hAnsiTheme="minorHAnsi" w:cstheme="minorHAnsi"/>
          <w:b/>
          <w:sz w:val="22"/>
          <w:szCs w:val="22"/>
        </w:rPr>
        <w:lastRenderedPageBreak/>
        <w:t>Załącznik nr 2</w:t>
      </w:r>
    </w:p>
    <w:p w14:paraId="579053B0" w14:textId="77777777" w:rsidR="00081CB4" w:rsidRPr="00830502" w:rsidRDefault="00081CB4" w:rsidP="00081CB4">
      <w:pPr>
        <w:pStyle w:val="Akapitzlist"/>
        <w:spacing w:line="288" w:lineRule="auto"/>
        <w:ind w:left="644"/>
        <w:jc w:val="both"/>
        <w:rPr>
          <w:rFonts w:asciiTheme="minorHAnsi" w:hAnsiTheme="minorHAnsi" w:cstheme="minorHAnsi"/>
          <w:b/>
          <w:sz w:val="22"/>
          <w:szCs w:val="22"/>
        </w:rPr>
      </w:pPr>
    </w:p>
    <w:p w14:paraId="56E770E3" w14:textId="77777777" w:rsidR="00081CB4" w:rsidRPr="001C6314" w:rsidRDefault="00081CB4" w:rsidP="001C6314">
      <w:pPr>
        <w:spacing w:line="288" w:lineRule="auto"/>
        <w:ind w:firstLine="284"/>
        <w:jc w:val="both"/>
        <w:rPr>
          <w:rFonts w:asciiTheme="minorHAnsi" w:hAnsiTheme="minorHAnsi" w:cstheme="minorHAnsi"/>
          <w:b/>
          <w:sz w:val="22"/>
          <w:szCs w:val="22"/>
        </w:rPr>
      </w:pPr>
      <w:r w:rsidRPr="001C6314">
        <w:rPr>
          <w:rFonts w:asciiTheme="minorHAnsi" w:hAnsiTheme="minorHAnsi" w:cstheme="minorHAnsi"/>
          <w:b/>
          <w:sz w:val="22"/>
          <w:szCs w:val="22"/>
        </w:rPr>
        <w:t>.....................................</w:t>
      </w:r>
    </w:p>
    <w:p w14:paraId="07E2882A" w14:textId="77777777" w:rsidR="00081CB4" w:rsidRPr="00830502" w:rsidRDefault="00081CB4" w:rsidP="00081CB4">
      <w:pPr>
        <w:spacing w:line="288" w:lineRule="auto"/>
        <w:ind w:left="284"/>
        <w:jc w:val="both"/>
        <w:rPr>
          <w:rFonts w:asciiTheme="minorHAnsi" w:hAnsiTheme="minorHAnsi" w:cstheme="minorHAnsi"/>
          <w:b/>
          <w:sz w:val="22"/>
          <w:szCs w:val="22"/>
        </w:rPr>
      </w:pPr>
      <w:r w:rsidRPr="00830502">
        <w:rPr>
          <w:rFonts w:asciiTheme="minorHAnsi" w:hAnsiTheme="minorHAnsi" w:cstheme="minorHAnsi"/>
          <w:b/>
          <w:sz w:val="22"/>
          <w:szCs w:val="22"/>
        </w:rPr>
        <w:t>pieczęć Podwykonawcy</w:t>
      </w:r>
    </w:p>
    <w:p w14:paraId="188E629D" w14:textId="77777777" w:rsidR="00081CB4" w:rsidRPr="00830502" w:rsidRDefault="00081CB4" w:rsidP="00081CB4">
      <w:pPr>
        <w:spacing w:line="288" w:lineRule="auto"/>
        <w:ind w:left="284"/>
        <w:jc w:val="both"/>
        <w:rPr>
          <w:rFonts w:asciiTheme="minorHAnsi" w:hAnsiTheme="minorHAnsi" w:cstheme="minorHAnsi"/>
          <w:b/>
          <w:sz w:val="22"/>
          <w:szCs w:val="22"/>
        </w:rPr>
      </w:pPr>
      <w:r w:rsidRPr="00830502">
        <w:rPr>
          <w:rFonts w:asciiTheme="minorHAnsi" w:hAnsiTheme="minorHAnsi" w:cstheme="minorHAnsi"/>
          <w:b/>
          <w:sz w:val="22"/>
          <w:szCs w:val="22"/>
        </w:rPr>
        <w:t>lub dalszego Podwykonawcy</w:t>
      </w:r>
    </w:p>
    <w:p w14:paraId="2969F315" w14:textId="77777777" w:rsidR="00081CB4" w:rsidRPr="00830502" w:rsidRDefault="00081CB4" w:rsidP="00081CB4">
      <w:pPr>
        <w:spacing w:line="288" w:lineRule="auto"/>
        <w:ind w:left="284"/>
        <w:jc w:val="both"/>
        <w:rPr>
          <w:rFonts w:asciiTheme="minorHAnsi" w:hAnsiTheme="minorHAnsi" w:cstheme="minorHAnsi"/>
          <w:b/>
          <w:sz w:val="22"/>
          <w:szCs w:val="22"/>
        </w:rPr>
      </w:pPr>
    </w:p>
    <w:p w14:paraId="609F427F" w14:textId="77777777" w:rsidR="00081CB4" w:rsidRPr="00830502" w:rsidRDefault="00081CB4" w:rsidP="00081CB4">
      <w:pPr>
        <w:spacing w:line="288" w:lineRule="auto"/>
        <w:ind w:left="284"/>
        <w:jc w:val="both"/>
        <w:rPr>
          <w:rFonts w:asciiTheme="minorHAnsi" w:hAnsiTheme="minorHAnsi" w:cstheme="minorHAnsi"/>
          <w:b/>
          <w:sz w:val="22"/>
          <w:szCs w:val="22"/>
        </w:rPr>
      </w:pPr>
    </w:p>
    <w:p w14:paraId="58C6E21E" w14:textId="1030E62D" w:rsidR="00081CB4" w:rsidRPr="00830502" w:rsidRDefault="00081CB4" w:rsidP="00081CB4">
      <w:pPr>
        <w:spacing w:line="288" w:lineRule="auto"/>
        <w:ind w:left="284"/>
        <w:jc w:val="both"/>
        <w:rPr>
          <w:rFonts w:asciiTheme="minorHAnsi" w:hAnsiTheme="minorHAnsi" w:cstheme="minorHAnsi"/>
          <w:b/>
          <w:sz w:val="22"/>
          <w:szCs w:val="22"/>
        </w:rPr>
      </w:pPr>
      <w:r w:rsidRPr="00830502">
        <w:rPr>
          <w:rFonts w:asciiTheme="minorHAnsi" w:hAnsiTheme="minorHAnsi" w:cstheme="minorHAnsi"/>
          <w:b/>
          <w:sz w:val="22"/>
          <w:szCs w:val="22"/>
        </w:rPr>
        <w:t>Po</w:t>
      </w:r>
      <w:r w:rsidR="00C97812">
        <w:rPr>
          <w:rFonts w:asciiTheme="minorHAnsi" w:hAnsiTheme="minorHAnsi" w:cstheme="minorHAnsi"/>
          <w:b/>
          <w:sz w:val="22"/>
          <w:szCs w:val="22"/>
        </w:rPr>
        <w:t>stępowanie przetargowe nr ZP/011</w:t>
      </w:r>
      <w:r w:rsidRPr="00830502">
        <w:rPr>
          <w:rFonts w:asciiTheme="minorHAnsi" w:hAnsiTheme="minorHAnsi" w:cstheme="minorHAnsi"/>
          <w:b/>
          <w:sz w:val="22"/>
          <w:szCs w:val="22"/>
        </w:rPr>
        <w:t>/22</w:t>
      </w:r>
    </w:p>
    <w:p w14:paraId="60DD8CE3" w14:textId="77777777" w:rsidR="00081CB4" w:rsidRPr="00830502" w:rsidRDefault="00081CB4" w:rsidP="00081CB4">
      <w:pPr>
        <w:spacing w:line="288" w:lineRule="auto"/>
        <w:ind w:left="284"/>
        <w:jc w:val="both"/>
        <w:rPr>
          <w:rFonts w:asciiTheme="minorHAnsi" w:hAnsiTheme="minorHAnsi" w:cstheme="minorHAnsi"/>
          <w:b/>
          <w:sz w:val="22"/>
          <w:szCs w:val="22"/>
        </w:rPr>
      </w:pPr>
    </w:p>
    <w:p w14:paraId="2E72C133" w14:textId="77777777" w:rsidR="00081CB4" w:rsidRPr="00830502" w:rsidRDefault="00081CB4" w:rsidP="00081CB4">
      <w:pPr>
        <w:spacing w:line="288" w:lineRule="auto"/>
        <w:ind w:left="284"/>
        <w:jc w:val="both"/>
        <w:rPr>
          <w:rFonts w:asciiTheme="minorHAnsi" w:hAnsiTheme="minorHAnsi" w:cstheme="minorHAnsi"/>
          <w:b/>
          <w:sz w:val="22"/>
          <w:szCs w:val="22"/>
        </w:rPr>
      </w:pPr>
    </w:p>
    <w:p w14:paraId="036A881D" w14:textId="77777777" w:rsidR="00081CB4" w:rsidRPr="00830502" w:rsidRDefault="00081CB4" w:rsidP="00081CB4">
      <w:pPr>
        <w:spacing w:line="288" w:lineRule="auto"/>
        <w:ind w:left="284"/>
        <w:jc w:val="center"/>
        <w:rPr>
          <w:rFonts w:asciiTheme="minorHAnsi" w:hAnsiTheme="minorHAnsi" w:cstheme="minorHAnsi"/>
          <w:b/>
          <w:sz w:val="22"/>
          <w:szCs w:val="22"/>
        </w:rPr>
      </w:pPr>
      <w:r w:rsidRPr="00830502">
        <w:rPr>
          <w:rFonts w:asciiTheme="minorHAnsi" w:hAnsiTheme="minorHAnsi" w:cstheme="minorHAnsi"/>
          <w:b/>
          <w:sz w:val="22"/>
          <w:szCs w:val="22"/>
        </w:rPr>
        <w:t>Oświadczenie Podwykonawcy/dalszego Podwykonawcy dla rozliczenia końcowego</w:t>
      </w:r>
    </w:p>
    <w:p w14:paraId="28F4780F" w14:textId="77777777" w:rsidR="00081CB4" w:rsidRPr="00830502" w:rsidRDefault="00081CB4" w:rsidP="00081CB4">
      <w:pPr>
        <w:spacing w:line="288" w:lineRule="auto"/>
        <w:ind w:left="284"/>
        <w:jc w:val="both"/>
        <w:rPr>
          <w:rFonts w:asciiTheme="minorHAnsi" w:hAnsiTheme="minorHAnsi" w:cstheme="minorHAnsi"/>
          <w:b/>
          <w:sz w:val="22"/>
          <w:szCs w:val="22"/>
        </w:rPr>
      </w:pPr>
    </w:p>
    <w:p w14:paraId="45AEA1C7" w14:textId="77777777" w:rsidR="00081CB4" w:rsidRPr="00830502" w:rsidRDefault="00081CB4" w:rsidP="00081CB4">
      <w:pPr>
        <w:spacing w:line="288" w:lineRule="auto"/>
        <w:ind w:left="284"/>
        <w:jc w:val="both"/>
        <w:rPr>
          <w:rFonts w:asciiTheme="minorHAnsi" w:hAnsiTheme="minorHAnsi" w:cstheme="minorHAnsi"/>
          <w:b/>
          <w:sz w:val="22"/>
          <w:szCs w:val="22"/>
        </w:rPr>
      </w:pPr>
    </w:p>
    <w:p w14:paraId="57813053" w14:textId="77777777" w:rsidR="00081CB4" w:rsidRPr="00830502" w:rsidRDefault="00081CB4" w:rsidP="00081CB4">
      <w:pPr>
        <w:spacing w:line="288" w:lineRule="auto"/>
        <w:ind w:left="284"/>
        <w:jc w:val="both"/>
        <w:rPr>
          <w:rFonts w:asciiTheme="minorHAnsi" w:hAnsiTheme="minorHAnsi" w:cstheme="minorHAnsi"/>
          <w:bCs/>
          <w:sz w:val="22"/>
          <w:szCs w:val="22"/>
        </w:rPr>
      </w:pPr>
      <w:r w:rsidRPr="00830502">
        <w:rPr>
          <w:rFonts w:asciiTheme="minorHAnsi" w:hAnsiTheme="minorHAnsi" w:cstheme="minorHAnsi"/>
          <w:bCs/>
          <w:sz w:val="22"/>
          <w:szCs w:val="22"/>
        </w:rPr>
        <w:t>Niniejszym oświadczam, że na dzień …..……………………… firma……………………………………….……</w:t>
      </w:r>
    </w:p>
    <w:p w14:paraId="1227C29C" w14:textId="02E66CE5" w:rsidR="00081CB4" w:rsidRPr="00830502" w:rsidRDefault="00081CB4" w:rsidP="00081CB4">
      <w:pPr>
        <w:spacing w:line="288" w:lineRule="auto"/>
        <w:ind w:left="284"/>
        <w:jc w:val="both"/>
        <w:rPr>
          <w:rFonts w:asciiTheme="minorHAnsi" w:hAnsiTheme="minorHAnsi" w:cstheme="minorHAnsi"/>
          <w:bCs/>
          <w:sz w:val="22"/>
          <w:szCs w:val="22"/>
        </w:rPr>
      </w:pPr>
      <w:r w:rsidRPr="00830502">
        <w:rPr>
          <w:rFonts w:asciiTheme="minorHAnsi" w:hAnsiTheme="minorHAnsi" w:cstheme="minorHAnsi"/>
          <w:bCs/>
          <w:sz w:val="22"/>
          <w:szCs w:val="22"/>
        </w:rPr>
        <w:t>uregulowała wszystkie zobowiązania na rzecz naszej firmy wynikające</w:t>
      </w:r>
      <w:r w:rsidR="001C6314">
        <w:rPr>
          <w:rFonts w:asciiTheme="minorHAnsi" w:hAnsiTheme="minorHAnsi" w:cstheme="minorHAnsi"/>
          <w:bCs/>
          <w:sz w:val="22"/>
          <w:szCs w:val="22"/>
        </w:rPr>
        <w:t xml:space="preserve"> z tytułu wiążącej nas umowy nr </w:t>
      </w:r>
      <w:r w:rsidRPr="00830502">
        <w:rPr>
          <w:rFonts w:asciiTheme="minorHAnsi" w:hAnsiTheme="minorHAnsi" w:cstheme="minorHAnsi"/>
          <w:bCs/>
          <w:sz w:val="22"/>
          <w:szCs w:val="22"/>
        </w:rPr>
        <w:t>…………………………………………  dotyczących realizacji przedmiotu zamówienia.</w:t>
      </w:r>
    </w:p>
    <w:p w14:paraId="1A61A813" w14:textId="209481E9" w:rsidR="00081CB4" w:rsidRPr="00830502" w:rsidRDefault="00081CB4" w:rsidP="00081CB4">
      <w:pPr>
        <w:spacing w:line="288" w:lineRule="auto"/>
        <w:ind w:left="284"/>
        <w:jc w:val="both"/>
        <w:rPr>
          <w:rFonts w:asciiTheme="minorHAnsi" w:hAnsiTheme="minorHAnsi" w:cstheme="minorHAnsi"/>
          <w:bCs/>
          <w:sz w:val="22"/>
          <w:szCs w:val="22"/>
        </w:rPr>
      </w:pPr>
      <w:r w:rsidRPr="00830502">
        <w:rPr>
          <w:rFonts w:asciiTheme="minorHAnsi" w:hAnsiTheme="minorHAnsi" w:cstheme="minorHAnsi"/>
          <w:bCs/>
          <w:sz w:val="22"/>
          <w:szCs w:val="22"/>
        </w:rPr>
        <w:t>W związku z powyższym nie będziemy wnosić wobec Uniwersytetu Ekonomicznego w Poznaniu żadnych roszczeń z tytułu ww. umowy zawartej pomiędzy nami a fi</w:t>
      </w:r>
      <w:r w:rsidR="001C6314">
        <w:rPr>
          <w:rFonts w:asciiTheme="minorHAnsi" w:hAnsiTheme="minorHAnsi" w:cstheme="minorHAnsi"/>
          <w:bCs/>
          <w:sz w:val="22"/>
          <w:szCs w:val="22"/>
        </w:rPr>
        <w:t>rmą ………………………………………………………………, w </w:t>
      </w:r>
      <w:r w:rsidRPr="00830502">
        <w:rPr>
          <w:rFonts w:asciiTheme="minorHAnsi" w:hAnsiTheme="minorHAnsi" w:cstheme="minorHAnsi"/>
          <w:bCs/>
          <w:sz w:val="22"/>
          <w:szCs w:val="22"/>
        </w:rPr>
        <w:t>szczególności roszczeń wynikających z art. 647</w:t>
      </w:r>
      <w:r w:rsidRPr="00830502">
        <w:rPr>
          <w:rFonts w:asciiTheme="minorHAnsi" w:hAnsiTheme="minorHAnsi" w:cstheme="minorHAnsi"/>
          <w:bCs/>
          <w:sz w:val="22"/>
          <w:szCs w:val="22"/>
          <w:vertAlign w:val="superscript"/>
        </w:rPr>
        <w:t>1</w:t>
      </w:r>
      <w:r w:rsidRPr="00830502">
        <w:rPr>
          <w:rFonts w:asciiTheme="minorHAnsi" w:hAnsiTheme="minorHAnsi" w:cstheme="minorHAnsi"/>
          <w:bCs/>
          <w:sz w:val="22"/>
          <w:szCs w:val="22"/>
        </w:rPr>
        <w:t xml:space="preserve"> kodeksu cywilnego.</w:t>
      </w:r>
    </w:p>
    <w:p w14:paraId="2F79ACBB" w14:textId="77777777" w:rsidR="00081CB4" w:rsidRPr="00830502" w:rsidRDefault="00081CB4" w:rsidP="00081CB4">
      <w:pPr>
        <w:spacing w:line="288" w:lineRule="auto"/>
        <w:ind w:left="284"/>
        <w:jc w:val="both"/>
        <w:rPr>
          <w:rFonts w:asciiTheme="minorHAnsi" w:hAnsiTheme="minorHAnsi" w:cstheme="minorHAnsi"/>
          <w:i/>
          <w:iCs/>
          <w:sz w:val="22"/>
          <w:szCs w:val="22"/>
        </w:rPr>
      </w:pPr>
    </w:p>
    <w:p w14:paraId="69E454E1" w14:textId="77777777" w:rsidR="00081CB4" w:rsidRPr="00830502" w:rsidRDefault="00081CB4" w:rsidP="00081CB4">
      <w:pPr>
        <w:spacing w:line="288" w:lineRule="auto"/>
        <w:ind w:left="284"/>
        <w:jc w:val="both"/>
        <w:rPr>
          <w:rFonts w:asciiTheme="minorHAnsi" w:hAnsiTheme="minorHAnsi" w:cstheme="minorHAnsi"/>
          <w:sz w:val="22"/>
          <w:szCs w:val="22"/>
        </w:rPr>
      </w:pPr>
      <w:r w:rsidRPr="00830502">
        <w:rPr>
          <w:rFonts w:asciiTheme="minorHAnsi" w:hAnsiTheme="minorHAnsi" w:cstheme="minorHAnsi"/>
          <w:sz w:val="22"/>
          <w:szCs w:val="22"/>
        </w:rPr>
        <w:t>..........................., dnia .................... r.</w:t>
      </w:r>
    </w:p>
    <w:p w14:paraId="7799187F" w14:textId="77777777" w:rsidR="00081CB4" w:rsidRPr="00830502" w:rsidRDefault="00081CB4" w:rsidP="00081CB4">
      <w:pPr>
        <w:spacing w:line="288" w:lineRule="auto"/>
        <w:ind w:left="284"/>
        <w:jc w:val="both"/>
        <w:rPr>
          <w:rFonts w:asciiTheme="minorHAnsi" w:hAnsiTheme="minorHAnsi" w:cstheme="minorHAnsi"/>
          <w:sz w:val="22"/>
          <w:szCs w:val="22"/>
        </w:rPr>
      </w:pPr>
    </w:p>
    <w:p w14:paraId="474DBB65" w14:textId="77777777" w:rsidR="00081CB4" w:rsidRPr="00830502" w:rsidRDefault="00081CB4" w:rsidP="00081CB4">
      <w:pPr>
        <w:spacing w:line="288" w:lineRule="auto"/>
        <w:ind w:left="284"/>
        <w:jc w:val="both"/>
        <w:rPr>
          <w:rFonts w:asciiTheme="minorHAnsi" w:hAnsiTheme="minorHAnsi" w:cstheme="minorHAnsi"/>
          <w:sz w:val="22"/>
          <w:szCs w:val="22"/>
        </w:rPr>
      </w:pPr>
    </w:p>
    <w:p w14:paraId="0C1AE3E4" w14:textId="77777777" w:rsidR="00081CB4" w:rsidRPr="00830502" w:rsidRDefault="00081CB4" w:rsidP="00081CB4">
      <w:pPr>
        <w:pStyle w:val="Akapitzlist"/>
        <w:spacing w:line="288" w:lineRule="auto"/>
        <w:ind w:left="644"/>
        <w:jc w:val="both"/>
        <w:rPr>
          <w:rFonts w:asciiTheme="minorHAnsi" w:hAnsiTheme="minorHAnsi" w:cstheme="minorHAnsi"/>
          <w:i/>
          <w:sz w:val="22"/>
          <w:szCs w:val="22"/>
        </w:rPr>
      </w:pP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r>
      <w:r w:rsidRPr="00830502">
        <w:rPr>
          <w:rFonts w:asciiTheme="minorHAnsi" w:hAnsiTheme="minorHAnsi" w:cstheme="minorHAnsi"/>
          <w:sz w:val="22"/>
          <w:szCs w:val="22"/>
        </w:rPr>
        <w:tab/>
        <w:t>……………………..................................................</w:t>
      </w:r>
    </w:p>
    <w:p w14:paraId="7EA55F44" w14:textId="77777777" w:rsidR="00081CB4" w:rsidRPr="00830502" w:rsidRDefault="00081CB4" w:rsidP="001C6314">
      <w:pPr>
        <w:spacing w:line="288" w:lineRule="auto"/>
        <w:ind w:left="4956"/>
        <w:jc w:val="both"/>
        <w:rPr>
          <w:rFonts w:asciiTheme="minorHAnsi" w:hAnsiTheme="minorHAnsi" w:cstheme="minorHAnsi"/>
          <w:sz w:val="22"/>
          <w:szCs w:val="22"/>
        </w:rPr>
      </w:pPr>
      <w:r w:rsidRPr="00830502">
        <w:rPr>
          <w:rFonts w:asciiTheme="minorHAnsi" w:hAnsiTheme="minorHAnsi" w:cstheme="minorHAnsi"/>
          <w:sz w:val="22"/>
          <w:szCs w:val="22"/>
        </w:rPr>
        <w:t xml:space="preserve">pieczątka i podpis osób uprawnionych </w:t>
      </w:r>
    </w:p>
    <w:p w14:paraId="2944B1CF" w14:textId="77777777" w:rsidR="00081CB4" w:rsidRPr="00830502" w:rsidRDefault="00081CB4" w:rsidP="001C6314">
      <w:pPr>
        <w:spacing w:line="288" w:lineRule="auto"/>
        <w:ind w:left="4956"/>
        <w:jc w:val="both"/>
        <w:rPr>
          <w:rFonts w:asciiTheme="minorHAnsi" w:hAnsiTheme="minorHAnsi" w:cstheme="minorHAnsi"/>
          <w:sz w:val="22"/>
          <w:szCs w:val="22"/>
        </w:rPr>
      </w:pPr>
      <w:r w:rsidRPr="00830502">
        <w:rPr>
          <w:rFonts w:asciiTheme="minorHAnsi" w:hAnsiTheme="minorHAnsi" w:cstheme="minorHAnsi"/>
          <w:sz w:val="22"/>
          <w:szCs w:val="22"/>
        </w:rPr>
        <w:t xml:space="preserve">do składania oświadczeń w imieniu </w:t>
      </w:r>
    </w:p>
    <w:p w14:paraId="4B6620A6" w14:textId="77777777" w:rsidR="00081CB4" w:rsidRPr="001C6314" w:rsidRDefault="00081CB4" w:rsidP="001C6314">
      <w:pPr>
        <w:spacing w:line="288" w:lineRule="auto"/>
        <w:ind w:left="4672" w:firstLine="284"/>
        <w:jc w:val="both"/>
        <w:rPr>
          <w:rFonts w:asciiTheme="minorHAnsi" w:hAnsiTheme="minorHAnsi" w:cstheme="minorHAnsi"/>
          <w:sz w:val="22"/>
          <w:szCs w:val="22"/>
        </w:rPr>
      </w:pPr>
      <w:r w:rsidRPr="001C6314">
        <w:rPr>
          <w:rFonts w:asciiTheme="minorHAnsi" w:hAnsiTheme="minorHAnsi" w:cstheme="minorHAnsi"/>
          <w:sz w:val="22"/>
          <w:szCs w:val="22"/>
        </w:rPr>
        <w:t>Podwykonawcy/dalszego Podwykonawcy</w:t>
      </w:r>
    </w:p>
    <w:p w14:paraId="27FF60F7" w14:textId="77777777" w:rsidR="00081CB4" w:rsidRPr="00830502" w:rsidRDefault="00081CB4" w:rsidP="00081CB4">
      <w:pPr>
        <w:spacing w:line="288" w:lineRule="auto"/>
        <w:ind w:left="284"/>
        <w:jc w:val="both"/>
        <w:rPr>
          <w:rFonts w:asciiTheme="minorHAnsi" w:hAnsiTheme="minorHAnsi" w:cstheme="minorHAnsi"/>
          <w:b/>
          <w:sz w:val="22"/>
          <w:szCs w:val="22"/>
        </w:rPr>
      </w:pPr>
    </w:p>
    <w:p w14:paraId="0C7C333C" w14:textId="3F2122AA" w:rsidR="00333279" w:rsidRPr="00861CF5" w:rsidRDefault="00333279" w:rsidP="00861CF5">
      <w:pPr>
        <w:spacing w:line="276" w:lineRule="auto"/>
        <w:rPr>
          <w:rFonts w:asciiTheme="minorHAnsi" w:hAnsiTheme="minorHAnsi" w:cstheme="minorHAnsi"/>
          <w:sz w:val="20"/>
          <w:szCs w:val="20"/>
        </w:rPr>
      </w:pPr>
    </w:p>
    <w:sectPr w:rsidR="00333279" w:rsidRPr="00861CF5" w:rsidSect="008503BB">
      <w:footerReference w:type="even" r:id="rId12"/>
      <w:footerReference w:type="default" r:id="rId13"/>
      <w:pgSz w:w="11906" w:h="16838"/>
      <w:pgMar w:top="993" w:right="849" w:bottom="1418" w:left="1077" w:header="709" w:footer="58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385C3D" w16cid:durableId="265FFB77"/>
  <w16cid:commentId w16cid:paraId="51C2F0C9" w16cid:durableId="265FFB9E"/>
  <w16cid:commentId w16cid:paraId="615CFADC" w16cid:durableId="266004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52929" w14:textId="77777777" w:rsidR="002E1D5D" w:rsidRDefault="002E1D5D">
      <w:r>
        <w:separator/>
      </w:r>
    </w:p>
  </w:endnote>
  <w:endnote w:type="continuationSeparator" w:id="0">
    <w:p w14:paraId="264C994B" w14:textId="77777777" w:rsidR="002E1D5D" w:rsidRDefault="002E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4ADDB" w14:textId="77777777" w:rsidR="002E1D5D" w:rsidRDefault="002E1D5D" w:rsidP="003F167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25</w:t>
    </w:r>
    <w:r>
      <w:rPr>
        <w:rStyle w:val="Numerstrony"/>
      </w:rPr>
      <w:fldChar w:fldCharType="end"/>
    </w:r>
  </w:p>
  <w:p w14:paraId="265E592A" w14:textId="77777777" w:rsidR="002E1D5D" w:rsidRDefault="002E1D5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F240B" w14:textId="0FCB0C5E" w:rsidR="002E1D5D" w:rsidRPr="00E84DC8" w:rsidRDefault="002E1D5D">
    <w:pPr>
      <w:pStyle w:val="Stopka"/>
      <w:jc w:val="right"/>
      <w:rPr>
        <w:rFonts w:ascii="Calibri" w:hAnsi="Calibri" w:cs="Calibri"/>
        <w:sz w:val="20"/>
        <w:szCs w:val="20"/>
      </w:rPr>
    </w:pPr>
    <w:r w:rsidRPr="00E84DC8">
      <w:rPr>
        <w:rFonts w:ascii="Calibri" w:hAnsi="Calibri" w:cs="Calibri"/>
        <w:sz w:val="20"/>
        <w:szCs w:val="20"/>
      </w:rPr>
      <w:fldChar w:fldCharType="begin"/>
    </w:r>
    <w:r w:rsidRPr="00E84DC8">
      <w:rPr>
        <w:rFonts w:ascii="Calibri" w:hAnsi="Calibri" w:cs="Calibri"/>
        <w:sz w:val="20"/>
        <w:szCs w:val="20"/>
      </w:rPr>
      <w:instrText>PAGE   \* MERGEFORMAT</w:instrText>
    </w:r>
    <w:r w:rsidRPr="00E84DC8">
      <w:rPr>
        <w:rFonts w:ascii="Calibri" w:hAnsi="Calibri" w:cs="Calibri"/>
        <w:sz w:val="20"/>
        <w:szCs w:val="20"/>
      </w:rPr>
      <w:fldChar w:fldCharType="separate"/>
    </w:r>
    <w:r w:rsidR="002C599D">
      <w:rPr>
        <w:rFonts w:ascii="Calibri" w:hAnsi="Calibri" w:cs="Calibri"/>
        <w:noProof/>
        <w:sz w:val="20"/>
        <w:szCs w:val="20"/>
      </w:rPr>
      <w:t>1</w:t>
    </w:r>
    <w:r w:rsidRPr="00E84DC8">
      <w:rPr>
        <w:rFonts w:ascii="Calibri" w:hAnsi="Calibri" w:cs="Calibri"/>
        <w:sz w:val="20"/>
        <w:szCs w:val="20"/>
      </w:rPr>
      <w:fldChar w:fldCharType="end"/>
    </w:r>
  </w:p>
  <w:p w14:paraId="6686BC98" w14:textId="45FFA7B7" w:rsidR="002E1D5D" w:rsidRDefault="002E1D5D" w:rsidP="00F166DE">
    <w:pPr>
      <w:pStyle w:val="Stopka"/>
      <w:ind w:firstLine="70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1AEE6" w14:textId="77777777" w:rsidR="002E1D5D" w:rsidRDefault="002E1D5D">
      <w:r>
        <w:separator/>
      </w:r>
    </w:p>
  </w:footnote>
  <w:footnote w:type="continuationSeparator" w:id="0">
    <w:p w14:paraId="14C611EF" w14:textId="77777777" w:rsidR="002E1D5D" w:rsidRDefault="002E1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6"/>
    <w:multiLevelType w:val="multilevel"/>
    <w:tmpl w:val="1FF66AE8"/>
    <w:lvl w:ilvl="0">
      <w:start w:val="1"/>
      <w:numFmt w:val="decimal"/>
      <w:lvlText w:val="%1."/>
      <w:lvlJc w:val="left"/>
      <w:pPr>
        <w:tabs>
          <w:tab w:val="num" w:pos="717"/>
        </w:tabs>
        <w:ind w:left="71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2A"/>
    <w:multiLevelType w:val="multilevel"/>
    <w:tmpl w:val="5EC65B56"/>
    <w:lvl w:ilvl="0">
      <w:start w:val="4"/>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b w:val="0"/>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1080" w:hanging="1080"/>
      </w:pPr>
      <w:rPr>
        <w:rFonts w:cs="Times New Roman" w:hint="default"/>
        <w:b w:val="0"/>
      </w:rPr>
    </w:lvl>
    <w:lvl w:ilvl="4">
      <w:start w:val="1"/>
      <w:numFmt w:val="decimal"/>
      <w:isLgl/>
      <w:lvlText w:val="%1.%2.%3.%4.%5."/>
      <w:lvlJc w:val="left"/>
      <w:pPr>
        <w:ind w:left="1080" w:hanging="1080"/>
      </w:pPr>
      <w:rPr>
        <w:rFonts w:cs="Times New Roman" w:hint="default"/>
        <w:b w:val="0"/>
      </w:rPr>
    </w:lvl>
    <w:lvl w:ilvl="5">
      <w:start w:val="1"/>
      <w:numFmt w:val="decimal"/>
      <w:isLgl/>
      <w:lvlText w:val="%1.%2.%3.%4.%5.%6."/>
      <w:lvlJc w:val="left"/>
      <w:pPr>
        <w:ind w:left="1440" w:hanging="1440"/>
      </w:pPr>
      <w:rPr>
        <w:rFonts w:cs="Times New Roman" w:hint="default"/>
        <w:b w:val="0"/>
      </w:rPr>
    </w:lvl>
    <w:lvl w:ilvl="6">
      <w:start w:val="1"/>
      <w:numFmt w:val="decimal"/>
      <w:isLgl/>
      <w:lvlText w:val="%1.%2.%3.%4.%5.%6.%7."/>
      <w:lvlJc w:val="left"/>
      <w:pPr>
        <w:ind w:left="1440" w:hanging="1440"/>
      </w:pPr>
      <w:rPr>
        <w:rFonts w:cs="Times New Roman" w:hint="default"/>
        <w:b w:val="0"/>
      </w:rPr>
    </w:lvl>
    <w:lvl w:ilvl="7">
      <w:start w:val="1"/>
      <w:numFmt w:val="decimal"/>
      <w:isLgl/>
      <w:lvlText w:val="%1.%2.%3.%4.%5.%6.%7.%8."/>
      <w:lvlJc w:val="left"/>
      <w:pPr>
        <w:ind w:left="1800" w:hanging="1800"/>
      </w:pPr>
      <w:rPr>
        <w:rFonts w:cs="Times New Roman" w:hint="default"/>
        <w:b w:val="0"/>
      </w:rPr>
    </w:lvl>
    <w:lvl w:ilvl="8">
      <w:start w:val="1"/>
      <w:numFmt w:val="decimal"/>
      <w:isLgl/>
      <w:lvlText w:val="%1.%2.%3.%4.%5.%6.%7.%8.%9."/>
      <w:lvlJc w:val="left"/>
      <w:pPr>
        <w:ind w:left="1800" w:hanging="1800"/>
      </w:pPr>
      <w:rPr>
        <w:rFonts w:cs="Times New Roman" w:hint="default"/>
        <w:b w:val="0"/>
      </w:rPr>
    </w:lvl>
  </w:abstractNum>
  <w:abstractNum w:abstractNumId="2" w15:restartNumberingAfterBreak="0">
    <w:nsid w:val="084F76AD"/>
    <w:multiLevelType w:val="hybridMultilevel"/>
    <w:tmpl w:val="E99E1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0402DB"/>
    <w:multiLevelType w:val="multilevel"/>
    <w:tmpl w:val="80FCDF24"/>
    <w:lvl w:ilvl="0">
      <w:start w:val="1"/>
      <w:numFmt w:val="decimal"/>
      <w:lvlText w:val="%1."/>
      <w:lvlJc w:val="left"/>
      <w:pPr>
        <w:ind w:left="720" w:hanging="360"/>
      </w:pPr>
      <w:rPr>
        <w:rFonts w:ascii="Calibri" w:hAnsi="Calibri" w:cs="Times New Roman" w:hint="default"/>
        <w:b w:val="0"/>
        <w:sz w:val="24"/>
        <w:szCs w:val="24"/>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093157AD"/>
    <w:multiLevelType w:val="hybridMultilevel"/>
    <w:tmpl w:val="76DE8C02"/>
    <w:lvl w:ilvl="0" w:tplc="C82E34EE">
      <w:start w:val="1"/>
      <w:numFmt w:val="lowerLetter"/>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94977A3"/>
    <w:multiLevelType w:val="multilevel"/>
    <w:tmpl w:val="06BA68B4"/>
    <w:lvl w:ilvl="0">
      <w:start w:val="1"/>
      <w:numFmt w:val="decimal"/>
      <w:lvlText w:val="%1."/>
      <w:lvlJc w:val="left"/>
      <w:pPr>
        <w:ind w:left="644" w:hanging="360"/>
      </w:pPr>
      <w:rPr>
        <w:rFonts w:asciiTheme="minorHAnsi" w:eastAsia="Times New Roman" w:hAnsiTheme="minorHAnsi" w:cstheme="minorHAnsi" w:hint="default"/>
        <w:b w:val="0"/>
      </w:rPr>
    </w:lvl>
    <w:lvl w:ilvl="1">
      <w:start w:val="1"/>
      <w:numFmt w:val="decimal"/>
      <w:lvlText w:val="%2."/>
      <w:lvlJc w:val="left"/>
      <w:pPr>
        <w:ind w:left="644" w:hanging="360"/>
      </w:pPr>
      <w:rPr>
        <w:rFonts w:cs="Times New Roman" w:hint="default"/>
        <w:b w:val="0"/>
        <w:sz w:val="22"/>
        <w:szCs w:val="22"/>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6" w15:restartNumberingAfterBreak="0">
    <w:nsid w:val="0D0E7489"/>
    <w:multiLevelType w:val="multilevel"/>
    <w:tmpl w:val="5E4E673E"/>
    <w:lvl w:ilvl="0">
      <w:start w:val="1"/>
      <w:numFmt w:val="decimal"/>
      <w:lvlText w:val="%1."/>
      <w:lvlJc w:val="left"/>
      <w:pPr>
        <w:ind w:left="793" w:hanging="360"/>
      </w:pPr>
    </w:lvl>
    <w:lvl w:ilvl="1">
      <w:start w:val="1"/>
      <w:numFmt w:val="lowerLetter"/>
      <w:isLgl/>
      <w:lvlText w:val="%2)"/>
      <w:lvlJc w:val="left"/>
      <w:pPr>
        <w:ind w:left="1018" w:hanging="585"/>
      </w:pPr>
      <w:rPr>
        <w:rFonts w:asciiTheme="minorHAnsi" w:eastAsia="Calibri" w:hAnsiTheme="minorHAnsi" w:cstheme="minorHAnsi"/>
        <w:i w:val="0"/>
      </w:rPr>
    </w:lvl>
    <w:lvl w:ilvl="2">
      <w:start w:val="2"/>
      <w:numFmt w:val="decimal"/>
      <w:isLgl/>
      <w:lvlText w:val="%1.%2.%3"/>
      <w:lvlJc w:val="left"/>
      <w:pPr>
        <w:ind w:left="1153" w:hanging="720"/>
      </w:pPr>
      <w:rPr>
        <w:rFonts w:hint="default"/>
      </w:rPr>
    </w:lvl>
    <w:lvl w:ilvl="3">
      <w:start w:val="1"/>
      <w:numFmt w:val="decimal"/>
      <w:isLgl/>
      <w:lvlText w:val="%1.%2.%3.%4"/>
      <w:lvlJc w:val="left"/>
      <w:pPr>
        <w:ind w:left="1153" w:hanging="720"/>
      </w:pPr>
      <w:rPr>
        <w:rFonts w:hint="default"/>
      </w:rPr>
    </w:lvl>
    <w:lvl w:ilvl="4">
      <w:start w:val="1"/>
      <w:numFmt w:val="decimal"/>
      <w:isLgl/>
      <w:lvlText w:val="%1.%2.%3.%4.%5"/>
      <w:lvlJc w:val="left"/>
      <w:pPr>
        <w:ind w:left="1153" w:hanging="720"/>
      </w:pPr>
      <w:rPr>
        <w:rFonts w:hint="default"/>
      </w:rPr>
    </w:lvl>
    <w:lvl w:ilvl="5">
      <w:start w:val="1"/>
      <w:numFmt w:val="decimal"/>
      <w:isLgl/>
      <w:lvlText w:val="%1.%2.%3.%4.%5.%6"/>
      <w:lvlJc w:val="left"/>
      <w:pPr>
        <w:ind w:left="1513" w:hanging="1080"/>
      </w:pPr>
      <w:rPr>
        <w:rFonts w:hint="default"/>
      </w:rPr>
    </w:lvl>
    <w:lvl w:ilvl="6">
      <w:start w:val="1"/>
      <w:numFmt w:val="decimal"/>
      <w:isLgl/>
      <w:lvlText w:val="%1.%2.%3.%4.%5.%6.%7"/>
      <w:lvlJc w:val="left"/>
      <w:pPr>
        <w:ind w:left="1513" w:hanging="1080"/>
      </w:pPr>
      <w:rPr>
        <w:rFonts w:hint="default"/>
      </w:rPr>
    </w:lvl>
    <w:lvl w:ilvl="7">
      <w:start w:val="1"/>
      <w:numFmt w:val="decimal"/>
      <w:isLgl/>
      <w:lvlText w:val="%1.%2.%3.%4.%5.%6.%7.%8"/>
      <w:lvlJc w:val="left"/>
      <w:pPr>
        <w:ind w:left="1873" w:hanging="1440"/>
      </w:pPr>
      <w:rPr>
        <w:rFonts w:hint="default"/>
      </w:rPr>
    </w:lvl>
    <w:lvl w:ilvl="8">
      <w:start w:val="1"/>
      <w:numFmt w:val="decimal"/>
      <w:isLgl/>
      <w:lvlText w:val="%1.%2.%3.%4.%5.%6.%7.%8.%9"/>
      <w:lvlJc w:val="left"/>
      <w:pPr>
        <w:ind w:left="1873" w:hanging="1440"/>
      </w:pPr>
      <w:rPr>
        <w:rFonts w:hint="default"/>
      </w:rPr>
    </w:lvl>
  </w:abstractNum>
  <w:abstractNum w:abstractNumId="7" w15:restartNumberingAfterBreak="0">
    <w:nsid w:val="0D441442"/>
    <w:multiLevelType w:val="multilevel"/>
    <w:tmpl w:val="062AF37E"/>
    <w:lvl w:ilvl="0">
      <w:start w:val="1"/>
      <w:numFmt w:val="decimal"/>
      <w:lvlText w:val="%1."/>
      <w:lvlJc w:val="left"/>
      <w:pPr>
        <w:ind w:left="360" w:hanging="360"/>
      </w:pPr>
    </w:lvl>
    <w:lvl w:ilvl="1">
      <w:start w:val="1"/>
      <w:numFmt w:val="decimal"/>
      <w:lvlText w:val="%1.%2."/>
      <w:lvlJc w:val="left"/>
      <w:pPr>
        <w:ind w:left="792" w:hanging="432"/>
      </w:pPr>
      <w:rPr>
        <w:b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E6974FB"/>
    <w:multiLevelType w:val="hybridMultilevel"/>
    <w:tmpl w:val="807A5D3C"/>
    <w:lvl w:ilvl="0" w:tplc="201AF65C">
      <w:start w:val="1"/>
      <w:numFmt w:val="decimal"/>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07476FD"/>
    <w:multiLevelType w:val="hybridMultilevel"/>
    <w:tmpl w:val="8B5E1A62"/>
    <w:lvl w:ilvl="0" w:tplc="AAA40988">
      <w:start w:val="3"/>
      <w:numFmt w:val="decimal"/>
      <w:lvlText w:val="%1)"/>
      <w:lvlJc w:val="left"/>
      <w:pPr>
        <w:ind w:left="1429"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0D27F59"/>
    <w:multiLevelType w:val="hybridMultilevel"/>
    <w:tmpl w:val="ACBE6ED4"/>
    <w:lvl w:ilvl="0" w:tplc="D36A09F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 w15:restartNumberingAfterBreak="0">
    <w:nsid w:val="10E54D2B"/>
    <w:multiLevelType w:val="multilevel"/>
    <w:tmpl w:val="61567826"/>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1193"/>
        </w:tabs>
        <w:ind w:left="1193" w:hanging="113"/>
      </w:pPr>
      <w:rPr>
        <w:rFonts w:ascii="Symbol" w:hAnsi="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12F90F7A"/>
    <w:multiLevelType w:val="multilevel"/>
    <w:tmpl w:val="7310D1E0"/>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360" w:hanging="360"/>
      </w:pPr>
      <w:rPr>
        <w:rFonts w:cs="Times New Roman" w:hint="default"/>
        <w:b w:val="0"/>
        <w:color w:val="000000"/>
        <w:sz w:val="24"/>
        <w:szCs w:val="24"/>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3" w15:restartNumberingAfterBreak="0">
    <w:nsid w:val="13B52D17"/>
    <w:multiLevelType w:val="multilevel"/>
    <w:tmpl w:val="F340A218"/>
    <w:lvl w:ilvl="0">
      <w:start w:val="5"/>
      <w:numFmt w:val="decimal"/>
      <w:lvlText w:val="%1."/>
      <w:lvlJc w:val="left"/>
      <w:pPr>
        <w:ind w:left="360" w:hanging="360"/>
      </w:pPr>
      <w:rPr>
        <w:rFonts w:cs="Times New Roman"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14361294"/>
    <w:multiLevelType w:val="hybridMultilevel"/>
    <w:tmpl w:val="DB2A73DC"/>
    <w:lvl w:ilvl="0" w:tplc="D36A09FE">
      <w:start w:val="1"/>
      <w:numFmt w:val="bullet"/>
      <w:lvlText w:val=""/>
      <w:lvlJc w:val="left"/>
      <w:pPr>
        <w:ind w:left="3125" w:hanging="360"/>
      </w:pPr>
      <w:rPr>
        <w:rFonts w:ascii="Symbol" w:hAnsi="Symbol" w:hint="default"/>
      </w:rPr>
    </w:lvl>
    <w:lvl w:ilvl="1" w:tplc="04150003" w:tentative="1">
      <w:start w:val="1"/>
      <w:numFmt w:val="bullet"/>
      <w:lvlText w:val="o"/>
      <w:lvlJc w:val="left"/>
      <w:pPr>
        <w:ind w:left="3845" w:hanging="360"/>
      </w:pPr>
      <w:rPr>
        <w:rFonts w:ascii="Courier New" w:hAnsi="Courier New" w:cs="Courier New" w:hint="default"/>
      </w:rPr>
    </w:lvl>
    <w:lvl w:ilvl="2" w:tplc="04150005" w:tentative="1">
      <w:start w:val="1"/>
      <w:numFmt w:val="bullet"/>
      <w:lvlText w:val=""/>
      <w:lvlJc w:val="left"/>
      <w:pPr>
        <w:ind w:left="4565" w:hanging="360"/>
      </w:pPr>
      <w:rPr>
        <w:rFonts w:ascii="Wingdings" w:hAnsi="Wingdings" w:hint="default"/>
      </w:rPr>
    </w:lvl>
    <w:lvl w:ilvl="3" w:tplc="04150001" w:tentative="1">
      <w:start w:val="1"/>
      <w:numFmt w:val="bullet"/>
      <w:lvlText w:val=""/>
      <w:lvlJc w:val="left"/>
      <w:pPr>
        <w:ind w:left="5285" w:hanging="360"/>
      </w:pPr>
      <w:rPr>
        <w:rFonts w:ascii="Symbol" w:hAnsi="Symbol" w:hint="default"/>
      </w:rPr>
    </w:lvl>
    <w:lvl w:ilvl="4" w:tplc="04150003" w:tentative="1">
      <w:start w:val="1"/>
      <w:numFmt w:val="bullet"/>
      <w:lvlText w:val="o"/>
      <w:lvlJc w:val="left"/>
      <w:pPr>
        <w:ind w:left="6005" w:hanging="360"/>
      </w:pPr>
      <w:rPr>
        <w:rFonts w:ascii="Courier New" w:hAnsi="Courier New" w:cs="Courier New" w:hint="default"/>
      </w:rPr>
    </w:lvl>
    <w:lvl w:ilvl="5" w:tplc="04150005" w:tentative="1">
      <w:start w:val="1"/>
      <w:numFmt w:val="bullet"/>
      <w:lvlText w:val=""/>
      <w:lvlJc w:val="left"/>
      <w:pPr>
        <w:ind w:left="6725" w:hanging="360"/>
      </w:pPr>
      <w:rPr>
        <w:rFonts w:ascii="Wingdings" w:hAnsi="Wingdings" w:hint="default"/>
      </w:rPr>
    </w:lvl>
    <w:lvl w:ilvl="6" w:tplc="04150001" w:tentative="1">
      <w:start w:val="1"/>
      <w:numFmt w:val="bullet"/>
      <w:lvlText w:val=""/>
      <w:lvlJc w:val="left"/>
      <w:pPr>
        <w:ind w:left="7445" w:hanging="360"/>
      </w:pPr>
      <w:rPr>
        <w:rFonts w:ascii="Symbol" w:hAnsi="Symbol" w:hint="default"/>
      </w:rPr>
    </w:lvl>
    <w:lvl w:ilvl="7" w:tplc="04150003" w:tentative="1">
      <w:start w:val="1"/>
      <w:numFmt w:val="bullet"/>
      <w:lvlText w:val="o"/>
      <w:lvlJc w:val="left"/>
      <w:pPr>
        <w:ind w:left="8165" w:hanging="360"/>
      </w:pPr>
      <w:rPr>
        <w:rFonts w:ascii="Courier New" w:hAnsi="Courier New" w:cs="Courier New" w:hint="default"/>
      </w:rPr>
    </w:lvl>
    <w:lvl w:ilvl="8" w:tplc="04150005" w:tentative="1">
      <w:start w:val="1"/>
      <w:numFmt w:val="bullet"/>
      <w:lvlText w:val=""/>
      <w:lvlJc w:val="left"/>
      <w:pPr>
        <w:ind w:left="8885" w:hanging="360"/>
      </w:pPr>
      <w:rPr>
        <w:rFonts w:ascii="Wingdings" w:hAnsi="Wingdings" w:hint="default"/>
      </w:rPr>
    </w:lvl>
  </w:abstractNum>
  <w:abstractNum w:abstractNumId="15" w15:restartNumberingAfterBreak="0">
    <w:nsid w:val="17BA6D1D"/>
    <w:multiLevelType w:val="hybridMultilevel"/>
    <w:tmpl w:val="296EC5B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8355837"/>
    <w:multiLevelType w:val="hybridMultilevel"/>
    <w:tmpl w:val="8D9897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5E0103"/>
    <w:multiLevelType w:val="hybridMultilevel"/>
    <w:tmpl w:val="399C6CEC"/>
    <w:lvl w:ilvl="0" w:tplc="04150011">
      <w:start w:val="1"/>
      <w:numFmt w:val="decimal"/>
      <w:lvlText w:val="%1)"/>
      <w:lvlJc w:val="left"/>
      <w:pPr>
        <w:ind w:left="720" w:hanging="360"/>
      </w:pPr>
    </w:lvl>
    <w:lvl w:ilvl="1" w:tplc="F8243DE0">
      <w:start w:val="1"/>
      <w:numFmt w:val="lowerLetter"/>
      <w:lvlText w:val="%2."/>
      <w:lvlJc w:val="left"/>
      <w:pPr>
        <w:ind w:left="1440" w:hanging="360"/>
      </w:pPr>
      <w:rPr>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F873DAE"/>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9" w15:restartNumberingAfterBreak="0">
    <w:nsid w:val="20BC7ADC"/>
    <w:multiLevelType w:val="hybridMultilevel"/>
    <w:tmpl w:val="D4823190"/>
    <w:lvl w:ilvl="0" w:tplc="C53E8D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0EA6E14"/>
    <w:multiLevelType w:val="hybridMultilevel"/>
    <w:tmpl w:val="866E99F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2FB3D4D"/>
    <w:multiLevelType w:val="hybridMultilevel"/>
    <w:tmpl w:val="B2D08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A919ED"/>
    <w:multiLevelType w:val="multilevel"/>
    <w:tmpl w:val="E2405FD8"/>
    <w:lvl w:ilvl="0">
      <w:start w:val="3"/>
      <w:numFmt w:val="decimal"/>
      <w:lvlText w:val="%1."/>
      <w:lvlJc w:val="left"/>
      <w:pPr>
        <w:ind w:left="360" w:hanging="360"/>
      </w:pPr>
      <w:rPr>
        <w:rFonts w:cs="Times New Roman" w:hint="default"/>
        <w:b/>
      </w:rPr>
    </w:lvl>
    <w:lvl w:ilvl="1">
      <w:start w:val="1"/>
      <w:numFmt w:val="lowerLetter"/>
      <w:lvlText w:val="%2)"/>
      <w:lvlJc w:val="left"/>
      <w:pPr>
        <w:ind w:left="360" w:hanging="360"/>
      </w:pPr>
      <w:rPr>
        <w:rFonts w:asciiTheme="minorHAnsi" w:eastAsia="Times New Roman" w:hAnsiTheme="minorHAnsi" w:cstheme="minorHAnsi"/>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2BBF00D4"/>
    <w:multiLevelType w:val="hybridMultilevel"/>
    <w:tmpl w:val="F87C490C"/>
    <w:lvl w:ilvl="0" w:tplc="FFFFFFFF">
      <w:start w:val="1"/>
      <w:numFmt w:val="lowerLetter"/>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0FD2026"/>
    <w:multiLevelType w:val="hybridMultilevel"/>
    <w:tmpl w:val="91BEB736"/>
    <w:lvl w:ilvl="0" w:tplc="4A4C9DBC">
      <w:start w:val="1"/>
      <w:numFmt w:val="lowerLetter"/>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2A7795C"/>
    <w:multiLevelType w:val="hybridMultilevel"/>
    <w:tmpl w:val="955A1612"/>
    <w:lvl w:ilvl="0" w:tplc="29261980">
      <w:start w:val="1"/>
      <w:numFmt w:val="lowerLetter"/>
      <w:lvlText w:val="%1)"/>
      <w:lvlJc w:val="left"/>
      <w:pPr>
        <w:ind w:left="1571" w:hanging="360"/>
      </w:pPr>
      <w:rPr>
        <w:rFonts w:ascii="Calibri" w:hAnsi="Calibri" w:cs="Arial" w:hint="default"/>
        <w:b w:val="0"/>
        <w:i w:val="0"/>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26" w15:restartNumberingAfterBreak="0">
    <w:nsid w:val="32BB66E1"/>
    <w:multiLevelType w:val="hybridMultilevel"/>
    <w:tmpl w:val="2E42E9CE"/>
    <w:lvl w:ilvl="0" w:tplc="04150011">
      <w:start w:val="1"/>
      <w:numFmt w:val="decimal"/>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27" w15:restartNumberingAfterBreak="0">
    <w:nsid w:val="32C72E36"/>
    <w:multiLevelType w:val="hybridMultilevel"/>
    <w:tmpl w:val="3056C308"/>
    <w:lvl w:ilvl="0" w:tplc="A52E8598">
      <w:start w:val="1"/>
      <w:numFmt w:val="bullet"/>
      <w:lvlText w:val=""/>
      <w:lvlJc w:val="left"/>
      <w:pPr>
        <w:tabs>
          <w:tab w:val="num" w:pos="5180"/>
        </w:tabs>
        <w:ind w:left="5180" w:hanging="360"/>
      </w:pPr>
      <w:rPr>
        <w:rFonts w:ascii="Symbol" w:hAnsi="Symbol" w:hint="default"/>
        <w:color w:val="auto"/>
      </w:rPr>
    </w:lvl>
    <w:lvl w:ilvl="1" w:tplc="04150003" w:tentative="1">
      <w:start w:val="1"/>
      <w:numFmt w:val="bullet"/>
      <w:lvlText w:val="o"/>
      <w:lvlJc w:val="left"/>
      <w:pPr>
        <w:tabs>
          <w:tab w:val="num" w:pos="5900"/>
        </w:tabs>
        <w:ind w:left="5900" w:hanging="360"/>
      </w:pPr>
      <w:rPr>
        <w:rFonts w:ascii="Courier New" w:hAnsi="Courier New" w:cs="Courier New" w:hint="default"/>
      </w:rPr>
    </w:lvl>
    <w:lvl w:ilvl="2" w:tplc="04150005" w:tentative="1">
      <w:start w:val="1"/>
      <w:numFmt w:val="bullet"/>
      <w:lvlText w:val=""/>
      <w:lvlJc w:val="left"/>
      <w:pPr>
        <w:tabs>
          <w:tab w:val="num" w:pos="6620"/>
        </w:tabs>
        <w:ind w:left="6620" w:hanging="360"/>
      </w:pPr>
      <w:rPr>
        <w:rFonts w:ascii="Wingdings" w:hAnsi="Wingdings" w:hint="default"/>
      </w:rPr>
    </w:lvl>
    <w:lvl w:ilvl="3" w:tplc="04150001" w:tentative="1">
      <w:start w:val="1"/>
      <w:numFmt w:val="bullet"/>
      <w:lvlText w:val=""/>
      <w:lvlJc w:val="left"/>
      <w:pPr>
        <w:tabs>
          <w:tab w:val="num" w:pos="7340"/>
        </w:tabs>
        <w:ind w:left="7340" w:hanging="360"/>
      </w:pPr>
      <w:rPr>
        <w:rFonts w:ascii="Symbol" w:hAnsi="Symbol" w:hint="default"/>
      </w:rPr>
    </w:lvl>
    <w:lvl w:ilvl="4" w:tplc="04150003" w:tentative="1">
      <w:start w:val="1"/>
      <w:numFmt w:val="bullet"/>
      <w:lvlText w:val="o"/>
      <w:lvlJc w:val="left"/>
      <w:pPr>
        <w:tabs>
          <w:tab w:val="num" w:pos="8060"/>
        </w:tabs>
        <w:ind w:left="8060" w:hanging="360"/>
      </w:pPr>
      <w:rPr>
        <w:rFonts w:ascii="Courier New" w:hAnsi="Courier New" w:cs="Courier New" w:hint="default"/>
      </w:rPr>
    </w:lvl>
    <w:lvl w:ilvl="5" w:tplc="04150005" w:tentative="1">
      <w:start w:val="1"/>
      <w:numFmt w:val="bullet"/>
      <w:lvlText w:val=""/>
      <w:lvlJc w:val="left"/>
      <w:pPr>
        <w:tabs>
          <w:tab w:val="num" w:pos="8780"/>
        </w:tabs>
        <w:ind w:left="8780" w:hanging="360"/>
      </w:pPr>
      <w:rPr>
        <w:rFonts w:ascii="Wingdings" w:hAnsi="Wingdings" w:hint="default"/>
      </w:rPr>
    </w:lvl>
    <w:lvl w:ilvl="6" w:tplc="04150001" w:tentative="1">
      <w:start w:val="1"/>
      <w:numFmt w:val="bullet"/>
      <w:lvlText w:val=""/>
      <w:lvlJc w:val="left"/>
      <w:pPr>
        <w:tabs>
          <w:tab w:val="num" w:pos="9500"/>
        </w:tabs>
        <w:ind w:left="9500" w:hanging="360"/>
      </w:pPr>
      <w:rPr>
        <w:rFonts w:ascii="Symbol" w:hAnsi="Symbol" w:hint="default"/>
      </w:rPr>
    </w:lvl>
    <w:lvl w:ilvl="7" w:tplc="04150003" w:tentative="1">
      <w:start w:val="1"/>
      <w:numFmt w:val="bullet"/>
      <w:lvlText w:val="o"/>
      <w:lvlJc w:val="left"/>
      <w:pPr>
        <w:tabs>
          <w:tab w:val="num" w:pos="10220"/>
        </w:tabs>
        <w:ind w:left="10220" w:hanging="360"/>
      </w:pPr>
      <w:rPr>
        <w:rFonts w:ascii="Courier New" w:hAnsi="Courier New" w:cs="Courier New" w:hint="default"/>
      </w:rPr>
    </w:lvl>
    <w:lvl w:ilvl="8" w:tplc="04150005" w:tentative="1">
      <w:start w:val="1"/>
      <w:numFmt w:val="bullet"/>
      <w:lvlText w:val=""/>
      <w:lvlJc w:val="left"/>
      <w:pPr>
        <w:tabs>
          <w:tab w:val="num" w:pos="10940"/>
        </w:tabs>
        <w:ind w:left="10940" w:hanging="360"/>
      </w:pPr>
      <w:rPr>
        <w:rFonts w:ascii="Wingdings" w:hAnsi="Wingdings" w:hint="default"/>
      </w:rPr>
    </w:lvl>
  </w:abstractNum>
  <w:abstractNum w:abstractNumId="28" w15:restartNumberingAfterBreak="0">
    <w:nsid w:val="3565213A"/>
    <w:multiLevelType w:val="hybridMultilevel"/>
    <w:tmpl w:val="ED0EE5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CA1105"/>
    <w:multiLevelType w:val="hybridMultilevel"/>
    <w:tmpl w:val="C9AA2806"/>
    <w:lvl w:ilvl="0" w:tplc="D7440D58">
      <w:start w:val="1"/>
      <w:numFmt w:val="decimal"/>
      <w:lvlText w:val="%1."/>
      <w:lvlJc w:val="left"/>
      <w:pPr>
        <w:tabs>
          <w:tab w:val="num" w:pos="360"/>
        </w:tabs>
        <w:ind w:left="360" w:hanging="360"/>
      </w:pPr>
      <w:rPr>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4CE12597"/>
    <w:multiLevelType w:val="hybridMultilevel"/>
    <w:tmpl w:val="9FA8608C"/>
    <w:lvl w:ilvl="0" w:tplc="04150019">
      <w:start w:val="1"/>
      <w:numFmt w:val="lowerLetter"/>
      <w:lvlText w:val="%1."/>
      <w:lvlJc w:val="left"/>
      <w:pPr>
        <w:ind w:left="360" w:hanging="360"/>
      </w:pPr>
      <w:rPr>
        <w:rFonts w:cs="Times New Roman"/>
      </w:rPr>
    </w:lvl>
    <w:lvl w:ilvl="1" w:tplc="7CE84CBC">
      <w:start w:val="1"/>
      <w:numFmt w:val="lowerLetter"/>
      <w:lvlText w:val="%2)"/>
      <w:lvlJc w:val="left"/>
      <w:pPr>
        <w:tabs>
          <w:tab w:val="num" w:pos="720"/>
        </w:tabs>
        <w:ind w:left="720" w:hanging="360"/>
      </w:pPr>
      <w:rPr>
        <w:rFonts w:ascii="Calibri" w:eastAsia="Times New Roman" w:hAnsi="Calibri" w:cs="Times New Roman"/>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31" w15:restartNumberingAfterBreak="0">
    <w:nsid w:val="4F1A6D6F"/>
    <w:multiLevelType w:val="hybridMultilevel"/>
    <w:tmpl w:val="7242AA9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FA37457"/>
    <w:multiLevelType w:val="hybridMultilevel"/>
    <w:tmpl w:val="9CC4BA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746878"/>
    <w:multiLevelType w:val="hybridMultilevel"/>
    <w:tmpl w:val="9180731A"/>
    <w:lvl w:ilvl="0" w:tplc="0B88DB1C">
      <w:start w:val="1"/>
      <w:numFmt w:val="lowerLetter"/>
      <w:lvlText w:val="%1)"/>
      <w:lvlJc w:val="left"/>
      <w:pPr>
        <w:ind w:left="1069" w:hanging="360"/>
      </w:pPr>
      <w:rPr>
        <w:rFonts w:ascii="Calibri" w:hAnsi="Calibri" w:cs="Times New Roman" w:hint="default"/>
        <w:b w:val="0"/>
        <w:i w:val="0"/>
        <w:sz w:val="24"/>
        <w:szCs w:val="24"/>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4" w15:restartNumberingAfterBreak="0">
    <w:nsid w:val="53DF6878"/>
    <w:multiLevelType w:val="hybridMultilevel"/>
    <w:tmpl w:val="4B6E4C86"/>
    <w:lvl w:ilvl="0" w:tplc="EF3C6B4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56CF7C5F"/>
    <w:multiLevelType w:val="hybridMultilevel"/>
    <w:tmpl w:val="F6EA15CC"/>
    <w:lvl w:ilvl="0" w:tplc="44F82B9A">
      <w:start w:val="28"/>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6" w15:restartNumberingAfterBreak="0">
    <w:nsid w:val="579D61AA"/>
    <w:multiLevelType w:val="hybridMultilevel"/>
    <w:tmpl w:val="3F7AB14A"/>
    <w:lvl w:ilvl="0" w:tplc="FF26FCF8">
      <w:start w:val="1"/>
      <w:numFmt w:val="lowerLetter"/>
      <w:lvlText w:val="%1)"/>
      <w:lvlJc w:val="left"/>
      <w:pPr>
        <w:ind w:left="1080" w:hanging="360"/>
      </w:pPr>
      <w:rPr>
        <w:rFonts w:ascii="Calibri" w:hAnsi="Calibri" w:cs="Times New Roman" w:hint="default"/>
        <w:b w:val="0"/>
        <w:i w:val="0"/>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15:restartNumberingAfterBreak="0">
    <w:nsid w:val="57EB207E"/>
    <w:multiLevelType w:val="hybridMultilevel"/>
    <w:tmpl w:val="7F9C102C"/>
    <w:lvl w:ilvl="0" w:tplc="04150011">
      <w:start w:val="1"/>
      <w:numFmt w:val="decimal"/>
      <w:lvlText w:val="%1)"/>
      <w:lvlJc w:val="left"/>
      <w:pPr>
        <w:ind w:left="1080" w:hanging="360"/>
      </w:pPr>
      <w:rPr>
        <w:rFonts w:cs="Times New Roman" w:hint="default"/>
        <w:b w:val="0"/>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15:restartNumberingAfterBreak="0">
    <w:nsid w:val="58207F68"/>
    <w:multiLevelType w:val="multilevel"/>
    <w:tmpl w:val="2184484E"/>
    <w:lvl w:ilvl="0">
      <w:start w:val="3"/>
      <w:numFmt w:val="decimal"/>
      <w:lvlText w:val="%1."/>
      <w:lvlJc w:val="left"/>
      <w:pPr>
        <w:ind w:left="360" w:hanging="360"/>
      </w:pPr>
      <w:rPr>
        <w:rFonts w:cs="Times New Roman" w:hint="default"/>
        <w:b/>
      </w:rPr>
    </w:lvl>
    <w:lvl w:ilvl="1">
      <w:start w:val="1"/>
      <w:numFmt w:val="decimal"/>
      <w:lvlText w:val="%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582E34B1"/>
    <w:multiLevelType w:val="hybridMultilevel"/>
    <w:tmpl w:val="22EC0B3E"/>
    <w:lvl w:ilvl="0" w:tplc="8906418E">
      <w:start w:val="1"/>
      <w:numFmt w:val="decimal"/>
      <w:lvlText w:val="%1."/>
      <w:lvlJc w:val="left"/>
      <w:pPr>
        <w:tabs>
          <w:tab w:val="num" w:pos="720"/>
        </w:tabs>
        <w:ind w:left="720" w:hanging="360"/>
      </w:pPr>
      <w:rPr>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9211EB5"/>
    <w:multiLevelType w:val="multilevel"/>
    <w:tmpl w:val="2E62BB0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41" w15:restartNumberingAfterBreak="0">
    <w:nsid w:val="5DEA16D5"/>
    <w:multiLevelType w:val="multilevel"/>
    <w:tmpl w:val="1FF66AE8"/>
    <w:lvl w:ilvl="0">
      <w:start w:val="1"/>
      <w:numFmt w:val="decimal"/>
      <w:lvlText w:val="%1."/>
      <w:lvlJc w:val="left"/>
      <w:pPr>
        <w:tabs>
          <w:tab w:val="num" w:pos="717"/>
        </w:tabs>
        <w:ind w:left="71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5E9255A9"/>
    <w:multiLevelType w:val="hybridMultilevel"/>
    <w:tmpl w:val="DB388D22"/>
    <w:lvl w:ilvl="0" w:tplc="E960C25C">
      <w:start w:val="8"/>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3" w15:restartNumberingAfterBreak="0">
    <w:nsid w:val="6052774B"/>
    <w:multiLevelType w:val="multilevel"/>
    <w:tmpl w:val="A2C87F24"/>
    <w:lvl w:ilvl="0">
      <w:start w:val="1"/>
      <w:numFmt w:val="decimal"/>
      <w:lvlText w:val="%1."/>
      <w:lvlJc w:val="left"/>
      <w:pPr>
        <w:ind w:left="644" w:hanging="360"/>
      </w:pPr>
      <w:rPr>
        <w:rFonts w:ascii="Times New Roman" w:eastAsia="Times New Roman" w:hAnsi="Times New Roman" w:cs="Times New Roman"/>
        <w:b w:val="0"/>
        <w:sz w:val="22"/>
        <w:szCs w:val="24"/>
      </w:rPr>
    </w:lvl>
    <w:lvl w:ilvl="1">
      <w:start w:val="1"/>
      <w:numFmt w:val="decimal"/>
      <w:isLgl/>
      <w:lvlText w:val="%1.%2."/>
      <w:lvlJc w:val="left"/>
      <w:pPr>
        <w:ind w:left="644" w:hanging="360"/>
      </w:pPr>
      <w:rPr>
        <w:rFonts w:ascii="Tahoma" w:hAnsi="Tahoma" w:cs="Tahoma" w:hint="default"/>
        <w:b w:val="0"/>
        <w:sz w:val="20"/>
        <w:szCs w:val="2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4" w15:restartNumberingAfterBreak="0">
    <w:nsid w:val="68F542F7"/>
    <w:multiLevelType w:val="hybridMultilevel"/>
    <w:tmpl w:val="C2BAED92"/>
    <w:lvl w:ilvl="0" w:tplc="80B06798">
      <w:start w:val="1"/>
      <w:numFmt w:val="decimal"/>
      <w:lvlText w:val="%1)"/>
      <w:lvlJc w:val="left"/>
      <w:pPr>
        <w:ind w:left="720" w:hanging="360"/>
      </w:pPr>
      <w:rPr>
        <w:rFonts w:cs="Times New Roman"/>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6E226F1F"/>
    <w:multiLevelType w:val="multilevel"/>
    <w:tmpl w:val="FF6EC6A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6E755085"/>
    <w:multiLevelType w:val="hybridMultilevel"/>
    <w:tmpl w:val="03809D40"/>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43DE0E28">
      <w:start w:val="1"/>
      <w:numFmt w:val="lowerLetter"/>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712F7A69"/>
    <w:multiLevelType w:val="multilevel"/>
    <w:tmpl w:val="A3D82C02"/>
    <w:lvl w:ilvl="0">
      <w:start w:val="5"/>
      <w:numFmt w:val="decimal"/>
      <w:lvlText w:val="%1."/>
      <w:lvlJc w:val="left"/>
      <w:pPr>
        <w:ind w:left="360" w:hanging="360"/>
      </w:pPr>
      <w:rPr>
        <w:rFonts w:cs="Times New Roman" w:hint="default"/>
        <w:b/>
        <w:sz w:val="20"/>
        <w:szCs w:val="20"/>
      </w:rPr>
    </w:lvl>
    <w:lvl w:ilvl="1">
      <w:start w:val="1"/>
      <w:numFmt w:val="decimal"/>
      <w:lvlText w:val="%2)"/>
      <w:lvlJc w:val="left"/>
      <w:pPr>
        <w:ind w:left="360" w:hanging="360"/>
      </w:p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15:restartNumberingAfterBreak="0">
    <w:nsid w:val="76CE1A90"/>
    <w:multiLevelType w:val="hybridMultilevel"/>
    <w:tmpl w:val="0688D09A"/>
    <w:lvl w:ilvl="0" w:tplc="243ED07E">
      <w:start w:val="1"/>
      <w:numFmt w:val="decimal"/>
      <w:lvlText w:val="%1."/>
      <w:lvlJc w:val="left"/>
      <w:pPr>
        <w:ind w:left="720" w:hanging="360"/>
      </w:pPr>
      <w:rPr>
        <w:b w:val="0"/>
        <w:sz w:val="24"/>
        <w:szCs w:val="24"/>
      </w:rPr>
    </w:lvl>
    <w:lvl w:ilvl="1" w:tplc="DA14F4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AC767FA"/>
    <w:multiLevelType w:val="hybridMultilevel"/>
    <w:tmpl w:val="9866F450"/>
    <w:lvl w:ilvl="0" w:tplc="33CC83F6">
      <w:start w:val="1"/>
      <w:numFmt w:val="decimal"/>
      <w:lvlText w:val="%1."/>
      <w:lvlJc w:val="left"/>
      <w:pPr>
        <w:tabs>
          <w:tab w:val="num" w:pos="425"/>
        </w:tabs>
        <w:ind w:left="425" w:hanging="425"/>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C006216"/>
    <w:multiLevelType w:val="hybridMultilevel"/>
    <w:tmpl w:val="E806B290"/>
    <w:lvl w:ilvl="0" w:tplc="AB50D120">
      <w:start w:val="1"/>
      <w:numFmt w:val="decimal"/>
      <w:lvlText w:val="%1."/>
      <w:lvlJc w:val="left"/>
      <w:pPr>
        <w:tabs>
          <w:tab w:val="num" w:pos="360"/>
        </w:tabs>
        <w:ind w:left="360" w:hanging="360"/>
      </w:pPr>
      <w:rPr>
        <w:rFonts w:asciiTheme="minorHAnsi" w:hAnsiTheme="minorHAnsi" w:cstheme="minorHAnsi"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DB02CB2"/>
    <w:multiLevelType w:val="hybridMultilevel"/>
    <w:tmpl w:val="4CB64784"/>
    <w:lvl w:ilvl="0" w:tplc="6406A5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E276270"/>
    <w:multiLevelType w:val="multilevel"/>
    <w:tmpl w:val="2D5226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142"/>
        </w:tabs>
        <w:ind w:left="1142" w:hanging="432"/>
      </w:pPr>
      <w:rPr>
        <w:rFonts w:ascii="Times New Roman" w:hAnsi="Times New Roman"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9"/>
  </w:num>
  <w:num w:numId="2">
    <w:abstractNumId w:val="39"/>
  </w:num>
  <w:num w:numId="3">
    <w:abstractNumId w:val="50"/>
  </w:num>
  <w:num w:numId="4">
    <w:abstractNumId w:val="49"/>
  </w:num>
  <w:num w:numId="5">
    <w:abstractNumId w:val="47"/>
  </w:num>
  <w:num w:numId="6">
    <w:abstractNumId w:val="48"/>
  </w:num>
  <w:num w:numId="7">
    <w:abstractNumId w:val="2"/>
  </w:num>
  <w:num w:numId="8">
    <w:abstractNumId w:val="30"/>
  </w:num>
  <w:num w:numId="9">
    <w:abstractNumId w:val="45"/>
  </w:num>
  <w:num w:numId="10">
    <w:abstractNumId w:val="6"/>
  </w:num>
  <w:num w:numId="11">
    <w:abstractNumId w:val="15"/>
  </w:num>
  <w:num w:numId="12">
    <w:abstractNumId w:val="31"/>
  </w:num>
  <w:num w:numId="13">
    <w:abstractNumId w:val="20"/>
  </w:num>
  <w:num w:numId="14">
    <w:abstractNumId w:val="27"/>
  </w:num>
  <w:num w:numId="15">
    <w:abstractNumId w:val="10"/>
  </w:num>
  <w:num w:numId="16">
    <w:abstractNumId w:val="34"/>
  </w:num>
  <w:num w:numId="17">
    <w:abstractNumId w:val="23"/>
  </w:num>
  <w:num w:numId="18">
    <w:abstractNumId w:val="4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7"/>
  </w:num>
  <w:num w:numId="25">
    <w:abstractNumId w:val="33"/>
  </w:num>
  <w:num w:numId="26">
    <w:abstractNumId w:val="36"/>
  </w:num>
  <w:num w:numId="27">
    <w:abstractNumId w:val="22"/>
  </w:num>
  <w:num w:numId="28">
    <w:abstractNumId w:val="38"/>
  </w:num>
  <w:num w:numId="29">
    <w:abstractNumId w:val="13"/>
  </w:num>
  <w:num w:numId="30">
    <w:abstractNumId w:val="18"/>
  </w:num>
  <w:num w:numId="31">
    <w:abstractNumId w:val="9"/>
  </w:num>
  <w:num w:numId="32">
    <w:abstractNumId w:val="4"/>
  </w:num>
  <w:num w:numId="33">
    <w:abstractNumId w:val="42"/>
  </w:num>
  <w:num w:numId="34">
    <w:abstractNumId w:val="35"/>
  </w:num>
  <w:num w:numId="35">
    <w:abstractNumId w:val="12"/>
  </w:num>
  <w:num w:numId="36">
    <w:abstractNumId w:val="44"/>
  </w:num>
  <w:num w:numId="37">
    <w:abstractNumId w:val="5"/>
  </w:num>
  <w:num w:numId="38">
    <w:abstractNumId w:val="43"/>
  </w:num>
  <w:num w:numId="39">
    <w:abstractNumId w:val="11"/>
  </w:num>
  <w:num w:numId="40">
    <w:abstractNumId w:val="28"/>
  </w:num>
  <w:num w:numId="41">
    <w:abstractNumId w:val="19"/>
  </w:num>
  <w:num w:numId="42">
    <w:abstractNumId w:val="16"/>
  </w:num>
  <w:num w:numId="43">
    <w:abstractNumId w:val="51"/>
  </w:num>
  <w:num w:numId="44">
    <w:abstractNumId w:val="32"/>
  </w:num>
  <w:num w:numId="45">
    <w:abstractNumId w:val="21"/>
  </w:num>
  <w:num w:numId="46">
    <w:abstractNumId w:val="8"/>
  </w:num>
  <w:num w:numId="47">
    <w:abstractNumId w:val="41"/>
  </w:num>
  <w:num w:numId="48">
    <w:abstractNumId w:val="1"/>
  </w:num>
  <w:num w:numId="49">
    <w:abstractNumId w:val="26"/>
  </w:num>
  <w:num w:numId="50">
    <w:abstractNumId w:val="24"/>
  </w:num>
  <w:num w:numId="51">
    <w:abstractNumId w:val="46"/>
  </w:num>
  <w:num w:numId="52">
    <w:abstractNumId w:val="7"/>
  </w:num>
  <w:num w:numId="53">
    <w:abstractNumId w:val="14"/>
  </w:num>
  <w:num w:numId="54">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B5"/>
    <w:rsid w:val="0000096C"/>
    <w:rsid w:val="00000B05"/>
    <w:rsid w:val="0000139A"/>
    <w:rsid w:val="00001647"/>
    <w:rsid w:val="000033B7"/>
    <w:rsid w:val="00006C18"/>
    <w:rsid w:val="00007A31"/>
    <w:rsid w:val="00010107"/>
    <w:rsid w:val="00012102"/>
    <w:rsid w:val="0001304C"/>
    <w:rsid w:val="00015BEE"/>
    <w:rsid w:val="00016607"/>
    <w:rsid w:val="00020A06"/>
    <w:rsid w:val="000251B5"/>
    <w:rsid w:val="00031358"/>
    <w:rsid w:val="00034A34"/>
    <w:rsid w:val="000365A6"/>
    <w:rsid w:val="000404D9"/>
    <w:rsid w:val="00043A1A"/>
    <w:rsid w:val="000445A9"/>
    <w:rsid w:val="00044B50"/>
    <w:rsid w:val="00044D2C"/>
    <w:rsid w:val="00045643"/>
    <w:rsid w:val="000469E4"/>
    <w:rsid w:val="0004762D"/>
    <w:rsid w:val="00050F49"/>
    <w:rsid w:val="00051858"/>
    <w:rsid w:val="000563EF"/>
    <w:rsid w:val="000600C3"/>
    <w:rsid w:val="0006055C"/>
    <w:rsid w:val="000638B6"/>
    <w:rsid w:val="00063925"/>
    <w:rsid w:val="00067B3E"/>
    <w:rsid w:val="00070C13"/>
    <w:rsid w:val="00072E73"/>
    <w:rsid w:val="00075254"/>
    <w:rsid w:val="000808F6"/>
    <w:rsid w:val="00081CB4"/>
    <w:rsid w:val="00081E1D"/>
    <w:rsid w:val="000822B5"/>
    <w:rsid w:val="00085E97"/>
    <w:rsid w:val="00086DE3"/>
    <w:rsid w:val="0009154A"/>
    <w:rsid w:val="00092B6E"/>
    <w:rsid w:val="0009339F"/>
    <w:rsid w:val="000A4B51"/>
    <w:rsid w:val="000A6B06"/>
    <w:rsid w:val="000B16D8"/>
    <w:rsid w:val="000B2302"/>
    <w:rsid w:val="000B31A7"/>
    <w:rsid w:val="000B46A4"/>
    <w:rsid w:val="000B4DBF"/>
    <w:rsid w:val="000B627B"/>
    <w:rsid w:val="000B71EE"/>
    <w:rsid w:val="000B7FCF"/>
    <w:rsid w:val="000C3D44"/>
    <w:rsid w:val="000C3D57"/>
    <w:rsid w:val="000C615E"/>
    <w:rsid w:val="000C6915"/>
    <w:rsid w:val="000C7202"/>
    <w:rsid w:val="000C7BDA"/>
    <w:rsid w:val="000D1330"/>
    <w:rsid w:val="000D2288"/>
    <w:rsid w:val="000D4612"/>
    <w:rsid w:val="000D5FDF"/>
    <w:rsid w:val="000D6FC6"/>
    <w:rsid w:val="000E21C8"/>
    <w:rsid w:val="000F03C4"/>
    <w:rsid w:val="000F55C0"/>
    <w:rsid w:val="00104B56"/>
    <w:rsid w:val="00107C53"/>
    <w:rsid w:val="00120B9A"/>
    <w:rsid w:val="00121465"/>
    <w:rsid w:val="001235A2"/>
    <w:rsid w:val="001243E3"/>
    <w:rsid w:val="00126CD3"/>
    <w:rsid w:val="001272A1"/>
    <w:rsid w:val="0012749C"/>
    <w:rsid w:val="00131086"/>
    <w:rsid w:val="001350F7"/>
    <w:rsid w:val="001370EC"/>
    <w:rsid w:val="001413A7"/>
    <w:rsid w:val="00142AA3"/>
    <w:rsid w:val="0014458D"/>
    <w:rsid w:val="00147C6A"/>
    <w:rsid w:val="0015413C"/>
    <w:rsid w:val="00156925"/>
    <w:rsid w:val="00157C56"/>
    <w:rsid w:val="00161428"/>
    <w:rsid w:val="00161533"/>
    <w:rsid w:val="00161995"/>
    <w:rsid w:val="001711FC"/>
    <w:rsid w:val="00172809"/>
    <w:rsid w:val="00174878"/>
    <w:rsid w:val="00180A57"/>
    <w:rsid w:val="00181708"/>
    <w:rsid w:val="0018322C"/>
    <w:rsid w:val="001840C5"/>
    <w:rsid w:val="001906B5"/>
    <w:rsid w:val="0019099B"/>
    <w:rsid w:val="00191F00"/>
    <w:rsid w:val="00192D20"/>
    <w:rsid w:val="001966F1"/>
    <w:rsid w:val="00197E6B"/>
    <w:rsid w:val="001A1244"/>
    <w:rsid w:val="001A2AD3"/>
    <w:rsid w:val="001A3830"/>
    <w:rsid w:val="001A427A"/>
    <w:rsid w:val="001B0F8D"/>
    <w:rsid w:val="001B18EC"/>
    <w:rsid w:val="001B1F3B"/>
    <w:rsid w:val="001B25D7"/>
    <w:rsid w:val="001B4B29"/>
    <w:rsid w:val="001C6314"/>
    <w:rsid w:val="001D0476"/>
    <w:rsid w:val="001D16C5"/>
    <w:rsid w:val="001D6310"/>
    <w:rsid w:val="001E1231"/>
    <w:rsid w:val="001E18A9"/>
    <w:rsid w:val="001E1A47"/>
    <w:rsid w:val="001E2FBC"/>
    <w:rsid w:val="001E7374"/>
    <w:rsid w:val="001E7379"/>
    <w:rsid w:val="001F03DC"/>
    <w:rsid w:val="001F09CA"/>
    <w:rsid w:val="001F1813"/>
    <w:rsid w:val="001F2353"/>
    <w:rsid w:val="001F3F05"/>
    <w:rsid w:val="001F54BD"/>
    <w:rsid w:val="001F6CC8"/>
    <w:rsid w:val="001F7321"/>
    <w:rsid w:val="00201672"/>
    <w:rsid w:val="0020451C"/>
    <w:rsid w:val="00205A4F"/>
    <w:rsid w:val="00206624"/>
    <w:rsid w:val="00210C9A"/>
    <w:rsid w:val="00212489"/>
    <w:rsid w:val="002161DA"/>
    <w:rsid w:val="002169B9"/>
    <w:rsid w:val="002264FD"/>
    <w:rsid w:val="002266EC"/>
    <w:rsid w:val="002275D3"/>
    <w:rsid w:val="00231B04"/>
    <w:rsid w:val="00233EC1"/>
    <w:rsid w:val="0023533E"/>
    <w:rsid w:val="00237B1E"/>
    <w:rsid w:val="002401EE"/>
    <w:rsid w:val="00240FC5"/>
    <w:rsid w:val="00241A83"/>
    <w:rsid w:val="002420F2"/>
    <w:rsid w:val="00250CE6"/>
    <w:rsid w:val="002511E5"/>
    <w:rsid w:val="0025157C"/>
    <w:rsid w:val="00251712"/>
    <w:rsid w:val="00254D17"/>
    <w:rsid w:val="002573DB"/>
    <w:rsid w:val="00261063"/>
    <w:rsid w:val="00261DED"/>
    <w:rsid w:val="002645B2"/>
    <w:rsid w:val="002662CD"/>
    <w:rsid w:val="00266334"/>
    <w:rsid w:val="0027120B"/>
    <w:rsid w:val="002727B5"/>
    <w:rsid w:val="0027564D"/>
    <w:rsid w:val="00277B2D"/>
    <w:rsid w:val="00281A81"/>
    <w:rsid w:val="00282186"/>
    <w:rsid w:val="002857BB"/>
    <w:rsid w:val="00287DD1"/>
    <w:rsid w:val="002911FD"/>
    <w:rsid w:val="00294B20"/>
    <w:rsid w:val="002954B9"/>
    <w:rsid w:val="00295915"/>
    <w:rsid w:val="002A33D2"/>
    <w:rsid w:val="002A38B7"/>
    <w:rsid w:val="002A6047"/>
    <w:rsid w:val="002A63F5"/>
    <w:rsid w:val="002A704D"/>
    <w:rsid w:val="002B178C"/>
    <w:rsid w:val="002B3101"/>
    <w:rsid w:val="002B65BB"/>
    <w:rsid w:val="002B6F76"/>
    <w:rsid w:val="002C4CD5"/>
    <w:rsid w:val="002C588F"/>
    <w:rsid w:val="002C599D"/>
    <w:rsid w:val="002C6DA4"/>
    <w:rsid w:val="002C7319"/>
    <w:rsid w:val="002D0DCB"/>
    <w:rsid w:val="002D1F06"/>
    <w:rsid w:val="002D40E0"/>
    <w:rsid w:val="002D5F4D"/>
    <w:rsid w:val="002E06AE"/>
    <w:rsid w:val="002E178E"/>
    <w:rsid w:val="002E1D5D"/>
    <w:rsid w:val="002E4F8A"/>
    <w:rsid w:val="00301D77"/>
    <w:rsid w:val="00302BDE"/>
    <w:rsid w:val="0030357B"/>
    <w:rsid w:val="00304DE4"/>
    <w:rsid w:val="00305297"/>
    <w:rsid w:val="00305623"/>
    <w:rsid w:val="003070A2"/>
    <w:rsid w:val="003117E2"/>
    <w:rsid w:val="00317D49"/>
    <w:rsid w:val="00320DAE"/>
    <w:rsid w:val="00324D0C"/>
    <w:rsid w:val="00326A02"/>
    <w:rsid w:val="00326C1E"/>
    <w:rsid w:val="00331737"/>
    <w:rsid w:val="003327E7"/>
    <w:rsid w:val="00333279"/>
    <w:rsid w:val="00341AC1"/>
    <w:rsid w:val="00342506"/>
    <w:rsid w:val="0034425B"/>
    <w:rsid w:val="003453EC"/>
    <w:rsid w:val="00345820"/>
    <w:rsid w:val="0035117B"/>
    <w:rsid w:val="0035281D"/>
    <w:rsid w:val="0036270A"/>
    <w:rsid w:val="00363A80"/>
    <w:rsid w:val="00365BAE"/>
    <w:rsid w:val="00367718"/>
    <w:rsid w:val="003678DD"/>
    <w:rsid w:val="00367B0C"/>
    <w:rsid w:val="0037406A"/>
    <w:rsid w:val="003828C4"/>
    <w:rsid w:val="00386203"/>
    <w:rsid w:val="00387109"/>
    <w:rsid w:val="00395096"/>
    <w:rsid w:val="00397CB1"/>
    <w:rsid w:val="003A38EF"/>
    <w:rsid w:val="003A4223"/>
    <w:rsid w:val="003A44D3"/>
    <w:rsid w:val="003A7FB0"/>
    <w:rsid w:val="003B4BFE"/>
    <w:rsid w:val="003B70D8"/>
    <w:rsid w:val="003B775E"/>
    <w:rsid w:val="003C4BE1"/>
    <w:rsid w:val="003C4D8B"/>
    <w:rsid w:val="003C5742"/>
    <w:rsid w:val="003D0186"/>
    <w:rsid w:val="003E06F6"/>
    <w:rsid w:val="003E1774"/>
    <w:rsid w:val="003E287E"/>
    <w:rsid w:val="003E4208"/>
    <w:rsid w:val="003F003D"/>
    <w:rsid w:val="003F167D"/>
    <w:rsid w:val="003F21E2"/>
    <w:rsid w:val="003F506F"/>
    <w:rsid w:val="00400BED"/>
    <w:rsid w:val="004014CF"/>
    <w:rsid w:val="0040215A"/>
    <w:rsid w:val="0040380E"/>
    <w:rsid w:val="0040472E"/>
    <w:rsid w:val="00407128"/>
    <w:rsid w:val="00410E25"/>
    <w:rsid w:val="00416B3A"/>
    <w:rsid w:val="00417282"/>
    <w:rsid w:val="00417693"/>
    <w:rsid w:val="00417B23"/>
    <w:rsid w:val="0042212A"/>
    <w:rsid w:val="00424ABA"/>
    <w:rsid w:val="00424F57"/>
    <w:rsid w:val="004273B9"/>
    <w:rsid w:val="00431EB8"/>
    <w:rsid w:val="00441FD6"/>
    <w:rsid w:val="0044332E"/>
    <w:rsid w:val="00443B4A"/>
    <w:rsid w:val="00446274"/>
    <w:rsid w:val="004465B5"/>
    <w:rsid w:val="00446792"/>
    <w:rsid w:val="004545EA"/>
    <w:rsid w:val="00456FAF"/>
    <w:rsid w:val="004708E0"/>
    <w:rsid w:val="00470D42"/>
    <w:rsid w:val="00471132"/>
    <w:rsid w:val="00477719"/>
    <w:rsid w:val="00482DA3"/>
    <w:rsid w:val="00487C5F"/>
    <w:rsid w:val="00492595"/>
    <w:rsid w:val="004973AB"/>
    <w:rsid w:val="004A0328"/>
    <w:rsid w:val="004A21D2"/>
    <w:rsid w:val="004A7763"/>
    <w:rsid w:val="004A7972"/>
    <w:rsid w:val="004B121C"/>
    <w:rsid w:val="004B46D3"/>
    <w:rsid w:val="004B4A58"/>
    <w:rsid w:val="004B7E3E"/>
    <w:rsid w:val="004C0919"/>
    <w:rsid w:val="004C2AC4"/>
    <w:rsid w:val="004C5383"/>
    <w:rsid w:val="004C6206"/>
    <w:rsid w:val="004D29F7"/>
    <w:rsid w:val="004D2DC3"/>
    <w:rsid w:val="004D3CB8"/>
    <w:rsid w:val="004D5C57"/>
    <w:rsid w:val="004D7CF4"/>
    <w:rsid w:val="004E0893"/>
    <w:rsid w:val="004E1492"/>
    <w:rsid w:val="004E479C"/>
    <w:rsid w:val="004E6D8C"/>
    <w:rsid w:val="004F1DCD"/>
    <w:rsid w:val="004F278F"/>
    <w:rsid w:val="004F6E7A"/>
    <w:rsid w:val="00505636"/>
    <w:rsid w:val="005070D8"/>
    <w:rsid w:val="00507AD0"/>
    <w:rsid w:val="00514BD8"/>
    <w:rsid w:val="00516410"/>
    <w:rsid w:val="005251B9"/>
    <w:rsid w:val="00525626"/>
    <w:rsid w:val="00526358"/>
    <w:rsid w:val="005274D8"/>
    <w:rsid w:val="00532117"/>
    <w:rsid w:val="005331C2"/>
    <w:rsid w:val="00533282"/>
    <w:rsid w:val="00534D48"/>
    <w:rsid w:val="00537C5D"/>
    <w:rsid w:val="005436B4"/>
    <w:rsid w:val="00555A2D"/>
    <w:rsid w:val="00562EFB"/>
    <w:rsid w:val="00562FDD"/>
    <w:rsid w:val="00570748"/>
    <w:rsid w:val="00570F14"/>
    <w:rsid w:val="005737DA"/>
    <w:rsid w:val="0057601E"/>
    <w:rsid w:val="00576E80"/>
    <w:rsid w:val="00582CF3"/>
    <w:rsid w:val="00587B6E"/>
    <w:rsid w:val="00592288"/>
    <w:rsid w:val="00592C49"/>
    <w:rsid w:val="005936D5"/>
    <w:rsid w:val="0059387B"/>
    <w:rsid w:val="00594439"/>
    <w:rsid w:val="00596D47"/>
    <w:rsid w:val="005A00C0"/>
    <w:rsid w:val="005A18FB"/>
    <w:rsid w:val="005A2C29"/>
    <w:rsid w:val="005A32E5"/>
    <w:rsid w:val="005A3A3C"/>
    <w:rsid w:val="005B4FB7"/>
    <w:rsid w:val="005B628C"/>
    <w:rsid w:val="005B7CB0"/>
    <w:rsid w:val="005C03A8"/>
    <w:rsid w:val="005C0FEC"/>
    <w:rsid w:val="005C1389"/>
    <w:rsid w:val="005C3E04"/>
    <w:rsid w:val="005C4540"/>
    <w:rsid w:val="005C7E46"/>
    <w:rsid w:val="005D050E"/>
    <w:rsid w:val="005D2FA6"/>
    <w:rsid w:val="005D40A3"/>
    <w:rsid w:val="005D4F82"/>
    <w:rsid w:val="005D6F2E"/>
    <w:rsid w:val="005E11E2"/>
    <w:rsid w:val="005E26E8"/>
    <w:rsid w:val="005E3B5C"/>
    <w:rsid w:val="005E5057"/>
    <w:rsid w:val="005E6E2F"/>
    <w:rsid w:val="005F0838"/>
    <w:rsid w:val="005F2FB8"/>
    <w:rsid w:val="005F3292"/>
    <w:rsid w:val="005F32E1"/>
    <w:rsid w:val="005F41F5"/>
    <w:rsid w:val="005F443D"/>
    <w:rsid w:val="005F642C"/>
    <w:rsid w:val="0060777E"/>
    <w:rsid w:val="006107F5"/>
    <w:rsid w:val="006129DF"/>
    <w:rsid w:val="00617CC7"/>
    <w:rsid w:val="00620615"/>
    <w:rsid w:val="00621FFB"/>
    <w:rsid w:val="0062264E"/>
    <w:rsid w:val="006277D6"/>
    <w:rsid w:val="006311C5"/>
    <w:rsid w:val="00631303"/>
    <w:rsid w:val="006314CA"/>
    <w:rsid w:val="00635381"/>
    <w:rsid w:val="006365F3"/>
    <w:rsid w:val="0064660A"/>
    <w:rsid w:val="00653487"/>
    <w:rsid w:val="00656A0F"/>
    <w:rsid w:val="00656A92"/>
    <w:rsid w:val="0066017D"/>
    <w:rsid w:val="006616B1"/>
    <w:rsid w:val="00662E61"/>
    <w:rsid w:val="0066578A"/>
    <w:rsid w:val="006668C6"/>
    <w:rsid w:val="0066796D"/>
    <w:rsid w:val="006700E8"/>
    <w:rsid w:val="00670146"/>
    <w:rsid w:val="006704CD"/>
    <w:rsid w:val="00670BD0"/>
    <w:rsid w:val="0067116C"/>
    <w:rsid w:val="0067155A"/>
    <w:rsid w:val="006764D7"/>
    <w:rsid w:val="006770F3"/>
    <w:rsid w:val="006876FA"/>
    <w:rsid w:val="006A4671"/>
    <w:rsid w:val="006A484A"/>
    <w:rsid w:val="006A4ED3"/>
    <w:rsid w:val="006B20B3"/>
    <w:rsid w:val="006B3760"/>
    <w:rsid w:val="006C0751"/>
    <w:rsid w:val="006C537D"/>
    <w:rsid w:val="006C6184"/>
    <w:rsid w:val="006C7898"/>
    <w:rsid w:val="006D04A2"/>
    <w:rsid w:val="006D0C3B"/>
    <w:rsid w:val="006D2F24"/>
    <w:rsid w:val="006D3A42"/>
    <w:rsid w:val="006D3CA8"/>
    <w:rsid w:val="006E0010"/>
    <w:rsid w:val="006E04BC"/>
    <w:rsid w:val="006E065E"/>
    <w:rsid w:val="006E1321"/>
    <w:rsid w:val="006E379A"/>
    <w:rsid w:val="006E4D61"/>
    <w:rsid w:val="006E5411"/>
    <w:rsid w:val="006E566A"/>
    <w:rsid w:val="006E583C"/>
    <w:rsid w:val="006E5CED"/>
    <w:rsid w:val="006E6E64"/>
    <w:rsid w:val="006E7EBD"/>
    <w:rsid w:val="006F0DD0"/>
    <w:rsid w:val="006F0FF0"/>
    <w:rsid w:val="006F119E"/>
    <w:rsid w:val="006F2B12"/>
    <w:rsid w:val="006F50EB"/>
    <w:rsid w:val="006F59AA"/>
    <w:rsid w:val="00700872"/>
    <w:rsid w:val="007022AE"/>
    <w:rsid w:val="007025C5"/>
    <w:rsid w:val="00704A39"/>
    <w:rsid w:val="00705054"/>
    <w:rsid w:val="007058DE"/>
    <w:rsid w:val="00710CDE"/>
    <w:rsid w:val="00710FF7"/>
    <w:rsid w:val="00715439"/>
    <w:rsid w:val="0071646A"/>
    <w:rsid w:val="007176D3"/>
    <w:rsid w:val="00721B7B"/>
    <w:rsid w:val="00722358"/>
    <w:rsid w:val="00722DB0"/>
    <w:rsid w:val="00724D3F"/>
    <w:rsid w:val="00724D5C"/>
    <w:rsid w:val="0073158E"/>
    <w:rsid w:val="00735719"/>
    <w:rsid w:val="00736D30"/>
    <w:rsid w:val="0073718E"/>
    <w:rsid w:val="00737620"/>
    <w:rsid w:val="00737AE1"/>
    <w:rsid w:val="0074023B"/>
    <w:rsid w:val="00742F4F"/>
    <w:rsid w:val="0074381E"/>
    <w:rsid w:val="00744F79"/>
    <w:rsid w:val="00745AA2"/>
    <w:rsid w:val="007514E7"/>
    <w:rsid w:val="007528AB"/>
    <w:rsid w:val="007563D8"/>
    <w:rsid w:val="0075647B"/>
    <w:rsid w:val="00767A40"/>
    <w:rsid w:val="00767F61"/>
    <w:rsid w:val="007708B9"/>
    <w:rsid w:val="00770D77"/>
    <w:rsid w:val="007736A0"/>
    <w:rsid w:val="00775BEA"/>
    <w:rsid w:val="007765B3"/>
    <w:rsid w:val="00776CCF"/>
    <w:rsid w:val="00782A88"/>
    <w:rsid w:val="00782ECE"/>
    <w:rsid w:val="00785AF9"/>
    <w:rsid w:val="0078733B"/>
    <w:rsid w:val="00792D90"/>
    <w:rsid w:val="007940D4"/>
    <w:rsid w:val="00797031"/>
    <w:rsid w:val="007970F4"/>
    <w:rsid w:val="007A382B"/>
    <w:rsid w:val="007A3DA9"/>
    <w:rsid w:val="007A716C"/>
    <w:rsid w:val="007B0D64"/>
    <w:rsid w:val="007B632F"/>
    <w:rsid w:val="007C4992"/>
    <w:rsid w:val="007C57BF"/>
    <w:rsid w:val="007C60BE"/>
    <w:rsid w:val="007D0B4A"/>
    <w:rsid w:val="007D2C4F"/>
    <w:rsid w:val="007D35BE"/>
    <w:rsid w:val="007D5409"/>
    <w:rsid w:val="007D7AD6"/>
    <w:rsid w:val="007E0921"/>
    <w:rsid w:val="007E2F94"/>
    <w:rsid w:val="007E39BF"/>
    <w:rsid w:val="007E5F20"/>
    <w:rsid w:val="007F1700"/>
    <w:rsid w:val="007F4CAC"/>
    <w:rsid w:val="007F6EB2"/>
    <w:rsid w:val="007F7056"/>
    <w:rsid w:val="007F7421"/>
    <w:rsid w:val="007F74C5"/>
    <w:rsid w:val="007F7AC6"/>
    <w:rsid w:val="00800EE9"/>
    <w:rsid w:val="008070B5"/>
    <w:rsid w:val="0081240E"/>
    <w:rsid w:val="008145E3"/>
    <w:rsid w:val="00815D20"/>
    <w:rsid w:val="00820970"/>
    <w:rsid w:val="008251A4"/>
    <w:rsid w:val="00825BE5"/>
    <w:rsid w:val="00826B97"/>
    <w:rsid w:val="00827941"/>
    <w:rsid w:val="00830502"/>
    <w:rsid w:val="008308E3"/>
    <w:rsid w:val="00834545"/>
    <w:rsid w:val="008356CA"/>
    <w:rsid w:val="00837BCC"/>
    <w:rsid w:val="00840710"/>
    <w:rsid w:val="00844BA3"/>
    <w:rsid w:val="008503BB"/>
    <w:rsid w:val="00853BF1"/>
    <w:rsid w:val="00856BE2"/>
    <w:rsid w:val="00861CF5"/>
    <w:rsid w:val="00866B48"/>
    <w:rsid w:val="008700CF"/>
    <w:rsid w:val="008705AE"/>
    <w:rsid w:val="008748F5"/>
    <w:rsid w:val="00874F9D"/>
    <w:rsid w:val="00876BF4"/>
    <w:rsid w:val="00877AF3"/>
    <w:rsid w:val="00880354"/>
    <w:rsid w:val="008836BF"/>
    <w:rsid w:val="0089153D"/>
    <w:rsid w:val="008915A0"/>
    <w:rsid w:val="0089279C"/>
    <w:rsid w:val="00893549"/>
    <w:rsid w:val="00894F59"/>
    <w:rsid w:val="00897C8F"/>
    <w:rsid w:val="008A0FEE"/>
    <w:rsid w:val="008A1C5E"/>
    <w:rsid w:val="008A56C3"/>
    <w:rsid w:val="008A75E1"/>
    <w:rsid w:val="008A7F2D"/>
    <w:rsid w:val="008B0179"/>
    <w:rsid w:val="008B5C4B"/>
    <w:rsid w:val="008B664D"/>
    <w:rsid w:val="008C00BC"/>
    <w:rsid w:val="008C5CD5"/>
    <w:rsid w:val="008D25EA"/>
    <w:rsid w:val="008E0D0D"/>
    <w:rsid w:val="008E2114"/>
    <w:rsid w:val="008E355C"/>
    <w:rsid w:val="008E452F"/>
    <w:rsid w:val="008E5D19"/>
    <w:rsid w:val="008E6138"/>
    <w:rsid w:val="008F516D"/>
    <w:rsid w:val="008F6419"/>
    <w:rsid w:val="008F73FB"/>
    <w:rsid w:val="00902931"/>
    <w:rsid w:val="009036B9"/>
    <w:rsid w:val="009039FF"/>
    <w:rsid w:val="00907C98"/>
    <w:rsid w:val="00914289"/>
    <w:rsid w:val="00914496"/>
    <w:rsid w:val="00916F10"/>
    <w:rsid w:val="00917284"/>
    <w:rsid w:val="00917CB5"/>
    <w:rsid w:val="00920504"/>
    <w:rsid w:val="00920670"/>
    <w:rsid w:val="00921EDC"/>
    <w:rsid w:val="009324E2"/>
    <w:rsid w:val="0093319D"/>
    <w:rsid w:val="00934DE7"/>
    <w:rsid w:val="009352AD"/>
    <w:rsid w:val="0093563C"/>
    <w:rsid w:val="0093640F"/>
    <w:rsid w:val="00943D9C"/>
    <w:rsid w:val="00944E51"/>
    <w:rsid w:val="0094516B"/>
    <w:rsid w:val="00950C36"/>
    <w:rsid w:val="00952E46"/>
    <w:rsid w:val="00953641"/>
    <w:rsid w:val="00960B88"/>
    <w:rsid w:val="00965DF9"/>
    <w:rsid w:val="00966610"/>
    <w:rsid w:val="00970953"/>
    <w:rsid w:val="0097179A"/>
    <w:rsid w:val="00974141"/>
    <w:rsid w:val="00983C32"/>
    <w:rsid w:val="00984508"/>
    <w:rsid w:val="009850E9"/>
    <w:rsid w:val="00985877"/>
    <w:rsid w:val="009942C9"/>
    <w:rsid w:val="00994D54"/>
    <w:rsid w:val="00995D99"/>
    <w:rsid w:val="009A0B07"/>
    <w:rsid w:val="009A40FE"/>
    <w:rsid w:val="009A4607"/>
    <w:rsid w:val="009A49C7"/>
    <w:rsid w:val="009A5F99"/>
    <w:rsid w:val="009A64C8"/>
    <w:rsid w:val="009A68CE"/>
    <w:rsid w:val="009B1C4E"/>
    <w:rsid w:val="009B64F8"/>
    <w:rsid w:val="009C1B4C"/>
    <w:rsid w:val="009C7B37"/>
    <w:rsid w:val="009D1141"/>
    <w:rsid w:val="009D2954"/>
    <w:rsid w:val="009D454A"/>
    <w:rsid w:val="009D498E"/>
    <w:rsid w:val="009E7CF2"/>
    <w:rsid w:val="009F15B3"/>
    <w:rsid w:val="009F1C8D"/>
    <w:rsid w:val="009F3736"/>
    <w:rsid w:val="009F62C2"/>
    <w:rsid w:val="009F6F6C"/>
    <w:rsid w:val="00A000BB"/>
    <w:rsid w:val="00A01A00"/>
    <w:rsid w:val="00A0394C"/>
    <w:rsid w:val="00A05791"/>
    <w:rsid w:val="00A06E18"/>
    <w:rsid w:val="00A10B4A"/>
    <w:rsid w:val="00A13753"/>
    <w:rsid w:val="00A23DD8"/>
    <w:rsid w:val="00A258EB"/>
    <w:rsid w:val="00A26D11"/>
    <w:rsid w:val="00A3444E"/>
    <w:rsid w:val="00A359DA"/>
    <w:rsid w:val="00A37A76"/>
    <w:rsid w:val="00A37CF8"/>
    <w:rsid w:val="00A4625F"/>
    <w:rsid w:val="00A46E4C"/>
    <w:rsid w:val="00A470C3"/>
    <w:rsid w:val="00A52320"/>
    <w:rsid w:val="00A547EB"/>
    <w:rsid w:val="00A5594E"/>
    <w:rsid w:val="00A56DBD"/>
    <w:rsid w:val="00A647A1"/>
    <w:rsid w:val="00A70344"/>
    <w:rsid w:val="00A72C95"/>
    <w:rsid w:val="00A85A49"/>
    <w:rsid w:val="00A86E07"/>
    <w:rsid w:val="00A90F8F"/>
    <w:rsid w:val="00A922B3"/>
    <w:rsid w:val="00A94C41"/>
    <w:rsid w:val="00A9521B"/>
    <w:rsid w:val="00AA311A"/>
    <w:rsid w:val="00AA44FF"/>
    <w:rsid w:val="00AA7740"/>
    <w:rsid w:val="00AB0E67"/>
    <w:rsid w:val="00AB18B6"/>
    <w:rsid w:val="00AB2D35"/>
    <w:rsid w:val="00AB2F49"/>
    <w:rsid w:val="00AC1970"/>
    <w:rsid w:val="00AD0D3E"/>
    <w:rsid w:val="00AD1F8B"/>
    <w:rsid w:val="00AD2224"/>
    <w:rsid w:val="00AE66A6"/>
    <w:rsid w:val="00AE7D5E"/>
    <w:rsid w:val="00AF4B2B"/>
    <w:rsid w:val="00AF4B39"/>
    <w:rsid w:val="00B008CC"/>
    <w:rsid w:val="00B05903"/>
    <w:rsid w:val="00B05D20"/>
    <w:rsid w:val="00B05DB9"/>
    <w:rsid w:val="00B108AF"/>
    <w:rsid w:val="00B11E48"/>
    <w:rsid w:val="00B16AEA"/>
    <w:rsid w:val="00B16BC6"/>
    <w:rsid w:val="00B16C16"/>
    <w:rsid w:val="00B179E4"/>
    <w:rsid w:val="00B17FAA"/>
    <w:rsid w:val="00B22B33"/>
    <w:rsid w:val="00B23C1F"/>
    <w:rsid w:val="00B26043"/>
    <w:rsid w:val="00B2781A"/>
    <w:rsid w:val="00B30425"/>
    <w:rsid w:val="00B343DE"/>
    <w:rsid w:val="00B34E05"/>
    <w:rsid w:val="00B3541B"/>
    <w:rsid w:val="00B374D9"/>
    <w:rsid w:val="00B406FD"/>
    <w:rsid w:val="00B4434B"/>
    <w:rsid w:val="00B46C0F"/>
    <w:rsid w:val="00B47B0D"/>
    <w:rsid w:val="00B5199B"/>
    <w:rsid w:val="00B52468"/>
    <w:rsid w:val="00B5542C"/>
    <w:rsid w:val="00B55658"/>
    <w:rsid w:val="00B60A97"/>
    <w:rsid w:val="00B6384C"/>
    <w:rsid w:val="00B67787"/>
    <w:rsid w:val="00B72C98"/>
    <w:rsid w:val="00B755E6"/>
    <w:rsid w:val="00B75775"/>
    <w:rsid w:val="00B75EDF"/>
    <w:rsid w:val="00B771A8"/>
    <w:rsid w:val="00B8179E"/>
    <w:rsid w:val="00B81872"/>
    <w:rsid w:val="00B84D1F"/>
    <w:rsid w:val="00B864CE"/>
    <w:rsid w:val="00B865EB"/>
    <w:rsid w:val="00B86A84"/>
    <w:rsid w:val="00B94342"/>
    <w:rsid w:val="00B94FB2"/>
    <w:rsid w:val="00BA02EB"/>
    <w:rsid w:val="00BA10FF"/>
    <w:rsid w:val="00BA15FF"/>
    <w:rsid w:val="00BA1DC1"/>
    <w:rsid w:val="00BA756F"/>
    <w:rsid w:val="00BA7CFB"/>
    <w:rsid w:val="00BB2107"/>
    <w:rsid w:val="00BB2A89"/>
    <w:rsid w:val="00BB6D21"/>
    <w:rsid w:val="00BC31AF"/>
    <w:rsid w:val="00BC3842"/>
    <w:rsid w:val="00BC5832"/>
    <w:rsid w:val="00BC6DBD"/>
    <w:rsid w:val="00BD0A1E"/>
    <w:rsid w:val="00BD15E3"/>
    <w:rsid w:val="00BD1A6C"/>
    <w:rsid w:val="00BD1A9A"/>
    <w:rsid w:val="00BD2DF8"/>
    <w:rsid w:val="00BD4341"/>
    <w:rsid w:val="00BE15AF"/>
    <w:rsid w:val="00BE1DCF"/>
    <w:rsid w:val="00BE3BF7"/>
    <w:rsid w:val="00BE3EE4"/>
    <w:rsid w:val="00BF027A"/>
    <w:rsid w:val="00BF0341"/>
    <w:rsid w:val="00BF17EB"/>
    <w:rsid w:val="00BF19BB"/>
    <w:rsid w:val="00BF226B"/>
    <w:rsid w:val="00BF291F"/>
    <w:rsid w:val="00BF6027"/>
    <w:rsid w:val="00C0188D"/>
    <w:rsid w:val="00C05DAF"/>
    <w:rsid w:val="00C07C2D"/>
    <w:rsid w:val="00C108CA"/>
    <w:rsid w:val="00C141C5"/>
    <w:rsid w:val="00C14ADD"/>
    <w:rsid w:val="00C150B9"/>
    <w:rsid w:val="00C179F7"/>
    <w:rsid w:val="00C2133B"/>
    <w:rsid w:val="00C21526"/>
    <w:rsid w:val="00C34AC5"/>
    <w:rsid w:val="00C35DAE"/>
    <w:rsid w:val="00C373DB"/>
    <w:rsid w:val="00C37901"/>
    <w:rsid w:val="00C443B8"/>
    <w:rsid w:val="00C45634"/>
    <w:rsid w:val="00C466CA"/>
    <w:rsid w:val="00C46CE3"/>
    <w:rsid w:val="00C52C50"/>
    <w:rsid w:val="00C55F3C"/>
    <w:rsid w:val="00C56501"/>
    <w:rsid w:val="00C6067B"/>
    <w:rsid w:val="00C611E0"/>
    <w:rsid w:val="00C703FD"/>
    <w:rsid w:val="00C70871"/>
    <w:rsid w:val="00C7634A"/>
    <w:rsid w:val="00C7760B"/>
    <w:rsid w:val="00C81DA3"/>
    <w:rsid w:val="00C82BB1"/>
    <w:rsid w:val="00C84EDD"/>
    <w:rsid w:val="00C91A7C"/>
    <w:rsid w:val="00C92D58"/>
    <w:rsid w:val="00C9473C"/>
    <w:rsid w:val="00C96287"/>
    <w:rsid w:val="00C966EA"/>
    <w:rsid w:val="00C96D68"/>
    <w:rsid w:val="00C97812"/>
    <w:rsid w:val="00CA1B03"/>
    <w:rsid w:val="00CA3D02"/>
    <w:rsid w:val="00CA5E58"/>
    <w:rsid w:val="00CB1103"/>
    <w:rsid w:val="00CB1ACF"/>
    <w:rsid w:val="00CB5B44"/>
    <w:rsid w:val="00CB74F3"/>
    <w:rsid w:val="00CC1207"/>
    <w:rsid w:val="00CC48A5"/>
    <w:rsid w:val="00CD2E82"/>
    <w:rsid w:val="00CD58AE"/>
    <w:rsid w:val="00CD5AA1"/>
    <w:rsid w:val="00CE0A00"/>
    <w:rsid w:val="00CE1F6E"/>
    <w:rsid w:val="00CE3C77"/>
    <w:rsid w:val="00CE5D2E"/>
    <w:rsid w:val="00CE75FD"/>
    <w:rsid w:val="00CF337E"/>
    <w:rsid w:val="00CF4505"/>
    <w:rsid w:val="00CF5370"/>
    <w:rsid w:val="00D03BAD"/>
    <w:rsid w:val="00D05DF6"/>
    <w:rsid w:val="00D10DBB"/>
    <w:rsid w:val="00D113A4"/>
    <w:rsid w:val="00D13D43"/>
    <w:rsid w:val="00D169D1"/>
    <w:rsid w:val="00D2180B"/>
    <w:rsid w:val="00D218F1"/>
    <w:rsid w:val="00D222E0"/>
    <w:rsid w:val="00D22D36"/>
    <w:rsid w:val="00D247E9"/>
    <w:rsid w:val="00D327CA"/>
    <w:rsid w:val="00D32C79"/>
    <w:rsid w:val="00D33659"/>
    <w:rsid w:val="00D36314"/>
    <w:rsid w:val="00D37983"/>
    <w:rsid w:val="00D37A0B"/>
    <w:rsid w:val="00D5212F"/>
    <w:rsid w:val="00D623AF"/>
    <w:rsid w:val="00D64EB6"/>
    <w:rsid w:val="00D7174D"/>
    <w:rsid w:val="00D71A9E"/>
    <w:rsid w:val="00D7268F"/>
    <w:rsid w:val="00D730FC"/>
    <w:rsid w:val="00D7656E"/>
    <w:rsid w:val="00D769FC"/>
    <w:rsid w:val="00D8481D"/>
    <w:rsid w:val="00D84E98"/>
    <w:rsid w:val="00D92F8C"/>
    <w:rsid w:val="00D933D1"/>
    <w:rsid w:val="00D943F3"/>
    <w:rsid w:val="00D9771A"/>
    <w:rsid w:val="00D97A70"/>
    <w:rsid w:val="00D97E01"/>
    <w:rsid w:val="00DA5199"/>
    <w:rsid w:val="00DA5724"/>
    <w:rsid w:val="00DA73DE"/>
    <w:rsid w:val="00DB1BFE"/>
    <w:rsid w:val="00DB2E8A"/>
    <w:rsid w:val="00DB5874"/>
    <w:rsid w:val="00DB7BC2"/>
    <w:rsid w:val="00DC1B64"/>
    <w:rsid w:val="00DC1BDF"/>
    <w:rsid w:val="00DC3C4E"/>
    <w:rsid w:val="00DC6094"/>
    <w:rsid w:val="00DD3161"/>
    <w:rsid w:val="00DD6030"/>
    <w:rsid w:val="00DE1EC9"/>
    <w:rsid w:val="00DE23DB"/>
    <w:rsid w:val="00DE2B59"/>
    <w:rsid w:val="00DE3ADA"/>
    <w:rsid w:val="00DE6AFE"/>
    <w:rsid w:val="00DE704F"/>
    <w:rsid w:val="00DE7A43"/>
    <w:rsid w:val="00DF10A6"/>
    <w:rsid w:val="00DF1468"/>
    <w:rsid w:val="00DF187D"/>
    <w:rsid w:val="00DF19AA"/>
    <w:rsid w:val="00DF6C49"/>
    <w:rsid w:val="00E00275"/>
    <w:rsid w:val="00E00BFF"/>
    <w:rsid w:val="00E00E5A"/>
    <w:rsid w:val="00E11142"/>
    <w:rsid w:val="00E15351"/>
    <w:rsid w:val="00E2474E"/>
    <w:rsid w:val="00E24960"/>
    <w:rsid w:val="00E26183"/>
    <w:rsid w:val="00E26BA5"/>
    <w:rsid w:val="00E34C47"/>
    <w:rsid w:val="00E4684B"/>
    <w:rsid w:val="00E46913"/>
    <w:rsid w:val="00E475EE"/>
    <w:rsid w:val="00E52CB9"/>
    <w:rsid w:val="00E5646B"/>
    <w:rsid w:val="00E57FEB"/>
    <w:rsid w:val="00E653AB"/>
    <w:rsid w:val="00E67F55"/>
    <w:rsid w:val="00E710A3"/>
    <w:rsid w:val="00E71C50"/>
    <w:rsid w:val="00E72796"/>
    <w:rsid w:val="00E72AFB"/>
    <w:rsid w:val="00E73A5A"/>
    <w:rsid w:val="00E8072D"/>
    <w:rsid w:val="00E84DC8"/>
    <w:rsid w:val="00E84DD9"/>
    <w:rsid w:val="00E92CC8"/>
    <w:rsid w:val="00E9661B"/>
    <w:rsid w:val="00EA43BF"/>
    <w:rsid w:val="00EA63FC"/>
    <w:rsid w:val="00EB0425"/>
    <w:rsid w:val="00EB2791"/>
    <w:rsid w:val="00EB7F64"/>
    <w:rsid w:val="00EC00FD"/>
    <w:rsid w:val="00EC1050"/>
    <w:rsid w:val="00EC210A"/>
    <w:rsid w:val="00EC3C0A"/>
    <w:rsid w:val="00EC7181"/>
    <w:rsid w:val="00ED1B86"/>
    <w:rsid w:val="00ED3663"/>
    <w:rsid w:val="00ED3812"/>
    <w:rsid w:val="00ED4A17"/>
    <w:rsid w:val="00ED4BDE"/>
    <w:rsid w:val="00ED72CD"/>
    <w:rsid w:val="00ED7BE9"/>
    <w:rsid w:val="00EE4371"/>
    <w:rsid w:val="00EE443C"/>
    <w:rsid w:val="00EE4CF7"/>
    <w:rsid w:val="00EE6E50"/>
    <w:rsid w:val="00EF0A15"/>
    <w:rsid w:val="00EF12F0"/>
    <w:rsid w:val="00EF15BA"/>
    <w:rsid w:val="00EF4953"/>
    <w:rsid w:val="00EF5789"/>
    <w:rsid w:val="00EF68E5"/>
    <w:rsid w:val="00EF6A7E"/>
    <w:rsid w:val="00F0149C"/>
    <w:rsid w:val="00F04A72"/>
    <w:rsid w:val="00F06C3D"/>
    <w:rsid w:val="00F072DA"/>
    <w:rsid w:val="00F11391"/>
    <w:rsid w:val="00F116BB"/>
    <w:rsid w:val="00F13F78"/>
    <w:rsid w:val="00F153B1"/>
    <w:rsid w:val="00F15A8A"/>
    <w:rsid w:val="00F1644E"/>
    <w:rsid w:val="00F166DE"/>
    <w:rsid w:val="00F166E9"/>
    <w:rsid w:val="00F16B2D"/>
    <w:rsid w:val="00F22660"/>
    <w:rsid w:val="00F24038"/>
    <w:rsid w:val="00F305B4"/>
    <w:rsid w:val="00F30A9D"/>
    <w:rsid w:val="00F30D92"/>
    <w:rsid w:val="00F31EF4"/>
    <w:rsid w:val="00F34728"/>
    <w:rsid w:val="00F35BF4"/>
    <w:rsid w:val="00F37523"/>
    <w:rsid w:val="00F47731"/>
    <w:rsid w:val="00F503EB"/>
    <w:rsid w:val="00F55781"/>
    <w:rsid w:val="00F612BF"/>
    <w:rsid w:val="00F614F6"/>
    <w:rsid w:val="00F61B5B"/>
    <w:rsid w:val="00F62C3A"/>
    <w:rsid w:val="00F65312"/>
    <w:rsid w:val="00F71221"/>
    <w:rsid w:val="00F73A53"/>
    <w:rsid w:val="00F73D08"/>
    <w:rsid w:val="00F74EAE"/>
    <w:rsid w:val="00F77F0D"/>
    <w:rsid w:val="00F8024F"/>
    <w:rsid w:val="00F9065A"/>
    <w:rsid w:val="00F90B34"/>
    <w:rsid w:val="00F91711"/>
    <w:rsid w:val="00F9235F"/>
    <w:rsid w:val="00F9327A"/>
    <w:rsid w:val="00FA0963"/>
    <w:rsid w:val="00FA5946"/>
    <w:rsid w:val="00FA5B81"/>
    <w:rsid w:val="00FB0E0D"/>
    <w:rsid w:val="00FB19C4"/>
    <w:rsid w:val="00FB3E65"/>
    <w:rsid w:val="00FB4969"/>
    <w:rsid w:val="00FB4C45"/>
    <w:rsid w:val="00FC3027"/>
    <w:rsid w:val="00FC392A"/>
    <w:rsid w:val="00FD1519"/>
    <w:rsid w:val="00FD1633"/>
    <w:rsid w:val="00FD3974"/>
    <w:rsid w:val="00FD789F"/>
    <w:rsid w:val="00FE0326"/>
    <w:rsid w:val="00FE42CD"/>
    <w:rsid w:val="00FE636E"/>
    <w:rsid w:val="00FF1526"/>
    <w:rsid w:val="00FF2E3C"/>
    <w:rsid w:val="00FF3A18"/>
    <w:rsid w:val="00FF40C3"/>
    <w:rsid w:val="00FF4844"/>
    <w:rsid w:val="00FF6AFD"/>
    <w:rsid w:val="00FF6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E70A0F"/>
  <w15:chartTrackingRefBased/>
  <w15:docId w15:val="{7EB922AF-7F78-4B78-A6D1-3474D0C0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22B5"/>
    <w:rPr>
      <w:sz w:val="24"/>
      <w:szCs w:val="24"/>
    </w:rPr>
  </w:style>
  <w:style w:type="paragraph" w:styleId="Nagwek1">
    <w:name w:val="heading 1"/>
    <w:basedOn w:val="Normalny"/>
    <w:link w:val="Nagwek1Znak"/>
    <w:qFormat/>
    <w:rsid w:val="000822B5"/>
    <w:pPr>
      <w:keepNext/>
      <w:ind w:right="-1188"/>
      <w:outlineLvl w:val="0"/>
    </w:pPr>
    <w:rPr>
      <w:b/>
      <w:bCs/>
    </w:rPr>
  </w:style>
  <w:style w:type="paragraph" w:styleId="Nagwek3">
    <w:name w:val="heading 3"/>
    <w:basedOn w:val="Normalny"/>
    <w:next w:val="Normalny"/>
    <w:link w:val="Nagwek3Znak"/>
    <w:semiHidden/>
    <w:unhideWhenUsed/>
    <w:qFormat/>
    <w:rsid w:val="00EF12F0"/>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822B5"/>
    <w:pPr>
      <w:tabs>
        <w:tab w:val="center" w:pos="4536"/>
        <w:tab w:val="right" w:pos="9072"/>
      </w:tabs>
    </w:pPr>
    <w:rPr>
      <w:lang w:val="x-none" w:eastAsia="x-none"/>
    </w:rPr>
  </w:style>
  <w:style w:type="character" w:styleId="Numerstrony">
    <w:name w:val="page number"/>
    <w:basedOn w:val="Domylnaczcionkaakapitu"/>
    <w:rsid w:val="000822B5"/>
  </w:style>
  <w:style w:type="paragraph" w:styleId="Akapitzlist">
    <w:name w:val="List Paragraph"/>
    <w:basedOn w:val="Normalny"/>
    <w:uiPriority w:val="34"/>
    <w:qFormat/>
    <w:rsid w:val="000822B5"/>
    <w:pPr>
      <w:ind w:left="708"/>
    </w:pPr>
  </w:style>
  <w:style w:type="paragraph" w:styleId="Tekstpodstawowy">
    <w:name w:val="Body Text"/>
    <w:basedOn w:val="Normalny"/>
    <w:rsid w:val="000822B5"/>
    <w:pPr>
      <w:widowControl w:val="0"/>
      <w:adjustRightInd w:val="0"/>
      <w:spacing w:after="120" w:line="360" w:lineRule="atLeast"/>
      <w:jc w:val="both"/>
      <w:textAlignment w:val="baseline"/>
    </w:pPr>
  </w:style>
  <w:style w:type="paragraph" w:styleId="Tekstpodstawowywcity2">
    <w:name w:val="Body Text Indent 2"/>
    <w:basedOn w:val="Normalny"/>
    <w:rsid w:val="000822B5"/>
    <w:pPr>
      <w:spacing w:after="120" w:line="480" w:lineRule="auto"/>
      <w:ind w:left="283"/>
    </w:pPr>
  </w:style>
  <w:style w:type="paragraph" w:styleId="Tekstpodstawowy3">
    <w:name w:val="Body Text 3"/>
    <w:basedOn w:val="Normalny"/>
    <w:link w:val="Tekstpodstawowy3Znak"/>
    <w:rsid w:val="000822B5"/>
    <w:pPr>
      <w:spacing w:after="120"/>
    </w:pPr>
    <w:rPr>
      <w:sz w:val="16"/>
      <w:szCs w:val="16"/>
      <w:lang w:val="x-none" w:eastAsia="x-none"/>
    </w:rPr>
  </w:style>
  <w:style w:type="character" w:customStyle="1" w:styleId="Nagwek1Znak">
    <w:name w:val="Nagłówek 1 Znak"/>
    <w:link w:val="Nagwek1"/>
    <w:rsid w:val="000822B5"/>
    <w:rPr>
      <w:b/>
      <w:bCs/>
      <w:sz w:val="24"/>
      <w:szCs w:val="24"/>
      <w:lang w:val="pl-PL" w:eastAsia="pl-PL" w:bidi="ar-SA"/>
    </w:rPr>
  </w:style>
  <w:style w:type="paragraph" w:customStyle="1" w:styleId="Default">
    <w:name w:val="Default"/>
    <w:rsid w:val="000822B5"/>
    <w:pPr>
      <w:autoSpaceDE w:val="0"/>
      <w:autoSpaceDN w:val="0"/>
      <w:adjustRightInd w:val="0"/>
    </w:pPr>
    <w:rPr>
      <w:color w:val="000000"/>
      <w:sz w:val="24"/>
      <w:szCs w:val="24"/>
    </w:rPr>
  </w:style>
  <w:style w:type="paragraph" w:styleId="Nagwek">
    <w:name w:val="header"/>
    <w:basedOn w:val="Normalny"/>
    <w:rsid w:val="000822B5"/>
    <w:pPr>
      <w:tabs>
        <w:tab w:val="center" w:pos="4536"/>
        <w:tab w:val="right" w:pos="9072"/>
      </w:tabs>
    </w:pPr>
  </w:style>
  <w:style w:type="paragraph" w:styleId="Tekstpodstawowy2">
    <w:name w:val="Body Text 2"/>
    <w:basedOn w:val="Normalny"/>
    <w:link w:val="Tekstpodstawowy2Znak"/>
    <w:rsid w:val="002161DA"/>
    <w:pPr>
      <w:spacing w:after="120" w:line="480" w:lineRule="auto"/>
    </w:pPr>
    <w:rPr>
      <w:lang w:val="x-none" w:eastAsia="x-none"/>
    </w:rPr>
  </w:style>
  <w:style w:type="character" w:customStyle="1" w:styleId="Tekstpodstawowy2Znak">
    <w:name w:val="Tekst podstawowy 2 Znak"/>
    <w:link w:val="Tekstpodstawowy2"/>
    <w:rsid w:val="002161DA"/>
    <w:rPr>
      <w:sz w:val="24"/>
      <w:szCs w:val="24"/>
    </w:rPr>
  </w:style>
  <w:style w:type="paragraph" w:styleId="Tekstdymka">
    <w:name w:val="Balloon Text"/>
    <w:basedOn w:val="Normalny"/>
    <w:link w:val="TekstdymkaZnak"/>
    <w:rsid w:val="00CE75FD"/>
    <w:rPr>
      <w:rFonts w:ascii="Segoe UI" w:hAnsi="Segoe UI"/>
      <w:sz w:val="18"/>
      <w:szCs w:val="18"/>
      <w:lang w:val="x-none" w:eastAsia="x-none"/>
    </w:rPr>
  </w:style>
  <w:style w:type="character" w:customStyle="1" w:styleId="TekstdymkaZnak">
    <w:name w:val="Tekst dymka Znak"/>
    <w:link w:val="Tekstdymka"/>
    <w:rsid w:val="00CE75FD"/>
    <w:rPr>
      <w:rFonts w:ascii="Segoe UI" w:hAnsi="Segoe UI" w:cs="Segoe UI"/>
      <w:sz w:val="18"/>
      <w:szCs w:val="18"/>
    </w:rPr>
  </w:style>
  <w:style w:type="character" w:customStyle="1" w:styleId="ZwykytekstZnak2">
    <w:name w:val="Zwykły tekst Znak2"/>
    <w:aliases w:val="Zwykły tekst Znak1 Znak,Zwykły tekst Znak Znak Znak,Znak Znak Znak Znak,Znak Znak1 Znak,Znak Znak Znak1,Znak Znak2, Znak Znak Znak Znak1, Znak Znak1 Znak1, Znak Znak Znak2, Znak Znak3"/>
    <w:link w:val="Zwykytekst"/>
    <w:uiPriority w:val="99"/>
    <w:locked/>
    <w:rsid w:val="00A26D11"/>
    <w:rPr>
      <w:rFonts w:ascii="Courier New" w:hAnsi="Courier New" w:cs="Courier New"/>
      <w:sz w:val="24"/>
      <w:szCs w:val="24"/>
    </w:rPr>
  </w:style>
  <w:style w:type="paragraph" w:styleId="Zwykytekst">
    <w:name w:val="Plain Text"/>
    <w:aliases w:val="Zwykły tekst Znak1,Zwykły tekst Znak Znak,Znak Znak Znak,Znak Znak1,Znak Znak,Znak, Znak Znak Znak, Znak Znak1, Znak Znak, Znak"/>
    <w:basedOn w:val="Normalny"/>
    <w:link w:val="ZwykytekstZnak2"/>
    <w:uiPriority w:val="99"/>
    <w:unhideWhenUsed/>
    <w:rsid w:val="00A26D11"/>
    <w:rPr>
      <w:rFonts w:ascii="Courier New" w:hAnsi="Courier New"/>
      <w:lang w:val="x-none" w:eastAsia="x-none"/>
    </w:rPr>
  </w:style>
  <w:style w:type="character" w:customStyle="1" w:styleId="ZwykytekstZnak">
    <w:name w:val="Zwykły tekst Znak"/>
    <w:aliases w:val=" Znak Znak Znak Znak, Znak Znak1 Znak, Znak Znak Znak1, Znak Znak2"/>
    <w:rsid w:val="00A26D11"/>
    <w:rPr>
      <w:rFonts w:ascii="Courier New" w:hAnsi="Courier New" w:cs="Courier New"/>
    </w:rPr>
  </w:style>
  <w:style w:type="character" w:customStyle="1" w:styleId="StopkaZnak">
    <w:name w:val="Stopka Znak"/>
    <w:link w:val="Stopka"/>
    <w:rsid w:val="00C96287"/>
    <w:rPr>
      <w:sz w:val="24"/>
      <w:szCs w:val="24"/>
    </w:rPr>
  </w:style>
  <w:style w:type="paragraph" w:styleId="Tekstpodstawowywcity3">
    <w:name w:val="Body Text Indent 3"/>
    <w:basedOn w:val="Normalny"/>
    <w:link w:val="Tekstpodstawowywcity3Znak"/>
    <w:uiPriority w:val="99"/>
    <w:rsid w:val="005C7E46"/>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rsid w:val="005C7E46"/>
    <w:rPr>
      <w:sz w:val="16"/>
      <w:szCs w:val="16"/>
    </w:rPr>
  </w:style>
  <w:style w:type="character" w:styleId="Odwoaniedokomentarza">
    <w:name w:val="annotation reference"/>
    <w:rsid w:val="00237B1E"/>
    <w:rPr>
      <w:sz w:val="16"/>
      <w:szCs w:val="16"/>
    </w:rPr>
  </w:style>
  <w:style w:type="paragraph" w:styleId="Tekstkomentarza">
    <w:name w:val="annotation text"/>
    <w:basedOn w:val="Normalny"/>
    <w:link w:val="TekstkomentarzaZnak"/>
    <w:rsid w:val="00237B1E"/>
    <w:rPr>
      <w:sz w:val="20"/>
      <w:szCs w:val="20"/>
    </w:rPr>
  </w:style>
  <w:style w:type="character" w:customStyle="1" w:styleId="TekstkomentarzaZnak">
    <w:name w:val="Tekst komentarza Znak"/>
    <w:basedOn w:val="Domylnaczcionkaakapitu"/>
    <w:link w:val="Tekstkomentarza"/>
    <w:rsid w:val="00237B1E"/>
  </w:style>
  <w:style w:type="paragraph" w:styleId="Tematkomentarza">
    <w:name w:val="annotation subject"/>
    <w:basedOn w:val="Tekstkomentarza"/>
    <w:next w:val="Tekstkomentarza"/>
    <w:link w:val="TematkomentarzaZnak"/>
    <w:rsid w:val="00237B1E"/>
    <w:rPr>
      <w:b/>
      <w:bCs/>
      <w:lang w:val="x-none" w:eastAsia="x-none"/>
    </w:rPr>
  </w:style>
  <w:style w:type="character" w:customStyle="1" w:styleId="TematkomentarzaZnak">
    <w:name w:val="Temat komentarza Znak"/>
    <w:link w:val="Tematkomentarza"/>
    <w:rsid w:val="00237B1E"/>
    <w:rPr>
      <w:b/>
      <w:bCs/>
    </w:rPr>
  </w:style>
  <w:style w:type="paragraph" w:customStyle="1" w:styleId="Tekstpodstawowy22">
    <w:name w:val="Tekst podstawowy 22"/>
    <w:basedOn w:val="Normalny"/>
    <w:uiPriority w:val="99"/>
    <w:rsid w:val="00DA5199"/>
    <w:pPr>
      <w:spacing w:after="120" w:line="480" w:lineRule="auto"/>
    </w:pPr>
    <w:rPr>
      <w:rFonts w:ascii="Tahoma" w:eastAsia="Calibri" w:hAnsi="Tahoma" w:cs="Tahoma"/>
      <w:color w:val="000000"/>
      <w:sz w:val="22"/>
      <w:szCs w:val="20"/>
      <w:lang w:eastAsia="ar-SA"/>
    </w:rPr>
  </w:style>
  <w:style w:type="paragraph" w:customStyle="1" w:styleId="Akapitzlist1">
    <w:name w:val="Akapit z listą1"/>
    <w:basedOn w:val="Normalny"/>
    <w:rsid w:val="00DA5199"/>
    <w:pPr>
      <w:ind w:left="720"/>
      <w:contextualSpacing/>
    </w:pPr>
    <w:rPr>
      <w:rFonts w:eastAsia="Calibri"/>
    </w:rPr>
  </w:style>
  <w:style w:type="paragraph" w:customStyle="1" w:styleId="Style10">
    <w:name w:val="Style10"/>
    <w:basedOn w:val="Normalny"/>
    <w:rsid w:val="005251B9"/>
    <w:pPr>
      <w:spacing w:line="326" w:lineRule="exact"/>
      <w:ind w:left="284" w:hanging="269"/>
      <w:jc w:val="both"/>
    </w:pPr>
    <w:rPr>
      <w:rFonts w:ascii="Tahoma" w:hAnsi="Tahoma"/>
    </w:rPr>
  </w:style>
  <w:style w:type="paragraph" w:customStyle="1" w:styleId="xmsonormal">
    <w:name w:val="x_msonormal"/>
    <w:basedOn w:val="Normalny"/>
    <w:uiPriority w:val="99"/>
    <w:rsid w:val="000600C3"/>
    <w:pPr>
      <w:spacing w:before="100" w:beforeAutospacing="1" w:after="100" w:afterAutospacing="1"/>
    </w:pPr>
  </w:style>
  <w:style w:type="character" w:customStyle="1" w:styleId="Tekstpodstawowy3Znak">
    <w:name w:val="Tekst podstawowy 3 Znak"/>
    <w:link w:val="Tekstpodstawowy3"/>
    <w:rsid w:val="000600C3"/>
    <w:rPr>
      <w:sz w:val="16"/>
      <w:szCs w:val="16"/>
    </w:rPr>
  </w:style>
  <w:style w:type="paragraph" w:customStyle="1" w:styleId="Standard">
    <w:name w:val="Standard"/>
    <w:rsid w:val="00FA5946"/>
    <w:pPr>
      <w:suppressAutoHyphens/>
      <w:autoSpaceDN w:val="0"/>
      <w:spacing w:after="200" w:line="276" w:lineRule="auto"/>
      <w:textAlignment w:val="baseline"/>
    </w:pPr>
    <w:rPr>
      <w:rFonts w:ascii="Calibri" w:eastAsia="SimSun" w:hAnsi="Calibri" w:cs="Tahoma"/>
      <w:kern w:val="3"/>
      <w:sz w:val="22"/>
      <w:szCs w:val="22"/>
      <w:lang w:eastAsia="en-US"/>
    </w:rPr>
  </w:style>
  <w:style w:type="character" w:styleId="Hipercze">
    <w:name w:val="Hyperlink"/>
    <w:uiPriority w:val="99"/>
    <w:unhideWhenUsed/>
    <w:rsid w:val="006E04BC"/>
    <w:rPr>
      <w:color w:val="0000FF"/>
      <w:u w:val="single"/>
    </w:rPr>
  </w:style>
  <w:style w:type="character" w:styleId="Pogrubienie">
    <w:name w:val="Strong"/>
    <w:qFormat/>
    <w:rsid w:val="009C7B37"/>
    <w:rPr>
      <w:b/>
      <w:bCs/>
    </w:rPr>
  </w:style>
  <w:style w:type="paragraph" w:styleId="Poprawka">
    <w:name w:val="Revision"/>
    <w:hidden/>
    <w:uiPriority w:val="99"/>
    <w:semiHidden/>
    <w:rsid w:val="00BE1DCF"/>
    <w:rPr>
      <w:sz w:val="24"/>
      <w:szCs w:val="24"/>
    </w:rPr>
  </w:style>
  <w:style w:type="character" w:customStyle="1" w:styleId="Nagwek3Znak">
    <w:name w:val="Nagłówek 3 Znak"/>
    <w:basedOn w:val="Domylnaczcionkaakapitu"/>
    <w:link w:val="Nagwek3"/>
    <w:rsid w:val="00EF12F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504169">
      <w:bodyDiv w:val="1"/>
      <w:marLeft w:val="0"/>
      <w:marRight w:val="0"/>
      <w:marTop w:val="0"/>
      <w:marBottom w:val="0"/>
      <w:divBdr>
        <w:top w:val="none" w:sz="0" w:space="0" w:color="auto"/>
        <w:left w:val="none" w:sz="0" w:space="0" w:color="auto"/>
        <w:bottom w:val="none" w:sz="0" w:space="0" w:color="auto"/>
        <w:right w:val="none" w:sz="0" w:space="0" w:color="auto"/>
      </w:divBdr>
    </w:div>
    <w:div w:id="413547760">
      <w:bodyDiv w:val="1"/>
      <w:marLeft w:val="0"/>
      <w:marRight w:val="0"/>
      <w:marTop w:val="0"/>
      <w:marBottom w:val="0"/>
      <w:divBdr>
        <w:top w:val="none" w:sz="0" w:space="0" w:color="auto"/>
        <w:left w:val="none" w:sz="0" w:space="0" w:color="auto"/>
        <w:bottom w:val="none" w:sz="0" w:space="0" w:color="auto"/>
        <w:right w:val="none" w:sz="0" w:space="0" w:color="auto"/>
      </w:divBdr>
    </w:div>
    <w:div w:id="729883049">
      <w:bodyDiv w:val="1"/>
      <w:marLeft w:val="0"/>
      <w:marRight w:val="0"/>
      <w:marTop w:val="0"/>
      <w:marBottom w:val="0"/>
      <w:divBdr>
        <w:top w:val="none" w:sz="0" w:space="0" w:color="auto"/>
        <w:left w:val="none" w:sz="0" w:space="0" w:color="auto"/>
        <w:bottom w:val="none" w:sz="0" w:space="0" w:color="auto"/>
        <w:right w:val="none" w:sz="0" w:space="0" w:color="auto"/>
      </w:divBdr>
    </w:div>
    <w:div w:id="822896421">
      <w:bodyDiv w:val="1"/>
      <w:marLeft w:val="0"/>
      <w:marRight w:val="0"/>
      <w:marTop w:val="0"/>
      <w:marBottom w:val="0"/>
      <w:divBdr>
        <w:top w:val="none" w:sz="0" w:space="0" w:color="auto"/>
        <w:left w:val="none" w:sz="0" w:space="0" w:color="auto"/>
        <w:bottom w:val="none" w:sz="0" w:space="0" w:color="auto"/>
        <w:right w:val="none" w:sz="0" w:space="0" w:color="auto"/>
      </w:divBdr>
    </w:div>
    <w:div w:id="950546832">
      <w:bodyDiv w:val="1"/>
      <w:marLeft w:val="0"/>
      <w:marRight w:val="0"/>
      <w:marTop w:val="0"/>
      <w:marBottom w:val="0"/>
      <w:divBdr>
        <w:top w:val="none" w:sz="0" w:space="0" w:color="auto"/>
        <w:left w:val="none" w:sz="0" w:space="0" w:color="auto"/>
        <w:bottom w:val="none" w:sz="0" w:space="0" w:color="auto"/>
        <w:right w:val="none" w:sz="0" w:space="0" w:color="auto"/>
      </w:divBdr>
    </w:div>
    <w:div w:id="1048529122">
      <w:bodyDiv w:val="1"/>
      <w:marLeft w:val="0"/>
      <w:marRight w:val="0"/>
      <w:marTop w:val="0"/>
      <w:marBottom w:val="0"/>
      <w:divBdr>
        <w:top w:val="none" w:sz="0" w:space="0" w:color="auto"/>
        <w:left w:val="none" w:sz="0" w:space="0" w:color="auto"/>
        <w:bottom w:val="none" w:sz="0" w:space="0" w:color="auto"/>
        <w:right w:val="none" w:sz="0" w:space="0" w:color="auto"/>
      </w:divBdr>
    </w:div>
    <w:div w:id="1187868465">
      <w:bodyDiv w:val="1"/>
      <w:marLeft w:val="0"/>
      <w:marRight w:val="0"/>
      <w:marTop w:val="0"/>
      <w:marBottom w:val="0"/>
      <w:divBdr>
        <w:top w:val="none" w:sz="0" w:space="0" w:color="auto"/>
        <w:left w:val="none" w:sz="0" w:space="0" w:color="auto"/>
        <w:bottom w:val="none" w:sz="0" w:space="0" w:color="auto"/>
        <w:right w:val="none" w:sz="0" w:space="0" w:color="auto"/>
      </w:divBdr>
    </w:div>
    <w:div w:id="1444423451">
      <w:bodyDiv w:val="1"/>
      <w:marLeft w:val="0"/>
      <w:marRight w:val="0"/>
      <w:marTop w:val="0"/>
      <w:marBottom w:val="0"/>
      <w:divBdr>
        <w:top w:val="none" w:sz="0" w:space="0" w:color="auto"/>
        <w:left w:val="none" w:sz="0" w:space="0" w:color="auto"/>
        <w:bottom w:val="none" w:sz="0" w:space="0" w:color="auto"/>
        <w:right w:val="none" w:sz="0" w:space="0" w:color="auto"/>
      </w:divBdr>
    </w:div>
    <w:div w:id="1746798522">
      <w:bodyDiv w:val="1"/>
      <w:marLeft w:val="0"/>
      <w:marRight w:val="0"/>
      <w:marTop w:val="0"/>
      <w:marBottom w:val="0"/>
      <w:divBdr>
        <w:top w:val="none" w:sz="0" w:space="0" w:color="auto"/>
        <w:left w:val="none" w:sz="0" w:space="0" w:color="auto"/>
        <w:bottom w:val="none" w:sz="0" w:space="0" w:color="auto"/>
        <w:right w:val="none" w:sz="0" w:space="0" w:color="auto"/>
      </w:divBdr>
    </w:div>
    <w:div w:id="194052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faktury@ue.poznan.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ldemar.szymanski@ue.pozna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icja.daroszewska@ue.poznan.pl" TargetMode="External"/><Relationship Id="rId4" Type="http://schemas.openxmlformats.org/officeDocument/2006/relationships/settings" Target="settings.xml"/><Relationship Id="rId9" Type="http://schemas.openxmlformats.org/officeDocument/2006/relationships/hyperlink" Target="mailto:jacek.kurasz@ue.pozna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714CF5-6E7F-4597-8EB0-CFD87992C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7026</Words>
  <Characters>46975</Characters>
  <Application>Microsoft Office Word</Application>
  <DocSecurity>0</DocSecurity>
  <Lines>391</Lines>
  <Paragraphs>107</Paragraphs>
  <ScaleCrop>false</ScaleCrop>
  <HeadingPairs>
    <vt:vector size="2" baseType="variant">
      <vt:variant>
        <vt:lpstr>Tytuł</vt:lpstr>
      </vt:variant>
      <vt:variant>
        <vt:i4>1</vt:i4>
      </vt:variant>
    </vt:vector>
  </HeadingPairs>
  <TitlesOfParts>
    <vt:vector size="1" baseType="lpstr">
      <vt:lpstr>Załącznik nr 7</vt:lpstr>
    </vt:vector>
  </TitlesOfParts>
  <Company>Akademia Ekonomiczna w Poznaniu</Company>
  <LinksUpToDate>false</LinksUpToDate>
  <CharactersWithSpaces>53894</CharactersWithSpaces>
  <SharedDoc>false</SharedDoc>
  <HLinks>
    <vt:vector size="18" baseType="variant">
      <vt:variant>
        <vt:i4>7077903</vt:i4>
      </vt:variant>
      <vt:variant>
        <vt:i4>6</vt:i4>
      </vt:variant>
      <vt:variant>
        <vt:i4>0</vt:i4>
      </vt:variant>
      <vt:variant>
        <vt:i4>5</vt:i4>
      </vt:variant>
      <vt:variant>
        <vt:lpwstr>mailto:efaktury@ue.poznan.pl</vt:lpwstr>
      </vt:variant>
      <vt:variant>
        <vt:lpwstr/>
      </vt:variant>
      <vt:variant>
        <vt:i4>327764</vt:i4>
      </vt:variant>
      <vt:variant>
        <vt:i4>3</vt:i4>
      </vt:variant>
      <vt:variant>
        <vt:i4>0</vt:i4>
      </vt:variant>
      <vt:variant>
        <vt:i4>5</vt:i4>
      </vt:variant>
      <vt:variant>
        <vt:lpwstr>https://sip.lex.pl/</vt:lpwstr>
      </vt:variant>
      <vt:variant>
        <vt:lpwstr>/document/18781862?cm=DOCUMENT</vt:lpwstr>
      </vt:variant>
      <vt:variant>
        <vt:i4>327764</vt:i4>
      </vt:variant>
      <vt:variant>
        <vt:i4>0</vt:i4>
      </vt:variant>
      <vt:variant>
        <vt:i4>0</vt:i4>
      </vt:variant>
      <vt:variant>
        <vt:i4>5</vt:i4>
      </vt:variant>
      <vt:variant>
        <vt:lpwstr>https://sip.lex.pl/</vt:lpwstr>
      </vt:variant>
      <vt:variant>
        <vt:lpwstr>/document/18781862?cm=DOCUMENT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dc:title>
  <dc:subject/>
  <dc:creator>Tomasz Lulka</dc:creator>
  <cp:keywords/>
  <dc:description/>
  <cp:lastModifiedBy>Tomasz Lulka</cp:lastModifiedBy>
  <cp:revision>2</cp:revision>
  <cp:lastPrinted>2022-06-24T09:30:00Z</cp:lastPrinted>
  <dcterms:created xsi:type="dcterms:W3CDTF">2022-06-27T05:45:00Z</dcterms:created>
  <dcterms:modified xsi:type="dcterms:W3CDTF">2022-06-27T05:45:00Z</dcterms:modified>
</cp:coreProperties>
</file>