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24A48" w14:textId="77777777" w:rsidR="00BC53BD" w:rsidRPr="00525E42" w:rsidRDefault="00BC53BD" w:rsidP="00525E42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525E42">
        <w:rPr>
          <w:rFonts w:asciiTheme="minorHAnsi" w:hAnsiTheme="minorHAnsi" w:cstheme="minorHAnsi"/>
          <w:iCs/>
          <w:szCs w:val="24"/>
        </w:rPr>
        <w:t xml:space="preserve">Załącznik nr 4 do SWZ </w:t>
      </w:r>
    </w:p>
    <w:p w14:paraId="722C1812" w14:textId="1545F308" w:rsidR="00BC53BD" w:rsidRPr="00525E42" w:rsidRDefault="00BC53BD" w:rsidP="00525E42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</w:pPr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8"/>
          <w:szCs w:val="28"/>
        </w:rPr>
        <w:t xml:space="preserve">OŚWIADCZENIE WYKONAWCY/WYKONAWCY WSPÓLNIE UBIEGAJĄCEGO SIĘ O UDZIELENIE ZAMÓWIENIA O NIEPODLEGANIU WYKLUCZENIU I SPEŁNIANIU WARUNKÓW UDZIAŁU W POSTĘPOWANIU </w:t>
      </w:r>
    </w:p>
    <w:p w14:paraId="20A45311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  <w:lang w:val="x-none" w:eastAsia="x-none"/>
        </w:rPr>
      </w:pPr>
    </w:p>
    <w:p w14:paraId="5B1375A3" w14:textId="77777777" w:rsidR="00BC53BD" w:rsidRPr="00525E42" w:rsidRDefault="00BC53BD" w:rsidP="00525E42">
      <w:pPr>
        <w:spacing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składane na podstawie art. 125 ust. 1 </w:t>
      </w:r>
      <w:bookmarkStart w:id="0" w:name="_Hlk103757395"/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ustawy z dnia 11 września 2019 r. Prawo zamówień publicznych (tekst jedn. Dz. U. z 2024 r. poz. 1320), zwana dalej „ustawą </w:t>
      </w:r>
      <w:proofErr w:type="spellStart"/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  <w:bookmarkEnd w:id="0"/>
    </w:p>
    <w:p w14:paraId="1494CC7A" w14:textId="77777777" w:rsidR="00BC53BD" w:rsidRPr="00525E42" w:rsidRDefault="00BC53BD" w:rsidP="00525E42">
      <w:pPr>
        <w:spacing w:line="360" w:lineRule="auto"/>
        <w:rPr>
          <w:iCs/>
          <w:lang w:val="x-none" w:eastAsia="x-none"/>
        </w:rPr>
      </w:pPr>
    </w:p>
    <w:p w14:paraId="2B752B21" w14:textId="77777777" w:rsidR="00BC53BD" w:rsidRPr="00525E42" w:rsidRDefault="00BC53BD" w:rsidP="00525E42">
      <w:pPr>
        <w:spacing w:before="48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 xml:space="preserve">Składając ofertę w prowadzonym przez </w:t>
      </w:r>
      <w:bookmarkStart w:id="1" w:name="_Hlk103757052"/>
      <w:r w:rsidRPr="00525E42">
        <w:rPr>
          <w:rFonts w:asciiTheme="minorHAnsi" w:hAnsiTheme="minorHAnsi" w:cstheme="minorHAnsi"/>
          <w:iCs/>
          <w:sz w:val="24"/>
          <w:szCs w:val="24"/>
        </w:rPr>
        <w:t xml:space="preserve">Gminę Kamionka Wielka </w:t>
      </w:r>
      <w:bookmarkEnd w:id="1"/>
      <w:r w:rsidRPr="00525E42">
        <w:rPr>
          <w:rFonts w:asciiTheme="minorHAnsi" w:hAnsiTheme="minorHAnsi" w:cstheme="minorHAnsi"/>
          <w:iCs/>
          <w:sz w:val="24"/>
          <w:szCs w:val="24"/>
        </w:rPr>
        <w:t>postępowaniu o udzielenie zamówienia publicznego pn.:</w:t>
      </w:r>
      <w:r w:rsidRPr="00525E42">
        <w:rPr>
          <w:iCs/>
        </w:rPr>
        <w:t xml:space="preserve"> </w:t>
      </w:r>
      <w:bookmarkStart w:id="2" w:name="_Hlk156459230"/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Remont drogi gminnej 290965K w km od 0+028,00 do km 0+120,00 oraz w km 0+180,00 do km 0+460,00 w miejscowości Kamionka Wielka, Gmina Kamionka Wielka – w ramach Rządowego Funduszu Rozwoju Dróg, </w:t>
      </w:r>
      <w:r w:rsidRPr="00525E42">
        <w:rPr>
          <w:rFonts w:asciiTheme="minorHAnsi" w:hAnsiTheme="minorHAnsi" w:cstheme="minorHAnsi"/>
          <w:iCs/>
          <w:sz w:val="24"/>
          <w:szCs w:val="24"/>
        </w:rPr>
        <w:t>znak</w:t>
      </w:r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GKiOŚ.271.2.2025 </w:t>
      </w:r>
      <w:r w:rsidRPr="00525E42">
        <w:rPr>
          <w:rFonts w:asciiTheme="minorHAnsi" w:hAnsiTheme="minorHAnsi" w:cstheme="minorHAnsi"/>
          <w:iCs/>
          <w:sz w:val="24"/>
          <w:szCs w:val="24"/>
        </w:rPr>
        <w:t xml:space="preserve"> </w:t>
      </w:r>
      <w:bookmarkEnd w:id="2"/>
      <w:r w:rsidRPr="00525E42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49045D6A" w14:textId="77777777" w:rsidR="00BC53BD" w:rsidRPr="00525E42" w:rsidRDefault="00BC53BD" w:rsidP="00525E42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525E42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47808FD6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525E42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2A1AE6E6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525E42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518DD72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525E42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05F43ABB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057DC305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525E42">
        <w:rPr>
          <w:rFonts w:asciiTheme="minorHAnsi" w:hAnsiTheme="minorHAnsi" w:cstheme="minorHAnsi"/>
          <w:iCs/>
          <w:position w:val="6"/>
          <w:sz w:val="24"/>
          <w:szCs w:val="24"/>
        </w:rPr>
        <w:t>oświadczam co następuje:</w:t>
      </w:r>
    </w:p>
    <w:p w14:paraId="44AF5B4D" w14:textId="2C469189" w:rsidR="00BC53BD" w:rsidRPr="00525E42" w:rsidRDefault="00BC53BD" w:rsidP="00525E42">
      <w:pPr>
        <w:pStyle w:val="Nagwek2"/>
        <w:keepLines w:val="0"/>
        <w:numPr>
          <w:ilvl w:val="0"/>
          <w:numId w:val="2"/>
        </w:numPr>
        <w:spacing w:before="360" w:after="0" w:line="360" w:lineRule="auto"/>
        <w:ind w:left="426" w:hanging="426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 xml:space="preserve">OŚWIADCZENIA DOTYCZĄCE PRZESŁANEK WYKLUCZENIA Z POSTĘPOWANIA </w:t>
      </w:r>
      <w:r w:rsidRPr="00525E42">
        <w:rPr>
          <w:rStyle w:val="Odwoanieprzypisudolnego"/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footnoteReference w:id="1"/>
      </w:r>
    </w:p>
    <w:p w14:paraId="164E7390" w14:textId="77777777" w:rsidR="00BC53BD" w:rsidRPr="00525E42" w:rsidRDefault="00BC53BD" w:rsidP="00525E42">
      <w:pPr>
        <w:pStyle w:val="Akapitzlist"/>
        <w:numPr>
          <w:ilvl w:val="4"/>
          <w:numId w:val="1"/>
        </w:numPr>
        <w:tabs>
          <w:tab w:val="clear" w:pos="3600"/>
        </w:tabs>
        <w:spacing w:before="240"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bookmarkStart w:id="3" w:name="_Hlk52360882"/>
      <w:r w:rsidRPr="00525E42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25E42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525E42">
        <w:rPr>
          <w:rFonts w:asciiTheme="minorHAnsi" w:hAnsiTheme="minorHAnsi" w:cstheme="minorHAnsi"/>
          <w:iCs/>
          <w:sz w:val="24"/>
          <w:szCs w:val="24"/>
        </w:rPr>
        <w:t>.</w:t>
      </w:r>
    </w:p>
    <w:p w14:paraId="5AB425F1" w14:textId="3E83201D" w:rsidR="00BC53BD" w:rsidRPr="00525E42" w:rsidRDefault="00BC53BD" w:rsidP="00525E42">
      <w:pPr>
        <w:pStyle w:val="Akapitzlist"/>
        <w:numPr>
          <w:ilvl w:val="4"/>
          <w:numId w:val="1"/>
        </w:numPr>
        <w:tabs>
          <w:tab w:val="clear" w:pos="3600"/>
        </w:tabs>
        <w:spacing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 art. 109 ust. 1 pkt 1</w:t>
      </w:r>
      <w:r w:rsidR="002478F0" w:rsidRPr="00525E42">
        <w:rPr>
          <w:rFonts w:asciiTheme="minorHAnsi" w:hAnsiTheme="minorHAnsi" w:cstheme="minorHAnsi"/>
          <w:iCs/>
          <w:sz w:val="24"/>
          <w:szCs w:val="24"/>
        </w:rPr>
        <w:t>, 4</w:t>
      </w:r>
      <w:r w:rsidRPr="00525E42">
        <w:rPr>
          <w:rFonts w:asciiTheme="minorHAnsi" w:hAnsiTheme="minorHAnsi" w:cstheme="minorHAnsi"/>
          <w:iCs/>
          <w:sz w:val="24"/>
          <w:szCs w:val="24"/>
        </w:rPr>
        <w:t xml:space="preserve"> ustawy </w:t>
      </w:r>
      <w:proofErr w:type="spellStart"/>
      <w:r w:rsidRPr="00525E42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525E42">
        <w:rPr>
          <w:rFonts w:asciiTheme="minorHAnsi" w:hAnsiTheme="minorHAnsi" w:cstheme="minorHAnsi"/>
          <w:iCs/>
          <w:sz w:val="24"/>
          <w:szCs w:val="24"/>
        </w:rPr>
        <w:t>.</w:t>
      </w:r>
    </w:p>
    <w:p w14:paraId="4C206518" w14:textId="77777777" w:rsidR="00BC53BD" w:rsidRPr="00525E42" w:rsidRDefault="00BC53BD" w:rsidP="00525E42">
      <w:pPr>
        <w:pStyle w:val="Akapitzlist"/>
        <w:numPr>
          <w:ilvl w:val="4"/>
          <w:numId w:val="1"/>
        </w:numPr>
        <w:tabs>
          <w:tab w:val="clear" w:pos="3600"/>
        </w:tabs>
        <w:spacing w:line="360" w:lineRule="auto"/>
        <w:ind w:left="357" w:hanging="357"/>
        <w:contextualSpacing w:val="0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 xml:space="preserve">Oświadczam, że podmiot, w imieniu którego składane jest oświadczenie podlega wykluczeniu z postępowania na podstawie art. …………………… ustawy </w:t>
      </w:r>
      <w:proofErr w:type="spellStart"/>
      <w:r w:rsidRPr="00525E42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525E42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11D31BB2" w14:textId="77777777" w:rsidR="00BC53BD" w:rsidRPr="00525E42" w:rsidRDefault="00BC53BD" w:rsidP="00525E42">
      <w:pPr>
        <w:pStyle w:val="Akapitzlist"/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525E42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525E42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6ADA2433" w14:textId="77777777" w:rsidR="00BC53BD" w:rsidRPr="00525E42" w:rsidRDefault="00BC53BD" w:rsidP="00525E42">
      <w:pPr>
        <w:pStyle w:val="NormalnyWeb"/>
        <w:numPr>
          <w:ilvl w:val="1"/>
          <w:numId w:val="1"/>
        </w:numPr>
        <w:tabs>
          <w:tab w:val="clear" w:pos="1866"/>
        </w:tabs>
        <w:spacing w:before="0" w:beforeAutospacing="0" w:after="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525E42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Pr="00525E42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Pr="00525E42">
        <w:rPr>
          <w:rFonts w:asciiTheme="minorHAnsi" w:hAnsiTheme="minorHAnsi" w:cstheme="minorHAnsi"/>
          <w:iCs/>
          <w:color w:val="222222"/>
          <w:sz w:val="24"/>
          <w:szCs w:val="24"/>
        </w:rPr>
        <w:t>. Dz. U. z 2024 r., poz. 507)</w:t>
      </w:r>
      <w:r w:rsidRPr="00525E42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525E42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4DAB9CA2" w14:textId="77777777" w:rsidR="00BC53BD" w:rsidRPr="00525E42" w:rsidRDefault="00BC53BD" w:rsidP="00525E42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BA4C01A" w14:textId="77777777" w:rsidR="00BC53BD" w:rsidRPr="00525E42" w:rsidRDefault="00BC53BD" w:rsidP="00525E42">
      <w:pPr>
        <w:pStyle w:val="Nagwek2"/>
        <w:spacing w:line="360" w:lineRule="auto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bookmarkStart w:id="4" w:name="_Hlk62546371"/>
      <w:bookmarkEnd w:id="3"/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B. OŚWIADCZENIA DOTYCZĄCE SPEŁNIANIA WARUNKÓW UDZIAŁU W POSTĘPOWANIU</w:t>
      </w:r>
    </w:p>
    <w:p w14:paraId="0A6A89B4" w14:textId="77777777" w:rsidR="00BC53BD" w:rsidRPr="00525E42" w:rsidRDefault="00BC53BD" w:rsidP="00525E42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5" w:name="_Hlk99016333"/>
      <w:bookmarkStart w:id="6" w:name="_Hlk62546441"/>
      <w:bookmarkEnd w:id="4"/>
    </w:p>
    <w:p w14:paraId="34317337" w14:textId="77777777" w:rsidR="00BC53BD" w:rsidRPr="00525E42" w:rsidRDefault="00BC53BD" w:rsidP="00525E42">
      <w:pPr>
        <w:pStyle w:val="Nagwek2"/>
        <w:spacing w:after="240" w:line="360" w:lineRule="auto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B.1. Informacja dotycząca Wykonawcy/wykonawca wspólnie ubiegający się o zamówienie:</w:t>
      </w:r>
    </w:p>
    <w:p w14:paraId="681DE0FE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</w:t>
      </w:r>
      <w:bookmarkEnd w:id="5"/>
      <w:r w:rsidRPr="00525E42">
        <w:rPr>
          <w:rFonts w:asciiTheme="minorHAnsi" w:hAnsiTheme="minorHAnsi" w:cstheme="minorHAnsi"/>
          <w:iCs/>
          <w:sz w:val="24"/>
          <w:szCs w:val="24"/>
        </w:rPr>
        <w:t> ogłoszeniu o zamówieniu oraz w specyfikacji warunków zamówienia.</w:t>
      </w:r>
    </w:p>
    <w:p w14:paraId="5D4D4C36" w14:textId="77777777" w:rsidR="00BC53BD" w:rsidRPr="00525E42" w:rsidRDefault="00BC53BD" w:rsidP="00525E42">
      <w:pPr>
        <w:pStyle w:val="Nagwek2"/>
        <w:spacing w:before="360" w:line="360" w:lineRule="auto"/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</w:pPr>
      <w:r w:rsidRPr="00525E42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 xml:space="preserve">B.2. Informacja w związku z poleganiem na zasobach innych podmiotów </w:t>
      </w:r>
      <w:r w:rsidRPr="00525E42">
        <w:rPr>
          <w:rFonts w:asciiTheme="minorHAnsi" w:hAnsiTheme="minorHAnsi" w:cstheme="minorHAnsi"/>
          <w:b/>
          <w:iCs/>
          <w:color w:val="000000" w:themeColor="text1"/>
          <w:sz w:val="24"/>
          <w:szCs w:val="24"/>
          <w:u w:val="single"/>
        </w:rPr>
        <w:t>(jeżeli dotyczy):</w:t>
      </w:r>
    </w:p>
    <w:p w14:paraId="79718895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391BB96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 ogłoszeniu o zamówieniu oraz w specyfikacji warunków zamówienia w  następującym zakresie:  …………..…………………………………………………..…………………………………………...</w:t>
      </w:r>
    </w:p>
    <w:p w14:paraId="58D61BEB" w14:textId="77777777" w:rsidR="00BC53BD" w:rsidRPr="00525E42" w:rsidRDefault="00BC53BD" w:rsidP="00525E42">
      <w:pPr>
        <w:pStyle w:val="Nagwek2"/>
        <w:keepLines w:val="0"/>
        <w:numPr>
          <w:ilvl w:val="0"/>
          <w:numId w:val="3"/>
        </w:numPr>
        <w:spacing w:before="240" w:after="240" w:line="360" w:lineRule="auto"/>
        <w:ind w:left="284" w:hanging="284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bookmarkStart w:id="7" w:name="_Hlk62547476"/>
      <w:bookmarkStart w:id="8" w:name="_Hlk52361083"/>
      <w:bookmarkEnd w:id="6"/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 xml:space="preserve">INFORMACJA W ZWIĄZKU Z POLEGANIEM NA ZDOLNOŚCIACH LUB SYTUACJI PODMIOTÓW UDOSTEPNIAJĄCYCH ZASOBY:       </w:t>
      </w:r>
    </w:p>
    <w:p w14:paraId="28F9E994" w14:textId="77777777" w:rsidR="00BC53BD" w:rsidRPr="00525E42" w:rsidRDefault="00BC53BD" w:rsidP="00525E42">
      <w:pPr>
        <w:spacing w:after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Oświadczam, że w celu wykazania spełniania warunków udziału w postępowaniu, określonych przez zamawiającego w ogłoszeniu o zamówieniu oraz w specyfikacji warunków zamówienia, polegam na zdolnościach lub sytuacji następującego/</w:t>
      </w:r>
      <w:proofErr w:type="spellStart"/>
      <w:r w:rsidRPr="00525E42">
        <w:rPr>
          <w:rFonts w:asciiTheme="minorHAnsi" w:hAnsiTheme="minorHAnsi" w:cstheme="minorHAnsi"/>
          <w:iCs/>
          <w:sz w:val="24"/>
          <w:szCs w:val="24"/>
        </w:rPr>
        <w:t>ych</w:t>
      </w:r>
      <w:proofErr w:type="spellEnd"/>
      <w:r w:rsidRPr="00525E42">
        <w:rPr>
          <w:rFonts w:asciiTheme="minorHAnsi" w:hAnsiTheme="minorHAnsi" w:cstheme="minorHAnsi"/>
          <w:iCs/>
          <w:sz w:val="24"/>
          <w:szCs w:val="24"/>
        </w:rPr>
        <w:t xml:space="preserve"> podmiotu/ów udostępniających zasoby: </w:t>
      </w:r>
      <w:bookmarkStart w:id="9" w:name="_Hlk99014455"/>
      <w:r w:rsidRPr="00525E42">
        <w:rPr>
          <w:rFonts w:asciiTheme="minorHAnsi" w:hAnsiTheme="minorHAnsi" w:cstheme="minorHAnsi"/>
          <w:iCs/>
          <w:sz w:val="22"/>
          <w:szCs w:val="22"/>
        </w:rPr>
        <w:t>(wskazać nazwę/y podmiotu/ów)</w:t>
      </w:r>
      <w:bookmarkEnd w:id="9"/>
      <w:r w:rsidRPr="00525E42">
        <w:rPr>
          <w:rFonts w:asciiTheme="minorHAnsi" w:hAnsiTheme="minorHAnsi" w:cstheme="minorHAnsi"/>
          <w:iCs/>
          <w:sz w:val="22"/>
          <w:szCs w:val="22"/>
        </w:rPr>
        <w:t>……………………………..</w:t>
      </w:r>
      <w:r w:rsidRPr="00525E42">
        <w:rPr>
          <w:rFonts w:asciiTheme="minorHAnsi" w:hAnsiTheme="minorHAnsi" w:cstheme="minorHAnsi"/>
          <w:iCs/>
          <w:sz w:val="24"/>
          <w:szCs w:val="24"/>
        </w:rPr>
        <w:t xml:space="preserve">………………………..………………… w następującym zakresie: ……………………………………………………………………. </w:t>
      </w:r>
      <w:r w:rsidRPr="00525E42">
        <w:rPr>
          <w:rFonts w:asciiTheme="minorHAnsi" w:hAnsiTheme="minorHAnsi" w:cstheme="minorHAnsi"/>
          <w:iCs/>
          <w:sz w:val="22"/>
          <w:szCs w:val="22"/>
        </w:rPr>
        <w:t>(określić odpowiedni zakres udostępnianych zasobów dla wskazanego podmiotu</w:t>
      </w:r>
      <w:r w:rsidRPr="00525E42">
        <w:rPr>
          <w:rFonts w:asciiTheme="minorHAnsi" w:hAnsiTheme="minorHAnsi" w:cstheme="minorHAnsi"/>
          <w:iCs/>
          <w:sz w:val="24"/>
          <w:szCs w:val="24"/>
        </w:rPr>
        <w:t xml:space="preserve">).             </w:t>
      </w:r>
    </w:p>
    <w:p w14:paraId="16829920" w14:textId="77777777" w:rsidR="00BC53BD" w:rsidRPr="00525E42" w:rsidRDefault="00BC53BD" w:rsidP="00525E42">
      <w:pPr>
        <w:pStyle w:val="Nagwek2"/>
        <w:keepLines w:val="0"/>
        <w:numPr>
          <w:ilvl w:val="0"/>
          <w:numId w:val="3"/>
        </w:numPr>
        <w:spacing w:before="240" w:after="0" w:line="360" w:lineRule="auto"/>
        <w:ind w:left="284" w:hanging="284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PODMIOTOWE ŚRODKI DOWODOWE DOSTĘPNE DLA ZAMAWIAJĄCEGO</w:t>
      </w:r>
      <w:bookmarkEnd w:id="7"/>
    </w:p>
    <w:bookmarkEnd w:id="8"/>
    <w:p w14:paraId="2B39299B" w14:textId="77777777" w:rsidR="00BC53BD" w:rsidRPr="00525E42" w:rsidRDefault="00BC53BD" w:rsidP="00525E42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Wskazuję następujące podmiotowe środku dowodowe, które może uzyskać za pomocą bezpłatnych i 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BC53BD" w:rsidRPr="00525E42" w14:paraId="4F95A0D3" w14:textId="77777777" w:rsidTr="00E3004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FDF600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10" w:name="_Hlk52191724"/>
            <w:r w:rsidRPr="00525E4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D33DE9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25E4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FADA4D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25E4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BC53BD" w:rsidRPr="00525E42" w14:paraId="3915F8C1" w14:textId="77777777" w:rsidTr="00E3004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AB39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25E4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8B1D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525E42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678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BC53BD" w:rsidRPr="00525E42" w14:paraId="742D7084" w14:textId="77777777" w:rsidTr="00E3004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D1D1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25E4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0044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32A" w14:textId="77777777" w:rsidR="00BC53BD" w:rsidRPr="00525E42" w:rsidRDefault="00BC53BD" w:rsidP="00525E4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10"/>
    <w:p w14:paraId="0E426521" w14:textId="77777777" w:rsidR="00BC53BD" w:rsidRPr="00525E42" w:rsidRDefault="00BC53BD" w:rsidP="00525E42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Jednocześnie potwierdzam prawidłowość oraz aktualność podmiotowych środków dowodowych wymienionych powyżej.</w:t>
      </w:r>
    </w:p>
    <w:p w14:paraId="242E4921" w14:textId="77777777" w:rsidR="00BC53BD" w:rsidRPr="00525E42" w:rsidRDefault="00BC53BD" w:rsidP="00525E42">
      <w:pPr>
        <w:pStyle w:val="Nagwek2"/>
        <w:keepLines w:val="0"/>
        <w:numPr>
          <w:ilvl w:val="0"/>
          <w:numId w:val="3"/>
        </w:numPr>
        <w:spacing w:before="240" w:after="0" w:line="360" w:lineRule="auto"/>
        <w:ind w:left="284" w:hanging="284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bookmarkStart w:id="11" w:name="_Hlk62547487"/>
      <w:r w:rsidRPr="00525E42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OŚWIADCZENIE DOTYCZĄCE PODANYCH INFORMACJI:</w:t>
      </w:r>
      <w:bookmarkEnd w:id="11"/>
    </w:p>
    <w:p w14:paraId="1EB83BED" w14:textId="77777777" w:rsidR="00BC53BD" w:rsidRPr="00525E42" w:rsidRDefault="00BC53BD" w:rsidP="00525E42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525E42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CDFAAC6" w14:textId="77777777" w:rsidR="00BC53BD" w:rsidRPr="00525E42" w:rsidRDefault="00BC53BD" w:rsidP="00525E42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C5AC2B8" w14:textId="50CD84C2" w:rsidR="006A40B2" w:rsidRPr="00525E42" w:rsidRDefault="00BC53BD" w:rsidP="00525E42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25E42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Wykonawcy/Wykonawców wspólnie ubiegających się o udzielenie zamówienia.</w:t>
      </w:r>
    </w:p>
    <w:sectPr w:rsidR="006A40B2" w:rsidRPr="00525E42" w:rsidSect="00BC53BD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C858" w14:textId="77777777" w:rsidR="00BC53BD" w:rsidRDefault="00BC53BD" w:rsidP="00BC53BD">
      <w:r>
        <w:separator/>
      </w:r>
    </w:p>
  </w:endnote>
  <w:endnote w:type="continuationSeparator" w:id="0">
    <w:p w14:paraId="3AE21071" w14:textId="77777777" w:rsidR="00BC53BD" w:rsidRDefault="00BC53BD" w:rsidP="00BC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676C0C" w14:textId="77777777" w:rsidR="00BC53BD" w:rsidRPr="00E21E82" w:rsidRDefault="00BC53BD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D7566">
              <w:rPr>
                <w:rFonts w:asciiTheme="minorHAnsi" w:hAnsiTheme="minorHAnsi" w:cstheme="minorHAnsi"/>
                <w:bCs/>
              </w:rPr>
              <w:fldChar w:fldCharType="begin"/>
            </w:r>
            <w:r w:rsidRPr="00ED7566">
              <w:rPr>
                <w:rFonts w:asciiTheme="minorHAnsi" w:hAnsiTheme="minorHAnsi" w:cstheme="minorHAnsi"/>
                <w:bCs/>
              </w:rPr>
              <w:instrText>PAGE</w:instrText>
            </w:r>
            <w:r w:rsidRPr="00ED7566">
              <w:rPr>
                <w:rFonts w:asciiTheme="minorHAnsi" w:hAnsiTheme="minorHAnsi" w:cstheme="minorHAnsi"/>
                <w:bCs/>
              </w:rPr>
              <w:fldChar w:fldCharType="separate"/>
            </w:r>
            <w:r w:rsidRPr="00ED7566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ED7566">
              <w:rPr>
                <w:rFonts w:asciiTheme="minorHAnsi" w:hAnsiTheme="minorHAnsi" w:cstheme="minorHAnsi"/>
                <w:bCs/>
              </w:rPr>
              <w:fldChar w:fldCharType="end"/>
            </w:r>
            <w:r w:rsidRPr="00ED7566">
              <w:rPr>
                <w:rFonts w:asciiTheme="minorHAnsi" w:hAnsiTheme="minorHAnsi" w:cstheme="minorHAnsi"/>
                <w:lang w:val="pl-PL"/>
              </w:rPr>
              <w:t>/</w:t>
            </w:r>
            <w:r w:rsidRPr="00ED7566">
              <w:rPr>
                <w:rFonts w:asciiTheme="minorHAnsi" w:hAnsiTheme="minorHAnsi" w:cstheme="minorHAnsi"/>
                <w:bCs/>
              </w:rPr>
              <w:fldChar w:fldCharType="begin"/>
            </w:r>
            <w:r w:rsidRPr="00ED7566">
              <w:rPr>
                <w:rFonts w:asciiTheme="minorHAnsi" w:hAnsiTheme="minorHAnsi" w:cstheme="minorHAnsi"/>
                <w:bCs/>
              </w:rPr>
              <w:instrText>NUMPAGES</w:instrText>
            </w:r>
            <w:r w:rsidRPr="00ED7566">
              <w:rPr>
                <w:rFonts w:asciiTheme="minorHAnsi" w:hAnsiTheme="minorHAnsi" w:cstheme="minorHAnsi"/>
                <w:bCs/>
              </w:rPr>
              <w:fldChar w:fldCharType="separate"/>
            </w:r>
            <w:r w:rsidRPr="00ED7566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ED7566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52A8D28A" w14:textId="77777777" w:rsidR="00BC53BD" w:rsidRDefault="00BC53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509602730"/>
      <w:docPartObj>
        <w:docPartGallery w:val="Page Numbers (Top of Page)"/>
        <w:docPartUnique/>
      </w:docPartObj>
    </w:sdtPr>
    <w:sdtEndPr/>
    <w:sdtContent>
      <w:p w14:paraId="6FD8C3F6" w14:textId="77777777" w:rsidR="00BC53BD" w:rsidRDefault="00BC53BD" w:rsidP="00365384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69E2A07D" w14:textId="77777777" w:rsidR="00BC53BD" w:rsidRDefault="00BC5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6C54C" w14:textId="77777777" w:rsidR="00BC53BD" w:rsidRDefault="00BC53BD" w:rsidP="00BC53BD">
      <w:r>
        <w:separator/>
      </w:r>
    </w:p>
  </w:footnote>
  <w:footnote w:type="continuationSeparator" w:id="0">
    <w:p w14:paraId="116F3F76" w14:textId="77777777" w:rsidR="00BC53BD" w:rsidRDefault="00BC53BD" w:rsidP="00BC53BD">
      <w:r>
        <w:continuationSeparator/>
      </w:r>
    </w:p>
  </w:footnote>
  <w:footnote w:id="1">
    <w:p w14:paraId="0888DFD4" w14:textId="77777777" w:rsidR="00BC53BD" w:rsidRPr="003C1DEA" w:rsidRDefault="00BC53BD" w:rsidP="00BC53BD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3C1D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C1DEA">
        <w:rPr>
          <w:rFonts w:asciiTheme="minorHAnsi" w:hAnsiTheme="minorHAnsi" w:cstheme="minorHAnsi"/>
          <w:sz w:val="16"/>
          <w:szCs w:val="16"/>
        </w:rPr>
        <w:t xml:space="preserve"> </w:t>
      </w:r>
      <w:r w:rsidRPr="003C1DEA">
        <w:rPr>
          <w:rFonts w:asciiTheme="minorHAnsi" w:hAnsiTheme="minorHAnsi" w:cstheme="minorHAnsi"/>
          <w:sz w:val="16"/>
          <w:szCs w:val="16"/>
          <w:lang w:val="pl-PL"/>
        </w:rPr>
        <w:t>Niepotrzebne skreślić</w:t>
      </w:r>
    </w:p>
  </w:footnote>
  <w:footnote w:id="2">
    <w:p w14:paraId="05FF8E61" w14:textId="77777777" w:rsidR="00BC53BD" w:rsidRPr="003C1DEA" w:rsidRDefault="00BC53BD" w:rsidP="00BC53BD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C1DE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C1DEA">
        <w:rPr>
          <w:rFonts w:asciiTheme="minorHAnsi" w:hAnsiTheme="minorHAnsi" w:cstheme="minorHAnsi"/>
          <w:sz w:val="16"/>
          <w:szCs w:val="16"/>
        </w:rPr>
        <w:t xml:space="preserve"> </w:t>
      </w:r>
      <w:r w:rsidRPr="003C1DEA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C1DEA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3C1DEA">
        <w:rPr>
          <w:rFonts w:asciiTheme="minorHAnsi" w:hAnsiTheme="minorHAnsi" w:cstheme="minorHAnsi"/>
          <w:color w:val="222222"/>
          <w:sz w:val="16"/>
          <w:szCs w:val="16"/>
        </w:rPr>
        <w:t>zwanej dalej</w:t>
      </w:r>
      <w:r w:rsidRPr="003C1DEA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 „ustawą”, </w:t>
      </w:r>
      <w:r w:rsidRPr="003C1DEA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3C1DEA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3C1DEA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3805C1DB" w14:textId="77777777" w:rsidR="00BC53BD" w:rsidRDefault="00BC53BD" w:rsidP="00BC53BD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7566">
        <w:rPr>
          <w:rFonts w:asciiTheme="minorHAnsi" w:hAnsiTheme="minorHAnsi" w:cstheme="minorHAnsi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AC540" w14:textId="77777777" w:rsidR="00BC53BD" w:rsidRDefault="00BC53BD" w:rsidP="00BC53BD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7566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ED7566">
        <w:rPr>
          <w:rFonts w:asciiTheme="minorHAnsi" w:hAnsiTheme="minorHAnsi" w:cstheme="minorHAnsi"/>
          <w:color w:val="222222"/>
          <w:sz w:val="16"/>
          <w:szCs w:val="16"/>
        </w:rPr>
        <w:t>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ED7566">
        <w:rPr>
          <w:rFonts w:asciiTheme="minorHAnsi" w:hAnsiTheme="minorHAnsi" w:cstheme="minorHAnsi"/>
          <w:color w:val="222222"/>
          <w:sz w:val="16"/>
          <w:szCs w:val="16"/>
        </w:rPr>
        <w:t>zastosowaniu środka, o którym mowa w art. 1 pkt 3 ustawy;</w:t>
      </w:r>
    </w:p>
    <w:p w14:paraId="7C9E0828" w14:textId="77777777" w:rsidR="00BC53BD" w:rsidRPr="00ED7566" w:rsidRDefault="00BC53BD" w:rsidP="00BC53BD">
      <w:pPr>
        <w:pStyle w:val="Akapitzlist"/>
        <w:numPr>
          <w:ilvl w:val="0"/>
          <w:numId w:val="4"/>
        </w:numPr>
        <w:ind w:left="284" w:hanging="284"/>
        <w:contextualSpacing w:val="0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7566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22"/>
      <w:gridCol w:w="3024"/>
      <w:gridCol w:w="3024"/>
    </w:tblGrid>
    <w:tr w:rsidR="000D6B72" w:rsidRPr="005079BB" w14:paraId="5CD2F9C1" w14:textId="77777777" w:rsidTr="00E6074D">
      <w:tc>
        <w:tcPr>
          <w:tcW w:w="3022" w:type="dxa"/>
        </w:tcPr>
        <w:p w14:paraId="43550815" w14:textId="77777777" w:rsidR="000D6B72" w:rsidRPr="006E3216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bookmarkStart w:id="12" w:name="_Hlk119582006"/>
        </w:p>
      </w:tc>
      <w:tc>
        <w:tcPr>
          <w:tcW w:w="3024" w:type="dxa"/>
        </w:tcPr>
        <w:p w14:paraId="3023F6FB" w14:textId="77777777" w:rsidR="000D6B72" w:rsidRPr="006E3216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6EC6D47F" w14:textId="77777777" w:rsidR="000D6B72" w:rsidRPr="006E3216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  <w:bookmarkEnd w:id="12"/>
    <w:tr w:rsidR="000D6B72" w:rsidRPr="00FB2DC1" w14:paraId="60F8CC3B" w14:textId="77777777" w:rsidTr="00E6074D">
      <w:tc>
        <w:tcPr>
          <w:tcW w:w="3022" w:type="dxa"/>
        </w:tcPr>
        <w:p w14:paraId="24C4576D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1B5AC32C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03FE28E8" w14:textId="77777777" w:rsidR="000D6B72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48740F6B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24" w:type="dxa"/>
        </w:tcPr>
        <w:p w14:paraId="27804C1F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0C2A20C8" wp14:editId="473842D7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24" w:type="dxa"/>
        </w:tcPr>
        <w:p w14:paraId="7FF50957" w14:textId="77777777" w:rsidR="000D6B72" w:rsidRPr="00C60343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767444C4" w14:textId="77777777" w:rsidR="000D6B72" w:rsidRPr="00C60343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657EFE46" w14:textId="77777777" w:rsidR="000D6B72" w:rsidRPr="00C60343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53EDB2FF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0D6B72" w:rsidRPr="00FB2DC1" w14:paraId="7D9304BF" w14:textId="77777777" w:rsidTr="00E6074D">
      <w:tc>
        <w:tcPr>
          <w:tcW w:w="3022" w:type="dxa"/>
        </w:tcPr>
        <w:p w14:paraId="43BFED58" w14:textId="77777777" w:rsidR="000D6B72" w:rsidRPr="00745BDD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350110C0" w14:textId="77777777" w:rsidR="000D6B72" w:rsidRPr="00745BDD" w:rsidRDefault="000D6B72" w:rsidP="000D6B72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3024" w:type="dxa"/>
        </w:tcPr>
        <w:p w14:paraId="04EC700B" w14:textId="77777777" w:rsidR="000D6B72" w:rsidRPr="003622D4" w:rsidRDefault="000D6B72" w:rsidP="000D6B72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642BCCAE" w14:textId="77777777" w:rsidR="00BC53BD" w:rsidRDefault="00BC53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E216D"/>
    <w:multiLevelType w:val="hybridMultilevel"/>
    <w:tmpl w:val="AA168056"/>
    <w:lvl w:ilvl="0" w:tplc="ADA88948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4E7304"/>
    <w:multiLevelType w:val="hybridMultilevel"/>
    <w:tmpl w:val="5550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41955">
    <w:abstractNumId w:val="1"/>
  </w:num>
  <w:num w:numId="2" w16cid:durableId="1138109937">
    <w:abstractNumId w:val="3"/>
  </w:num>
  <w:num w:numId="3" w16cid:durableId="369493949">
    <w:abstractNumId w:val="0"/>
  </w:num>
  <w:num w:numId="4" w16cid:durableId="912548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3BD"/>
    <w:rsid w:val="000D6B72"/>
    <w:rsid w:val="0020763F"/>
    <w:rsid w:val="002478F0"/>
    <w:rsid w:val="00327F69"/>
    <w:rsid w:val="00394EF3"/>
    <w:rsid w:val="00525E42"/>
    <w:rsid w:val="00574D42"/>
    <w:rsid w:val="006A40B2"/>
    <w:rsid w:val="00930BC0"/>
    <w:rsid w:val="00AD1D47"/>
    <w:rsid w:val="00BC53BD"/>
    <w:rsid w:val="00CC626D"/>
    <w:rsid w:val="00E77728"/>
    <w:rsid w:val="00EF238D"/>
    <w:rsid w:val="00F8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22CE"/>
  <w15:chartTrackingRefBased/>
  <w15:docId w15:val="{270F88C3-4415-44B1-83EB-72DE9452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3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C53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C53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53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53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53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53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53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53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53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C53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C53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53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53B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53B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53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53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53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53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53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53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53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53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53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53B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C53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53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53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53B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53B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BC53BD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BC53B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BC53BD"/>
    <w:pPr>
      <w:tabs>
        <w:tab w:val="left" w:pos="0"/>
      </w:tabs>
      <w:jc w:val="both"/>
    </w:pPr>
    <w:rPr>
      <w:sz w:val="24"/>
    </w:rPr>
  </w:style>
  <w:style w:type="character" w:styleId="Odwoanieprzypisudolnego">
    <w:name w:val="footnote reference"/>
    <w:uiPriority w:val="99"/>
    <w:unhideWhenUsed/>
    <w:rsid w:val="00BC53B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BC53BD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C53B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rsid w:val="00BC53BD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53B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BC53BD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BC53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BC5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</vt:lpstr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>Ewelina Górska</dc:creator>
  <cp:keywords/>
  <dc:description/>
  <cp:lastModifiedBy>Ewelina Górska</cp:lastModifiedBy>
  <cp:revision>6</cp:revision>
  <dcterms:created xsi:type="dcterms:W3CDTF">2025-02-28T08:13:00Z</dcterms:created>
  <dcterms:modified xsi:type="dcterms:W3CDTF">2025-03-04T11:55:00Z</dcterms:modified>
</cp:coreProperties>
</file>