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11" w:rsidRPr="0035320D" w:rsidRDefault="00082011" w:rsidP="00082011">
      <w:pPr>
        <w:jc w:val="right"/>
        <w:rPr>
          <w:rFonts w:ascii="Arial" w:hAnsi="Arial" w:cs="Arial"/>
          <w:b/>
          <w:sz w:val="20"/>
          <w:szCs w:val="20"/>
        </w:rPr>
      </w:pPr>
      <w:r w:rsidRPr="0035320D">
        <w:rPr>
          <w:rFonts w:ascii="Arial" w:hAnsi="Arial" w:cs="Arial"/>
          <w:b/>
          <w:sz w:val="20"/>
          <w:szCs w:val="20"/>
        </w:rPr>
        <w:t>Załącznik nr 1- Formularz cenowy</w:t>
      </w: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3873"/>
        <w:gridCol w:w="1117"/>
        <w:gridCol w:w="873"/>
        <w:gridCol w:w="992"/>
        <w:gridCol w:w="1134"/>
        <w:gridCol w:w="1560"/>
      </w:tblGrid>
      <w:tr w:rsidR="00082011" w:rsidRPr="0035320D" w:rsidTr="00BF5A63">
        <w:trPr>
          <w:trHeight w:val="79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 (%)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082011" w:rsidRPr="0035320D" w:rsidTr="00BF5A63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1.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tabs>
                <w:tab w:val="left" w:pos="284"/>
              </w:tabs>
              <w:spacing w:line="276" w:lineRule="auto"/>
              <w:ind w:left="284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Naprawa uchylnej wagi dziesiętnej WPS-2 nr 276, usunięcie błędu pomiaru granicznego</w:t>
            </w:r>
            <w:r>
              <w:rPr>
                <w:rFonts w:ascii="Arial" w:hAnsi="Arial" w:cs="Arial"/>
              </w:rPr>
              <w:t>*</w:t>
            </w:r>
          </w:p>
          <w:p w:rsidR="00082011" w:rsidRPr="0035320D" w:rsidRDefault="00082011" w:rsidP="00BF5A63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</w:tr>
      <w:tr w:rsidR="00082011" w:rsidRPr="0035320D" w:rsidTr="00BF5A63">
        <w:trPr>
          <w:trHeight w:val="502"/>
        </w:trPr>
        <w:tc>
          <w:tcPr>
            <w:tcW w:w="4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 xml:space="preserve">Łączna wartość </w:t>
            </w:r>
          </w:p>
          <w:p w:rsidR="00082011" w:rsidRPr="0035320D" w:rsidRDefault="00082011" w:rsidP="00BF5A63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brutto zamówienia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spacing w:before="120" w:after="240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11" w:rsidRPr="0035320D" w:rsidRDefault="00082011" w:rsidP="00BF5A6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Default="00082011" w:rsidP="00082011">
      <w:pPr>
        <w:jc w:val="right"/>
        <w:rPr>
          <w:rFonts w:ascii="Arial" w:hAnsi="Arial" w:cs="Arial"/>
        </w:rPr>
      </w:pPr>
    </w:p>
    <w:p w:rsidR="00082011" w:rsidRPr="00D13FF8" w:rsidRDefault="00082011" w:rsidP="00082011">
      <w:pPr>
        <w:jc w:val="right"/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082011" w:rsidRPr="00D13FF8" w:rsidRDefault="00082011" w:rsidP="00082011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Pr="00D13FF8">
        <w:rPr>
          <w:rFonts w:ascii="Arial" w:hAnsi="Arial" w:cs="Arial"/>
          <w:sz w:val="20"/>
          <w:szCs w:val="20"/>
        </w:rPr>
        <w:t xml:space="preserve">  (podpis i pieczątka osoby upoważnionej do składania oferty)</w:t>
      </w: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Default="00082011" w:rsidP="00082011">
      <w:pPr>
        <w:rPr>
          <w:rFonts w:ascii="Arial" w:hAnsi="Arial" w:cs="Arial"/>
        </w:rPr>
      </w:pPr>
    </w:p>
    <w:p w:rsidR="00082011" w:rsidRDefault="00082011" w:rsidP="00082011">
      <w:pPr>
        <w:rPr>
          <w:rFonts w:ascii="Arial" w:hAnsi="Arial" w:cs="Arial"/>
        </w:rPr>
      </w:pPr>
    </w:p>
    <w:p w:rsidR="00082011" w:rsidRDefault="00082011" w:rsidP="00082011">
      <w:pPr>
        <w:rPr>
          <w:rFonts w:ascii="Arial" w:hAnsi="Arial" w:cs="Arial"/>
        </w:rPr>
      </w:pPr>
    </w:p>
    <w:p w:rsidR="00082011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</w:p>
    <w:p w:rsidR="00082011" w:rsidRPr="00D13FF8" w:rsidRDefault="00082011" w:rsidP="00082011">
      <w:pPr>
        <w:rPr>
          <w:rFonts w:ascii="Arial" w:hAnsi="Arial" w:cs="Arial"/>
        </w:rPr>
      </w:pPr>
      <w:r>
        <w:rPr>
          <w:rFonts w:ascii="Arial" w:hAnsi="Arial" w:cs="Arial"/>
        </w:rPr>
        <w:t>*Błąd pomiaru przekracza dopuszczalny błąd graniczny</w:t>
      </w:r>
    </w:p>
    <w:p w:rsidR="00681D0E" w:rsidRDefault="00681D0E"/>
    <w:sectPr w:rsidR="0068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5"/>
    <w:rsid w:val="00082011"/>
    <w:rsid w:val="00681D0E"/>
    <w:rsid w:val="00B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1E2A"/>
  <w15:chartTrackingRefBased/>
  <w15:docId w15:val="{FE7D9FB0-CBAA-4288-BA3B-0606D90D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2021-05-06T06:26:00Z</dcterms:created>
  <dcterms:modified xsi:type="dcterms:W3CDTF">2021-05-06T06:27:00Z</dcterms:modified>
</cp:coreProperties>
</file>