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podstawowym na zadanie pod nazwą:</w:t>
      </w:r>
    </w:p>
    <w:p w:rsidR="003A003C" w:rsidRDefault="003A003C" w:rsidP="003A003C">
      <w:pPr>
        <w:jc w:val="both"/>
        <w:rPr>
          <w:rFonts w:ascii="Arial Narrow" w:hAnsi="Arial Narrow"/>
        </w:rPr>
      </w:pPr>
    </w:p>
    <w:p w:rsidR="003A003C" w:rsidRPr="00842032" w:rsidRDefault="003A003C" w:rsidP="00BF041A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0A0BB0">
        <w:rPr>
          <w:rFonts w:ascii="Tahoma" w:hAnsi="Tahoma" w:cs="Tahoma"/>
          <w:b/>
          <w:bCs/>
        </w:rPr>
        <w:t>Wymiana i renowacja stolarki okiennej w budynku Powiatowego Urzędu Pracy w Świebodzinie</w:t>
      </w:r>
      <w:r>
        <w:rPr>
          <w:b/>
          <w:bCs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</w:rPr>
      </w:pPr>
    </w:p>
    <w:p w:rsidR="003A003C" w:rsidRDefault="003A003C" w:rsidP="003A003C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</w:t>
      </w:r>
      <w:r w:rsidR="00560007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 xml:space="preserve"> w kwocie: ……………..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A003C" w:rsidRDefault="003A003C" w:rsidP="003A003C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 ………..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…………………………………..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A003C" w:rsidRDefault="003A003C" w:rsidP="003A003C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ind w:left="240"/>
        <w:jc w:val="both"/>
      </w:pPr>
    </w:p>
    <w:p w:rsidR="003A003C" w:rsidRDefault="003A003C" w:rsidP="003A003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A003C" w:rsidRDefault="003A003C" w:rsidP="003A003C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 Warunków Zamówienia.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Warunków Zamówienia oraz wyjaśnieniami i zmianami Specyfikacji przekazanymi przez Zamawiającego i uznajemy się za związanych określonymi w niej zasadami postępowania.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 Warunków Zamówienia.</w:t>
      </w:r>
    </w:p>
    <w:p w:rsidR="003A003C" w:rsidRDefault="003A003C" w:rsidP="003A003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Warunków Zamówienia i zobowiązujemy się w przypadku wyboru naszej oferty do zawarcia umowy na warunkach, w miejscu i terminie wyznaczonym przez  Zamawiającego. </w:t>
      </w: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polegamy/nie polegamy na zasobach podmiotów trzecich wskazanych poniżej: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Zamawiający może uzyskać je za pomocą bezpłatnych i ogólnodostępnych baz danych, o ile wskazano dane umożliwiające dostęp do tych dokumentów lub 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3A003C" w:rsidTr="003A00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Nazwa/imię i nazwisko Wykonawcy</w:t>
            </w:r>
            <w:r>
              <w:rPr>
                <w:sz w:val="20"/>
                <w:szCs w:val="20"/>
                <w:lang w:eastAsia="en-US"/>
              </w:rPr>
              <w:t>, spośród Wykonawców wspólnie ubiegających się o udzielenie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wskazanie czynności </w:t>
            </w:r>
            <w:r>
              <w:rPr>
                <w:sz w:val="20"/>
                <w:szCs w:val="20"/>
                <w:lang w:eastAsia="en-US"/>
              </w:rPr>
              <w:t>składających się na przedmiot zamówienia, k</w:t>
            </w:r>
            <w:r>
              <w:rPr>
                <w:b/>
                <w:bCs/>
                <w:sz w:val="20"/>
                <w:szCs w:val="20"/>
                <w:lang w:eastAsia="en-US"/>
              </w:rPr>
              <w:t>tóre zostaną wykonane przez poszczególnych Wykonawców wspólnie ubiegających się o udzielenie zamówienia</w:t>
            </w:r>
          </w:p>
        </w:tc>
      </w:tr>
      <w:tr w:rsidR="003A003C" w:rsidTr="003A003C">
        <w:trPr>
          <w:trHeight w:val="11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3A003C" w:rsidRDefault="003A003C" w:rsidP="003A00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Pr="00E37912" w:rsidRDefault="003A003C" w:rsidP="003A003C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15.    </w:t>
      </w:r>
      <w:r>
        <w:rPr>
          <w:rFonts w:ascii="Arial Narrow" w:hAnsi="Arial Narrow"/>
          <w:b/>
        </w:rPr>
        <w:t>WADIUM</w:t>
      </w:r>
      <w:r w:rsidR="00B93373">
        <w:rPr>
          <w:rFonts w:ascii="Arial Narrow" w:hAnsi="Arial Narrow"/>
        </w:rPr>
        <w:t xml:space="preserve"> </w:t>
      </w:r>
      <w:r w:rsidR="00B93373" w:rsidRPr="0006788A">
        <w:rPr>
          <w:rFonts w:ascii="Arial Narrow" w:hAnsi="Arial Narrow"/>
        </w:rPr>
        <w:t>w</w:t>
      </w:r>
      <w:r w:rsidR="00842032">
        <w:rPr>
          <w:rFonts w:ascii="Arial Narrow" w:hAnsi="Arial Narrow"/>
        </w:rPr>
        <w:t xml:space="preserve"> kwocie  …………….</w:t>
      </w:r>
      <w:r w:rsidRPr="0006788A">
        <w:rPr>
          <w:rFonts w:ascii="Arial Narrow" w:hAnsi="Arial Narrow"/>
        </w:rPr>
        <w:t xml:space="preserve"> zł zostało wniesione w dniu </w:t>
      </w:r>
      <w:r w:rsidRPr="00E37912">
        <w:rPr>
          <w:rFonts w:ascii="Arial Narrow" w:hAnsi="Arial Narrow"/>
          <w:color w:val="FF0000"/>
        </w:rPr>
        <w:t xml:space="preserve">.........  </w:t>
      </w:r>
    </w:p>
    <w:p w:rsidR="003A003C" w:rsidRDefault="003A003C" w:rsidP="003A003C">
      <w:pPr>
        <w:ind w:left="426"/>
        <w:contextualSpacing/>
        <w:jc w:val="both"/>
        <w:rPr>
          <w:rFonts w:ascii="Arial Narrow" w:hAnsi="Arial Narrow"/>
        </w:rPr>
      </w:pPr>
      <w:r w:rsidRPr="00E37912">
        <w:rPr>
          <w:rFonts w:ascii="Arial Narrow" w:hAnsi="Arial Narrow"/>
          <w:color w:val="FF0000"/>
        </w:rPr>
        <w:t xml:space="preserve">w </w:t>
      </w:r>
      <w:r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A003C" w:rsidRDefault="003A003C" w:rsidP="003A003C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A003C" w:rsidRDefault="003A003C" w:rsidP="003A003C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16.   Dane wykonawcy/lub wszystkich wykonawców wspólnie ubiegających się o zamówienie: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lang w:val="de-DE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korespondencji: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Pełnomocnika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371DAF" w:rsidRDefault="003A003C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17. </w:t>
      </w:r>
      <w:r w:rsidR="00371DAF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371DAF">
        <w:rPr>
          <w:rFonts w:ascii="Arial Narrow" w:hAnsi="Arial Narrow" w:cs="Arial"/>
          <w:sz w:val="22"/>
          <w:szCs w:val="22"/>
        </w:rPr>
        <w:t>mikroprzedsiębiorstwem*/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371DAF" w:rsidRDefault="00371DAF" w:rsidP="00371DAF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3A003C" w:rsidRDefault="003A003C" w:rsidP="003A003C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A003C" w:rsidRDefault="003A003C" w:rsidP="003A003C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</w:t>
      </w:r>
      <w:r w:rsidRPr="00371DAF">
        <w:rPr>
          <w:rFonts w:ascii="Arial Narrow" w:hAnsi="Arial Narrow" w:cs="Arial"/>
          <w:b/>
          <w:i/>
          <w:sz w:val="22"/>
          <w:szCs w:val="22"/>
          <w:lang w:val="x-none" w:eastAsia="x-none"/>
        </w:rPr>
        <w:t>przypadku Wykonawców składających ofertę wspólną należy odpowiednio odpowiedzieć dla każdego podmiotu osobno).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3A003C" w:rsidRDefault="003A003C" w:rsidP="003A003C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18.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3A003C" w:rsidRDefault="003A003C" w:rsidP="003A003C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C712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</w:t>
      </w:r>
      <w:proofErr w:type="spellStart"/>
      <w:r>
        <w:rPr>
          <w:rFonts w:ascii="Arial Narrow" w:hAnsi="Arial Narrow"/>
          <w:sz w:val="20"/>
          <w:szCs w:val="20"/>
        </w:rPr>
        <w:t>ami</w:t>
      </w:r>
      <w:proofErr w:type="spellEnd"/>
      <w:r>
        <w:rPr>
          <w:rFonts w:ascii="Arial Narrow" w:hAnsi="Arial Narrow"/>
          <w:sz w:val="20"/>
          <w:szCs w:val="20"/>
        </w:rPr>
        <w:t xml:space="preserve"> potwierdzającymi prawo do reprezentowania Wykonawcy</w:t>
      </w:r>
      <w:r w:rsidR="00C7128A">
        <w:rPr>
          <w:rFonts w:ascii="Arial Narrow" w:hAnsi="Arial Narrow"/>
          <w:sz w:val="20"/>
          <w:szCs w:val="20"/>
        </w:rPr>
        <w:t xml:space="preserve"> przez osobę podpisującą ofertę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WYKONAWCA/KONSORCJANT/PODMIOT UDOSTĘPNIAJACY ZASOBY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SKŁADANE NA PODSTAWIE ART.125 UST. 1 USTAWY Z DNIA 11 WRZEŚNIA 2019 PRAWO ZAMÓWIEŃ PUBLICZNYCH</w:t>
      </w: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PRZESŁANEK WYKLUCZENIA Z POSTĘPOWANIA ORAZ SPEŁNIENIA WARUNKÓW UDZIAŁU W POSTEPOWANIU </w:t>
      </w:r>
    </w:p>
    <w:p w:rsidR="003A003C" w:rsidRDefault="003A003C" w:rsidP="003A003C">
      <w:pPr>
        <w:ind w:right="282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Pr="00842032" w:rsidRDefault="003A003C" w:rsidP="00BF041A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Arial Narrow" w:hAnsi="Arial Narrow"/>
        </w:rPr>
        <w:t>Tryb podstawowy:</w:t>
      </w:r>
      <w:r>
        <w:rPr>
          <w:rFonts w:ascii="Arial Narrow" w:hAnsi="Arial Narrow"/>
          <w:b/>
        </w:rPr>
        <w:t xml:space="preserve"> „</w:t>
      </w:r>
      <w:r w:rsidR="000A0BB0" w:rsidRPr="000A0BB0">
        <w:rPr>
          <w:rFonts w:ascii="Arial Narrow" w:hAnsi="Arial Narrow"/>
          <w:b/>
          <w:bCs/>
        </w:rPr>
        <w:t>Wymiana i renowacja stolarki okiennej w budynku Powiatowego Urzędu Pracy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1C21BD">
      <w:pPr>
        <w:ind w:right="282" w:firstLine="708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</w:t>
      </w:r>
      <w:r w:rsidR="001C21BD">
        <w:rPr>
          <w:rFonts w:ascii="Arial Narrow" w:hAnsi="Arial Narrow" w:cs="Segoe UI"/>
        </w:rPr>
        <w:t>ia na podstawie art. 108 ust. 1 oraz art. 7 ust. 1 ustawy</w:t>
      </w:r>
      <w:r w:rsidR="001C21B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108 ust. 1,2,5 lub 6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110 ust. 2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  <w:r w:rsidR="001C21BD"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3A003C" w:rsidRPr="00C7128A" w:rsidRDefault="003A003C" w:rsidP="00C7128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Rozdziale III SWZ </w:t>
      </w:r>
    </w:p>
    <w:p w:rsidR="003A003C" w:rsidRDefault="003A003C" w:rsidP="003A003C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Pr="00C7128A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C7128A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</w:t>
      </w:r>
    </w:p>
    <w:p w:rsidR="00604893" w:rsidRDefault="003A003C" w:rsidP="00C7128A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604893" w:rsidRDefault="00604893" w:rsidP="00604893">
      <w:pPr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04893" w:rsidRDefault="00604893" w:rsidP="0060489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4893" w:rsidRDefault="00604893" w:rsidP="006048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4893" w:rsidRDefault="00604893" w:rsidP="0060489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4893" w:rsidRDefault="00604893" w:rsidP="006048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4893" w:rsidRDefault="00604893" w:rsidP="0060489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04893" w:rsidRDefault="00604893" w:rsidP="00604893">
      <w:pPr>
        <w:ind w:right="282"/>
        <w:rPr>
          <w:rFonts w:ascii="Arial Narrow" w:hAnsi="Arial Narrow"/>
        </w:rPr>
      </w:pPr>
    </w:p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604893" w:rsidRDefault="00604893" w:rsidP="00604893">
      <w:pPr>
        <w:jc w:val="both"/>
        <w:rPr>
          <w:rFonts w:ascii="Arial Narrow" w:hAnsi="Arial Narrow"/>
        </w:rPr>
      </w:pPr>
    </w:p>
    <w:p w:rsidR="00604893" w:rsidRPr="002B6D98" w:rsidRDefault="00604893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0A0BB0" w:rsidRPr="000A0BB0">
        <w:rPr>
          <w:rFonts w:ascii="Arial Narrow" w:hAnsi="Arial Narrow"/>
          <w:b/>
          <w:bCs/>
        </w:rPr>
        <w:t>Wymiana i renowacja stolarki okiennej w budynku Powiatowego Urzędu Pracy w Świebodzinie</w:t>
      </w:r>
      <w:r>
        <w:rPr>
          <w:rFonts w:ascii="Arial Narrow" w:hAnsi="Arial Narrow"/>
          <w:b/>
          <w:bCs/>
        </w:rPr>
        <w:t>”.</w:t>
      </w: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autoSpaceDE w:val="0"/>
        <w:autoSpaceDN w:val="0"/>
      </w:pPr>
      <w:r>
        <w:t>Nazwa Wykonawcy : ………………………….</w:t>
      </w:r>
    </w:p>
    <w:p w:rsidR="00604893" w:rsidRDefault="00604893" w:rsidP="006048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65"/>
        <w:gridCol w:w="1813"/>
        <w:gridCol w:w="1552"/>
        <w:gridCol w:w="2215"/>
      </w:tblGrid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budowy – </w:t>
            </w:r>
            <w:r w:rsidR="002B6D98" w:rsidRPr="002B6D98">
              <w:rPr>
                <w:sz w:val="22"/>
                <w:szCs w:val="22"/>
                <w:lang w:eastAsia="en-US"/>
              </w:rPr>
              <w:t xml:space="preserve">branża </w:t>
            </w:r>
            <w:proofErr w:type="spellStart"/>
            <w:r w:rsidR="002B6D98" w:rsidRPr="002B6D98">
              <w:rPr>
                <w:sz w:val="22"/>
                <w:szCs w:val="22"/>
                <w:lang w:eastAsia="en-US"/>
              </w:rPr>
              <w:t>konstrukcyjno</w:t>
            </w:r>
            <w:proofErr w:type="spellEnd"/>
            <w:r w:rsidR="002B6D98" w:rsidRPr="002B6D98">
              <w:rPr>
                <w:sz w:val="22"/>
                <w:szCs w:val="22"/>
                <w:lang w:eastAsia="en-US"/>
              </w:rPr>
              <w:t xml:space="preserve"> - budowlana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04893" w:rsidRDefault="00604893" w:rsidP="00604893">
      <w:pPr>
        <w:jc w:val="both"/>
        <w:rPr>
          <w:rFonts w:ascii="Arial Narrow" w:hAnsi="Arial Narrow"/>
          <w:sz w:val="18"/>
          <w:szCs w:val="18"/>
        </w:rPr>
      </w:pPr>
    </w:p>
    <w:p w:rsidR="00604893" w:rsidRPr="00604893" w:rsidRDefault="00604893" w:rsidP="00604893">
      <w:pPr>
        <w:ind w:left="426" w:hanging="426"/>
        <w:jc w:val="both"/>
        <w:rPr>
          <w:rFonts w:ascii="Arial Narrow" w:hAnsi="Arial Narrow"/>
          <w:sz w:val="16"/>
          <w:szCs w:val="16"/>
        </w:rPr>
      </w:pPr>
      <w:r w:rsidRPr="00604893">
        <w:rPr>
          <w:rFonts w:ascii="Arial Narrow" w:hAnsi="Arial Narrow"/>
          <w:sz w:val="16"/>
          <w:szCs w:val="16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C7128A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Pzp</w:t>
      </w:r>
      <w:proofErr w:type="spellEnd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</w:t>
      </w:r>
      <w:r w:rsidR="00C7128A">
        <w:rPr>
          <w:rFonts w:ascii="Arial Narrow" w:eastAsiaTheme="minorHAnsi" w:hAnsi="Arial Narrow" w:cstheme="minorBidi"/>
          <w:sz w:val="16"/>
          <w:szCs w:val="16"/>
          <w:lang w:eastAsia="en-US"/>
        </w:rPr>
        <w:t>y realizacji przedmiotu zamówienia</w:t>
      </w:r>
    </w:p>
    <w:p w:rsidR="00802E3F" w:rsidRPr="00604893" w:rsidRDefault="00802E3F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3A003C" w:rsidRPr="00604893" w:rsidRDefault="003A003C" w:rsidP="00604893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</w:t>
      </w: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A0BB0" w:rsidRDefault="000A0BB0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3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A003C" w:rsidRDefault="003A003C" w:rsidP="003A003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0A0BB0" w:rsidRPr="000A0BB0">
        <w:rPr>
          <w:rFonts w:ascii="Arial Narrow" w:hAnsi="Arial Narrow"/>
          <w:b/>
          <w:bCs/>
        </w:rPr>
        <w:t>Wymiana i renowacja stolarki okiennej w budynku Powiatowego Urzędu Pracy w Świebodzinie</w:t>
      </w:r>
      <w:r>
        <w:rPr>
          <w:rFonts w:ascii="Arial Narrow" w:hAnsi="Arial Narrow"/>
          <w:b/>
          <w:bCs/>
        </w:rPr>
        <w:t xml:space="preserve">”. </w:t>
      </w:r>
    </w:p>
    <w:p w:rsidR="003A003C" w:rsidRDefault="003A003C" w:rsidP="003A003C"/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3A003C" w:rsidTr="003A003C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3C" w:rsidRDefault="003A003C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3A003C" w:rsidTr="003A003C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after="200"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</w:tr>
    </w:tbl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3A003C" w:rsidRDefault="003A003C" w:rsidP="003A003C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3A003C" w:rsidRDefault="003A003C" w:rsidP="003A003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A003C" w:rsidRDefault="003A003C" w:rsidP="003A003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3A003C" w:rsidRDefault="003A003C" w:rsidP="003A003C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3A003C" w:rsidRDefault="003A003C" w:rsidP="003A003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3A003C" w:rsidRPr="00C7128A" w:rsidRDefault="003A003C" w:rsidP="00C7128A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Dokument należy wypełnić i podpisać kwalifikowanym podpisem elektronicznym lub podpisem zaufanym lub podpisem </w:t>
      </w:r>
      <w:r w:rsidR="00C7128A">
        <w:rPr>
          <w:rFonts w:asciiTheme="minorHAnsi" w:eastAsiaTheme="minorHAnsi" w:hAnsiTheme="minorHAnsi" w:cstheme="minorBidi"/>
          <w:sz w:val="18"/>
          <w:szCs w:val="18"/>
          <w:lang w:eastAsia="en-US"/>
        </w:rPr>
        <w:t>osobistym</w:t>
      </w:r>
    </w:p>
    <w:p w:rsidR="003A003C" w:rsidRDefault="003A003C" w:rsidP="003A003C">
      <w:pPr>
        <w:rPr>
          <w:rFonts w:ascii="Arial Narrow" w:hAnsi="Arial Narrow" w:cs="Segoe UI"/>
        </w:rPr>
      </w:pPr>
    </w:p>
    <w:p w:rsidR="00604893" w:rsidRDefault="00604893" w:rsidP="003A003C">
      <w:pPr>
        <w:rPr>
          <w:rFonts w:ascii="Arial Narrow" w:hAnsi="Arial Narrow" w:cs="Segoe UI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3A003C" w:rsidRDefault="003A003C" w:rsidP="003A003C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 ustawy Prawo zamówień publicznych oświadczam, iż zobowiązuję się do oddania swoich zasobów w zakresie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A003C" w:rsidRDefault="003A003C" w:rsidP="003A003C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Pr="00BF041A" w:rsidRDefault="003A003C" w:rsidP="00BF04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0A0BB0" w:rsidRPr="000A0BB0">
        <w:rPr>
          <w:rFonts w:ascii="Arial Narrow" w:hAnsi="Arial Narrow"/>
          <w:b/>
          <w:bCs/>
        </w:rPr>
        <w:t>Wymiana i renowacja stolarki okiennej w budynku Powiatowego Urzędu Pracy w Świebodzinie</w:t>
      </w:r>
      <w:bookmarkStart w:id="1" w:name="_GoBack"/>
      <w:bookmarkEnd w:id="1"/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A003C" w:rsidRDefault="003A003C" w:rsidP="003A003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A003C" w:rsidRDefault="003A003C" w:rsidP="003A003C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3A003C" w:rsidRDefault="003A003C" w:rsidP="003A003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 (jeżeli dotyczy)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 przez podmiot udostępniający zasoby.</w:t>
      </w: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sectPr w:rsidR="003A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C"/>
    <w:rsid w:val="0006788A"/>
    <w:rsid w:val="000A0BB0"/>
    <w:rsid w:val="000A6C83"/>
    <w:rsid w:val="0016683B"/>
    <w:rsid w:val="001C21BD"/>
    <w:rsid w:val="002B6D98"/>
    <w:rsid w:val="00371DAF"/>
    <w:rsid w:val="003A003C"/>
    <w:rsid w:val="00560007"/>
    <w:rsid w:val="005B4CF4"/>
    <w:rsid w:val="00604893"/>
    <w:rsid w:val="006269F3"/>
    <w:rsid w:val="00640350"/>
    <w:rsid w:val="00802E3F"/>
    <w:rsid w:val="00842032"/>
    <w:rsid w:val="008D78CC"/>
    <w:rsid w:val="00B93373"/>
    <w:rsid w:val="00BF041A"/>
    <w:rsid w:val="00C7128A"/>
    <w:rsid w:val="00E37912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A7E9-9292-48D6-9FA8-B440D6A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003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03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A003C"/>
    <w:pPr>
      <w:ind w:left="720"/>
      <w:contextualSpacing/>
    </w:pPr>
  </w:style>
  <w:style w:type="paragraph" w:customStyle="1" w:styleId="Default">
    <w:name w:val="Default"/>
    <w:rsid w:val="003A0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3</cp:revision>
  <dcterms:created xsi:type="dcterms:W3CDTF">2024-05-09T08:20:00Z</dcterms:created>
  <dcterms:modified xsi:type="dcterms:W3CDTF">2024-05-09T11:55:00Z</dcterms:modified>
</cp:coreProperties>
</file>