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C6B35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F2C5F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  <w:r w:rsidR="005C6B35">
              <w:rPr>
                <w:rFonts w:ascii="Times New Roman" w:hAnsi="Times New Roman"/>
                <w:b/>
                <w:sz w:val="22"/>
                <w:szCs w:val="22"/>
              </w:rPr>
              <w:t xml:space="preserve"> nr 3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7A4FEC" w:rsidRDefault="00CB3BC5" w:rsidP="007F74DF">
            <w:pPr>
              <w:jc w:val="center"/>
              <w:rPr>
                <w:b/>
              </w:rPr>
            </w:pPr>
          </w:p>
          <w:p w:rsidR="005C6B35" w:rsidRPr="005C6B35" w:rsidRDefault="005C6B35" w:rsidP="005C6B35">
            <w:pPr>
              <w:spacing w:after="36"/>
              <w:jc w:val="center"/>
              <w:rPr>
                <w:b/>
                <w:sz w:val="28"/>
                <w:szCs w:val="28"/>
              </w:rPr>
            </w:pPr>
            <w:r w:rsidRPr="005C6B35">
              <w:rPr>
                <w:b/>
                <w:sz w:val="28"/>
                <w:szCs w:val="28"/>
              </w:rPr>
              <w:t>„</w:t>
            </w:r>
            <w:r w:rsidRPr="005C6B35">
              <w:rPr>
                <w:b/>
                <w:sz w:val="28"/>
                <w:szCs w:val="28"/>
              </w:rPr>
              <w:t xml:space="preserve">Wykonanie naprawy detektora UV-VIS PDA 2998 </w:t>
            </w:r>
            <w:proofErr w:type="spellStart"/>
            <w:r w:rsidRPr="005C6B35">
              <w:rPr>
                <w:b/>
                <w:sz w:val="28"/>
                <w:szCs w:val="28"/>
              </w:rPr>
              <w:t>Waters</w:t>
            </w:r>
            <w:proofErr w:type="spellEnd"/>
            <w:r w:rsidRPr="005C6B35">
              <w:rPr>
                <w:b/>
                <w:sz w:val="28"/>
                <w:szCs w:val="28"/>
              </w:rPr>
              <w:t xml:space="preserve"> z zestawu </w:t>
            </w:r>
            <w:bookmarkStart w:id="0" w:name="_GoBack"/>
            <w:bookmarkEnd w:id="0"/>
            <w:r w:rsidRPr="005C6B35">
              <w:rPr>
                <w:b/>
                <w:sz w:val="28"/>
                <w:szCs w:val="28"/>
              </w:rPr>
              <w:t>HPLC</w:t>
            </w:r>
            <w:r w:rsidRPr="005C6B35">
              <w:rPr>
                <w:b/>
                <w:sz w:val="28"/>
                <w:szCs w:val="28"/>
              </w:rPr>
              <w:t>”</w:t>
            </w:r>
          </w:p>
          <w:p w:rsidR="003434ED" w:rsidRPr="006730C1" w:rsidRDefault="003434ED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BB" w:rsidRDefault="00EF03BB" w:rsidP="00D9363A">
      <w:r>
        <w:separator/>
      </w:r>
    </w:p>
  </w:endnote>
  <w:endnote w:type="continuationSeparator" w:id="0">
    <w:p w:rsidR="00EF03BB" w:rsidRDefault="00EF03BB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BB" w:rsidRDefault="00EF03BB" w:rsidP="00D9363A">
      <w:r>
        <w:separator/>
      </w:r>
    </w:p>
  </w:footnote>
  <w:footnote w:type="continuationSeparator" w:id="0">
    <w:p w:rsidR="00EF03BB" w:rsidRDefault="00EF03BB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C6B35"/>
    <w:rsid w:val="005D7B15"/>
    <w:rsid w:val="005E2257"/>
    <w:rsid w:val="005F0BB0"/>
    <w:rsid w:val="006007CD"/>
    <w:rsid w:val="00606649"/>
    <w:rsid w:val="006730C1"/>
    <w:rsid w:val="006A650C"/>
    <w:rsid w:val="006B2E16"/>
    <w:rsid w:val="007365AE"/>
    <w:rsid w:val="00737863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12F8"/>
    <w:rsid w:val="00CB3BC5"/>
    <w:rsid w:val="00CB64B7"/>
    <w:rsid w:val="00D05E47"/>
    <w:rsid w:val="00D13A63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975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9084-3464-4EDE-913A-7C22A63C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31</cp:revision>
  <cp:lastPrinted>2018-04-03T11:08:00Z</cp:lastPrinted>
  <dcterms:created xsi:type="dcterms:W3CDTF">2022-07-04T10:23:00Z</dcterms:created>
  <dcterms:modified xsi:type="dcterms:W3CDTF">2023-02-17T08:45:00Z</dcterms:modified>
</cp:coreProperties>
</file>