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2C68C" w14:textId="52B90B45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8617A8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04191924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2C7DA2">
        <w:rPr>
          <w:rFonts w:ascii="Source Sans Pro Light" w:hAnsi="Source Sans Pro Light" w:cs="Arial"/>
          <w:b/>
        </w:rPr>
        <w:t>5</w:t>
      </w:r>
      <w:r w:rsidRPr="00C1501D">
        <w:rPr>
          <w:rFonts w:ascii="Source Sans Pro Light" w:hAnsi="Source Sans Pro Light" w:cs="Arial"/>
          <w:b/>
        </w:rPr>
        <w:t>/202</w:t>
      </w:r>
      <w:r w:rsidR="00D664E7">
        <w:rPr>
          <w:rFonts w:ascii="Source Sans Pro Light" w:hAnsi="Source Sans Pro Light" w:cs="Arial"/>
          <w:b/>
        </w:rPr>
        <w:t>5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2A8BD0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8617A8">
        <w:rPr>
          <w:rFonts w:ascii="Source Sans Pro Light" w:hAnsi="Source Sans Pro Light" w:cs="Tahoma"/>
          <w:b/>
          <w:bCs/>
        </w:rPr>
        <w:t>DOSTAW</w:t>
      </w:r>
    </w:p>
    <w:p w14:paraId="3E2E1580" w14:textId="26014FA6" w:rsidR="00C1501D" w:rsidRPr="006B7BB4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spełniania warunku posiadania zdolności technicznej </w:t>
      </w:r>
      <w:r w:rsidRPr="006B7BB4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A1027A" w:rsidRPr="006B7BB4">
        <w:rPr>
          <w:rFonts w:ascii="Source Sans Pro Light" w:hAnsi="Source Sans Pro Light" w:cs="Tahoma"/>
          <w:sz w:val="22"/>
          <w:szCs w:val="22"/>
        </w:rPr>
        <w:t>.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6B7BB4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6B7BB4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6B7BB4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6B7BB4">
        <w:rPr>
          <w:rFonts w:ascii="Source Sans Pro Light" w:hAnsi="Source Sans Pro Light" w:cs="Tahoma"/>
          <w:sz w:val="22"/>
          <w:szCs w:val="22"/>
        </w:rPr>
        <w:t>..</w:t>
      </w:r>
      <w:r w:rsidRPr="006B7BB4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6B7BB4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6B7BB4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6B7BB4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6B7BB4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6B7BB4">
        <w:rPr>
          <w:rFonts w:ascii="Source Sans Pro Light" w:hAnsi="Source Sans Pro Light" w:cs="Calibri"/>
          <w:i/>
          <w:sz w:val="18"/>
          <w:szCs w:val="18"/>
        </w:rPr>
        <w:t> </w:t>
      </w:r>
      <w:r w:rsidRPr="006B7BB4">
        <w:rPr>
          <w:rFonts w:ascii="Source Sans Pro Light" w:hAnsi="Source Sans Pro Light" w:cs="Tahoma"/>
          <w:i/>
          <w:sz w:val="18"/>
          <w:szCs w:val="18"/>
        </w:rPr>
        <w:t>okre</w:t>
      </w:r>
      <w:r w:rsidRPr="006B7BB4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6B7BB4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6B7BB4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6B7BB4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6B7BB4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0CE60C68" w14:textId="77777777" w:rsidR="002C7DA2" w:rsidRPr="002C7DA2" w:rsidRDefault="002C7DA2" w:rsidP="002C7DA2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2C7DA2">
        <w:rPr>
          <w:rFonts w:ascii="Source Sans Pro Light" w:hAnsi="Source Sans Pro Light"/>
          <w:b/>
          <w:bCs/>
          <w:sz w:val="22"/>
          <w:szCs w:val="22"/>
        </w:rPr>
        <w:t xml:space="preserve">,, Dostawa  urządzenia do nanoszenia kulek lutowniczych metodą </w:t>
      </w:r>
      <w:proofErr w:type="spellStart"/>
      <w:r w:rsidRPr="002C7DA2">
        <w:rPr>
          <w:rFonts w:ascii="Source Sans Pro Light" w:hAnsi="Source Sans Pro Light"/>
          <w:b/>
          <w:bCs/>
          <w:sz w:val="22"/>
          <w:szCs w:val="22"/>
        </w:rPr>
        <w:t>solder</w:t>
      </w:r>
      <w:proofErr w:type="spellEnd"/>
      <w:r w:rsidRPr="002C7DA2">
        <w:rPr>
          <w:rFonts w:ascii="Source Sans Pro Light" w:hAnsi="Source Sans Pro Light"/>
          <w:b/>
          <w:bCs/>
          <w:sz w:val="22"/>
          <w:szCs w:val="22"/>
        </w:rPr>
        <w:t xml:space="preserve"> </w:t>
      </w:r>
      <w:proofErr w:type="spellStart"/>
      <w:r w:rsidRPr="002C7DA2">
        <w:rPr>
          <w:rFonts w:ascii="Source Sans Pro Light" w:hAnsi="Source Sans Pro Light"/>
          <w:b/>
          <w:bCs/>
          <w:sz w:val="22"/>
          <w:szCs w:val="22"/>
        </w:rPr>
        <w:t>jetting</w:t>
      </w:r>
      <w:proofErr w:type="spellEnd"/>
      <w:r w:rsidRPr="002C7DA2">
        <w:rPr>
          <w:rFonts w:ascii="Source Sans Pro Light" w:hAnsi="Source Sans Pro Light"/>
          <w:b/>
          <w:bCs/>
          <w:sz w:val="22"/>
          <w:szCs w:val="22"/>
        </w:rPr>
        <w:t>”</w:t>
      </w:r>
    </w:p>
    <w:p w14:paraId="32FED496" w14:textId="77777777" w:rsidR="003B1A87" w:rsidRPr="005E593D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</w:p>
    <w:p w14:paraId="059EE313" w14:textId="2A402700" w:rsidR="008617A8" w:rsidRPr="006B7BB4" w:rsidRDefault="00C1501D" w:rsidP="008617A8">
      <w:pPr>
        <w:ind w:right="23"/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6B7BB4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6B7BB4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6B7BB4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dostaw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8617A8" w:rsidRPr="006B7BB4">
        <w:rPr>
          <w:rFonts w:ascii="Source Sans Pro Light" w:hAnsi="Source Sans Pro Light" w:cs="Tahoma"/>
          <w:iCs/>
          <w:sz w:val="22"/>
          <w:szCs w:val="22"/>
          <w:u w:val="single"/>
        </w:rPr>
        <w:t>z dowodami potwierdzającymi należyte wykonanie</w:t>
      </w:r>
      <w:r w:rsidR="008617A8" w:rsidRPr="006B7BB4">
        <w:rPr>
          <w:rFonts w:ascii="Source Sans Pro Light" w:hAnsi="Source Sans Pro Light" w:cs="Tahoma"/>
          <w:i/>
          <w:sz w:val="22"/>
          <w:szCs w:val="22"/>
        </w:rPr>
        <w:t xml:space="preserve"> 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C55EFE" w:rsidRPr="006B7BB4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D42F41" w:rsidRPr="006B7BB4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67AA4E4D" w:rsidR="00C1501D" w:rsidRPr="0028114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 xml:space="preserve">W przypadku wykazania większej liczby </w:t>
      </w:r>
      <w:r w:rsidR="008617A8" w:rsidRPr="006B7BB4">
        <w:rPr>
          <w:rFonts w:ascii="Source Sans Pro Light" w:hAnsi="Source Sans Pro Light" w:cs="Tahoma"/>
          <w:sz w:val="22"/>
          <w:szCs w:val="22"/>
        </w:rPr>
        <w:t>dostaw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6B7BB4">
        <w:rPr>
          <w:rFonts w:ascii="Source Sans Pro Light" w:hAnsi="Source Sans Pro Light" w:cs="Tahoma"/>
          <w:sz w:val="22"/>
          <w:szCs w:val="22"/>
        </w:rPr>
        <w:t>e</w:t>
      </w:r>
      <w:r w:rsidRPr="006B7BB4">
        <w:rPr>
          <w:rFonts w:ascii="Source Sans Pro Light" w:hAnsi="Source Sans Pro Light" w:cs="Tahoma"/>
          <w:sz w:val="22"/>
          <w:szCs w:val="22"/>
        </w:rPr>
        <w:t>.</w:t>
      </w:r>
    </w:p>
    <w:p w14:paraId="4BA0DF56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BC01EEE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6330C7EA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58F36D01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160EF4B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3A08DF59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15C943C5" w14:textId="4E5A2DCE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Wykaz dostaw jakie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Wykonawca </w:t>
      </w:r>
      <w:r w:rsidRPr="008617A8"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  <w:t>w okresie ostatnich 3 lat, a jeżeli okres prowadzenia działalności jest krótszy – w tym okresie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, wykon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ał -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 w przypadku świadczeń powtarzających się i ciągłych 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– wykazuje się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wykonywaniem co najmniej dwóch </w:t>
      </w:r>
      <w:r w:rsidRPr="00F122B0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dostaw </w:t>
      </w:r>
      <w:r w:rsidR="00870866" w:rsidRPr="00870866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urządzenia do</w:t>
      </w:r>
      <w:r w:rsidR="002C7DA2" w:rsidRPr="00716B01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 nanoszenia kulek lutowniczych metodą </w:t>
      </w:r>
      <w:proofErr w:type="spellStart"/>
      <w:r w:rsidR="002C7DA2" w:rsidRPr="00716B01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solder</w:t>
      </w:r>
      <w:proofErr w:type="spellEnd"/>
      <w:r w:rsidR="002C7DA2" w:rsidRPr="00716B01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 </w:t>
      </w:r>
      <w:proofErr w:type="spellStart"/>
      <w:r w:rsidR="002C7DA2" w:rsidRPr="00716B01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jetting</w:t>
      </w:r>
      <w:proofErr w:type="spellEnd"/>
      <w:r w:rsidR="00870866" w:rsidRPr="00870866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 </w:t>
      </w:r>
      <w:r w:rsidRPr="00F122B0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o wartości każdej z dostaw nie mniejszej niż </w:t>
      </w:r>
      <w:r w:rsidR="002C7DA2">
        <w:rPr>
          <w:rFonts w:ascii="Source Sans Pro Light" w:eastAsia="Segoe UI" w:hAnsi="Source Sans Pro Light" w:cs="Calibri"/>
          <w:b/>
          <w:bCs/>
          <w:sz w:val="22"/>
          <w:szCs w:val="22"/>
        </w:rPr>
        <w:t>85</w:t>
      </w:r>
      <w:r w:rsidR="00D664E7">
        <w:rPr>
          <w:rFonts w:ascii="Source Sans Pro Light" w:eastAsia="Segoe UI" w:hAnsi="Source Sans Pro Light" w:cs="Calibri"/>
          <w:b/>
          <w:bCs/>
          <w:sz w:val="22"/>
          <w:szCs w:val="22"/>
        </w:rPr>
        <w:t>0 000,00</w:t>
      </w:r>
      <w:r w:rsidR="002C7DA2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zł</w:t>
      </w:r>
      <w:r w:rsidR="00D664E7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netto.</w:t>
      </w:r>
    </w:p>
    <w:p w14:paraId="5E9C7DE2" w14:textId="77777777" w:rsidR="006F7648" w:rsidRPr="008617A8" w:rsidRDefault="006F764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18"/>
        <w:gridCol w:w="3544"/>
        <w:gridCol w:w="3963"/>
      </w:tblGrid>
      <w:tr w:rsidR="006F7648" w14:paraId="3040D28D" w14:textId="77777777" w:rsidTr="006F7648">
        <w:tc>
          <w:tcPr>
            <w:tcW w:w="562" w:type="dxa"/>
          </w:tcPr>
          <w:p w14:paraId="6254B0C1" w14:textId="6347173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261" w:type="dxa"/>
          </w:tcPr>
          <w:p w14:paraId="3953B90F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Podmiot, na rzecz którego dostawa została wykonana/jest wykonywana</w:t>
            </w:r>
          </w:p>
          <w:p w14:paraId="660DBF04" w14:textId="5BEF4F43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sz w:val="20"/>
                <w:szCs w:val="20"/>
              </w:rPr>
              <w:t xml:space="preserve">                      </w:t>
            </w: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(nazwa i adres)</w:t>
            </w:r>
          </w:p>
        </w:tc>
        <w:tc>
          <w:tcPr>
            <w:tcW w:w="3118" w:type="dxa"/>
          </w:tcPr>
          <w:p w14:paraId="06C09CE1" w14:textId="00E2E876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Data wykonania </w:t>
            </w: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/wykonywania</w:t>
            </w:r>
          </w:p>
          <w:p w14:paraId="264F078E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i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od ... – do ....</w:t>
            </w:r>
          </w:p>
          <w:p w14:paraId="3865F3AA" w14:textId="40E1A5A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(należy podać dzień, miesiąc i rok)</w:t>
            </w:r>
          </w:p>
        </w:tc>
        <w:tc>
          <w:tcPr>
            <w:tcW w:w="3544" w:type="dxa"/>
          </w:tcPr>
          <w:p w14:paraId="2B9DEEE9" w14:textId="3B2C6B12" w:rsidR="006F7648" w:rsidRDefault="006F7648" w:rsidP="006F7648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Wartość </w:t>
            </w:r>
            <w:r w:rsidR="00D664E7">
              <w:rPr>
                <w:rFonts w:ascii="Source Sans Pro Light" w:hAnsi="Source Sans Pro Light" w:cs="Tahoma"/>
                <w:b/>
                <w:sz w:val="20"/>
                <w:szCs w:val="20"/>
              </w:rPr>
              <w:t>netto</w:t>
            </w: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 </w:t>
            </w:r>
          </w:p>
          <w:p w14:paraId="3A419A39" w14:textId="3FDADE56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wykonanej/wykonywanej dostawy</w:t>
            </w:r>
          </w:p>
        </w:tc>
        <w:tc>
          <w:tcPr>
            <w:tcW w:w="3963" w:type="dxa"/>
          </w:tcPr>
          <w:p w14:paraId="01C651E8" w14:textId="1BFCA6C0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Rodzaj dowodu na potwierdzenie należytego wykonania dostawy</w:t>
            </w:r>
          </w:p>
        </w:tc>
      </w:tr>
      <w:tr w:rsidR="006F7648" w14:paraId="2B00ED94" w14:textId="77777777" w:rsidTr="006F7648">
        <w:tc>
          <w:tcPr>
            <w:tcW w:w="562" w:type="dxa"/>
          </w:tcPr>
          <w:p w14:paraId="41DA3794" w14:textId="0C86377B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14:paraId="6B92F6C3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0119A6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E5DACD9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ABCE09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  <w:tr w:rsidR="006F7648" w14:paraId="1D837410" w14:textId="77777777" w:rsidTr="006F7648">
        <w:tc>
          <w:tcPr>
            <w:tcW w:w="562" w:type="dxa"/>
          </w:tcPr>
          <w:p w14:paraId="1CCBE675" w14:textId="719737E4" w:rsidR="006F7648" w:rsidRPr="00C55EFE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14:paraId="5554E26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47E89B2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5754A4D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FB0679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ind w:left="426"/>
        <w:jc w:val="both"/>
        <w:rPr>
          <w:rFonts w:ascii="Source Sans Pro Light" w:hAnsi="Source Sans Pro Light"/>
          <w:bCs/>
          <w:sz w:val="22"/>
          <w:szCs w:val="22"/>
        </w:rPr>
      </w:pPr>
    </w:p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554E2F90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D664E7">
        <w:rPr>
          <w:rFonts w:ascii="Source Sans Pro Light" w:hAnsi="Source Sans Pro Light" w:cs="Arial"/>
          <w:sz w:val="22"/>
          <w:szCs w:val="22"/>
        </w:rPr>
        <w:t>5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F26EDAC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podmiotu– podpis kwalifikowany 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15EFE4EB" w14:textId="77777777" w:rsidR="008617A8" w:rsidRDefault="008617A8" w:rsidP="008617A8">
      <w:pPr>
        <w:rPr>
          <w:lang w:eastAsia="pl-PL"/>
        </w:rPr>
      </w:pPr>
    </w:p>
    <w:p w14:paraId="0B2FE34A" w14:textId="77777777" w:rsidR="008617A8" w:rsidRPr="008617A8" w:rsidRDefault="008617A8" w:rsidP="008617A8">
      <w:pPr>
        <w:rPr>
          <w:lang w:eastAsia="pl-PL"/>
        </w:rPr>
      </w:pP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6F7648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964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2C7DA2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370530697" name="Obraz 137053069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479F9"/>
    <w:multiLevelType w:val="hybridMultilevel"/>
    <w:tmpl w:val="4CB0901A"/>
    <w:lvl w:ilvl="0" w:tplc="607272E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9C20F3A4">
      <w:start w:val="1"/>
      <w:numFmt w:val="lowerLetter"/>
      <w:lvlText w:val="%3)"/>
      <w:lvlJc w:val="right"/>
      <w:pPr>
        <w:ind w:left="2160" w:hanging="180"/>
      </w:pPr>
      <w:rPr>
        <w:rFonts w:ascii="Source Sans Pro Light" w:eastAsiaTheme="minorHAnsi" w:hAnsi="Source Sans Pro Light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9"/>
  </w:num>
  <w:num w:numId="9" w16cid:durableId="384260459">
    <w:abstractNumId w:val="5"/>
  </w:num>
  <w:num w:numId="10" w16cid:durableId="1734236712">
    <w:abstractNumId w:val="7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3"/>
  </w:num>
  <w:num w:numId="14" w16cid:durableId="10900039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7935"/>
    <w:rsid w:val="00052D9E"/>
    <w:rsid w:val="0006042D"/>
    <w:rsid w:val="0007660A"/>
    <w:rsid w:val="0009263B"/>
    <w:rsid w:val="000E79A4"/>
    <w:rsid w:val="000F1D75"/>
    <w:rsid w:val="00102901"/>
    <w:rsid w:val="00143C3A"/>
    <w:rsid w:val="00195780"/>
    <w:rsid w:val="001D1F3F"/>
    <w:rsid w:val="001E52FB"/>
    <w:rsid w:val="00221938"/>
    <w:rsid w:val="00241D1B"/>
    <w:rsid w:val="00242E39"/>
    <w:rsid w:val="00273591"/>
    <w:rsid w:val="0028114D"/>
    <w:rsid w:val="002C0195"/>
    <w:rsid w:val="002C7DA2"/>
    <w:rsid w:val="002E56A6"/>
    <w:rsid w:val="00343DB5"/>
    <w:rsid w:val="00366EE1"/>
    <w:rsid w:val="0037064F"/>
    <w:rsid w:val="003723F9"/>
    <w:rsid w:val="00392B64"/>
    <w:rsid w:val="003B1A87"/>
    <w:rsid w:val="003C58FA"/>
    <w:rsid w:val="003D44F2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363B1"/>
    <w:rsid w:val="00662E5A"/>
    <w:rsid w:val="00682708"/>
    <w:rsid w:val="006A424D"/>
    <w:rsid w:val="006A690F"/>
    <w:rsid w:val="006A75E3"/>
    <w:rsid w:val="006B7B69"/>
    <w:rsid w:val="006B7BB4"/>
    <w:rsid w:val="006C0BC8"/>
    <w:rsid w:val="006F2D0E"/>
    <w:rsid w:val="006F5976"/>
    <w:rsid w:val="006F7648"/>
    <w:rsid w:val="00724C96"/>
    <w:rsid w:val="00731D0F"/>
    <w:rsid w:val="00732F24"/>
    <w:rsid w:val="0073743C"/>
    <w:rsid w:val="00743BB4"/>
    <w:rsid w:val="00766F1F"/>
    <w:rsid w:val="00773C3B"/>
    <w:rsid w:val="0078096D"/>
    <w:rsid w:val="0078306D"/>
    <w:rsid w:val="0078398E"/>
    <w:rsid w:val="00786440"/>
    <w:rsid w:val="007A3781"/>
    <w:rsid w:val="007A7881"/>
    <w:rsid w:val="007B04A8"/>
    <w:rsid w:val="007B3685"/>
    <w:rsid w:val="00822C3A"/>
    <w:rsid w:val="008379AF"/>
    <w:rsid w:val="00860FEE"/>
    <w:rsid w:val="008617A8"/>
    <w:rsid w:val="00866909"/>
    <w:rsid w:val="00870866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9B59C7"/>
    <w:rsid w:val="00A0507C"/>
    <w:rsid w:val="00A1027A"/>
    <w:rsid w:val="00A14C57"/>
    <w:rsid w:val="00A204CA"/>
    <w:rsid w:val="00A30913"/>
    <w:rsid w:val="00A36B11"/>
    <w:rsid w:val="00A50172"/>
    <w:rsid w:val="00A63537"/>
    <w:rsid w:val="00A652FF"/>
    <w:rsid w:val="00AA699F"/>
    <w:rsid w:val="00AA737A"/>
    <w:rsid w:val="00AE0F16"/>
    <w:rsid w:val="00B17412"/>
    <w:rsid w:val="00B825D8"/>
    <w:rsid w:val="00BA17FE"/>
    <w:rsid w:val="00BB0EDC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D780C"/>
    <w:rsid w:val="00CE25B8"/>
    <w:rsid w:val="00CF0D95"/>
    <w:rsid w:val="00CF2E11"/>
    <w:rsid w:val="00CF3095"/>
    <w:rsid w:val="00D12588"/>
    <w:rsid w:val="00D17F68"/>
    <w:rsid w:val="00D42F41"/>
    <w:rsid w:val="00D43009"/>
    <w:rsid w:val="00D452CD"/>
    <w:rsid w:val="00D50765"/>
    <w:rsid w:val="00D523F6"/>
    <w:rsid w:val="00D64AF6"/>
    <w:rsid w:val="00D664E7"/>
    <w:rsid w:val="00D86A12"/>
    <w:rsid w:val="00DA5968"/>
    <w:rsid w:val="00DA62F6"/>
    <w:rsid w:val="00DD72AF"/>
    <w:rsid w:val="00E04D37"/>
    <w:rsid w:val="00E3618A"/>
    <w:rsid w:val="00E43333"/>
    <w:rsid w:val="00E60A26"/>
    <w:rsid w:val="00E66BB6"/>
    <w:rsid w:val="00E82B0B"/>
    <w:rsid w:val="00ED17E2"/>
    <w:rsid w:val="00ED423A"/>
    <w:rsid w:val="00ED4D47"/>
    <w:rsid w:val="00F122B0"/>
    <w:rsid w:val="00F36965"/>
    <w:rsid w:val="00F4606F"/>
    <w:rsid w:val="00F5111C"/>
    <w:rsid w:val="00F827E3"/>
    <w:rsid w:val="00F96030"/>
    <w:rsid w:val="00FB35D8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17A8"/>
    <w:pPr>
      <w:widowControl w:val="0"/>
      <w:suppressLineNumbers/>
      <w:suppressAutoHyphens/>
      <w:spacing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7A8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6</cp:revision>
  <cp:lastPrinted>2024-08-29T12:54:00Z</cp:lastPrinted>
  <dcterms:created xsi:type="dcterms:W3CDTF">2024-10-03T13:40:00Z</dcterms:created>
  <dcterms:modified xsi:type="dcterms:W3CDTF">2025-02-24T14:19:00Z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