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1205BA66"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POWIAT GŁOGOWSKI</w:t>
      </w:r>
    </w:p>
    <w:p w14:paraId="00CC93DB" w14:textId="6064E825"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ul. Sikorskiego 21, 67-200 Głogów</w:t>
      </w:r>
    </w:p>
    <w:p w14:paraId="4DB1F009" w14:textId="77777777" w:rsidR="00073CB1" w:rsidRPr="00C47608"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231A40FF"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1A4BDFE1"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6BD883B7"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6C420089"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3B1B67C1" w14:textId="77777777" w:rsidR="00073CB1" w:rsidRPr="00C47608" w:rsidRDefault="00073CB1" w:rsidP="00073CB1">
      <w:pPr>
        <w:spacing w:after="0" w:line="240" w:lineRule="auto"/>
        <w:ind w:right="204"/>
        <w:jc w:val="both"/>
        <w:rPr>
          <w:rFonts w:eastAsia="Times New Roman" w:cstheme="minorHAnsi"/>
          <w:b/>
          <w:bCs/>
          <w:sz w:val="32"/>
          <w:szCs w:val="32"/>
          <w:lang w:val="x-none" w:eastAsia="pl-PL"/>
        </w:rPr>
      </w:pPr>
    </w:p>
    <w:p w14:paraId="5CCE281F" w14:textId="6ECA93C7" w:rsidR="00073CB1" w:rsidRPr="00C47608"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47608">
        <w:rPr>
          <w:rFonts w:eastAsia="Times New Roman" w:cstheme="minorHAnsi"/>
          <w:b/>
          <w:bCs/>
          <w:sz w:val="36"/>
          <w:szCs w:val="32"/>
          <w:lang w:eastAsia="pl-PL"/>
        </w:rPr>
        <w:t>SPECYFIKACJA WARUNKÓW ZAMÓWIENIA</w:t>
      </w:r>
    </w:p>
    <w:p w14:paraId="6BE6200D" w14:textId="77777777" w:rsidR="00073CB1" w:rsidRPr="00C47608" w:rsidRDefault="00073CB1" w:rsidP="00073CB1">
      <w:pPr>
        <w:spacing w:after="0" w:line="240" w:lineRule="auto"/>
        <w:ind w:left="284" w:right="204" w:hanging="284"/>
        <w:jc w:val="both"/>
        <w:rPr>
          <w:rFonts w:eastAsia="Times New Roman" w:cstheme="minorHAnsi"/>
          <w:sz w:val="24"/>
          <w:szCs w:val="24"/>
          <w:lang w:eastAsia="pl-PL"/>
        </w:rPr>
      </w:pPr>
    </w:p>
    <w:p w14:paraId="7668770C" w14:textId="3F864A2D" w:rsidR="00073CB1" w:rsidRPr="00C47608" w:rsidRDefault="00736ED1" w:rsidP="00736ED1">
      <w:pPr>
        <w:spacing w:after="0" w:line="240" w:lineRule="auto"/>
        <w:ind w:right="204"/>
        <w:jc w:val="center"/>
        <w:rPr>
          <w:rFonts w:eastAsia="Times New Roman" w:cstheme="minorHAnsi"/>
          <w:sz w:val="28"/>
          <w:szCs w:val="28"/>
          <w:lang w:eastAsia="pl-PL"/>
        </w:rPr>
      </w:pPr>
      <w:r w:rsidRPr="00C47608">
        <w:rPr>
          <w:rFonts w:eastAsia="Times New Roman" w:cstheme="minorHAnsi"/>
          <w:sz w:val="28"/>
          <w:szCs w:val="28"/>
          <w:lang w:eastAsia="pl-PL"/>
        </w:rPr>
        <w:t>Postępowanie o udzielenie zamówienia publicznego, prowadzonego zgodnie z przepisami ustawy z dnia 11 września 2019r. – Prawo zamówień publicznych (Dz.U. z 2019r., poz. 2019</w:t>
      </w:r>
      <w:r w:rsidR="00F105B6" w:rsidRPr="00C47608">
        <w:rPr>
          <w:rFonts w:eastAsia="Times New Roman" w:cstheme="minorHAnsi"/>
          <w:sz w:val="28"/>
          <w:szCs w:val="28"/>
          <w:lang w:eastAsia="pl-PL"/>
        </w:rPr>
        <w:t xml:space="preserve"> ze zmianami</w:t>
      </w:r>
      <w:r w:rsidRPr="00C47608">
        <w:rPr>
          <w:rFonts w:eastAsia="Times New Roman" w:cstheme="minorHAnsi"/>
          <w:sz w:val="28"/>
          <w:szCs w:val="28"/>
          <w:lang w:eastAsia="pl-PL"/>
        </w:rPr>
        <w:t>)</w:t>
      </w:r>
    </w:p>
    <w:p w14:paraId="57675C46" w14:textId="334BD63A" w:rsidR="00073CB1" w:rsidRPr="00C47608" w:rsidRDefault="00073CB1" w:rsidP="00073CB1">
      <w:pPr>
        <w:spacing w:after="0" w:line="240" w:lineRule="auto"/>
        <w:ind w:right="204"/>
        <w:jc w:val="both"/>
        <w:rPr>
          <w:rFonts w:eastAsia="Times New Roman" w:cstheme="minorHAnsi"/>
          <w:sz w:val="28"/>
          <w:szCs w:val="28"/>
          <w:lang w:eastAsia="pl-PL"/>
        </w:rPr>
      </w:pPr>
    </w:p>
    <w:p w14:paraId="7F663F04" w14:textId="77777777" w:rsidR="00073CB1" w:rsidRPr="00C47608" w:rsidRDefault="00073CB1" w:rsidP="00073CB1">
      <w:pPr>
        <w:spacing w:after="0" w:line="240" w:lineRule="auto"/>
        <w:ind w:right="204"/>
        <w:jc w:val="both"/>
        <w:rPr>
          <w:rFonts w:eastAsia="Times New Roman" w:cstheme="minorHAnsi"/>
          <w:sz w:val="28"/>
          <w:szCs w:val="28"/>
          <w:lang w:eastAsia="pl-PL"/>
        </w:rPr>
      </w:pPr>
    </w:p>
    <w:p w14:paraId="1DF34F38" w14:textId="60DF9233" w:rsidR="00C55F90" w:rsidRPr="00C47608" w:rsidRDefault="008415B6" w:rsidP="00FB6E5B">
      <w:pPr>
        <w:tabs>
          <w:tab w:val="decimal" w:leader="dot" w:pos="9072"/>
        </w:tabs>
        <w:spacing w:after="0" w:line="240" w:lineRule="auto"/>
        <w:jc w:val="center"/>
        <w:rPr>
          <w:rFonts w:cstheme="minorHAnsi"/>
          <w:b/>
          <w:bCs/>
        </w:rPr>
      </w:pPr>
      <w:r w:rsidRPr="00C47608">
        <w:rPr>
          <w:rFonts w:cstheme="minorHAnsi"/>
          <w:b/>
          <w:bCs/>
          <w:sz w:val="28"/>
          <w:szCs w:val="28"/>
        </w:rPr>
        <w:t>Bieżące utrzymanie dróg oraz zieleni w pasie przydrożnym dróg powiatowych zamiejskich Powiatu Głogowskiego</w:t>
      </w:r>
    </w:p>
    <w:p w14:paraId="77803765" w14:textId="0CDA1521" w:rsidR="00073CB1" w:rsidRPr="00C47608" w:rsidRDefault="00073CB1" w:rsidP="00073CB1">
      <w:pPr>
        <w:tabs>
          <w:tab w:val="decimal" w:leader="dot" w:pos="9072"/>
        </w:tabs>
        <w:spacing w:after="0" w:line="240" w:lineRule="auto"/>
        <w:jc w:val="center"/>
        <w:rPr>
          <w:rFonts w:cstheme="minorHAnsi"/>
          <w:sz w:val="16"/>
          <w:szCs w:val="16"/>
        </w:rPr>
      </w:pPr>
    </w:p>
    <w:p w14:paraId="25695B25" w14:textId="55DA7135" w:rsidR="00073CB1" w:rsidRPr="00C47608" w:rsidRDefault="00073CB1" w:rsidP="00073CB1">
      <w:pPr>
        <w:tabs>
          <w:tab w:val="decimal" w:leader="dot" w:pos="9072"/>
        </w:tabs>
        <w:spacing w:after="0" w:line="240" w:lineRule="auto"/>
        <w:jc w:val="center"/>
        <w:rPr>
          <w:rFonts w:cstheme="minorHAnsi"/>
          <w:sz w:val="16"/>
          <w:szCs w:val="16"/>
        </w:rPr>
      </w:pPr>
    </w:p>
    <w:p w14:paraId="3835E522" w14:textId="06A40BE4" w:rsidR="00073CB1" w:rsidRPr="00C47608" w:rsidRDefault="00073CB1" w:rsidP="00073CB1">
      <w:pPr>
        <w:tabs>
          <w:tab w:val="decimal" w:leader="dot" w:pos="9072"/>
        </w:tabs>
        <w:spacing w:after="0" w:line="240" w:lineRule="auto"/>
        <w:jc w:val="center"/>
        <w:rPr>
          <w:rFonts w:cstheme="minorHAnsi"/>
          <w:sz w:val="16"/>
          <w:szCs w:val="16"/>
        </w:rPr>
      </w:pPr>
    </w:p>
    <w:p w14:paraId="5E68E8B1" w14:textId="79B3B759" w:rsidR="00073CB1" w:rsidRPr="00C47608" w:rsidRDefault="00073CB1" w:rsidP="00073CB1">
      <w:pPr>
        <w:tabs>
          <w:tab w:val="decimal" w:leader="dot" w:pos="9072"/>
        </w:tabs>
        <w:spacing w:after="0" w:line="240" w:lineRule="auto"/>
        <w:jc w:val="center"/>
        <w:rPr>
          <w:rFonts w:cstheme="minorHAnsi"/>
          <w:sz w:val="16"/>
          <w:szCs w:val="16"/>
        </w:rPr>
      </w:pPr>
    </w:p>
    <w:p w14:paraId="7E8DC47E" w14:textId="0B297214" w:rsidR="00073CB1" w:rsidRPr="00C47608" w:rsidRDefault="00073CB1" w:rsidP="00073CB1">
      <w:pPr>
        <w:tabs>
          <w:tab w:val="decimal" w:leader="dot" w:pos="9072"/>
        </w:tabs>
        <w:spacing w:after="0" w:line="240" w:lineRule="auto"/>
        <w:jc w:val="center"/>
        <w:rPr>
          <w:rFonts w:cstheme="minorHAnsi"/>
        </w:rPr>
      </w:pPr>
      <w:r w:rsidRPr="00C47608">
        <w:rPr>
          <w:rFonts w:cstheme="minorHAnsi"/>
        </w:rPr>
        <w:t xml:space="preserve">Nr postępowania: </w:t>
      </w:r>
      <w:r w:rsidR="00571887" w:rsidRPr="00C47608">
        <w:rPr>
          <w:rFonts w:cstheme="minorHAnsi"/>
          <w:b/>
          <w:bCs/>
        </w:rPr>
        <w:t>RZ.272.0</w:t>
      </w:r>
      <w:r w:rsidR="008415B6" w:rsidRPr="00C47608">
        <w:rPr>
          <w:rFonts w:cstheme="minorHAnsi"/>
          <w:b/>
          <w:bCs/>
        </w:rPr>
        <w:t>3</w:t>
      </w:r>
      <w:r w:rsidR="00571887" w:rsidRPr="00C47608">
        <w:rPr>
          <w:rFonts w:cstheme="minorHAnsi"/>
          <w:b/>
          <w:bCs/>
        </w:rPr>
        <w:t>.2021</w:t>
      </w:r>
    </w:p>
    <w:p w14:paraId="7D96B45B" w14:textId="1991FD39" w:rsidR="00073CB1" w:rsidRPr="00C47608" w:rsidRDefault="00073CB1" w:rsidP="00073CB1">
      <w:pPr>
        <w:tabs>
          <w:tab w:val="decimal" w:leader="dot" w:pos="9072"/>
        </w:tabs>
        <w:spacing w:after="0" w:line="240" w:lineRule="auto"/>
        <w:jc w:val="center"/>
        <w:rPr>
          <w:rFonts w:cstheme="minorHAnsi"/>
        </w:rPr>
      </w:pPr>
    </w:p>
    <w:p w14:paraId="10AC386B" w14:textId="39FD2A00" w:rsidR="00073CB1" w:rsidRPr="00C47608" w:rsidRDefault="00073CB1" w:rsidP="00073CB1">
      <w:pPr>
        <w:tabs>
          <w:tab w:val="decimal" w:leader="dot" w:pos="9072"/>
        </w:tabs>
        <w:spacing w:after="0" w:line="240" w:lineRule="auto"/>
        <w:jc w:val="center"/>
        <w:rPr>
          <w:rFonts w:cstheme="minorHAnsi"/>
        </w:rPr>
      </w:pPr>
    </w:p>
    <w:p w14:paraId="404126A1" w14:textId="1E73C628" w:rsidR="00073CB1" w:rsidRPr="00C47608" w:rsidRDefault="00073CB1" w:rsidP="00073CB1">
      <w:pPr>
        <w:tabs>
          <w:tab w:val="decimal" w:leader="dot" w:pos="9072"/>
        </w:tabs>
        <w:spacing w:after="0" w:line="240" w:lineRule="auto"/>
        <w:jc w:val="center"/>
        <w:rPr>
          <w:rFonts w:cstheme="minorHAnsi"/>
        </w:rPr>
      </w:pPr>
    </w:p>
    <w:p w14:paraId="5A85B3F0" w14:textId="5654DBFF" w:rsidR="00073CB1" w:rsidRPr="00C47608" w:rsidRDefault="00073CB1" w:rsidP="00073CB1">
      <w:pPr>
        <w:tabs>
          <w:tab w:val="decimal" w:leader="dot" w:pos="9072"/>
        </w:tabs>
        <w:spacing w:after="0" w:line="240" w:lineRule="auto"/>
        <w:jc w:val="center"/>
        <w:rPr>
          <w:rFonts w:cstheme="minorHAnsi"/>
        </w:rPr>
      </w:pPr>
    </w:p>
    <w:p w14:paraId="1088AF5D" w14:textId="66BC4193" w:rsidR="00073CB1" w:rsidRPr="00C47608" w:rsidRDefault="00073CB1" w:rsidP="00073CB1">
      <w:pPr>
        <w:tabs>
          <w:tab w:val="decimal" w:leader="dot" w:pos="9072"/>
        </w:tabs>
        <w:spacing w:after="0" w:line="240" w:lineRule="auto"/>
        <w:jc w:val="center"/>
        <w:rPr>
          <w:rFonts w:cstheme="minorHAnsi"/>
        </w:rPr>
      </w:pPr>
    </w:p>
    <w:p w14:paraId="5F2C867B" w14:textId="6E577239" w:rsidR="00073CB1" w:rsidRPr="00C47608" w:rsidRDefault="00073CB1" w:rsidP="00073CB1">
      <w:pPr>
        <w:tabs>
          <w:tab w:val="decimal" w:leader="dot" w:pos="9072"/>
        </w:tabs>
        <w:spacing w:after="0" w:line="240" w:lineRule="auto"/>
        <w:jc w:val="both"/>
        <w:rPr>
          <w:rFonts w:cstheme="minorHAnsi"/>
        </w:rPr>
      </w:pPr>
      <w:r w:rsidRPr="00C47608">
        <w:rPr>
          <w:rFonts w:cstheme="minorHAnsi"/>
        </w:rPr>
        <w:t>TRYB UDZIELENIA ZAMÓWIENIA: tryb podstawowy bez negocjacji</w:t>
      </w:r>
    </w:p>
    <w:p w14:paraId="2BC5EC12" w14:textId="62FE2FA6" w:rsidR="00073CB1" w:rsidRPr="00C47608" w:rsidRDefault="00073CB1" w:rsidP="00073CB1">
      <w:pPr>
        <w:tabs>
          <w:tab w:val="decimal" w:leader="dot" w:pos="9072"/>
        </w:tabs>
        <w:spacing w:after="0" w:line="240" w:lineRule="auto"/>
        <w:jc w:val="both"/>
        <w:rPr>
          <w:rFonts w:cstheme="minorHAnsi"/>
        </w:rPr>
      </w:pPr>
    </w:p>
    <w:p w14:paraId="4C76ED96" w14:textId="09857E1E" w:rsidR="00073CB1" w:rsidRPr="00C47608" w:rsidRDefault="00073CB1" w:rsidP="00073CB1">
      <w:pPr>
        <w:tabs>
          <w:tab w:val="decimal" w:leader="dot" w:pos="9072"/>
        </w:tabs>
        <w:spacing w:after="0" w:line="240" w:lineRule="auto"/>
        <w:jc w:val="both"/>
        <w:rPr>
          <w:rFonts w:cstheme="minorHAnsi"/>
        </w:rPr>
      </w:pPr>
    </w:p>
    <w:p w14:paraId="61440A94" w14:textId="1C7E966E" w:rsidR="00073CB1" w:rsidRPr="00C47608" w:rsidRDefault="00073CB1" w:rsidP="00073CB1">
      <w:pPr>
        <w:tabs>
          <w:tab w:val="decimal" w:leader="dot" w:pos="9072"/>
        </w:tabs>
        <w:spacing w:after="0" w:line="240" w:lineRule="auto"/>
        <w:jc w:val="both"/>
        <w:rPr>
          <w:rFonts w:cstheme="minorHAnsi"/>
        </w:rPr>
      </w:pPr>
    </w:p>
    <w:p w14:paraId="3F5DB5C1" w14:textId="09128502" w:rsidR="00073CB1" w:rsidRPr="00C47608" w:rsidRDefault="00073CB1" w:rsidP="00073CB1">
      <w:pPr>
        <w:tabs>
          <w:tab w:val="decimal" w:leader="dot" w:pos="9072"/>
        </w:tabs>
        <w:spacing w:after="0" w:line="240" w:lineRule="auto"/>
        <w:jc w:val="both"/>
        <w:rPr>
          <w:rFonts w:cstheme="minorHAnsi"/>
        </w:rPr>
      </w:pPr>
    </w:p>
    <w:p w14:paraId="268553AD" w14:textId="14B6AA9F" w:rsidR="00073CB1" w:rsidRDefault="00073CB1" w:rsidP="00073CB1">
      <w:pPr>
        <w:tabs>
          <w:tab w:val="center" w:pos="7088"/>
          <w:tab w:val="decimal" w:leader="dot" w:pos="9072"/>
        </w:tabs>
        <w:spacing w:after="0" w:line="240" w:lineRule="auto"/>
        <w:jc w:val="both"/>
        <w:rPr>
          <w:rFonts w:cstheme="minorHAnsi"/>
        </w:rPr>
      </w:pPr>
      <w:r w:rsidRPr="00C47608">
        <w:rPr>
          <w:rFonts w:cstheme="minorHAnsi"/>
        </w:rPr>
        <w:tab/>
      </w:r>
      <w:r w:rsidR="00921BAD">
        <w:rPr>
          <w:rFonts w:cstheme="minorHAnsi"/>
        </w:rPr>
        <w:t>STAROSTA</w:t>
      </w:r>
    </w:p>
    <w:p w14:paraId="3EBC4A10" w14:textId="184F6E73" w:rsidR="00921BAD" w:rsidRDefault="00921BAD" w:rsidP="00073CB1">
      <w:pPr>
        <w:tabs>
          <w:tab w:val="center" w:pos="7088"/>
          <w:tab w:val="decimal" w:leader="dot" w:pos="9072"/>
        </w:tabs>
        <w:spacing w:after="0" w:line="240" w:lineRule="auto"/>
        <w:jc w:val="both"/>
        <w:rPr>
          <w:rFonts w:cstheme="minorHAnsi"/>
        </w:rPr>
      </w:pPr>
      <w:r>
        <w:rPr>
          <w:rFonts w:cstheme="minorHAnsi"/>
        </w:rPr>
        <w:tab/>
        <w:t>(-)</w:t>
      </w:r>
    </w:p>
    <w:p w14:paraId="3A4D00E7" w14:textId="79A280E2" w:rsidR="00921BAD" w:rsidRPr="00C47608" w:rsidRDefault="00921BAD" w:rsidP="00073CB1">
      <w:pPr>
        <w:tabs>
          <w:tab w:val="center" w:pos="7088"/>
          <w:tab w:val="decimal" w:leader="dot" w:pos="9072"/>
        </w:tabs>
        <w:spacing w:after="0" w:line="240" w:lineRule="auto"/>
        <w:jc w:val="both"/>
        <w:rPr>
          <w:rFonts w:cstheme="minorHAnsi"/>
        </w:rPr>
      </w:pPr>
      <w:r>
        <w:rPr>
          <w:rFonts w:cstheme="minorHAnsi"/>
        </w:rPr>
        <w:tab/>
        <w:t xml:space="preserve">Jarosław </w:t>
      </w:r>
      <w:proofErr w:type="spellStart"/>
      <w:r>
        <w:rPr>
          <w:rFonts w:cstheme="minorHAnsi"/>
        </w:rPr>
        <w:t>Dudkowiak</w:t>
      </w:r>
      <w:proofErr w:type="spellEnd"/>
    </w:p>
    <w:p w14:paraId="686D23BD" w14:textId="6A37669E" w:rsidR="00073CB1" w:rsidRPr="00C47608" w:rsidRDefault="00073CB1" w:rsidP="00921BAD">
      <w:pPr>
        <w:tabs>
          <w:tab w:val="decimal" w:leader="dot" w:pos="0"/>
        </w:tabs>
        <w:spacing w:after="0" w:line="240" w:lineRule="auto"/>
        <w:jc w:val="both"/>
        <w:rPr>
          <w:rFonts w:cstheme="minorHAnsi"/>
        </w:rPr>
      </w:pPr>
    </w:p>
    <w:p w14:paraId="43D6AF27" w14:textId="2A8D7F8B" w:rsidR="00073CB1" w:rsidRPr="00C47608" w:rsidRDefault="00073CB1" w:rsidP="00073CB1">
      <w:pPr>
        <w:tabs>
          <w:tab w:val="left" w:pos="5103"/>
          <w:tab w:val="decimal" w:leader="dot" w:pos="9072"/>
        </w:tabs>
        <w:spacing w:after="0" w:line="240" w:lineRule="auto"/>
        <w:jc w:val="both"/>
        <w:rPr>
          <w:rFonts w:cstheme="minorHAnsi"/>
        </w:rPr>
      </w:pPr>
      <w:r w:rsidRPr="00C47608">
        <w:rPr>
          <w:rFonts w:cstheme="minorHAnsi"/>
        </w:rPr>
        <w:tab/>
      </w:r>
      <w:r w:rsidRPr="00C47608">
        <w:rPr>
          <w:rFonts w:cstheme="minorHAnsi"/>
        </w:rPr>
        <w:tab/>
      </w:r>
    </w:p>
    <w:p w14:paraId="1162AF65" w14:textId="4353E0F0"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b/>
      </w:r>
      <w:r w:rsidRPr="00C47608">
        <w:rPr>
          <w:rFonts w:cstheme="minorHAnsi"/>
        </w:rPr>
        <w:tab/>
        <w:t>ZATWIERDZAM</w:t>
      </w:r>
    </w:p>
    <w:p w14:paraId="03E91E26" w14:textId="21364BCF"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3B06F9EC" w14:textId="2DAE680B"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Opracowała:</w:t>
      </w:r>
    </w:p>
    <w:p w14:paraId="16DA33AF" w14:textId="622D0CB5"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Agnieszka Krawczyk</w:t>
      </w:r>
    </w:p>
    <w:p w14:paraId="6A7B256C" w14:textId="1157A011"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69A45B01" w14:textId="6144235B"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0E0D4CC7" w14:textId="2F47254B"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576E6E29" w14:textId="4284F269"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73BA6B4C" w14:textId="51B32E21"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572244C2" w14:textId="545AF44F" w:rsidR="00073CB1" w:rsidRPr="00C47608" w:rsidRDefault="00073CB1" w:rsidP="00F105B6">
      <w:pPr>
        <w:tabs>
          <w:tab w:val="left" w:pos="5103"/>
          <w:tab w:val="center" w:pos="7088"/>
          <w:tab w:val="decimal" w:leader="dot" w:pos="9072"/>
        </w:tabs>
        <w:spacing w:after="0" w:line="240" w:lineRule="auto"/>
        <w:jc w:val="center"/>
        <w:rPr>
          <w:rFonts w:cstheme="minorHAnsi"/>
        </w:rPr>
      </w:pPr>
      <w:r w:rsidRPr="00C47608">
        <w:rPr>
          <w:rFonts w:cstheme="minorHAnsi"/>
        </w:rPr>
        <w:t xml:space="preserve">Głogów, </w:t>
      </w:r>
      <w:r w:rsidR="008415B6" w:rsidRPr="00C47608">
        <w:rPr>
          <w:rFonts w:cstheme="minorHAnsi"/>
        </w:rPr>
        <w:t>21</w:t>
      </w:r>
      <w:r w:rsidR="00F105B6" w:rsidRPr="00C47608">
        <w:rPr>
          <w:rFonts w:cstheme="minorHAnsi"/>
        </w:rPr>
        <w:t xml:space="preserve"> kwietnia 2021r.</w:t>
      </w:r>
    </w:p>
    <w:tbl>
      <w:tblPr>
        <w:tblStyle w:val="Tabela-Siatka"/>
        <w:tblW w:w="10065" w:type="dxa"/>
        <w:jc w:val="center"/>
        <w:tblLook w:val="04A0" w:firstRow="1" w:lastRow="0" w:firstColumn="1" w:lastColumn="0" w:noHBand="0" w:noVBand="1"/>
      </w:tblPr>
      <w:tblGrid>
        <w:gridCol w:w="10065"/>
      </w:tblGrid>
      <w:tr w:rsidR="00C47608" w:rsidRPr="00C47608"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47608" w:rsidRDefault="00736ED1" w:rsidP="00FA1EDC">
            <w:pPr>
              <w:pStyle w:val="Akapitzlist"/>
              <w:numPr>
                <w:ilvl w:val="0"/>
                <w:numId w:val="57"/>
              </w:numPr>
              <w:ind w:left="164" w:hanging="142"/>
              <w:jc w:val="both"/>
              <w:rPr>
                <w:rFonts w:cstheme="minorHAnsi"/>
                <w:b/>
                <w:bCs/>
              </w:rPr>
            </w:pPr>
            <w:r w:rsidRPr="00C47608">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C47608" w:rsidRDefault="00736ED1" w:rsidP="00736ED1">
      <w:pPr>
        <w:spacing w:after="0" w:line="240" w:lineRule="auto"/>
        <w:jc w:val="both"/>
        <w:rPr>
          <w:rFonts w:cstheme="minorHAnsi"/>
        </w:rPr>
      </w:pPr>
    </w:p>
    <w:p w14:paraId="2303CC30" w14:textId="77777777" w:rsidR="00736ED1" w:rsidRPr="00C47608" w:rsidRDefault="00736ED1" w:rsidP="00736ED1">
      <w:pPr>
        <w:spacing w:after="0" w:line="240" w:lineRule="auto"/>
        <w:ind w:right="204"/>
        <w:rPr>
          <w:rFonts w:eastAsia="Times New Roman" w:cstheme="minorHAnsi"/>
          <w:b/>
          <w:bCs/>
          <w:iCs/>
          <w:lang w:val="x-none" w:eastAsia="pl-PL"/>
        </w:rPr>
      </w:pPr>
      <w:r w:rsidRPr="00C47608">
        <w:rPr>
          <w:rFonts w:eastAsia="Times New Roman" w:cstheme="minorHAnsi"/>
          <w:b/>
          <w:bCs/>
          <w:iCs/>
          <w:lang w:val="x-none" w:eastAsia="pl-PL"/>
        </w:rPr>
        <w:t>POWIAT GŁOGOWSKI reprezentowany przez Zarząd Powiatu Głogowskiego</w:t>
      </w:r>
    </w:p>
    <w:p w14:paraId="63BD1BA9" w14:textId="77777777" w:rsidR="00736ED1" w:rsidRPr="00C47608" w:rsidRDefault="00736ED1" w:rsidP="00736ED1">
      <w:pPr>
        <w:spacing w:after="0" w:line="240" w:lineRule="auto"/>
        <w:ind w:right="204"/>
        <w:rPr>
          <w:rFonts w:eastAsia="Times New Roman" w:cstheme="minorHAnsi"/>
          <w:b/>
          <w:bCs/>
          <w:lang w:val="x-none" w:eastAsia="pl-PL"/>
        </w:rPr>
      </w:pPr>
      <w:r w:rsidRPr="00C47608">
        <w:rPr>
          <w:rFonts w:eastAsia="Times New Roman" w:cstheme="minorHAnsi"/>
          <w:b/>
          <w:bCs/>
          <w:lang w:val="x-none" w:eastAsia="pl-PL"/>
        </w:rPr>
        <w:t>67-200 GŁOGÓW, UL. SIKORSKIEGO 21</w:t>
      </w:r>
    </w:p>
    <w:p w14:paraId="68DB1482" w14:textId="77777777" w:rsidR="00736ED1" w:rsidRPr="00C47608"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47608" w:rsidRDefault="00736ED1" w:rsidP="00736ED1">
      <w:pPr>
        <w:spacing w:after="0" w:line="240" w:lineRule="auto"/>
        <w:ind w:right="204"/>
        <w:jc w:val="both"/>
        <w:rPr>
          <w:rFonts w:eastAsia="Times New Roman" w:cstheme="minorHAnsi"/>
          <w:lang w:val="x-none" w:eastAsia="pl-PL"/>
        </w:rPr>
      </w:pPr>
      <w:r w:rsidRPr="00C47608">
        <w:rPr>
          <w:rFonts w:eastAsia="Times New Roman" w:cstheme="minorHAnsi"/>
          <w:lang w:val="x-none" w:eastAsia="pl-PL"/>
        </w:rPr>
        <w:t>tel. (76) 7282801, fax. (76) 7282817, 816</w:t>
      </w:r>
    </w:p>
    <w:p w14:paraId="43DEE88F"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email: starostwo@powiat.glogow.pl</w:t>
      </w:r>
    </w:p>
    <w:p w14:paraId="598C8A78"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REGON 390647216 NIP 693-21-30-595</w:t>
      </w:r>
    </w:p>
    <w:p w14:paraId="50CFC075" w14:textId="77777777" w:rsidR="00F545FE" w:rsidRPr="00C47608" w:rsidRDefault="00F545FE" w:rsidP="00736ED1">
      <w:pPr>
        <w:spacing w:after="0" w:line="240" w:lineRule="auto"/>
        <w:ind w:right="204"/>
        <w:jc w:val="both"/>
        <w:rPr>
          <w:rFonts w:eastAsia="Times New Roman" w:cstheme="minorHAnsi"/>
          <w:lang w:eastAsia="pl-PL"/>
        </w:rPr>
      </w:pPr>
    </w:p>
    <w:p w14:paraId="44EE9E68" w14:textId="2D20725A" w:rsidR="00736ED1" w:rsidRPr="00C47608" w:rsidRDefault="00736ED1" w:rsidP="00736ED1">
      <w:pPr>
        <w:spacing w:after="0" w:line="240" w:lineRule="auto"/>
        <w:ind w:right="204"/>
        <w:jc w:val="both"/>
        <w:rPr>
          <w:rFonts w:eastAsia="Times New Roman" w:cstheme="minorHAnsi"/>
          <w:lang w:eastAsia="pl-PL"/>
        </w:rPr>
      </w:pPr>
      <w:r w:rsidRPr="00C47608">
        <w:rPr>
          <w:rFonts w:eastAsia="Times New Roman" w:cstheme="minorHAnsi"/>
          <w:lang w:eastAsia="pl-PL"/>
        </w:rPr>
        <w:t xml:space="preserve">Adres strony internetowej </w:t>
      </w:r>
      <w:r w:rsidR="00F545FE" w:rsidRPr="00C47608">
        <w:rPr>
          <w:rFonts w:eastAsia="Times New Roman" w:cstheme="minorHAnsi"/>
          <w:lang w:eastAsia="pl-PL"/>
        </w:rPr>
        <w:t>Zamawiającego</w:t>
      </w:r>
      <w:r w:rsidRPr="00C47608">
        <w:rPr>
          <w:rFonts w:eastAsia="Times New Roman" w:cstheme="minorHAnsi"/>
          <w:lang w:eastAsia="pl-PL"/>
        </w:rPr>
        <w:t>: www.powiat.glogow.pl</w:t>
      </w:r>
    </w:p>
    <w:p w14:paraId="7FA8F33C" w14:textId="77777777" w:rsidR="00736ED1" w:rsidRPr="00C47608" w:rsidRDefault="00736ED1" w:rsidP="00736ED1">
      <w:pPr>
        <w:spacing w:after="0" w:line="240" w:lineRule="auto"/>
        <w:ind w:right="204"/>
        <w:jc w:val="both"/>
        <w:rPr>
          <w:rFonts w:eastAsia="Times New Roman" w:cstheme="minorHAnsi"/>
          <w:lang w:val="en-US" w:eastAsia="pl-PL"/>
        </w:rPr>
      </w:pPr>
    </w:p>
    <w:p w14:paraId="338B2FD1" w14:textId="77777777" w:rsidR="00F105B6" w:rsidRPr="00C47608" w:rsidRDefault="00736ED1" w:rsidP="00F105B6">
      <w:pPr>
        <w:spacing w:after="0" w:line="240" w:lineRule="auto"/>
        <w:ind w:right="204"/>
        <w:jc w:val="both"/>
        <w:rPr>
          <w:rFonts w:eastAsia="Times New Roman" w:cstheme="minorHAnsi"/>
          <w:lang w:eastAsia="pl-PL"/>
        </w:rPr>
      </w:pPr>
      <w:r w:rsidRPr="00C47608">
        <w:rPr>
          <w:rFonts w:eastAsia="Times New Roman" w:cstheme="minorHAnsi"/>
          <w:lang w:eastAsia="pl-PL"/>
        </w:rPr>
        <w:t>Adres strony internetowej prowadzonego postępowania:</w:t>
      </w:r>
    </w:p>
    <w:p w14:paraId="78C75542" w14:textId="6206A23F" w:rsidR="00594528" w:rsidRPr="00C47608" w:rsidRDefault="00F105B6" w:rsidP="00F105B6">
      <w:pPr>
        <w:spacing w:after="0" w:line="240" w:lineRule="auto"/>
        <w:ind w:right="204"/>
        <w:jc w:val="both"/>
        <w:rPr>
          <w:rFonts w:eastAsia="Times New Roman" w:cstheme="minorHAnsi"/>
          <w:b/>
          <w:bCs/>
          <w:lang w:eastAsia="pl-PL"/>
        </w:rPr>
      </w:pPr>
      <w:r w:rsidRPr="00C47608">
        <w:rPr>
          <w:rFonts w:eastAsia="Times New Roman" w:cstheme="minorHAnsi"/>
          <w:b/>
          <w:bCs/>
          <w:lang w:eastAsia="pl-PL"/>
        </w:rPr>
        <w:t>https://platformazakupowa.pl/pn/powiat.glogow</w:t>
      </w:r>
    </w:p>
    <w:p w14:paraId="430E7920" w14:textId="77777777" w:rsidR="00594528" w:rsidRPr="00C47608"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47608" w:rsidRDefault="00594528" w:rsidP="00FA1EDC">
            <w:pPr>
              <w:pStyle w:val="Akapitzlist"/>
              <w:numPr>
                <w:ilvl w:val="0"/>
                <w:numId w:val="57"/>
              </w:numPr>
              <w:ind w:left="306" w:hanging="284"/>
              <w:jc w:val="both"/>
              <w:rPr>
                <w:rFonts w:cstheme="minorHAnsi"/>
                <w:b/>
                <w:bCs/>
                <w:caps/>
              </w:rPr>
            </w:pPr>
            <w:r w:rsidRPr="00C47608">
              <w:rPr>
                <w:rFonts w:cstheme="minorHAnsi"/>
                <w:b/>
                <w:bCs/>
                <w:caps/>
                <w:sz w:val="24"/>
                <w:szCs w:val="24"/>
              </w:rPr>
              <w:t xml:space="preserve">Adres strony internetowej, na której udostępniane będą zmiany i wyjaśnienia treści SWZ oraz inne dokumenty zamówienia bezpośrednio związane </w:t>
            </w:r>
            <w:r w:rsidR="00B00988" w:rsidRPr="00C47608">
              <w:rPr>
                <w:rFonts w:cstheme="minorHAnsi"/>
                <w:b/>
                <w:bCs/>
                <w:caps/>
                <w:sz w:val="24"/>
                <w:szCs w:val="24"/>
              </w:rPr>
              <w:br/>
            </w:r>
            <w:r w:rsidRPr="00C47608">
              <w:rPr>
                <w:rFonts w:cstheme="minorHAnsi"/>
                <w:b/>
                <w:bCs/>
                <w:caps/>
                <w:sz w:val="24"/>
                <w:szCs w:val="24"/>
              </w:rPr>
              <w:t>z postępowaniem o udzielenie zamówienia</w:t>
            </w:r>
          </w:p>
        </w:tc>
      </w:tr>
    </w:tbl>
    <w:p w14:paraId="0B0A673A" w14:textId="77777777" w:rsidR="00594528" w:rsidRPr="00C47608" w:rsidRDefault="00594528" w:rsidP="00594528">
      <w:pPr>
        <w:spacing w:after="0" w:line="240" w:lineRule="auto"/>
        <w:jc w:val="both"/>
        <w:rPr>
          <w:rFonts w:cstheme="minorHAnsi"/>
        </w:rPr>
      </w:pPr>
    </w:p>
    <w:p w14:paraId="4B80BCDB" w14:textId="5175FE32" w:rsidR="00EE0312" w:rsidRPr="00C47608" w:rsidRDefault="00594528" w:rsidP="00736ED1">
      <w:pPr>
        <w:spacing w:after="0" w:line="240" w:lineRule="auto"/>
        <w:jc w:val="both"/>
        <w:rPr>
          <w:rFonts w:cstheme="minorHAnsi"/>
        </w:rPr>
      </w:pPr>
      <w:r w:rsidRPr="00C47608">
        <w:rPr>
          <w:rFonts w:cstheme="minorHAnsi"/>
        </w:rPr>
        <w:t xml:space="preserve">Zmiany i wyjaśnienia treści SWZ oraz inne dokumenty zamówienia bezpośrednio związane </w:t>
      </w:r>
      <w:r w:rsidR="00B00988" w:rsidRPr="00C47608">
        <w:rPr>
          <w:rFonts w:cstheme="minorHAnsi"/>
        </w:rPr>
        <w:br/>
      </w:r>
      <w:r w:rsidRPr="00C47608">
        <w:rPr>
          <w:rFonts w:cstheme="minorHAnsi"/>
        </w:rPr>
        <w:t xml:space="preserve">z postępowaniem o udzielenie zamówienia będą udostępniane na stronie internetowej: </w:t>
      </w:r>
      <w:r w:rsidR="00F105B6" w:rsidRPr="00C47608">
        <w:rPr>
          <w:rFonts w:cstheme="minorHAnsi"/>
          <w:b/>
          <w:bCs/>
        </w:rPr>
        <w:t>https://platformazakupowa.pl/pn/powiat.glogow</w:t>
      </w:r>
    </w:p>
    <w:p w14:paraId="01CE38FE" w14:textId="77777777" w:rsidR="00F105B6" w:rsidRPr="00C47608"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425500B" w14:textId="77777777" w:rsidTr="0070018B">
        <w:trPr>
          <w:trHeight w:val="777"/>
          <w:jc w:val="center"/>
        </w:trPr>
        <w:tc>
          <w:tcPr>
            <w:tcW w:w="10065" w:type="dxa"/>
            <w:shd w:val="clear" w:color="auto" w:fill="D9D9D9" w:themeFill="background1" w:themeFillShade="D9"/>
            <w:vAlign w:val="center"/>
          </w:tcPr>
          <w:p w14:paraId="45AE2098" w14:textId="11824C9F" w:rsidR="00715F31" w:rsidRPr="00C47608" w:rsidRDefault="00715F31" w:rsidP="00FA1EDC">
            <w:pPr>
              <w:pStyle w:val="Akapitzlist"/>
              <w:numPr>
                <w:ilvl w:val="0"/>
                <w:numId w:val="57"/>
              </w:numPr>
              <w:ind w:left="306" w:hanging="284"/>
              <w:jc w:val="both"/>
              <w:rPr>
                <w:rFonts w:cstheme="minorHAnsi"/>
                <w:b/>
                <w:bCs/>
              </w:rPr>
            </w:pPr>
            <w:bookmarkStart w:id="0" w:name="_Hlk62720602"/>
            <w:r w:rsidRPr="00C47608">
              <w:rPr>
                <w:rFonts w:cstheme="minorHAnsi"/>
                <w:b/>
                <w:bCs/>
                <w:sz w:val="24"/>
                <w:szCs w:val="24"/>
              </w:rPr>
              <w:t>OCHRONA DANYCH OSOBOWYCH</w:t>
            </w:r>
          </w:p>
        </w:tc>
      </w:tr>
    </w:tbl>
    <w:p w14:paraId="667C9441" w14:textId="4EC21AC5" w:rsidR="00715F31" w:rsidRPr="00C47608" w:rsidRDefault="00715F31" w:rsidP="00715F31">
      <w:pPr>
        <w:spacing w:after="0" w:line="240" w:lineRule="auto"/>
        <w:jc w:val="both"/>
        <w:rPr>
          <w:rFonts w:cstheme="minorHAnsi"/>
        </w:rPr>
      </w:pPr>
    </w:p>
    <w:p w14:paraId="6988785C" w14:textId="77777777" w:rsidR="00715F31" w:rsidRPr="00C47608" w:rsidRDefault="00715F31" w:rsidP="000D5E4B">
      <w:pPr>
        <w:pStyle w:val="NormalnyWeb"/>
        <w:numPr>
          <w:ilvl w:val="0"/>
          <w:numId w:val="17"/>
        </w:numPr>
        <w:spacing w:before="0" w:beforeAutospacing="0" w:after="0" w:afterAutospacing="0" w:line="276" w:lineRule="auto"/>
        <w:ind w:left="360"/>
        <w:jc w:val="both"/>
        <w:textAlignment w:val="baseline"/>
        <w:rPr>
          <w:rFonts w:asciiTheme="minorHAnsi" w:hAnsiTheme="minorHAnsi" w:cstheme="minorHAnsi"/>
          <w:sz w:val="22"/>
          <w:szCs w:val="22"/>
        </w:rPr>
      </w:pPr>
      <w:r w:rsidRPr="00C47608">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37E4228" w14:textId="2BC849FB" w:rsidR="00715F31" w:rsidRPr="00C47608" w:rsidRDefault="00715F31" w:rsidP="000D5E4B">
      <w:pPr>
        <w:numPr>
          <w:ilvl w:val="0"/>
          <w:numId w:val="18"/>
        </w:numPr>
        <w:spacing w:after="0" w:line="276" w:lineRule="auto"/>
        <w:contextualSpacing/>
        <w:jc w:val="both"/>
        <w:rPr>
          <w:rFonts w:eastAsia="Times New Roman" w:cstheme="minorHAnsi"/>
          <w:lang w:val="x-none" w:eastAsia="pl-PL"/>
        </w:rPr>
      </w:pPr>
      <w:r w:rsidRPr="00C47608">
        <w:rPr>
          <w:rFonts w:cstheme="minorHAnsi"/>
        </w:rPr>
        <w:t xml:space="preserve">administratorem Pani/Pana danych osobowych jest </w:t>
      </w:r>
      <w:r w:rsidRPr="00C47608">
        <w:rPr>
          <w:rFonts w:eastAsia="Times New Roman" w:cstheme="minorHAnsi"/>
          <w:lang w:val="x-none" w:eastAsia="pl-PL"/>
        </w:rPr>
        <w:t xml:space="preserve">Powiat Głogowski, ul. Sikorskiego 21, </w:t>
      </w:r>
      <w:r w:rsidRPr="00C47608">
        <w:rPr>
          <w:rFonts w:eastAsia="Times New Roman" w:cstheme="minorHAnsi"/>
          <w:lang w:val="x-none" w:eastAsia="pl-PL"/>
        </w:rPr>
        <w:br/>
        <w:t>67-200</w:t>
      </w:r>
      <w:r w:rsidRPr="00C47608">
        <w:rPr>
          <w:rFonts w:eastAsia="Times New Roman" w:cstheme="minorHAnsi"/>
          <w:lang w:eastAsia="pl-PL"/>
        </w:rPr>
        <w:t xml:space="preserve"> </w:t>
      </w:r>
      <w:r w:rsidRPr="00C47608">
        <w:rPr>
          <w:rFonts w:eastAsia="Times New Roman" w:cstheme="minorHAnsi"/>
          <w:lang w:val="x-none" w:eastAsia="pl-PL"/>
        </w:rPr>
        <w:t xml:space="preserve">Głogów, reprezentowany przez Przewodniczącego Zarządu Powiatu Jarosława </w:t>
      </w:r>
      <w:proofErr w:type="spellStart"/>
      <w:r w:rsidRPr="00C47608">
        <w:rPr>
          <w:rFonts w:eastAsia="Times New Roman" w:cstheme="minorHAnsi"/>
          <w:lang w:val="x-none" w:eastAsia="pl-PL"/>
        </w:rPr>
        <w:t>Dudkowiaka</w:t>
      </w:r>
      <w:proofErr w:type="spellEnd"/>
      <w:r w:rsidRPr="00C47608">
        <w:rPr>
          <w:rFonts w:eastAsia="Times New Roman" w:cstheme="minorHAnsi"/>
          <w:lang w:val="x-none" w:eastAsia="pl-PL"/>
        </w:rPr>
        <w:t>, tel. 76 728 28 01</w:t>
      </w:r>
      <w:r w:rsidRPr="00C47608">
        <w:rPr>
          <w:rFonts w:eastAsia="Times New Roman" w:cstheme="minorHAnsi"/>
          <w:lang w:eastAsia="pl-PL"/>
        </w:rPr>
        <w:t>.</w:t>
      </w:r>
    </w:p>
    <w:p w14:paraId="0184BB17" w14:textId="31C7075A" w:rsidR="00715F31" w:rsidRPr="00C47608" w:rsidRDefault="00715F31" w:rsidP="000D5E4B">
      <w:pPr>
        <w:numPr>
          <w:ilvl w:val="0"/>
          <w:numId w:val="18"/>
        </w:numPr>
        <w:spacing w:after="0" w:line="276" w:lineRule="auto"/>
        <w:contextualSpacing/>
        <w:jc w:val="both"/>
        <w:rPr>
          <w:rFonts w:eastAsia="Times New Roman" w:cstheme="minorHAnsi"/>
          <w:lang w:val="x-none" w:eastAsia="pl-PL"/>
        </w:rPr>
      </w:pPr>
      <w:r w:rsidRPr="00C47608">
        <w:rPr>
          <w:rFonts w:cstheme="minorHAnsi"/>
        </w:rPr>
        <w:t xml:space="preserve">administrator wyznaczył Inspektora Danych Osobowych Pana Tomasza Wadasa, z którym można się kontaktować: </w:t>
      </w:r>
      <w:r w:rsidRPr="00C47608">
        <w:rPr>
          <w:rFonts w:eastAsia="Times New Roman" w:cstheme="minorHAnsi"/>
          <w:lang w:val="x-none" w:eastAsia="pl-PL"/>
        </w:rPr>
        <w:t xml:space="preserve">tel.509 737 586,  e-mail: </w:t>
      </w:r>
      <w:hyperlink r:id="rId8" w:history="1">
        <w:r w:rsidRPr="00C47608">
          <w:rPr>
            <w:rStyle w:val="Hipercze"/>
            <w:rFonts w:eastAsia="Times New Roman" w:cstheme="minorHAnsi"/>
            <w:color w:val="auto"/>
            <w:lang w:val="x-none" w:eastAsia="pl-PL"/>
          </w:rPr>
          <w:t>iod@powiat.glogow.pl</w:t>
        </w:r>
      </w:hyperlink>
      <w:r w:rsidRPr="00C47608">
        <w:rPr>
          <w:rFonts w:eastAsia="Times New Roman" w:cstheme="minorHAnsi"/>
          <w:lang w:val="x-none" w:eastAsia="pl-PL"/>
        </w:rPr>
        <w:t>.</w:t>
      </w:r>
    </w:p>
    <w:p w14:paraId="333FF6FA" w14:textId="77777777" w:rsidR="00715F31" w:rsidRPr="00C47608" w:rsidRDefault="00715F31" w:rsidP="000D5E4B">
      <w:pPr>
        <w:numPr>
          <w:ilvl w:val="0"/>
          <w:numId w:val="18"/>
        </w:numPr>
        <w:spacing w:after="0" w:line="276" w:lineRule="auto"/>
        <w:contextualSpacing/>
        <w:jc w:val="both"/>
        <w:rPr>
          <w:rFonts w:eastAsia="Times New Roman" w:cstheme="minorHAnsi"/>
          <w:lang w:val="x-none" w:eastAsia="pl-PL"/>
        </w:rPr>
      </w:pPr>
      <w:r w:rsidRPr="00C47608">
        <w:rPr>
          <w:rFonts w:cstheme="minorHAnsi"/>
        </w:rPr>
        <w:t>Pani/Pana dane osobowe przetwarzane będą na podstawie art. 6 ust. 1 lit. c RODO w celu związanym z przedmiotowym postępowaniem o udzielenie zamówienia publicznego, prowadzonym w trybie przetargu nieograniczonego.</w:t>
      </w:r>
    </w:p>
    <w:p w14:paraId="2F7C40DF" w14:textId="77777777" w:rsidR="00715F31" w:rsidRPr="00C47608" w:rsidRDefault="00715F31" w:rsidP="000D5E4B">
      <w:pPr>
        <w:numPr>
          <w:ilvl w:val="0"/>
          <w:numId w:val="18"/>
        </w:numPr>
        <w:spacing w:after="0" w:line="276" w:lineRule="auto"/>
        <w:contextualSpacing/>
        <w:jc w:val="both"/>
        <w:rPr>
          <w:rFonts w:eastAsia="Times New Roman" w:cstheme="minorHAnsi"/>
          <w:lang w:val="x-none" w:eastAsia="pl-PL"/>
        </w:rPr>
      </w:pPr>
      <w:r w:rsidRPr="00C47608">
        <w:rPr>
          <w:rFonts w:cstheme="minorHAnsi"/>
        </w:rPr>
        <w:t>odbiorcami Pani/Pana danych osobowych będą osoby lub podmioty, którym udostępniona zostanie dokumentacja postępowania w oparciu o art. 74 ustawy PZP</w:t>
      </w:r>
    </w:p>
    <w:p w14:paraId="21C15316" w14:textId="77777777" w:rsidR="00715F31" w:rsidRPr="00C47608" w:rsidRDefault="00715F31" w:rsidP="000D5E4B">
      <w:pPr>
        <w:numPr>
          <w:ilvl w:val="0"/>
          <w:numId w:val="18"/>
        </w:numPr>
        <w:spacing w:after="0" w:line="276" w:lineRule="auto"/>
        <w:contextualSpacing/>
        <w:jc w:val="both"/>
        <w:rPr>
          <w:rFonts w:eastAsia="Times New Roman" w:cstheme="minorHAnsi"/>
          <w:lang w:val="x-none" w:eastAsia="pl-PL"/>
        </w:rPr>
      </w:pPr>
      <w:r w:rsidRPr="00C47608">
        <w:rPr>
          <w:rFonts w:cstheme="minorHAnsi"/>
        </w:rPr>
        <w:t>Pani/Pana dane osobowe będą przechowywane, zgodnie z art. 78 ust. 1 PZP przez okres 4 lat od dnia zakończenia postępowania o udzielenie zamówienia, a jeżeli czas trwania umowy przekracza 4 lata, okres przechowywania obejmuje cały czas trwania umowy;</w:t>
      </w:r>
    </w:p>
    <w:p w14:paraId="25288BE2" w14:textId="77777777" w:rsidR="00715F31" w:rsidRPr="00C47608" w:rsidRDefault="00715F31" w:rsidP="000D5E4B">
      <w:pPr>
        <w:numPr>
          <w:ilvl w:val="0"/>
          <w:numId w:val="18"/>
        </w:numPr>
        <w:spacing w:after="0" w:line="276" w:lineRule="auto"/>
        <w:contextualSpacing/>
        <w:jc w:val="both"/>
        <w:rPr>
          <w:rFonts w:eastAsia="Times New Roman" w:cstheme="minorHAnsi"/>
          <w:lang w:val="x-none" w:eastAsia="pl-PL"/>
        </w:rPr>
      </w:pPr>
      <w:r w:rsidRPr="00C47608">
        <w:rPr>
          <w:rFonts w:cstheme="minorHAnsi"/>
        </w:rPr>
        <w:t>obowiązek podania przez Panią/Pana danych osobowych bezpośrednio Pani/Pana dotyczących jest wymogiem ustawowym określonym w przepisach ustawy PZP, związanym z udziałem w postępowaniu o udzielenie zamówienia publicznego.</w:t>
      </w:r>
    </w:p>
    <w:p w14:paraId="618381E7" w14:textId="77777777" w:rsidR="00715F31" w:rsidRPr="00C47608" w:rsidRDefault="00715F31" w:rsidP="000D5E4B">
      <w:pPr>
        <w:numPr>
          <w:ilvl w:val="0"/>
          <w:numId w:val="18"/>
        </w:numPr>
        <w:spacing w:after="0" w:line="276" w:lineRule="auto"/>
        <w:contextualSpacing/>
        <w:jc w:val="both"/>
        <w:rPr>
          <w:rFonts w:eastAsia="Times New Roman" w:cstheme="minorHAnsi"/>
          <w:lang w:val="x-none" w:eastAsia="pl-PL"/>
        </w:rPr>
      </w:pPr>
      <w:r w:rsidRPr="00C47608">
        <w:rPr>
          <w:rFonts w:cstheme="minorHAnsi"/>
        </w:rPr>
        <w:lastRenderedPageBreak/>
        <w:t>w odniesieniu do Pani/Pana danych osobowych decyzje nie będą podejmowane w sposób zautomatyzowany, stosownie do art. 22 RODO.</w:t>
      </w:r>
    </w:p>
    <w:p w14:paraId="5DB6DBD3" w14:textId="690AE1C0" w:rsidR="00715F31" w:rsidRPr="00C47608" w:rsidRDefault="00715F31" w:rsidP="000D5E4B">
      <w:pPr>
        <w:numPr>
          <w:ilvl w:val="0"/>
          <w:numId w:val="18"/>
        </w:numPr>
        <w:spacing w:after="0" w:line="276" w:lineRule="auto"/>
        <w:contextualSpacing/>
        <w:jc w:val="both"/>
        <w:rPr>
          <w:rFonts w:eastAsia="Times New Roman" w:cstheme="minorHAnsi"/>
          <w:lang w:val="x-none" w:eastAsia="pl-PL"/>
        </w:rPr>
      </w:pPr>
      <w:r w:rsidRPr="00C47608">
        <w:rPr>
          <w:rFonts w:cstheme="minorHAnsi"/>
        </w:rPr>
        <w:t>posiada Pani/Pan:</w:t>
      </w:r>
    </w:p>
    <w:p w14:paraId="4B1C26F6" w14:textId="77777777" w:rsidR="00715F31" w:rsidRPr="00C47608" w:rsidRDefault="00715F31" w:rsidP="000D5E4B">
      <w:pPr>
        <w:pStyle w:val="NormalnyWeb"/>
        <w:numPr>
          <w:ilvl w:val="0"/>
          <w:numId w:val="19"/>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47608">
        <w:rPr>
          <w:rFonts w:asciiTheme="minorHAnsi" w:hAnsiTheme="minorHAnsi" w:cstheme="minorHAnsi"/>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20F8822" w14:textId="77777777" w:rsidR="00715F31" w:rsidRPr="00C47608" w:rsidRDefault="00715F31" w:rsidP="000D5E4B">
      <w:pPr>
        <w:pStyle w:val="NormalnyWeb"/>
        <w:numPr>
          <w:ilvl w:val="0"/>
          <w:numId w:val="19"/>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47608">
        <w:rPr>
          <w:rFonts w:asciiTheme="minorHAnsi" w:hAnsiTheme="minorHAnsi" w:cstheme="minorHAnsi"/>
          <w:sz w:val="22"/>
          <w:szCs w:val="22"/>
        </w:rPr>
        <w:t>na podstawie art. 16 RODO prawo do sprostowania Pani/Pana danych osobowych (</w:t>
      </w:r>
      <w:r w:rsidRPr="00C47608">
        <w:rPr>
          <w:rFonts w:asciiTheme="minorHAnsi" w:hAnsiTheme="minorHAnsi" w:cstheme="minorHAnsi"/>
          <w:i/>
          <w:iCs/>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47608">
        <w:rPr>
          <w:rFonts w:asciiTheme="minorHAnsi" w:hAnsiTheme="minorHAnsi" w:cstheme="minorHAnsi"/>
          <w:sz w:val="22"/>
          <w:szCs w:val="22"/>
        </w:rPr>
        <w:t>);</w:t>
      </w:r>
    </w:p>
    <w:p w14:paraId="3F10FD63" w14:textId="7CCB303D" w:rsidR="00715F31" w:rsidRPr="00C47608" w:rsidRDefault="00715F31" w:rsidP="000D5E4B">
      <w:pPr>
        <w:pStyle w:val="NormalnyWeb"/>
        <w:numPr>
          <w:ilvl w:val="0"/>
          <w:numId w:val="19"/>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47608">
        <w:rPr>
          <w:rFonts w:asciiTheme="minorHAnsi" w:hAnsiTheme="minorHAnsi" w:cstheme="minorHAnsi"/>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47608">
        <w:rPr>
          <w:rFonts w:asciiTheme="minorHAnsi" w:hAnsiTheme="minorHAnsi" w:cstheme="minorHAnsi"/>
          <w:i/>
          <w:iCs/>
          <w:sz w:val="22"/>
          <w:szCs w:val="22"/>
        </w:rPr>
        <w:t xml:space="preserve">prawo do ograniczenia przetwarzania nie ma zastosowania w odniesieniu do przechowywania, </w:t>
      </w:r>
      <w:r w:rsidR="00A874E3" w:rsidRPr="00C47608">
        <w:rPr>
          <w:rFonts w:asciiTheme="minorHAnsi" w:hAnsiTheme="minorHAnsi" w:cstheme="minorHAnsi"/>
          <w:i/>
          <w:iCs/>
          <w:sz w:val="22"/>
          <w:szCs w:val="22"/>
        </w:rPr>
        <w:br/>
      </w:r>
      <w:r w:rsidRPr="00C47608">
        <w:rPr>
          <w:rFonts w:asciiTheme="minorHAnsi" w:hAnsiTheme="minorHAnsi" w:cstheme="minorHAnsi"/>
          <w:i/>
          <w:iCs/>
          <w:sz w:val="22"/>
          <w:szCs w:val="22"/>
        </w:rPr>
        <w:t>w celu zapewnienia korzystania ze środków ochrony prawnej lub w celu ochrony praw innej osoby fizycznej lub prawnej, lub z uwagi na ważne względy interesu publicznego Unii Europejskiej lub państwa członkowskiego</w:t>
      </w:r>
      <w:r w:rsidRPr="00C47608">
        <w:rPr>
          <w:rFonts w:asciiTheme="minorHAnsi" w:hAnsiTheme="minorHAnsi" w:cstheme="minorHAnsi"/>
          <w:sz w:val="22"/>
          <w:szCs w:val="22"/>
        </w:rPr>
        <w:t>);</w:t>
      </w:r>
    </w:p>
    <w:p w14:paraId="31A16639" w14:textId="5C9AF0B3" w:rsidR="00715F31" w:rsidRPr="00C47608" w:rsidRDefault="00715F31" w:rsidP="000D5E4B">
      <w:pPr>
        <w:pStyle w:val="NormalnyWeb"/>
        <w:numPr>
          <w:ilvl w:val="0"/>
          <w:numId w:val="19"/>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47608">
        <w:rPr>
          <w:rFonts w:asciiTheme="minorHAnsi" w:hAnsiTheme="minorHAnsi" w:cstheme="minorHAnsi"/>
          <w:sz w:val="22"/>
          <w:szCs w:val="22"/>
        </w:rPr>
        <w:t xml:space="preserve">prawo do wniesienia skargi do Prezesa Urzędu Ochrony Danych Osobowych, gdy uzna Pani/Pan, że przetwarzanie danych osobowych Pani/Pana dotyczących narusza przepisy RODO; </w:t>
      </w:r>
      <w:r w:rsidRPr="00C47608">
        <w:rPr>
          <w:rFonts w:asciiTheme="minorHAnsi" w:hAnsiTheme="minorHAnsi" w:cstheme="minorHAnsi"/>
          <w:i/>
          <w:iCs/>
          <w:sz w:val="22"/>
          <w:szCs w:val="22"/>
        </w:rPr>
        <w:t> </w:t>
      </w:r>
    </w:p>
    <w:p w14:paraId="17DB758C" w14:textId="77777777" w:rsidR="00715F31" w:rsidRPr="00C47608" w:rsidRDefault="00715F31" w:rsidP="000D5E4B">
      <w:pPr>
        <w:pStyle w:val="NormalnyWeb"/>
        <w:numPr>
          <w:ilvl w:val="0"/>
          <w:numId w:val="18"/>
        </w:numPr>
        <w:spacing w:before="0" w:beforeAutospacing="0" w:after="0" w:afterAutospacing="0" w:line="276" w:lineRule="auto"/>
        <w:jc w:val="both"/>
        <w:textAlignment w:val="baseline"/>
        <w:rPr>
          <w:rFonts w:asciiTheme="minorHAnsi" w:hAnsiTheme="minorHAnsi" w:cstheme="minorHAnsi"/>
          <w:sz w:val="22"/>
          <w:szCs w:val="22"/>
        </w:rPr>
      </w:pPr>
      <w:r w:rsidRPr="00C47608">
        <w:rPr>
          <w:rFonts w:asciiTheme="minorHAnsi" w:hAnsiTheme="minorHAnsi" w:cstheme="minorHAnsi"/>
          <w:sz w:val="22"/>
          <w:szCs w:val="22"/>
        </w:rPr>
        <w:t>nie przysługuje Pani/Panu:</w:t>
      </w:r>
    </w:p>
    <w:p w14:paraId="5939315B" w14:textId="77777777" w:rsidR="00715F31" w:rsidRPr="00C47608" w:rsidRDefault="00715F31" w:rsidP="000D5E4B">
      <w:pPr>
        <w:pStyle w:val="NormalnyWeb"/>
        <w:numPr>
          <w:ilvl w:val="0"/>
          <w:numId w:val="20"/>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47608">
        <w:rPr>
          <w:rFonts w:asciiTheme="minorHAnsi" w:hAnsiTheme="minorHAnsi" w:cstheme="minorHAnsi"/>
          <w:sz w:val="22"/>
          <w:szCs w:val="22"/>
        </w:rPr>
        <w:t>w związku z art. 17 ust. 3 lit. b, d lub e RODO prawo do usunięcia danych osobowych;</w:t>
      </w:r>
    </w:p>
    <w:p w14:paraId="0227646D" w14:textId="77777777" w:rsidR="00715F31" w:rsidRPr="00C47608" w:rsidRDefault="00715F31" w:rsidP="000D5E4B">
      <w:pPr>
        <w:pStyle w:val="NormalnyWeb"/>
        <w:numPr>
          <w:ilvl w:val="0"/>
          <w:numId w:val="20"/>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47608">
        <w:rPr>
          <w:rFonts w:asciiTheme="minorHAnsi" w:hAnsiTheme="minorHAnsi" w:cstheme="minorHAnsi"/>
          <w:sz w:val="22"/>
          <w:szCs w:val="22"/>
        </w:rPr>
        <w:t>prawo do przenoszenia danych osobowych, o którym mowa w art. 20 RODO;</w:t>
      </w:r>
    </w:p>
    <w:p w14:paraId="3C446072" w14:textId="77777777" w:rsidR="00715F31" w:rsidRPr="00C47608" w:rsidRDefault="00715F31" w:rsidP="000D5E4B">
      <w:pPr>
        <w:pStyle w:val="NormalnyWeb"/>
        <w:numPr>
          <w:ilvl w:val="0"/>
          <w:numId w:val="20"/>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47608">
        <w:rPr>
          <w:rFonts w:asciiTheme="minorHAnsi" w:hAnsiTheme="minorHAnsi" w:cstheme="minorHAnsi"/>
          <w:sz w:val="22"/>
          <w:szCs w:val="22"/>
        </w:rPr>
        <w:t>na podstawie art. 21 RODO prawo sprzeciwu, wobec przetwarzania danych osobowych, gdyż podstawą prawną przetwarzania Pani/Pana danych osobowych jest art. 6 ust. 1 lit. c RODO; </w:t>
      </w:r>
    </w:p>
    <w:p w14:paraId="2634CDC2" w14:textId="77777777" w:rsidR="00715F31" w:rsidRPr="00C47608" w:rsidRDefault="00715F31" w:rsidP="000D5E4B">
      <w:pPr>
        <w:pStyle w:val="NormalnyWeb"/>
        <w:numPr>
          <w:ilvl w:val="0"/>
          <w:numId w:val="18"/>
        </w:numPr>
        <w:spacing w:before="0" w:beforeAutospacing="0" w:after="0" w:afterAutospacing="0" w:line="276" w:lineRule="auto"/>
        <w:jc w:val="both"/>
        <w:textAlignment w:val="baseline"/>
        <w:rPr>
          <w:rFonts w:asciiTheme="minorHAnsi" w:hAnsiTheme="minorHAnsi" w:cstheme="minorHAnsi"/>
          <w:sz w:val="22"/>
          <w:szCs w:val="22"/>
        </w:rPr>
      </w:pPr>
      <w:r w:rsidRPr="00C47608">
        <w:rPr>
          <w:rFonts w:asciiTheme="minorHAnsi" w:hAnsiTheme="minorHAnsi" w:cstheme="minorHAns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789DB73" w14:textId="77777777" w:rsidR="00715F31" w:rsidRPr="00C47608" w:rsidRDefault="00715F31" w:rsidP="00715F3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47608" w:rsidRDefault="00EE0312" w:rsidP="00FA1EDC">
            <w:pPr>
              <w:pStyle w:val="Akapitzlist"/>
              <w:numPr>
                <w:ilvl w:val="0"/>
                <w:numId w:val="57"/>
              </w:numPr>
              <w:ind w:left="306" w:hanging="306"/>
              <w:jc w:val="both"/>
              <w:rPr>
                <w:rFonts w:cstheme="minorHAnsi"/>
                <w:b/>
                <w:bCs/>
              </w:rPr>
            </w:pPr>
            <w:r w:rsidRPr="00C47608">
              <w:rPr>
                <w:rFonts w:cstheme="minorHAnsi"/>
                <w:b/>
                <w:bCs/>
                <w:sz w:val="24"/>
                <w:szCs w:val="24"/>
              </w:rPr>
              <w:t>TRYB UDZIELENIA ZAMÓWIENIA ORAZ INFORMACJA</w:t>
            </w:r>
            <w:r w:rsidR="00B65075" w:rsidRPr="00C47608">
              <w:rPr>
                <w:rFonts w:cstheme="minorHAnsi"/>
                <w:b/>
                <w:bCs/>
                <w:sz w:val="24"/>
                <w:szCs w:val="24"/>
              </w:rPr>
              <w:t>, CZY ZAMAWIAJĄCY PRZEWIDUJE WYBÓR NAJKORZYSTNIEJSZEJ OFERTY Z MOŻLIWOŚCIĄ PROWADZENIA NEGOCJACJI</w:t>
            </w:r>
          </w:p>
        </w:tc>
      </w:tr>
      <w:bookmarkEnd w:id="0"/>
    </w:tbl>
    <w:p w14:paraId="02B3F2BA" w14:textId="77777777" w:rsidR="00EE0312" w:rsidRPr="00C47608" w:rsidRDefault="00EE0312" w:rsidP="00EE0312">
      <w:pPr>
        <w:spacing w:after="0" w:line="240" w:lineRule="auto"/>
        <w:jc w:val="both"/>
        <w:rPr>
          <w:rFonts w:cstheme="minorHAnsi"/>
        </w:rPr>
      </w:pPr>
    </w:p>
    <w:p w14:paraId="0034CC96" w14:textId="43486F9B" w:rsidR="00FD0EA1" w:rsidRPr="00C47608" w:rsidRDefault="00EE0312" w:rsidP="00CF5039">
      <w:pPr>
        <w:pStyle w:val="Akapitzlist"/>
        <w:numPr>
          <w:ilvl w:val="0"/>
          <w:numId w:val="22"/>
        </w:numPr>
        <w:spacing w:after="0" w:line="276" w:lineRule="auto"/>
        <w:ind w:left="284" w:hanging="284"/>
        <w:jc w:val="both"/>
        <w:rPr>
          <w:rFonts w:cstheme="minorHAnsi"/>
        </w:rPr>
      </w:pPr>
      <w:r w:rsidRPr="00C47608">
        <w:rPr>
          <w:rFonts w:cstheme="minorHAnsi"/>
        </w:rPr>
        <w:t xml:space="preserve">Postępowanie o udzielenie zamówienia publicznego prowadzone jest </w:t>
      </w:r>
      <w:r w:rsidR="00B65075" w:rsidRPr="00C47608">
        <w:rPr>
          <w:rFonts w:cstheme="minorHAnsi"/>
        </w:rPr>
        <w:t xml:space="preserve">w trybie podstawowym, na podstawie art. 275 pkt 1 ustawy z dnia 11 września 2019r. Prawo zamówień publicznych (Dz.U. </w:t>
      </w:r>
      <w:r w:rsidR="00B00988" w:rsidRPr="00C47608">
        <w:rPr>
          <w:rFonts w:cstheme="minorHAnsi"/>
        </w:rPr>
        <w:br/>
      </w:r>
      <w:r w:rsidR="00B65075" w:rsidRPr="00C47608">
        <w:rPr>
          <w:rFonts w:cstheme="minorHAnsi"/>
        </w:rPr>
        <w:t>z 2019r., poz. 2019</w:t>
      </w:r>
      <w:r w:rsidR="00F55F6C" w:rsidRPr="00C47608">
        <w:rPr>
          <w:rFonts w:cstheme="minorHAnsi"/>
        </w:rPr>
        <w:t xml:space="preserve"> ze zmianami</w:t>
      </w:r>
      <w:r w:rsidR="00B65075" w:rsidRPr="00C47608">
        <w:rPr>
          <w:rFonts w:cstheme="minorHAnsi"/>
        </w:rPr>
        <w:t>), zwanej dalej „</w:t>
      </w:r>
      <w:proofErr w:type="spellStart"/>
      <w:r w:rsidR="00B65075" w:rsidRPr="00C47608">
        <w:rPr>
          <w:rFonts w:cstheme="minorHAnsi"/>
        </w:rPr>
        <w:t>Pzp</w:t>
      </w:r>
      <w:proofErr w:type="spellEnd"/>
      <w:r w:rsidR="00B65075" w:rsidRPr="00C47608">
        <w:rPr>
          <w:rFonts w:cstheme="minorHAnsi"/>
        </w:rPr>
        <w:t>”</w:t>
      </w:r>
      <w:r w:rsidR="001011D8" w:rsidRPr="00C47608">
        <w:rPr>
          <w:rFonts w:cstheme="minorHAnsi"/>
        </w:rPr>
        <w:t xml:space="preserve"> oraz niniejszej Specyfikacji Warunków Zamówienia, zwan</w:t>
      </w:r>
      <w:r w:rsidR="00186610" w:rsidRPr="00C47608">
        <w:rPr>
          <w:rFonts w:cstheme="minorHAnsi"/>
        </w:rPr>
        <w:t>ej</w:t>
      </w:r>
      <w:r w:rsidR="001011D8" w:rsidRPr="00C47608">
        <w:rPr>
          <w:rFonts w:cstheme="minorHAnsi"/>
        </w:rPr>
        <w:t xml:space="preserve"> dalej SWZ.</w:t>
      </w:r>
    </w:p>
    <w:p w14:paraId="7576DEA5" w14:textId="3DDAF694" w:rsidR="00DD7AFD" w:rsidRPr="00C47608" w:rsidRDefault="00DD7AFD" w:rsidP="00CF5039">
      <w:pPr>
        <w:pStyle w:val="Akapitzlist"/>
        <w:numPr>
          <w:ilvl w:val="0"/>
          <w:numId w:val="22"/>
        </w:numPr>
        <w:spacing w:after="0" w:line="276" w:lineRule="auto"/>
        <w:ind w:left="284" w:hanging="284"/>
        <w:jc w:val="both"/>
        <w:rPr>
          <w:rFonts w:cstheme="minorHAnsi"/>
        </w:rPr>
      </w:pPr>
      <w:r w:rsidRPr="00C47608">
        <w:rPr>
          <w:rFonts w:cstheme="minorHAnsi"/>
        </w:rPr>
        <w:t xml:space="preserve">Szacunkowa wartość przedmiotowego zamówienia nie przekracza progów unijnych o jakich mowa w art. 3 ustawy </w:t>
      </w:r>
      <w:proofErr w:type="spellStart"/>
      <w:r w:rsidRPr="00C47608">
        <w:rPr>
          <w:rFonts w:cstheme="minorHAnsi"/>
        </w:rPr>
        <w:t>Pzp</w:t>
      </w:r>
      <w:proofErr w:type="spellEnd"/>
      <w:r w:rsidRPr="00C47608">
        <w:rPr>
          <w:rFonts w:cstheme="minorHAnsi"/>
        </w:rPr>
        <w:t>.</w:t>
      </w:r>
    </w:p>
    <w:p w14:paraId="485ED480" w14:textId="3CF3F125" w:rsidR="00FD0EA1" w:rsidRPr="00C47608" w:rsidRDefault="00B65075" w:rsidP="00CF5039">
      <w:pPr>
        <w:pStyle w:val="Akapitzlist"/>
        <w:numPr>
          <w:ilvl w:val="0"/>
          <w:numId w:val="22"/>
        </w:numPr>
        <w:spacing w:after="0" w:line="276" w:lineRule="auto"/>
        <w:ind w:left="284" w:hanging="284"/>
        <w:jc w:val="both"/>
        <w:rPr>
          <w:rFonts w:cstheme="minorHAnsi"/>
        </w:rPr>
      </w:pPr>
      <w:r w:rsidRPr="00C47608">
        <w:rPr>
          <w:rFonts w:cstheme="minorHAnsi"/>
        </w:rPr>
        <w:t>Zamawiający nie przewiduje wyboru najkorzystniejszej oferty z możliwością prowadzenia negocjacji.</w:t>
      </w:r>
    </w:p>
    <w:p w14:paraId="16979346" w14:textId="022192D7" w:rsidR="000D186D" w:rsidRPr="00C47608" w:rsidRDefault="00DD7AFD" w:rsidP="00CF5039">
      <w:pPr>
        <w:pStyle w:val="Akapitzlist"/>
        <w:numPr>
          <w:ilvl w:val="0"/>
          <w:numId w:val="22"/>
        </w:numPr>
        <w:spacing w:after="0" w:line="276" w:lineRule="auto"/>
        <w:ind w:left="284" w:hanging="284"/>
        <w:jc w:val="both"/>
        <w:rPr>
          <w:rFonts w:cstheme="minorHAnsi"/>
        </w:rPr>
      </w:pPr>
      <w:r w:rsidRPr="00C47608">
        <w:rPr>
          <w:rFonts w:cstheme="minorHAnsi"/>
        </w:rPr>
        <w:t>Zamawiający nie przewiduje aukcji elektronicznej.</w:t>
      </w:r>
    </w:p>
    <w:p w14:paraId="5D0AF402" w14:textId="14327258" w:rsidR="00DD7AFD" w:rsidRPr="00C47608" w:rsidRDefault="00DD7AFD" w:rsidP="00CF5039">
      <w:pPr>
        <w:pStyle w:val="Akapitzlist"/>
        <w:numPr>
          <w:ilvl w:val="0"/>
          <w:numId w:val="22"/>
        </w:numPr>
        <w:spacing w:after="0" w:line="276" w:lineRule="auto"/>
        <w:ind w:left="284" w:hanging="284"/>
        <w:jc w:val="both"/>
        <w:rPr>
          <w:rFonts w:cstheme="minorHAnsi"/>
        </w:rPr>
      </w:pPr>
      <w:r w:rsidRPr="00C47608">
        <w:rPr>
          <w:rFonts w:cstheme="minorHAnsi"/>
        </w:rPr>
        <w:lastRenderedPageBreak/>
        <w:t>Zamawiający nie przewiduje złożenia oferty w postaci katalogów.</w:t>
      </w:r>
    </w:p>
    <w:p w14:paraId="6E5966FE" w14:textId="6A33475C" w:rsidR="00DD7AFD" w:rsidRPr="00C47608" w:rsidRDefault="00DD7AFD" w:rsidP="00CF5039">
      <w:pPr>
        <w:pStyle w:val="Akapitzlist"/>
        <w:numPr>
          <w:ilvl w:val="0"/>
          <w:numId w:val="22"/>
        </w:numPr>
        <w:spacing w:after="0" w:line="276" w:lineRule="auto"/>
        <w:ind w:left="284" w:hanging="284"/>
        <w:jc w:val="both"/>
        <w:rPr>
          <w:rFonts w:cstheme="minorHAnsi"/>
        </w:rPr>
      </w:pPr>
      <w:r w:rsidRPr="00C47608">
        <w:rPr>
          <w:rFonts w:cstheme="minorHAnsi"/>
        </w:rPr>
        <w:t>Zamawiający nie dopuszcza składania ofert wariantowych.</w:t>
      </w:r>
    </w:p>
    <w:p w14:paraId="65C21958" w14:textId="515507B1" w:rsidR="00DD7AFD" w:rsidRPr="00C47608" w:rsidRDefault="00DD7AFD" w:rsidP="00CF5039">
      <w:pPr>
        <w:pStyle w:val="Akapitzlist"/>
        <w:numPr>
          <w:ilvl w:val="0"/>
          <w:numId w:val="22"/>
        </w:numPr>
        <w:spacing w:after="0" w:line="276" w:lineRule="auto"/>
        <w:ind w:left="284" w:hanging="284"/>
        <w:jc w:val="both"/>
        <w:rPr>
          <w:rFonts w:cstheme="minorHAnsi"/>
        </w:rPr>
      </w:pPr>
      <w:r w:rsidRPr="00C47608">
        <w:rPr>
          <w:rFonts w:cstheme="minorHAnsi"/>
        </w:rPr>
        <w:t>Zamawiający nie prowadzi postępowania w celu zawarcia umowy ramowej.</w:t>
      </w:r>
    </w:p>
    <w:p w14:paraId="4614FE52" w14:textId="1A6A85A1" w:rsidR="00DD7AFD" w:rsidRPr="00C47608" w:rsidRDefault="00DD7AFD" w:rsidP="00CF5039">
      <w:pPr>
        <w:pStyle w:val="Akapitzlist"/>
        <w:numPr>
          <w:ilvl w:val="0"/>
          <w:numId w:val="22"/>
        </w:numPr>
        <w:spacing w:after="0" w:line="276" w:lineRule="auto"/>
        <w:ind w:left="284" w:hanging="284"/>
        <w:jc w:val="both"/>
        <w:rPr>
          <w:rFonts w:cstheme="minorHAnsi"/>
        </w:rPr>
      </w:pPr>
      <w:r w:rsidRPr="00C47608">
        <w:rPr>
          <w:rFonts w:cstheme="minorHAnsi"/>
        </w:rPr>
        <w:t xml:space="preserve">Zamawiający nie zastrzega możliwości ubiegania się o udzielenie zamówienia wyłącznie przez Wykonawców, o których mowa w art. 94 ustawy </w:t>
      </w:r>
      <w:proofErr w:type="spellStart"/>
      <w:r w:rsidRPr="00C47608">
        <w:rPr>
          <w:rFonts w:cstheme="minorHAnsi"/>
        </w:rPr>
        <w:t>Pzp</w:t>
      </w:r>
      <w:proofErr w:type="spellEnd"/>
      <w:r w:rsidRPr="00C47608">
        <w:rPr>
          <w:rFonts w:cstheme="minorHAnsi"/>
        </w:rPr>
        <w:t>.</w:t>
      </w:r>
    </w:p>
    <w:p w14:paraId="03953155" w14:textId="044184C4" w:rsidR="00DD7AFD" w:rsidRPr="00C47608" w:rsidRDefault="00DD7AFD" w:rsidP="00CF5039">
      <w:pPr>
        <w:pStyle w:val="Akapitzlist"/>
        <w:numPr>
          <w:ilvl w:val="0"/>
          <w:numId w:val="22"/>
        </w:numPr>
        <w:spacing w:after="0" w:line="276" w:lineRule="auto"/>
        <w:ind w:left="284" w:hanging="284"/>
        <w:jc w:val="both"/>
        <w:rPr>
          <w:rFonts w:cstheme="minorHAnsi"/>
        </w:rPr>
      </w:pPr>
      <w:r w:rsidRPr="00C47608">
        <w:rPr>
          <w:rFonts w:cstheme="minorHAnsi"/>
        </w:rPr>
        <w:t xml:space="preserve">Zamawiający nie określa dodatkowych wymagań związanych z zatrudnianiem osób, o których mowa w art. 96 ust. 2 pkt 2 ustawy </w:t>
      </w:r>
      <w:proofErr w:type="spellStart"/>
      <w:r w:rsidRPr="00C47608">
        <w:rPr>
          <w:rFonts w:cstheme="minorHAnsi"/>
        </w:rPr>
        <w:t>Pzp</w:t>
      </w:r>
      <w:proofErr w:type="spellEnd"/>
      <w:r w:rsidRPr="00C47608">
        <w:rPr>
          <w:rFonts w:cstheme="minorHAnsi"/>
        </w:rPr>
        <w:t>.</w:t>
      </w:r>
    </w:p>
    <w:p w14:paraId="608F0182" w14:textId="785CC5D4" w:rsidR="00972D7B" w:rsidRPr="00C47608" w:rsidRDefault="00972D7B" w:rsidP="00CF5039">
      <w:pPr>
        <w:pStyle w:val="Akapitzlist"/>
        <w:numPr>
          <w:ilvl w:val="0"/>
          <w:numId w:val="22"/>
        </w:numPr>
        <w:spacing w:after="0" w:line="276" w:lineRule="auto"/>
        <w:ind w:left="284" w:hanging="284"/>
        <w:jc w:val="both"/>
        <w:rPr>
          <w:rFonts w:cstheme="minorHAnsi"/>
        </w:rPr>
      </w:pPr>
      <w:r w:rsidRPr="00C47608">
        <w:rPr>
          <w:rFonts w:cstheme="minorHAnsi"/>
        </w:rPr>
        <w:t>Zamawiający nie przewiduje zwrotu kosztów udziału w postępowaniu.</w:t>
      </w:r>
    </w:p>
    <w:p w14:paraId="1A1E3E05" w14:textId="00D3AF66" w:rsidR="00972D7B" w:rsidRPr="00C47608" w:rsidRDefault="00972D7B" w:rsidP="00CF5039">
      <w:pPr>
        <w:pStyle w:val="Akapitzlist"/>
        <w:numPr>
          <w:ilvl w:val="0"/>
          <w:numId w:val="22"/>
        </w:numPr>
        <w:spacing w:after="0" w:line="276" w:lineRule="auto"/>
        <w:ind w:left="284" w:hanging="284"/>
        <w:jc w:val="both"/>
        <w:rPr>
          <w:rFonts w:cstheme="minorHAnsi"/>
        </w:rPr>
      </w:pPr>
      <w:r w:rsidRPr="00C47608">
        <w:rPr>
          <w:rFonts w:cstheme="minorHAnsi"/>
        </w:rPr>
        <w:t>Zamawiający nie przewiduje rozliczenia w walutach obcych.</w:t>
      </w:r>
    </w:p>
    <w:p w14:paraId="51A75EEE" w14:textId="406AD489" w:rsidR="00B65075" w:rsidRPr="00C47608"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1F3518C" w14:textId="77777777" w:rsidTr="00984ED6">
        <w:trPr>
          <w:trHeight w:val="777"/>
          <w:jc w:val="center"/>
        </w:trPr>
        <w:tc>
          <w:tcPr>
            <w:tcW w:w="10065" w:type="dxa"/>
            <w:shd w:val="clear" w:color="auto" w:fill="D9D9D9" w:themeFill="background1" w:themeFillShade="D9"/>
            <w:vAlign w:val="center"/>
          </w:tcPr>
          <w:p w14:paraId="1CF1C3DA" w14:textId="154EBE87" w:rsidR="00B65075" w:rsidRPr="00C47608" w:rsidRDefault="00B65075" w:rsidP="00FA1EDC">
            <w:pPr>
              <w:pStyle w:val="Akapitzlist"/>
              <w:numPr>
                <w:ilvl w:val="0"/>
                <w:numId w:val="57"/>
              </w:numPr>
              <w:ind w:left="306" w:hanging="306"/>
              <w:jc w:val="both"/>
              <w:rPr>
                <w:rFonts w:cstheme="minorHAnsi"/>
                <w:b/>
                <w:bCs/>
              </w:rPr>
            </w:pPr>
            <w:r w:rsidRPr="00C47608">
              <w:rPr>
                <w:rFonts w:cstheme="minorHAnsi"/>
                <w:b/>
                <w:bCs/>
                <w:sz w:val="24"/>
                <w:szCs w:val="24"/>
              </w:rPr>
              <w:t>OPIS PRZEDMIOTU ZAMÓWIENIA</w:t>
            </w:r>
          </w:p>
        </w:tc>
      </w:tr>
    </w:tbl>
    <w:p w14:paraId="7DDFD15B" w14:textId="46BCE505" w:rsidR="00B65075" w:rsidRPr="00C47608" w:rsidRDefault="00B65075" w:rsidP="00736ED1">
      <w:pPr>
        <w:spacing w:after="0" w:line="240" w:lineRule="auto"/>
        <w:jc w:val="both"/>
        <w:rPr>
          <w:rFonts w:cstheme="minorHAnsi"/>
        </w:rPr>
      </w:pPr>
    </w:p>
    <w:p w14:paraId="40B82503" w14:textId="0CFA7F25" w:rsidR="00C47608" w:rsidRDefault="00C47608" w:rsidP="00C47608">
      <w:pPr>
        <w:pStyle w:val="Akapitzlist"/>
        <w:numPr>
          <w:ilvl w:val="0"/>
          <w:numId w:val="59"/>
        </w:numPr>
        <w:spacing w:after="0" w:line="276" w:lineRule="auto"/>
        <w:ind w:left="284" w:hanging="284"/>
        <w:jc w:val="both"/>
        <w:rPr>
          <w:rFonts w:eastAsia="Times New Roman" w:cstheme="minorHAnsi"/>
          <w:lang w:eastAsia="pl-PL"/>
        </w:rPr>
      </w:pPr>
      <w:r w:rsidRPr="00C47608">
        <w:rPr>
          <w:rFonts w:eastAsia="Times New Roman" w:cstheme="minorHAnsi"/>
          <w:lang w:eastAsia="pl-PL"/>
        </w:rPr>
        <w:t>Przedmiotem zamówienia jest realizacja zadania pn. „</w:t>
      </w:r>
      <w:r w:rsidRPr="00C47608">
        <w:rPr>
          <w:rFonts w:eastAsia="Times New Roman" w:cstheme="minorHAnsi"/>
          <w:b/>
          <w:bCs/>
          <w:lang w:eastAsia="pl-PL"/>
        </w:rPr>
        <w:t>Bieżące utrzymanie dróg oraz zieleni w pasie przydrożnym dróg powiatowych zamiejskich</w:t>
      </w:r>
      <w:r w:rsidRPr="00C47608">
        <w:rPr>
          <w:rFonts w:eastAsia="Times New Roman" w:cstheme="minorHAnsi"/>
          <w:lang w:eastAsia="pl-PL"/>
        </w:rPr>
        <w:t xml:space="preserve">”. </w:t>
      </w:r>
    </w:p>
    <w:p w14:paraId="00EC763A" w14:textId="77777777" w:rsidR="00C47608" w:rsidRDefault="00C47608" w:rsidP="00C47608">
      <w:pPr>
        <w:pStyle w:val="Akapitzlist"/>
        <w:spacing w:after="0" w:line="276" w:lineRule="auto"/>
        <w:ind w:left="284"/>
        <w:jc w:val="both"/>
        <w:rPr>
          <w:rFonts w:eastAsia="Times New Roman" w:cstheme="minorHAnsi"/>
          <w:lang w:eastAsia="pl-PL"/>
        </w:rPr>
      </w:pPr>
    </w:p>
    <w:p w14:paraId="47EE2B6E" w14:textId="63B8B9AE" w:rsidR="00C47608" w:rsidRPr="00C47608" w:rsidRDefault="00C47608" w:rsidP="00C47608">
      <w:pPr>
        <w:pStyle w:val="Akapitzlist"/>
        <w:numPr>
          <w:ilvl w:val="0"/>
          <w:numId w:val="59"/>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Zakres robót lub usług obejmuje w szczególności:</w:t>
      </w:r>
    </w:p>
    <w:p w14:paraId="1704FDCB" w14:textId="012C3F7E" w:rsidR="00C47608" w:rsidRPr="00C47608" w:rsidRDefault="00C47608" w:rsidP="00C47608">
      <w:pPr>
        <w:pStyle w:val="Akapitzlist"/>
        <w:numPr>
          <w:ilvl w:val="0"/>
          <w:numId w:val="60"/>
        </w:numPr>
        <w:spacing w:after="0" w:line="276" w:lineRule="auto"/>
        <w:jc w:val="both"/>
        <w:rPr>
          <w:rFonts w:eastAsia="Times New Roman" w:cstheme="minorHAnsi"/>
          <w:lang w:eastAsia="pl-PL"/>
        </w:rPr>
      </w:pPr>
      <w:r w:rsidRPr="00C47608">
        <w:rPr>
          <w:rFonts w:eastAsia="Times New Roman" w:cstheme="minorHAnsi"/>
          <w:lang w:eastAsia="pl-PL"/>
        </w:rPr>
        <w:t>Bieżące utrzymanie dróg powiatowych zamiejskich, obiektów mostowych i przepustów,</w:t>
      </w:r>
    </w:p>
    <w:p w14:paraId="35891EA0" w14:textId="6C8A6C8E" w:rsidR="00C47608" w:rsidRPr="00C47608" w:rsidRDefault="00C47608" w:rsidP="00C47608">
      <w:pPr>
        <w:pStyle w:val="Akapitzlist"/>
        <w:numPr>
          <w:ilvl w:val="0"/>
          <w:numId w:val="60"/>
        </w:numPr>
        <w:spacing w:after="0" w:line="276" w:lineRule="auto"/>
        <w:jc w:val="both"/>
        <w:rPr>
          <w:rFonts w:eastAsia="Times New Roman" w:cstheme="minorHAnsi"/>
          <w:lang w:eastAsia="pl-PL"/>
        </w:rPr>
      </w:pPr>
      <w:r w:rsidRPr="00C47608">
        <w:rPr>
          <w:rFonts w:eastAsia="Times New Roman" w:cstheme="minorHAnsi"/>
          <w:lang w:eastAsia="pl-PL"/>
        </w:rPr>
        <w:t>Oznakowanie poziome i pionowe,</w:t>
      </w:r>
    </w:p>
    <w:p w14:paraId="164DF64A" w14:textId="0A804300" w:rsidR="00C47608" w:rsidRDefault="00C47608" w:rsidP="00C47608">
      <w:pPr>
        <w:pStyle w:val="Akapitzlist"/>
        <w:numPr>
          <w:ilvl w:val="0"/>
          <w:numId w:val="60"/>
        </w:numPr>
        <w:spacing w:after="0" w:line="276" w:lineRule="auto"/>
        <w:jc w:val="both"/>
        <w:rPr>
          <w:rFonts w:eastAsia="Times New Roman" w:cstheme="minorHAnsi"/>
          <w:lang w:eastAsia="pl-PL"/>
        </w:rPr>
      </w:pPr>
      <w:r w:rsidRPr="00C47608">
        <w:rPr>
          <w:rFonts w:eastAsia="Times New Roman" w:cstheme="minorHAnsi"/>
          <w:lang w:eastAsia="pl-PL"/>
        </w:rPr>
        <w:t>Inne roboty i prace towarzyszące i/lub związane z bieżącym utrzymaniem dróg określone w Szczegółowym Opisie Przedmiotu Zamówienia</w:t>
      </w:r>
      <w:r>
        <w:rPr>
          <w:rFonts w:eastAsia="Times New Roman" w:cstheme="minorHAnsi"/>
          <w:lang w:eastAsia="pl-PL"/>
        </w:rPr>
        <w:t>.</w:t>
      </w:r>
    </w:p>
    <w:p w14:paraId="759705C1" w14:textId="77777777" w:rsidR="00C47608" w:rsidRPr="00C47608" w:rsidRDefault="00C47608" w:rsidP="00C47608">
      <w:pPr>
        <w:spacing w:after="0" w:line="276" w:lineRule="auto"/>
        <w:ind w:left="360"/>
        <w:jc w:val="both"/>
        <w:rPr>
          <w:rFonts w:eastAsia="Times New Roman" w:cstheme="minorHAnsi"/>
          <w:lang w:eastAsia="pl-PL"/>
        </w:rPr>
      </w:pPr>
    </w:p>
    <w:p w14:paraId="33403A3C" w14:textId="77777777" w:rsidR="00C47608" w:rsidRDefault="00C47608" w:rsidP="00C47608">
      <w:pPr>
        <w:pStyle w:val="Akapitzlist"/>
        <w:numPr>
          <w:ilvl w:val="0"/>
          <w:numId w:val="59"/>
        </w:numPr>
        <w:spacing w:after="0" w:line="276" w:lineRule="auto"/>
        <w:ind w:left="284" w:hanging="284"/>
        <w:jc w:val="both"/>
        <w:rPr>
          <w:rFonts w:eastAsia="Times New Roman" w:cstheme="minorHAnsi"/>
          <w:lang w:eastAsia="pl-PL"/>
        </w:rPr>
      </w:pPr>
      <w:r w:rsidRPr="00C47608">
        <w:rPr>
          <w:rFonts w:eastAsia="Times New Roman" w:cstheme="minorHAnsi"/>
          <w:lang w:eastAsia="pl-PL"/>
        </w:rPr>
        <w:t>Bieżące utrzymanie dróg powiatowych wykonywane będzie na drogach ujętych w wykazie dróg powiatowych (załącznik do SWZ).</w:t>
      </w:r>
    </w:p>
    <w:p w14:paraId="4206E092" w14:textId="77777777" w:rsidR="00C47608" w:rsidRPr="00C47608" w:rsidRDefault="00C47608" w:rsidP="00C47608">
      <w:pPr>
        <w:pStyle w:val="Akapitzlist"/>
        <w:rPr>
          <w:rFonts w:eastAsia="Times New Roman" w:cstheme="minorHAnsi"/>
          <w:lang w:eastAsia="pl-PL"/>
        </w:rPr>
      </w:pPr>
    </w:p>
    <w:p w14:paraId="7167F738" w14:textId="77777777" w:rsidR="00C47608" w:rsidRDefault="00C47608" w:rsidP="00C47608">
      <w:pPr>
        <w:pStyle w:val="Akapitzlist"/>
        <w:numPr>
          <w:ilvl w:val="0"/>
          <w:numId w:val="59"/>
        </w:numPr>
        <w:spacing w:after="0" w:line="276" w:lineRule="auto"/>
        <w:ind w:left="284" w:hanging="284"/>
        <w:jc w:val="both"/>
        <w:rPr>
          <w:rFonts w:eastAsia="Times New Roman" w:cstheme="minorHAnsi"/>
          <w:lang w:eastAsia="pl-PL"/>
        </w:rPr>
      </w:pPr>
      <w:r w:rsidRPr="00C47608">
        <w:rPr>
          <w:rFonts w:eastAsia="Times New Roman" w:cstheme="minorHAnsi"/>
          <w:lang w:eastAsia="pl-PL"/>
        </w:rPr>
        <w:t>Wszelkie roboty lub usługi prowadzone w obrębie istniejących sieci (uzbrojenia terenu) Wykonawca prowadzić będzie z zachowaniem ostrożności, w miarę potrzeb prowadzić będzie ręcznie. W przypadku odkrycia w trakcie robót sieci Wykonawca zabezpieczy je rurami osłonowymi (ochronnymi) w ramach cen jednostkowych ujętych w ofercie.</w:t>
      </w:r>
    </w:p>
    <w:p w14:paraId="3C840BD7" w14:textId="77777777" w:rsidR="00C47608" w:rsidRPr="00C47608" w:rsidRDefault="00C47608" w:rsidP="00C47608">
      <w:pPr>
        <w:pStyle w:val="Akapitzlist"/>
        <w:rPr>
          <w:rFonts w:eastAsia="Times New Roman" w:cstheme="minorHAnsi"/>
          <w:lang w:eastAsia="pl-PL"/>
        </w:rPr>
      </w:pPr>
    </w:p>
    <w:p w14:paraId="4DC67048" w14:textId="77777777" w:rsidR="00C47608" w:rsidRDefault="00C47608" w:rsidP="00C47608">
      <w:pPr>
        <w:pStyle w:val="Akapitzlist"/>
        <w:numPr>
          <w:ilvl w:val="0"/>
          <w:numId w:val="59"/>
        </w:numPr>
        <w:spacing w:after="0" w:line="276" w:lineRule="auto"/>
        <w:ind w:left="284" w:hanging="284"/>
        <w:jc w:val="both"/>
        <w:rPr>
          <w:rFonts w:eastAsia="Times New Roman" w:cstheme="minorHAnsi"/>
          <w:lang w:eastAsia="pl-PL"/>
        </w:rPr>
      </w:pPr>
      <w:r w:rsidRPr="00C47608">
        <w:rPr>
          <w:rFonts w:eastAsia="Times New Roman" w:cstheme="minorHAnsi"/>
          <w:lang w:eastAsia="pl-PL"/>
        </w:rPr>
        <w:t>Wykonawca w ramach realizacji robót/zadania odtworzy wszelkie nawierzchnie placów, terenów i dróg, które winien będzie doprowadzić do stanu pierwotnego po zakończeniu realizacji zadania.</w:t>
      </w:r>
    </w:p>
    <w:p w14:paraId="50CE6993" w14:textId="77777777" w:rsidR="00C47608" w:rsidRPr="00C47608" w:rsidRDefault="00C47608" w:rsidP="00C47608">
      <w:pPr>
        <w:pStyle w:val="Akapitzlist"/>
        <w:rPr>
          <w:rFonts w:eastAsia="Times New Roman" w:cstheme="minorHAnsi"/>
          <w:lang w:eastAsia="pl-PL"/>
        </w:rPr>
      </w:pPr>
    </w:p>
    <w:p w14:paraId="7445BB71" w14:textId="77777777" w:rsidR="00C47608" w:rsidRDefault="00C47608" w:rsidP="00C47608">
      <w:pPr>
        <w:pStyle w:val="Akapitzlist"/>
        <w:numPr>
          <w:ilvl w:val="0"/>
          <w:numId w:val="59"/>
        </w:numPr>
        <w:spacing w:after="0" w:line="276" w:lineRule="auto"/>
        <w:ind w:left="284" w:hanging="284"/>
        <w:jc w:val="both"/>
        <w:rPr>
          <w:rFonts w:eastAsia="Times New Roman" w:cstheme="minorHAnsi"/>
          <w:lang w:eastAsia="pl-PL"/>
        </w:rPr>
      </w:pPr>
      <w:r w:rsidRPr="00C47608">
        <w:rPr>
          <w:rFonts w:eastAsia="Times New Roman" w:cstheme="minorHAnsi"/>
          <w:lang w:eastAsia="pl-PL"/>
        </w:rPr>
        <w:t>Wykonawca udzieli na wykonane roboty lub usługi (robocizna, materiały) gwarancji i rękojmi na okres minimum 24 miesięcy – począwszy od dnia odebrania przez Zamawiającego robót lub usług i podpisania bezusterkowego protokołu odbioru częściowego/końcowego robót (bez uwag) dla każdego zlecenia. Dłuższy termin gwarancji i rękojmi na zamontowane znaki drogowe od wymaganego, tj. 24 miesięcznego okresu gwarancji i rękojmi będzie jednym z kryteriów wyboru oceny. Maksymalny łączny termin gwarancji i rękojmi na zamontowane znaki drogowe wynosi 48 miesięcy.</w:t>
      </w:r>
    </w:p>
    <w:p w14:paraId="3234DC02" w14:textId="77777777" w:rsidR="00C47608" w:rsidRPr="00C47608" w:rsidRDefault="00C47608" w:rsidP="00C47608">
      <w:pPr>
        <w:pStyle w:val="Akapitzlist"/>
        <w:rPr>
          <w:rFonts w:eastAsia="Times New Roman" w:cstheme="minorHAnsi"/>
          <w:lang w:eastAsia="pl-PL"/>
        </w:rPr>
      </w:pPr>
    </w:p>
    <w:p w14:paraId="534CED2C" w14:textId="0FCD1B96" w:rsidR="00C47608" w:rsidRPr="00CC1B60" w:rsidRDefault="00C47608" w:rsidP="00CC1B60">
      <w:pPr>
        <w:pStyle w:val="Akapitzlist"/>
        <w:numPr>
          <w:ilvl w:val="0"/>
          <w:numId w:val="59"/>
        </w:numPr>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Szczegółowy zakres obowiązków Wykonawcy określony został we wzorze umowy stanowiącej załącznik </w:t>
      </w:r>
      <w:r>
        <w:rPr>
          <w:rFonts w:eastAsia="Times New Roman" w:cstheme="minorHAnsi"/>
          <w:lang w:eastAsia="pl-PL"/>
        </w:rPr>
        <w:t xml:space="preserve">nr 2 </w:t>
      </w:r>
      <w:r w:rsidRPr="00C47608">
        <w:rPr>
          <w:rFonts w:eastAsia="Times New Roman" w:cstheme="minorHAnsi"/>
          <w:lang w:eastAsia="pl-PL"/>
        </w:rPr>
        <w:t>do SWZ.</w:t>
      </w:r>
      <w:r w:rsidR="00CC1B60">
        <w:rPr>
          <w:rFonts w:eastAsia="Times New Roman" w:cstheme="minorHAnsi"/>
          <w:lang w:eastAsia="pl-PL"/>
        </w:rPr>
        <w:t xml:space="preserve"> </w:t>
      </w:r>
      <w:r w:rsidRPr="00CC1B60">
        <w:rPr>
          <w:rFonts w:eastAsia="Times New Roman" w:cstheme="minorHAnsi"/>
          <w:lang w:eastAsia="pl-PL"/>
        </w:rPr>
        <w:t xml:space="preserve">Warunki płatności określone zostały we wzorze umowy stanowiącej załącznik do SWZ. </w:t>
      </w:r>
    </w:p>
    <w:p w14:paraId="493393BD" w14:textId="77777777" w:rsidR="00C47608" w:rsidRPr="00C47608" w:rsidRDefault="00C47608" w:rsidP="00C47608">
      <w:pPr>
        <w:pStyle w:val="Akapitzlist"/>
        <w:rPr>
          <w:rFonts w:eastAsia="Times New Roman" w:cstheme="minorHAnsi"/>
          <w:lang w:eastAsia="pl-PL"/>
        </w:rPr>
      </w:pPr>
    </w:p>
    <w:p w14:paraId="3E3B177E" w14:textId="2C45163A" w:rsidR="008856CE" w:rsidRPr="008856CE" w:rsidRDefault="008856CE" w:rsidP="008856CE">
      <w:pPr>
        <w:pStyle w:val="Akapitzlist"/>
        <w:numPr>
          <w:ilvl w:val="0"/>
          <w:numId w:val="59"/>
        </w:numPr>
        <w:spacing w:after="0" w:line="276" w:lineRule="auto"/>
        <w:ind w:left="284" w:hanging="284"/>
        <w:jc w:val="both"/>
        <w:rPr>
          <w:rFonts w:eastAsia="Times New Roman" w:cstheme="minorHAnsi"/>
          <w:lang w:eastAsia="pl-PL"/>
        </w:rPr>
      </w:pPr>
      <w:r w:rsidRPr="00C47608">
        <w:rPr>
          <w:rFonts w:eastAsia="Times New Roman" w:cstheme="minorHAnsi"/>
          <w:lang w:eastAsia="pl-PL"/>
        </w:rPr>
        <w:lastRenderedPageBreak/>
        <w:t>Wykonawca nie będzie dochodził roszczeń od Zamawiającego, w tym finansowych, w przypadku zlecenia, przez Zamawiającego w całym okresie trwania umowy, robót/prac na sumę niższą niż wskazana w ofercie. Ilości poszczególnych robót ujęte w przedmiarze, na etapie realizacji zadania, mogą ulec zmianie. Zmiana dotyczyć może zarówno zwiększenia jak i zmniejszenia ilości poszczególnych robót lub usług.</w:t>
      </w:r>
    </w:p>
    <w:p w14:paraId="7C011782" w14:textId="77777777" w:rsidR="008856CE" w:rsidRPr="008856CE" w:rsidRDefault="008856CE" w:rsidP="008856CE">
      <w:pPr>
        <w:pStyle w:val="Akapitzlist"/>
        <w:rPr>
          <w:rFonts w:eastAsia="Times New Roman" w:cstheme="minorHAnsi"/>
          <w:lang w:eastAsia="pl-PL"/>
        </w:rPr>
      </w:pPr>
    </w:p>
    <w:p w14:paraId="05FA45FA" w14:textId="0A140CC8" w:rsidR="00C47608" w:rsidRDefault="00C47608" w:rsidP="00C47608">
      <w:pPr>
        <w:pStyle w:val="Akapitzlist"/>
        <w:numPr>
          <w:ilvl w:val="0"/>
          <w:numId w:val="59"/>
        </w:numPr>
        <w:spacing w:after="0" w:line="276" w:lineRule="auto"/>
        <w:ind w:left="284" w:hanging="284"/>
        <w:jc w:val="both"/>
        <w:rPr>
          <w:rFonts w:eastAsia="Times New Roman" w:cstheme="minorHAnsi"/>
          <w:lang w:eastAsia="pl-PL"/>
        </w:rPr>
      </w:pPr>
      <w:r w:rsidRPr="00CF5039">
        <w:rPr>
          <w:rFonts w:eastAsia="Times New Roman" w:cstheme="minorHAnsi"/>
          <w:lang w:eastAsia="pl-PL"/>
        </w:rPr>
        <w:t>Zgodnie z § 7 ust. 29 projektu umowy Zamawiający zastrzega możliwość ograniczenia wartości przedmiotu umowy do minimalnej wartości brutto wynoszącej 60% wynagrodzenia szacunkowego brutto wynikającego z umowy</w:t>
      </w:r>
      <w:r>
        <w:rPr>
          <w:rFonts w:eastAsia="Times New Roman" w:cstheme="minorHAnsi"/>
          <w:lang w:eastAsia="pl-PL"/>
        </w:rPr>
        <w:t>.</w:t>
      </w:r>
    </w:p>
    <w:p w14:paraId="6D5B4722" w14:textId="77777777" w:rsidR="00C47608" w:rsidRPr="00C47608" w:rsidRDefault="00C47608" w:rsidP="00C47608">
      <w:pPr>
        <w:pStyle w:val="Akapitzlist"/>
        <w:rPr>
          <w:rFonts w:eastAsia="Times New Roman" w:cstheme="minorHAnsi"/>
          <w:lang w:eastAsia="pl-PL"/>
        </w:rPr>
      </w:pPr>
    </w:p>
    <w:p w14:paraId="2A0100B3" w14:textId="74766751" w:rsidR="00C47608" w:rsidRDefault="00C47608" w:rsidP="00C47608">
      <w:pPr>
        <w:pStyle w:val="Akapitzlist"/>
        <w:numPr>
          <w:ilvl w:val="0"/>
          <w:numId w:val="59"/>
        </w:numPr>
        <w:spacing w:after="0" w:line="276" w:lineRule="auto"/>
        <w:ind w:left="284" w:hanging="284"/>
        <w:jc w:val="both"/>
        <w:rPr>
          <w:rFonts w:eastAsia="Times New Roman" w:cstheme="minorHAnsi"/>
          <w:lang w:eastAsia="pl-PL"/>
        </w:rPr>
      </w:pPr>
      <w:r w:rsidRPr="00C47608">
        <w:rPr>
          <w:rFonts w:eastAsia="Times New Roman" w:cstheme="minorHAnsi"/>
          <w:lang w:eastAsia="pl-PL"/>
        </w:rPr>
        <w:t>Z uwagi na specyfikę przedmiotu zamówienia Wykonawca jest zobowiązany realizować roboty lub usługi w całym okresie realizacji umowy. Zamawiający będzie każdorazowo określał zakres robót/prac w formie odrębnego zlecenia sukcesywnie na podstawie cen przyjętych w kosztorysie ofertowym Wykonawcy podając orientacyjną ilość robót lub usług do wykonania. Rzeczywista ilość prac do wykonania uzależniona będzie od faktycznych potrzeb w trakcie obowiązywania umowy. W zleceniach, o których mowa powyżej Zamawiający wskaże miejsce, zakres prac, termin wykonania i przewidywany koszt wykonania robót lub usług. Wykonawca zobowiązuje się wykonać każde zlecenie Zamawiającego w okresie trwania zawartej umowy, Wykonawca wykona zlecone prace w uzgodnionym terminie i zgłosi do odbioru Zamawiającemu. Zamawiający zapłaci tylko za prace, które zostały wykonane na podstawie pisemnego zlecenia i odebrane na warunkach określonych we wzorze umowy. Ilość zleceń uzależniona jest od posiadanych przez Zamawiającego środków finansowych. Wykonawca wykona zadanie z materiałów stanowiących własność Wykonawcy lub materiałów powierzonych.</w:t>
      </w:r>
    </w:p>
    <w:p w14:paraId="7D667932" w14:textId="77777777" w:rsidR="00C47608" w:rsidRDefault="00C47608" w:rsidP="00C47608">
      <w:pPr>
        <w:pStyle w:val="Akapitzlist"/>
        <w:spacing w:after="0" w:line="276" w:lineRule="auto"/>
        <w:ind w:left="284"/>
        <w:jc w:val="both"/>
        <w:rPr>
          <w:rFonts w:eastAsia="Times New Roman" w:cstheme="minorHAnsi"/>
          <w:lang w:eastAsia="pl-PL"/>
        </w:rPr>
      </w:pPr>
    </w:p>
    <w:p w14:paraId="73BFC1AD" w14:textId="77777777" w:rsidR="00C47608" w:rsidRDefault="00C47608" w:rsidP="00C47608">
      <w:pPr>
        <w:pStyle w:val="Akapitzlist"/>
        <w:numPr>
          <w:ilvl w:val="0"/>
          <w:numId w:val="59"/>
        </w:numPr>
        <w:spacing w:after="0" w:line="276" w:lineRule="auto"/>
        <w:ind w:left="284" w:hanging="284"/>
        <w:jc w:val="both"/>
        <w:rPr>
          <w:rFonts w:eastAsia="Times New Roman" w:cstheme="minorHAnsi"/>
          <w:lang w:eastAsia="pl-PL"/>
        </w:rPr>
      </w:pPr>
      <w:r w:rsidRPr="00C47608">
        <w:rPr>
          <w:rFonts w:eastAsia="Times New Roman" w:cstheme="minorHAnsi"/>
          <w:lang w:eastAsia="pl-PL"/>
        </w:rPr>
        <w:t>Roboty objęte niniejszą umową  będą realizowane w dwóch trybach:</w:t>
      </w:r>
    </w:p>
    <w:p w14:paraId="3E5C3CB4" w14:textId="77777777" w:rsidR="00C47608" w:rsidRDefault="00C47608" w:rsidP="00C47608">
      <w:pPr>
        <w:pStyle w:val="Akapitzlist"/>
        <w:numPr>
          <w:ilvl w:val="1"/>
          <w:numId w:val="17"/>
        </w:numPr>
        <w:spacing w:after="0" w:line="276" w:lineRule="auto"/>
        <w:ind w:left="567" w:hanging="283"/>
        <w:jc w:val="both"/>
        <w:rPr>
          <w:rFonts w:eastAsia="Times New Roman" w:cstheme="minorHAnsi"/>
          <w:lang w:eastAsia="pl-PL"/>
        </w:rPr>
      </w:pPr>
      <w:r w:rsidRPr="00C47608">
        <w:rPr>
          <w:rFonts w:eastAsia="Times New Roman" w:cstheme="minorHAnsi"/>
          <w:b/>
          <w:bCs/>
          <w:lang w:eastAsia="pl-PL"/>
        </w:rPr>
        <w:t>tryb awaryjny</w:t>
      </w:r>
      <w:r w:rsidRPr="00C47608">
        <w:rPr>
          <w:rFonts w:eastAsia="Times New Roman" w:cstheme="minorHAnsi"/>
          <w:lang w:eastAsia="pl-PL"/>
        </w:rPr>
        <w:t xml:space="preserve"> – maksymalny czas do rozpoczęcia realizacji zlecenia - </w:t>
      </w:r>
      <w:r w:rsidRPr="00C47608">
        <w:rPr>
          <w:rFonts w:eastAsia="Times New Roman" w:cstheme="minorHAnsi"/>
          <w:b/>
          <w:bCs/>
          <w:lang w:eastAsia="pl-PL"/>
        </w:rPr>
        <w:t>2 godz.</w:t>
      </w:r>
      <w:r w:rsidRPr="00C47608">
        <w:rPr>
          <w:rFonts w:eastAsia="Times New Roman" w:cstheme="minorHAnsi"/>
          <w:lang w:eastAsia="pl-PL"/>
        </w:rPr>
        <w:t xml:space="preserve"> od chwili przyjęcia zgłoszenia </w:t>
      </w:r>
      <w:bookmarkStart w:id="1" w:name="_Hlk68686074"/>
      <w:r w:rsidRPr="00C47608">
        <w:rPr>
          <w:rFonts w:eastAsia="Times New Roman" w:cstheme="minorHAnsi"/>
          <w:lang w:eastAsia="pl-PL"/>
        </w:rPr>
        <w:t>telefonicznego lub drogą e-mail</w:t>
      </w:r>
      <w:bookmarkEnd w:id="1"/>
      <w:r w:rsidRPr="00C47608">
        <w:rPr>
          <w:rFonts w:eastAsia="Times New Roman" w:cstheme="minorHAnsi"/>
          <w:lang w:eastAsia="pl-PL"/>
        </w:rPr>
        <w:t xml:space="preserve"> i wykonanie zlecenia maksymalnie w  terminie 3 dni (wpisana zostanie ilość dni zgodnie ze złożoną ofertą) roboczych od zlecenia;</w:t>
      </w:r>
    </w:p>
    <w:p w14:paraId="1EBB61B6" w14:textId="4C6C6AC1" w:rsidR="00C47608" w:rsidRDefault="00C47608" w:rsidP="00C47608">
      <w:pPr>
        <w:pStyle w:val="Akapitzlist"/>
        <w:numPr>
          <w:ilvl w:val="1"/>
          <w:numId w:val="17"/>
        </w:numPr>
        <w:spacing w:after="0" w:line="276" w:lineRule="auto"/>
        <w:ind w:left="567" w:hanging="283"/>
        <w:jc w:val="both"/>
        <w:rPr>
          <w:rFonts w:eastAsia="Times New Roman" w:cstheme="minorHAnsi"/>
          <w:lang w:eastAsia="pl-PL"/>
        </w:rPr>
      </w:pPr>
      <w:r w:rsidRPr="00C47608">
        <w:rPr>
          <w:rFonts w:eastAsia="Times New Roman" w:cstheme="minorHAnsi"/>
          <w:b/>
          <w:bCs/>
          <w:lang w:eastAsia="pl-PL"/>
        </w:rPr>
        <w:t>tryb podstawowy</w:t>
      </w:r>
      <w:r w:rsidRPr="00C47608">
        <w:rPr>
          <w:rFonts w:eastAsia="Times New Roman" w:cstheme="minorHAnsi"/>
          <w:lang w:eastAsia="pl-PL"/>
        </w:rPr>
        <w:t xml:space="preserve"> – zamówienia wg potrzeb – czas przystąpienia do robót w ciągu </w:t>
      </w:r>
      <w:r w:rsidRPr="00C47608">
        <w:rPr>
          <w:rFonts w:eastAsia="Times New Roman" w:cstheme="minorHAnsi"/>
          <w:b/>
          <w:bCs/>
          <w:lang w:eastAsia="pl-PL"/>
        </w:rPr>
        <w:t>72 godzin</w:t>
      </w:r>
      <w:r w:rsidRPr="00C47608">
        <w:rPr>
          <w:rFonts w:eastAsia="Times New Roman" w:cstheme="minorHAnsi"/>
          <w:lang w:eastAsia="pl-PL"/>
        </w:rPr>
        <w:t xml:space="preserve"> od zgłoszenia pisemnego, telefonicznego lub drogą e-mail, </w:t>
      </w:r>
      <w:bookmarkStart w:id="2" w:name="_Hlk68686322"/>
      <w:r w:rsidRPr="00C47608">
        <w:rPr>
          <w:rFonts w:eastAsia="Times New Roman" w:cstheme="minorHAnsi"/>
          <w:lang w:eastAsia="pl-PL"/>
        </w:rPr>
        <w:t>natomiast termin wykonania zlecenia nie jest dłuższy niż 30 dni od otrzymania zlecenia.</w:t>
      </w:r>
      <w:bookmarkEnd w:id="2"/>
    </w:p>
    <w:p w14:paraId="764847A6" w14:textId="77777777" w:rsidR="00C47608" w:rsidRDefault="00C47608" w:rsidP="00C47608">
      <w:pPr>
        <w:pStyle w:val="Akapitzlist"/>
        <w:spacing w:after="0" w:line="276" w:lineRule="auto"/>
        <w:ind w:left="567"/>
        <w:jc w:val="both"/>
        <w:rPr>
          <w:rFonts w:eastAsia="Times New Roman" w:cstheme="minorHAnsi"/>
          <w:lang w:eastAsia="pl-PL"/>
        </w:rPr>
      </w:pPr>
    </w:p>
    <w:p w14:paraId="2D29D7E9" w14:textId="77777777" w:rsidR="00C47608" w:rsidRDefault="00C47608" w:rsidP="00C47608">
      <w:pPr>
        <w:pStyle w:val="Akapitzlist"/>
        <w:numPr>
          <w:ilvl w:val="0"/>
          <w:numId w:val="59"/>
        </w:numPr>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Cena jednostkowa winna zawierać wszystkie koszty niezbędne i potrzebne do wykonania zadania, miedzy innymi: wywozu i utylizacji odpadów,  oznakowania dróg na czas wykonywania prac, przekazania prac do wykonania – objazd po drogach w celu określenia prac do wykonania i koszty odbioru prac (dojazd na miejsce wykonanych robót lub usług). Wykonawca winien posiadać niezbędne bariery ochronne (urządzenia bezpieczeństwa ruchu drogowego) i znaki drogowe do oznaczenia robót. </w:t>
      </w:r>
    </w:p>
    <w:p w14:paraId="394CE315" w14:textId="77777777" w:rsidR="00C47608" w:rsidRPr="00C47608" w:rsidRDefault="00C47608" w:rsidP="00C47608">
      <w:pPr>
        <w:pStyle w:val="Akapitzlist"/>
        <w:rPr>
          <w:rFonts w:eastAsia="Times New Roman" w:cstheme="minorHAnsi"/>
          <w:lang w:eastAsia="pl-PL"/>
        </w:rPr>
      </w:pPr>
    </w:p>
    <w:p w14:paraId="137834C2" w14:textId="77777777" w:rsidR="00C47608" w:rsidRDefault="00C47608" w:rsidP="00C47608">
      <w:pPr>
        <w:pStyle w:val="Akapitzlist"/>
        <w:numPr>
          <w:ilvl w:val="0"/>
          <w:numId w:val="59"/>
        </w:numPr>
        <w:spacing w:after="0" w:line="276" w:lineRule="auto"/>
        <w:ind w:left="284" w:hanging="284"/>
        <w:jc w:val="both"/>
        <w:rPr>
          <w:rFonts w:eastAsia="Times New Roman" w:cstheme="minorHAnsi"/>
          <w:lang w:eastAsia="pl-PL"/>
        </w:rPr>
      </w:pPr>
      <w:r w:rsidRPr="00C47608">
        <w:rPr>
          <w:rFonts w:eastAsia="Times New Roman" w:cstheme="minorHAnsi"/>
          <w:lang w:eastAsia="pl-PL"/>
        </w:rPr>
        <w:t>W przypadku robót zaniechanych – wynagrodzenie określone w ofercie zostanie pomniejszone o kwotę wyliczoną w oparciu o rzeczywistą ilość zaniechanych robót i ceny jednostkowe przyjęte przez Wykonawcę w szczegółowym kosztorysie ofertowym.</w:t>
      </w:r>
    </w:p>
    <w:p w14:paraId="058CC142" w14:textId="77777777" w:rsidR="00C47608" w:rsidRPr="00C47608" w:rsidRDefault="00C47608" w:rsidP="00C47608">
      <w:pPr>
        <w:pStyle w:val="Akapitzlist"/>
        <w:rPr>
          <w:rFonts w:eastAsia="Times New Roman" w:cstheme="minorHAnsi"/>
          <w:lang w:eastAsia="pl-PL"/>
        </w:rPr>
      </w:pPr>
    </w:p>
    <w:p w14:paraId="1D8F4DE7" w14:textId="77777777" w:rsidR="00C47608" w:rsidRDefault="00C47608" w:rsidP="00C47608">
      <w:pPr>
        <w:pStyle w:val="Akapitzlist"/>
        <w:numPr>
          <w:ilvl w:val="0"/>
          <w:numId w:val="59"/>
        </w:numPr>
        <w:spacing w:after="0" w:line="276" w:lineRule="auto"/>
        <w:ind w:left="284" w:hanging="284"/>
        <w:jc w:val="both"/>
        <w:rPr>
          <w:rFonts w:eastAsia="Times New Roman" w:cstheme="minorHAnsi"/>
          <w:lang w:eastAsia="pl-PL"/>
        </w:rPr>
      </w:pPr>
      <w:r w:rsidRPr="00C47608">
        <w:rPr>
          <w:rFonts w:eastAsia="Times New Roman" w:cstheme="minorHAnsi"/>
          <w:lang w:eastAsia="pl-PL"/>
        </w:rPr>
        <w:t>W przypadku realizacji robót lub usług z materiału powierzonego przy dokonywaniu rozliczenia dla zakresu prac Wykonawca odliczy koszty materiału zgodnie z cenami podanymi w ofercie wraz z innymi kosztami pochodnymi dotyczącymi tych materiałów.</w:t>
      </w:r>
    </w:p>
    <w:p w14:paraId="1DAC6BAA" w14:textId="77777777" w:rsidR="00C47608" w:rsidRPr="00C47608" w:rsidRDefault="00C47608" w:rsidP="00C47608">
      <w:pPr>
        <w:pStyle w:val="Akapitzlist"/>
        <w:rPr>
          <w:rFonts w:eastAsia="Times New Roman" w:cstheme="minorHAnsi"/>
          <w:lang w:eastAsia="pl-PL"/>
        </w:rPr>
      </w:pPr>
    </w:p>
    <w:p w14:paraId="0216C3E6" w14:textId="77777777" w:rsidR="00C47608" w:rsidRDefault="00C47608" w:rsidP="00C47608">
      <w:pPr>
        <w:pStyle w:val="Akapitzlist"/>
        <w:numPr>
          <w:ilvl w:val="0"/>
          <w:numId w:val="59"/>
        </w:numPr>
        <w:spacing w:after="0" w:line="276" w:lineRule="auto"/>
        <w:ind w:left="284" w:hanging="284"/>
        <w:jc w:val="both"/>
        <w:rPr>
          <w:rFonts w:eastAsia="Times New Roman" w:cstheme="minorHAnsi"/>
          <w:lang w:eastAsia="pl-PL"/>
        </w:rPr>
      </w:pPr>
      <w:r w:rsidRPr="00C47608">
        <w:rPr>
          <w:rFonts w:eastAsia="Times New Roman" w:cstheme="minorHAnsi"/>
          <w:lang w:eastAsia="pl-PL"/>
        </w:rPr>
        <w:lastRenderedPageBreak/>
        <w:t>Rzeczywiste wynagrodzenie Wykonawcy będzie ustalane na podstawie obmiarów wykonanych prac/robót i cen jednostkowych przyjętych w kosztorysie ofertowym na podstawie kosztorysów powykonawczych dla każdego z zakresu zleconych robót lub usług.</w:t>
      </w:r>
    </w:p>
    <w:p w14:paraId="3E65F166" w14:textId="77777777" w:rsidR="00C47608" w:rsidRPr="00C47608" w:rsidRDefault="00C47608" w:rsidP="00C47608">
      <w:pPr>
        <w:pStyle w:val="Akapitzlist"/>
        <w:rPr>
          <w:rFonts w:eastAsia="Times New Roman" w:cstheme="minorHAnsi"/>
          <w:lang w:eastAsia="pl-PL"/>
        </w:rPr>
      </w:pPr>
    </w:p>
    <w:p w14:paraId="62F62EA1" w14:textId="77777777" w:rsidR="005B267F" w:rsidRDefault="00C47608" w:rsidP="005B267F">
      <w:pPr>
        <w:pStyle w:val="Akapitzlist"/>
        <w:numPr>
          <w:ilvl w:val="0"/>
          <w:numId w:val="59"/>
        </w:numPr>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1967C9A8" w14:textId="77777777" w:rsidR="005B267F" w:rsidRPr="005B267F" w:rsidRDefault="005B267F" w:rsidP="005B267F">
      <w:pPr>
        <w:pStyle w:val="Akapitzlist"/>
        <w:rPr>
          <w:rFonts w:cstheme="minorHAnsi"/>
          <w:b/>
          <w:bCs/>
        </w:rPr>
      </w:pPr>
    </w:p>
    <w:p w14:paraId="783EB89E" w14:textId="2A46389A" w:rsidR="00310106" w:rsidRPr="005B267F" w:rsidRDefault="00B65075" w:rsidP="005B267F">
      <w:pPr>
        <w:pStyle w:val="Akapitzlist"/>
        <w:numPr>
          <w:ilvl w:val="0"/>
          <w:numId w:val="59"/>
        </w:numPr>
        <w:spacing w:after="0" w:line="276" w:lineRule="auto"/>
        <w:ind w:left="284" w:hanging="284"/>
        <w:jc w:val="both"/>
        <w:rPr>
          <w:rFonts w:eastAsia="Times New Roman" w:cstheme="minorHAnsi"/>
          <w:lang w:eastAsia="pl-PL"/>
        </w:rPr>
      </w:pPr>
      <w:r w:rsidRPr="005B267F">
        <w:rPr>
          <w:rFonts w:cstheme="minorHAnsi"/>
          <w:b/>
          <w:bCs/>
        </w:rPr>
        <w:t>Nazwy i kody zamówienia według Wspólnego Słownika Zamówień (CPV):</w:t>
      </w:r>
    </w:p>
    <w:p w14:paraId="20F07323" w14:textId="45593344" w:rsidR="00592DAE" w:rsidRPr="00C47608" w:rsidRDefault="00592DAE" w:rsidP="00592DAE">
      <w:pPr>
        <w:pStyle w:val="Akapitzlist"/>
        <w:tabs>
          <w:tab w:val="decimal" w:leader="dot" w:pos="9072"/>
        </w:tabs>
        <w:spacing w:after="0" w:line="240" w:lineRule="auto"/>
        <w:ind w:left="284"/>
        <w:jc w:val="both"/>
        <w:rPr>
          <w:rFonts w:cstheme="minorHAnsi"/>
        </w:rPr>
      </w:pPr>
      <w:r w:rsidRPr="00C47608">
        <w:rPr>
          <w:rFonts w:cstheme="minorHAnsi"/>
        </w:rPr>
        <w:t xml:space="preserve">45233140 – 2 – Roboty </w:t>
      </w:r>
      <w:r w:rsidR="005F4C63" w:rsidRPr="00C47608">
        <w:rPr>
          <w:rFonts w:cstheme="minorHAnsi"/>
        </w:rPr>
        <w:t>drogowe</w:t>
      </w:r>
      <w:r w:rsidRPr="00C47608">
        <w:rPr>
          <w:rFonts w:cstheme="minorHAnsi"/>
        </w:rPr>
        <w:t>;</w:t>
      </w:r>
    </w:p>
    <w:p w14:paraId="4EF6B379" w14:textId="4EC8C03D" w:rsidR="00592DAE" w:rsidRPr="00C47608" w:rsidRDefault="00592DAE" w:rsidP="00592DAE">
      <w:pPr>
        <w:pStyle w:val="Akapitzlist"/>
        <w:tabs>
          <w:tab w:val="decimal" w:leader="dot" w:pos="9072"/>
        </w:tabs>
        <w:spacing w:after="0" w:line="240" w:lineRule="auto"/>
        <w:ind w:left="284"/>
        <w:jc w:val="both"/>
        <w:rPr>
          <w:rFonts w:cstheme="minorHAnsi"/>
        </w:rPr>
      </w:pPr>
      <w:r w:rsidRPr="00C47608">
        <w:rPr>
          <w:rFonts w:cstheme="minorHAnsi"/>
        </w:rPr>
        <w:t>45233141 – 9 – Roboty w zakresie konserwacji dróg;</w:t>
      </w:r>
    </w:p>
    <w:p w14:paraId="0683C87E" w14:textId="1040912A" w:rsidR="00592DAE" w:rsidRDefault="00592DAE" w:rsidP="00592DAE">
      <w:pPr>
        <w:pStyle w:val="Akapitzlist"/>
        <w:tabs>
          <w:tab w:val="decimal" w:leader="dot" w:pos="9072"/>
        </w:tabs>
        <w:spacing w:after="0" w:line="240" w:lineRule="auto"/>
        <w:ind w:left="284"/>
        <w:jc w:val="both"/>
        <w:rPr>
          <w:rFonts w:cstheme="minorHAnsi"/>
        </w:rPr>
      </w:pPr>
      <w:r w:rsidRPr="00C47608">
        <w:rPr>
          <w:rFonts w:cstheme="minorHAnsi"/>
        </w:rPr>
        <w:t>45233142 – 6 – Roboty w zakresie naprawy dróg</w:t>
      </w:r>
      <w:r w:rsidR="000306AB">
        <w:rPr>
          <w:rFonts w:cstheme="minorHAnsi"/>
        </w:rPr>
        <w:t>;</w:t>
      </w:r>
    </w:p>
    <w:p w14:paraId="180DA9B7" w14:textId="75352836" w:rsidR="000306AB" w:rsidRDefault="000306AB" w:rsidP="00592DAE">
      <w:pPr>
        <w:pStyle w:val="Akapitzlist"/>
        <w:tabs>
          <w:tab w:val="decimal" w:leader="dot" w:pos="9072"/>
        </w:tabs>
        <w:spacing w:after="0" w:line="240" w:lineRule="auto"/>
        <w:ind w:left="284"/>
        <w:jc w:val="both"/>
        <w:rPr>
          <w:rFonts w:cstheme="minorHAnsi"/>
        </w:rPr>
      </w:pPr>
      <w:r>
        <w:rPr>
          <w:rFonts w:cstheme="minorHAnsi"/>
        </w:rPr>
        <w:t>45233253 – 7 – Roboty w zakresie nawierzchni dla pieszych;</w:t>
      </w:r>
    </w:p>
    <w:p w14:paraId="13549FAC" w14:textId="3BE65F34" w:rsidR="000306AB" w:rsidRDefault="000306AB" w:rsidP="00592DAE">
      <w:pPr>
        <w:pStyle w:val="Akapitzlist"/>
        <w:tabs>
          <w:tab w:val="decimal" w:leader="dot" w:pos="9072"/>
        </w:tabs>
        <w:spacing w:after="0" w:line="240" w:lineRule="auto"/>
        <w:ind w:left="284"/>
        <w:jc w:val="both"/>
        <w:rPr>
          <w:rFonts w:cstheme="minorHAnsi"/>
        </w:rPr>
      </w:pPr>
      <w:r>
        <w:rPr>
          <w:rFonts w:cstheme="minorHAnsi"/>
        </w:rPr>
        <w:t>34922100 – 7 – oznakowanie drogowe;</w:t>
      </w:r>
    </w:p>
    <w:p w14:paraId="0FDF1E4B" w14:textId="23E4A7C0" w:rsidR="000306AB" w:rsidRDefault="000306AB" w:rsidP="00592DAE">
      <w:pPr>
        <w:pStyle w:val="Akapitzlist"/>
        <w:tabs>
          <w:tab w:val="decimal" w:leader="dot" w:pos="9072"/>
        </w:tabs>
        <w:spacing w:after="0" w:line="240" w:lineRule="auto"/>
        <w:ind w:left="284"/>
        <w:jc w:val="both"/>
        <w:rPr>
          <w:rFonts w:cstheme="minorHAnsi"/>
        </w:rPr>
      </w:pPr>
      <w:r>
        <w:rPr>
          <w:rFonts w:cstheme="minorHAnsi"/>
        </w:rPr>
        <w:t>77341000 – 3 – Okrzesywanie drzew;</w:t>
      </w:r>
    </w:p>
    <w:p w14:paraId="16042B6C" w14:textId="16A49D4E" w:rsidR="000306AB" w:rsidRPr="00C47608" w:rsidRDefault="000306AB" w:rsidP="00592DAE">
      <w:pPr>
        <w:pStyle w:val="Akapitzlist"/>
        <w:tabs>
          <w:tab w:val="decimal" w:leader="dot" w:pos="9072"/>
        </w:tabs>
        <w:spacing w:after="0" w:line="240" w:lineRule="auto"/>
        <w:ind w:left="284"/>
        <w:jc w:val="both"/>
        <w:rPr>
          <w:rFonts w:cstheme="minorHAnsi"/>
        </w:rPr>
      </w:pPr>
      <w:r>
        <w:rPr>
          <w:rFonts w:cstheme="minorHAnsi"/>
        </w:rPr>
        <w:t>77312000 – 2 – Usługi usuwania chwastów.</w:t>
      </w:r>
    </w:p>
    <w:p w14:paraId="193D7724" w14:textId="77777777" w:rsidR="00310106" w:rsidRPr="00C47608" w:rsidRDefault="00310106" w:rsidP="00310106">
      <w:pPr>
        <w:pStyle w:val="Akapitzlist"/>
        <w:rPr>
          <w:rFonts w:ascii="Arial" w:eastAsia="Times New Roman" w:hAnsi="Arial" w:cs="Arial"/>
          <w:sz w:val="20"/>
          <w:szCs w:val="20"/>
          <w:lang w:eastAsia="pl-PL"/>
        </w:rPr>
      </w:pPr>
    </w:p>
    <w:p w14:paraId="5209EC89" w14:textId="6420B8E7" w:rsidR="00310106" w:rsidRPr="005B267F" w:rsidRDefault="00310106" w:rsidP="005B267F">
      <w:pPr>
        <w:pStyle w:val="Akapitzlist"/>
        <w:numPr>
          <w:ilvl w:val="0"/>
          <w:numId w:val="59"/>
        </w:numPr>
        <w:tabs>
          <w:tab w:val="decimal" w:leader="dot" w:pos="9072"/>
        </w:tabs>
        <w:spacing w:after="0" w:line="240" w:lineRule="auto"/>
        <w:ind w:left="284" w:hanging="284"/>
        <w:jc w:val="both"/>
        <w:rPr>
          <w:rFonts w:cstheme="minorHAnsi"/>
        </w:rPr>
      </w:pPr>
      <w:r w:rsidRPr="005B267F">
        <w:rPr>
          <w:rFonts w:eastAsia="Times New Roman" w:cstheme="minorHAnsi"/>
          <w:lang w:eastAsia="pl-PL"/>
        </w:rPr>
        <w:t xml:space="preserve">Szczegółowy opis oraz sposób realizacji zamówienia zawiera </w:t>
      </w:r>
      <w:r w:rsidR="00715EF4" w:rsidRPr="005B267F">
        <w:rPr>
          <w:rFonts w:eastAsia="Times New Roman" w:cstheme="minorHAnsi"/>
          <w:lang w:eastAsia="pl-PL"/>
        </w:rPr>
        <w:t>szczegółowy opis przedmiotu zamówienia, ogólne specyfikacje techniczne oraz przedmiar robót,</w:t>
      </w:r>
      <w:r w:rsidRPr="005B267F">
        <w:rPr>
          <w:rFonts w:eastAsia="Times New Roman" w:cstheme="minorHAnsi"/>
          <w:lang w:eastAsia="pl-PL"/>
        </w:rPr>
        <w:t xml:space="preserve"> stanowiąc</w:t>
      </w:r>
      <w:r w:rsidR="00715EF4" w:rsidRPr="005B267F">
        <w:rPr>
          <w:rFonts w:eastAsia="Times New Roman" w:cstheme="minorHAnsi"/>
          <w:lang w:eastAsia="pl-PL"/>
        </w:rPr>
        <w:t>e</w:t>
      </w:r>
      <w:r w:rsidRPr="005B267F">
        <w:rPr>
          <w:rFonts w:eastAsia="Times New Roman" w:cstheme="minorHAnsi"/>
          <w:lang w:eastAsia="pl-PL"/>
        </w:rPr>
        <w:t xml:space="preserve"> </w:t>
      </w:r>
      <w:r w:rsidRPr="005B267F">
        <w:rPr>
          <w:rFonts w:eastAsia="Times New Roman" w:cstheme="minorHAnsi"/>
          <w:b/>
          <w:bCs/>
          <w:lang w:eastAsia="pl-PL"/>
        </w:rPr>
        <w:t>Załącznik</w:t>
      </w:r>
      <w:r w:rsidR="00715EF4" w:rsidRPr="005B267F">
        <w:rPr>
          <w:rFonts w:eastAsia="Times New Roman" w:cstheme="minorHAnsi"/>
          <w:b/>
          <w:bCs/>
          <w:lang w:eastAsia="pl-PL"/>
        </w:rPr>
        <w:t>i</w:t>
      </w:r>
      <w:r w:rsidRPr="005B267F">
        <w:rPr>
          <w:rFonts w:eastAsia="Times New Roman" w:cstheme="minorHAnsi"/>
          <w:b/>
          <w:bCs/>
          <w:lang w:eastAsia="pl-PL"/>
        </w:rPr>
        <w:t xml:space="preserve"> </w:t>
      </w:r>
      <w:r w:rsidR="00186610" w:rsidRPr="005B267F">
        <w:rPr>
          <w:rFonts w:eastAsia="Times New Roman" w:cstheme="minorHAnsi"/>
          <w:b/>
          <w:bCs/>
          <w:lang w:eastAsia="pl-PL"/>
        </w:rPr>
        <w:t xml:space="preserve">nr 14, 15 i 16 </w:t>
      </w:r>
      <w:r w:rsidRPr="005B267F">
        <w:rPr>
          <w:rFonts w:eastAsia="Times New Roman" w:cstheme="minorHAnsi"/>
          <w:b/>
          <w:bCs/>
          <w:lang w:eastAsia="pl-PL"/>
        </w:rPr>
        <w:t>do SWZ</w:t>
      </w:r>
      <w:r w:rsidRPr="005B267F">
        <w:rPr>
          <w:rFonts w:eastAsia="Times New Roman" w:cstheme="minorHAnsi"/>
          <w:lang w:eastAsia="pl-PL"/>
        </w:rPr>
        <w:t>.</w:t>
      </w:r>
    </w:p>
    <w:p w14:paraId="61C428B2" w14:textId="77777777" w:rsidR="00310106" w:rsidRPr="00C47608" w:rsidRDefault="00310106" w:rsidP="00310106">
      <w:pPr>
        <w:pStyle w:val="Akapitzlist"/>
        <w:rPr>
          <w:rFonts w:cstheme="minorHAnsi"/>
        </w:rPr>
      </w:pPr>
    </w:p>
    <w:p w14:paraId="67C4449C" w14:textId="2ECAD673" w:rsidR="00B65075" w:rsidRPr="00C47608" w:rsidRDefault="00B65075" w:rsidP="005B267F">
      <w:pPr>
        <w:pStyle w:val="Akapitzlist"/>
        <w:numPr>
          <w:ilvl w:val="0"/>
          <w:numId w:val="59"/>
        </w:numPr>
        <w:tabs>
          <w:tab w:val="decimal" w:leader="dot" w:pos="9072"/>
        </w:tabs>
        <w:spacing w:after="0" w:line="240" w:lineRule="auto"/>
        <w:ind w:left="284" w:hanging="284"/>
        <w:jc w:val="both"/>
        <w:rPr>
          <w:rFonts w:cstheme="minorHAnsi"/>
        </w:rPr>
      </w:pPr>
      <w:r w:rsidRPr="00C47608">
        <w:rPr>
          <w:rFonts w:cstheme="minorHAnsi"/>
        </w:rPr>
        <w:t xml:space="preserve">Dopuszczenie rozwiązań równoważnych opisywanym w przypadku opisania przedmiotu zamówienia przez odniesienie do norm, ocen technicznych, specyfikacji technicznych, o których mowa w art. 101 ust. 1 pkt 2 oraz ust. 3 </w:t>
      </w:r>
      <w:proofErr w:type="spellStart"/>
      <w:r w:rsidRPr="00C47608">
        <w:rPr>
          <w:rFonts w:cstheme="minorHAnsi"/>
        </w:rPr>
        <w:t>Pzp</w:t>
      </w:r>
      <w:proofErr w:type="spellEnd"/>
      <w:r w:rsidRPr="00C47608">
        <w:rPr>
          <w:rFonts w:cstheme="minorHAnsi"/>
        </w:rPr>
        <w:t>.</w:t>
      </w:r>
    </w:p>
    <w:p w14:paraId="2195E288" w14:textId="566F1984" w:rsidR="00B65075" w:rsidRPr="00C47608" w:rsidRDefault="00B65075" w:rsidP="005B267F">
      <w:pPr>
        <w:pStyle w:val="Akapitzlist"/>
        <w:numPr>
          <w:ilvl w:val="1"/>
          <w:numId w:val="62"/>
        </w:numPr>
        <w:spacing w:after="0" w:line="240" w:lineRule="auto"/>
        <w:ind w:left="567" w:hanging="283"/>
        <w:jc w:val="both"/>
        <w:rPr>
          <w:rFonts w:cstheme="minorHAnsi"/>
          <w:sz w:val="24"/>
          <w:szCs w:val="24"/>
        </w:rPr>
      </w:pPr>
      <w:r w:rsidRPr="00C47608">
        <w:rPr>
          <w:rFonts w:eastAsia="Times New Roman" w:cstheme="minorHAnsi"/>
          <w:lang w:eastAsia="pl-PL"/>
        </w:rPr>
        <w:t xml:space="preserve">Opisując przedmiot zamówienia przez odniesienie do norm, ocen technicznych, specyfikacji technicznych i systemów referencji technicznych, o których mowa w art. 101 ust. 1 pkt 2 oraz ust. 3 </w:t>
      </w:r>
      <w:proofErr w:type="spellStart"/>
      <w:r w:rsidRPr="00C47608">
        <w:rPr>
          <w:rFonts w:eastAsia="Times New Roman" w:cstheme="minorHAnsi"/>
          <w:lang w:eastAsia="pl-PL"/>
        </w:rPr>
        <w:t>Pzp</w:t>
      </w:r>
      <w:proofErr w:type="spellEnd"/>
      <w:r w:rsidRPr="00C47608">
        <w:rPr>
          <w:rFonts w:eastAsia="Times New Roman" w:cstheme="minorHAnsi"/>
          <w:lang w:eastAsia="pl-PL"/>
        </w:rPr>
        <w:t>, zamawiający dopuszcza rozwiązania równoważne opisywanym.</w:t>
      </w:r>
    </w:p>
    <w:p w14:paraId="1669806D" w14:textId="4189DF21" w:rsidR="00FD5D68" w:rsidRPr="00C47608" w:rsidRDefault="00B65075" w:rsidP="005B267F">
      <w:pPr>
        <w:pStyle w:val="Akapitzlist"/>
        <w:numPr>
          <w:ilvl w:val="1"/>
          <w:numId w:val="62"/>
        </w:numPr>
        <w:tabs>
          <w:tab w:val="decimal" w:leader="dot" w:pos="360"/>
        </w:tabs>
        <w:spacing w:after="0" w:line="240" w:lineRule="auto"/>
        <w:ind w:left="567" w:hanging="283"/>
        <w:jc w:val="both"/>
        <w:rPr>
          <w:rFonts w:cstheme="minorHAnsi"/>
        </w:rPr>
      </w:pPr>
      <w:r w:rsidRPr="00C47608">
        <w:rPr>
          <w:rFonts w:eastAsia="Times New Roman" w:cstheme="minorHAnsi"/>
          <w:lang w:eastAsia="pl-PL"/>
        </w:rPr>
        <w:t>Zamawiający nie może odrzucić oferty tylko dlatego, że oferowane roboty budowlane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w:t>
      </w:r>
      <w:r w:rsidR="00F5086B" w:rsidRPr="00C47608">
        <w:rPr>
          <w:rFonts w:eastAsia="Times New Roman" w:cstheme="minorHAnsi"/>
          <w:lang w:eastAsia="pl-PL"/>
        </w:rPr>
        <w:t xml:space="preserve"> ustawy</w:t>
      </w:r>
      <w:r w:rsidRPr="00C47608">
        <w:rPr>
          <w:rFonts w:eastAsia="Times New Roman" w:cstheme="minorHAnsi"/>
          <w:lang w:eastAsia="pl-PL"/>
        </w:rPr>
        <w:t xml:space="preserve"> </w:t>
      </w:r>
      <w:proofErr w:type="spellStart"/>
      <w:r w:rsidRPr="00C47608">
        <w:rPr>
          <w:rFonts w:eastAsia="Times New Roman" w:cstheme="minorHAnsi"/>
          <w:lang w:eastAsia="pl-PL"/>
        </w:rPr>
        <w:t>Pzp</w:t>
      </w:r>
      <w:proofErr w:type="spellEnd"/>
      <w:r w:rsidRPr="00C47608">
        <w:rPr>
          <w:rFonts w:eastAsia="Times New Roman" w:cstheme="minorHAnsi"/>
          <w:lang w:eastAsia="pl-PL"/>
        </w:rPr>
        <w:t>, że proponowane rozwiązania w równoważnym stopniu spełniają wymagania określone w opisie przedmiotu zamówienia</w:t>
      </w:r>
      <w:r w:rsidRPr="00C47608">
        <w:rPr>
          <w:rFonts w:ascii="Arial" w:eastAsia="Times New Roman" w:hAnsi="Arial" w:cs="Arial"/>
          <w:sz w:val="20"/>
          <w:szCs w:val="20"/>
          <w:lang w:eastAsia="pl-PL"/>
        </w:rPr>
        <w:t>.</w:t>
      </w:r>
    </w:p>
    <w:p w14:paraId="33A2D875" w14:textId="77777777" w:rsidR="00715EF4" w:rsidRPr="00C47608" w:rsidRDefault="00715EF4" w:rsidP="00715EF4">
      <w:pPr>
        <w:pStyle w:val="Akapitzlist"/>
        <w:rPr>
          <w:rFonts w:cstheme="minorHAnsi"/>
        </w:rPr>
      </w:pPr>
    </w:p>
    <w:p w14:paraId="61A86274" w14:textId="6E3AEB03" w:rsidR="00715EF4" w:rsidRPr="00C47608" w:rsidRDefault="00715EF4" w:rsidP="005B267F">
      <w:pPr>
        <w:pStyle w:val="Akapitzlist"/>
        <w:numPr>
          <w:ilvl w:val="0"/>
          <w:numId w:val="59"/>
        </w:numPr>
        <w:tabs>
          <w:tab w:val="decimal" w:leader="dot" w:pos="9072"/>
        </w:tabs>
        <w:spacing w:after="0" w:line="240" w:lineRule="auto"/>
        <w:ind w:left="284" w:hanging="284"/>
        <w:jc w:val="both"/>
        <w:rPr>
          <w:rFonts w:cstheme="minorHAnsi"/>
          <w:b/>
          <w:bCs/>
        </w:rPr>
      </w:pPr>
      <w:r w:rsidRPr="00C47608">
        <w:rPr>
          <w:rFonts w:cstheme="minorHAnsi"/>
          <w:b/>
          <w:bCs/>
        </w:rPr>
        <w:t xml:space="preserve">Zamawiający </w:t>
      </w:r>
      <w:r w:rsidR="00186610" w:rsidRPr="00C47608">
        <w:rPr>
          <w:rFonts w:cstheme="minorHAnsi"/>
          <w:b/>
          <w:bCs/>
        </w:rPr>
        <w:t xml:space="preserve">nie </w:t>
      </w:r>
      <w:r w:rsidRPr="00C47608">
        <w:rPr>
          <w:rFonts w:cstheme="minorHAnsi"/>
          <w:b/>
          <w:bCs/>
        </w:rPr>
        <w:t>przewiduje</w:t>
      </w:r>
      <w:r w:rsidR="00186610" w:rsidRPr="00C47608">
        <w:rPr>
          <w:rFonts w:cstheme="minorHAnsi"/>
          <w:b/>
          <w:bCs/>
        </w:rPr>
        <w:t xml:space="preserve"> obowiązku</w:t>
      </w:r>
      <w:r w:rsidR="00C869D6" w:rsidRPr="00C47608">
        <w:rPr>
          <w:rFonts w:cstheme="minorHAnsi"/>
          <w:b/>
          <w:bCs/>
        </w:rPr>
        <w:t xml:space="preserve"> odbycia przez Wykonawcę </w:t>
      </w:r>
      <w:r w:rsidRPr="00C47608">
        <w:rPr>
          <w:rFonts w:cstheme="minorHAnsi"/>
          <w:b/>
          <w:bCs/>
        </w:rPr>
        <w:t>wizji lokalnej</w:t>
      </w:r>
      <w:r w:rsidR="00C869D6" w:rsidRPr="00C47608">
        <w:rPr>
          <w:rFonts w:cstheme="minorHAnsi"/>
          <w:b/>
          <w:bCs/>
        </w:rPr>
        <w:t>, w celu sprawdzenia w terenie warunków wykonania zamówienia.</w:t>
      </w:r>
      <w:r w:rsidR="00186610" w:rsidRPr="00C47608">
        <w:rPr>
          <w:rFonts w:cstheme="minorHAnsi"/>
          <w:b/>
          <w:bCs/>
        </w:rPr>
        <w:t xml:space="preserve"> </w:t>
      </w:r>
    </w:p>
    <w:p w14:paraId="4B47C19A" w14:textId="77777777" w:rsidR="000D5E4B" w:rsidRPr="00C47608" w:rsidRDefault="000D5E4B" w:rsidP="000D5E4B">
      <w:pPr>
        <w:pStyle w:val="Akapitzlist"/>
        <w:rPr>
          <w:rFonts w:cstheme="minorHAnsi"/>
          <w:b/>
          <w:bCs/>
        </w:rPr>
      </w:pPr>
    </w:p>
    <w:p w14:paraId="3AB2F28A" w14:textId="352E3109" w:rsidR="00891E83" w:rsidRPr="00C47608" w:rsidRDefault="00EF020C" w:rsidP="005B267F">
      <w:pPr>
        <w:pStyle w:val="Akapitzlist"/>
        <w:numPr>
          <w:ilvl w:val="0"/>
          <w:numId w:val="59"/>
        </w:numPr>
        <w:tabs>
          <w:tab w:val="decimal" w:leader="dot" w:pos="9072"/>
        </w:tabs>
        <w:spacing w:after="0" w:line="240" w:lineRule="auto"/>
        <w:ind w:left="284" w:hanging="284"/>
        <w:jc w:val="both"/>
        <w:rPr>
          <w:rFonts w:cstheme="minorHAnsi"/>
        </w:rPr>
      </w:pPr>
      <w:r w:rsidRPr="00C47608">
        <w:rPr>
          <w:rFonts w:cstheme="minorHAnsi"/>
          <w:b/>
          <w:bCs/>
        </w:rPr>
        <w:t xml:space="preserve">Zamawiający </w:t>
      </w:r>
      <w:r w:rsidR="00891E83" w:rsidRPr="00C47608">
        <w:rPr>
          <w:rFonts w:cstheme="minorHAnsi"/>
          <w:b/>
          <w:bCs/>
        </w:rPr>
        <w:t>w</w:t>
      </w:r>
      <w:r w:rsidRPr="00C47608">
        <w:rPr>
          <w:rFonts w:cstheme="minorHAnsi"/>
          <w:b/>
          <w:bCs/>
        </w:rPr>
        <w:t xml:space="preserve">ymaga </w:t>
      </w:r>
      <w:r w:rsidR="00891E83" w:rsidRPr="00C47608">
        <w:rPr>
          <w:rFonts w:eastAsia="Times New Roman" w:cstheme="minorHAnsi"/>
          <w:b/>
          <w:bCs/>
          <w:lang w:eastAsia="pl-PL"/>
        </w:rPr>
        <w:t>zatrudnienia przez Wykonawcę lub podwykonawcę odpowiedniej do potrzeb liczby pracowników</w:t>
      </w:r>
      <w:r w:rsidR="00891E83" w:rsidRPr="00C47608">
        <w:rPr>
          <w:rFonts w:eastAsia="Times New Roman" w:cstheme="minorHAnsi"/>
          <w:lang w:eastAsia="pl-PL"/>
        </w:rPr>
        <w:t>, w tym na pełny etat minimum 3 osób, wykonujących bezpośrednio czynności związane z realizacją zamówienia, tj. wykonujących roboty budowlane</w:t>
      </w:r>
      <w:r w:rsidR="000306AB">
        <w:rPr>
          <w:rFonts w:eastAsia="Times New Roman" w:cstheme="minorHAnsi"/>
          <w:lang w:eastAsia="pl-PL"/>
        </w:rPr>
        <w:t>, brukarskie, obsług</w:t>
      </w:r>
      <w:r w:rsidR="00867A96">
        <w:rPr>
          <w:rFonts w:eastAsia="Times New Roman" w:cstheme="minorHAnsi"/>
          <w:lang w:eastAsia="pl-PL"/>
        </w:rPr>
        <w:t xml:space="preserve">ujących </w:t>
      </w:r>
      <w:r w:rsidR="000306AB">
        <w:rPr>
          <w:rFonts w:eastAsia="Times New Roman" w:cstheme="minorHAnsi"/>
          <w:lang w:eastAsia="pl-PL"/>
        </w:rPr>
        <w:t>maszyn</w:t>
      </w:r>
      <w:r w:rsidR="00867A96">
        <w:rPr>
          <w:rFonts w:eastAsia="Times New Roman" w:cstheme="minorHAnsi"/>
          <w:lang w:eastAsia="pl-PL"/>
        </w:rPr>
        <w:t>y</w:t>
      </w:r>
      <w:r w:rsidR="000306AB">
        <w:rPr>
          <w:rFonts w:eastAsia="Times New Roman" w:cstheme="minorHAnsi"/>
          <w:lang w:eastAsia="pl-PL"/>
        </w:rPr>
        <w:t xml:space="preserve"> i urządze</w:t>
      </w:r>
      <w:r w:rsidR="00867A96">
        <w:rPr>
          <w:rFonts w:eastAsia="Times New Roman" w:cstheme="minorHAnsi"/>
          <w:lang w:eastAsia="pl-PL"/>
        </w:rPr>
        <w:t>nia</w:t>
      </w:r>
      <w:r w:rsidR="000306AB">
        <w:rPr>
          <w:rFonts w:eastAsia="Times New Roman" w:cstheme="minorHAnsi"/>
          <w:lang w:eastAsia="pl-PL"/>
        </w:rPr>
        <w:t xml:space="preserve"> budowlan</w:t>
      </w:r>
      <w:r w:rsidR="00867A96">
        <w:rPr>
          <w:rFonts w:eastAsia="Times New Roman" w:cstheme="minorHAnsi"/>
          <w:lang w:eastAsia="pl-PL"/>
        </w:rPr>
        <w:t>e</w:t>
      </w:r>
      <w:r w:rsidR="00891E83" w:rsidRPr="00C47608">
        <w:rPr>
          <w:rFonts w:eastAsia="Times New Roman" w:cstheme="minorHAnsi"/>
          <w:lang w:eastAsia="pl-PL"/>
        </w:rPr>
        <w:t>, na podstawie umowy o pracę w rozumieniu art. 22 §1 ustawy z dnia 26 czerwca 1974 r. Kodeks pracy (Dz. U. z 2020 r. poz. 1320), zwanej dalej Kodeksem pracy, w związku z wymogiem wskazanym w art. 95 ust. 1 ustawy PZP.,</w:t>
      </w:r>
    </w:p>
    <w:p w14:paraId="7E0F5A4B" w14:textId="77777777" w:rsidR="00891E83" w:rsidRPr="00C47608" w:rsidRDefault="00891E83" w:rsidP="00891E83">
      <w:pPr>
        <w:pStyle w:val="Akapitzlist"/>
        <w:rPr>
          <w:rFonts w:eastAsia="Times New Roman" w:cstheme="minorHAnsi"/>
          <w:bCs/>
          <w:lang w:eastAsia="pl-PL"/>
        </w:rPr>
      </w:pPr>
    </w:p>
    <w:p w14:paraId="0E0E9FA8" w14:textId="45908DE7" w:rsidR="000D5E4B" w:rsidRPr="00C47608" w:rsidRDefault="00891E83" w:rsidP="005B267F">
      <w:pPr>
        <w:pStyle w:val="Akapitzlist"/>
        <w:numPr>
          <w:ilvl w:val="0"/>
          <w:numId w:val="59"/>
        </w:numPr>
        <w:tabs>
          <w:tab w:val="decimal" w:leader="dot" w:pos="9072"/>
        </w:tabs>
        <w:spacing w:after="0" w:line="240" w:lineRule="auto"/>
        <w:ind w:left="284" w:hanging="284"/>
        <w:jc w:val="both"/>
        <w:rPr>
          <w:rFonts w:cstheme="minorHAnsi"/>
        </w:rPr>
      </w:pPr>
      <w:r w:rsidRPr="00C47608">
        <w:rPr>
          <w:rFonts w:eastAsia="Times New Roman" w:cstheme="minorHAnsi"/>
          <w:bCs/>
          <w:lang w:eastAsia="pl-PL"/>
        </w:rPr>
        <w:t xml:space="preserve">Wymagania w zakresie art. 95 ust. 1 </w:t>
      </w:r>
      <w:proofErr w:type="spellStart"/>
      <w:r w:rsidRPr="00C47608">
        <w:rPr>
          <w:rFonts w:eastAsia="Times New Roman" w:cstheme="minorHAnsi"/>
          <w:bCs/>
          <w:lang w:eastAsia="pl-PL"/>
        </w:rPr>
        <w:t>Pzp</w:t>
      </w:r>
      <w:proofErr w:type="spellEnd"/>
      <w:r w:rsidRPr="00C47608">
        <w:rPr>
          <w:rFonts w:eastAsia="Times New Roman" w:cstheme="minorHAnsi"/>
          <w:bCs/>
          <w:lang w:eastAsia="pl-PL"/>
        </w:rPr>
        <w:t xml:space="preserve"> zostały określone w projekcie umowy stanowiącym załącznik do SWZ i określają w szczególności:</w:t>
      </w:r>
    </w:p>
    <w:p w14:paraId="0FC0FEA1" w14:textId="00FC9447" w:rsidR="000D5E4B" w:rsidRPr="00C47608" w:rsidRDefault="000D5E4B" w:rsidP="00D66F8B">
      <w:pPr>
        <w:numPr>
          <w:ilvl w:val="0"/>
          <w:numId w:val="32"/>
        </w:numPr>
        <w:spacing w:after="0" w:line="240" w:lineRule="auto"/>
        <w:ind w:left="567" w:right="-1" w:hanging="283"/>
        <w:jc w:val="both"/>
        <w:rPr>
          <w:rFonts w:eastAsia="Times New Roman" w:cstheme="minorHAnsi"/>
          <w:bCs/>
          <w:lang w:eastAsia="pl-PL"/>
        </w:rPr>
      </w:pPr>
      <w:r w:rsidRPr="00C47608">
        <w:rPr>
          <w:rFonts w:eastAsia="Times New Roman" w:cstheme="minorHAnsi"/>
          <w:bCs/>
          <w:lang w:eastAsia="pl-PL"/>
        </w:rPr>
        <w:t>rodzaj czynności związanych z realizacją zamówienia, których dotyczą wymagania zatrudnienia na podstawie stosunku pracy przez Wykonawcę lub podwykonawcę osób wykonujących czynności w trakcie realizacji zamówienia;</w:t>
      </w:r>
    </w:p>
    <w:p w14:paraId="606877D1" w14:textId="77777777" w:rsidR="000D5E4B" w:rsidRPr="00C47608" w:rsidRDefault="00891E83" w:rsidP="00D66F8B">
      <w:pPr>
        <w:numPr>
          <w:ilvl w:val="0"/>
          <w:numId w:val="32"/>
        </w:numPr>
        <w:spacing w:after="0" w:line="240" w:lineRule="auto"/>
        <w:ind w:left="567" w:right="-1" w:hanging="283"/>
        <w:jc w:val="both"/>
        <w:rPr>
          <w:rFonts w:eastAsia="Times New Roman" w:cstheme="minorHAnsi"/>
          <w:bCs/>
          <w:lang w:eastAsia="pl-PL"/>
        </w:rPr>
      </w:pPr>
      <w:r w:rsidRPr="00C47608">
        <w:rPr>
          <w:rFonts w:eastAsia="Times New Roman" w:cstheme="minorHAnsi"/>
          <w:bCs/>
          <w:lang w:eastAsia="pl-PL"/>
        </w:rPr>
        <w:t xml:space="preserve">sposób </w:t>
      </w:r>
      <w:r w:rsidR="000D5E4B" w:rsidRPr="00C47608">
        <w:rPr>
          <w:rFonts w:eastAsia="Times New Roman" w:cstheme="minorHAnsi"/>
          <w:bCs/>
          <w:lang w:eastAsia="pl-PL"/>
        </w:rPr>
        <w:t>weryfikacji zatrudnienia tych osób;</w:t>
      </w:r>
    </w:p>
    <w:p w14:paraId="20943289" w14:textId="3C12DF8D" w:rsidR="00891E83" w:rsidRPr="00C47608" w:rsidRDefault="00891E83" w:rsidP="00D66F8B">
      <w:pPr>
        <w:numPr>
          <w:ilvl w:val="0"/>
          <w:numId w:val="32"/>
        </w:numPr>
        <w:spacing w:after="0" w:line="240" w:lineRule="auto"/>
        <w:ind w:left="567" w:right="-1" w:hanging="283"/>
        <w:jc w:val="both"/>
        <w:rPr>
          <w:rFonts w:eastAsia="Times New Roman" w:cstheme="minorHAnsi"/>
          <w:bCs/>
          <w:lang w:eastAsia="pl-PL"/>
        </w:rPr>
      </w:pPr>
      <w:r w:rsidRPr="00C47608">
        <w:rPr>
          <w:rFonts w:eastAsia="Times New Roman" w:cstheme="minorHAnsi"/>
          <w:bCs/>
          <w:lang w:eastAsia="pl-PL"/>
        </w:rPr>
        <w:lastRenderedPageBreak/>
        <w:t xml:space="preserve">uprawnienia Zamawiającego w zakresie kontroli spełnienia przez Wykonawcę wymagań </w:t>
      </w:r>
      <w:r w:rsidR="000D5E4B" w:rsidRPr="00C47608">
        <w:rPr>
          <w:rFonts w:eastAsia="Times New Roman" w:cstheme="minorHAnsi"/>
          <w:bCs/>
          <w:lang w:eastAsia="pl-PL"/>
        </w:rPr>
        <w:t>związanych z zatrudnieniem tych osób</w:t>
      </w:r>
      <w:r w:rsidRPr="00C47608">
        <w:rPr>
          <w:rFonts w:eastAsia="Times New Roman" w:cstheme="minorHAnsi"/>
          <w:bCs/>
          <w:lang w:eastAsia="pl-PL"/>
        </w:rPr>
        <w:t xml:space="preserve"> oraz sankcje z tytułu niespełnienia tych wymagań.</w:t>
      </w:r>
    </w:p>
    <w:p w14:paraId="1C157418" w14:textId="58CCACEC" w:rsidR="00C869D6" w:rsidRPr="00C47608" w:rsidRDefault="00C869D6"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C388D8" w14:textId="77777777" w:rsidTr="00984ED6">
        <w:trPr>
          <w:trHeight w:val="777"/>
          <w:jc w:val="center"/>
        </w:trPr>
        <w:tc>
          <w:tcPr>
            <w:tcW w:w="10065" w:type="dxa"/>
            <w:shd w:val="clear" w:color="auto" w:fill="D9D9D9" w:themeFill="background1" w:themeFillShade="D9"/>
            <w:vAlign w:val="center"/>
          </w:tcPr>
          <w:p w14:paraId="4DA33F63" w14:textId="3F7497DA" w:rsidR="00B65075" w:rsidRPr="00C47608" w:rsidRDefault="00B65075" w:rsidP="00FA1EDC">
            <w:pPr>
              <w:pStyle w:val="Akapitzlist"/>
              <w:numPr>
                <w:ilvl w:val="0"/>
                <w:numId w:val="57"/>
              </w:numPr>
              <w:ind w:left="306" w:hanging="284"/>
              <w:jc w:val="both"/>
              <w:rPr>
                <w:rFonts w:cstheme="minorHAnsi"/>
                <w:b/>
                <w:bCs/>
              </w:rPr>
            </w:pPr>
            <w:r w:rsidRPr="00C47608">
              <w:rPr>
                <w:rFonts w:cstheme="minorHAnsi"/>
                <w:b/>
                <w:bCs/>
                <w:sz w:val="24"/>
                <w:szCs w:val="24"/>
              </w:rPr>
              <w:t>TERMIN WYKONANIA ZAMÓWIENIA</w:t>
            </w:r>
          </w:p>
        </w:tc>
      </w:tr>
    </w:tbl>
    <w:p w14:paraId="655C18C3" w14:textId="76F26A5F" w:rsidR="00B65075" w:rsidRPr="00C47608" w:rsidRDefault="00B65075" w:rsidP="00B65075">
      <w:pPr>
        <w:tabs>
          <w:tab w:val="decimal" w:leader="dot" w:pos="9072"/>
        </w:tabs>
        <w:spacing w:after="0" w:line="240" w:lineRule="auto"/>
        <w:jc w:val="both"/>
        <w:rPr>
          <w:rFonts w:cstheme="minorHAnsi"/>
        </w:rPr>
      </w:pPr>
    </w:p>
    <w:p w14:paraId="4CE7B918" w14:textId="76DBBBC3" w:rsidR="00B65075" w:rsidRPr="00C47608" w:rsidRDefault="00B65075" w:rsidP="00DD582F">
      <w:pPr>
        <w:pStyle w:val="Akapitzlist"/>
        <w:numPr>
          <w:ilvl w:val="0"/>
          <w:numId w:val="27"/>
        </w:numPr>
        <w:tabs>
          <w:tab w:val="decimal" w:leader="dot" w:pos="9072"/>
        </w:tabs>
        <w:spacing w:after="120" w:line="276" w:lineRule="auto"/>
        <w:ind w:left="284" w:hanging="284"/>
        <w:jc w:val="both"/>
        <w:rPr>
          <w:rFonts w:cstheme="minorHAnsi"/>
        </w:rPr>
      </w:pPr>
      <w:r w:rsidRPr="00C47608">
        <w:rPr>
          <w:rFonts w:cstheme="minorHAnsi"/>
        </w:rPr>
        <w:t>Wykonawca zobowiązany jest zrealizować przedmiot zamówienia w terminie</w:t>
      </w:r>
      <w:r w:rsidR="00B77F4B" w:rsidRPr="00C47608">
        <w:rPr>
          <w:rFonts w:cstheme="minorHAnsi"/>
        </w:rPr>
        <w:t>:</w:t>
      </w:r>
    </w:p>
    <w:p w14:paraId="165DDCAD" w14:textId="4BF6A366" w:rsidR="00B77F4B" w:rsidRPr="00C47608" w:rsidRDefault="00B77F4B" w:rsidP="00DD582F">
      <w:pPr>
        <w:tabs>
          <w:tab w:val="decimal" w:leader="dot" w:pos="6946"/>
        </w:tabs>
        <w:spacing w:after="0" w:line="276" w:lineRule="auto"/>
        <w:ind w:left="284"/>
        <w:jc w:val="both"/>
        <w:rPr>
          <w:rFonts w:cstheme="minorHAnsi"/>
        </w:rPr>
      </w:pPr>
      <w:r w:rsidRPr="00C47608">
        <w:rPr>
          <w:rFonts w:cstheme="minorHAnsi"/>
        </w:rPr>
        <w:t>Rozpoczęcie:</w:t>
      </w:r>
      <w:r w:rsidR="00130502" w:rsidRPr="00C47608">
        <w:rPr>
          <w:rFonts w:cstheme="minorHAnsi"/>
        </w:rPr>
        <w:t xml:space="preserve"> </w:t>
      </w:r>
      <w:r w:rsidR="00130502" w:rsidRPr="00C47608">
        <w:rPr>
          <w:rFonts w:cstheme="minorHAnsi"/>
          <w:b/>
          <w:bCs/>
        </w:rPr>
        <w:t>od dnia udzielenia zamówienia</w:t>
      </w:r>
      <w:r w:rsidR="00130502" w:rsidRPr="00C47608">
        <w:rPr>
          <w:rFonts w:cstheme="minorHAnsi"/>
        </w:rPr>
        <w:t>.</w:t>
      </w:r>
    </w:p>
    <w:p w14:paraId="2D861F8C" w14:textId="4630D99E" w:rsidR="00130502" w:rsidRPr="00C47608" w:rsidRDefault="00B77F4B" w:rsidP="00DD582F">
      <w:pPr>
        <w:tabs>
          <w:tab w:val="decimal" w:leader="dot" w:pos="6946"/>
        </w:tabs>
        <w:spacing w:after="0" w:line="276" w:lineRule="auto"/>
        <w:ind w:left="284"/>
        <w:jc w:val="both"/>
        <w:rPr>
          <w:rFonts w:cstheme="minorHAnsi"/>
        </w:rPr>
      </w:pPr>
      <w:r w:rsidRPr="00C47608">
        <w:rPr>
          <w:rFonts w:cstheme="minorHAnsi"/>
        </w:rPr>
        <w:t>Zakończenie:</w:t>
      </w:r>
      <w:r w:rsidR="00130502" w:rsidRPr="00C47608">
        <w:rPr>
          <w:rFonts w:cstheme="minorHAnsi"/>
        </w:rPr>
        <w:t xml:space="preserve"> </w:t>
      </w:r>
      <w:r w:rsidR="000306AB">
        <w:rPr>
          <w:rFonts w:cstheme="minorHAnsi"/>
          <w:b/>
          <w:bCs/>
        </w:rPr>
        <w:t>12</w:t>
      </w:r>
      <w:r w:rsidR="00130502" w:rsidRPr="00C47608">
        <w:rPr>
          <w:rFonts w:cstheme="minorHAnsi"/>
          <w:b/>
          <w:bCs/>
        </w:rPr>
        <w:t xml:space="preserve"> miesięcy od dnia udzielenia zamówienia</w:t>
      </w:r>
      <w:r w:rsidR="00130502" w:rsidRPr="00C47608">
        <w:rPr>
          <w:rFonts w:cstheme="minorHAnsi"/>
        </w:rPr>
        <w:t>.</w:t>
      </w:r>
    </w:p>
    <w:p w14:paraId="0EE9D239" w14:textId="77777777" w:rsidR="00130502" w:rsidRPr="00C47608" w:rsidRDefault="00130502" w:rsidP="00DD582F">
      <w:pPr>
        <w:tabs>
          <w:tab w:val="decimal" w:leader="dot" w:pos="6946"/>
        </w:tabs>
        <w:spacing w:after="0" w:line="276" w:lineRule="auto"/>
        <w:ind w:left="284"/>
        <w:jc w:val="both"/>
        <w:rPr>
          <w:rFonts w:cstheme="minorHAnsi"/>
        </w:rPr>
      </w:pPr>
    </w:p>
    <w:p w14:paraId="79B1F1E9" w14:textId="3416B873" w:rsidR="00E80098" w:rsidRPr="00C47608" w:rsidRDefault="00E80098" w:rsidP="00DD582F">
      <w:pPr>
        <w:tabs>
          <w:tab w:val="decimal" w:leader="dot" w:pos="6946"/>
        </w:tabs>
        <w:spacing w:after="0" w:line="276" w:lineRule="auto"/>
        <w:ind w:left="284"/>
        <w:jc w:val="both"/>
        <w:rPr>
          <w:rFonts w:cstheme="minorHAnsi"/>
        </w:rPr>
      </w:pPr>
      <w:r w:rsidRPr="00C47608">
        <w:rPr>
          <w:rFonts w:cstheme="minorHAnsi"/>
        </w:rPr>
        <w:t xml:space="preserve">Szczegółowe wymagania dotyczące terminu wykonania zamówienia uregulowane zostały we wzorze umowy stanowiącej załącznik </w:t>
      </w:r>
      <w:r w:rsidR="00186610" w:rsidRPr="00C47608">
        <w:rPr>
          <w:rFonts w:cstheme="minorHAnsi"/>
        </w:rPr>
        <w:t xml:space="preserve">nr 2 </w:t>
      </w:r>
      <w:r w:rsidR="00130502" w:rsidRPr="00C47608">
        <w:rPr>
          <w:rFonts w:cstheme="minorHAnsi"/>
        </w:rPr>
        <w:t xml:space="preserve">do </w:t>
      </w:r>
      <w:r w:rsidRPr="00C47608">
        <w:rPr>
          <w:rFonts w:cstheme="minorHAnsi"/>
        </w:rPr>
        <w:t>SWZ.</w:t>
      </w:r>
    </w:p>
    <w:p w14:paraId="5FF043FD" w14:textId="77777777" w:rsidR="00E80098" w:rsidRPr="00C47608" w:rsidRDefault="00E80098"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153EEC28" w14:textId="77777777" w:rsidTr="00984ED6">
        <w:trPr>
          <w:trHeight w:val="777"/>
          <w:jc w:val="center"/>
        </w:trPr>
        <w:tc>
          <w:tcPr>
            <w:tcW w:w="10065" w:type="dxa"/>
            <w:shd w:val="clear" w:color="auto" w:fill="D9D9D9" w:themeFill="background1" w:themeFillShade="D9"/>
            <w:vAlign w:val="center"/>
          </w:tcPr>
          <w:p w14:paraId="2E1275D3" w14:textId="000CCC30" w:rsidR="00B77F4B" w:rsidRPr="00C47608" w:rsidRDefault="00B77F4B" w:rsidP="00FA1EDC">
            <w:pPr>
              <w:pStyle w:val="Akapitzlist"/>
              <w:numPr>
                <w:ilvl w:val="0"/>
                <w:numId w:val="57"/>
              </w:numPr>
              <w:ind w:left="447" w:hanging="425"/>
              <w:jc w:val="both"/>
              <w:rPr>
                <w:rFonts w:cstheme="minorHAnsi"/>
                <w:b/>
                <w:bCs/>
              </w:rPr>
            </w:pPr>
            <w:r w:rsidRPr="00C47608">
              <w:rPr>
                <w:rFonts w:cstheme="minorHAnsi"/>
                <w:b/>
                <w:bCs/>
                <w:sz w:val="24"/>
                <w:szCs w:val="24"/>
              </w:rPr>
              <w:t>PODSTAWY WYKLUCZENIA</w:t>
            </w:r>
            <w:r w:rsidR="0031186C" w:rsidRPr="00C47608">
              <w:rPr>
                <w:rFonts w:cstheme="minorHAnsi"/>
                <w:b/>
                <w:bCs/>
                <w:sz w:val="24"/>
                <w:szCs w:val="24"/>
              </w:rPr>
              <w:t xml:space="preserve"> Z POSTĘPOWANIA</w:t>
            </w:r>
          </w:p>
        </w:tc>
      </w:tr>
    </w:tbl>
    <w:p w14:paraId="29F67F78" w14:textId="77777777" w:rsidR="00B77F4B" w:rsidRPr="00C47608" w:rsidRDefault="00B77F4B" w:rsidP="00B77F4B">
      <w:pPr>
        <w:tabs>
          <w:tab w:val="decimal" w:leader="dot" w:pos="9072"/>
        </w:tabs>
        <w:spacing w:after="0" w:line="240" w:lineRule="auto"/>
        <w:jc w:val="both"/>
        <w:rPr>
          <w:rFonts w:cstheme="minorHAnsi"/>
        </w:rPr>
      </w:pPr>
    </w:p>
    <w:p w14:paraId="6B08D35E" w14:textId="0F77E74D" w:rsidR="00B77F4B" w:rsidRPr="00C47608" w:rsidRDefault="00B77F4B" w:rsidP="00EE12BE">
      <w:pPr>
        <w:pStyle w:val="Akapitzlist"/>
        <w:numPr>
          <w:ilvl w:val="0"/>
          <w:numId w:val="30"/>
        </w:numPr>
        <w:spacing w:after="0" w:line="276" w:lineRule="auto"/>
        <w:ind w:left="284" w:hanging="284"/>
        <w:rPr>
          <w:rFonts w:eastAsia="Times New Roman" w:cstheme="minorHAnsi"/>
          <w:lang w:eastAsia="pl-PL"/>
        </w:rPr>
      </w:pPr>
      <w:r w:rsidRPr="00C47608">
        <w:rPr>
          <w:rFonts w:eastAsia="Times New Roman" w:cstheme="minorHAnsi"/>
          <w:lang w:eastAsia="pl-PL"/>
        </w:rPr>
        <w:t>Z postępowania o udzielenie zamówienia wyklucza się wykonawc</w:t>
      </w:r>
      <w:r w:rsidR="0031186C" w:rsidRPr="00C47608">
        <w:rPr>
          <w:rFonts w:eastAsia="Times New Roman" w:cstheme="minorHAnsi"/>
          <w:lang w:eastAsia="pl-PL"/>
        </w:rPr>
        <w:t>ów, w stosunku do których zachodzi którakolwiek z okoliczności wskazanych</w:t>
      </w:r>
      <w:r w:rsidRPr="00C47608">
        <w:rPr>
          <w:rFonts w:eastAsia="Times New Roman" w:cstheme="minorHAnsi"/>
          <w:lang w:eastAsia="pl-PL"/>
        </w:rPr>
        <w:t>:</w:t>
      </w:r>
    </w:p>
    <w:p w14:paraId="23E7C8E1" w14:textId="1A15967A" w:rsidR="0031186C" w:rsidRPr="00C47608" w:rsidRDefault="0031186C" w:rsidP="00EE12BE">
      <w:pPr>
        <w:pStyle w:val="Akapitzlist"/>
        <w:numPr>
          <w:ilvl w:val="0"/>
          <w:numId w:val="28"/>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108 ust. 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493A8F4D" w14:textId="5FBC1DCA" w:rsidR="0031186C" w:rsidRPr="00C47608" w:rsidRDefault="0031186C" w:rsidP="00EE12BE">
      <w:pPr>
        <w:pStyle w:val="Akapitzlist"/>
        <w:numPr>
          <w:ilvl w:val="0"/>
          <w:numId w:val="28"/>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109 ust. 1 pkt 4, 5, 7 </w:t>
      </w:r>
      <w:r w:rsidR="00A8147E" w:rsidRPr="00C47608">
        <w:rPr>
          <w:rFonts w:eastAsia="Times New Roman" w:cstheme="minorHAnsi"/>
          <w:lang w:eastAsia="pl-PL"/>
        </w:rPr>
        <w:t xml:space="preserve">i 8 </w:t>
      </w:r>
      <w:r w:rsidRPr="00C47608">
        <w:rPr>
          <w:rFonts w:eastAsia="Times New Roman" w:cstheme="minorHAnsi"/>
          <w:lang w:eastAsia="pl-PL"/>
        </w:rPr>
        <w:t xml:space="preserve">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 tj.:</w:t>
      </w:r>
    </w:p>
    <w:p w14:paraId="6569DA89" w14:textId="3B620B88" w:rsidR="0031186C" w:rsidRPr="00C47608" w:rsidRDefault="0031186C" w:rsidP="00EE12BE">
      <w:pPr>
        <w:pStyle w:val="Akapitzlist"/>
        <w:numPr>
          <w:ilvl w:val="0"/>
          <w:numId w:val="2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4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28F198DB" w14:textId="1E3DF9E4" w:rsidR="0031186C" w:rsidRPr="00C47608" w:rsidRDefault="0031186C" w:rsidP="00EE12BE">
      <w:pPr>
        <w:pStyle w:val="Akapitzlist"/>
        <w:numPr>
          <w:ilvl w:val="0"/>
          <w:numId w:val="2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5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p>
    <w:p w14:paraId="5781D04A" w14:textId="4AA85E9E" w:rsidR="0031186C" w:rsidRPr="00C47608" w:rsidRDefault="0031186C" w:rsidP="00EE12BE">
      <w:pPr>
        <w:numPr>
          <w:ilvl w:val="0"/>
          <w:numId w:val="2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7</w:t>
      </w:r>
      <w:r w:rsidR="009F3BD2" w:rsidRPr="00C47608">
        <w:rPr>
          <w:rFonts w:eastAsia="Times New Roman" w:cstheme="minorHAnsi"/>
          <w:b/>
          <w:bCs/>
          <w:lang w:eastAsia="pl-PL"/>
        </w:rPr>
        <w:t xml:space="preserve">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5E9C8CF2" w14:textId="66BEC752" w:rsidR="000C33F9" w:rsidRPr="00C47608" w:rsidRDefault="000C33F9" w:rsidP="00EE12BE">
      <w:pPr>
        <w:numPr>
          <w:ilvl w:val="0"/>
          <w:numId w:val="2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wyniku zamierzonego działania lub rażącego niedbalstwa wprowadził Zamawiającego w błąd przy przedstawianiu </w:t>
      </w:r>
      <w:r w:rsidR="00062447" w:rsidRPr="00C47608">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3" w:name="_Hlk69731694"/>
      <w:r w:rsidR="00062447" w:rsidRPr="00C47608">
        <w:rPr>
          <w:rFonts w:eastAsia="Times New Roman" w:cstheme="minorHAnsi"/>
          <w:b/>
          <w:bCs/>
          <w:lang w:eastAsia="pl-PL"/>
        </w:rPr>
        <w:t xml:space="preserve">(art. 109 ust. 1 pkt 8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bookmarkEnd w:id="3"/>
    </w:p>
    <w:p w14:paraId="3B7DB381" w14:textId="6ED79F56" w:rsidR="00EE12BE" w:rsidRPr="00C47608" w:rsidRDefault="00FD1396" w:rsidP="00E56734">
      <w:pPr>
        <w:pStyle w:val="Akapitzlist"/>
        <w:numPr>
          <w:ilvl w:val="0"/>
          <w:numId w:val="30"/>
        </w:numPr>
        <w:tabs>
          <w:tab w:val="left" w:pos="284"/>
          <w:tab w:val="left" w:pos="1276"/>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Wykluczenie Wykonawcy następuje zgodnie z art. 111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6108A458" w14:textId="387BF5E4" w:rsidR="00E56734" w:rsidRDefault="00E56734" w:rsidP="00E56734">
      <w:pPr>
        <w:pStyle w:val="Akapitzlist"/>
        <w:tabs>
          <w:tab w:val="left" w:pos="284"/>
          <w:tab w:val="left" w:pos="1276"/>
        </w:tabs>
        <w:spacing w:after="0" w:line="276" w:lineRule="auto"/>
        <w:ind w:left="284"/>
        <w:jc w:val="both"/>
        <w:rPr>
          <w:rFonts w:eastAsia="Times New Roman" w:cstheme="minorHAnsi"/>
          <w:lang w:eastAsia="pl-PL"/>
        </w:rPr>
      </w:pPr>
    </w:p>
    <w:p w14:paraId="0694FCAE" w14:textId="77777777" w:rsidR="00F4722B" w:rsidRDefault="00F4722B" w:rsidP="00E56734">
      <w:pPr>
        <w:pStyle w:val="Akapitzlist"/>
        <w:tabs>
          <w:tab w:val="left" w:pos="284"/>
          <w:tab w:val="left" w:pos="1276"/>
        </w:tabs>
        <w:spacing w:after="0" w:line="276" w:lineRule="auto"/>
        <w:ind w:left="284"/>
        <w:jc w:val="both"/>
        <w:rPr>
          <w:rFonts w:eastAsia="Times New Roman" w:cstheme="minorHAnsi"/>
          <w:lang w:eastAsia="pl-PL"/>
        </w:rPr>
      </w:pPr>
    </w:p>
    <w:p w14:paraId="078043B0" w14:textId="77777777" w:rsidR="004C0B60" w:rsidRPr="00C47608" w:rsidRDefault="004C0B60" w:rsidP="00E56734">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47608" w:rsidRDefault="00DE04F5" w:rsidP="00FA1EDC">
            <w:pPr>
              <w:pStyle w:val="Akapitzlist"/>
              <w:numPr>
                <w:ilvl w:val="0"/>
                <w:numId w:val="57"/>
              </w:numPr>
              <w:ind w:left="447" w:hanging="425"/>
              <w:jc w:val="both"/>
              <w:rPr>
                <w:rFonts w:cstheme="minorHAnsi"/>
                <w:b/>
                <w:bCs/>
              </w:rPr>
            </w:pPr>
            <w:r w:rsidRPr="00C47608">
              <w:rPr>
                <w:rFonts w:cstheme="minorHAnsi"/>
                <w:b/>
                <w:bCs/>
                <w:sz w:val="24"/>
                <w:szCs w:val="24"/>
              </w:rPr>
              <w:lastRenderedPageBreak/>
              <w:t>INFORMACJA O WARUNKACH UDZIAŁU W POSTĘPOWANIU</w:t>
            </w:r>
          </w:p>
        </w:tc>
      </w:tr>
    </w:tbl>
    <w:p w14:paraId="2EB0AE74" w14:textId="77777777" w:rsidR="00DE04F5" w:rsidRPr="00C47608" w:rsidRDefault="00DE04F5" w:rsidP="00DE04F5">
      <w:pPr>
        <w:tabs>
          <w:tab w:val="decimal" w:leader="dot" w:pos="9072"/>
        </w:tabs>
        <w:spacing w:after="0" w:line="240" w:lineRule="auto"/>
        <w:jc w:val="both"/>
        <w:rPr>
          <w:rFonts w:cstheme="minorHAnsi"/>
        </w:rPr>
      </w:pPr>
    </w:p>
    <w:p w14:paraId="6C62512D" w14:textId="6CBE1606" w:rsidR="00712265" w:rsidRPr="00C47608" w:rsidRDefault="00712265" w:rsidP="00EE12BE">
      <w:pPr>
        <w:numPr>
          <w:ilvl w:val="0"/>
          <w:numId w:val="3"/>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535FC8A8" w14:textId="77777777" w:rsidR="00920D31" w:rsidRPr="00C47608" w:rsidRDefault="00920D31" w:rsidP="00920D31">
      <w:pPr>
        <w:autoSpaceDE w:val="0"/>
        <w:autoSpaceDN w:val="0"/>
        <w:spacing w:after="0" w:line="276" w:lineRule="auto"/>
        <w:ind w:left="284"/>
        <w:jc w:val="both"/>
        <w:rPr>
          <w:rFonts w:eastAsia="Times New Roman" w:cstheme="minorHAnsi"/>
          <w:lang w:eastAsia="pl-PL"/>
        </w:rPr>
      </w:pPr>
    </w:p>
    <w:p w14:paraId="29BAE972" w14:textId="77777777" w:rsidR="00712265" w:rsidRPr="00C47608" w:rsidRDefault="00712265" w:rsidP="00EE12BE">
      <w:pPr>
        <w:numPr>
          <w:ilvl w:val="0"/>
          <w:numId w:val="3"/>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się ubiegać Wykonawcy, którzy spełniają warunki dotyczące:</w:t>
      </w:r>
    </w:p>
    <w:p w14:paraId="521FC008" w14:textId="28E89FF7" w:rsidR="00712265" w:rsidRPr="00C47608" w:rsidRDefault="00712265" w:rsidP="00EE12BE">
      <w:pPr>
        <w:pStyle w:val="Akapitzlist"/>
        <w:numPr>
          <w:ilvl w:val="0"/>
          <w:numId w:val="4"/>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zdolności do występowania w obrocie gospodarczym:</w:t>
      </w:r>
    </w:p>
    <w:p w14:paraId="7F4D99AC" w14:textId="71318012"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bookmarkStart w:id="4" w:name="_Hlk62821934"/>
      <w:r w:rsidRPr="00C47608">
        <w:rPr>
          <w:rFonts w:eastAsia="Times New Roman" w:cstheme="minorHAnsi"/>
          <w:lang w:eastAsia="pl-PL"/>
        </w:rPr>
        <w:t>Zamawiający nie stawia warunku w powyższym zakresie</w:t>
      </w:r>
      <w:bookmarkEnd w:id="4"/>
      <w:r w:rsidRPr="00C47608">
        <w:rPr>
          <w:rFonts w:eastAsia="Times New Roman" w:cstheme="minorHAnsi"/>
          <w:lang w:eastAsia="pl-PL"/>
        </w:rPr>
        <w:t>.</w:t>
      </w:r>
    </w:p>
    <w:p w14:paraId="130B2BA0" w14:textId="77777777"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C47608" w:rsidRDefault="00712265" w:rsidP="00EE12BE">
      <w:pPr>
        <w:pStyle w:val="Akapitzlist"/>
        <w:numPr>
          <w:ilvl w:val="0"/>
          <w:numId w:val="4"/>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uprawnień do prowadzenia określonej działalności gospodarczej lub zawodowej, o ile wynika to z odrębnych przepisów:</w:t>
      </w:r>
    </w:p>
    <w:p w14:paraId="0F9C107F" w14:textId="39280E21"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bookmarkStart w:id="5" w:name="_Hlk69467900"/>
      <w:r w:rsidRPr="00C47608">
        <w:rPr>
          <w:rFonts w:eastAsia="Times New Roman" w:cstheme="minorHAnsi"/>
          <w:lang w:eastAsia="pl-PL"/>
        </w:rPr>
        <w:t>Zamawiający nie stawia warunku w powyższym zakresie</w:t>
      </w:r>
      <w:bookmarkEnd w:id="5"/>
      <w:r w:rsidRPr="00C47608">
        <w:rPr>
          <w:rFonts w:eastAsia="Times New Roman" w:cstheme="minorHAnsi"/>
          <w:lang w:eastAsia="pl-PL"/>
        </w:rPr>
        <w:t>.</w:t>
      </w:r>
    </w:p>
    <w:p w14:paraId="50B2CD4C" w14:textId="77777777"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p>
    <w:p w14:paraId="056A383B" w14:textId="77777777" w:rsidR="00186610" w:rsidRPr="00C47608" w:rsidRDefault="00971046" w:rsidP="00186610">
      <w:pPr>
        <w:pStyle w:val="Akapitzlist"/>
        <w:numPr>
          <w:ilvl w:val="0"/>
          <w:numId w:val="4"/>
        </w:numPr>
        <w:autoSpaceDE w:val="0"/>
        <w:autoSpaceDN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sytuacji ekonomicznej lub finansowej</w:t>
      </w:r>
      <w:r w:rsidRPr="00C47608">
        <w:rPr>
          <w:rFonts w:eastAsia="Times New Roman" w:cstheme="minorHAnsi"/>
          <w:lang w:eastAsia="pl-PL"/>
        </w:rPr>
        <w:t>:</w:t>
      </w:r>
    </w:p>
    <w:p w14:paraId="76888F84" w14:textId="56FBD5B9" w:rsidR="00712265" w:rsidRPr="00C47608" w:rsidRDefault="00186610" w:rsidP="00186610">
      <w:pPr>
        <w:pStyle w:val="Akapitzlist"/>
        <w:autoSpaceDE w:val="0"/>
        <w:autoSpaceDN w:val="0"/>
        <w:spacing w:after="0" w:line="276" w:lineRule="auto"/>
        <w:ind w:left="567"/>
        <w:jc w:val="both"/>
        <w:rPr>
          <w:rFonts w:eastAsia="Times New Roman" w:cstheme="minorHAnsi"/>
          <w:lang w:eastAsia="pl-PL"/>
        </w:rPr>
      </w:pPr>
      <w:r w:rsidRPr="00C47608">
        <w:rPr>
          <w:rFonts w:eastAsia="Times New Roman" w:cstheme="minorHAnsi"/>
          <w:lang w:eastAsia="pl-PL"/>
        </w:rPr>
        <w:t>Zamawiający nie stawia warunku w powyższym zakresie.</w:t>
      </w:r>
    </w:p>
    <w:p w14:paraId="1642ED15" w14:textId="77777777" w:rsidR="00186610" w:rsidRPr="00C47608" w:rsidRDefault="00186610" w:rsidP="00186610">
      <w:pPr>
        <w:pStyle w:val="Akapitzlist"/>
        <w:autoSpaceDE w:val="0"/>
        <w:autoSpaceDN w:val="0"/>
        <w:spacing w:after="0" w:line="276" w:lineRule="auto"/>
        <w:ind w:left="567"/>
        <w:jc w:val="both"/>
        <w:rPr>
          <w:rFonts w:eastAsia="Times New Roman" w:cstheme="minorHAnsi"/>
          <w:lang w:eastAsia="pl-PL"/>
        </w:rPr>
      </w:pPr>
    </w:p>
    <w:p w14:paraId="10A12BCF" w14:textId="77777777" w:rsidR="00FA1EDC" w:rsidRPr="00C47608" w:rsidRDefault="00971046" w:rsidP="00FA1EDC">
      <w:pPr>
        <w:pStyle w:val="Akapitzlist"/>
        <w:numPr>
          <w:ilvl w:val="0"/>
          <w:numId w:val="4"/>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technicznej</w:t>
      </w:r>
      <w:r w:rsidRPr="00C47608">
        <w:rPr>
          <w:rFonts w:eastAsia="Times New Roman" w:cstheme="minorHAnsi"/>
          <w:lang w:eastAsia="pl-PL"/>
        </w:rPr>
        <w:t>:</w:t>
      </w:r>
    </w:p>
    <w:p w14:paraId="129580CE" w14:textId="0283AD6F" w:rsidR="00FA1EDC" w:rsidRPr="00C47608" w:rsidRDefault="00FA1EDC" w:rsidP="00FA1EDC">
      <w:pPr>
        <w:pStyle w:val="Akapitzlist"/>
        <w:autoSpaceDE w:val="0"/>
        <w:autoSpaceDN w:val="0"/>
        <w:spacing w:after="0" w:line="276" w:lineRule="auto"/>
        <w:ind w:left="567"/>
        <w:jc w:val="both"/>
        <w:rPr>
          <w:rFonts w:eastAsia="Times New Roman" w:cstheme="minorHAnsi"/>
        </w:rPr>
      </w:pPr>
      <w:r w:rsidRPr="00C47608">
        <w:rPr>
          <w:rFonts w:eastAsia="Times New Roman" w:cstheme="minorHAnsi"/>
          <w:lang w:eastAsia="pl-PL"/>
        </w:rPr>
        <w:t>Zamawiający nie stawia warunku w powyższym zakresie.</w:t>
      </w:r>
    </w:p>
    <w:p w14:paraId="55B5CC17" w14:textId="77777777" w:rsidR="009448D1" w:rsidRPr="00C47608" w:rsidRDefault="009448D1" w:rsidP="00EE12BE">
      <w:pPr>
        <w:pStyle w:val="Akapitzlist"/>
        <w:autoSpaceDE w:val="0"/>
        <w:autoSpaceDN w:val="0"/>
        <w:spacing w:after="0" w:line="276" w:lineRule="auto"/>
        <w:ind w:left="567"/>
        <w:jc w:val="both"/>
        <w:rPr>
          <w:rFonts w:eastAsia="Times New Roman" w:cstheme="minorHAnsi"/>
        </w:rPr>
      </w:pPr>
    </w:p>
    <w:p w14:paraId="4C72AE80" w14:textId="0EEA1BA5" w:rsidR="00971046" w:rsidRPr="00C47608" w:rsidRDefault="00971046" w:rsidP="00EE12BE">
      <w:pPr>
        <w:pStyle w:val="Akapitzlist"/>
        <w:numPr>
          <w:ilvl w:val="0"/>
          <w:numId w:val="4"/>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zawodowej</w:t>
      </w:r>
      <w:r w:rsidRPr="00C47608">
        <w:rPr>
          <w:rFonts w:eastAsia="Times New Roman" w:cstheme="minorHAnsi"/>
          <w:lang w:eastAsia="pl-PL"/>
        </w:rPr>
        <w:t>:</w:t>
      </w:r>
    </w:p>
    <w:p w14:paraId="463348C8" w14:textId="0CAB741B" w:rsidR="00AC3325" w:rsidRPr="00C47608" w:rsidRDefault="00AC3325" w:rsidP="00EE12BE">
      <w:pPr>
        <w:pStyle w:val="Akapitzlist"/>
        <w:autoSpaceDE w:val="0"/>
        <w:autoSpaceDN w:val="0"/>
        <w:spacing w:after="0" w:line="276" w:lineRule="auto"/>
        <w:ind w:left="567"/>
        <w:jc w:val="both"/>
        <w:rPr>
          <w:rFonts w:eastAsia="Times New Roman" w:cstheme="minorHAnsi"/>
          <w:lang w:eastAsia="pl-PL"/>
        </w:rPr>
      </w:pPr>
      <w:r w:rsidRPr="00C47608">
        <w:rPr>
          <w:rFonts w:eastAsia="Times New Roman" w:cstheme="minorHAnsi"/>
          <w:lang w:eastAsia="pl-PL"/>
        </w:rPr>
        <w:t>Wykonawca spełnia warunek, jeżeli wykaże, że:</w:t>
      </w:r>
    </w:p>
    <w:p w14:paraId="669D3CEA" w14:textId="439545B0" w:rsidR="00971046" w:rsidRPr="00C47608" w:rsidRDefault="00971046" w:rsidP="00EE12BE">
      <w:pPr>
        <w:numPr>
          <w:ilvl w:val="0"/>
          <w:numId w:val="24"/>
        </w:numPr>
        <w:tabs>
          <w:tab w:val="left" w:pos="1701"/>
        </w:tabs>
        <w:autoSpaceDE w:val="0"/>
        <w:autoSpaceDN w:val="0"/>
        <w:spacing w:after="0" w:line="276" w:lineRule="auto"/>
        <w:ind w:left="851" w:hanging="284"/>
        <w:jc w:val="both"/>
        <w:rPr>
          <w:rFonts w:eastAsia="Times New Roman" w:cstheme="minorHAnsi"/>
          <w:b/>
          <w:bCs/>
        </w:rPr>
      </w:pPr>
      <w:r w:rsidRPr="00C47608">
        <w:rPr>
          <w:rFonts w:eastAsia="Times New Roman" w:cstheme="minorHAnsi"/>
          <w:lang w:eastAsia="pl-PL"/>
        </w:rPr>
        <w:t xml:space="preserve">wykonał nie wcześniej niż w okresie ostatnich 5 lat przed upływem terminu składania ofert, </w:t>
      </w:r>
      <w:r w:rsidR="00025EF9" w:rsidRPr="00C47608">
        <w:rPr>
          <w:rFonts w:eastAsia="Times New Roman" w:cstheme="minorHAnsi"/>
          <w:lang w:eastAsia="pl-PL"/>
        </w:rPr>
        <w:br/>
      </w:r>
      <w:r w:rsidRPr="00C47608">
        <w:rPr>
          <w:rFonts w:eastAsia="Times New Roman" w:cstheme="minorHAnsi"/>
          <w:lang w:eastAsia="pl-PL"/>
        </w:rPr>
        <w:t xml:space="preserve">a jeżeli okres prowadzenia działalności jest krótszy - w tym okresie </w:t>
      </w:r>
      <w:r w:rsidR="00FA1EDC" w:rsidRPr="00C47608">
        <w:rPr>
          <w:rFonts w:eastAsia="Times New Roman" w:cstheme="minorHAnsi"/>
          <w:lang w:eastAsia="pl-PL"/>
        </w:rPr>
        <w:t xml:space="preserve">co najmniej </w:t>
      </w:r>
      <w:r w:rsidR="00FA1EDC" w:rsidRPr="00C47608">
        <w:rPr>
          <w:rFonts w:eastAsia="Times New Roman" w:cstheme="minorHAnsi"/>
          <w:b/>
          <w:bCs/>
          <w:lang w:eastAsia="pl-PL"/>
        </w:rPr>
        <w:t>1</w:t>
      </w:r>
      <w:r w:rsidRPr="00C47608">
        <w:rPr>
          <w:rFonts w:eastAsia="Times New Roman" w:cstheme="minorHAnsi"/>
          <w:b/>
          <w:bCs/>
          <w:lang w:eastAsia="pl-PL"/>
        </w:rPr>
        <w:t xml:space="preserve"> robot</w:t>
      </w:r>
      <w:r w:rsidR="00FA1EDC" w:rsidRPr="00C47608">
        <w:rPr>
          <w:rFonts w:eastAsia="Times New Roman" w:cstheme="minorHAnsi"/>
          <w:b/>
          <w:bCs/>
          <w:lang w:eastAsia="pl-PL"/>
        </w:rPr>
        <w:t>ę</w:t>
      </w:r>
      <w:r w:rsidRPr="00C47608">
        <w:rPr>
          <w:rFonts w:eastAsia="Times New Roman" w:cstheme="minorHAnsi"/>
          <w:b/>
          <w:bCs/>
          <w:lang w:eastAsia="pl-PL"/>
        </w:rPr>
        <w:t xml:space="preserve"> budowlan</w:t>
      </w:r>
      <w:r w:rsidR="00FA1EDC" w:rsidRPr="00C47608">
        <w:rPr>
          <w:rFonts w:eastAsia="Times New Roman" w:cstheme="minorHAnsi"/>
          <w:b/>
          <w:bCs/>
          <w:lang w:eastAsia="pl-PL"/>
        </w:rPr>
        <w:t xml:space="preserve">ą, która polegała na robotach drogowych </w:t>
      </w:r>
      <w:r w:rsidRPr="00C47608">
        <w:rPr>
          <w:rFonts w:eastAsia="Times New Roman" w:cstheme="minorHAnsi"/>
          <w:b/>
          <w:bCs/>
          <w:lang w:eastAsia="pl-PL"/>
        </w:rPr>
        <w:t xml:space="preserve">o wartości </w:t>
      </w:r>
      <w:r w:rsidR="00FA1EDC" w:rsidRPr="00C47608">
        <w:rPr>
          <w:rFonts w:eastAsia="Times New Roman" w:cstheme="minorHAnsi"/>
          <w:b/>
          <w:bCs/>
          <w:lang w:eastAsia="pl-PL"/>
        </w:rPr>
        <w:t>nie mniejszej niż 200 000,00 zł brutto.</w:t>
      </w:r>
    </w:p>
    <w:p w14:paraId="509F3918" w14:textId="504327F6" w:rsidR="00507C3F" w:rsidRPr="00C47608" w:rsidRDefault="00507C3F" w:rsidP="00507C3F">
      <w:pPr>
        <w:tabs>
          <w:tab w:val="left" w:pos="1701"/>
        </w:tabs>
        <w:autoSpaceDE w:val="0"/>
        <w:autoSpaceDN w:val="0"/>
        <w:spacing w:after="0" w:line="276" w:lineRule="auto"/>
        <w:ind w:left="851"/>
        <w:jc w:val="both"/>
        <w:rPr>
          <w:rFonts w:eastAsia="Times New Roman" w:cstheme="minorHAnsi"/>
          <w:lang w:eastAsia="pl-PL"/>
        </w:rPr>
      </w:pPr>
      <w:r w:rsidRPr="00C47608">
        <w:rPr>
          <w:rFonts w:eastAsia="Times New Roman" w:cstheme="minorHAnsi"/>
          <w:lang w:eastAsia="pl-PL"/>
        </w:rPr>
        <w:t xml:space="preserve">Przez </w:t>
      </w:r>
      <w:r w:rsidRPr="00C47608">
        <w:rPr>
          <w:rFonts w:eastAsia="Times New Roman" w:cstheme="minorHAnsi"/>
          <w:b/>
          <w:bCs/>
          <w:lang w:eastAsia="pl-PL"/>
        </w:rPr>
        <w:t>roboty drogowe</w:t>
      </w:r>
      <w:r w:rsidRPr="00C47608">
        <w:rPr>
          <w:rFonts w:eastAsia="Times New Roman" w:cstheme="minorHAnsi"/>
          <w:lang w:eastAsia="pl-PL"/>
        </w:rPr>
        <w:t xml:space="preserve"> należy rozumieć: budowę i/lub remont i/lub modernizację i/lub remont cząstkowy, dróg.</w:t>
      </w:r>
    </w:p>
    <w:p w14:paraId="7B15C174" w14:textId="77777777" w:rsidR="00A15C5E" w:rsidRPr="00C47608" w:rsidRDefault="00A15C5E" w:rsidP="00507C3F">
      <w:pPr>
        <w:tabs>
          <w:tab w:val="left" w:pos="1701"/>
        </w:tabs>
        <w:autoSpaceDE w:val="0"/>
        <w:autoSpaceDN w:val="0"/>
        <w:spacing w:after="0" w:line="276" w:lineRule="auto"/>
        <w:ind w:left="851"/>
        <w:jc w:val="both"/>
        <w:rPr>
          <w:rFonts w:eastAsia="Times New Roman" w:cstheme="minorHAnsi"/>
        </w:rPr>
      </w:pPr>
    </w:p>
    <w:p w14:paraId="66FE7772" w14:textId="3D063921" w:rsidR="00971046" w:rsidRPr="00C47608" w:rsidRDefault="00971046" w:rsidP="00FA1EDC">
      <w:pPr>
        <w:numPr>
          <w:ilvl w:val="0"/>
          <w:numId w:val="24"/>
        </w:numPr>
        <w:tabs>
          <w:tab w:val="left" w:pos="1701"/>
        </w:tabs>
        <w:autoSpaceDE w:val="0"/>
        <w:autoSpaceDN w:val="0"/>
        <w:spacing w:after="0" w:line="276" w:lineRule="auto"/>
        <w:ind w:left="851" w:hanging="284"/>
        <w:jc w:val="both"/>
        <w:rPr>
          <w:rFonts w:eastAsia="Times New Roman" w:cstheme="minorHAnsi"/>
          <w:lang w:eastAsia="pl-PL"/>
        </w:rPr>
      </w:pPr>
      <w:r w:rsidRPr="00C47608">
        <w:rPr>
          <w:rFonts w:eastAsia="Times New Roman" w:cstheme="minorHAnsi"/>
        </w:rPr>
        <w:t>d</w:t>
      </w:r>
      <w:r w:rsidRPr="00C47608">
        <w:rPr>
          <w:rFonts w:eastAsia="Times New Roman" w:cstheme="minorHAnsi"/>
          <w:lang w:eastAsia="pl-PL"/>
        </w:rPr>
        <w:t xml:space="preserve">ysponuje </w:t>
      </w:r>
      <w:r w:rsidR="00FA1EDC" w:rsidRPr="00C47608">
        <w:rPr>
          <w:rFonts w:eastAsia="Times New Roman" w:cstheme="minorHAnsi"/>
          <w:lang w:eastAsia="pl-PL"/>
        </w:rPr>
        <w:t>jedną</w:t>
      </w:r>
      <w:r w:rsidRPr="00C47608">
        <w:rPr>
          <w:rFonts w:eastAsia="Times New Roman" w:cstheme="minorHAnsi"/>
          <w:lang w:eastAsia="pl-PL"/>
        </w:rPr>
        <w:t xml:space="preserve"> osob</w:t>
      </w:r>
      <w:r w:rsidR="00FA1EDC" w:rsidRPr="00C47608">
        <w:rPr>
          <w:rFonts w:eastAsia="Times New Roman" w:cstheme="minorHAnsi"/>
          <w:lang w:eastAsia="pl-PL"/>
        </w:rPr>
        <w:t xml:space="preserve">ą </w:t>
      </w:r>
      <w:r w:rsidRPr="00C47608">
        <w:rPr>
          <w:rFonts w:eastAsia="Times New Roman" w:cstheme="minorHAnsi"/>
          <w:lang w:eastAsia="pl-PL"/>
        </w:rPr>
        <w:t xml:space="preserve">posiadającą uprawnienia </w:t>
      </w:r>
      <w:r w:rsidRPr="00C47608">
        <w:rPr>
          <w:rFonts w:eastAsia="Times New Roman" w:cstheme="minorHAnsi"/>
          <w:shd w:val="clear" w:color="auto" w:fill="FFFFFF"/>
          <w:lang w:eastAsia="pl-PL"/>
        </w:rPr>
        <w:t xml:space="preserve">budowlane do </w:t>
      </w:r>
      <w:r w:rsidRPr="00C47608">
        <w:rPr>
          <w:rFonts w:eastAsia="Times New Roman" w:cstheme="minorHAnsi"/>
          <w:b/>
          <w:bCs/>
          <w:shd w:val="clear" w:color="auto" w:fill="FFFFFF"/>
          <w:lang w:eastAsia="pl-PL"/>
        </w:rPr>
        <w:t xml:space="preserve">kierowania robotami budowlanymi w specjalności </w:t>
      </w:r>
      <w:r w:rsidR="00CC1B60">
        <w:rPr>
          <w:rFonts w:eastAsia="Times New Roman" w:cstheme="minorHAnsi"/>
          <w:b/>
          <w:bCs/>
          <w:shd w:val="clear" w:color="auto" w:fill="FFFFFF"/>
          <w:lang w:eastAsia="pl-PL"/>
        </w:rPr>
        <w:t>konstrukcyjno - budowlanej</w:t>
      </w:r>
      <w:r w:rsidR="00A15C5E" w:rsidRPr="00C47608">
        <w:rPr>
          <w:rFonts w:eastAsia="Times New Roman" w:cstheme="minorHAnsi"/>
          <w:lang w:eastAsia="pl-PL"/>
        </w:rPr>
        <w:t>.</w:t>
      </w:r>
    </w:p>
    <w:p w14:paraId="36721BE0" w14:textId="77777777" w:rsidR="00A15C5E" w:rsidRPr="00C47608" w:rsidRDefault="00A15C5E" w:rsidP="00A15C5E">
      <w:pPr>
        <w:tabs>
          <w:tab w:val="left" w:pos="1701"/>
        </w:tabs>
        <w:autoSpaceDE w:val="0"/>
        <w:autoSpaceDN w:val="0"/>
        <w:spacing w:after="0" w:line="276" w:lineRule="auto"/>
        <w:ind w:left="851"/>
        <w:jc w:val="both"/>
        <w:rPr>
          <w:rFonts w:eastAsia="Times New Roman" w:cstheme="minorHAnsi"/>
          <w:lang w:eastAsia="pl-PL"/>
        </w:rPr>
      </w:pPr>
    </w:p>
    <w:p w14:paraId="4A8B3849" w14:textId="77777777" w:rsidR="00AC3325" w:rsidRPr="00C47608" w:rsidRDefault="00AC3325" w:rsidP="00EE12BE">
      <w:pPr>
        <w:pStyle w:val="Akapitzlist"/>
        <w:numPr>
          <w:ilvl w:val="0"/>
          <w:numId w:val="3"/>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w stosunku  do Wykonawców wspólnie ubiegających się o udzielenie zamówienia, w odniesieniu do warunku dotyczącego zdolności technicznej lub zawodowej – dopuszcza łączne spełnianie warunku przez Wykonawców.</w:t>
      </w:r>
    </w:p>
    <w:p w14:paraId="653E5548" w14:textId="59FB19F7" w:rsidR="00AC3325" w:rsidRPr="00C47608" w:rsidRDefault="00AC3325" w:rsidP="00EE12BE">
      <w:pPr>
        <w:pStyle w:val="Akapitzlist"/>
        <w:numPr>
          <w:ilvl w:val="0"/>
          <w:numId w:val="3"/>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0359D82" w14:textId="1CAE5251" w:rsidR="00A15C5E" w:rsidRDefault="00A15C5E" w:rsidP="00E30B1B">
      <w:pPr>
        <w:tabs>
          <w:tab w:val="decimal" w:leader="dot" w:pos="9072"/>
        </w:tabs>
        <w:spacing w:after="0" w:line="240" w:lineRule="auto"/>
        <w:jc w:val="both"/>
        <w:rPr>
          <w:rFonts w:cstheme="minorHAnsi"/>
        </w:rPr>
      </w:pPr>
    </w:p>
    <w:p w14:paraId="66989C41" w14:textId="07AF579D" w:rsidR="00F4722B" w:rsidRDefault="00F4722B" w:rsidP="00E30B1B">
      <w:pPr>
        <w:tabs>
          <w:tab w:val="decimal" w:leader="dot" w:pos="9072"/>
        </w:tabs>
        <w:spacing w:after="0" w:line="240" w:lineRule="auto"/>
        <w:jc w:val="both"/>
        <w:rPr>
          <w:rFonts w:cstheme="minorHAnsi"/>
        </w:rPr>
      </w:pPr>
    </w:p>
    <w:p w14:paraId="6CC0C805" w14:textId="3AC66B8A" w:rsidR="00F4722B" w:rsidRDefault="00F4722B" w:rsidP="00E30B1B">
      <w:pPr>
        <w:tabs>
          <w:tab w:val="decimal" w:leader="dot" w:pos="9072"/>
        </w:tabs>
        <w:spacing w:after="0" w:line="240" w:lineRule="auto"/>
        <w:jc w:val="both"/>
        <w:rPr>
          <w:rFonts w:cstheme="minorHAnsi"/>
        </w:rPr>
      </w:pPr>
    </w:p>
    <w:p w14:paraId="6918738F" w14:textId="6A161A66" w:rsidR="00F4722B" w:rsidRDefault="00F4722B" w:rsidP="00E30B1B">
      <w:pPr>
        <w:tabs>
          <w:tab w:val="decimal" w:leader="dot" w:pos="9072"/>
        </w:tabs>
        <w:spacing w:after="0" w:line="240" w:lineRule="auto"/>
        <w:jc w:val="both"/>
        <w:rPr>
          <w:rFonts w:cstheme="minorHAnsi"/>
        </w:rPr>
      </w:pPr>
    </w:p>
    <w:p w14:paraId="6CFFB902" w14:textId="77777777" w:rsidR="00F4722B" w:rsidRPr="00C47608" w:rsidRDefault="00F4722B"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47608" w:rsidRDefault="00E80098" w:rsidP="00FA1EDC">
            <w:pPr>
              <w:pStyle w:val="Akapitzlist"/>
              <w:numPr>
                <w:ilvl w:val="0"/>
                <w:numId w:val="57"/>
              </w:numPr>
              <w:ind w:left="447" w:hanging="447"/>
              <w:jc w:val="both"/>
              <w:rPr>
                <w:rFonts w:cstheme="minorHAnsi"/>
                <w:b/>
                <w:bCs/>
              </w:rPr>
            </w:pPr>
            <w:r w:rsidRPr="00C47608">
              <w:rPr>
                <w:rFonts w:cstheme="minorHAnsi"/>
                <w:b/>
                <w:bCs/>
                <w:sz w:val="24"/>
                <w:szCs w:val="24"/>
              </w:rPr>
              <w:lastRenderedPageBreak/>
              <w:t>PODWYKONAWSTWO</w:t>
            </w:r>
          </w:p>
        </w:tc>
      </w:tr>
    </w:tbl>
    <w:p w14:paraId="4007CE51" w14:textId="77777777" w:rsidR="00E80098" w:rsidRPr="00C47608" w:rsidRDefault="00E80098" w:rsidP="00E80098">
      <w:pPr>
        <w:tabs>
          <w:tab w:val="decimal" w:leader="dot" w:pos="9072"/>
        </w:tabs>
        <w:spacing w:after="0" w:line="240" w:lineRule="auto"/>
        <w:jc w:val="both"/>
        <w:rPr>
          <w:rFonts w:cstheme="minorHAnsi"/>
        </w:rPr>
      </w:pPr>
    </w:p>
    <w:p w14:paraId="0682D60A" w14:textId="77777777" w:rsidR="00E80098" w:rsidRPr="00C47608" w:rsidRDefault="00E80098" w:rsidP="00EE12BE">
      <w:pPr>
        <w:pStyle w:val="Akapitzlist"/>
        <w:numPr>
          <w:ilvl w:val="0"/>
          <w:numId w:val="26"/>
        </w:numPr>
        <w:tabs>
          <w:tab w:val="decimal" w:leader="dot" w:pos="9072"/>
        </w:tabs>
        <w:spacing w:after="0" w:line="276" w:lineRule="auto"/>
        <w:ind w:left="284" w:hanging="284"/>
        <w:jc w:val="both"/>
        <w:rPr>
          <w:rFonts w:cstheme="minorHAnsi"/>
        </w:rPr>
      </w:pPr>
      <w:r w:rsidRPr="00C47608">
        <w:rPr>
          <w:rFonts w:cstheme="minorHAnsi"/>
        </w:rPr>
        <w:t>Wykonawca może powierzyć wykonanie części zamówienia podwykonawcy (podwykonawcom).</w:t>
      </w:r>
    </w:p>
    <w:p w14:paraId="645A0497" w14:textId="77777777" w:rsidR="00E80098" w:rsidRPr="00C47608" w:rsidRDefault="00E80098" w:rsidP="00EE12BE">
      <w:pPr>
        <w:pStyle w:val="Akapitzlist"/>
        <w:numPr>
          <w:ilvl w:val="0"/>
          <w:numId w:val="26"/>
        </w:numPr>
        <w:tabs>
          <w:tab w:val="decimal" w:leader="dot" w:pos="9072"/>
        </w:tabs>
        <w:spacing w:after="0" w:line="276" w:lineRule="auto"/>
        <w:ind w:left="284" w:hanging="284"/>
        <w:jc w:val="both"/>
        <w:rPr>
          <w:rFonts w:cstheme="minorHAnsi"/>
          <w:b/>
          <w:bCs/>
        </w:rPr>
      </w:pPr>
      <w:r w:rsidRPr="00C47608">
        <w:rPr>
          <w:rFonts w:cstheme="minorHAnsi"/>
          <w:b/>
          <w:bCs/>
        </w:rPr>
        <w:t>Zamawiający nie zastrzega obowiązku osobistego wykonania przez Wykonawcę kluczowych części zamówienia.</w:t>
      </w:r>
    </w:p>
    <w:p w14:paraId="697A62AC" w14:textId="77777777" w:rsidR="00E80098" w:rsidRPr="00C47608" w:rsidRDefault="00E80098" w:rsidP="00EE12BE">
      <w:pPr>
        <w:pStyle w:val="Akapitzlist"/>
        <w:numPr>
          <w:ilvl w:val="0"/>
          <w:numId w:val="26"/>
        </w:numPr>
        <w:tabs>
          <w:tab w:val="decimal" w:leader="dot" w:pos="9072"/>
        </w:tabs>
        <w:spacing w:after="0" w:line="276" w:lineRule="auto"/>
        <w:ind w:left="284" w:hanging="284"/>
        <w:jc w:val="both"/>
        <w:rPr>
          <w:rFonts w:cstheme="minorHAnsi"/>
        </w:rPr>
      </w:pPr>
      <w:r w:rsidRPr="00C47608">
        <w:rPr>
          <w:rFonts w:cstheme="minorHAnsi"/>
        </w:rPr>
        <w:t>Zamawiający wymaga, aby w przypadku powierzenia części zamówienia podwykonawcom, Wykonawca wskazał w ofercie w ofercie część zamówienia, których wykonanie zamierza powierzyć podwykonawcom oraz podał (o ile są mu wiadome na tym etapie) nazwy (firmy) tych podwykonawców.</w:t>
      </w:r>
    </w:p>
    <w:p w14:paraId="6D6AC191" w14:textId="067AB79B" w:rsidR="00E80098" w:rsidRPr="00C47608" w:rsidRDefault="00E80098" w:rsidP="00EE12BE">
      <w:pPr>
        <w:pStyle w:val="Akapitzlist"/>
        <w:numPr>
          <w:ilvl w:val="0"/>
          <w:numId w:val="26"/>
        </w:numPr>
        <w:tabs>
          <w:tab w:val="decimal" w:leader="dot" w:pos="9072"/>
        </w:tabs>
        <w:spacing w:after="0" w:line="276" w:lineRule="auto"/>
        <w:ind w:left="284" w:hanging="284"/>
        <w:jc w:val="both"/>
        <w:rPr>
          <w:rFonts w:cstheme="minorHAnsi"/>
          <w:sz w:val="24"/>
          <w:szCs w:val="24"/>
        </w:rPr>
      </w:pPr>
      <w:r w:rsidRPr="00C47608">
        <w:rPr>
          <w:rFonts w:cstheme="minorHAnsi"/>
          <w:bCs/>
        </w:rPr>
        <w:t xml:space="preserve">Pozostałe wymagania dotyczące podwykonawstwa zostały określone w § </w:t>
      </w:r>
      <w:r w:rsidR="00D75BF7" w:rsidRPr="00C47608">
        <w:rPr>
          <w:rFonts w:cstheme="minorHAnsi"/>
          <w:bCs/>
        </w:rPr>
        <w:t>16</w:t>
      </w:r>
      <w:r w:rsidRPr="00C47608">
        <w:rPr>
          <w:rFonts w:cstheme="minorHAnsi"/>
          <w:bCs/>
        </w:rPr>
        <w:t xml:space="preserve"> projektu umowy.</w:t>
      </w:r>
    </w:p>
    <w:p w14:paraId="11200395" w14:textId="77777777" w:rsidR="00AC3325" w:rsidRPr="00C47608" w:rsidRDefault="00AC3325" w:rsidP="00EE12BE">
      <w:pPr>
        <w:pStyle w:val="Akapitzlist"/>
        <w:spacing w:after="0" w:line="276"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47608" w:rsidRDefault="00C551BD" w:rsidP="00FA1EDC">
            <w:pPr>
              <w:pStyle w:val="Akapitzlist"/>
              <w:numPr>
                <w:ilvl w:val="0"/>
                <w:numId w:val="57"/>
              </w:numPr>
              <w:ind w:left="306" w:hanging="284"/>
              <w:jc w:val="both"/>
              <w:rPr>
                <w:rFonts w:cstheme="minorHAnsi"/>
                <w:b/>
                <w:bCs/>
                <w:sz w:val="24"/>
                <w:szCs w:val="24"/>
              </w:rPr>
            </w:pPr>
            <w:r w:rsidRPr="00C47608">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C47608" w:rsidRDefault="002B6ED4" w:rsidP="002B6ED4">
      <w:pPr>
        <w:spacing w:after="120" w:line="312" w:lineRule="auto"/>
        <w:ind w:left="284" w:hanging="284"/>
        <w:jc w:val="both"/>
        <w:rPr>
          <w:rFonts w:eastAsia="Times New Roman" w:cstheme="minorHAnsi"/>
          <w:lang w:eastAsia="pl-PL"/>
        </w:rPr>
      </w:pPr>
    </w:p>
    <w:p w14:paraId="677B77E8" w14:textId="3E74B6B9" w:rsidR="00863907" w:rsidRPr="00C47608" w:rsidRDefault="00863907" w:rsidP="00863907">
      <w:pPr>
        <w:pStyle w:val="Akapitzlist"/>
        <w:numPr>
          <w:ilvl w:val="0"/>
          <w:numId w:val="21"/>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o spełnianiu warunków udziału w postępowaniu – załącznik nr 4 do SWZ, stanowiące wstępne potwierdzenie, że Wykonawca spełnia warunki udziału w postępowaniu określone przez Zamawiającego. </w:t>
      </w:r>
    </w:p>
    <w:p w14:paraId="278CC644" w14:textId="77777777" w:rsidR="00863907" w:rsidRPr="00C47608" w:rsidRDefault="00863907" w:rsidP="00863907">
      <w:pPr>
        <w:pStyle w:val="Akapitzlist"/>
        <w:numPr>
          <w:ilvl w:val="0"/>
          <w:numId w:val="21"/>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30BE7820" w14:textId="6F4AE6FF" w:rsidR="002B6ED4" w:rsidRPr="00C47608" w:rsidRDefault="002B6ED4" w:rsidP="00863907">
      <w:pPr>
        <w:pStyle w:val="Akapitzlist"/>
        <w:numPr>
          <w:ilvl w:val="0"/>
          <w:numId w:val="21"/>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 celu potwierdzenia spełniania przez wykonawcę warunków udziału w postępowaniu dotyczących </w:t>
      </w:r>
      <w:r w:rsidRPr="00C47608">
        <w:rPr>
          <w:rFonts w:eastAsia="Times New Roman" w:cstheme="minorHAnsi"/>
          <w:b/>
          <w:bCs/>
          <w:lang w:eastAsia="pl-PL"/>
        </w:rPr>
        <w:t>zdolności zawodowej</w:t>
      </w:r>
      <w:r w:rsidRPr="00C47608">
        <w:rPr>
          <w:rFonts w:eastAsia="Times New Roman" w:cstheme="minorHAnsi"/>
          <w:lang w:eastAsia="pl-PL"/>
        </w:rPr>
        <w:t xml:space="preserve"> zamawiający żąda</w:t>
      </w:r>
      <w:r w:rsidR="00D75BF7" w:rsidRPr="00C47608">
        <w:rPr>
          <w:rFonts w:eastAsia="Times New Roman" w:cstheme="minorHAnsi"/>
          <w:lang w:eastAsia="pl-PL"/>
        </w:rPr>
        <w:t xml:space="preserve"> następujących środków dowodowych</w:t>
      </w:r>
      <w:r w:rsidRPr="00C47608">
        <w:rPr>
          <w:rFonts w:eastAsia="Times New Roman" w:cstheme="minorHAnsi"/>
          <w:lang w:eastAsia="pl-PL"/>
        </w:rPr>
        <w:t>:</w:t>
      </w:r>
    </w:p>
    <w:p w14:paraId="161340B0" w14:textId="182AB8C9" w:rsidR="002B6ED4" w:rsidRPr="00C47608" w:rsidRDefault="002B6ED4" w:rsidP="00FA1EDC">
      <w:pPr>
        <w:numPr>
          <w:ilvl w:val="0"/>
          <w:numId w:val="3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robót budowlanych</w:t>
      </w:r>
      <w:r w:rsidRPr="00C47608">
        <w:rPr>
          <w:rFonts w:eastAsia="Times New Roman" w:cstheme="minorHAnsi"/>
          <w:lang w:eastAsia="pl-P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nr </w:t>
      </w:r>
      <w:r w:rsidR="00A15C5E" w:rsidRPr="00C47608">
        <w:rPr>
          <w:rFonts w:eastAsia="Times New Roman" w:cstheme="minorHAnsi"/>
          <w:b/>
          <w:bCs/>
          <w:lang w:eastAsia="pl-PL"/>
        </w:rPr>
        <w:t>6</w:t>
      </w:r>
      <w:r w:rsidRPr="00C47608">
        <w:rPr>
          <w:rFonts w:eastAsia="Times New Roman" w:cstheme="minorHAnsi"/>
          <w:b/>
          <w:bCs/>
          <w:lang w:eastAsia="pl-PL"/>
        </w:rPr>
        <w:t xml:space="preserve"> do SWZ;</w:t>
      </w:r>
    </w:p>
    <w:p w14:paraId="7BA56A57" w14:textId="2EC4FB57" w:rsidR="002B6ED4" w:rsidRPr="00C47608" w:rsidRDefault="002B6ED4" w:rsidP="00FA1EDC">
      <w:pPr>
        <w:numPr>
          <w:ilvl w:val="0"/>
          <w:numId w:val="3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osób</w:t>
      </w:r>
      <w:r w:rsidRPr="00C47608">
        <w:rPr>
          <w:rFonts w:eastAsia="Times New Roman" w:cstheme="minorHAnsi"/>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w:t>
      </w:r>
      <w:r w:rsidR="00A15C5E" w:rsidRPr="00C47608">
        <w:rPr>
          <w:rFonts w:eastAsia="Times New Roman" w:cstheme="minorHAnsi"/>
          <w:b/>
          <w:bCs/>
          <w:lang w:eastAsia="pl-PL"/>
        </w:rPr>
        <w:t xml:space="preserve">nr 7 </w:t>
      </w:r>
      <w:r w:rsidRPr="00C47608">
        <w:rPr>
          <w:rFonts w:eastAsia="Times New Roman" w:cstheme="minorHAnsi"/>
          <w:b/>
          <w:bCs/>
          <w:lang w:eastAsia="pl-PL"/>
        </w:rPr>
        <w:t>do SWZ.</w:t>
      </w:r>
    </w:p>
    <w:p w14:paraId="54CA67FE" w14:textId="321AD6C6" w:rsidR="00863907" w:rsidRPr="00C47608" w:rsidRDefault="002B6ED4" w:rsidP="00863907">
      <w:pPr>
        <w:pStyle w:val="Akapitzlist"/>
        <w:numPr>
          <w:ilvl w:val="0"/>
          <w:numId w:val="21"/>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 xml:space="preserve">Okres wyrażony w latach, o którym mowa w ust. </w:t>
      </w:r>
      <w:r w:rsidR="00E30B1B" w:rsidRPr="00C47608">
        <w:rPr>
          <w:rFonts w:eastAsia="Times New Roman" w:cstheme="minorHAnsi"/>
          <w:b/>
          <w:bCs/>
          <w:lang w:eastAsia="pl-PL"/>
        </w:rPr>
        <w:t>3</w:t>
      </w:r>
      <w:r w:rsidR="00D75BF7" w:rsidRPr="00C47608">
        <w:rPr>
          <w:rFonts w:eastAsia="Times New Roman" w:cstheme="minorHAnsi"/>
          <w:b/>
          <w:bCs/>
          <w:lang w:eastAsia="pl-PL"/>
        </w:rPr>
        <w:t>a</w:t>
      </w:r>
      <w:r w:rsidRPr="00C47608">
        <w:rPr>
          <w:rFonts w:eastAsia="Times New Roman" w:cstheme="minorHAnsi"/>
          <w:b/>
          <w:bCs/>
          <w:lang w:eastAsia="pl-PL"/>
        </w:rPr>
        <w:t>, liczy się wstecz od dnia, w którym upływa termin składania ofert.</w:t>
      </w:r>
    </w:p>
    <w:p w14:paraId="3F8A850D" w14:textId="1703B56D" w:rsidR="00863907" w:rsidRPr="00C47608" w:rsidRDefault="002B6ED4" w:rsidP="00863907">
      <w:pPr>
        <w:pStyle w:val="Akapitzlist"/>
        <w:numPr>
          <w:ilvl w:val="0"/>
          <w:numId w:val="21"/>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 xml:space="preserve">Jeżeli wykonawca powołuje się na doświadczenie w realizacji robót budowlanych, wykonywanych wspólnie z innymi wykonawcami, wykaz, o którym mowa w ust. </w:t>
      </w:r>
      <w:r w:rsidR="00E30B1B" w:rsidRPr="00C47608">
        <w:rPr>
          <w:rFonts w:eastAsia="Times New Roman" w:cstheme="minorHAnsi"/>
          <w:lang w:eastAsia="pl-PL"/>
        </w:rPr>
        <w:t>3</w:t>
      </w:r>
      <w:r w:rsidR="00D75BF7" w:rsidRPr="00C47608">
        <w:rPr>
          <w:rFonts w:eastAsia="Times New Roman" w:cstheme="minorHAnsi"/>
          <w:lang w:eastAsia="pl-PL"/>
        </w:rPr>
        <w:t>a</w:t>
      </w:r>
      <w:r w:rsidRPr="00C47608">
        <w:rPr>
          <w:rFonts w:eastAsia="Times New Roman" w:cstheme="minorHAnsi"/>
          <w:lang w:eastAsia="pl-PL"/>
        </w:rPr>
        <w:t xml:space="preserve">, </w:t>
      </w:r>
      <w:r w:rsidRPr="00C47608">
        <w:rPr>
          <w:rFonts w:eastAsia="Times New Roman" w:cstheme="minorHAnsi"/>
          <w:b/>
          <w:bCs/>
          <w:lang w:eastAsia="pl-PL"/>
        </w:rPr>
        <w:t>dotyczy robót budowlanych, w których wykonaniu wykonawca ten bezpośrednio uczestniczył.</w:t>
      </w:r>
    </w:p>
    <w:p w14:paraId="0B9AB5A9" w14:textId="77777777" w:rsidR="00863907" w:rsidRPr="00C47608" w:rsidRDefault="002B6ED4" w:rsidP="00863907">
      <w:pPr>
        <w:pStyle w:val="Akapitzlist"/>
        <w:numPr>
          <w:ilvl w:val="0"/>
          <w:numId w:val="21"/>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lastRenderedPageBreak/>
        <w:t>W odniesieniu do warunków dotyczących wykształcenia, kwalifikacji zawodowych lub doświadczenia</w:t>
      </w:r>
      <w:r w:rsidR="005255EA" w:rsidRPr="00C47608">
        <w:rPr>
          <w:rFonts w:eastAsia="Times New Roman" w:cstheme="minorHAnsi"/>
          <w:lang w:eastAsia="pl-PL"/>
        </w:rPr>
        <w:t>,</w:t>
      </w:r>
      <w:r w:rsidRPr="00C47608">
        <w:rPr>
          <w:rFonts w:eastAsia="Times New Roman" w:cstheme="minorHAnsi"/>
          <w:lang w:eastAsia="pl-PL"/>
        </w:rPr>
        <w:t xml:space="preserve"> wykonawcy wspólnie ubiegający się o udzielenie zamówienia mogą polegać na zdolnościach tych z wykonawców, którzy wykonają roboty budowlane, do realizacji których te zdolności są wymagane</w:t>
      </w:r>
      <w:r w:rsidR="00C551BD" w:rsidRPr="00C47608">
        <w:rPr>
          <w:rFonts w:eastAsia="Times New Roman" w:cstheme="minorHAnsi"/>
          <w:lang w:eastAsia="pl-PL"/>
        </w:rPr>
        <w:t>.</w:t>
      </w:r>
    </w:p>
    <w:p w14:paraId="6F7A0FD9" w14:textId="5917DBDD" w:rsidR="005B3A8B" w:rsidRPr="00C47608" w:rsidRDefault="00C551BD" w:rsidP="00863907">
      <w:pPr>
        <w:pStyle w:val="Akapitzlist"/>
        <w:numPr>
          <w:ilvl w:val="0"/>
          <w:numId w:val="21"/>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t xml:space="preserve">Zgodnie z art. 117 ust. 4 </w:t>
      </w:r>
      <w:proofErr w:type="spellStart"/>
      <w:r w:rsidRPr="00C47608">
        <w:t>Pzp</w:t>
      </w:r>
      <w:proofErr w:type="spellEnd"/>
      <w:r w:rsidRPr="00C47608">
        <w:t xml:space="preserve"> w przypadku, o którym mowa w ust. </w:t>
      </w:r>
      <w:r w:rsidR="009E5E51" w:rsidRPr="00C47608">
        <w:t>6</w:t>
      </w:r>
      <w:r w:rsidRPr="00C47608">
        <w:t xml:space="preserve">, wykonawcy wspólnie ubiegający się o udzielenie zamówienia dołączają do oferty oświadczenie, z którego wynika, które roboty budowlane wykonają poszczególni wykonawcy. </w:t>
      </w:r>
      <w:r w:rsidRPr="00C47608">
        <w:rPr>
          <w:b/>
          <w:bCs/>
        </w:rPr>
        <w:t xml:space="preserve">Wzór oświadczenia, o którym mowa w art. 117 ust. 4 </w:t>
      </w:r>
      <w:proofErr w:type="spellStart"/>
      <w:r w:rsidRPr="00C47608">
        <w:rPr>
          <w:b/>
          <w:bCs/>
        </w:rPr>
        <w:t>Pzp</w:t>
      </w:r>
      <w:proofErr w:type="spellEnd"/>
      <w:r w:rsidRPr="00C47608">
        <w:rPr>
          <w:b/>
          <w:bCs/>
        </w:rPr>
        <w:t xml:space="preserve"> stanowi Załącznik </w:t>
      </w:r>
      <w:r w:rsidR="00A15C5E" w:rsidRPr="00C47608">
        <w:rPr>
          <w:b/>
          <w:bCs/>
        </w:rPr>
        <w:t xml:space="preserve">nr 8 </w:t>
      </w:r>
      <w:r w:rsidRPr="00C47608">
        <w:rPr>
          <w:b/>
          <w:bCs/>
        </w:rPr>
        <w:t xml:space="preserve">do SWZ. </w:t>
      </w:r>
    </w:p>
    <w:p w14:paraId="35DFCED5" w14:textId="77777777" w:rsidR="005255EA" w:rsidRPr="00C47608" w:rsidRDefault="005255EA"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47608" w:rsidRDefault="00F85058" w:rsidP="00FA1EDC">
            <w:pPr>
              <w:pStyle w:val="Akapitzlist"/>
              <w:numPr>
                <w:ilvl w:val="0"/>
                <w:numId w:val="57"/>
              </w:numPr>
              <w:ind w:left="306" w:hanging="306"/>
              <w:jc w:val="both"/>
              <w:rPr>
                <w:rFonts w:cstheme="minorHAnsi"/>
                <w:b/>
                <w:bCs/>
              </w:rPr>
            </w:pPr>
            <w:r w:rsidRPr="00C47608">
              <w:rPr>
                <w:rFonts w:cstheme="minorHAnsi"/>
                <w:b/>
                <w:bCs/>
                <w:sz w:val="24"/>
                <w:szCs w:val="24"/>
              </w:rPr>
              <w:t xml:space="preserve">INFORMACJA O PODMIOTOWYCH ŚRODKACH </w:t>
            </w:r>
            <w:r w:rsidR="005B3A8B" w:rsidRPr="00C47608">
              <w:rPr>
                <w:rFonts w:cstheme="minorHAnsi"/>
                <w:b/>
                <w:bCs/>
                <w:sz w:val="24"/>
                <w:szCs w:val="24"/>
              </w:rPr>
              <w:t xml:space="preserve">DOWODOWYCH </w:t>
            </w:r>
            <w:r w:rsidRPr="00C47608">
              <w:rPr>
                <w:rFonts w:cstheme="minorHAnsi"/>
                <w:b/>
                <w:bCs/>
                <w:sz w:val="24"/>
                <w:szCs w:val="24"/>
              </w:rPr>
              <w:t>ŻĄDANYCH W CELU POTWIERDZENIA BRAKU PODSTAW WYKLUCZENIA</w:t>
            </w:r>
          </w:p>
        </w:tc>
      </w:tr>
    </w:tbl>
    <w:p w14:paraId="54EABE4E" w14:textId="77777777" w:rsidR="00F85058" w:rsidRPr="00C47608" w:rsidRDefault="00F85058" w:rsidP="00F85058">
      <w:pPr>
        <w:spacing w:after="120" w:line="312" w:lineRule="auto"/>
        <w:ind w:left="284" w:hanging="284"/>
        <w:jc w:val="both"/>
        <w:rPr>
          <w:rFonts w:eastAsia="Times New Roman" w:cstheme="minorHAnsi"/>
          <w:lang w:eastAsia="pl-PL"/>
        </w:rPr>
      </w:pPr>
    </w:p>
    <w:p w14:paraId="53C1160B" w14:textId="0C24391F" w:rsidR="00863907" w:rsidRPr="00C47608" w:rsidRDefault="00863907" w:rsidP="00EE12BE">
      <w:pPr>
        <w:numPr>
          <w:ilvl w:val="0"/>
          <w:numId w:val="6"/>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o braku podstaw do wykluczenia, stanowiące załącznik nr 3 do SWZ, stanowiące wstępne potwierdzenie, że Wykonawca nie podlega wykluczeniu. </w:t>
      </w:r>
    </w:p>
    <w:p w14:paraId="64B00425" w14:textId="2E2BD237" w:rsidR="00863907" w:rsidRPr="00C47608" w:rsidRDefault="00863907" w:rsidP="00EE12BE">
      <w:pPr>
        <w:numPr>
          <w:ilvl w:val="0"/>
          <w:numId w:val="6"/>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5A76312E" w14:textId="43E2180A" w:rsidR="00F85058" w:rsidRPr="00C47608" w:rsidRDefault="00F85058" w:rsidP="00EE12BE">
      <w:pPr>
        <w:numPr>
          <w:ilvl w:val="0"/>
          <w:numId w:val="6"/>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3E82A952" w:rsidR="00A17C2D" w:rsidRPr="00C47608" w:rsidRDefault="005B3A8B" w:rsidP="00EE12BE">
      <w:pPr>
        <w:pStyle w:val="Default"/>
        <w:numPr>
          <w:ilvl w:val="0"/>
          <w:numId w:val="5"/>
        </w:numPr>
        <w:spacing w:line="276" w:lineRule="auto"/>
        <w:ind w:left="709" w:hanging="283"/>
        <w:jc w:val="both"/>
        <w:rPr>
          <w:rFonts w:asciiTheme="minorHAnsi" w:hAnsiTheme="minorHAnsi" w:cstheme="minorHAnsi"/>
          <w:color w:val="auto"/>
          <w:sz w:val="28"/>
          <w:szCs w:val="28"/>
        </w:rPr>
      </w:pPr>
      <w:r w:rsidRPr="00C47608">
        <w:rPr>
          <w:rFonts w:asciiTheme="minorHAnsi" w:hAnsiTheme="minorHAnsi" w:cstheme="minorHAnsi"/>
          <w:color w:val="auto"/>
          <w:sz w:val="22"/>
          <w:szCs w:val="22"/>
        </w:rPr>
        <w:t xml:space="preserve">oświadczenia wykonawcy, w zakresie art. 108 ust. 1 pkt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47608">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C47608">
        <w:rPr>
          <w:rFonts w:asciiTheme="minorHAnsi" w:hAnsiTheme="minorHAnsi" w:cstheme="minorHAnsi"/>
          <w:b/>
          <w:bCs/>
          <w:color w:val="auto"/>
          <w:sz w:val="22"/>
          <w:szCs w:val="22"/>
        </w:rPr>
        <w:t xml:space="preserve">nr 12 i 13 </w:t>
      </w:r>
      <w:r w:rsidRPr="00C47608">
        <w:rPr>
          <w:rFonts w:asciiTheme="minorHAnsi" w:hAnsiTheme="minorHAnsi" w:cstheme="minorHAnsi"/>
          <w:b/>
          <w:bCs/>
          <w:color w:val="auto"/>
          <w:sz w:val="22"/>
          <w:szCs w:val="22"/>
        </w:rPr>
        <w:t xml:space="preserve">do SWZ; </w:t>
      </w:r>
    </w:p>
    <w:p w14:paraId="150A233D" w14:textId="77777777" w:rsidR="00A17C2D" w:rsidRPr="00C47608" w:rsidRDefault="00F85058" w:rsidP="00EE12BE">
      <w:pPr>
        <w:pStyle w:val="Default"/>
        <w:numPr>
          <w:ilvl w:val="0"/>
          <w:numId w:val="5"/>
        </w:numPr>
        <w:spacing w:line="276" w:lineRule="auto"/>
        <w:ind w:left="709" w:hanging="283"/>
        <w:jc w:val="both"/>
        <w:rPr>
          <w:rFonts w:asciiTheme="minorHAnsi" w:hAnsiTheme="minorHAnsi" w:cstheme="minorHAnsi"/>
          <w:color w:val="auto"/>
          <w:sz w:val="22"/>
          <w:szCs w:val="22"/>
        </w:rPr>
      </w:pPr>
      <w:r w:rsidRPr="00C47608">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C47608" w:rsidRDefault="00A17C2D" w:rsidP="00EE12BE">
      <w:pPr>
        <w:pStyle w:val="Default"/>
        <w:numPr>
          <w:ilvl w:val="0"/>
          <w:numId w:val="5"/>
        </w:numPr>
        <w:spacing w:line="276" w:lineRule="auto"/>
        <w:ind w:left="709"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oświadczenia wykonawcy o aktualności informacji zawartych w oświadczeniu, o którym mowa w </w:t>
      </w:r>
      <w:r w:rsidRPr="00C47608">
        <w:rPr>
          <w:rFonts w:asciiTheme="minorHAnsi" w:hAnsiTheme="minorHAnsi" w:cstheme="minorHAnsi"/>
          <w:b/>
          <w:bCs/>
          <w:color w:val="auto"/>
          <w:sz w:val="22"/>
          <w:szCs w:val="22"/>
        </w:rPr>
        <w:t xml:space="preserve">art. 125 ust. 1 </w:t>
      </w:r>
      <w:proofErr w:type="spellStart"/>
      <w:r w:rsidRPr="00C47608">
        <w:rPr>
          <w:rFonts w:asciiTheme="minorHAnsi" w:hAnsiTheme="minorHAnsi" w:cstheme="minorHAnsi"/>
          <w:b/>
          <w:bCs/>
          <w:color w:val="auto"/>
          <w:sz w:val="22"/>
          <w:szCs w:val="22"/>
        </w:rPr>
        <w:t>Pzp</w:t>
      </w:r>
      <w:proofErr w:type="spellEnd"/>
      <w:r w:rsidRPr="00C47608">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47608" w:rsidRDefault="00A17C2D" w:rsidP="00EE12BE">
      <w:pPr>
        <w:pStyle w:val="Default"/>
        <w:numPr>
          <w:ilvl w:val="0"/>
          <w:numId w:val="33"/>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3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4742AEAD" w14:textId="77777777" w:rsidR="00A17C2D" w:rsidRPr="00C47608" w:rsidRDefault="00A17C2D" w:rsidP="00EE12BE">
      <w:pPr>
        <w:pStyle w:val="Default"/>
        <w:numPr>
          <w:ilvl w:val="0"/>
          <w:numId w:val="33"/>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dotyczących orzeczenia zakazu ubiegania się o zamówienie publiczne tytułem środka zapobiegawczego, </w:t>
      </w:r>
    </w:p>
    <w:p w14:paraId="07A66C3B" w14:textId="77777777" w:rsidR="00A17C2D" w:rsidRPr="00C47608" w:rsidRDefault="00A17C2D" w:rsidP="00EE12BE">
      <w:pPr>
        <w:pStyle w:val="Default"/>
        <w:numPr>
          <w:ilvl w:val="0"/>
          <w:numId w:val="33"/>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6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59B38D37" w14:textId="0830EEB2" w:rsidR="00A17C2D" w:rsidRPr="00C47608" w:rsidRDefault="00A17C2D" w:rsidP="00EE12BE">
      <w:pPr>
        <w:pStyle w:val="Default"/>
        <w:numPr>
          <w:ilvl w:val="0"/>
          <w:numId w:val="33"/>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109 ust. 1 pkt </w:t>
      </w:r>
      <w:r w:rsidR="008A31E9" w:rsidRPr="00C47608">
        <w:rPr>
          <w:rFonts w:asciiTheme="minorHAnsi" w:hAnsiTheme="minorHAnsi" w:cstheme="minorHAnsi"/>
          <w:color w:val="auto"/>
          <w:sz w:val="22"/>
          <w:szCs w:val="22"/>
        </w:rPr>
        <w:t xml:space="preserve">4, </w:t>
      </w:r>
      <w:r w:rsidRPr="00C47608">
        <w:rPr>
          <w:rFonts w:asciiTheme="minorHAnsi" w:hAnsiTheme="minorHAnsi" w:cstheme="minorHAnsi"/>
          <w:color w:val="auto"/>
          <w:sz w:val="22"/>
          <w:szCs w:val="22"/>
        </w:rPr>
        <w:t>5 i 7</w:t>
      </w:r>
      <w:r w:rsidR="009E5E51" w:rsidRPr="00C47608">
        <w:rPr>
          <w:rFonts w:asciiTheme="minorHAnsi" w:hAnsiTheme="minorHAnsi" w:cstheme="minorHAnsi"/>
          <w:color w:val="auto"/>
          <w:sz w:val="22"/>
          <w:szCs w:val="22"/>
        </w:rPr>
        <w:t xml:space="preserve"> i 8</w:t>
      </w:r>
      <w:r w:rsidRPr="00C47608">
        <w:rPr>
          <w:rFonts w:asciiTheme="minorHAnsi" w:hAnsiTheme="minorHAnsi" w:cstheme="minorHAnsi"/>
          <w:color w:val="auto"/>
          <w:sz w:val="22"/>
          <w:szCs w:val="22"/>
        </w:rPr>
        <w:t xml:space="preserve">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3C60C046" w14:textId="305C6DF3" w:rsidR="00A33EA7" w:rsidRPr="00C47608" w:rsidRDefault="00A33EA7" w:rsidP="00EE12BE">
      <w:pPr>
        <w:pStyle w:val="Default"/>
        <w:spacing w:line="276" w:lineRule="auto"/>
        <w:ind w:left="709"/>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stanowi </w:t>
      </w:r>
      <w:r w:rsidRPr="00C47608">
        <w:rPr>
          <w:rFonts w:asciiTheme="minorHAnsi" w:hAnsiTheme="minorHAnsi" w:cstheme="minorHAnsi"/>
          <w:b/>
          <w:bCs/>
          <w:color w:val="auto"/>
          <w:sz w:val="22"/>
          <w:szCs w:val="22"/>
        </w:rPr>
        <w:t>Załącznik nr 9 do SWZ.</w:t>
      </w:r>
    </w:p>
    <w:p w14:paraId="7D3B9F30" w14:textId="0C3723E4" w:rsidR="00F85058" w:rsidRPr="00C47608" w:rsidRDefault="00F85058" w:rsidP="00EE12BE">
      <w:pPr>
        <w:numPr>
          <w:ilvl w:val="0"/>
          <w:numId w:val="6"/>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lastRenderedPageBreak/>
        <w:t>Jeżeli wykonawca ma siedzibę lub miejsce zamieszkania poza granicami Rzeczypospolitej Polskiej, zamiast</w:t>
      </w:r>
      <w:r w:rsidR="00A33EA7" w:rsidRPr="00C47608">
        <w:rPr>
          <w:rFonts w:eastAsia="Times New Roman" w:cstheme="minorHAnsi"/>
          <w:lang w:eastAsia="pl-PL"/>
        </w:rPr>
        <w:t xml:space="preserve"> </w:t>
      </w:r>
      <w:r w:rsidRPr="00C47608">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72063A" w:rsidRPr="00C47608">
        <w:rPr>
          <w:rFonts w:eastAsia="Times New Roman" w:cstheme="minorHAnsi"/>
          <w:lang w:eastAsia="pl-PL"/>
        </w:rPr>
        <w:t>3</w:t>
      </w:r>
      <w:r w:rsidRPr="00C47608">
        <w:rPr>
          <w:rFonts w:eastAsia="Times New Roman" w:cstheme="minorHAnsi"/>
          <w:lang w:eastAsia="pl-PL"/>
        </w:rPr>
        <w:t xml:space="preserve"> pkt </w:t>
      </w:r>
      <w:r w:rsidR="00A33EA7" w:rsidRPr="00C47608">
        <w:rPr>
          <w:rFonts w:eastAsia="Times New Roman" w:cstheme="minorHAnsi"/>
          <w:lang w:eastAsia="pl-PL"/>
        </w:rPr>
        <w:t>2</w:t>
      </w:r>
      <w:r w:rsidRPr="00C47608">
        <w:rPr>
          <w:rFonts w:eastAsia="Times New Roman" w:cstheme="minorHAnsi"/>
          <w:lang w:eastAsia="pl-PL"/>
        </w:rPr>
        <w:t xml:space="preserve"> - składa dokument lub dokumenty wystawione w kraju, w którym wykonawca ma siedzibę lub miejsce zamieszkania, potwierdzające odpowiednio, że</w:t>
      </w:r>
      <w:r w:rsidR="00A33EA7" w:rsidRPr="00C47608">
        <w:rPr>
          <w:rFonts w:eastAsia="Times New Roman" w:cstheme="minorHAnsi"/>
          <w:lang w:eastAsia="pl-PL"/>
        </w:rPr>
        <w:t xml:space="preserve"> </w:t>
      </w:r>
      <w:r w:rsidRPr="00C47608">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6EF585CC" w:rsidR="007255F2" w:rsidRPr="00C47608" w:rsidRDefault="00F85058" w:rsidP="00EE12BE">
      <w:pPr>
        <w:numPr>
          <w:ilvl w:val="0"/>
          <w:numId w:val="6"/>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47608">
        <w:rPr>
          <w:rFonts w:eastAsia="Times New Roman" w:cstheme="minorHAnsi"/>
          <w:lang w:eastAsia="pl-PL"/>
        </w:rPr>
        <w:t>Dokument</w:t>
      </w:r>
      <w:r w:rsidR="0072063A" w:rsidRPr="00C47608">
        <w:rPr>
          <w:rFonts w:eastAsia="Times New Roman" w:cstheme="minorHAnsi"/>
          <w:lang w:eastAsia="pl-PL"/>
        </w:rPr>
        <w:t>y</w:t>
      </w:r>
      <w:r w:rsidRPr="00C47608">
        <w:rPr>
          <w:rFonts w:eastAsia="Times New Roman" w:cstheme="minorHAnsi"/>
          <w:lang w:eastAsia="pl-PL"/>
        </w:rPr>
        <w:t>, o który</w:t>
      </w:r>
      <w:r w:rsidR="0072063A" w:rsidRPr="00C47608">
        <w:rPr>
          <w:rFonts w:eastAsia="Times New Roman" w:cstheme="minorHAnsi"/>
          <w:lang w:eastAsia="pl-PL"/>
        </w:rPr>
        <w:t xml:space="preserve">ch </w:t>
      </w:r>
      <w:r w:rsidRPr="00C47608">
        <w:rPr>
          <w:rFonts w:eastAsia="Times New Roman" w:cstheme="minorHAnsi"/>
          <w:lang w:eastAsia="pl-PL"/>
        </w:rPr>
        <w:t xml:space="preserve">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72063A" w:rsidRPr="00C47608">
        <w:rPr>
          <w:rFonts w:eastAsia="Times New Roman" w:cstheme="minorHAnsi"/>
          <w:lang w:eastAsia="pl-PL"/>
        </w:rPr>
        <w:t>4</w:t>
      </w:r>
      <w:r w:rsidRPr="00C47608">
        <w:rPr>
          <w:rFonts w:eastAsia="Times New Roman" w:cstheme="minorHAnsi"/>
          <w:lang w:eastAsia="pl-PL"/>
        </w:rPr>
        <w:t>, powinn</w:t>
      </w:r>
      <w:r w:rsidR="0072063A" w:rsidRPr="00C47608">
        <w:rPr>
          <w:rFonts w:eastAsia="Times New Roman" w:cstheme="minorHAnsi"/>
          <w:lang w:eastAsia="pl-PL"/>
        </w:rPr>
        <w:t>y</w:t>
      </w:r>
      <w:r w:rsidRPr="00C47608">
        <w:rPr>
          <w:rFonts w:eastAsia="Times New Roman" w:cstheme="minorHAnsi"/>
          <w:lang w:eastAsia="pl-PL"/>
        </w:rPr>
        <w:t xml:space="preserve"> być wystawione nie wcześniej niż </w:t>
      </w:r>
      <w:r w:rsidRPr="00C47608">
        <w:rPr>
          <w:rFonts w:eastAsia="Times New Roman" w:cstheme="minorHAnsi"/>
          <w:lang w:eastAsia="pl-PL"/>
        </w:rPr>
        <w:br/>
      </w:r>
      <w:r w:rsidRPr="00C47608">
        <w:rPr>
          <w:rFonts w:eastAsia="Times New Roman" w:cstheme="minorHAnsi"/>
          <w:b/>
          <w:bCs/>
          <w:lang w:eastAsia="pl-PL"/>
        </w:rPr>
        <w:t>3 miesiące przed ich złożeniem.</w:t>
      </w:r>
    </w:p>
    <w:p w14:paraId="4810AEAE" w14:textId="2593E3FF" w:rsidR="007255F2" w:rsidRPr="00C47608" w:rsidRDefault="007255F2" w:rsidP="00EE12BE">
      <w:pPr>
        <w:numPr>
          <w:ilvl w:val="0"/>
          <w:numId w:val="6"/>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47608">
        <w:t xml:space="preserve">Jeżeli w kraju, w którym wykonawca ma siedzibę lub miejsce zamieszkania, nie wydaje się dokumentów, o których mowa w ust. 2,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 </w:t>
      </w:r>
    </w:p>
    <w:p w14:paraId="70823289" w14:textId="77777777" w:rsidR="007255F2" w:rsidRPr="00C47608" w:rsidRDefault="007255F2"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47608" w:rsidRDefault="007255F2" w:rsidP="00FA1EDC">
            <w:pPr>
              <w:pStyle w:val="Akapitzlist"/>
              <w:numPr>
                <w:ilvl w:val="0"/>
                <w:numId w:val="57"/>
              </w:numPr>
              <w:ind w:left="447" w:hanging="425"/>
              <w:jc w:val="both"/>
              <w:rPr>
                <w:rFonts w:cstheme="minorHAnsi"/>
                <w:b/>
                <w:bCs/>
              </w:rPr>
            </w:pPr>
            <w:r w:rsidRPr="00C47608">
              <w:rPr>
                <w:rFonts w:cstheme="minorHAnsi"/>
                <w:b/>
                <w:bCs/>
                <w:sz w:val="24"/>
                <w:szCs w:val="24"/>
              </w:rPr>
              <w:t>POLEGANIE NA ZDOLNOŚCIACH E</w:t>
            </w:r>
            <w:r w:rsidR="00996FA1" w:rsidRPr="00C47608">
              <w:rPr>
                <w:rFonts w:cstheme="minorHAnsi"/>
                <w:b/>
                <w:bCs/>
                <w:sz w:val="24"/>
                <w:szCs w:val="24"/>
              </w:rPr>
              <w:t>KO</w:t>
            </w:r>
            <w:r w:rsidRPr="00C47608">
              <w:rPr>
                <w:rFonts w:cstheme="minorHAnsi"/>
                <w:b/>
                <w:bCs/>
                <w:sz w:val="24"/>
                <w:szCs w:val="24"/>
              </w:rPr>
              <w:t>N</w:t>
            </w:r>
            <w:r w:rsidR="00996FA1" w:rsidRPr="00C47608">
              <w:rPr>
                <w:rFonts w:cstheme="minorHAnsi"/>
                <w:b/>
                <w:bCs/>
                <w:sz w:val="24"/>
                <w:szCs w:val="24"/>
              </w:rPr>
              <w:t>OM</w:t>
            </w:r>
            <w:r w:rsidRPr="00C47608">
              <w:rPr>
                <w:rFonts w:cstheme="minorHAnsi"/>
                <w:b/>
                <w:bCs/>
                <w:sz w:val="24"/>
                <w:szCs w:val="24"/>
              </w:rPr>
              <w:t xml:space="preserve">ICZNYCH LUB ZAWODOWYCH LUB SYTUACJI FINANSOWEJ LUB </w:t>
            </w:r>
            <w:r w:rsidR="00996FA1" w:rsidRPr="00C47608">
              <w:rPr>
                <w:rFonts w:cstheme="minorHAnsi"/>
                <w:b/>
                <w:bCs/>
                <w:sz w:val="24"/>
                <w:szCs w:val="24"/>
              </w:rPr>
              <w:t xml:space="preserve">EKONOMICZNEJ </w:t>
            </w:r>
            <w:r w:rsidRPr="00C47608">
              <w:rPr>
                <w:rFonts w:cstheme="minorHAnsi"/>
                <w:b/>
                <w:bCs/>
                <w:sz w:val="24"/>
                <w:szCs w:val="24"/>
              </w:rPr>
              <w:t>PODMIOTÓW UDOSTĘPNIAJĄCYCH ZASOBY</w:t>
            </w:r>
          </w:p>
        </w:tc>
      </w:tr>
    </w:tbl>
    <w:p w14:paraId="3FD02DFA" w14:textId="77777777" w:rsidR="007255F2" w:rsidRPr="00C47608" w:rsidRDefault="007255F2" w:rsidP="007255F2">
      <w:pPr>
        <w:pStyle w:val="Default"/>
        <w:rPr>
          <w:color w:val="auto"/>
        </w:rPr>
      </w:pPr>
    </w:p>
    <w:p w14:paraId="52EF17E3" w14:textId="77777777" w:rsidR="007255F2" w:rsidRPr="00C47608" w:rsidRDefault="007255F2" w:rsidP="00EE12BE">
      <w:pPr>
        <w:pStyle w:val="Default"/>
        <w:numPr>
          <w:ilvl w:val="0"/>
          <w:numId w:val="34"/>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56D50789" w:rsidR="007255F2" w:rsidRPr="00C47608" w:rsidRDefault="007255F2" w:rsidP="00EE12BE">
      <w:pPr>
        <w:pStyle w:val="Default"/>
        <w:numPr>
          <w:ilvl w:val="0"/>
          <w:numId w:val="34"/>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7812B19" w14:textId="77777777" w:rsidR="007255F2" w:rsidRPr="00C47608" w:rsidRDefault="007255F2" w:rsidP="00EE12BE">
      <w:pPr>
        <w:pStyle w:val="Default"/>
        <w:numPr>
          <w:ilvl w:val="0"/>
          <w:numId w:val="34"/>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47608" w:rsidRDefault="007255F2" w:rsidP="00EE12BE">
      <w:pPr>
        <w:pStyle w:val="Default"/>
        <w:numPr>
          <w:ilvl w:val="0"/>
          <w:numId w:val="34"/>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47608" w:rsidRDefault="007255F2" w:rsidP="00EE12BE">
      <w:pPr>
        <w:pStyle w:val="Default"/>
        <w:numPr>
          <w:ilvl w:val="1"/>
          <w:numId w:val="35"/>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47608" w:rsidRDefault="007255F2" w:rsidP="00EE12BE">
      <w:pPr>
        <w:pStyle w:val="Default"/>
        <w:numPr>
          <w:ilvl w:val="1"/>
          <w:numId w:val="35"/>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47608" w:rsidRDefault="007255F2" w:rsidP="00EE12BE">
      <w:pPr>
        <w:pStyle w:val="Default"/>
        <w:numPr>
          <w:ilvl w:val="1"/>
          <w:numId w:val="35"/>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w:t>
      </w:r>
      <w:r w:rsidRPr="00C47608">
        <w:rPr>
          <w:rFonts w:asciiTheme="minorHAnsi" w:hAnsiTheme="minorHAnsi" w:cstheme="minorHAnsi"/>
          <w:color w:val="auto"/>
          <w:sz w:val="22"/>
          <w:szCs w:val="22"/>
        </w:rPr>
        <w:lastRenderedPageBreak/>
        <w:t xml:space="preserve">kwalifikacji zawodowych lub doświadczenia, zrealizuje roboty budowlane lub usługi, których wskazane zdolności dotyczą. </w:t>
      </w:r>
    </w:p>
    <w:p w14:paraId="55292310" w14:textId="77777777" w:rsidR="007255F2" w:rsidRPr="00C47608" w:rsidRDefault="007255F2" w:rsidP="00EE12BE">
      <w:pPr>
        <w:pStyle w:val="Default"/>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C47608" w:rsidRDefault="007255F2" w:rsidP="00EE12BE">
      <w:pPr>
        <w:pStyle w:val="Default"/>
        <w:numPr>
          <w:ilvl w:val="0"/>
          <w:numId w:val="34"/>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47608" w:rsidRDefault="007255F2" w:rsidP="00EE12BE">
      <w:pPr>
        <w:pStyle w:val="Default"/>
        <w:numPr>
          <w:ilvl w:val="0"/>
          <w:numId w:val="34"/>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C47608" w:rsidRDefault="007255F2" w:rsidP="00EE12BE">
      <w:pPr>
        <w:pStyle w:val="Default"/>
        <w:numPr>
          <w:ilvl w:val="0"/>
          <w:numId w:val="34"/>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4C64E65" w14:textId="789E7FA1" w:rsidR="00F85058" w:rsidRPr="00C47608" w:rsidRDefault="00F85058"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47608" w:rsidRDefault="00F85058" w:rsidP="00FA1EDC">
            <w:pPr>
              <w:pStyle w:val="Akapitzlist"/>
              <w:numPr>
                <w:ilvl w:val="0"/>
                <w:numId w:val="57"/>
              </w:numPr>
              <w:ind w:left="447" w:hanging="425"/>
              <w:jc w:val="both"/>
              <w:rPr>
                <w:rFonts w:cstheme="minorHAnsi"/>
                <w:b/>
                <w:bCs/>
              </w:rPr>
            </w:pPr>
            <w:r w:rsidRPr="00C47608">
              <w:rPr>
                <w:rFonts w:cstheme="minorHAnsi"/>
                <w:b/>
                <w:bCs/>
                <w:sz w:val="24"/>
                <w:szCs w:val="24"/>
              </w:rPr>
              <w:t>ODSTĄPIENIE</w:t>
            </w:r>
            <w:r w:rsidR="00BE636C" w:rsidRPr="00C47608">
              <w:rPr>
                <w:rFonts w:cstheme="minorHAnsi"/>
                <w:b/>
                <w:bCs/>
                <w:sz w:val="24"/>
                <w:szCs w:val="24"/>
              </w:rPr>
              <w:t xml:space="preserve"> WYKONAWCY</w:t>
            </w:r>
            <w:r w:rsidRPr="00C47608">
              <w:rPr>
                <w:rFonts w:cstheme="minorHAnsi"/>
                <w:b/>
                <w:bCs/>
                <w:sz w:val="24"/>
                <w:szCs w:val="24"/>
              </w:rPr>
              <w:t xml:space="preserve"> OD SKŁADANIA PODMIOTOWYCH ŚRODKÓW DOWODOWYCH</w:t>
            </w:r>
          </w:p>
        </w:tc>
      </w:tr>
    </w:tbl>
    <w:p w14:paraId="6586FBD2" w14:textId="77777777" w:rsidR="00F85058" w:rsidRPr="00C47608" w:rsidRDefault="00F85058" w:rsidP="00F85058">
      <w:pPr>
        <w:shd w:val="clear" w:color="auto" w:fill="FFFFFF"/>
        <w:tabs>
          <w:tab w:val="left" w:pos="1276"/>
        </w:tabs>
        <w:autoSpaceDE w:val="0"/>
        <w:autoSpaceDN w:val="0"/>
        <w:adjustRightInd w:val="0"/>
        <w:spacing w:after="120" w:line="312" w:lineRule="auto"/>
        <w:ind w:left="1276"/>
        <w:jc w:val="both"/>
        <w:rPr>
          <w:rFonts w:eastAsia="Times New Roman" w:cstheme="minorHAnsi"/>
          <w:sz w:val="20"/>
          <w:szCs w:val="20"/>
          <w:lang w:eastAsia="pl-PL"/>
        </w:rPr>
      </w:pPr>
    </w:p>
    <w:p w14:paraId="35043BE0" w14:textId="48E3C846" w:rsidR="00F85058" w:rsidRPr="00C47608" w:rsidRDefault="00F85058" w:rsidP="00EE12BE">
      <w:pPr>
        <w:numPr>
          <w:ilvl w:val="0"/>
          <w:numId w:val="8"/>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Zamawiający nie wzywa do złożenia podmiotowych środków dowodowych, jeżeli: </w:t>
      </w:r>
    </w:p>
    <w:p w14:paraId="7E79E2AD" w14:textId="19CD86F1" w:rsidR="00F85058" w:rsidRPr="00C47608" w:rsidRDefault="00F85058" w:rsidP="00EE12BE">
      <w:pPr>
        <w:numPr>
          <w:ilvl w:val="1"/>
          <w:numId w:val="7"/>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47608">
        <w:rPr>
          <w:rFonts w:eastAsia="Times New Roman" w:cstheme="minorHAnsi"/>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w:t>
      </w:r>
      <w:r w:rsidR="00BE636C" w:rsidRPr="00C47608">
        <w:rPr>
          <w:rFonts w:eastAsia="Times New Roman" w:cstheme="minorHAnsi"/>
          <w:lang w:eastAsia="pl-PL"/>
        </w:rPr>
        <w:t>dokumentów</w:t>
      </w:r>
      <w:r w:rsidRPr="00C47608">
        <w:rPr>
          <w:rFonts w:eastAsia="Times New Roman" w:cstheme="minorHAnsi"/>
          <w:lang w:eastAsia="pl-PL"/>
        </w:rPr>
        <w:t>;</w:t>
      </w:r>
    </w:p>
    <w:p w14:paraId="24FA130A" w14:textId="77777777" w:rsidR="00F85058" w:rsidRPr="00C47608" w:rsidRDefault="00F85058" w:rsidP="00EE12BE">
      <w:pPr>
        <w:numPr>
          <w:ilvl w:val="1"/>
          <w:numId w:val="7"/>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47608">
        <w:rPr>
          <w:rFonts w:eastAsia="Times New Roman" w:cstheme="minorHAnsi"/>
          <w:lang w:eastAsia="pl-PL"/>
        </w:rPr>
        <w:t>podmiotowym środkiem dowodowym jest oświadczenie, którego treść odpowiada zakresowi oświadczenia o niepodleganiu wykluczeniu i spełnianiu warunków udziału w postępowaniu.</w:t>
      </w:r>
    </w:p>
    <w:p w14:paraId="28B93AC7" w14:textId="4621FEE6" w:rsidR="00F85058" w:rsidRPr="00C47608" w:rsidRDefault="00F85058" w:rsidP="00EE12BE">
      <w:pPr>
        <w:numPr>
          <w:ilvl w:val="0"/>
          <w:numId w:val="8"/>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Wykonawca nie jest zobowiązany do złożenia podmiotowych środków dowodowych, które zamawiający posiada, jeżeli wykonawca wskaże te środki oraz potwierdzi ich prawidłowość i aktualność.</w:t>
      </w:r>
    </w:p>
    <w:p w14:paraId="213C948C" w14:textId="356224B3" w:rsidR="00D32C0A" w:rsidRPr="00C47608" w:rsidRDefault="00AB1DF1" w:rsidP="00EE12BE">
      <w:pPr>
        <w:numPr>
          <w:ilvl w:val="0"/>
          <w:numId w:val="8"/>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W</w:t>
      </w:r>
      <w:r w:rsidR="00D32C0A" w:rsidRPr="00C47608">
        <w:rPr>
          <w:rFonts w:eastAsia="Times New Roman" w:cstheme="minorHAnsi"/>
          <w:lang w:eastAsia="pl-PL"/>
        </w:rPr>
        <w:t xml:space="preserve"> przypadku, o którym mowa w ust. 2, Wykonawca wskazuje podmiotowe środki dowodowe, które Zamawiający posiada, w formularzu oferty stanowiącym załącznik </w:t>
      </w:r>
      <w:r w:rsidR="00203063" w:rsidRPr="00C47608">
        <w:rPr>
          <w:rFonts w:eastAsia="Times New Roman" w:cstheme="minorHAnsi"/>
          <w:lang w:eastAsia="pl-PL"/>
        </w:rPr>
        <w:t xml:space="preserve">nr 1 </w:t>
      </w:r>
      <w:r w:rsidR="00D32C0A" w:rsidRPr="00C47608">
        <w:rPr>
          <w:rFonts w:eastAsia="Times New Roman" w:cstheme="minorHAnsi"/>
          <w:lang w:eastAsia="pl-PL"/>
        </w:rPr>
        <w:t>do SWZ.</w:t>
      </w:r>
    </w:p>
    <w:p w14:paraId="26697A7C" w14:textId="77777777" w:rsidR="00F85058" w:rsidRPr="00C47608" w:rsidRDefault="00F85058" w:rsidP="0003495D">
      <w:pPr>
        <w:shd w:val="clear" w:color="auto" w:fill="FFFFFF"/>
        <w:tabs>
          <w:tab w:val="left" w:pos="284"/>
        </w:tabs>
        <w:autoSpaceDE w:val="0"/>
        <w:autoSpaceDN w:val="0"/>
        <w:adjustRightInd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839620A" w14:textId="77777777" w:rsidTr="00984ED6">
        <w:trPr>
          <w:trHeight w:val="777"/>
          <w:jc w:val="center"/>
        </w:trPr>
        <w:tc>
          <w:tcPr>
            <w:tcW w:w="10065" w:type="dxa"/>
            <w:shd w:val="clear" w:color="auto" w:fill="D9D9D9" w:themeFill="background1" w:themeFillShade="D9"/>
            <w:vAlign w:val="center"/>
          </w:tcPr>
          <w:p w14:paraId="7F2CE425" w14:textId="452770E3" w:rsidR="00F85058" w:rsidRPr="00C47608" w:rsidRDefault="00F85058" w:rsidP="00FA1EDC">
            <w:pPr>
              <w:pStyle w:val="Akapitzlist"/>
              <w:numPr>
                <w:ilvl w:val="0"/>
                <w:numId w:val="57"/>
              </w:numPr>
              <w:ind w:left="447" w:hanging="447"/>
              <w:jc w:val="both"/>
              <w:rPr>
                <w:rFonts w:cstheme="minorHAnsi"/>
                <w:b/>
                <w:bCs/>
              </w:rPr>
            </w:pPr>
            <w:r w:rsidRPr="00C47608">
              <w:rPr>
                <w:rFonts w:cstheme="minorHAnsi"/>
                <w:b/>
                <w:bCs/>
                <w:sz w:val="24"/>
                <w:szCs w:val="24"/>
              </w:rPr>
              <w:t>INFORMACJE DOTYCZĄCE SKŁADANIA PEŁNOMOCNICTWA LUB INNEGO DOKUMENTU POTWIERDZAJĄCEGO UMOCOWANIE DO REPREZENTOWANIA WYKONAWCY</w:t>
            </w:r>
          </w:p>
        </w:tc>
      </w:tr>
    </w:tbl>
    <w:p w14:paraId="4C730A8D" w14:textId="77777777" w:rsidR="00F85058" w:rsidRPr="00C47608" w:rsidRDefault="00F85058" w:rsidP="00F85058">
      <w:pPr>
        <w:tabs>
          <w:tab w:val="decimal" w:leader="dot" w:pos="6946"/>
        </w:tabs>
        <w:spacing w:after="0" w:line="240" w:lineRule="auto"/>
        <w:jc w:val="both"/>
        <w:rPr>
          <w:rFonts w:cstheme="minorHAnsi"/>
        </w:rPr>
      </w:pPr>
    </w:p>
    <w:p w14:paraId="5665AEBF" w14:textId="77777777" w:rsidR="00F85058" w:rsidRPr="00C47608" w:rsidRDefault="00F85058" w:rsidP="00EE12BE">
      <w:pPr>
        <w:numPr>
          <w:ilvl w:val="0"/>
          <w:numId w:val="9"/>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C47608" w:rsidRDefault="00F85058" w:rsidP="00EE12BE">
      <w:pPr>
        <w:numPr>
          <w:ilvl w:val="0"/>
          <w:numId w:val="9"/>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C47608" w:rsidRDefault="00F85058" w:rsidP="00EE12BE">
      <w:pPr>
        <w:numPr>
          <w:ilvl w:val="0"/>
          <w:numId w:val="9"/>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77777777" w:rsidR="00F85058" w:rsidRPr="00C47608" w:rsidRDefault="00F85058" w:rsidP="00EE12BE">
      <w:pPr>
        <w:numPr>
          <w:ilvl w:val="0"/>
          <w:numId w:val="9"/>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lastRenderedPageBreak/>
        <w:t xml:space="preserve">Przepis ust. 3 stosuje się odpowiednio do osoby działającej w imieniu wykonawców wspólnie ubiegających się o udzielenie zamówienia publicznego. </w:t>
      </w:r>
    </w:p>
    <w:p w14:paraId="69ECEC6A" w14:textId="2123E05D" w:rsidR="00F85058" w:rsidRPr="00C47608" w:rsidRDefault="00F85058" w:rsidP="00EE12BE">
      <w:pPr>
        <w:numPr>
          <w:ilvl w:val="0"/>
          <w:numId w:val="9"/>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Przepisy ust. 1-3 stosuje się odpowiednio do osoby działającej w imieniu podmiotu udostępniającego zasoby na zasadach określonych w art. 118 ustawy</w:t>
      </w:r>
      <w:r w:rsidR="0003495D" w:rsidRPr="00C47608">
        <w:rPr>
          <w:rFonts w:eastAsia="Times New Roman" w:cstheme="minorHAnsi"/>
          <w:lang w:eastAsia="pl-PL"/>
        </w:rPr>
        <w:t xml:space="preserve"> </w:t>
      </w:r>
      <w:proofErr w:type="spellStart"/>
      <w:r w:rsidR="0003495D" w:rsidRPr="00C47608">
        <w:rPr>
          <w:rFonts w:eastAsia="Times New Roman" w:cstheme="minorHAnsi"/>
          <w:lang w:eastAsia="pl-PL"/>
        </w:rPr>
        <w:t>Pzp</w:t>
      </w:r>
      <w:proofErr w:type="spellEnd"/>
      <w:r w:rsidRPr="00C47608">
        <w:rPr>
          <w:rFonts w:eastAsia="Times New Roman" w:cstheme="minorHAnsi"/>
          <w:lang w:eastAsia="pl-PL"/>
        </w:rPr>
        <w:t xml:space="preserve"> lub podwykonawcy niebędącego podmiotem udostępniającym zasoby na takich zasadach. </w:t>
      </w:r>
    </w:p>
    <w:p w14:paraId="413682B0" w14:textId="1EB47F1E" w:rsidR="00F85058" w:rsidRPr="00C47608" w:rsidRDefault="00F85058" w:rsidP="00EE12BE">
      <w:pPr>
        <w:numPr>
          <w:ilvl w:val="0"/>
          <w:numId w:val="9"/>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D7D76CC" w14:textId="77777777" w:rsidR="00126991" w:rsidRPr="00C47608" w:rsidRDefault="00126991" w:rsidP="00126991">
      <w:pPr>
        <w:tabs>
          <w:tab w:val="left" w:pos="284"/>
        </w:tabs>
        <w:autoSpaceDE w:val="0"/>
        <w:autoSpaceDN w:val="0"/>
        <w:adjustRightInd w:val="0"/>
        <w:spacing w:after="0" w:line="276" w:lineRule="auto"/>
        <w:ind w:left="284"/>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47608" w:rsidRDefault="00BC554C" w:rsidP="00FA1EDC">
            <w:pPr>
              <w:pStyle w:val="Akapitzlist"/>
              <w:numPr>
                <w:ilvl w:val="0"/>
                <w:numId w:val="57"/>
              </w:numPr>
              <w:ind w:left="447" w:hanging="447"/>
              <w:jc w:val="both"/>
              <w:rPr>
                <w:rFonts w:cstheme="minorHAnsi"/>
                <w:b/>
                <w:bCs/>
              </w:rPr>
            </w:pPr>
            <w:r w:rsidRPr="00C47608">
              <w:rPr>
                <w:rFonts w:cstheme="minorHAnsi"/>
                <w:b/>
                <w:bCs/>
                <w:sz w:val="24"/>
                <w:szCs w:val="24"/>
              </w:rPr>
              <w:t>FORMA I POSTAĆ SKŁADANYCH OŚWIADCZEŃ I DOKUMENTÓW ORAZ OFERTY</w:t>
            </w:r>
          </w:p>
        </w:tc>
      </w:tr>
    </w:tbl>
    <w:p w14:paraId="711F4BB7" w14:textId="77777777" w:rsidR="00BC554C" w:rsidRPr="00C47608" w:rsidRDefault="00BC554C" w:rsidP="00BC554C">
      <w:pPr>
        <w:tabs>
          <w:tab w:val="decimal" w:leader="dot" w:pos="6946"/>
        </w:tabs>
        <w:spacing w:after="0" w:line="240" w:lineRule="auto"/>
        <w:jc w:val="both"/>
        <w:rPr>
          <w:rFonts w:cstheme="minorHAnsi"/>
        </w:rPr>
      </w:pPr>
    </w:p>
    <w:p w14:paraId="17E96BD4" w14:textId="77777777" w:rsidR="00CA3ADF" w:rsidRPr="00C47608" w:rsidRDefault="005A4F77" w:rsidP="00C55D6D">
      <w:pPr>
        <w:pStyle w:val="Akapitzlist"/>
        <w:numPr>
          <w:ilvl w:val="2"/>
          <w:numId w:val="7"/>
        </w:numPr>
        <w:autoSpaceDE w:val="0"/>
        <w:autoSpaceDN w:val="0"/>
        <w:adjustRightInd w:val="0"/>
        <w:spacing w:after="0" w:line="276" w:lineRule="auto"/>
        <w:ind w:left="284" w:hanging="284"/>
        <w:jc w:val="both"/>
        <w:rPr>
          <w:rFonts w:cs="Arial"/>
        </w:rPr>
      </w:pPr>
      <w:r w:rsidRPr="00C47608">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C47608">
        <w:rPr>
          <w:rFonts w:cs="Arial"/>
          <w:b/>
          <w:bCs/>
        </w:rPr>
        <w:t>„rozporządzenie</w:t>
      </w:r>
      <w:r w:rsidRPr="00C47608">
        <w:rPr>
          <w:rFonts w:cs="Arial"/>
        </w:rPr>
        <w:t xml:space="preserve">”. </w:t>
      </w:r>
    </w:p>
    <w:p w14:paraId="0DB76F84" w14:textId="77777777" w:rsidR="00CA3ADF" w:rsidRPr="00C47608" w:rsidRDefault="00CA3ADF" w:rsidP="00C55D6D">
      <w:pPr>
        <w:pStyle w:val="Akapitzlist"/>
        <w:numPr>
          <w:ilvl w:val="2"/>
          <w:numId w:val="7"/>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o którym mowa w art. 118 ust. 3 </w:t>
      </w:r>
      <w:proofErr w:type="spellStart"/>
      <w:r w:rsidRPr="00C47608">
        <w:rPr>
          <w:rFonts w:cs="Arial"/>
        </w:rPr>
        <w:t>Pzp</w:t>
      </w:r>
      <w:proofErr w:type="spellEnd"/>
      <w:r w:rsidRPr="00C47608">
        <w:rPr>
          <w:rFonts w:cs="Arial"/>
        </w:rPr>
        <w:t xml:space="preserve">, zwane dalej </w:t>
      </w:r>
      <w:r w:rsidRPr="00C47608">
        <w:rPr>
          <w:rFonts w:cs="Arial"/>
          <w:b/>
          <w:bCs/>
        </w:rPr>
        <w:t>„zobowiązaniem podmiotu udostępniającego zasoby”</w:t>
      </w:r>
      <w:r w:rsidRPr="00C47608">
        <w:rPr>
          <w:rFonts w:cs="Arial"/>
        </w:rPr>
        <w:t xml:space="preserve">, pełnomocnictwo, </w:t>
      </w:r>
      <w:r w:rsidRPr="00C47608">
        <w:rPr>
          <w:rFonts w:cs="Arial"/>
          <w:b/>
          <w:bCs/>
        </w:rPr>
        <w:t xml:space="preserve">sporządza się w postaci elektronicznej, w formatach danych określonych w przepisach wydanych na podstawie art. 18 ustawy z dnia 17 lutego 2005 r. o informatyzacji działalności podmiotów realizujących zadania publiczne (Dz. U. z 2020 r. poz. 346, 568, 695, 1517 i 2320), </w:t>
      </w:r>
      <w:r w:rsidRPr="00C47608">
        <w:rPr>
          <w:rFonts w:cs="Arial"/>
        </w:rPr>
        <w:t xml:space="preserve">z zastrzeżeniem formatów, o których mowa w art. 66 ust. 1 </w:t>
      </w:r>
      <w:proofErr w:type="spellStart"/>
      <w:r w:rsidRPr="00C47608">
        <w:rPr>
          <w:rFonts w:cs="Arial"/>
        </w:rPr>
        <w:t>Pzp</w:t>
      </w:r>
      <w:proofErr w:type="spellEnd"/>
      <w:r w:rsidRPr="00C47608">
        <w:rPr>
          <w:rFonts w:cs="Arial"/>
        </w:rPr>
        <w:t xml:space="preserve">, z uwzględnieniem rodzaju przekazywanych danych. </w:t>
      </w:r>
    </w:p>
    <w:p w14:paraId="75B2AF02" w14:textId="77777777" w:rsidR="00CA3ADF" w:rsidRPr="00C47608" w:rsidRDefault="00CA3ADF" w:rsidP="00C55D6D">
      <w:pPr>
        <w:pStyle w:val="Akapitzlist"/>
        <w:numPr>
          <w:ilvl w:val="2"/>
          <w:numId w:val="7"/>
        </w:numPr>
        <w:autoSpaceDE w:val="0"/>
        <w:autoSpaceDN w:val="0"/>
        <w:adjustRightInd w:val="0"/>
        <w:spacing w:after="0" w:line="276" w:lineRule="auto"/>
        <w:ind w:left="284" w:hanging="284"/>
        <w:jc w:val="both"/>
        <w:rPr>
          <w:rFonts w:cs="Arial"/>
        </w:rPr>
      </w:pPr>
      <w:r w:rsidRPr="00C47608">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77777777" w:rsidR="00CA3ADF" w:rsidRPr="00C47608" w:rsidRDefault="00CA3ADF" w:rsidP="00C55D6D">
      <w:pPr>
        <w:pStyle w:val="Akapitzlist"/>
        <w:numPr>
          <w:ilvl w:val="2"/>
          <w:numId w:val="7"/>
        </w:numPr>
        <w:autoSpaceDE w:val="0"/>
        <w:autoSpaceDN w:val="0"/>
        <w:adjustRightInd w:val="0"/>
        <w:spacing w:after="0" w:line="276" w:lineRule="auto"/>
        <w:ind w:left="284" w:hanging="284"/>
        <w:jc w:val="both"/>
        <w:rPr>
          <w:rFonts w:cs="Arial"/>
        </w:rPr>
      </w:pPr>
      <w:r w:rsidRPr="00C47608">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47608">
        <w:rPr>
          <w:rFonts w:cs="Arial"/>
        </w:rPr>
        <w:t xml:space="preserve">zwalczaniu nieuczciwej konkurencji (Dz. U. z 2020 r. poz. 1913), wykonawca, w celu utrzymania w poufności tych informacji, przekazuje je w wydzielonym i odpowiednio oznaczonym pliku. </w:t>
      </w:r>
    </w:p>
    <w:p w14:paraId="6F23F52D" w14:textId="77777777" w:rsidR="00CA3ADF" w:rsidRPr="00C47608" w:rsidRDefault="00CA3ADF" w:rsidP="00C55D6D">
      <w:pPr>
        <w:pStyle w:val="Akapitzlist"/>
        <w:numPr>
          <w:ilvl w:val="2"/>
          <w:numId w:val="7"/>
        </w:numPr>
        <w:autoSpaceDE w:val="0"/>
        <w:autoSpaceDN w:val="0"/>
        <w:adjustRightInd w:val="0"/>
        <w:spacing w:after="0" w:line="276" w:lineRule="auto"/>
        <w:ind w:left="284" w:hanging="284"/>
        <w:jc w:val="both"/>
        <w:rPr>
          <w:rFonts w:cs="Arial"/>
        </w:rPr>
      </w:pPr>
      <w:r w:rsidRPr="00C47608">
        <w:rPr>
          <w:rFonts w:cs="Arial"/>
        </w:rPr>
        <w:lastRenderedPageBreak/>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47608" w:rsidRDefault="00CA3ADF" w:rsidP="00C55D6D">
      <w:pPr>
        <w:pStyle w:val="Akapitzlist"/>
        <w:numPr>
          <w:ilvl w:val="2"/>
          <w:numId w:val="7"/>
        </w:numPr>
        <w:autoSpaceDE w:val="0"/>
        <w:autoSpaceDN w:val="0"/>
        <w:adjustRightInd w:val="0"/>
        <w:spacing w:after="0" w:line="276" w:lineRule="auto"/>
        <w:ind w:left="284" w:hanging="284"/>
        <w:jc w:val="both"/>
        <w:rPr>
          <w:rFonts w:cs="Arial"/>
        </w:rPr>
      </w:pPr>
      <w:r w:rsidRPr="00C47608">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C47608">
        <w:rPr>
          <w:rFonts w:cs="Arial"/>
        </w:rPr>
        <w:t>Pzp</w:t>
      </w:r>
      <w:proofErr w:type="spellEnd"/>
      <w:r w:rsidRPr="00C47608">
        <w:rPr>
          <w:rFonts w:cs="Arial"/>
        </w:rPr>
        <w:t xml:space="preserve"> lub podwykonawcy niebędącego podmiotem udostępniającym zasoby na takich zasadach, zwane dalej </w:t>
      </w:r>
      <w:r w:rsidRPr="00C47608">
        <w:rPr>
          <w:rFonts w:cs="Arial"/>
          <w:b/>
          <w:bCs/>
        </w:rPr>
        <w:t>„dokumentami potwierdzającymi umocowanie do reprezentowania”</w:t>
      </w:r>
      <w:r w:rsidRPr="00C47608">
        <w:rPr>
          <w:rFonts w:cs="Arial"/>
        </w:rPr>
        <w:t xml:space="preserve">, zostały wystawione przez upoważnione podmioty inne niż wykonawca, wykonawca wspólnie ubiegający się o udzielenie zamówienia, podmiot udostępniający zasoby lub podwykonawca, zwane dalej </w:t>
      </w:r>
      <w:r w:rsidRPr="00C47608">
        <w:rPr>
          <w:rFonts w:cs="Arial"/>
          <w:b/>
          <w:bCs/>
        </w:rPr>
        <w:t>„upoważnionymi podmiotami”</w:t>
      </w:r>
      <w:r w:rsidRPr="00C47608">
        <w:rPr>
          <w:rFonts w:cs="Arial"/>
        </w:rPr>
        <w:t xml:space="preserve">, jako dokument elektroniczny, przekazuje się ten dokument. </w:t>
      </w:r>
    </w:p>
    <w:p w14:paraId="4494B498" w14:textId="77777777" w:rsidR="00CA3ADF" w:rsidRPr="00C47608" w:rsidRDefault="00CA3ADF" w:rsidP="00C55D6D">
      <w:pPr>
        <w:pStyle w:val="Akapitzlist"/>
        <w:numPr>
          <w:ilvl w:val="2"/>
          <w:numId w:val="7"/>
        </w:numPr>
        <w:autoSpaceDE w:val="0"/>
        <w:autoSpaceDN w:val="0"/>
        <w:adjustRightInd w:val="0"/>
        <w:spacing w:after="0" w:line="276" w:lineRule="auto"/>
        <w:ind w:left="284" w:hanging="284"/>
        <w:jc w:val="both"/>
        <w:rPr>
          <w:rFonts w:cs="Arial"/>
        </w:rPr>
      </w:pPr>
      <w:r w:rsidRPr="00C47608">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C47608" w:rsidRDefault="00CA3ADF" w:rsidP="00C55D6D">
      <w:pPr>
        <w:pStyle w:val="Akapitzlist"/>
        <w:numPr>
          <w:ilvl w:val="2"/>
          <w:numId w:val="7"/>
        </w:numPr>
        <w:autoSpaceDE w:val="0"/>
        <w:autoSpaceDN w:val="0"/>
        <w:adjustRightInd w:val="0"/>
        <w:spacing w:after="0" w:line="276" w:lineRule="auto"/>
        <w:ind w:left="284" w:hanging="284"/>
        <w:jc w:val="both"/>
        <w:rPr>
          <w:rFonts w:cs="Arial"/>
        </w:rPr>
      </w:pPr>
      <w:r w:rsidRPr="00C47608">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47608" w:rsidRDefault="00CA3ADF" w:rsidP="00FA1EDC">
      <w:pPr>
        <w:pStyle w:val="Akapitzlist"/>
        <w:numPr>
          <w:ilvl w:val="1"/>
          <w:numId w:val="57"/>
        </w:numPr>
        <w:autoSpaceDE w:val="0"/>
        <w:autoSpaceDN w:val="0"/>
        <w:adjustRightInd w:val="0"/>
        <w:spacing w:after="0" w:line="276" w:lineRule="auto"/>
        <w:ind w:left="567" w:hanging="283"/>
        <w:jc w:val="both"/>
        <w:rPr>
          <w:rFonts w:cs="Arial"/>
        </w:rPr>
      </w:pPr>
      <w:r w:rsidRPr="00C47608">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C47608" w:rsidRDefault="00CA3ADF" w:rsidP="00FA1EDC">
      <w:pPr>
        <w:pStyle w:val="Akapitzlist"/>
        <w:numPr>
          <w:ilvl w:val="1"/>
          <w:numId w:val="57"/>
        </w:numPr>
        <w:autoSpaceDE w:val="0"/>
        <w:autoSpaceDN w:val="0"/>
        <w:adjustRightInd w:val="0"/>
        <w:spacing w:after="0" w:line="276" w:lineRule="auto"/>
        <w:ind w:left="567" w:hanging="283"/>
        <w:jc w:val="both"/>
        <w:rPr>
          <w:rFonts w:cs="Arial"/>
        </w:rPr>
      </w:pPr>
      <w:r w:rsidRPr="00C47608">
        <w:rPr>
          <w:rFonts w:cs="Arial"/>
        </w:rPr>
        <w:t>innych dokumentów</w:t>
      </w:r>
      <w:r w:rsidR="00FA7575" w:rsidRPr="00C47608">
        <w:rPr>
          <w:rFonts w:cs="Arial"/>
        </w:rPr>
        <w:t xml:space="preserve"> – </w:t>
      </w:r>
      <w:r w:rsidRPr="00C47608">
        <w:rPr>
          <w:rFonts w:cs="Arial"/>
        </w:rPr>
        <w:t xml:space="preserve">odpowiednio wykonawca lub wykonawca wspólnie ubiegający się o udzielenie zamówienia, w zakresie dokumentów, które każdego z nich dotyczą. </w:t>
      </w:r>
    </w:p>
    <w:p w14:paraId="09570191" w14:textId="77777777" w:rsidR="00CA3ADF" w:rsidRPr="00C47608" w:rsidRDefault="00CA3ADF" w:rsidP="00C55D6D">
      <w:pPr>
        <w:pStyle w:val="Akapitzlist"/>
        <w:numPr>
          <w:ilvl w:val="2"/>
          <w:numId w:val="7"/>
        </w:numPr>
        <w:autoSpaceDE w:val="0"/>
        <w:autoSpaceDN w:val="0"/>
        <w:adjustRightInd w:val="0"/>
        <w:spacing w:after="0" w:line="276" w:lineRule="auto"/>
        <w:ind w:left="284" w:hanging="284"/>
        <w:jc w:val="both"/>
        <w:rPr>
          <w:rFonts w:cs="Arial"/>
        </w:rPr>
      </w:pPr>
      <w:r w:rsidRPr="00C47608">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47608" w:rsidRDefault="00CA3ADF" w:rsidP="00C55D6D">
      <w:pPr>
        <w:pStyle w:val="Akapitzlist"/>
        <w:numPr>
          <w:ilvl w:val="2"/>
          <w:numId w:val="7"/>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47608" w:rsidRDefault="00CA3ADF" w:rsidP="00C55D6D">
      <w:pPr>
        <w:pStyle w:val="Akapitzlist"/>
        <w:numPr>
          <w:ilvl w:val="2"/>
          <w:numId w:val="7"/>
        </w:numPr>
        <w:autoSpaceDE w:val="0"/>
        <w:autoSpaceDN w:val="0"/>
        <w:adjustRightInd w:val="0"/>
        <w:spacing w:after="0" w:line="276" w:lineRule="auto"/>
        <w:ind w:left="284" w:hanging="284"/>
        <w:jc w:val="both"/>
        <w:rPr>
          <w:rFonts w:cs="Arial"/>
        </w:rPr>
      </w:pPr>
      <w:r w:rsidRPr="00C47608">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C47608" w:rsidRDefault="00CA3ADF" w:rsidP="00C55D6D">
      <w:pPr>
        <w:pStyle w:val="Akapitzlist"/>
        <w:numPr>
          <w:ilvl w:val="2"/>
          <w:numId w:val="7"/>
        </w:numPr>
        <w:autoSpaceDE w:val="0"/>
        <w:autoSpaceDN w:val="0"/>
        <w:adjustRightInd w:val="0"/>
        <w:spacing w:after="0" w:line="276" w:lineRule="auto"/>
        <w:ind w:left="284" w:hanging="284"/>
        <w:jc w:val="both"/>
        <w:rPr>
          <w:rFonts w:cs="Arial"/>
        </w:rPr>
      </w:pPr>
      <w:r w:rsidRPr="00C47608">
        <w:rPr>
          <w:rFonts w:cs="Arial"/>
        </w:rPr>
        <w:t xml:space="preserve">Przez cyfrowe odwzorowanie, o którym mowa w § 6 ust. 2-4 i § 7 ust. 2 rozporządzeniu, należy rozumieć dokument elektroniczny będący kopią elektroniczną treści zapisanej w postaci </w:t>
      </w:r>
      <w:r w:rsidRPr="00C47608">
        <w:rPr>
          <w:rFonts w:cs="Arial"/>
        </w:rPr>
        <w:lastRenderedPageBreak/>
        <w:t xml:space="preserve">papierowej, umożliwiający zapoznanie się z tą treścią i jej zrozumienie, bez konieczności bezpośredniego dostępu do oryginału. </w:t>
      </w:r>
    </w:p>
    <w:p w14:paraId="23001847" w14:textId="77777777" w:rsidR="00CA3ADF" w:rsidRPr="00C47608" w:rsidRDefault="00CA3ADF" w:rsidP="00C55D6D">
      <w:pPr>
        <w:pStyle w:val="Akapitzlist"/>
        <w:numPr>
          <w:ilvl w:val="2"/>
          <w:numId w:val="7"/>
        </w:numPr>
        <w:autoSpaceDE w:val="0"/>
        <w:autoSpaceDN w:val="0"/>
        <w:adjustRightInd w:val="0"/>
        <w:spacing w:after="0" w:line="276" w:lineRule="auto"/>
        <w:ind w:left="284" w:hanging="284"/>
        <w:jc w:val="both"/>
        <w:rPr>
          <w:rFonts w:cs="Arial"/>
        </w:rPr>
      </w:pPr>
      <w:r w:rsidRPr="00C47608">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47608" w:rsidRDefault="00CA3ADF" w:rsidP="00C55D6D">
      <w:pPr>
        <w:pStyle w:val="Akapitzlist"/>
        <w:numPr>
          <w:ilvl w:val="1"/>
          <w:numId w:val="9"/>
        </w:numPr>
        <w:autoSpaceDE w:val="0"/>
        <w:autoSpaceDN w:val="0"/>
        <w:adjustRightInd w:val="0"/>
        <w:spacing w:after="0" w:line="276" w:lineRule="auto"/>
        <w:ind w:left="567" w:hanging="283"/>
        <w:jc w:val="both"/>
        <w:rPr>
          <w:rFonts w:cs="Arial"/>
        </w:rPr>
      </w:pPr>
      <w:r w:rsidRPr="00C47608">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47608" w:rsidRDefault="00CA3ADF" w:rsidP="00C55D6D">
      <w:pPr>
        <w:pStyle w:val="Akapitzlist"/>
        <w:numPr>
          <w:ilvl w:val="1"/>
          <w:numId w:val="9"/>
        </w:numPr>
        <w:autoSpaceDE w:val="0"/>
        <w:autoSpaceDN w:val="0"/>
        <w:adjustRightInd w:val="0"/>
        <w:spacing w:after="0" w:line="276" w:lineRule="auto"/>
        <w:ind w:left="567" w:hanging="283"/>
        <w:jc w:val="both"/>
        <w:rPr>
          <w:rFonts w:cs="Arial"/>
        </w:rPr>
      </w:pPr>
      <w:r w:rsidRPr="00C47608">
        <w:rPr>
          <w:rFonts w:cs="Arial"/>
        </w:rPr>
        <w:t xml:space="preserve">oświadczenia, o którym mowa w art. 117 ust. 4 </w:t>
      </w:r>
      <w:proofErr w:type="spellStart"/>
      <w:r w:rsidRPr="00C47608">
        <w:rPr>
          <w:rFonts w:cs="Arial"/>
        </w:rPr>
        <w:t>Pzp</w:t>
      </w:r>
      <w:proofErr w:type="spellEnd"/>
      <w:r w:rsidRPr="00C47608">
        <w:rPr>
          <w:rFonts w:cs="Arial"/>
        </w:rPr>
        <w:t xml:space="preserve">, lub zobowiązania podmiotu udostępniającego zasoby - odpowiednio wykonawca lub wykonawca wspólnie ubiegający się o udzielenie zamówienia; </w:t>
      </w:r>
    </w:p>
    <w:p w14:paraId="79AAD3B9" w14:textId="77777777" w:rsidR="00CA3ADF" w:rsidRPr="00C47608" w:rsidRDefault="00CA3ADF" w:rsidP="00C55D6D">
      <w:pPr>
        <w:pStyle w:val="Akapitzlist"/>
        <w:numPr>
          <w:ilvl w:val="1"/>
          <w:numId w:val="9"/>
        </w:numPr>
        <w:autoSpaceDE w:val="0"/>
        <w:autoSpaceDN w:val="0"/>
        <w:adjustRightInd w:val="0"/>
        <w:spacing w:after="0" w:line="276" w:lineRule="auto"/>
        <w:ind w:left="567" w:hanging="283"/>
        <w:jc w:val="both"/>
        <w:rPr>
          <w:rFonts w:cs="Arial"/>
        </w:rPr>
      </w:pPr>
      <w:r w:rsidRPr="00C47608">
        <w:rPr>
          <w:rFonts w:cs="Arial"/>
        </w:rPr>
        <w:t xml:space="preserve">pełnomocnictwa - mocodawca. </w:t>
      </w:r>
    </w:p>
    <w:p w14:paraId="79A71DE3" w14:textId="77777777" w:rsidR="00CA3ADF" w:rsidRPr="00C47608" w:rsidRDefault="00CA3ADF" w:rsidP="00C55D6D">
      <w:pPr>
        <w:pStyle w:val="Akapitzlist"/>
        <w:numPr>
          <w:ilvl w:val="2"/>
          <w:numId w:val="7"/>
        </w:numPr>
        <w:autoSpaceDE w:val="0"/>
        <w:autoSpaceDN w:val="0"/>
        <w:adjustRightInd w:val="0"/>
        <w:spacing w:after="0" w:line="276" w:lineRule="auto"/>
        <w:ind w:left="284" w:hanging="284"/>
        <w:jc w:val="both"/>
        <w:rPr>
          <w:rFonts w:cs="Arial"/>
        </w:rPr>
      </w:pPr>
      <w:r w:rsidRPr="00C47608">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C47608" w:rsidRDefault="00CA3ADF" w:rsidP="00C55D6D">
      <w:pPr>
        <w:pStyle w:val="Akapitzlist"/>
        <w:numPr>
          <w:ilvl w:val="2"/>
          <w:numId w:val="7"/>
        </w:numPr>
        <w:autoSpaceDE w:val="0"/>
        <w:autoSpaceDN w:val="0"/>
        <w:adjustRightInd w:val="0"/>
        <w:spacing w:after="0" w:line="276" w:lineRule="auto"/>
        <w:ind w:left="284" w:hanging="284"/>
        <w:jc w:val="both"/>
        <w:rPr>
          <w:rFonts w:cs="Arial"/>
        </w:rPr>
      </w:pPr>
      <w:r w:rsidRPr="00C47608">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47608" w:rsidRDefault="00CA3ADF" w:rsidP="00C55D6D">
      <w:pPr>
        <w:pStyle w:val="Akapitzlist"/>
        <w:numPr>
          <w:ilvl w:val="2"/>
          <w:numId w:val="7"/>
        </w:numPr>
        <w:autoSpaceDE w:val="0"/>
        <w:autoSpaceDN w:val="0"/>
        <w:adjustRightInd w:val="0"/>
        <w:spacing w:after="0" w:line="276" w:lineRule="auto"/>
        <w:ind w:left="284" w:hanging="284"/>
        <w:jc w:val="both"/>
        <w:rPr>
          <w:rFonts w:cs="Arial"/>
        </w:rPr>
      </w:pPr>
      <w:r w:rsidRPr="00C47608">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47608" w:rsidRDefault="00CA3ADF" w:rsidP="00C55D6D">
      <w:pPr>
        <w:pStyle w:val="Akapitzlist"/>
        <w:numPr>
          <w:ilvl w:val="2"/>
          <w:numId w:val="7"/>
        </w:numPr>
        <w:autoSpaceDE w:val="0"/>
        <w:autoSpaceDN w:val="0"/>
        <w:adjustRightInd w:val="0"/>
        <w:spacing w:after="0" w:line="276" w:lineRule="auto"/>
        <w:ind w:left="284" w:hanging="284"/>
        <w:jc w:val="both"/>
        <w:rPr>
          <w:rFonts w:cs="Arial"/>
        </w:rPr>
      </w:pPr>
      <w:r w:rsidRPr="00C47608">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C47608" w:rsidRDefault="00CA3ADF" w:rsidP="00C55D6D">
      <w:pPr>
        <w:pStyle w:val="Akapitzlist"/>
        <w:numPr>
          <w:ilvl w:val="2"/>
          <w:numId w:val="7"/>
        </w:numPr>
        <w:autoSpaceDE w:val="0"/>
        <w:autoSpaceDN w:val="0"/>
        <w:adjustRightInd w:val="0"/>
        <w:spacing w:after="0" w:line="276" w:lineRule="auto"/>
        <w:ind w:left="284" w:hanging="284"/>
        <w:jc w:val="both"/>
        <w:rPr>
          <w:rFonts w:cs="Arial"/>
        </w:rPr>
      </w:pPr>
      <w:r w:rsidRPr="00C47608">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47608" w:rsidRDefault="00CA3ADF" w:rsidP="00C55D6D">
      <w:pPr>
        <w:pStyle w:val="Akapitzlist"/>
        <w:numPr>
          <w:ilvl w:val="2"/>
          <w:numId w:val="7"/>
        </w:numPr>
        <w:autoSpaceDE w:val="0"/>
        <w:autoSpaceDN w:val="0"/>
        <w:adjustRightInd w:val="0"/>
        <w:spacing w:after="0" w:line="276" w:lineRule="auto"/>
        <w:ind w:left="284" w:hanging="284"/>
        <w:jc w:val="both"/>
        <w:rPr>
          <w:rFonts w:cs="Arial"/>
        </w:rPr>
      </w:pPr>
      <w:r w:rsidRPr="00C47608">
        <w:rPr>
          <w:rFonts w:cs="Arial"/>
        </w:rPr>
        <w:t>Zgodnie z § 10 rozporządzenia dokumenty elektroniczne w postępowaniu musz</w:t>
      </w:r>
      <w:r w:rsidR="00431F5B" w:rsidRPr="00C47608">
        <w:rPr>
          <w:rFonts w:cs="Arial"/>
        </w:rPr>
        <w:t>ą</w:t>
      </w:r>
      <w:r w:rsidRPr="00C47608">
        <w:rPr>
          <w:rFonts w:cs="Arial"/>
        </w:rPr>
        <w:t xml:space="preserve"> spełniać łącznie następujące wymagania:</w:t>
      </w:r>
    </w:p>
    <w:p w14:paraId="26EB9193" w14:textId="77777777" w:rsidR="00CA3ADF" w:rsidRPr="00C47608" w:rsidRDefault="00CA3ADF" w:rsidP="00D66F8B">
      <w:pPr>
        <w:pStyle w:val="Akapitzlist"/>
        <w:numPr>
          <w:ilvl w:val="2"/>
          <w:numId w:val="21"/>
        </w:numPr>
        <w:autoSpaceDE w:val="0"/>
        <w:autoSpaceDN w:val="0"/>
        <w:adjustRightInd w:val="0"/>
        <w:spacing w:after="0" w:line="276" w:lineRule="auto"/>
        <w:ind w:left="567" w:hanging="283"/>
        <w:jc w:val="both"/>
        <w:rPr>
          <w:rFonts w:cs="Arial"/>
        </w:rPr>
      </w:pPr>
      <w:r w:rsidRPr="00C47608">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C47608" w:rsidRDefault="00CA3ADF" w:rsidP="00D66F8B">
      <w:pPr>
        <w:pStyle w:val="Akapitzlist"/>
        <w:numPr>
          <w:ilvl w:val="2"/>
          <w:numId w:val="21"/>
        </w:numPr>
        <w:autoSpaceDE w:val="0"/>
        <w:autoSpaceDN w:val="0"/>
        <w:adjustRightInd w:val="0"/>
        <w:spacing w:after="0" w:line="276" w:lineRule="auto"/>
        <w:ind w:left="567" w:hanging="283"/>
        <w:jc w:val="both"/>
        <w:rPr>
          <w:rFonts w:cs="Arial"/>
        </w:rPr>
      </w:pPr>
      <w:r w:rsidRPr="00C47608">
        <w:rPr>
          <w:rFonts w:cs="Arial"/>
        </w:rPr>
        <w:t xml:space="preserve">muszą umożliwiać prezentację treści w postaci elektronicznej, w szczególności przez wyświetlenie tej treści na monitorze ekranowym; </w:t>
      </w:r>
    </w:p>
    <w:p w14:paraId="04350E5C" w14:textId="77777777" w:rsidR="00CA3ADF" w:rsidRPr="00C47608" w:rsidRDefault="00CA3ADF" w:rsidP="00D66F8B">
      <w:pPr>
        <w:pStyle w:val="Akapitzlist"/>
        <w:numPr>
          <w:ilvl w:val="2"/>
          <w:numId w:val="21"/>
        </w:numPr>
        <w:autoSpaceDE w:val="0"/>
        <w:autoSpaceDN w:val="0"/>
        <w:adjustRightInd w:val="0"/>
        <w:spacing w:after="0" w:line="276" w:lineRule="auto"/>
        <w:ind w:left="567" w:hanging="283"/>
        <w:jc w:val="both"/>
        <w:rPr>
          <w:rFonts w:cs="Arial"/>
        </w:rPr>
      </w:pPr>
      <w:r w:rsidRPr="00C47608">
        <w:rPr>
          <w:rFonts w:cs="Arial"/>
        </w:rPr>
        <w:t>muszą umożliwiać prezentację treści w postaci papierowej, w szczególności za pomocą wydruku;</w:t>
      </w:r>
    </w:p>
    <w:p w14:paraId="7237950D" w14:textId="30C1570B" w:rsidR="00CA3ADF" w:rsidRPr="00C47608" w:rsidRDefault="00CA3ADF" w:rsidP="00D66F8B">
      <w:pPr>
        <w:pStyle w:val="Akapitzlist"/>
        <w:numPr>
          <w:ilvl w:val="2"/>
          <w:numId w:val="21"/>
        </w:numPr>
        <w:autoSpaceDE w:val="0"/>
        <w:autoSpaceDN w:val="0"/>
        <w:adjustRightInd w:val="0"/>
        <w:spacing w:after="0" w:line="276" w:lineRule="auto"/>
        <w:ind w:left="567" w:hanging="283"/>
        <w:jc w:val="both"/>
        <w:rPr>
          <w:rFonts w:cs="Arial"/>
        </w:rPr>
      </w:pPr>
      <w:r w:rsidRPr="00C47608">
        <w:rPr>
          <w:rFonts w:cs="Arial"/>
        </w:rPr>
        <w:t xml:space="preserve">muszą zawierać dane w układzie niepozostawiającym wątpliwości co do treści i kontekstu zapisanych informacji. </w:t>
      </w:r>
    </w:p>
    <w:p w14:paraId="5C55F418" w14:textId="77777777" w:rsidR="00CA3ADF" w:rsidRPr="00C47608" w:rsidRDefault="00CA3ADF"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47608" w:rsidRDefault="00B77F4B" w:rsidP="00FA1EDC">
            <w:pPr>
              <w:pStyle w:val="Akapitzlist"/>
              <w:numPr>
                <w:ilvl w:val="0"/>
                <w:numId w:val="57"/>
              </w:numPr>
              <w:ind w:left="447" w:hanging="447"/>
              <w:jc w:val="both"/>
              <w:rPr>
                <w:rFonts w:cstheme="minorHAnsi"/>
                <w:b/>
                <w:bCs/>
              </w:rPr>
            </w:pPr>
            <w:r w:rsidRPr="00C47608">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47608" w:rsidRDefault="00B77F4B" w:rsidP="00B77F4B">
      <w:pPr>
        <w:tabs>
          <w:tab w:val="decimal" w:leader="dot" w:pos="6946"/>
        </w:tabs>
        <w:spacing w:after="0" w:line="240" w:lineRule="auto"/>
        <w:jc w:val="both"/>
        <w:rPr>
          <w:rFonts w:cstheme="minorHAnsi"/>
        </w:rPr>
      </w:pPr>
    </w:p>
    <w:p w14:paraId="614D60BE" w14:textId="280D558C" w:rsidR="00B77F4B" w:rsidRPr="00C47608" w:rsidRDefault="00D2642A" w:rsidP="00BA6858">
      <w:pPr>
        <w:pStyle w:val="Akapitzlist"/>
        <w:numPr>
          <w:ilvl w:val="0"/>
          <w:numId w:val="58"/>
        </w:numPr>
        <w:tabs>
          <w:tab w:val="decimal" w:leader="dot" w:pos="6946"/>
        </w:tabs>
        <w:spacing w:after="0" w:line="276" w:lineRule="auto"/>
        <w:ind w:left="284" w:hanging="284"/>
        <w:jc w:val="both"/>
        <w:rPr>
          <w:rFonts w:cstheme="minorHAnsi"/>
        </w:rPr>
      </w:pPr>
      <w:r w:rsidRPr="00C47608">
        <w:rPr>
          <w:rFonts w:cstheme="minorHAnsi"/>
        </w:rPr>
        <w:t xml:space="preserve">Wybrany Wykonawca jest zobowiązany do zawarcia umowy w sprawie zamówienia publicznego na warunkach określonych w projekcie umowy </w:t>
      </w:r>
      <w:r w:rsidR="00B77F4B" w:rsidRPr="00C47608">
        <w:rPr>
          <w:rFonts w:cstheme="minorHAnsi"/>
        </w:rPr>
        <w:t>stanowi</w:t>
      </w:r>
      <w:r w:rsidRPr="00C47608">
        <w:rPr>
          <w:rFonts w:cstheme="minorHAnsi"/>
        </w:rPr>
        <w:t>ącym</w:t>
      </w:r>
      <w:r w:rsidR="00B77F4B" w:rsidRPr="00C47608">
        <w:rPr>
          <w:rFonts w:cstheme="minorHAnsi"/>
        </w:rPr>
        <w:t xml:space="preserve"> załącznik nr 2 do SWZ.</w:t>
      </w:r>
    </w:p>
    <w:p w14:paraId="2297ABA9" w14:textId="5BFF437D" w:rsidR="00D2642A" w:rsidRPr="00C47608" w:rsidRDefault="00D2642A" w:rsidP="00BA6858">
      <w:pPr>
        <w:pStyle w:val="Akapitzlist"/>
        <w:numPr>
          <w:ilvl w:val="0"/>
          <w:numId w:val="58"/>
        </w:numPr>
        <w:tabs>
          <w:tab w:val="decimal" w:leader="dot" w:pos="6946"/>
        </w:tabs>
        <w:spacing w:after="0" w:line="276" w:lineRule="auto"/>
        <w:ind w:left="284" w:hanging="284"/>
        <w:jc w:val="both"/>
        <w:rPr>
          <w:rFonts w:cstheme="minorHAnsi"/>
        </w:rPr>
      </w:pPr>
      <w:r w:rsidRPr="00C47608">
        <w:rPr>
          <w:rFonts w:cstheme="minorHAnsi"/>
        </w:rPr>
        <w:lastRenderedPageBreak/>
        <w:t>Zakres świadczenia Wykonawcy wynikający z umowy jest tożsamy z jego zobowiązaniem zawartym w ofercie.</w:t>
      </w:r>
    </w:p>
    <w:p w14:paraId="6ACCFB3C" w14:textId="4F91FD0F" w:rsidR="00D2642A" w:rsidRPr="00C47608" w:rsidRDefault="00D2642A" w:rsidP="00BA6858">
      <w:pPr>
        <w:pStyle w:val="Akapitzlist"/>
        <w:numPr>
          <w:ilvl w:val="0"/>
          <w:numId w:val="58"/>
        </w:numPr>
        <w:tabs>
          <w:tab w:val="decimal" w:leader="dot" w:pos="6946"/>
        </w:tabs>
        <w:spacing w:after="0" w:line="276" w:lineRule="auto"/>
        <w:ind w:left="284" w:hanging="284"/>
        <w:jc w:val="both"/>
        <w:rPr>
          <w:rFonts w:cstheme="minorHAnsi"/>
        </w:rPr>
      </w:pPr>
      <w:r w:rsidRPr="00C47608">
        <w:rPr>
          <w:rFonts w:cstheme="minorHAnsi"/>
        </w:rPr>
        <w:t xml:space="preserve">Zamawiający przewiduje możliwość zmiany zawartej umowy w stosunku do treści wybranej oferty w zakresie uregulowanym w art. 454 -455 ustawy </w:t>
      </w:r>
      <w:proofErr w:type="spellStart"/>
      <w:r w:rsidRPr="00C47608">
        <w:rPr>
          <w:rFonts w:cstheme="minorHAnsi"/>
        </w:rPr>
        <w:t>Pzp</w:t>
      </w:r>
      <w:proofErr w:type="spellEnd"/>
      <w:r w:rsidRPr="00C47608">
        <w:rPr>
          <w:rFonts w:cstheme="minorHAnsi"/>
        </w:rPr>
        <w:t xml:space="preserve"> oraz wskazanym w projekcie umowy w § 19, § 20, § 21 oraz § 22.</w:t>
      </w:r>
    </w:p>
    <w:p w14:paraId="2EA5FAB9" w14:textId="1F6AA7B2" w:rsidR="00BA6858" w:rsidRPr="00C47608" w:rsidRDefault="00BA6858" w:rsidP="00BA6858">
      <w:pPr>
        <w:pStyle w:val="Akapitzlist"/>
        <w:numPr>
          <w:ilvl w:val="0"/>
          <w:numId w:val="58"/>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4F54CEFF" w14:textId="77777777" w:rsidR="00D2642A" w:rsidRPr="00C47608" w:rsidRDefault="00D2642A"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47608" w:rsidRDefault="00157024" w:rsidP="00FA1EDC">
            <w:pPr>
              <w:pStyle w:val="Akapitzlist"/>
              <w:numPr>
                <w:ilvl w:val="0"/>
                <w:numId w:val="57"/>
              </w:numPr>
              <w:ind w:left="589" w:hanging="567"/>
              <w:jc w:val="both"/>
              <w:rPr>
                <w:rFonts w:cstheme="minorHAnsi"/>
                <w:b/>
                <w:bCs/>
                <w:caps/>
              </w:rPr>
            </w:pPr>
            <w:r w:rsidRPr="00C47608">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47608" w:rsidRDefault="00E00213" w:rsidP="00443115">
      <w:pPr>
        <w:spacing w:after="0" w:line="276" w:lineRule="auto"/>
        <w:ind w:left="720"/>
        <w:jc w:val="both"/>
        <w:rPr>
          <w:rFonts w:ascii="Calibri" w:eastAsia="Calibri" w:hAnsi="Calibri" w:cs="Calibri"/>
        </w:rPr>
      </w:pPr>
    </w:p>
    <w:p w14:paraId="20B3ECA4" w14:textId="77777777" w:rsidR="00F36F7B" w:rsidRPr="00C47608" w:rsidRDefault="00F36F7B" w:rsidP="00EE12BE">
      <w:pPr>
        <w:pStyle w:val="Akapitzlist"/>
        <w:numPr>
          <w:ilvl w:val="0"/>
          <w:numId w:val="16"/>
        </w:numPr>
        <w:autoSpaceDE w:val="0"/>
        <w:autoSpaceDN w:val="0"/>
        <w:adjustRightInd w:val="0"/>
        <w:spacing w:after="0" w:line="276" w:lineRule="auto"/>
        <w:ind w:left="284" w:hanging="284"/>
        <w:jc w:val="both"/>
        <w:rPr>
          <w:rFonts w:cs="Arial"/>
        </w:rPr>
      </w:pPr>
      <w:r w:rsidRPr="00C47608">
        <w:rPr>
          <w:rFonts w:cs="Arial"/>
        </w:rPr>
        <w:t xml:space="preserve">Komunikacja w postępowaniu o udzielenie zamówienia, w tym składanie ofert, wymiana informacji oraz przekazywanie dokumentów lub oświadczeń między zamawiającym a wykonawcą, z uwzględnieniem wyjątków określonych w </w:t>
      </w:r>
      <w:proofErr w:type="spellStart"/>
      <w:r w:rsidRPr="00C47608">
        <w:rPr>
          <w:rFonts w:cs="Arial"/>
        </w:rPr>
        <w:t>Pzp</w:t>
      </w:r>
      <w:proofErr w:type="spellEnd"/>
      <w:r w:rsidRPr="00C47608">
        <w:rPr>
          <w:rFonts w:cs="Arial"/>
        </w:rPr>
        <w:t>, odbywa się przy użyciu środków komunikacji elektronicznej, tj.:</w:t>
      </w:r>
    </w:p>
    <w:p w14:paraId="14E15A7A" w14:textId="153E663D" w:rsidR="00F36F7B" w:rsidRPr="00C47608" w:rsidRDefault="00F36F7B" w:rsidP="00D40FE9">
      <w:pPr>
        <w:pStyle w:val="Akapitzlist"/>
        <w:numPr>
          <w:ilvl w:val="3"/>
          <w:numId w:val="21"/>
        </w:numPr>
        <w:autoSpaceDE w:val="0"/>
        <w:autoSpaceDN w:val="0"/>
        <w:adjustRightInd w:val="0"/>
        <w:spacing w:after="0" w:line="276" w:lineRule="auto"/>
        <w:ind w:left="567" w:hanging="283"/>
        <w:jc w:val="both"/>
        <w:rPr>
          <w:rFonts w:cs="Arial"/>
        </w:rPr>
      </w:pPr>
      <w:r w:rsidRPr="00C47608">
        <w:rPr>
          <w:rFonts w:cs="Arial"/>
        </w:rPr>
        <w:t xml:space="preserve">za pośrednictwem </w:t>
      </w:r>
      <w:hyperlink r:id="rId9">
        <w:r w:rsidR="00E00213" w:rsidRPr="00C47608">
          <w:rPr>
            <w:rFonts w:eastAsia="Calibri" w:cstheme="minorHAnsi"/>
          </w:rPr>
          <w:t>platformazakupowa.pl</w:t>
        </w:r>
      </w:hyperlink>
      <w:r w:rsidR="00E00213" w:rsidRPr="00C47608">
        <w:rPr>
          <w:rFonts w:eastAsia="Calibri" w:cstheme="minorHAnsi"/>
        </w:rPr>
        <w:t xml:space="preserve"> pod adresem:</w:t>
      </w:r>
    </w:p>
    <w:p w14:paraId="6B7C5E70" w14:textId="35DA5AFD" w:rsidR="00F36F7B" w:rsidRPr="00C47608" w:rsidRDefault="00F36F7B" w:rsidP="00EE12BE">
      <w:pPr>
        <w:pStyle w:val="Akapitzlist"/>
        <w:autoSpaceDE w:val="0"/>
        <w:autoSpaceDN w:val="0"/>
        <w:adjustRightInd w:val="0"/>
        <w:spacing w:after="0" w:line="276" w:lineRule="auto"/>
        <w:ind w:left="567"/>
        <w:jc w:val="both"/>
        <w:rPr>
          <w:rFonts w:cs="Arial"/>
        </w:rPr>
      </w:pPr>
      <w:bookmarkStart w:id="6" w:name="_Hlk69211952"/>
      <w:r w:rsidRPr="00C47608">
        <w:rPr>
          <w:rFonts w:cstheme="minorHAnsi"/>
          <w:b/>
          <w:bCs/>
        </w:rPr>
        <w:t>https://platformazakupowa.pl/pn/powiat.glogow</w:t>
      </w:r>
    </w:p>
    <w:bookmarkEnd w:id="6"/>
    <w:p w14:paraId="7A41F4A0" w14:textId="1F129556" w:rsidR="00F36F7B" w:rsidRPr="00C47608" w:rsidRDefault="00F36F7B" w:rsidP="00D40FE9">
      <w:pPr>
        <w:pStyle w:val="Akapitzlist"/>
        <w:numPr>
          <w:ilvl w:val="3"/>
          <w:numId w:val="21"/>
        </w:numPr>
        <w:autoSpaceDE w:val="0"/>
        <w:autoSpaceDN w:val="0"/>
        <w:adjustRightInd w:val="0"/>
        <w:spacing w:after="0" w:line="276" w:lineRule="auto"/>
        <w:ind w:left="567" w:hanging="283"/>
        <w:jc w:val="both"/>
        <w:rPr>
          <w:rFonts w:cs="Arial"/>
        </w:rPr>
      </w:pPr>
      <w:r w:rsidRPr="00C47608">
        <w:rPr>
          <w:rFonts w:cs="Arial"/>
        </w:rPr>
        <w:t>poczty elektronicznej: rz@powiat.glogow.pl</w:t>
      </w:r>
    </w:p>
    <w:p w14:paraId="3D0473D5" w14:textId="2AF233E2" w:rsidR="00AC25BC" w:rsidRPr="00C47608" w:rsidRDefault="00AC25BC" w:rsidP="00EE12BE">
      <w:pPr>
        <w:pStyle w:val="Akapitzlist"/>
        <w:numPr>
          <w:ilvl w:val="0"/>
          <w:numId w:val="16"/>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47608" w:rsidRDefault="00AC25BC" w:rsidP="00EE12BE">
      <w:pPr>
        <w:spacing w:after="0" w:line="276" w:lineRule="auto"/>
        <w:ind w:left="284"/>
        <w:jc w:val="both"/>
        <w:rPr>
          <w:rFonts w:ascii="Calibri" w:eastAsia="Calibri" w:hAnsi="Calibri" w:cs="Calibri"/>
          <w:b/>
          <w:bCs/>
        </w:rPr>
      </w:pPr>
      <w:r w:rsidRPr="00C47608">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C47608">
        <w:rPr>
          <w:rFonts w:ascii="Calibri" w:eastAsia="Calibri" w:hAnsi="Calibri" w:cs="Calibri"/>
          <w:b/>
          <w:bCs/>
        </w:rPr>
        <w:t>rz@powiat.glogow.pl</w:t>
      </w:r>
    </w:p>
    <w:p w14:paraId="2C4C24E0" w14:textId="0AE32D5D" w:rsidR="00AC25BC" w:rsidRPr="00C47608" w:rsidRDefault="00AC25BC" w:rsidP="00EE12BE">
      <w:pPr>
        <w:numPr>
          <w:ilvl w:val="0"/>
          <w:numId w:val="16"/>
        </w:numPr>
        <w:spacing w:after="0" w:line="276" w:lineRule="auto"/>
        <w:ind w:left="284" w:hanging="284"/>
        <w:jc w:val="both"/>
        <w:rPr>
          <w:rFonts w:ascii="Calibri" w:eastAsia="Calibri" w:hAnsi="Calibri" w:cs="Calibri"/>
        </w:rPr>
      </w:pPr>
      <w:r w:rsidRPr="00C47608">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47608" w:rsidRDefault="00AC25BC" w:rsidP="00EE12BE">
      <w:pPr>
        <w:numPr>
          <w:ilvl w:val="0"/>
          <w:numId w:val="16"/>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Wykonawca jako podmiot profesjonalny ma obowiązek sprawdzania komunikatów </w:t>
      </w:r>
      <w:r w:rsidRPr="00C47608">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47608" w:rsidRDefault="00AC25BC" w:rsidP="00EE12BE">
      <w:pPr>
        <w:numPr>
          <w:ilvl w:val="0"/>
          <w:numId w:val="16"/>
        </w:numPr>
        <w:spacing w:after="0" w:line="276" w:lineRule="auto"/>
        <w:ind w:left="284" w:hanging="284"/>
        <w:jc w:val="both"/>
        <w:rPr>
          <w:rFonts w:eastAsia="Calibri" w:cs="Calibri"/>
        </w:rPr>
      </w:pPr>
      <w:r w:rsidRPr="00C47608">
        <w:rPr>
          <w:rFonts w:eastAsia="Calibri" w:cs="Calibri"/>
        </w:rPr>
        <w:t xml:space="preserve">Zamawiający, zgodnie z Rozporządzeniem </w:t>
      </w:r>
      <w:r w:rsidRPr="00C47608">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7608">
        <w:rPr>
          <w:rFonts w:eastAsia="Calibri" w:cs="Calibri"/>
        </w:rPr>
        <w:t>, określa niezbędne wymagania sprzętowo - aplikacyjne umożliwiające pracę na platformazakupowa.pl, tj.:</w:t>
      </w:r>
    </w:p>
    <w:p w14:paraId="7FEAA943" w14:textId="77777777" w:rsidR="00AC25BC" w:rsidRPr="00C47608" w:rsidRDefault="00AC25BC" w:rsidP="00EE12BE">
      <w:pPr>
        <w:numPr>
          <w:ilvl w:val="1"/>
          <w:numId w:val="36"/>
        </w:numPr>
        <w:spacing w:after="0" w:line="276" w:lineRule="auto"/>
        <w:ind w:left="567" w:hanging="283"/>
        <w:jc w:val="both"/>
        <w:rPr>
          <w:rFonts w:ascii="Calibri" w:eastAsia="Calibri" w:hAnsi="Calibri" w:cs="Calibri"/>
        </w:rPr>
      </w:pPr>
      <w:r w:rsidRPr="00C47608">
        <w:rPr>
          <w:rFonts w:ascii="Calibri" w:eastAsia="Calibri" w:hAnsi="Calibri" w:cs="Calibri"/>
        </w:rPr>
        <w:t xml:space="preserve">stały dostęp do sieci Internet o gwarantowanej przepustowości nie mniejszej niż 512 </w:t>
      </w:r>
      <w:proofErr w:type="spellStart"/>
      <w:r w:rsidRPr="00C47608">
        <w:rPr>
          <w:rFonts w:ascii="Calibri" w:eastAsia="Calibri" w:hAnsi="Calibri" w:cs="Calibri"/>
        </w:rPr>
        <w:t>kb</w:t>
      </w:r>
      <w:proofErr w:type="spellEnd"/>
      <w:r w:rsidRPr="00C47608">
        <w:rPr>
          <w:rFonts w:ascii="Calibri" w:eastAsia="Calibri" w:hAnsi="Calibri" w:cs="Calibri"/>
        </w:rPr>
        <w:t>/s,</w:t>
      </w:r>
    </w:p>
    <w:p w14:paraId="686C7E3A" w14:textId="77777777" w:rsidR="00AC25BC" w:rsidRPr="00C47608" w:rsidRDefault="00AC25BC" w:rsidP="00EE12BE">
      <w:pPr>
        <w:numPr>
          <w:ilvl w:val="1"/>
          <w:numId w:val="36"/>
        </w:numPr>
        <w:spacing w:after="0" w:line="276" w:lineRule="auto"/>
        <w:ind w:left="567" w:hanging="283"/>
        <w:jc w:val="both"/>
        <w:rPr>
          <w:rFonts w:ascii="Calibri" w:eastAsia="Calibri" w:hAnsi="Calibri" w:cs="Calibri"/>
        </w:rPr>
      </w:pPr>
      <w:r w:rsidRPr="00C47608">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47608" w:rsidRDefault="00AC25BC" w:rsidP="00EE12BE">
      <w:pPr>
        <w:numPr>
          <w:ilvl w:val="1"/>
          <w:numId w:val="36"/>
        </w:numPr>
        <w:spacing w:after="0" w:line="276" w:lineRule="auto"/>
        <w:ind w:left="567" w:hanging="283"/>
        <w:jc w:val="both"/>
        <w:rPr>
          <w:rFonts w:ascii="Calibri" w:eastAsia="Calibri" w:hAnsi="Calibri" w:cs="Calibri"/>
        </w:rPr>
      </w:pPr>
      <w:r w:rsidRPr="00C47608">
        <w:rPr>
          <w:rFonts w:ascii="Calibri" w:eastAsia="Calibri" w:hAnsi="Calibri" w:cs="Calibri"/>
        </w:rPr>
        <w:lastRenderedPageBreak/>
        <w:t>zainstalowana dowolna przeglądarka internetowa, w przypadku Internet Explorer minimalnie wersja 10 0.,</w:t>
      </w:r>
    </w:p>
    <w:p w14:paraId="3EF2B274" w14:textId="77777777" w:rsidR="00AC25BC" w:rsidRPr="00C47608" w:rsidRDefault="00AC25BC" w:rsidP="00EE12BE">
      <w:pPr>
        <w:numPr>
          <w:ilvl w:val="1"/>
          <w:numId w:val="36"/>
        </w:numPr>
        <w:spacing w:after="0" w:line="276" w:lineRule="auto"/>
        <w:ind w:left="567" w:hanging="283"/>
        <w:jc w:val="both"/>
        <w:rPr>
          <w:rFonts w:ascii="Calibri" w:eastAsia="Calibri" w:hAnsi="Calibri" w:cs="Calibri"/>
        </w:rPr>
      </w:pPr>
      <w:r w:rsidRPr="00C47608">
        <w:rPr>
          <w:rFonts w:ascii="Calibri" w:eastAsia="Calibri" w:hAnsi="Calibri" w:cs="Calibri"/>
        </w:rPr>
        <w:t>włączona obsługa JavaScript,</w:t>
      </w:r>
    </w:p>
    <w:p w14:paraId="7FB4D2F2" w14:textId="77777777" w:rsidR="00AC25BC" w:rsidRPr="00C47608" w:rsidRDefault="00AC25BC" w:rsidP="00EE12BE">
      <w:pPr>
        <w:numPr>
          <w:ilvl w:val="1"/>
          <w:numId w:val="36"/>
        </w:numPr>
        <w:spacing w:after="0" w:line="276" w:lineRule="auto"/>
        <w:ind w:left="567" w:hanging="283"/>
        <w:jc w:val="both"/>
        <w:rPr>
          <w:rFonts w:ascii="Calibri" w:eastAsia="Calibri" w:hAnsi="Calibri" w:cs="Calibri"/>
        </w:rPr>
      </w:pPr>
      <w:r w:rsidRPr="00C47608">
        <w:rPr>
          <w:rFonts w:ascii="Calibri" w:eastAsia="Calibri" w:hAnsi="Calibri" w:cs="Calibri"/>
        </w:rPr>
        <w:t xml:space="preserve">zainstalowany program Adobe </w:t>
      </w:r>
      <w:proofErr w:type="spellStart"/>
      <w:r w:rsidRPr="00C47608">
        <w:rPr>
          <w:rFonts w:ascii="Calibri" w:eastAsia="Calibri" w:hAnsi="Calibri" w:cs="Calibri"/>
        </w:rPr>
        <w:t>Acrobat</w:t>
      </w:r>
      <w:proofErr w:type="spellEnd"/>
      <w:r w:rsidRPr="00C47608">
        <w:rPr>
          <w:rFonts w:ascii="Calibri" w:eastAsia="Calibri" w:hAnsi="Calibri" w:cs="Calibri"/>
        </w:rPr>
        <w:t xml:space="preserve"> Reader lub inny obsługujący format plików .pdf,</w:t>
      </w:r>
    </w:p>
    <w:p w14:paraId="570D80B4" w14:textId="77777777" w:rsidR="00AC25BC" w:rsidRPr="00C47608" w:rsidRDefault="00AC25BC" w:rsidP="00EE12BE">
      <w:pPr>
        <w:numPr>
          <w:ilvl w:val="1"/>
          <w:numId w:val="36"/>
        </w:numPr>
        <w:spacing w:after="0" w:line="276" w:lineRule="auto"/>
        <w:ind w:left="567" w:hanging="283"/>
        <w:jc w:val="both"/>
        <w:rPr>
          <w:rFonts w:ascii="Calibri" w:eastAsia="Calibri" w:hAnsi="Calibri" w:cs="Calibri"/>
        </w:rPr>
      </w:pPr>
      <w:r w:rsidRPr="00C47608">
        <w:rPr>
          <w:rFonts w:ascii="Calibri" w:eastAsia="Calibri" w:hAnsi="Calibri" w:cs="Calibri"/>
        </w:rPr>
        <w:t>Platformazakupowa.pl działa według standardu przyjętego w komunikacji sieciowej - kodowanie UTF8,</w:t>
      </w:r>
    </w:p>
    <w:p w14:paraId="3C0F5DB8" w14:textId="77777777" w:rsidR="00AC25BC" w:rsidRPr="00C47608" w:rsidRDefault="00AC25BC" w:rsidP="00EE12BE">
      <w:pPr>
        <w:numPr>
          <w:ilvl w:val="1"/>
          <w:numId w:val="36"/>
        </w:numPr>
        <w:spacing w:after="0" w:line="276" w:lineRule="auto"/>
        <w:ind w:left="567" w:hanging="283"/>
        <w:jc w:val="both"/>
        <w:rPr>
          <w:rFonts w:ascii="Calibri" w:eastAsia="Calibri" w:hAnsi="Calibri" w:cs="Calibri"/>
        </w:rPr>
      </w:pPr>
      <w:r w:rsidRPr="00C47608">
        <w:rPr>
          <w:rFonts w:ascii="Calibri" w:eastAsia="Calibri" w:hAnsi="Calibri" w:cs="Calibri"/>
        </w:rPr>
        <w:t>Oznaczenie czasu odbioru danych przez platformę zakupową stanowi datę oraz dokładny czas (</w:t>
      </w:r>
      <w:proofErr w:type="spellStart"/>
      <w:r w:rsidRPr="00C47608">
        <w:rPr>
          <w:rFonts w:ascii="Calibri" w:eastAsia="Calibri" w:hAnsi="Calibri" w:cs="Calibri"/>
        </w:rPr>
        <w:t>hh:mm:ss</w:t>
      </w:r>
      <w:proofErr w:type="spellEnd"/>
      <w:r w:rsidRPr="00C47608">
        <w:rPr>
          <w:rFonts w:ascii="Calibri" w:eastAsia="Calibri" w:hAnsi="Calibri" w:cs="Calibri"/>
        </w:rPr>
        <w:t>) generowany wg. czasu lokalnego serwera synchronizowanego z zegarem Głównego Urzędu Miar.</w:t>
      </w:r>
    </w:p>
    <w:p w14:paraId="348B3E00" w14:textId="77777777" w:rsidR="00AC25BC" w:rsidRPr="00C47608" w:rsidRDefault="00AC25BC" w:rsidP="00EE12BE">
      <w:pPr>
        <w:numPr>
          <w:ilvl w:val="0"/>
          <w:numId w:val="16"/>
        </w:numPr>
        <w:spacing w:after="0" w:line="276" w:lineRule="auto"/>
        <w:ind w:left="284" w:hanging="284"/>
        <w:jc w:val="both"/>
        <w:rPr>
          <w:rFonts w:ascii="Calibri" w:eastAsia="Calibri" w:hAnsi="Calibri" w:cs="Calibri"/>
        </w:rPr>
      </w:pPr>
      <w:r w:rsidRPr="00C47608">
        <w:rPr>
          <w:rFonts w:ascii="Calibri" w:eastAsia="Calibri" w:hAnsi="Calibri" w:cs="Calibri"/>
        </w:rPr>
        <w:t>Wykonawca, przystępując do niniejszego postępowania o udzielenie zamówienia publicznego:</w:t>
      </w:r>
    </w:p>
    <w:p w14:paraId="17AFD60B" w14:textId="4AE0F963" w:rsidR="00443115" w:rsidRPr="00C47608" w:rsidRDefault="00AC25BC" w:rsidP="00EE12BE">
      <w:pPr>
        <w:pStyle w:val="Akapitzlist"/>
        <w:numPr>
          <w:ilvl w:val="1"/>
          <w:numId w:val="16"/>
        </w:numPr>
        <w:spacing w:after="0" w:line="276" w:lineRule="auto"/>
        <w:ind w:left="709" w:hanging="425"/>
        <w:jc w:val="both"/>
        <w:rPr>
          <w:rFonts w:ascii="Calibri" w:eastAsia="Calibri" w:hAnsi="Calibri" w:cs="Calibri"/>
        </w:rPr>
      </w:pPr>
      <w:r w:rsidRPr="00C47608">
        <w:rPr>
          <w:rFonts w:ascii="Calibri" w:eastAsia="Calibri" w:hAnsi="Calibri" w:cs="Calibri"/>
        </w:rPr>
        <w:t xml:space="preserve">akceptuje warunki korzystania z platformazakupowa.pl określone w Regulaminie zamieszczonym na stronie internetowej </w:t>
      </w:r>
      <w:hyperlink r:id="rId10">
        <w:r w:rsidRPr="00C47608">
          <w:rPr>
            <w:rFonts w:ascii="Calibri" w:eastAsia="Calibri" w:hAnsi="Calibri" w:cs="Calibri"/>
          </w:rPr>
          <w:t>pod linkiem</w:t>
        </w:r>
      </w:hyperlink>
      <w:r w:rsidRPr="00C47608">
        <w:rPr>
          <w:rFonts w:ascii="Calibri" w:eastAsia="Calibri" w:hAnsi="Calibri" w:cs="Calibri"/>
        </w:rPr>
        <w:t xml:space="preserve">  w zakładce „Regulamin" oraz uznaje go za wiążący,</w:t>
      </w:r>
    </w:p>
    <w:p w14:paraId="26DCD024" w14:textId="6638BD45" w:rsidR="00AC25BC" w:rsidRPr="00C47608" w:rsidRDefault="00AC25BC" w:rsidP="00EE12BE">
      <w:pPr>
        <w:pStyle w:val="Akapitzlist"/>
        <w:numPr>
          <w:ilvl w:val="1"/>
          <w:numId w:val="16"/>
        </w:numPr>
        <w:spacing w:after="0" w:line="276" w:lineRule="auto"/>
        <w:ind w:left="709" w:hanging="425"/>
        <w:jc w:val="both"/>
        <w:rPr>
          <w:rFonts w:ascii="Calibri" w:eastAsia="Calibri" w:hAnsi="Calibri" w:cs="Calibri"/>
        </w:rPr>
      </w:pPr>
      <w:r w:rsidRPr="00C47608">
        <w:rPr>
          <w:rFonts w:ascii="Calibri" w:eastAsia="Calibri" w:hAnsi="Calibri" w:cs="Calibri"/>
        </w:rPr>
        <w:t xml:space="preserve">zapoznał i stosuje się do Instrukcji składania ofert/wniosków dostępnej </w:t>
      </w:r>
      <w:hyperlink r:id="rId11">
        <w:r w:rsidRPr="00C47608">
          <w:rPr>
            <w:rFonts w:ascii="Calibri" w:eastAsia="Calibri" w:hAnsi="Calibri" w:cs="Calibri"/>
            <w:u w:val="single"/>
          </w:rPr>
          <w:t>pod linkiem</w:t>
        </w:r>
      </w:hyperlink>
      <w:r w:rsidRPr="00C47608">
        <w:rPr>
          <w:rFonts w:ascii="Calibri" w:eastAsia="Calibri" w:hAnsi="Calibri" w:cs="Calibri"/>
        </w:rPr>
        <w:t xml:space="preserve">. </w:t>
      </w:r>
      <w:r w:rsidR="00C55D6D" w:rsidRPr="00C47608">
        <w:rPr>
          <w:rFonts w:ascii="Calibri" w:eastAsia="Calibri" w:hAnsi="Calibri" w:cs="Calibri"/>
        </w:rPr>
        <w:t xml:space="preserve">Instrukcja stanowi również załącznik </w:t>
      </w:r>
      <w:r w:rsidR="004B0913" w:rsidRPr="00C47608">
        <w:rPr>
          <w:rFonts w:ascii="Calibri" w:eastAsia="Calibri" w:hAnsi="Calibri" w:cs="Calibri"/>
        </w:rPr>
        <w:t xml:space="preserve">nr 18 </w:t>
      </w:r>
      <w:r w:rsidR="00C55D6D" w:rsidRPr="00C47608">
        <w:rPr>
          <w:rFonts w:ascii="Calibri" w:eastAsia="Calibri" w:hAnsi="Calibri" w:cs="Calibri"/>
        </w:rPr>
        <w:t>do SWZ.</w:t>
      </w:r>
    </w:p>
    <w:p w14:paraId="5B5DBECF" w14:textId="3753FF8A" w:rsidR="00443115" w:rsidRPr="00C47608" w:rsidRDefault="00AC25BC" w:rsidP="00EE12BE">
      <w:pPr>
        <w:numPr>
          <w:ilvl w:val="0"/>
          <w:numId w:val="16"/>
        </w:numPr>
        <w:spacing w:after="0" w:line="276" w:lineRule="auto"/>
        <w:ind w:left="284" w:hanging="284"/>
        <w:jc w:val="both"/>
        <w:rPr>
          <w:rFonts w:ascii="Calibri" w:eastAsia="Calibri" w:hAnsi="Calibri" w:cs="Calibri"/>
        </w:rPr>
      </w:pPr>
      <w:r w:rsidRPr="00C47608">
        <w:rPr>
          <w:rFonts w:ascii="Calibri" w:eastAsia="Calibri" w:hAnsi="Calibri" w:cs="Calibri"/>
          <w:b/>
        </w:rPr>
        <w:t>Zamawiający nie ponosi odpowiedzialności za złożenie oferty w sposób niezgodny z Instrukcją korzystania z platformazakupowa.pl</w:t>
      </w:r>
      <w:r w:rsidRPr="00C47608">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47608">
        <w:rPr>
          <w:rFonts w:ascii="Calibri" w:eastAsia="Calibri" w:hAnsi="Calibri" w:cs="Calibri"/>
        </w:rPr>
        <w:t>określony</w:t>
      </w:r>
      <w:r w:rsidRPr="00C47608">
        <w:rPr>
          <w:rFonts w:ascii="Calibri" w:eastAsia="Calibri" w:hAnsi="Calibri" w:cs="Calibri"/>
        </w:rPr>
        <w:t xml:space="preserve"> w art. 221 </w:t>
      </w:r>
      <w:r w:rsidR="00443115" w:rsidRPr="00C47608">
        <w:rPr>
          <w:rFonts w:ascii="Calibri" w:eastAsia="Calibri" w:hAnsi="Calibri" w:cs="Calibri"/>
        </w:rPr>
        <w:t xml:space="preserve">ustawy </w:t>
      </w:r>
      <w:proofErr w:type="spellStart"/>
      <w:r w:rsidR="00443115" w:rsidRPr="00C47608">
        <w:rPr>
          <w:rFonts w:ascii="Calibri" w:eastAsia="Calibri" w:hAnsi="Calibri" w:cs="Calibri"/>
        </w:rPr>
        <w:t>Pzp</w:t>
      </w:r>
      <w:proofErr w:type="spellEnd"/>
      <w:r w:rsidRPr="00C47608">
        <w:rPr>
          <w:rFonts w:ascii="Calibri" w:eastAsia="Calibri" w:hAnsi="Calibri" w:cs="Calibri"/>
        </w:rPr>
        <w:t>.</w:t>
      </w:r>
    </w:p>
    <w:p w14:paraId="5AD10711" w14:textId="157250BA" w:rsidR="00571C8D" w:rsidRPr="00EB73D9" w:rsidRDefault="00AC25BC" w:rsidP="00571C8D">
      <w:pPr>
        <w:numPr>
          <w:ilvl w:val="0"/>
          <w:numId w:val="16"/>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r w:rsidRPr="00C47608">
          <w:rPr>
            <w:rFonts w:ascii="Calibri" w:eastAsia="Calibri" w:hAnsi="Calibri" w:cs="Calibri"/>
            <w:u w:val="single"/>
          </w:rPr>
          <w:t>https://platformazakupowa.pl/strona/45-instrukcje</w:t>
        </w:r>
      </w:hyperlink>
    </w:p>
    <w:p w14:paraId="53BAB32F" w14:textId="75EA0BD4" w:rsidR="00157024" w:rsidRPr="00C47608" w:rsidRDefault="00157024" w:rsidP="00157024">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5757F91D" w14:textId="77777777" w:rsidTr="00157024">
        <w:trPr>
          <w:trHeight w:val="656"/>
          <w:jc w:val="center"/>
        </w:trPr>
        <w:tc>
          <w:tcPr>
            <w:tcW w:w="10065" w:type="dxa"/>
            <w:shd w:val="clear" w:color="auto" w:fill="D9D9D9" w:themeFill="background1" w:themeFillShade="D9"/>
            <w:vAlign w:val="center"/>
          </w:tcPr>
          <w:p w14:paraId="7CDD782B" w14:textId="7683DA68" w:rsidR="00157024" w:rsidRPr="00C47608" w:rsidRDefault="00157024" w:rsidP="0080285F">
            <w:pPr>
              <w:pStyle w:val="Akapitzlist"/>
              <w:numPr>
                <w:ilvl w:val="0"/>
                <w:numId w:val="57"/>
              </w:numPr>
              <w:tabs>
                <w:tab w:val="left" w:pos="447"/>
              </w:tabs>
              <w:ind w:left="589" w:hanging="567"/>
              <w:jc w:val="both"/>
              <w:rPr>
                <w:rFonts w:cstheme="minorHAnsi"/>
                <w:b/>
                <w:bCs/>
                <w:caps/>
                <w:sz w:val="24"/>
                <w:szCs w:val="24"/>
              </w:rPr>
            </w:pPr>
            <w:r w:rsidRPr="00C47608">
              <w:rPr>
                <w:rFonts w:cstheme="minorHAnsi"/>
                <w:b/>
                <w:bCs/>
                <w:caps/>
                <w:sz w:val="24"/>
                <w:szCs w:val="24"/>
              </w:rPr>
              <w:t>wskazanie osób uprawnionych do komunikowania się z wykonawcami</w:t>
            </w:r>
          </w:p>
        </w:tc>
      </w:tr>
    </w:tbl>
    <w:p w14:paraId="64FCB229" w14:textId="77777777" w:rsidR="00157024" w:rsidRPr="00C47608" w:rsidRDefault="00157024" w:rsidP="00157024">
      <w:pPr>
        <w:tabs>
          <w:tab w:val="decimal" w:leader="dot" w:pos="6946"/>
        </w:tabs>
        <w:spacing w:after="0" w:line="240" w:lineRule="auto"/>
        <w:jc w:val="both"/>
        <w:rPr>
          <w:rFonts w:cstheme="minorHAnsi"/>
        </w:rPr>
      </w:pPr>
    </w:p>
    <w:p w14:paraId="008CCAE6" w14:textId="77777777" w:rsidR="00157024" w:rsidRPr="00C47608" w:rsidRDefault="00157024" w:rsidP="00D22515">
      <w:pPr>
        <w:numPr>
          <w:ilvl w:val="0"/>
          <w:numId w:val="11"/>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Osobami uprawnionymi do porozumiewania się z wykonawcami są:</w:t>
      </w:r>
    </w:p>
    <w:p w14:paraId="345088D6" w14:textId="76024949" w:rsidR="00157024" w:rsidRPr="00C47608" w:rsidRDefault="00C55D6D" w:rsidP="00D22515">
      <w:pPr>
        <w:numPr>
          <w:ilvl w:val="0"/>
          <w:numId w:val="12"/>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Agnieszka Krawczyk – Naczelnik Wydziału Rozwoju Powiatu i Zamówień Publicznych;</w:t>
      </w:r>
    </w:p>
    <w:p w14:paraId="109E44D3" w14:textId="3FEF41EB" w:rsidR="00157024" w:rsidRPr="00C47608" w:rsidRDefault="00157024" w:rsidP="00D22515">
      <w:pPr>
        <w:numPr>
          <w:ilvl w:val="0"/>
          <w:numId w:val="10"/>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rz@powiat.glogow.pl</w:t>
      </w:r>
      <w:r w:rsidRPr="00C47608">
        <w:rPr>
          <w:rFonts w:eastAsia="Times New Roman" w:cstheme="minorHAnsi"/>
          <w:b/>
          <w:bCs/>
          <w:lang w:val="en-US" w:eastAsia="pl-PL"/>
        </w:rPr>
        <w:t>;</w:t>
      </w:r>
    </w:p>
    <w:p w14:paraId="4FDF0BC8" w14:textId="7FC9A66B" w:rsidR="00157024" w:rsidRPr="00C47608" w:rsidRDefault="00C55D6D" w:rsidP="00D22515">
      <w:pPr>
        <w:numPr>
          <w:ilvl w:val="0"/>
          <w:numId w:val="12"/>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Edward Borkowski – Naczelnik Wydziału Infrastruktury Powiatu;</w:t>
      </w:r>
    </w:p>
    <w:p w14:paraId="3AD3D9C7" w14:textId="6FA3F3B7" w:rsidR="00157024" w:rsidRPr="00C47608" w:rsidRDefault="00157024" w:rsidP="00D22515">
      <w:pPr>
        <w:numPr>
          <w:ilvl w:val="0"/>
          <w:numId w:val="10"/>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ip@powiat.glogow.pl</w:t>
      </w:r>
    </w:p>
    <w:p w14:paraId="2D07153D" w14:textId="2B9DC5E7" w:rsidR="00157024" w:rsidRPr="00C47608" w:rsidRDefault="00157024" w:rsidP="00D22515">
      <w:pPr>
        <w:numPr>
          <w:ilvl w:val="0"/>
          <w:numId w:val="11"/>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Komunikacja ustna dopuszczalna jest w odniesieniu do informacji, które nie są istotne, </w:t>
      </w:r>
      <w:r w:rsidR="00C55D6D" w:rsidRPr="00C47608">
        <w:rPr>
          <w:rFonts w:eastAsia="Times New Roman" w:cstheme="minorHAnsi"/>
          <w:lang w:eastAsia="pl-PL"/>
        </w:rPr>
        <w:br/>
      </w:r>
      <w:r w:rsidRPr="00C47608">
        <w:rPr>
          <w:rFonts w:eastAsia="Times New Roman" w:cstheme="minorHAnsi"/>
          <w:lang w:eastAsia="pl-PL"/>
        </w:rPr>
        <w:t>w szczególności nie dotyczą ogłoszenia o zamówieniu lub SWZ, a także ofert</w:t>
      </w:r>
      <w:r w:rsidR="006D305E" w:rsidRPr="00C47608">
        <w:rPr>
          <w:rFonts w:eastAsia="Times New Roman" w:cstheme="minorHAnsi"/>
          <w:lang w:eastAsia="pl-PL"/>
        </w:rPr>
        <w:t>.</w:t>
      </w:r>
    </w:p>
    <w:p w14:paraId="5EBDEE61" w14:textId="77777777" w:rsidR="00D22515" w:rsidRPr="00C47608" w:rsidRDefault="00D22515" w:rsidP="00D22515">
      <w:pPr>
        <w:tabs>
          <w:tab w:val="left" w:pos="284"/>
        </w:tabs>
        <w:autoSpaceDE w:val="0"/>
        <w:autoSpaceDN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B92B690" w14:textId="77777777" w:rsidTr="006D305E">
        <w:trPr>
          <w:trHeight w:val="639"/>
          <w:jc w:val="center"/>
        </w:trPr>
        <w:tc>
          <w:tcPr>
            <w:tcW w:w="10065" w:type="dxa"/>
            <w:shd w:val="clear" w:color="auto" w:fill="D9D9D9" w:themeFill="background1" w:themeFillShade="D9"/>
            <w:vAlign w:val="center"/>
          </w:tcPr>
          <w:p w14:paraId="20AA2D25" w14:textId="1DDA1A73" w:rsidR="006D305E" w:rsidRPr="00C47608" w:rsidRDefault="006D305E" w:rsidP="0080285F">
            <w:pPr>
              <w:pStyle w:val="Akapitzlist"/>
              <w:numPr>
                <w:ilvl w:val="0"/>
                <w:numId w:val="57"/>
              </w:numPr>
              <w:ind w:left="447" w:hanging="425"/>
              <w:jc w:val="both"/>
              <w:rPr>
                <w:rFonts w:cstheme="minorHAnsi"/>
                <w:b/>
                <w:bCs/>
              </w:rPr>
            </w:pPr>
            <w:r w:rsidRPr="00C47608">
              <w:rPr>
                <w:rFonts w:cstheme="minorHAnsi"/>
                <w:b/>
                <w:bCs/>
                <w:sz w:val="24"/>
                <w:szCs w:val="24"/>
              </w:rPr>
              <w:t>TERMIN ZWIĄZANIA OFERTĄ</w:t>
            </w:r>
          </w:p>
        </w:tc>
      </w:tr>
    </w:tbl>
    <w:p w14:paraId="6FF64825" w14:textId="77777777" w:rsidR="00D22515" w:rsidRPr="00C47608" w:rsidRDefault="00D22515" w:rsidP="00D22515">
      <w:pPr>
        <w:autoSpaceDE w:val="0"/>
        <w:autoSpaceDN w:val="0"/>
        <w:adjustRightInd w:val="0"/>
        <w:spacing w:after="0" w:line="276" w:lineRule="auto"/>
        <w:jc w:val="both"/>
        <w:rPr>
          <w:rFonts w:cs="Arial"/>
          <w:sz w:val="28"/>
          <w:szCs w:val="28"/>
        </w:rPr>
      </w:pPr>
    </w:p>
    <w:p w14:paraId="102A43D9" w14:textId="77777777" w:rsidR="00D22515" w:rsidRPr="00C47608" w:rsidRDefault="00D22515" w:rsidP="00D66F8B">
      <w:pPr>
        <w:pStyle w:val="Akapitzlist"/>
        <w:numPr>
          <w:ilvl w:val="0"/>
          <w:numId w:val="37"/>
        </w:numPr>
        <w:autoSpaceDE w:val="0"/>
        <w:autoSpaceDN w:val="0"/>
        <w:adjustRightInd w:val="0"/>
        <w:spacing w:after="7" w:line="276" w:lineRule="auto"/>
        <w:ind w:left="284" w:hanging="284"/>
        <w:jc w:val="both"/>
        <w:rPr>
          <w:rFonts w:cs="Arial"/>
        </w:rPr>
      </w:pPr>
      <w:r w:rsidRPr="00C47608">
        <w:rPr>
          <w:rFonts w:cs="Arial"/>
        </w:rPr>
        <w:t xml:space="preserve">Wykonawca jest związany ofertą 30 dni od dnia upływu terminu składania ofert, przy czym pierwszym dniem terminu związania ofertą jest dzień, w którym upływa termin składania ofert. </w:t>
      </w:r>
    </w:p>
    <w:p w14:paraId="47FA9889" w14:textId="7EFCDEB9" w:rsidR="00D22515" w:rsidRPr="00C47608" w:rsidRDefault="00D22515" w:rsidP="00D66F8B">
      <w:pPr>
        <w:pStyle w:val="Akapitzlist"/>
        <w:numPr>
          <w:ilvl w:val="0"/>
          <w:numId w:val="37"/>
        </w:numPr>
        <w:autoSpaceDE w:val="0"/>
        <w:autoSpaceDN w:val="0"/>
        <w:adjustRightInd w:val="0"/>
        <w:spacing w:after="7" w:line="276" w:lineRule="auto"/>
        <w:ind w:left="284" w:hanging="284"/>
        <w:jc w:val="both"/>
        <w:rPr>
          <w:rFonts w:cs="Arial"/>
        </w:rPr>
      </w:pPr>
      <w:r w:rsidRPr="00C47608">
        <w:rPr>
          <w:rFonts w:cs="Arial"/>
        </w:rPr>
        <w:t xml:space="preserve">W przypadku gdy wybór najkorzystniejszej oferty nie nastąpi przed upływem terminu związania ofertą, zamawiający przed upływem terminu związania ofertą zwraca się jednokrotnie do </w:t>
      </w:r>
      <w:r w:rsidRPr="00C47608">
        <w:rPr>
          <w:rFonts w:cs="Arial"/>
        </w:rPr>
        <w:lastRenderedPageBreak/>
        <w:t xml:space="preserve">wykonawców o wyrażenie zgody na przedłużenie tego terminu o wskazywany przez niego okres, nie dłuższy niż 30 dni. </w:t>
      </w:r>
    </w:p>
    <w:p w14:paraId="0E4A32D0" w14:textId="45F967F3" w:rsidR="00D22515" w:rsidRPr="00C47608" w:rsidRDefault="00D22515" w:rsidP="00D66F8B">
      <w:pPr>
        <w:pStyle w:val="Akapitzlist"/>
        <w:numPr>
          <w:ilvl w:val="0"/>
          <w:numId w:val="37"/>
        </w:numPr>
        <w:autoSpaceDE w:val="0"/>
        <w:autoSpaceDN w:val="0"/>
        <w:adjustRightInd w:val="0"/>
        <w:spacing w:after="7" w:line="276" w:lineRule="auto"/>
        <w:ind w:left="284" w:hanging="284"/>
        <w:jc w:val="both"/>
        <w:rPr>
          <w:rFonts w:cs="Arial"/>
        </w:rPr>
      </w:pPr>
      <w:r w:rsidRPr="00C47608">
        <w:rPr>
          <w:rFonts w:cs="Arial"/>
        </w:rPr>
        <w:t xml:space="preserve">Przedłużenie terminu związania ofertą, wymaga złożenia przez wykonawcę pisemnego oświadczenia o wyrażeniu zgody na przedłużenie terminu związania ofertą. </w:t>
      </w:r>
    </w:p>
    <w:p w14:paraId="4F09FAAA" w14:textId="0C15C227" w:rsidR="00D22515" w:rsidRPr="00C47608" w:rsidRDefault="00D22515" w:rsidP="00D66F8B">
      <w:pPr>
        <w:pStyle w:val="Akapitzlist"/>
        <w:numPr>
          <w:ilvl w:val="0"/>
          <w:numId w:val="37"/>
        </w:numPr>
        <w:autoSpaceDE w:val="0"/>
        <w:autoSpaceDN w:val="0"/>
        <w:adjustRightInd w:val="0"/>
        <w:spacing w:after="7" w:line="276" w:lineRule="auto"/>
        <w:ind w:left="284" w:hanging="284"/>
        <w:jc w:val="both"/>
        <w:rPr>
          <w:rFonts w:cs="Arial"/>
        </w:rPr>
      </w:pPr>
      <w:r w:rsidRPr="00C47608">
        <w:t xml:space="preserve">W przypadku gdy zamawiający żąda wniesienia wadium, przedłużenie terminu związania ofertą, następuje wraz z przedłużeniem okresu </w:t>
      </w:r>
      <w:r w:rsidRPr="00C47608">
        <w:rPr>
          <w:rFonts w:cs="Arial"/>
        </w:rPr>
        <w:t xml:space="preserve">ważności wadium albo, jeżeli nie jest to możliwe, z wniesieniem nowego wadium na przedłużony okres związania ofertą. </w:t>
      </w:r>
    </w:p>
    <w:p w14:paraId="5EF8846B" w14:textId="77777777" w:rsidR="009E7E09" w:rsidRPr="00C47608" w:rsidRDefault="009E7E09" w:rsidP="009E7E09">
      <w:pPr>
        <w:pStyle w:val="Akapitzlist"/>
        <w:autoSpaceDE w:val="0"/>
        <w:autoSpaceDN w:val="0"/>
        <w:adjustRightInd w:val="0"/>
        <w:spacing w:after="7"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52783E0C" w14:textId="77777777" w:rsidTr="00984ED6">
        <w:trPr>
          <w:trHeight w:val="639"/>
          <w:jc w:val="center"/>
        </w:trPr>
        <w:tc>
          <w:tcPr>
            <w:tcW w:w="10065" w:type="dxa"/>
            <w:shd w:val="clear" w:color="auto" w:fill="D9D9D9" w:themeFill="background1" w:themeFillShade="D9"/>
            <w:vAlign w:val="center"/>
          </w:tcPr>
          <w:p w14:paraId="29A24D32" w14:textId="3EAFCBE4" w:rsidR="006D305E" w:rsidRPr="00C47608" w:rsidRDefault="006D305E" w:rsidP="0080285F">
            <w:pPr>
              <w:pStyle w:val="Akapitzlist"/>
              <w:numPr>
                <w:ilvl w:val="0"/>
                <w:numId w:val="57"/>
              </w:numPr>
              <w:ind w:left="447" w:hanging="425"/>
              <w:jc w:val="both"/>
              <w:rPr>
                <w:rFonts w:cstheme="minorHAnsi"/>
                <w:b/>
                <w:bCs/>
              </w:rPr>
            </w:pPr>
            <w:r w:rsidRPr="00C47608">
              <w:rPr>
                <w:rFonts w:cstheme="minorHAnsi"/>
                <w:b/>
                <w:bCs/>
                <w:sz w:val="24"/>
                <w:szCs w:val="24"/>
              </w:rPr>
              <w:t>OPIS SPOSOBU PRZYGOTOWANIA OFERTY</w:t>
            </w:r>
          </w:p>
        </w:tc>
      </w:tr>
    </w:tbl>
    <w:p w14:paraId="69F125C1" w14:textId="600131A3" w:rsidR="006D305E" w:rsidRPr="00C47608" w:rsidRDefault="006D305E" w:rsidP="006D305E">
      <w:pPr>
        <w:tabs>
          <w:tab w:val="decimal" w:leader="dot" w:pos="6946"/>
        </w:tabs>
        <w:spacing w:after="0" w:line="240" w:lineRule="auto"/>
        <w:jc w:val="both"/>
        <w:rPr>
          <w:rFonts w:cstheme="minorHAnsi"/>
        </w:rPr>
      </w:pPr>
    </w:p>
    <w:p w14:paraId="1D5DFC9D" w14:textId="07B7B995" w:rsidR="00E00213" w:rsidRPr="00C47608" w:rsidRDefault="00E00213" w:rsidP="00D66F8B">
      <w:pPr>
        <w:numPr>
          <w:ilvl w:val="0"/>
          <w:numId w:val="15"/>
        </w:numPr>
        <w:spacing w:after="0" w:line="276" w:lineRule="auto"/>
        <w:ind w:left="284" w:hanging="284"/>
        <w:jc w:val="both"/>
      </w:pPr>
      <w:r w:rsidRPr="00C47608">
        <w:rPr>
          <w:rFonts w:ascii="Calibri" w:eastAsia="Calibri" w:hAnsi="Calibri" w:cs="Calibri"/>
          <w:b/>
          <w:bCs/>
        </w:rPr>
        <w:t>Oferta</w:t>
      </w:r>
      <w:r w:rsidR="00542BDE" w:rsidRPr="00C47608">
        <w:rPr>
          <w:rFonts w:ascii="Calibri" w:eastAsia="Calibri" w:hAnsi="Calibri" w:cs="Calibri"/>
          <w:b/>
          <w:bCs/>
        </w:rPr>
        <w:t xml:space="preserve"> </w:t>
      </w:r>
      <w:r w:rsidR="00F9771B" w:rsidRPr="00C47608">
        <w:rPr>
          <w:rFonts w:ascii="Calibri" w:eastAsia="Calibri" w:hAnsi="Calibri" w:cs="Calibri"/>
          <w:b/>
          <w:bCs/>
        </w:rPr>
        <w:t>wraz z załącznikami</w:t>
      </w:r>
      <w:r w:rsidR="009F7EF5" w:rsidRPr="00C47608">
        <w:rPr>
          <w:rFonts w:ascii="Calibri" w:eastAsia="Calibri" w:hAnsi="Calibri" w:cs="Calibri"/>
          <w:b/>
          <w:bCs/>
        </w:rPr>
        <w:t>, pod rygorem nieważności,</w:t>
      </w:r>
      <w:r w:rsidR="00F9771B" w:rsidRPr="00C47608">
        <w:rPr>
          <w:rFonts w:ascii="Calibri" w:eastAsia="Calibri" w:hAnsi="Calibri" w:cs="Calibri"/>
          <w:b/>
          <w:bCs/>
        </w:rPr>
        <w:t xml:space="preserve"> muszą być złożone</w:t>
      </w:r>
      <w:r w:rsidRPr="00C47608">
        <w:rPr>
          <w:rFonts w:ascii="Calibri" w:eastAsia="Calibri" w:hAnsi="Calibri" w:cs="Calibri"/>
          <w:b/>
          <w:bCs/>
        </w:rPr>
        <w:t xml:space="preserve"> </w:t>
      </w:r>
      <w:r w:rsidR="009F7EF5" w:rsidRPr="00C47608">
        <w:rPr>
          <w:rFonts w:ascii="Calibri" w:eastAsia="Calibri" w:hAnsi="Calibri" w:cs="Calibri"/>
          <w:b/>
          <w:bCs/>
        </w:rPr>
        <w:t>w formie elektronicznej lub w postaci elektronicznej</w:t>
      </w:r>
      <w:r w:rsidRPr="00C47608">
        <w:rPr>
          <w:rFonts w:ascii="Calibri" w:eastAsia="Calibri" w:hAnsi="Calibri" w:cs="Calibri"/>
          <w:b/>
          <w:bCs/>
        </w:rPr>
        <w:t xml:space="preserve"> </w:t>
      </w:r>
      <w:r w:rsidR="00F9771B" w:rsidRPr="00C47608">
        <w:rPr>
          <w:rFonts w:ascii="Calibri" w:eastAsia="Calibri" w:hAnsi="Calibri" w:cs="Calibri"/>
          <w:b/>
          <w:bCs/>
        </w:rPr>
        <w:t>oraz</w:t>
      </w:r>
      <w:r w:rsidRPr="00C47608">
        <w:rPr>
          <w:rFonts w:ascii="Calibri" w:eastAsia="Calibri" w:hAnsi="Calibri" w:cs="Calibri"/>
          <w:b/>
          <w:bCs/>
        </w:rPr>
        <w:t xml:space="preserve"> podpisane</w:t>
      </w:r>
      <w:r w:rsidR="00542BDE" w:rsidRPr="00C47608">
        <w:rPr>
          <w:rFonts w:ascii="Calibri" w:eastAsia="Calibri" w:hAnsi="Calibri" w:cs="Calibri"/>
        </w:rPr>
        <w:t xml:space="preserve"> </w:t>
      </w:r>
      <w:r w:rsidRPr="00C47608">
        <w:rPr>
          <w:rFonts w:ascii="Calibri" w:eastAsia="Calibri" w:hAnsi="Calibri" w:cs="Calibri"/>
          <w:b/>
          <w:bCs/>
        </w:rPr>
        <w:t>kwalifikowanym podpisem</w:t>
      </w:r>
      <w:r w:rsidR="009F7EF5" w:rsidRPr="00C47608">
        <w:rPr>
          <w:rFonts w:ascii="Calibri" w:eastAsia="Calibri" w:hAnsi="Calibri" w:cs="Calibri"/>
          <w:b/>
          <w:bCs/>
        </w:rPr>
        <w:t xml:space="preserve"> elektronicznym</w:t>
      </w:r>
      <w:r w:rsidRPr="00C47608">
        <w:rPr>
          <w:rFonts w:ascii="Calibri" w:eastAsia="Calibri" w:hAnsi="Calibri" w:cs="Calibri"/>
          <w:b/>
          <w:bCs/>
        </w:rPr>
        <w:t xml:space="preserve"> lub podpisem zaufanym lub podpisem osobistym.</w:t>
      </w:r>
      <w:r w:rsidRPr="00C47608">
        <w:rPr>
          <w:rFonts w:ascii="Calibri" w:eastAsia="Calibri" w:hAnsi="Calibri" w:cs="Calibri"/>
        </w:rPr>
        <w:t xml:space="preserve"> W procesie składania oferty</w:t>
      </w:r>
      <w:r w:rsidR="00542BDE" w:rsidRPr="00C47608">
        <w:rPr>
          <w:rFonts w:ascii="Calibri" w:eastAsia="Calibri" w:hAnsi="Calibri" w:cs="Calibri"/>
        </w:rPr>
        <w:t xml:space="preserve"> </w:t>
      </w:r>
      <w:r w:rsidRPr="00C47608">
        <w:rPr>
          <w:rFonts w:ascii="Calibri" w:eastAsia="Calibri" w:hAnsi="Calibri" w:cs="Calibri"/>
        </w:rPr>
        <w:t xml:space="preserve">na platformie, </w:t>
      </w:r>
      <w:r w:rsidR="00542BDE" w:rsidRPr="00C47608">
        <w:rPr>
          <w:rFonts w:ascii="Calibri" w:eastAsia="Calibri" w:hAnsi="Calibri" w:cs="Calibri"/>
        </w:rPr>
        <w:t>odpowiedni podpis</w:t>
      </w:r>
      <w:r w:rsidRPr="00C47608">
        <w:rPr>
          <w:rFonts w:ascii="Calibri" w:eastAsia="Calibri" w:hAnsi="Calibri" w:cs="Calibri"/>
        </w:rPr>
        <w:t xml:space="preserve"> wykonawca składa bezpośrednio na dokumencie, który następnie przesyła do systemu</w:t>
      </w:r>
      <w:r w:rsidR="00542BDE" w:rsidRPr="00C47608">
        <w:rPr>
          <w:rFonts w:ascii="Calibri" w:eastAsia="Calibri" w:hAnsi="Calibri" w:cs="Calibri"/>
        </w:rPr>
        <w:t xml:space="preserve"> </w:t>
      </w:r>
      <w:r w:rsidRPr="00C47608">
        <w:rPr>
          <w:rFonts w:ascii="Calibri" w:eastAsia="Calibri" w:hAnsi="Calibri" w:cs="Calibri"/>
        </w:rPr>
        <w:t>(</w:t>
      </w:r>
      <w:r w:rsidRPr="00C47608">
        <w:rPr>
          <w:rFonts w:ascii="Calibri" w:eastAsia="Calibri" w:hAnsi="Calibri" w:cs="Calibri"/>
          <w:b/>
        </w:rPr>
        <w:t xml:space="preserve">opcja rekomendowana </w:t>
      </w:r>
      <w:r w:rsidRPr="00C47608">
        <w:rPr>
          <w:rFonts w:ascii="Calibri" w:eastAsia="Calibri" w:hAnsi="Calibri" w:cs="Calibri"/>
        </w:rPr>
        <w:t>przez</w:t>
      </w:r>
      <w:r w:rsidRPr="00C47608">
        <w:rPr>
          <w:rFonts w:ascii="Calibri" w:eastAsia="Calibri" w:hAnsi="Calibri" w:cs="Calibri"/>
          <w:b/>
        </w:rPr>
        <w:t xml:space="preserve"> platformazakupowa.pl</w:t>
      </w:r>
      <w:r w:rsidRPr="00C47608">
        <w:rPr>
          <w:rFonts w:ascii="Calibri" w:eastAsia="Calibri" w:hAnsi="Calibri" w:cs="Calibri"/>
        </w:rPr>
        <w:t>).</w:t>
      </w:r>
    </w:p>
    <w:p w14:paraId="39B0CD68" w14:textId="77777777" w:rsidR="00E00213" w:rsidRPr="00C47608" w:rsidRDefault="00E00213" w:rsidP="00D66F8B">
      <w:pPr>
        <w:numPr>
          <w:ilvl w:val="0"/>
          <w:numId w:val="15"/>
        </w:numPr>
        <w:spacing w:after="0" w:line="276" w:lineRule="auto"/>
        <w:ind w:left="284" w:hanging="284"/>
        <w:jc w:val="both"/>
        <w:rPr>
          <w:rFonts w:ascii="Calibri" w:eastAsia="Calibri" w:hAnsi="Calibri" w:cs="Calibri"/>
        </w:rPr>
      </w:pPr>
      <w:r w:rsidRPr="00C47608">
        <w:rPr>
          <w:rFonts w:ascii="Calibri" w:eastAsia="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EC4D55D" w14:textId="77777777" w:rsidR="00E00213" w:rsidRPr="00C47608" w:rsidRDefault="00E00213" w:rsidP="00D66F8B">
      <w:pPr>
        <w:numPr>
          <w:ilvl w:val="0"/>
          <w:numId w:val="15"/>
        </w:numPr>
        <w:spacing w:after="0" w:line="276" w:lineRule="auto"/>
        <w:ind w:left="284" w:hanging="284"/>
        <w:jc w:val="both"/>
        <w:rPr>
          <w:rFonts w:ascii="Calibri" w:eastAsia="Calibri" w:hAnsi="Calibri" w:cs="Calibri"/>
          <w:b/>
          <w:bCs/>
        </w:rPr>
      </w:pPr>
      <w:r w:rsidRPr="00C47608">
        <w:rPr>
          <w:rFonts w:ascii="Calibri" w:eastAsia="Calibri" w:hAnsi="Calibri" w:cs="Calibri"/>
          <w:b/>
          <w:bCs/>
        </w:rPr>
        <w:t>Oferta powinna być:</w:t>
      </w:r>
    </w:p>
    <w:p w14:paraId="703A2EAB" w14:textId="65E7FFD0" w:rsidR="00E00213" w:rsidRPr="00C47608" w:rsidRDefault="00E00213" w:rsidP="00D66F8B">
      <w:pPr>
        <w:numPr>
          <w:ilvl w:val="1"/>
          <w:numId w:val="38"/>
        </w:numPr>
        <w:spacing w:after="0" w:line="276" w:lineRule="auto"/>
        <w:ind w:left="567" w:hanging="283"/>
        <w:jc w:val="both"/>
        <w:rPr>
          <w:rFonts w:ascii="Calibri" w:eastAsia="Calibri" w:hAnsi="Calibri" w:cs="Calibri"/>
        </w:rPr>
      </w:pPr>
      <w:r w:rsidRPr="00C47608">
        <w:rPr>
          <w:rFonts w:ascii="Calibri" w:eastAsia="Calibri" w:hAnsi="Calibri" w:cs="Calibri"/>
        </w:rPr>
        <w:t>sporządzona na podstawie załączników</w:t>
      </w:r>
      <w:r w:rsidR="00DA0DD2" w:rsidRPr="00C47608">
        <w:rPr>
          <w:rFonts w:ascii="Calibri" w:eastAsia="Calibri" w:hAnsi="Calibri" w:cs="Calibri"/>
        </w:rPr>
        <w:t xml:space="preserve"> do</w:t>
      </w:r>
      <w:r w:rsidRPr="00C47608">
        <w:rPr>
          <w:rFonts w:ascii="Calibri" w:eastAsia="Calibri" w:hAnsi="Calibri" w:cs="Calibri"/>
        </w:rPr>
        <w:t xml:space="preserve"> niniejszej SWZ w języku polskim,</w:t>
      </w:r>
    </w:p>
    <w:p w14:paraId="031D46D1" w14:textId="06311AA6" w:rsidR="00E00213" w:rsidRPr="00C47608" w:rsidRDefault="00E00213" w:rsidP="00D66F8B">
      <w:pPr>
        <w:numPr>
          <w:ilvl w:val="1"/>
          <w:numId w:val="38"/>
        </w:numPr>
        <w:spacing w:after="0" w:line="276" w:lineRule="auto"/>
        <w:ind w:left="567" w:hanging="283"/>
        <w:jc w:val="both"/>
        <w:rPr>
          <w:rFonts w:ascii="Calibri" w:eastAsia="Calibri" w:hAnsi="Calibri" w:cs="Calibri"/>
          <w:b/>
          <w:bCs/>
        </w:rPr>
      </w:pPr>
      <w:r w:rsidRPr="00C47608">
        <w:rPr>
          <w:rFonts w:ascii="Calibri" w:eastAsia="Calibri" w:hAnsi="Calibri" w:cs="Calibri"/>
        </w:rPr>
        <w:t xml:space="preserve">przy użyciu środków komunikacji elektronicznej </w:t>
      </w:r>
      <w:r w:rsidRPr="00C47608">
        <w:rPr>
          <w:rFonts w:ascii="Calibri" w:eastAsia="Calibri" w:hAnsi="Calibri" w:cs="Calibri"/>
          <w:b/>
          <w:bCs/>
        </w:rPr>
        <w:t>tzn. za pośrednictwem platformazakupowa.pl,</w:t>
      </w:r>
    </w:p>
    <w:p w14:paraId="15327A99" w14:textId="01FFB619" w:rsidR="00E00213" w:rsidRPr="00C47608" w:rsidRDefault="00E00213" w:rsidP="00D66F8B">
      <w:pPr>
        <w:numPr>
          <w:ilvl w:val="1"/>
          <w:numId w:val="38"/>
        </w:numPr>
        <w:spacing w:after="0" w:line="276" w:lineRule="auto"/>
        <w:ind w:left="567" w:hanging="283"/>
        <w:jc w:val="both"/>
        <w:rPr>
          <w:rFonts w:ascii="Calibri" w:eastAsia="Calibri" w:hAnsi="Calibri" w:cs="Calibri"/>
        </w:rPr>
      </w:pPr>
      <w:r w:rsidRPr="00C47608">
        <w:rPr>
          <w:rFonts w:ascii="Calibri" w:eastAsia="Calibri" w:hAnsi="Calibri" w:cs="Calibri"/>
        </w:rPr>
        <w:t>podpisana kwalifikowanym podpisem elektronicznym lub podpisem zaufanym lub podpisem osobistym przez osobę/osoby upoważnioną/upoważnione</w:t>
      </w:r>
      <w:r w:rsidR="00F9771B" w:rsidRPr="00C47608">
        <w:rPr>
          <w:rFonts w:ascii="Calibri" w:eastAsia="Calibri" w:hAnsi="Calibri" w:cs="Calibri"/>
        </w:rPr>
        <w:t>.</w:t>
      </w:r>
    </w:p>
    <w:p w14:paraId="30E50041" w14:textId="77777777" w:rsidR="00E00213" w:rsidRPr="00C47608" w:rsidRDefault="00E00213" w:rsidP="00D66F8B">
      <w:pPr>
        <w:numPr>
          <w:ilvl w:val="0"/>
          <w:numId w:val="15"/>
        </w:numPr>
        <w:spacing w:after="0" w:line="276" w:lineRule="auto"/>
        <w:ind w:left="284" w:hanging="284"/>
        <w:jc w:val="both"/>
        <w:rPr>
          <w:rFonts w:ascii="Calibri" w:eastAsia="Calibri" w:hAnsi="Calibri" w:cs="Calibri"/>
        </w:rPr>
      </w:pPr>
      <w:r w:rsidRPr="00C47608">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7608">
        <w:rPr>
          <w:rFonts w:ascii="Calibri" w:eastAsia="Calibri" w:hAnsi="Calibri" w:cs="Calibri"/>
        </w:rPr>
        <w:t>eIDAS</w:t>
      </w:r>
      <w:proofErr w:type="spellEnd"/>
      <w:r w:rsidRPr="00C47608">
        <w:rPr>
          <w:rFonts w:ascii="Calibri" w:eastAsia="Calibri" w:hAnsi="Calibri" w:cs="Calibri"/>
        </w:rPr>
        <w:t>) (UE) nr 910/2014 - od 1 lipca 2016 roku”.</w:t>
      </w:r>
    </w:p>
    <w:p w14:paraId="5C47805F" w14:textId="385CD177" w:rsidR="00E00213" w:rsidRPr="00C47608" w:rsidRDefault="00E00213" w:rsidP="00D66F8B">
      <w:pPr>
        <w:numPr>
          <w:ilvl w:val="0"/>
          <w:numId w:val="15"/>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przypadku wykorzystania formatu podpisu </w:t>
      </w:r>
      <w:proofErr w:type="spellStart"/>
      <w:r w:rsidRPr="00C47608">
        <w:rPr>
          <w:rFonts w:ascii="Calibri" w:eastAsia="Calibri" w:hAnsi="Calibri" w:cs="Calibri"/>
        </w:rPr>
        <w:t>XAdES</w:t>
      </w:r>
      <w:proofErr w:type="spellEnd"/>
      <w:r w:rsidRPr="00C47608">
        <w:rPr>
          <w:rFonts w:ascii="Calibri" w:eastAsia="Calibri" w:hAnsi="Calibri" w:cs="Calibri"/>
        </w:rPr>
        <w:t xml:space="preserve"> zewnętrzny</w:t>
      </w:r>
      <w:r w:rsidR="00542BDE" w:rsidRPr="00C47608">
        <w:rPr>
          <w:rFonts w:ascii="Calibri" w:eastAsia="Calibri" w:hAnsi="Calibri" w:cs="Calibri"/>
        </w:rPr>
        <w:t xml:space="preserve"> </w:t>
      </w:r>
      <w:r w:rsidRPr="00C47608">
        <w:rPr>
          <w:rFonts w:ascii="Calibri" w:eastAsia="Calibri" w:hAnsi="Calibri" w:cs="Calibri"/>
        </w:rPr>
        <w:t xml:space="preserve">Zamawiający wymaga dołączenia odpowiedniej ilości plików tj. podpisywanych plików z danymi oraz plików podpisu w formacie </w:t>
      </w:r>
      <w:proofErr w:type="spellStart"/>
      <w:r w:rsidRPr="00C47608">
        <w:rPr>
          <w:rFonts w:ascii="Calibri" w:eastAsia="Calibri" w:hAnsi="Calibri" w:cs="Calibri"/>
        </w:rPr>
        <w:t>XAdES</w:t>
      </w:r>
      <w:proofErr w:type="spellEnd"/>
      <w:r w:rsidRPr="00C47608">
        <w:rPr>
          <w:rFonts w:ascii="Calibri" w:eastAsia="Calibri" w:hAnsi="Calibri" w:cs="Calibri"/>
        </w:rPr>
        <w:t>.</w:t>
      </w:r>
    </w:p>
    <w:p w14:paraId="3E14B6A5" w14:textId="77777777" w:rsidR="00E00213" w:rsidRPr="00C47608" w:rsidRDefault="00E00213" w:rsidP="00D66F8B">
      <w:pPr>
        <w:numPr>
          <w:ilvl w:val="0"/>
          <w:numId w:val="15"/>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Zgodnie z art. 18 ust. 3 ustawy </w:t>
      </w:r>
      <w:proofErr w:type="spellStart"/>
      <w:r w:rsidRPr="00C47608">
        <w:rPr>
          <w:rFonts w:ascii="Calibri" w:eastAsia="Calibri" w:hAnsi="Calibri" w:cs="Calibri"/>
        </w:rPr>
        <w:t>Pzp</w:t>
      </w:r>
      <w:proofErr w:type="spellEnd"/>
      <w:r w:rsidRPr="00C47608">
        <w:rPr>
          <w:rFonts w:ascii="Calibri" w:eastAsia="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47608" w:rsidRDefault="00E00213" w:rsidP="00D66F8B">
      <w:pPr>
        <w:numPr>
          <w:ilvl w:val="0"/>
          <w:numId w:val="15"/>
        </w:numPr>
        <w:spacing w:after="0" w:line="276" w:lineRule="auto"/>
        <w:ind w:left="284" w:hanging="284"/>
        <w:jc w:val="both"/>
        <w:rPr>
          <w:rFonts w:ascii="Calibri" w:eastAsia="Calibri" w:hAnsi="Calibri" w:cs="Calibri"/>
        </w:rPr>
      </w:pPr>
      <w:r w:rsidRPr="00C47608">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47608" w:rsidRDefault="00BE6F15" w:rsidP="00542BDE">
      <w:pPr>
        <w:pStyle w:val="Akapitzlist"/>
        <w:spacing w:after="0" w:line="276" w:lineRule="auto"/>
        <w:ind w:left="284"/>
        <w:jc w:val="both"/>
        <w:rPr>
          <w:rFonts w:ascii="Calibri" w:eastAsia="Calibri" w:hAnsi="Calibri" w:cs="Calibri"/>
        </w:rPr>
      </w:pPr>
      <w:hyperlink r:id="rId13" w:history="1">
        <w:r w:rsidR="00542BDE" w:rsidRPr="00C47608">
          <w:rPr>
            <w:rStyle w:val="Hipercze"/>
            <w:rFonts w:ascii="Calibri" w:eastAsia="Calibri" w:hAnsi="Calibri" w:cs="Calibri"/>
            <w:color w:val="auto"/>
          </w:rPr>
          <w:t>https://platformazakupowa.pl/strona/45-instrukcje</w:t>
        </w:r>
      </w:hyperlink>
    </w:p>
    <w:p w14:paraId="53B382C0" w14:textId="77777777" w:rsidR="00E00213" w:rsidRPr="00C47608" w:rsidRDefault="00E00213" w:rsidP="00D66F8B">
      <w:pPr>
        <w:numPr>
          <w:ilvl w:val="0"/>
          <w:numId w:val="15"/>
        </w:numPr>
        <w:spacing w:after="0" w:line="276" w:lineRule="auto"/>
        <w:ind w:left="284" w:hanging="284"/>
        <w:jc w:val="both"/>
        <w:rPr>
          <w:rFonts w:ascii="Calibri" w:eastAsia="Calibri" w:hAnsi="Calibri" w:cs="Calibri"/>
        </w:rPr>
      </w:pPr>
      <w:r w:rsidRPr="00C47608">
        <w:rPr>
          <w:rFonts w:ascii="Calibri" w:eastAsia="Calibri" w:hAnsi="Calibri" w:cs="Calibri"/>
        </w:rPr>
        <w:t>Każdy z wykonawców może złożyć tylko jedną ofertę. Złożenie większej liczby ofert lub oferty zawierającej propozycje wariantowe spowoduje podlegać będzie odrzuceniu.</w:t>
      </w:r>
    </w:p>
    <w:p w14:paraId="28ABDC37" w14:textId="77777777" w:rsidR="00E00213" w:rsidRPr="00C47608" w:rsidRDefault="00E00213" w:rsidP="00D66F8B">
      <w:pPr>
        <w:numPr>
          <w:ilvl w:val="0"/>
          <w:numId w:val="15"/>
        </w:numPr>
        <w:spacing w:after="0" w:line="276" w:lineRule="auto"/>
        <w:ind w:left="284" w:hanging="284"/>
        <w:jc w:val="both"/>
        <w:rPr>
          <w:rFonts w:ascii="Calibri" w:eastAsia="Calibri" w:hAnsi="Calibri" w:cs="Calibri"/>
        </w:rPr>
      </w:pPr>
      <w:r w:rsidRPr="00C47608">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47608" w:rsidRDefault="00E00213" w:rsidP="00D66F8B">
      <w:pPr>
        <w:numPr>
          <w:ilvl w:val="0"/>
          <w:numId w:val="15"/>
        </w:numPr>
        <w:spacing w:after="0" w:line="276" w:lineRule="auto"/>
        <w:ind w:left="284" w:hanging="284"/>
        <w:jc w:val="both"/>
        <w:rPr>
          <w:rFonts w:ascii="Calibri" w:eastAsia="Calibri" w:hAnsi="Calibri" w:cs="Calibri"/>
        </w:rPr>
      </w:pPr>
      <w:r w:rsidRPr="00C47608">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47608" w:rsidRDefault="00E00213" w:rsidP="00D66F8B">
      <w:pPr>
        <w:numPr>
          <w:ilvl w:val="0"/>
          <w:numId w:val="15"/>
        </w:numPr>
        <w:spacing w:after="0" w:line="276" w:lineRule="auto"/>
        <w:ind w:left="284" w:hanging="284"/>
        <w:jc w:val="both"/>
        <w:rPr>
          <w:rFonts w:ascii="Calibri" w:eastAsia="Calibri" w:hAnsi="Calibri" w:cs="Calibri"/>
        </w:rPr>
      </w:pPr>
      <w:r w:rsidRPr="00C47608">
        <w:rPr>
          <w:rFonts w:ascii="Calibri" w:eastAsia="Calibri" w:hAnsi="Calibri" w:cs="Calibri"/>
        </w:rPr>
        <w:t>Zgodnie z definicją dokumentu elektronicznego z art.3 us</w:t>
      </w:r>
      <w:r w:rsidR="00F9771B" w:rsidRPr="00C47608">
        <w:rPr>
          <w:rFonts w:ascii="Calibri" w:eastAsia="Calibri" w:hAnsi="Calibri" w:cs="Calibri"/>
        </w:rPr>
        <w:t xml:space="preserve">t. </w:t>
      </w:r>
      <w:r w:rsidRPr="00C47608">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47608" w:rsidRDefault="00E00213" w:rsidP="00D66F8B">
      <w:pPr>
        <w:numPr>
          <w:ilvl w:val="0"/>
          <w:numId w:val="15"/>
        </w:numPr>
        <w:spacing w:after="0" w:line="276" w:lineRule="auto"/>
        <w:ind w:left="284" w:hanging="284"/>
        <w:jc w:val="both"/>
        <w:rPr>
          <w:rFonts w:ascii="Calibri" w:eastAsia="Calibri" w:hAnsi="Calibri" w:cs="Calibri"/>
        </w:rPr>
      </w:pPr>
      <w:r w:rsidRPr="00C47608">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C47608" w:rsidRDefault="00620960" w:rsidP="00D66F8B">
      <w:pPr>
        <w:numPr>
          <w:ilvl w:val="0"/>
          <w:numId w:val="15"/>
        </w:numPr>
        <w:spacing w:after="0" w:line="276" w:lineRule="auto"/>
        <w:ind w:left="284" w:hanging="284"/>
        <w:jc w:val="both"/>
        <w:rPr>
          <w:rFonts w:ascii="Calibri" w:eastAsia="Calibri" w:hAnsi="Calibri" w:cs="Calibri"/>
        </w:rPr>
      </w:pPr>
      <w:r w:rsidRPr="00C47608">
        <w:rPr>
          <w:rFonts w:eastAsia="Arial-BoldMT" w:cs="Arial-BoldMT"/>
          <w:b/>
          <w:bCs/>
        </w:rPr>
        <w:t>Rozszerzenia plików wykorzystywanych przez Wykonawców powinny być zgodne z</w:t>
      </w:r>
      <w:r w:rsidRPr="00C47608">
        <w:rPr>
          <w:rFonts w:ascii="Calibri" w:eastAsia="Calibri" w:hAnsi="Calibri" w:cs="Calibri"/>
        </w:rPr>
        <w:t xml:space="preserve"> </w:t>
      </w:r>
      <w:r w:rsidRPr="00C47608">
        <w:rPr>
          <w:rFonts w:eastAsia="ArialMT" w:cs="ArialMT"/>
        </w:rPr>
        <w:t>Załącznikiem nr 2 do “Rozporządzenia Rady Ministrów w sprawie Krajowych Ram</w:t>
      </w:r>
      <w:r w:rsidRPr="00C47608">
        <w:rPr>
          <w:rFonts w:ascii="Calibri" w:eastAsia="Calibri" w:hAnsi="Calibri" w:cs="Calibri"/>
        </w:rPr>
        <w:t xml:space="preserve"> </w:t>
      </w:r>
      <w:r w:rsidRPr="00C47608">
        <w:rPr>
          <w:rFonts w:eastAsia="ArialMT" w:cs="ArialMT"/>
        </w:rPr>
        <w:t>Interoperacyjności, minimalnych wymagań dla rejestrów publicznych i wymiany informacji w</w:t>
      </w:r>
      <w:r w:rsidRPr="00C47608">
        <w:rPr>
          <w:rFonts w:ascii="Calibri" w:eastAsia="Calibri" w:hAnsi="Calibri" w:cs="Calibri"/>
        </w:rPr>
        <w:t xml:space="preserve"> </w:t>
      </w:r>
      <w:r w:rsidRPr="00C47608">
        <w:rPr>
          <w:rFonts w:eastAsia="ArialMT" w:cs="ArialMT"/>
        </w:rPr>
        <w:t>postaci elektronicznej oraz minimalnych wymagań dla systemów teleinformatycznych”,</w:t>
      </w:r>
      <w:r w:rsidRPr="00C47608">
        <w:rPr>
          <w:rFonts w:ascii="Calibri" w:eastAsia="Calibri" w:hAnsi="Calibri" w:cs="Calibri"/>
        </w:rPr>
        <w:t xml:space="preserve"> </w:t>
      </w:r>
      <w:r w:rsidRPr="00C47608">
        <w:rPr>
          <w:rFonts w:eastAsia="ArialMT" w:cs="ArialMT"/>
        </w:rPr>
        <w:t>zwanego dalej Rozporządzeniem KRI.</w:t>
      </w:r>
    </w:p>
    <w:p w14:paraId="35321510" w14:textId="77777777" w:rsidR="00620960" w:rsidRPr="00C47608" w:rsidRDefault="00620960" w:rsidP="00D66F8B">
      <w:pPr>
        <w:numPr>
          <w:ilvl w:val="0"/>
          <w:numId w:val="15"/>
        </w:numPr>
        <w:spacing w:after="0" w:line="276" w:lineRule="auto"/>
        <w:ind w:left="284" w:hanging="284"/>
        <w:jc w:val="both"/>
        <w:rPr>
          <w:rFonts w:ascii="Calibri" w:eastAsia="Calibri" w:hAnsi="Calibri" w:cs="Calibri"/>
        </w:rPr>
      </w:pPr>
      <w:r w:rsidRPr="00C47608">
        <w:rPr>
          <w:rFonts w:eastAsia="ArialMT" w:cs="ArialMT"/>
        </w:rPr>
        <w:t>Zamawiający rekomenduje wykorzystanie formatów: .pdf .</w:t>
      </w:r>
      <w:proofErr w:type="spellStart"/>
      <w:r w:rsidRPr="00C47608">
        <w:rPr>
          <w:rFonts w:eastAsia="ArialMT" w:cs="ArialMT"/>
        </w:rPr>
        <w:t>doc</w:t>
      </w:r>
      <w:proofErr w:type="spellEnd"/>
      <w:r w:rsidRPr="00C47608">
        <w:rPr>
          <w:rFonts w:eastAsia="ArialMT" w:cs="ArialMT"/>
        </w:rPr>
        <w:t xml:space="preserve"> .</w:t>
      </w:r>
      <w:proofErr w:type="spellStart"/>
      <w:r w:rsidRPr="00C47608">
        <w:rPr>
          <w:rFonts w:eastAsia="ArialMT" w:cs="ArialMT"/>
        </w:rPr>
        <w:t>docx</w:t>
      </w:r>
      <w:proofErr w:type="spellEnd"/>
      <w:r w:rsidRPr="00C47608">
        <w:rPr>
          <w:rFonts w:eastAsia="ArialMT" w:cs="ArialMT"/>
        </w:rPr>
        <w:t xml:space="preserve"> .xls .</w:t>
      </w:r>
      <w:proofErr w:type="spellStart"/>
      <w:r w:rsidRPr="00C47608">
        <w:rPr>
          <w:rFonts w:eastAsia="ArialMT" w:cs="ArialMT"/>
        </w:rPr>
        <w:t>xlsx</w:t>
      </w:r>
      <w:proofErr w:type="spellEnd"/>
      <w:r w:rsidRPr="00C47608">
        <w:rPr>
          <w:rFonts w:eastAsia="ArialMT" w:cs="ArialMT"/>
        </w:rPr>
        <w:t xml:space="preserve"> .jpg (.</w:t>
      </w:r>
      <w:proofErr w:type="spellStart"/>
      <w:r w:rsidRPr="00C47608">
        <w:rPr>
          <w:rFonts w:eastAsia="ArialMT" w:cs="ArialMT"/>
        </w:rPr>
        <w:t>jpeg</w:t>
      </w:r>
      <w:proofErr w:type="spellEnd"/>
      <w:r w:rsidRPr="00C47608">
        <w:rPr>
          <w:rFonts w:eastAsia="ArialMT" w:cs="ArialMT"/>
        </w:rPr>
        <w:t xml:space="preserve">) </w:t>
      </w:r>
      <w:r w:rsidRPr="00C47608">
        <w:rPr>
          <w:rFonts w:eastAsia="Arial-BoldMT" w:cs="Arial-BoldMT"/>
          <w:b/>
          <w:bCs/>
        </w:rPr>
        <w:t>ze</w:t>
      </w:r>
      <w:r w:rsidRPr="00C47608">
        <w:rPr>
          <w:rFonts w:ascii="Calibri" w:eastAsia="Calibri" w:hAnsi="Calibri" w:cs="Calibri"/>
        </w:rPr>
        <w:t xml:space="preserve"> </w:t>
      </w:r>
      <w:r w:rsidRPr="00C47608">
        <w:rPr>
          <w:rFonts w:eastAsia="Arial-BoldMT" w:cs="Arial-BoldMT"/>
          <w:b/>
          <w:bCs/>
        </w:rPr>
        <w:t>szczególnym wskazaniem na .pdf</w:t>
      </w:r>
    </w:p>
    <w:p w14:paraId="4E1378B1" w14:textId="6B8BD6AF" w:rsidR="00620960" w:rsidRPr="00C47608" w:rsidRDefault="00620960" w:rsidP="00D66F8B">
      <w:pPr>
        <w:numPr>
          <w:ilvl w:val="0"/>
          <w:numId w:val="15"/>
        </w:numPr>
        <w:spacing w:after="0" w:line="276" w:lineRule="auto"/>
        <w:ind w:left="284" w:hanging="284"/>
        <w:jc w:val="both"/>
        <w:rPr>
          <w:rFonts w:ascii="Calibri" w:eastAsia="Calibri" w:hAnsi="Calibri" w:cs="Calibri"/>
        </w:rPr>
      </w:pPr>
      <w:r w:rsidRPr="00C47608">
        <w:rPr>
          <w:rFonts w:eastAsia="ArialMT" w:cs="ArialMT"/>
        </w:rPr>
        <w:t xml:space="preserve">W celu ewentualnej kompresji danych Zamawiający rekomenduje wykorzystanie jednego </w:t>
      </w:r>
      <w:r w:rsidR="005A0104" w:rsidRPr="00C47608">
        <w:rPr>
          <w:rFonts w:eastAsia="ArialMT" w:cs="ArialMT"/>
        </w:rPr>
        <w:br/>
      </w:r>
      <w:r w:rsidRPr="00C47608">
        <w:rPr>
          <w:rFonts w:eastAsia="ArialMT" w:cs="ArialMT"/>
        </w:rPr>
        <w:t>z</w:t>
      </w:r>
      <w:r w:rsidRPr="00C47608">
        <w:rPr>
          <w:rFonts w:ascii="Calibri" w:eastAsia="Calibri" w:hAnsi="Calibri" w:cs="Calibri"/>
        </w:rPr>
        <w:t xml:space="preserve"> </w:t>
      </w:r>
      <w:r w:rsidRPr="00C47608">
        <w:rPr>
          <w:rFonts w:eastAsia="ArialMT" w:cs="ArialMT"/>
        </w:rPr>
        <w:t>rozszerzeń:</w:t>
      </w:r>
      <w:r w:rsidRPr="00C47608">
        <w:rPr>
          <w:rFonts w:ascii="Calibri" w:eastAsia="Calibri" w:hAnsi="Calibri" w:cs="Calibri"/>
        </w:rPr>
        <w:t xml:space="preserve"> </w:t>
      </w:r>
      <w:r w:rsidRPr="00C47608">
        <w:rPr>
          <w:rFonts w:eastAsia="ArialMT" w:cs="ArialMT"/>
        </w:rPr>
        <w:t>.zip</w:t>
      </w:r>
      <w:r w:rsidRPr="00C47608">
        <w:rPr>
          <w:rFonts w:ascii="Calibri" w:eastAsia="Calibri" w:hAnsi="Calibri" w:cs="Calibri"/>
        </w:rPr>
        <w:t xml:space="preserve">; </w:t>
      </w:r>
      <w:r w:rsidRPr="00C47608">
        <w:rPr>
          <w:rFonts w:eastAsia="ArialMT" w:cs="ArialMT"/>
        </w:rPr>
        <w:t>.7Z;</w:t>
      </w:r>
    </w:p>
    <w:p w14:paraId="048EBA43" w14:textId="77777777" w:rsidR="00620960" w:rsidRPr="00C47608" w:rsidRDefault="00620960" w:rsidP="00D66F8B">
      <w:pPr>
        <w:numPr>
          <w:ilvl w:val="0"/>
          <w:numId w:val="15"/>
        </w:numPr>
        <w:spacing w:after="0" w:line="276" w:lineRule="auto"/>
        <w:ind w:left="284" w:hanging="284"/>
        <w:jc w:val="both"/>
        <w:rPr>
          <w:rFonts w:ascii="Calibri" w:eastAsia="Calibri" w:hAnsi="Calibri" w:cs="Calibri"/>
        </w:rPr>
      </w:pPr>
      <w:r w:rsidRPr="00C47608">
        <w:rPr>
          <w:rFonts w:eastAsia="ArialMT" w:cs="ArialMT"/>
        </w:rPr>
        <w:t xml:space="preserve">Wśród rozszerzeń powszechnych a </w:t>
      </w:r>
      <w:r w:rsidRPr="00C47608">
        <w:rPr>
          <w:rFonts w:eastAsia="Arial-BoldMT" w:cs="Arial-BoldMT"/>
          <w:b/>
          <w:bCs/>
        </w:rPr>
        <w:t xml:space="preserve">niewystępujących </w:t>
      </w:r>
      <w:r w:rsidRPr="00C47608">
        <w:rPr>
          <w:rFonts w:eastAsia="ArialMT" w:cs="ArialMT"/>
        </w:rPr>
        <w:t>w Rozporządzeniu KRI występują:</w:t>
      </w:r>
      <w:r w:rsidRPr="00C47608">
        <w:rPr>
          <w:rFonts w:ascii="Calibri" w:eastAsia="Calibri" w:hAnsi="Calibri" w:cs="Calibri"/>
        </w:rPr>
        <w:t xml:space="preserve"> </w:t>
      </w:r>
      <w:r w:rsidRPr="00C47608">
        <w:rPr>
          <w:rFonts w:eastAsia="ArialMT" w:cs="ArialMT"/>
        </w:rPr>
        <w:t>.</w:t>
      </w:r>
      <w:proofErr w:type="spellStart"/>
      <w:r w:rsidRPr="00C47608">
        <w:rPr>
          <w:rFonts w:eastAsia="ArialMT" w:cs="ArialMT"/>
        </w:rPr>
        <w:t>rar</w:t>
      </w:r>
      <w:proofErr w:type="spellEnd"/>
      <w:r w:rsidRPr="00C47608">
        <w:rPr>
          <w:rFonts w:eastAsia="ArialMT" w:cs="ArialMT"/>
        </w:rPr>
        <w:t xml:space="preserve"> .gif .</w:t>
      </w:r>
      <w:proofErr w:type="spellStart"/>
      <w:r w:rsidRPr="00C47608">
        <w:rPr>
          <w:rFonts w:eastAsia="ArialMT" w:cs="ArialMT"/>
        </w:rPr>
        <w:t>bmp</w:t>
      </w:r>
      <w:proofErr w:type="spellEnd"/>
      <w:r w:rsidRPr="00C47608">
        <w:rPr>
          <w:rFonts w:eastAsia="ArialMT" w:cs="ArialMT"/>
        </w:rPr>
        <w:t xml:space="preserve"> .</w:t>
      </w:r>
      <w:proofErr w:type="spellStart"/>
      <w:r w:rsidRPr="00C47608">
        <w:rPr>
          <w:rFonts w:eastAsia="ArialMT" w:cs="ArialMT"/>
        </w:rPr>
        <w:t>numbers</w:t>
      </w:r>
      <w:proofErr w:type="spellEnd"/>
      <w:r w:rsidRPr="00C47608">
        <w:rPr>
          <w:rFonts w:eastAsia="ArialMT" w:cs="ArialMT"/>
        </w:rPr>
        <w:t xml:space="preserve"> .</w:t>
      </w:r>
      <w:proofErr w:type="spellStart"/>
      <w:r w:rsidRPr="00C47608">
        <w:rPr>
          <w:rFonts w:eastAsia="ArialMT" w:cs="ArialMT"/>
        </w:rPr>
        <w:t>pages</w:t>
      </w:r>
      <w:proofErr w:type="spellEnd"/>
      <w:r w:rsidRPr="00C47608">
        <w:rPr>
          <w:rFonts w:eastAsia="ArialMT" w:cs="ArialMT"/>
        </w:rPr>
        <w:t xml:space="preserve">. </w:t>
      </w:r>
      <w:r w:rsidRPr="00C47608">
        <w:rPr>
          <w:rFonts w:eastAsia="Arial-BoldMT" w:cs="Arial-BoldMT"/>
          <w:b/>
          <w:bCs/>
        </w:rPr>
        <w:t>Dokumenty złożone w takich plikach zostaną uznane za</w:t>
      </w:r>
      <w:r w:rsidRPr="00C47608">
        <w:rPr>
          <w:rFonts w:ascii="Calibri" w:eastAsia="Calibri" w:hAnsi="Calibri" w:cs="Calibri"/>
        </w:rPr>
        <w:t xml:space="preserve"> </w:t>
      </w:r>
      <w:r w:rsidRPr="00C47608">
        <w:rPr>
          <w:rFonts w:eastAsia="Arial-BoldMT" w:cs="Arial-BoldMT"/>
          <w:b/>
          <w:bCs/>
        </w:rPr>
        <w:t>złożone nieskutecznie.</w:t>
      </w:r>
    </w:p>
    <w:p w14:paraId="30DF9D7D" w14:textId="77777777" w:rsidR="00620960" w:rsidRPr="00C47608" w:rsidRDefault="00620960" w:rsidP="00D66F8B">
      <w:pPr>
        <w:numPr>
          <w:ilvl w:val="0"/>
          <w:numId w:val="15"/>
        </w:numPr>
        <w:spacing w:after="0" w:line="276" w:lineRule="auto"/>
        <w:ind w:left="284" w:hanging="284"/>
        <w:jc w:val="both"/>
        <w:rPr>
          <w:rFonts w:ascii="Calibri" w:eastAsia="Calibri" w:hAnsi="Calibri" w:cs="Calibri"/>
        </w:rPr>
      </w:pPr>
      <w:r w:rsidRPr="00C47608">
        <w:rPr>
          <w:rFonts w:eastAsia="ArialMT" w:cs="ArialMT"/>
        </w:rPr>
        <w:t>Zamawiający zwraca uwagę na ograniczenia wielkości plików podpisywanych profilem</w:t>
      </w:r>
      <w:r w:rsidRPr="00C47608">
        <w:rPr>
          <w:rFonts w:ascii="Calibri" w:eastAsia="Calibri" w:hAnsi="Calibri" w:cs="Calibri"/>
        </w:rPr>
        <w:t xml:space="preserve"> </w:t>
      </w:r>
      <w:r w:rsidRPr="00C47608">
        <w:rPr>
          <w:rFonts w:eastAsia="ArialMT" w:cs="ArialMT"/>
        </w:rPr>
        <w:t xml:space="preserve">zaufanym, który wynosi </w:t>
      </w:r>
      <w:r w:rsidRPr="00C47608">
        <w:rPr>
          <w:rFonts w:eastAsia="Arial-BoldMT" w:cs="Arial-BoldMT"/>
          <w:b/>
          <w:bCs/>
        </w:rPr>
        <w:t>maksymalnie 10MB</w:t>
      </w:r>
      <w:r w:rsidRPr="00C47608">
        <w:rPr>
          <w:rFonts w:eastAsia="ArialMT" w:cs="ArialMT"/>
        </w:rPr>
        <w:t>, oraz na ograniczenie wielkości plików</w:t>
      </w:r>
      <w:r w:rsidRPr="00C47608">
        <w:rPr>
          <w:rFonts w:ascii="Calibri" w:eastAsia="Calibri" w:hAnsi="Calibri" w:cs="Calibri"/>
        </w:rPr>
        <w:t xml:space="preserve"> </w:t>
      </w:r>
      <w:r w:rsidRPr="00C47608">
        <w:rPr>
          <w:rFonts w:eastAsia="ArialMT" w:cs="ArialMT"/>
        </w:rPr>
        <w:t xml:space="preserve">podpisywanych w aplikacji </w:t>
      </w:r>
      <w:proofErr w:type="spellStart"/>
      <w:r w:rsidRPr="00C47608">
        <w:rPr>
          <w:rFonts w:eastAsia="ArialMT" w:cs="ArialMT"/>
        </w:rPr>
        <w:t>eDoApp</w:t>
      </w:r>
      <w:proofErr w:type="spellEnd"/>
      <w:r w:rsidRPr="00C47608">
        <w:rPr>
          <w:rFonts w:eastAsia="ArialMT" w:cs="ArialMT"/>
        </w:rPr>
        <w:t xml:space="preserve"> służącej do składania podpisu osobistego, który wynosi</w:t>
      </w:r>
      <w:r w:rsidRPr="00C47608">
        <w:rPr>
          <w:rFonts w:ascii="Calibri" w:eastAsia="Calibri" w:hAnsi="Calibri" w:cs="Calibri"/>
        </w:rPr>
        <w:t xml:space="preserve"> </w:t>
      </w:r>
      <w:r w:rsidRPr="00C47608">
        <w:rPr>
          <w:rFonts w:eastAsia="Arial-BoldMT" w:cs="Arial-BoldMT"/>
          <w:b/>
          <w:bCs/>
        </w:rPr>
        <w:t>maksymalnie 5MB</w:t>
      </w:r>
      <w:r w:rsidRPr="00C47608">
        <w:rPr>
          <w:rFonts w:eastAsia="ArialMT" w:cs="ArialMT"/>
        </w:rPr>
        <w:t>.</w:t>
      </w:r>
    </w:p>
    <w:p w14:paraId="2BB87F31" w14:textId="77777777" w:rsidR="00620960" w:rsidRPr="00C47608" w:rsidRDefault="00620960" w:rsidP="00D66F8B">
      <w:pPr>
        <w:numPr>
          <w:ilvl w:val="0"/>
          <w:numId w:val="15"/>
        </w:numPr>
        <w:spacing w:after="0" w:line="276" w:lineRule="auto"/>
        <w:ind w:left="284" w:hanging="284"/>
        <w:jc w:val="both"/>
        <w:rPr>
          <w:rFonts w:ascii="Calibri" w:eastAsia="Calibri" w:hAnsi="Calibri" w:cs="Calibri"/>
        </w:rPr>
      </w:pPr>
      <w:r w:rsidRPr="00C47608">
        <w:rPr>
          <w:rFonts w:eastAsia="ArialMT" w:cs="ArialMT"/>
        </w:rPr>
        <w:t>W przypadku stosowania przez wykonawcę kwalifikowanego podpisu elektronicznego ze względu na niskie ryzyko naruszenia integralności pliku oraz łatwiejszą</w:t>
      </w:r>
      <w:r w:rsidRPr="00C47608">
        <w:rPr>
          <w:rFonts w:ascii="Calibri" w:eastAsia="Calibri" w:hAnsi="Calibri" w:cs="Calibri"/>
        </w:rPr>
        <w:t xml:space="preserve"> </w:t>
      </w:r>
      <w:r w:rsidRPr="00C47608">
        <w:rPr>
          <w:rFonts w:eastAsia="ArialMT" w:cs="ArialMT"/>
        </w:rPr>
        <w:t xml:space="preserve">weryfikację podpisu zamawiający zaleca, w miarę możliwości, </w:t>
      </w:r>
      <w:r w:rsidRPr="00C47608">
        <w:rPr>
          <w:rFonts w:eastAsia="Arial-BoldMT" w:cs="Arial-BoldMT"/>
          <w:b/>
          <w:bCs/>
        </w:rPr>
        <w:t>przekonwertowanie</w:t>
      </w:r>
      <w:r w:rsidRPr="00C47608">
        <w:rPr>
          <w:rFonts w:ascii="Calibri" w:eastAsia="Calibri" w:hAnsi="Calibri" w:cs="Calibri"/>
        </w:rPr>
        <w:t xml:space="preserve"> </w:t>
      </w:r>
      <w:r w:rsidRPr="00C47608">
        <w:rPr>
          <w:rFonts w:eastAsia="Arial-BoldMT" w:cs="Arial-BoldMT"/>
          <w:b/>
          <w:bCs/>
        </w:rPr>
        <w:t>plików składających się na ofertę na rozszerzenie .pdf i opatrzenie ich</w:t>
      </w:r>
      <w:r w:rsidRPr="00C47608">
        <w:rPr>
          <w:rFonts w:ascii="Calibri" w:eastAsia="Calibri" w:hAnsi="Calibri" w:cs="Calibri"/>
        </w:rPr>
        <w:t xml:space="preserve"> </w:t>
      </w:r>
      <w:r w:rsidRPr="00C47608">
        <w:rPr>
          <w:rFonts w:eastAsia="Arial-BoldMT" w:cs="Arial-BoldMT"/>
          <w:b/>
          <w:bCs/>
        </w:rPr>
        <w:t xml:space="preserve">podpisem kwalifikowanym w formacie </w:t>
      </w:r>
      <w:proofErr w:type="spellStart"/>
      <w:r w:rsidRPr="00C47608">
        <w:rPr>
          <w:rFonts w:eastAsia="Arial-BoldMT" w:cs="Arial-BoldMT"/>
          <w:b/>
          <w:bCs/>
        </w:rPr>
        <w:t>PAdES</w:t>
      </w:r>
      <w:proofErr w:type="spellEnd"/>
      <w:r w:rsidRPr="00C47608">
        <w:rPr>
          <w:rFonts w:eastAsia="Arial-BoldMT" w:cs="Arial-BoldMT"/>
          <w:b/>
          <w:bCs/>
        </w:rPr>
        <w:t>.</w:t>
      </w:r>
      <w:r w:rsidRPr="00C47608">
        <w:rPr>
          <w:rFonts w:ascii="Calibri" w:eastAsia="Calibri" w:hAnsi="Calibri" w:cs="Calibri"/>
        </w:rPr>
        <w:t xml:space="preserve"> </w:t>
      </w:r>
      <w:r w:rsidRPr="00C47608">
        <w:rPr>
          <w:rFonts w:eastAsia="ArialMT" w:cs="ArialMT"/>
        </w:rPr>
        <w:t xml:space="preserve">Pliki w innych formatach niż PDF </w:t>
      </w:r>
      <w:r w:rsidRPr="00C47608">
        <w:rPr>
          <w:rFonts w:eastAsia="Arial-BoldMT" w:cs="Arial-BoldMT"/>
          <w:b/>
          <w:bCs/>
        </w:rPr>
        <w:t>zaleca się opatrzyć podpisem w formacie</w:t>
      </w:r>
      <w:r w:rsidRPr="00C47608">
        <w:rPr>
          <w:rFonts w:ascii="Calibri" w:eastAsia="Calibri" w:hAnsi="Calibri" w:cs="Calibri"/>
        </w:rPr>
        <w:t xml:space="preserve"> </w:t>
      </w:r>
      <w:proofErr w:type="spellStart"/>
      <w:r w:rsidRPr="00C47608">
        <w:rPr>
          <w:rFonts w:eastAsia="Arial-BoldMT" w:cs="Arial-BoldMT"/>
          <w:b/>
          <w:bCs/>
        </w:rPr>
        <w:t>XAdES</w:t>
      </w:r>
      <w:proofErr w:type="spellEnd"/>
      <w:r w:rsidRPr="00C47608">
        <w:rPr>
          <w:rFonts w:eastAsia="Arial-BoldMT" w:cs="Arial-BoldMT"/>
          <w:b/>
          <w:bCs/>
        </w:rPr>
        <w:t xml:space="preserve"> o typie zewnętrznym</w:t>
      </w:r>
      <w:r w:rsidRPr="00C47608">
        <w:rPr>
          <w:rFonts w:eastAsia="ArialMT" w:cs="ArialMT"/>
        </w:rPr>
        <w:t>. Wykonawca powinien pamiętać, aby plik z podpisem</w:t>
      </w:r>
      <w:r w:rsidRPr="00C47608">
        <w:rPr>
          <w:rFonts w:ascii="Calibri" w:eastAsia="Calibri" w:hAnsi="Calibri" w:cs="Calibri"/>
        </w:rPr>
        <w:t xml:space="preserve"> </w:t>
      </w:r>
      <w:r w:rsidRPr="00C47608">
        <w:rPr>
          <w:rFonts w:eastAsia="ArialMT" w:cs="ArialMT"/>
        </w:rPr>
        <w:t>przekazywać łącznie z dokumentem podpisywanym.</w:t>
      </w:r>
      <w:r w:rsidRPr="00C47608">
        <w:rPr>
          <w:rFonts w:ascii="Calibri" w:eastAsia="Calibri" w:hAnsi="Calibri" w:cs="Calibri"/>
        </w:rPr>
        <w:t xml:space="preserve"> </w:t>
      </w:r>
      <w:r w:rsidRPr="00C47608">
        <w:rPr>
          <w:rFonts w:eastAsia="ArialMT" w:cs="ArialMT"/>
        </w:rPr>
        <w:t>Zamawiający rekomenduje wykorzystanie podpisu z kwalifikowanym znacznikiem</w:t>
      </w:r>
      <w:r w:rsidRPr="00C47608">
        <w:rPr>
          <w:rFonts w:ascii="Calibri" w:eastAsia="Calibri" w:hAnsi="Calibri" w:cs="Calibri"/>
        </w:rPr>
        <w:t xml:space="preserve"> </w:t>
      </w:r>
      <w:r w:rsidRPr="00C47608">
        <w:rPr>
          <w:rFonts w:eastAsia="ArialMT" w:cs="ArialMT"/>
        </w:rPr>
        <w:t>czasu.</w:t>
      </w:r>
    </w:p>
    <w:p w14:paraId="25494A64" w14:textId="77777777" w:rsidR="005A0104" w:rsidRPr="00C47608" w:rsidRDefault="00620960" w:rsidP="00D66F8B">
      <w:pPr>
        <w:numPr>
          <w:ilvl w:val="0"/>
          <w:numId w:val="15"/>
        </w:numPr>
        <w:spacing w:after="0" w:line="276" w:lineRule="auto"/>
        <w:ind w:left="284" w:hanging="284"/>
        <w:jc w:val="both"/>
        <w:rPr>
          <w:rFonts w:ascii="Calibri" w:eastAsia="Calibri" w:hAnsi="Calibri" w:cs="Calibri"/>
        </w:rPr>
      </w:pPr>
      <w:r w:rsidRPr="00C47608">
        <w:rPr>
          <w:rFonts w:eastAsia="ArialMT" w:cs="ArialMT"/>
        </w:rPr>
        <w:t xml:space="preserve">Zamawiający zaleca aby </w:t>
      </w:r>
      <w:r w:rsidRPr="00C47608">
        <w:rPr>
          <w:rFonts w:eastAsia="Arial-BoldMT" w:cs="Arial-BoldMT"/>
          <w:b/>
          <w:bCs/>
        </w:rPr>
        <w:t>w przypadku podpisywania pliku przez kilka osób, stosować</w:t>
      </w:r>
      <w:r w:rsidRPr="00C47608">
        <w:rPr>
          <w:rFonts w:ascii="Calibri" w:eastAsia="Calibri" w:hAnsi="Calibri" w:cs="Calibri"/>
        </w:rPr>
        <w:t xml:space="preserve"> </w:t>
      </w:r>
      <w:r w:rsidRPr="00C47608">
        <w:rPr>
          <w:rFonts w:eastAsia="Arial-BoldMT" w:cs="Arial-BoldMT"/>
          <w:b/>
          <w:bCs/>
        </w:rPr>
        <w:t xml:space="preserve">podpisy tego samego rodzaju. </w:t>
      </w:r>
      <w:r w:rsidRPr="00C47608">
        <w:rPr>
          <w:rFonts w:eastAsia="ArialMT" w:cs="ArialMT"/>
        </w:rPr>
        <w:t>Podpisywanie różnymi rodzajami podpisów np. osobistym i</w:t>
      </w:r>
      <w:r w:rsidRPr="00C47608">
        <w:rPr>
          <w:rFonts w:ascii="Calibri" w:eastAsia="Calibri" w:hAnsi="Calibri" w:cs="Calibri"/>
        </w:rPr>
        <w:t xml:space="preserve"> </w:t>
      </w:r>
      <w:r w:rsidRPr="00C47608">
        <w:rPr>
          <w:rFonts w:eastAsia="ArialMT" w:cs="ArialMT"/>
        </w:rPr>
        <w:t>kwalifikowanym może doprowadzić do problemów w weryfikacji plików.</w:t>
      </w:r>
    </w:p>
    <w:p w14:paraId="7996152F" w14:textId="77777777" w:rsidR="005A0104" w:rsidRPr="00C47608" w:rsidRDefault="005A0104" w:rsidP="00D66F8B">
      <w:pPr>
        <w:numPr>
          <w:ilvl w:val="0"/>
          <w:numId w:val="15"/>
        </w:numPr>
        <w:spacing w:after="0" w:line="276" w:lineRule="auto"/>
        <w:ind w:left="284" w:hanging="284"/>
        <w:jc w:val="both"/>
        <w:rPr>
          <w:rFonts w:ascii="Calibri" w:eastAsia="Calibri" w:hAnsi="Calibri" w:cs="Calibri"/>
        </w:rPr>
      </w:pPr>
      <w:r w:rsidRPr="00C47608">
        <w:rPr>
          <w:rFonts w:eastAsia="ArialMT" w:cs="ArialMT"/>
        </w:rPr>
        <w:t>Zamawiający zaleca, aby Wykonawca z odpowiednim wyprzedzeniem przetestował</w:t>
      </w:r>
      <w:r w:rsidRPr="00C47608">
        <w:rPr>
          <w:rFonts w:ascii="Calibri" w:eastAsia="Calibri" w:hAnsi="Calibri" w:cs="Calibri"/>
        </w:rPr>
        <w:t xml:space="preserve"> </w:t>
      </w:r>
      <w:r w:rsidRPr="00C47608">
        <w:rPr>
          <w:rFonts w:eastAsia="ArialMT" w:cs="ArialMT"/>
        </w:rPr>
        <w:t>możliwość prawidłowego wykorzystania wybranej metody podpisania plików oferty.</w:t>
      </w:r>
    </w:p>
    <w:p w14:paraId="253C4C48" w14:textId="77777777" w:rsidR="005A0104" w:rsidRPr="00C47608" w:rsidRDefault="005A0104" w:rsidP="00D66F8B">
      <w:pPr>
        <w:numPr>
          <w:ilvl w:val="0"/>
          <w:numId w:val="15"/>
        </w:numPr>
        <w:spacing w:after="0" w:line="276" w:lineRule="auto"/>
        <w:ind w:left="284" w:hanging="284"/>
        <w:jc w:val="both"/>
        <w:rPr>
          <w:rFonts w:ascii="Calibri" w:eastAsia="Calibri" w:hAnsi="Calibri" w:cs="Calibri"/>
        </w:rPr>
      </w:pPr>
      <w:r w:rsidRPr="00C47608">
        <w:rPr>
          <w:rFonts w:eastAsia="ArialMT" w:cs="ArialMT"/>
        </w:rPr>
        <w:t>Osobą składającą ofertę powinna być osoba kontaktowa podawana w dokumentacji.</w:t>
      </w:r>
    </w:p>
    <w:p w14:paraId="37755BD6" w14:textId="77777777" w:rsidR="005A0104" w:rsidRPr="00C47608" w:rsidRDefault="005A0104" w:rsidP="00D66F8B">
      <w:pPr>
        <w:numPr>
          <w:ilvl w:val="0"/>
          <w:numId w:val="15"/>
        </w:numPr>
        <w:spacing w:after="0" w:line="276" w:lineRule="auto"/>
        <w:ind w:left="284" w:hanging="284"/>
        <w:jc w:val="both"/>
        <w:rPr>
          <w:rFonts w:ascii="Calibri" w:eastAsia="Calibri" w:hAnsi="Calibri" w:cs="Calibri"/>
        </w:rPr>
      </w:pPr>
      <w:r w:rsidRPr="00C47608">
        <w:rPr>
          <w:rFonts w:eastAsia="ArialMT" w:cs="ArialMT"/>
        </w:rPr>
        <w:lastRenderedPageBreak/>
        <w:t>Ofertę należy przygotować z należytą starannością dla podmiotu ubiegającego się o</w:t>
      </w:r>
      <w:r w:rsidRPr="00C47608">
        <w:rPr>
          <w:rFonts w:ascii="Calibri" w:eastAsia="Calibri" w:hAnsi="Calibri" w:cs="Calibri"/>
        </w:rPr>
        <w:t xml:space="preserve"> </w:t>
      </w:r>
      <w:r w:rsidRPr="00C47608">
        <w:rPr>
          <w:rFonts w:eastAsia="ArialMT" w:cs="ArialMT"/>
        </w:rPr>
        <w:t>udzielenie zamówienia publicznego i zachowaniem odpowiedniego odstępu czasu do</w:t>
      </w:r>
      <w:r w:rsidRPr="00C47608">
        <w:rPr>
          <w:rFonts w:ascii="Calibri" w:eastAsia="Calibri" w:hAnsi="Calibri" w:cs="Calibri"/>
        </w:rPr>
        <w:t xml:space="preserve"> </w:t>
      </w:r>
      <w:r w:rsidRPr="00C47608">
        <w:rPr>
          <w:rFonts w:eastAsia="ArialMT" w:cs="ArialMT"/>
        </w:rPr>
        <w:t>zakończenia przyjmowania ofert/wniosków. Zamawiający rekomenduje złożenie oferty na 24 godziny przed</w:t>
      </w:r>
      <w:r w:rsidRPr="00C47608">
        <w:rPr>
          <w:rFonts w:ascii="Calibri" w:eastAsia="Calibri" w:hAnsi="Calibri" w:cs="Calibri"/>
        </w:rPr>
        <w:t xml:space="preserve"> </w:t>
      </w:r>
      <w:r w:rsidRPr="00C47608">
        <w:rPr>
          <w:rFonts w:eastAsia="ArialMT" w:cs="ArialMT"/>
        </w:rPr>
        <w:t>terminem składania ofert/wniosków.</w:t>
      </w:r>
    </w:p>
    <w:p w14:paraId="015D6F96" w14:textId="77777777" w:rsidR="005A0104" w:rsidRPr="00C47608" w:rsidRDefault="005A0104" w:rsidP="00D66F8B">
      <w:pPr>
        <w:numPr>
          <w:ilvl w:val="0"/>
          <w:numId w:val="15"/>
        </w:numPr>
        <w:spacing w:after="0" w:line="276" w:lineRule="auto"/>
        <w:ind w:left="284" w:hanging="284"/>
        <w:jc w:val="both"/>
        <w:rPr>
          <w:rFonts w:ascii="Calibri" w:eastAsia="Calibri" w:hAnsi="Calibri" w:cs="Calibri"/>
        </w:rPr>
      </w:pPr>
      <w:r w:rsidRPr="00C47608">
        <w:rPr>
          <w:rFonts w:eastAsia="ArialMT" w:cs="ArialMT"/>
        </w:rPr>
        <w:t>Jeśli Wykonawca pakuje dokumenty np. w plik o rozszerzeniu .zip, zaleca się wcześniejsze</w:t>
      </w:r>
      <w:r w:rsidRPr="00C47608">
        <w:rPr>
          <w:rFonts w:ascii="Calibri" w:eastAsia="Calibri" w:hAnsi="Calibri" w:cs="Calibri"/>
        </w:rPr>
        <w:t xml:space="preserve"> </w:t>
      </w:r>
      <w:r w:rsidRPr="00C47608">
        <w:rPr>
          <w:rFonts w:eastAsia="ArialMT" w:cs="ArialMT"/>
        </w:rPr>
        <w:t>podpisanie każdego ze skompresowanych plików.</w:t>
      </w:r>
    </w:p>
    <w:p w14:paraId="57F9B02C" w14:textId="26224C25" w:rsidR="00542BDE" w:rsidRPr="00C47608" w:rsidRDefault="005A0104" w:rsidP="00D66F8B">
      <w:pPr>
        <w:numPr>
          <w:ilvl w:val="0"/>
          <w:numId w:val="15"/>
        </w:numPr>
        <w:spacing w:after="0" w:line="276" w:lineRule="auto"/>
        <w:ind w:left="284" w:hanging="284"/>
        <w:jc w:val="both"/>
        <w:rPr>
          <w:rFonts w:ascii="Calibri" w:eastAsia="Calibri" w:hAnsi="Calibri" w:cs="Calibri"/>
        </w:rPr>
      </w:pPr>
      <w:r w:rsidRPr="00C47608">
        <w:rPr>
          <w:rFonts w:eastAsia="ArialMT" w:cs="ArialMT"/>
        </w:rPr>
        <w:t xml:space="preserve"> Zamawiający zaleca aby </w:t>
      </w:r>
      <w:r w:rsidRPr="00C47608">
        <w:rPr>
          <w:rFonts w:eastAsia="Arial-BoldMT" w:cs="Arial-BoldMT"/>
          <w:b/>
          <w:bCs/>
        </w:rPr>
        <w:t xml:space="preserve">nie </w:t>
      </w:r>
      <w:r w:rsidRPr="00C47608">
        <w:rPr>
          <w:rFonts w:eastAsia="ArialMT" w:cs="ArialMT"/>
        </w:rPr>
        <w:t>wprowadzać jakichkolwiek zmian w plikach po podpisaniu ich</w:t>
      </w:r>
      <w:r w:rsidRPr="00C47608">
        <w:rPr>
          <w:rFonts w:ascii="Calibri" w:eastAsia="Calibri" w:hAnsi="Calibri" w:cs="Calibri"/>
        </w:rPr>
        <w:t xml:space="preserve"> </w:t>
      </w:r>
      <w:r w:rsidRPr="00C47608">
        <w:rPr>
          <w:rFonts w:eastAsia="ArialMT" w:cs="ArialMT"/>
        </w:rPr>
        <w:t>podpisem kwalifikowanym. Może to skutkować naruszeniem integralności plików co</w:t>
      </w:r>
      <w:r w:rsidRPr="00C47608">
        <w:rPr>
          <w:rFonts w:ascii="Calibri" w:eastAsia="Calibri" w:hAnsi="Calibri" w:cs="Calibri"/>
        </w:rPr>
        <w:t xml:space="preserve"> </w:t>
      </w:r>
      <w:r w:rsidRPr="00C47608">
        <w:rPr>
          <w:rFonts w:eastAsia="ArialMT" w:cs="ArialMT"/>
        </w:rPr>
        <w:t>równoważne będzie z koniecznością odrzucenia oferty.</w:t>
      </w:r>
    </w:p>
    <w:p w14:paraId="0CCFF6F2" w14:textId="77777777" w:rsidR="00126991" w:rsidRPr="00C47608" w:rsidRDefault="00126991" w:rsidP="00126991">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C47608" w:rsidRPr="00C47608" w14:paraId="4D76AA2C" w14:textId="77777777" w:rsidTr="00984ED6">
        <w:trPr>
          <w:trHeight w:val="639"/>
          <w:jc w:val="center"/>
        </w:trPr>
        <w:tc>
          <w:tcPr>
            <w:tcW w:w="10065" w:type="dxa"/>
            <w:shd w:val="clear" w:color="auto" w:fill="D9D9D9" w:themeFill="background1" w:themeFillShade="D9"/>
            <w:vAlign w:val="center"/>
          </w:tcPr>
          <w:p w14:paraId="48C8767E" w14:textId="23CBE447" w:rsidR="006D305E" w:rsidRPr="00C47608" w:rsidRDefault="00C30027" w:rsidP="0080285F">
            <w:pPr>
              <w:pStyle w:val="Akapitzlist"/>
              <w:numPr>
                <w:ilvl w:val="0"/>
                <w:numId w:val="57"/>
              </w:numPr>
              <w:ind w:left="447" w:hanging="447"/>
              <w:jc w:val="both"/>
              <w:rPr>
                <w:rFonts w:cstheme="minorHAnsi"/>
                <w:b/>
                <w:bCs/>
              </w:rPr>
            </w:pPr>
            <w:r w:rsidRPr="00C47608">
              <w:rPr>
                <w:rFonts w:cstheme="minorHAnsi"/>
                <w:b/>
                <w:bCs/>
                <w:sz w:val="24"/>
                <w:szCs w:val="24"/>
              </w:rPr>
              <w:t>SPOSÓB ORAZ TERMIN SKŁADANIA OFERT</w:t>
            </w:r>
          </w:p>
        </w:tc>
      </w:tr>
    </w:tbl>
    <w:p w14:paraId="5C6B3120" w14:textId="69ED5016" w:rsidR="006D305E" w:rsidRPr="00C47608" w:rsidRDefault="006D305E" w:rsidP="006D305E">
      <w:pPr>
        <w:tabs>
          <w:tab w:val="decimal" w:leader="dot" w:pos="6946"/>
        </w:tabs>
        <w:spacing w:after="0" w:line="240" w:lineRule="auto"/>
        <w:jc w:val="both"/>
        <w:rPr>
          <w:rFonts w:cstheme="minorHAnsi"/>
        </w:rPr>
      </w:pPr>
    </w:p>
    <w:p w14:paraId="68250FEF" w14:textId="77777777" w:rsidR="005A0104" w:rsidRPr="00C47608" w:rsidRDefault="005A0104" w:rsidP="005A0104">
      <w:pPr>
        <w:numPr>
          <w:ilvl w:val="0"/>
          <w:numId w:val="13"/>
        </w:numPr>
        <w:spacing w:after="120" w:line="312" w:lineRule="auto"/>
        <w:ind w:left="284" w:hanging="284"/>
        <w:jc w:val="both"/>
        <w:rPr>
          <w:rFonts w:eastAsia="Times New Roman" w:cstheme="minorHAnsi"/>
          <w:b/>
          <w:bCs/>
          <w:u w:val="single"/>
          <w:lang w:eastAsia="pl-PL"/>
        </w:rPr>
      </w:pPr>
      <w:r w:rsidRPr="00C47608">
        <w:rPr>
          <w:rFonts w:eastAsia="Times New Roman" w:cstheme="minorHAnsi"/>
          <w:b/>
          <w:bCs/>
          <w:u w:val="single"/>
          <w:lang w:eastAsia="pl-PL"/>
        </w:rPr>
        <w:t>Sposób składania ofert.</w:t>
      </w:r>
    </w:p>
    <w:p w14:paraId="1037D1D1" w14:textId="7290CC3E" w:rsidR="00E85991" w:rsidRPr="00C47608" w:rsidRDefault="005A0104" w:rsidP="005A0104">
      <w:pPr>
        <w:pStyle w:val="Akapitzlist"/>
        <w:numPr>
          <w:ilvl w:val="0"/>
          <w:numId w:val="14"/>
        </w:numPr>
        <w:autoSpaceDE w:val="0"/>
        <w:autoSpaceDN w:val="0"/>
        <w:adjustRightInd w:val="0"/>
        <w:spacing w:after="0" w:line="276" w:lineRule="auto"/>
        <w:ind w:left="284" w:hanging="284"/>
        <w:jc w:val="both"/>
        <w:rPr>
          <w:rFonts w:cs="Arial"/>
        </w:rPr>
      </w:pPr>
      <w:r w:rsidRPr="00C47608">
        <w:rPr>
          <w:rFonts w:cs="Arial"/>
        </w:rPr>
        <w:t>Do oferty składanej w odpowiedzi na ogłoszenie o zamówieniu wykonawca dołącza</w:t>
      </w:r>
      <w:r w:rsidR="00E85991" w:rsidRPr="00C47608">
        <w:rPr>
          <w:rFonts w:cs="Arial"/>
        </w:rPr>
        <w:t>:</w:t>
      </w:r>
    </w:p>
    <w:p w14:paraId="61B5EDF0" w14:textId="7F960DBA" w:rsidR="00E85991" w:rsidRPr="00C47608" w:rsidRDefault="00E85991" w:rsidP="0080285F">
      <w:pPr>
        <w:pStyle w:val="Akapitzlist"/>
        <w:numPr>
          <w:ilvl w:val="1"/>
          <w:numId w:val="57"/>
        </w:numPr>
        <w:autoSpaceDE w:val="0"/>
        <w:autoSpaceDN w:val="0"/>
        <w:adjustRightInd w:val="0"/>
        <w:spacing w:after="0" w:line="276" w:lineRule="auto"/>
        <w:ind w:left="567" w:hanging="283"/>
        <w:jc w:val="both"/>
        <w:rPr>
          <w:rFonts w:cs="Arial"/>
        </w:rPr>
      </w:pPr>
      <w:r w:rsidRPr="00C47608">
        <w:rPr>
          <w:rFonts w:cs="Arial"/>
        </w:rPr>
        <w:t xml:space="preserve">Formularz ofertowy </w:t>
      </w:r>
      <w:r w:rsidR="0080285F" w:rsidRPr="00C47608">
        <w:rPr>
          <w:rFonts w:cs="Arial"/>
        </w:rPr>
        <w:t xml:space="preserve">– załącznik nr 1 do SWZ </w:t>
      </w:r>
      <w:r w:rsidRPr="00C47608">
        <w:rPr>
          <w:rFonts w:cs="Arial"/>
        </w:rPr>
        <w:t xml:space="preserve">wraz z </w:t>
      </w:r>
      <w:r w:rsidR="005A0104" w:rsidRPr="00C47608">
        <w:rPr>
          <w:rFonts w:cs="Arial"/>
          <w:b/>
          <w:bCs/>
        </w:rPr>
        <w:t>oświadczeni</w:t>
      </w:r>
      <w:r w:rsidR="0080285F" w:rsidRPr="00C47608">
        <w:rPr>
          <w:rFonts w:cs="Arial"/>
          <w:b/>
          <w:bCs/>
        </w:rPr>
        <w:t>ami</w:t>
      </w:r>
      <w:r w:rsidR="005A0104" w:rsidRPr="00C47608">
        <w:rPr>
          <w:rFonts w:cs="Arial"/>
          <w:b/>
          <w:bCs/>
        </w:rPr>
        <w:t xml:space="preserve">, </w:t>
      </w:r>
      <w:r w:rsidR="0060454A" w:rsidRPr="00C47608">
        <w:rPr>
          <w:rFonts w:cs="Arial"/>
          <w:b/>
          <w:bCs/>
        </w:rPr>
        <w:t xml:space="preserve">o braku podstaw do wykluczeniu oraz o spełnianiu warunków udziału w postępowaniu, </w:t>
      </w:r>
      <w:r w:rsidR="005A0104" w:rsidRPr="00C47608">
        <w:rPr>
          <w:rFonts w:cs="Arial"/>
          <w:b/>
          <w:bCs/>
        </w:rPr>
        <w:t>o który</w:t>
      </w:r>
      <w:r w:rsidR="0080285F" w:rsidRPr="00C47608">
        <w:rPr>
          <w:rFonts w:cs="Arial"/>
          <w:b/>
          <w:bCs/>
        </w:rPr>
        <w:t xml:space="preserve">ch </w:t>
      </w:r>
      <w:r w:rsidR="005A0104" w:rsidRPr="00C47608">
        <w:rPr>
          <w:rFonts w:cs="Arial"/>
          <w:b/>
          <w:bCs/>
        </w:rPr>
        <w:t xml:space="preserve">mowa w art. 125 ust. 1 </w:t>
      </w:r>
      <w:proofErr w:type="spellStart"/>
      <w:r w:rsidR="005A0104" w:rsidRPr="00C47608">
        <w:rPr>
          <w:rFonts w:cs="Arial"/>
          <w:b/>
          <w:bCs/>
        </w:rPr>
        <w:t>Pzp</w:t>
      </w:r>
      <w:proofErr w:type="spellEnd"/>
      <w:r w:rsidR="0080285F" w:rsidRPr="00C47608">
        <w:rPr>
          <w:rFonts w:cs="Arial"/>
        </w:rPr>
        <w:t xml:space="preserve"> – w</w:t>
      </w:r>
      <w:r w:rsidRPr="00C47608">
        <w:rPr>
          <w:rFonts w:cs="Arial"/>
        </w:rPr>
        <w:t xml:space="preserve">zory stanowią załączniki </w:t>
      </w:r>
      <w:r w:rsidR="0060454A" w:rsidRPr="00C47608">
        <w:rPr>
          <w:rFonts w:cs="Arial"/>
        </w:rPr>
        <w:t xml:space="preserve">nr 3 i 4 </w:t>
      </w:r>
      <w:r w:rsidRPr="00C47608">
        <w:rPr>
          <w:rFonts w:cs="Arial"/>
        </w:rPr>
        <w:t>do SWZ;</w:t>
      </w:r>
    </w:p>
    <w:p w14:paraId="325FFD8D" w14:textId="79812C79" w:rsidR="0060454A" w:rsidRPr="00C47608" w:rsidRDefault="0060454A" w:rsidP="0080285F">
      <w:pPr>
        <w:pStyle w:val="Akapitzlist"/>
        <w:numPr>
          <w:ilvl w:val="1"/>
          <w:numId w:val="57"/>
        </w:numPr>
        <w:autoSpaceDE w:val="0"/>
        <w:autoSpaceDN w:val="0"/>
        <w:adjustRightInd w:val="0"/>
        <w:spacing w:after="0" w:line="276" w:lineRule="auto"/>
        <w:ind w:left="567" w:hanging="283"/>
        <w:jc w:val="both"/>
        <w:rPr>
          <w:rFonts w:cs="Arial"/>
        </w:rPr>
      </w:pPr>
      <w:r w:rsidRPr="00C47608">
        <w:rPr>
          <w:rFonts w:cs="Arial"/>
        </w:rPr>
        <w:t>kosztorys ofertowy</w:t>
      </w:r>
      <w:r w:rsidR="005B267F">
        <w:rPr>
          <w:rFonts w:cs="Arial"/>
        </w:rPr>
        <w:t xml:space="preserve"> opracowany metodą uproszczoną</w:t>
      </w:r>
      <w:r w:rsidR="00AA630E" w:rsidRPr="00C47608">
        <w:rPr>
          <w:rFonts w:cs="Arial"/>
        </w:rPr>
        <w:t>;</w:t>
      </w:r>
    </w:p>
    <w:p w14:paraId="0A55A4E9" w14:textId="6C80B430" w:rsidR="00E85991" w:rsidRPr="00C47608" w:rsidRDefault="00E85991" w:rsidP="0080285F">
      <w:pPr>
        <w:pStyle w:val="Akapitzlist"/>
        <w:numPr>
          <w:ilvl w:val="1"/>
          <w:numId w:val="57"/>
        </w:numPr>
        <w:autoSpaceDE w:val="0"/>
        <w:autoSpaceDN w:val="0"/>
        <w:adjustRightInd w:val="0"/>
        <w:spacing w:after="0" w:line="276" w:lineRule="auto"/>
        <w:ind w:left="567" w:hanging="283"/>
        <w:jc w:val="both"/>
        <w:rPr>
          <w:rFonts w:cs="Arial"/>
        </w:rPr>
      </w:pPr>
      <w:r w:rsidRPr="00C47608">
        <w:rPr>
          <w:rFonts w:cs="Arial"/>
        </w:rPr>
        <w:t>pełnomocnictwo;</w:t>
      </w:r>
    </w:p>
    <w:p w14:paraId="208D896E" w14:textId="2662A456" w:rsidR="00E85991" w:rsidRPr="00C47608" w:rsidRDefault="00E85991" w:rsidP="0080285F">
      <w:pPr>
        <w:pStyle w:val="Akapitzlist"/>
        <w:numPr>
          <w:ilvl w:val="1"/>
          <w:numId w:val="57"/>
        </w:numPr>
        <w:autoSpaceDE w:val="0"/>
        <w:autoSpaceDN w:val="0"/>
        <w:adjustRightInd w:val="0"/>
        <w:spacing w:after="0" w:line="276" w:lineRule="auto"/>
        <w:ind w:left="567" w:hanging="283"/>
        <w:jc w:val="both"/>
        <w:rPr>
          <w:rFonts w:cs="Arial"/>
        </w:rPr>
      </w:pPr>
      <w:r w:rsidRPr="00C47608">
        <w:rPr>
          <w:rFonts w:cs="Arial"/>
        </w:rPr>
        <w:t>zobowiązanie podmiotu trzeciego (jeśli występuje)</w:t>
      </w:r>
      <w:r w:rsidR="0080285F" w:rsidRPr="00C47608">
        <w:rPr>
          <w:rFonts w:cs="Arial"/>
        </w:rPr>
        <w:t xml:space="preserve"> – załącznik nr 5 do SWZ</w:t>
      </w:r>
      <w:r w:rsidRPr="00C47608">
        <w:rPr>
          <w:rFonts w:cs="Arial"/>
        </w:rPr>
        <w:t>;</w:t>
      </w:r>
    </w:p>
    <w:p w14:paraId="53EF1F70" w14:textId="56D89433" w:rsidR="005B5015" w:rsidRPr="00C47608" w:rsidRDefault="005B5015" w:rsidP="0080285F">
      <w:pPr>
        <w:pStyle w:val="Akapitzlist"/>
        <w:numPr>
          <w:ilvl w:val="1"/>
          <w:numId w:val="57"/>
        </w:numPr>
        <w:autoSpaceDE w:val="0"/>
        <w:autoSpaceDN w:val="0"/>
        <w:adjustRightInd w:val="0"/>
        <w:spacing w:after="0" w:line="276" w:lineRule="auto"/>
        <w:ind w:left="567" w:hanging="283"/>
        <w:jc w:val="both"/>
        <w:rPr>
          <w:rFonts w:cs="Arial"/>
        </w:rPr>
      </w:pPr>
      <w:r w:rsidRPr="00C47608">
        <w:rPr>
          <w:rFonts w:cs="Arial"/>
        </w:rPr>
        <w:t xml:space="preserve">oświadczenie, o którym mowa w art. 117 ust. 4 ustawy </w:t>
      </w:r>
      <w:proofErr w:type="spellStart"/>
      <w:r w:rsidRPr="00C47608">
        <w:rPr>
          <w:rFonts w:cs="Arial"/>
        </w:rPr>
        <w:t>Pzp</w:t>
      </w:r>
      <w:proofErr w:type="spellEnd"/>
      <w:r w:rsidR="0080285F" w:rsidRPr="00C47608">
        <w:rPr>
          <w:rFonts w:cs="Arial"/>
        </w:rPr>
        <w:t xml:space="preserve"> – załącznik nr 8 do SWZ;</w:t>
      </w:r>
    </w:p>
    <w:p w14:paraId="6FCA43E1" w14:textId="77777777" w:rsidR="005014CA" w:rsidRPr="00C47608" w:rsidRDefault="00E85991" w:rsidP="0080285F">
      <w:pPr>
        <w:pStyle w:val="Akapitzlist"/>
        <w:numPr>
          <w:ilvl w:val="1"/>
          <w:numId w:val="57"/>
        </w:numPr>
        <w:autoSpaceDE w:val="0"/>
        <w:autoSpaceDN w:val="0"/>
        <w:adjustRightInd w:val="0"/>
        <w:spacing w:after="0" w:line="276" w:lineRule="auto"/>
        <w:ind w:left="567" w:hanging="283"/>
        <w:jc w:val="both"/>
        <w:rPr>
          <w:rFonts w:cs="Arial"/>
        </w:rPr>
      </w:pPr>
      <w:r w:rsidRPr="00C47608">
        <w:rPr>
          <w:rFonts w:cs="Arial"/>
        </w:rPr>
        <w:t>wadium (jeżeli jest składane w formie niepieniężnej);</w:t>
      </w:r>
    </w:p>
    <w:p w14:paraId="46478666" w14:textId="77777777" w:rsidR="005014CA" w:rsidRPr="00C47608" w:rsidRDefault="005014CA" w:rsidP="005014CA">
      <w:pPr>
        <w:pStyle w:val="Akapitzlist"/>
        <w:numPr>
          <w:ilvl w:val="0"/>
          <w:numId w:val="14"/>
        </w:numPr>
        <w:autoSpaceDE w:val="0"/>
        <w:autoSpaceDN w:val="0"/>
        <w:adjustRightInd w:val="0"/>
        <w:spacing w:after="0" w:line="276" w:lineRule="auto"/>
        <w:ind w:left="284" w:hanging="284"/>
        <w:jc w:val="both"/>
        <w:rPr>
          <w:rFonts w:cs="Arial"/>
        </w:rPr>
      </w:pPr>
      <w:r w:rsidRPr="00C47608">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C47608" w:rsidRDefault="005014CA" w:rsidP="005014CA">
      <w:pPr>
        <w:pStyle w:val="Akapitzlist"/>
        <w:numPr>
          <w:ilvl w:val="0"/>
          <w:numId w:val="14"/>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Ofertę wraz z wymaganymi dokumentami należy umieścić na </w:t>
      </w:r>
      <w:r w:rsidRPr="00C47608">
        <w:rPr>
          <w:rFonts w:ascii="Calibri" w:eastAsia="Calibri" w:hAnsi="Calibri" w:cs="Calibri"/>
          <w:u w:val="single"/>
        </w:rPr>
        <w:t>platformazakupowa.pl</w:t>
      </w:r>
      <w:r w:rsidRPr="00C47608">
        <w:rPr>
          <w:rFonts w:ascii="Calibri" w:eastAsia="Calibri" w:hAnsi="Calibri" w:cs="Calibri"/>
        </w:rPr>
        <w:t xml:space="preserve"> pod adresem: </w:t>
      </w:r>
      <w:hyperlink r:id="rId14" w:history="1">
        <w:r w:rsidRPr="00C47608">
          <w:rPr>
            <w:rStyle w:val="Hipercze"/>
            <w:rFonts w:cstheme="minorHAnsi"/>
            <w:b/>
            <w:bCs/>
            <w:color w:val="auto"/>
          </w:rPr>
          <w:t>https://platformazakupowa.pl/pn/powiat.glogow</w:t>
        </w:r>
      </w:hyperlink>
    </w:p>
    <w:p w14:paraId="540130CF" w14:textId="77777777" w:rsidR="005014CA" w:rsidRPr="00C47608" w:rsidRDefault="005014CA" w:rsidP="005014CA">
      <w:pPr>
        <w:pStyle w:val="Akapitzlist"/>
        <w:numPr>
          <w:ilvl w:val="0"/>
          <w:numId w:val="14"/>
        </w:numPr>
        <w:autoSpaceDE w:val="0"/>
        <w:autoSpaceDN w:val="0"/>
        <w:adjustRightInd w:val="0"/>
        <w:spacing w:after="0" w:line="276" w:lineRule="auto"/>
        <w:ind w:left="284" w:hanging="284"/>
        <w:jc w:val="both"/>
        <w:rPr>
          <w:rFonts w:cs="Arial"/>
        </w:rPr>
      </w:pPr>
      <w:r w:rsidRPr="00C47608">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47608" w:rsidRDefault="005014CA" w:rsidP="005014CA">
      <w:pPr>
        <w:pStyle w:val="Akapitzlist"/>
        <w:numPr>
          <w:ilvl w:val="0"/>
          <w:numId w:val="14"/>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Szczegółowa instrukcja dla Wykonawców dotycząca złożenia, zmiany i wycofania oferty znajduje się na stronie internetowej pod adresem:  </w:t>
      </w:r>
      <w:hyperlink r:id="rId15">
        <w:r w:rsidRPr="00C47608">
          <w:rPr>
            <w:rFonts w:ascii="Calibri" w:eastAsia="Calibri" w:hAnsi="Calibri" w:cs="Calibri"/>
            <w:u w:val="single"/>
          </w:rPr>
          <w:t>https://platformazakupowa.pl/strona/45-instrukcje</w:t>
        </w:r>
      </w:hyperlink>
    </w:p>
    <w:p w14:paraId="48F44941" w14:textId="00E75380" w:rsidR="0070018B" w:rsidRPr="00C47608" w:rsidRDefault="005A0104" w:rsidP="0070018B">
      <w:pPr>
        <w:pStyle w:val="Akapitzlist"/>
        <w:numPr>
          <w:ilvl w:val="0"/>
          <w:numId w:val="14"/>
        </w:numPr>
        <w:autoSpaceDE w:val="0"/>
        <w:autoSpaceDN w:val="0"/>
        <w:adjustRightInd w:val="0"/>
        <w:spacing w:after="0" w:line="276" w:lineRule="auto"/>
        <w:ind w:left="284" w:hanging="284"/>
        <w:jc w:val="both"/>
        <w:rPr>
          <w:rFonts w:cs="Arial"/>
        </w:rPr>
      </w:pPr>
      <w:r w:rsidRPr="00C47608">
        <w:rPr>
          <w:rFonts w:cs="Arial"/>
        </w:rPr>
        <w:t xml:space="preserve">Oświadczenie, o którym mowa w art. 125 ust. 1 </w:t>
      </w:r>
      <w:proofErr w:type="spellStart"/>
      <w:r w:rsidRPr="00C47608">
        <w:rPr>
          <w:rFonts w:cs="Arial"/>
        </w:rPr>
        <w:t>Pzp</w:t>
      </w:r>
      <w:proofErr w:type="spellEnd"/>
      <w:r w:rsidRPr="00C47608">
        <w:rPr>
          <w:rFonts w:cs="Arial"/>
        </w:rPr>
        <w:t xml:space="preserve">,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47608">
        <w:rPr>
          <w:rFonts w:cs="Arial"/>
          <w:b/>
          <w:bCs/>
        </w:rPr>
        <w:t xml:space="preserve">Załącznik nr 3 do SWZ. </w:t>
      </w:r>
      <w:r w:rsidRPr="00C47608">
        <w:rPr>
          <w:rFonts w:cs="Arial"/>
        </w:rPr>
        <w:t xml:space="preserve">Wzór oświadczenia o spełnianiu warunków udziału w postępowaniu stanowi </w:t>
      </w:r>
      <w:r w:rsidRPr="00C47608">
        <w:rPr>
          <w:rFonts w:cs="Arial"/>
          <w:b/>
          <w:bCs/>
        </w:rPr>
        <w:t xml:space="preserve">Załącznik nr 4 do SWZ. </w:t>
      </w:r>
    </w:p>
    <w:p w14:paraId="6B8B84AB" w14:textId="77777777" w:rsidR="0070018B" w:rsidRPr="00C47608" w:rsidRDefault="006D305E" w:rsidP="0070018B">
      <w:pPr>
        <w:pStyle w:val="Akapitzlist"/>
        <w:numPr>
          <w:ilvl w:val="0"/>
          <w:numId w:val="14"/>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 przypadku wspólnego ubiegania się o zamówienie przez wykonawców, oświadczenie,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7518E23C" w14:textId="77777777" w:rsidR="0070018B" w:rsidRPr="00C47608" w:rsidRDefault="006D305E" w:rsidP="0070018B">
      <w:pPr>
        <w:pStyle w:val="Akapitzlist"/>
        <w:numPr>
          <w:ilvl w:val="0"/>
          <w:numId w:val="14"/>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Wykonawca, w przypadku polegania na zdolnościach lub sytuacji podmiotów udostępniających zasoby, przedstawia, wraz z oświadczeniem,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C47608" w:rsidRDefault="006D305E" w:rsidP="0070018B">
      <w:pPr>
        <w:pStyle w:val="Akapitzlist"/>
        <w:numPr>
          <w:ilvl w:val="0"/>
          <w:numId w:val="14"/>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lastRenderedPageBreak/>
        <w:t xml:space="preserve">Ofertę </w:t>
      </w:r>
      <w:r w:rsidR="0070018B" w:rsidRPr="00C47608">
        <w:rPr>
          <w:rFonts w:eastAsia="Times New Roman" w:cstheme="minorHAnsi"/>
          <w:lang w:eastAsia="pl-PL"/>
        </w:rPr>
        <w:t>wraz z załącznikami</w:t>
      </w:r>
      <w:r w:rsidRPr="00C47608">
        <w:rPr>
          <w:rFonts w:eastAsia="Times New Roman" w:cstheme="minorHAnsi"/>
          <w:lang w:eastAsia="pl-PL"/>
        </w:rPr>
        <w:t xml:space="preserve">, składa się, pod rygorem nieważności, w formie elektronicznej lub w postaci elektronicznej opatrzonej </w:t>
      </w:r>
      <w:r w:rsidR="0060454A" w:rsidRPr="00C47608">
        <w:rPr>
          <w:rFonts w:eastAsia="Times New Roman" w:cstheme="minorHAnsi"/>
          <w:lang w:eastAsia="pl-PL"/>
        </w:rPr>
        <w:t xml:space="preserve">kwalifikowanym podpisem elektronicznym lub </w:t>
      </w:r>
      <w:r w:rsidRPr="00C47608">
        <w:rPr>
          <w:rFonts w:eastAsia="Times New Roman" w:cstheme="minorHAnsi"/>
          <w:lang w:eastAsia="pl-PL"/>
        </w:rPr>
        <w:t>podpisem zaufanym lub podpisem osobistym.</w:t>
      </w:r>
    </w:p>
    <w:p w14:paraId="59E74F1C" w14:textId="01206753" w:rsidR="0070018B" w:rsidRPr="00C47608" w:rsidRDefault="006D305E" w:rsidP="0070018B">
      <w:pPr>
        <w:pStyle w:val="Akapitzlist"/>
        <w:numPr>
          <w:ilvl w:val="0"/>
          <w:numId w:val="14"/>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Ofert</w:t>
      </w:r>
      <w:r w:rsidR="005B5015" w:rsidRPr="00C47608">
        <w:rPr>
          <w:rFonts w:eastAsia="Times New Roman" w:cstheme="minorHAnsi"/>
          <w:lang w:eastAsia="pl-PL"/>
        </w:rPr>
        <w:t>a</w:t>
      </w:r>
      <w:r w:rsidRPr="00C47608">
        <w:rPr>
          <w:rFonts w:eastAsia="Times New Roman" w:cstheme="minorHAnsi"/>
          <w:lang w:eastAsia="pl-PL"/>
        </w:rPr>
        <w:t xml:space="preserve">, oświadczenia, o których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oświadczenie, o którym mowa w art. 117 ust. 4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zobowiązanie podmiotu udostępniającego zasoby, o którym mowa w art. 118 ust. 3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z uwzględnieniem rodzaju przekazywanych danych.</w:t>
      </w:r>
    </w:p>
    <w:p w14:paraId="61C0A3F2" w14:textId="77777777" w:rsidR="00EE12BE" w:rsidRPr="00C47608" w:rsidRDefault="00EE12BE" w:rsidP="00126991">
      <w:pPr>
        <w:autoSpaceDE w:val="0"/>
        <w:autoSpaceDN w:val="0"/>
        <w:adjustRightInd w:val="0"/>
        <w:spacing w:after="0" w:line="276" w:lineRule="auto"/>
        <w:jc w:val="both"/>
        <w:rPr>
          <w:rFonts w:cs="Arial"/>
        </w:rPr>
      </w:pPr>
    </w:p>
    <w:p w14:paraId="0504B541" w14:textId="279F7212" w:rsidR="006D305E" w:rsidRPr="00C47608" w:rsidRDefault="0070018B" w:rsidP="005014CA">
      <w:pPr>
        <w:pStyle w:val="Akapitzlist"/>
        <w:numPr>
          <w:ilvl w:val="0"/>
          <w:numId w:val="13"/>
        </w:numPr>
        <w:autoSpaceDE w:val="0"/>
        <w:autoSpaceDN w:val="0"/>
        <w:adjustRightInd w:val="0"/>
        <w:spacing w:after="0" w:line="276" w:lineRule="auto"/>
        <w:ind w:left="284" w:hanging="284"/>
        <w:jc w:val="both"/>
        <w:rPr>
          <w:rFonts w:cs="Arial"/>
          <w:b/>
          <w:bCs/>
          <w:u w:val="single"/>
        </w:rPr>
      </w:pPr>
      <w:r w:rsidRPr="00C47608">
        <w:rPr>
          <w:rFonts w:eastAsia="Times New Roman" w:cstheme="minorHAnsi"/>
          <w:b/>
          <w:bCs/>
          <w:u w:val="single"/>
          <w:lang w:eastAsia="pl-PL"/>
        </w:rPr>
        <w:t>Termin składania oraz otwarcia ofert:</w:t>
      </w:r>
    </w:p>
    <w:p w14:paraId="2AE7D988"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76A181EE" w14:textId="0BA51B82" w:rsidR="005014CA" w:rsidRPr="00C47608" w:rsidRDefault="005014CA" w:rsidP="005014CA">
      <w:pPr>
        <w:pStyle w:val="Akapitzlist"/>
        <w:autoSpaceDE w:val="0"/>
        <w:autoSpaceDN w:val="0"/>
        <w:adjustRightInd w:val="0"/>
        <w:spacing w:after="0" w:line="276" w:lineRule="auto"/>
        <w:ind w:left="284"/>
        <w:jc w:val="both"/>
        <w:rPr>
          <w:rFonts w:eastAsia="Times New Roman" w:cstheme="minorHAnsi"/>
          <w:lang w:eastAsia="pl-PL"/>
        </w:rPr>
      </w:pPr>
      <w:r w:rsidRPr="00C47608">
        <w:rPr>
          <w:rFonts w:eastAsia="Times New Roman" w:cstheme="minorHAnsi"/>
          <w:lang w:eastAsia="pl-PL"/>
        </w:rPr>
        <w:t xml:space="preserve">Ofertę należy złożyć do dnia </w:t>
      </w:r>
      <w:r w:rsidR="0035267F">
        <w:rPr>
          <w:rFonts w:eastAsia="Times New Roman" w:cstheme="minorHAnsi"/>
          <w:b/>
          <w:bCs/>
          <w:lang w:eastAsia="pl-PL"/>
        </w:rPr>
        <w:t>7</w:t>
      </w:r>
      <w:r w:rsidRPr="00C47608">
        <w:rPr>
          <w:rFonts w:eastAsia="Times New Roman" w:cstheme="minorHAnsi"/>
          <w:b/>
          <w:bCs/>
          <w:lang w:eastAsia="pl-PL"/>
        </w:rPr>
        <w:t xml:space="preserve"> maja 2021r., do godziny 10:00</w:t>
      </w:r>
      <w:r w:rsidRPr="00C47608">
        <w:rPr>
          <w:rFonts w:eastAsia="Times New Roman" w:cstheme="minorHAnsi"/>
          <w:lang w:eastAsia="pl-PL"/>
        </w:rPr>
        <w:t>.</w:t>
      </w:r>
    </w:p>
    <w:p w14:paraId="40F71B07" w14:textId="77777777" w:rsidR="005014CA" w:rsidRPr="00C47608" w:rsidRDefault="005014CA" w:rsidP="005014CA">
      <w:pPr>
        <w:pStyle w:val="Akapitzlist"/>
        <w:autoSpaceDE w:val="0"/>
        <w:autoSpaceDN w:val="0"/>
        <w:adjustRightInd w:val="0"/>
        <w:spacing w:after="0" w:line="276" w:lineRule="auto"/>
        <w:ind w:left="284"/>
        <w:jc w:val="both"/>
        <w:rPr>
          <w:rFonts w:eastAsia="Times New Roman" w:cstheme="minorHAnsi"/>
          <w:lang w:eastAsia="pl-PL"/>
        </w:rPr>
      </w:pPr>
    </w:p>
    <w:p w14:paraId="44A3AE4F" w14:textId="77777777" w:rsidR="005014CA" w:rsidRPr="00C47608" w:rsidRDefault="005014CA" w:rsidP="005014CA">
      <w:pPr>
        <w:pStyle w:val="Akapitzlist"/>
        <w:numPr>
          <w:ilvl w:val="0"/>
          <w:numId w:val="13"/>
        </w:numPr>
        <w:autoSpaceDE w:val="0"/>
        <w:autoSpaceDN w:val="0"/>
        <w:adjustRightInd w:val="0"/>
        <w:spacing w:after="0" w:line="276" w:lineRule="auto"/>
        <w:ind w:left="284" w:hanging="284"/>
        <w:jc w:val="both"/>
        <w:rPr>
          <w:rFonts w:cs="Arial"/>
          <w:b/>
          <w:bCs/>
          <w:u w:val="single"/>
        </w:rPr>
      </w:pPr>
      <w:r w:rsidRPr="00C47608">
        <w:rPr>
          <w:rFonts w:cs="Arial"/>
          <w:b/>
          <w:bCs/>
          <w:u w:val="single"/>
        </w:rPr>
        <w:t xml:space="preserve">Otwarcie ofert: </w:t>
      </w:r>
    </w:p>
    <w:p w14:paraId="2BE27CEC"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70402934" w14:textId="6BDD3E3F" w:rsidR="005014CA" w:rsidRPr="00C47608" w:rsidRDefault="005014CA" w:rsidP="005014CA">
      <w:pPr>
        <w:pStyle w:val="Akapitzlist"/>
        <w:numPr>
          <w:ilvl w:val="1"/>
          <w:numId w:val="12"/>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Otwarcie ofert następuje niezwłocznie po upływie terminu składania ofert, nie później niż następnego dnia po dniu, w którym upłynął termin składania ofert tj</w:t>
      </w:r>
      <w:r w:rsidRPr="00C47608">
        <w:rPr>
          <w:rFonts w:eastAsia="ArialMT" w:cs="ArialMT"/>
          <w:b/>
          <w:bCs/>
        </w:rPr>
        <w:t xml:space="preserve">. </w:t>
      </w:r>
      <w:r w:rsidR="001428EE">
        <w:rPr>
          <w:rFonts w:eastAsia="ArialMT" w:cs="ArialMT"/>
          <w:b/>
          <w:bCs/>
        </w:rPr>
        <w:t>7</w:t>
      </w:r>
      <w:r w:rsidRPr="00C47608">
        <w:rPr>
          <w:rFonts w:eastAsia="ArialMT" w:cs="ArialMT"/>
          <w:b/>
          <w:bCs/>
        </w:rPr>
        <w:t xml:space="preserve"> maja 2021r., godzina 10:00.</w:t>
      </w:r>
    </w:p>
    <w:p w14:paraId="35322026" w14:textId="77777777" w:rsidR="005014CA" w:rsidRPr="00C47608" w:rsidRDefault="005014CA" w:rsidP="005014CA">
      <w:pPr>
        <w:pStyle w:val="Akapitzlist"/>
        <w:numPr>
          <w:ilvl w:val="1"/>
          <w:numId w:val="12"/>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C47608" w:rsidRDefault="005014CA" w:rsidP="005B3FC8">
      <w:pPr>
        <w:pStyle w:val="Akapitzlist"/>
        <w:numPr>
          <w:ilvl w:val="1"/>
          <w:numId w:val="12"/>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47608" w:rsidRDefault="005014CA" w:rsidP="005B3FC8">
      <w:pPr>
        <w:pStyle w:val="Akapitzlist"/>
        <w:numPr>
          <w:ilvl w:val="1"/>
          <w:numId w:val="12"/>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niezwłocznie po otwarciu ofert, udostępnia na stronie internetowej prowadzonego postępowania informacje o:</w:t>
      </w:r>
    </w:p>
    <w:p w14:paraId="74911758" w14:textId="74D08613" w:rsidR="005014CA" w:rsidRPr="00C47608" w:rsidRDefault="005014CA" w:rsidP="00D66F8B">
      <w:pPr>
        <w:pStyle w:val="Akapitzlist"/>
        <w:numPr>
          <w:ilvl w:val="0"/>
          <w:numId w:val="39"/>
        </w:numPr>
        <w:autoSpaceDE w:val="0"/>
        <w:autoSpaceDN w:val="0"/>
        <w:adjustRightInd w:val="0"/>
        <w:spacing w:after="0" w:line="276" w:lineRule="auto"/>
        <w:jc w:val="both"/>
        <w:rPr>
          <w:rFonts w:eastAsia="ArialMT" w:cs="ArialMT"/>
        </w:rPr>
      </w:pPr>
      <w:r w:rsidRPr="00C47608">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47608" w:rsidRDefault="005014CA" w:rsidP="00D66F8B">
      <w:pPr>
        <w:pStyle w:val="Akapitzlist"/>
        <w:numPr>
          <w:ilvl w:val="0"/>
          <w:numId w:val="39"/>
        </w:numPr>
        <w:autoSpaceDE w:val="0"/>
        <w:autoSpaceDN w:val="0"/>
        <w:adjustRightInd w:val="0"/>
        <w:spacing w:after="0" w:line="276" w:lineRule="auto"/>
        <w:jc w:val="both"/>
        <w:rPr>
          <w:rFonts w:eastAsia="ArialMT" w:cs="ArialMT"/>
        </w:rPr>
      </w:pPr>
      <w:r w:rsidRPr="00C47608">
        <w:rPr>
          <w:rFonts w:eastAsia="ArialMT" w:cs="ArialMT"/>
        </w:rPr>
        <w:t>cenach lub kosztach zawartych w ofertach.</w:t>
      </w:r>
    </w:p>
    <w:p w14:paraId="7BADED49" w14:textId="26CCC6B9" w:rsidR="005014CA" w:rsidRPr="00C47608" w:rsidRDefault="005014CA" w:rsidP="005B3FC8">
      <w:pPr>
        <w:pStyle w:val="Akapitzlist"/>
        <w:autoSpaceDE w:val="0"/>
        <w:autoSpaceDN w:val="0"/>
        <w:adjustRightInd w:val="0"/>
        <w:spacing w:after="0" w:line="276" w:lineRule="auto"/>
        <w:jc w:val="both"/>
        <w:rPr>
          <w:rFonts w:eastAsia="ArialMT" w:cs="ArialMT"/>
        </w:rPr>
      </w:pPr>
      <w:r w:rsidRPr="00C47608">
        <w:rPr>
          <w:rFonts w:eastAsia="ArialMT" w:cs="ArialMT"/>
        </w:rPr>
        <w:t>Informacja zostanie opublikowana na stronie postępowania na platformazakupowa.pl w sekcji ,,Komunikaty” .</w:t>
      </w:r>
    </w:p>
    <w:p w14:paraId="5DB039BD" w14:textId="77777777" w:rsidR="005014CA" w:rsidRPr="00C47608" w:rsidRDefault="005014CA" w:rsidP="005B3FC8">
      <w:pPr>
        <w:autoSpaceDE w:val="0"/>
        <w:autoSpaceDN w:val="0"/>
        <w:adjustRightInd w:val="0"/>
        <w:spacing w:after="0" w:line="276" w:lineRule="auto"/>
        <w:jc w:val="both"/>
        <w:rPr>
          <w:rFonts w:eastAsia="Arial-BoldMT" w:cs="Arial-BoldMT"/>
          <w:b/>
          <w:bCs/>
        </w:rPr>
      </w:pPr>
    </w:p>
    <w:p w14:paraId="081A169E" w14:textId="7E1A389E" w:rsidR="005014CA" w:rsidRPr="00C47608" w:rsidRDefault="005014CA" w:rsidP="005B3FC8">
      <w:pPr>
        <w:autoSpaceDE w:val="0"/>
        <w:autoSpaceDN w:val="0"/>
        <w:adjustRightInd w:val="0"/>
        <w:spacing w:after="0" w:line="276" w:lineRule="auto"/>
        <w:jc w:val="both"/>
        <w:rPr>
          <w:rFonts w:eastAsia="Arial-BoldMT" w:cs="Arial-BoldMT"/>
          <w:b/>
          <w:bCs/>
        </w:rPr>
      </w:pPr>
      <w:r w:rsidRPr="00C47608">
        <w:rPr>
          <w:rFonts w:eastAsia="Arial-BoldMT" w:cs="Arial-BoldMT"/>
          <w:b/>
          <w:bCs/>
        </w:rPr>
        <w:t xml:space="preserve">Uwaga! </w:t>
      </w:r>
      <w:r w:rsidRPr="00C47608">
        <w:rPr>
          <w:rFonts w:eastAsia="ArialMT" w:cs="ArialMT"/>
        </w:rPr>
        <w:t xml:space="preserve">Zgodnie z Ustawą PZP </w:t>
      </w:r>
      <w:r w:rsidRPr="00C47608">
        <w:rPr>
          <w:rFonts w:eastAsia="Arial-BoldMT" w:cs="Arial-BoldMT"/>
          <w:b/>
          <w:bCs/>
        </w:rPr>
        <w:t xml:space="preserve">Zamawiający nie ma obowiązku przeprowadzania jawnej sesji otwarcia ofert </w:t>
      </w:r>
      <w:r w:rsidRPr="00C47608">
        <w:rPr>
          <w:rFonts w:eastAsia="ArialMT" w:cs="ArialMT"/>
        </w:rPr>
        <w:t>w sposób jawny z udziałem Wykonawców lub transmitowania</w:t>
      </w:r>
      <w:r w:rsidRPr="00C47608">
        <w:rPr>
          <w:rFonts w:eastAsia="Arial-BoldMT" w:cs="Arial-BoldMT"/>
          <w:b/>
          <w:bCs/>
        </w:rPr>
        <w:t xml:space="preserve"> </w:t>
      </w:r>
      <w:r w:rsidRPr="00C47608">
        <w:rPr>
          <w:rFonts w:eastAsia="ArialMT" w:cs="ArialMT"/>
        </w:rPr>
        <w:t>sesji otwarcia za pośrednictwem elektronicznych narzędzi do przekazu wideo on-line a ma</w:t>
      </w:r>
      <w:r w:rsidRPr="00C47608">
        <w:rPr>
          <w:rFonts w:eastAsia="Arial-BoldMT" w:cs="Arial-BoldMT"/>
          <w:b/>
          <w:bCs/>
        </w:rPr>
        <w:t xml:space="preserve"> </w:t>
      </w:r>
      <w:r w:rsidRPr="00C47608">
        <w:rPr>
          <w:rFonts w:eastAsia="ArialMT" w:cs="ArialMT"/>
        </w:rPr>
        <w:t>jedynie takie uprawnienie.</w:t>
      </w:r>
    </w:p>
    <w:p w14:paraId="034F3E8F" w14:textId="2173A813" w:rsidR="005014CA" w:rsidRPr="00C47608" w:rsidRDefault="005014CA" w:rsidP="005B3FC8">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EA17AC7" w14:textId="77777777" w:rsidTr="00EE12BE">
        <w:trPr>
          <w:trHeight w:val="639"/>
          <w:jc w:val="center"/>
        </w:trPr>
        <w:tc>
          <w:tcPr>
            <w:tcW w:w="10065" w:type="dxa"/>
            <w:shd w:val="clear" w:color="auto" w:fill="D9D9D9" w:themeFill="background1" w:themeFillShade="D9"/>
            <w:vAlign w:val="center"/>
          </w:tcPr>
          <w:p w14:paraId="5AC5BAF0" w14:textId="3F024C40" w:rsidR="00AD0B6C" w:rsidRPr="00C47608" w:rsidRDefault="0047786A" w:rsidP="0080285F">
            <w:pPr>
              <w:pStyle w:val="Akapitzlist"/>
              <w:numPr>
                <w:ilvl w:val="0"/>
                <w:numId w:val="57"/>
              </w:numPr>
              <w:ind w:left="589" w:hanging="567"/>
              <w:jc w:val="both"/>
              <w:rPr>
                <w:rFonts w:cstheme="minorHAnsi"/>
                <w:b/>
                <w:bCs/>
              </w:rPr>
            </w:pPr>
            <w:r w:rsidRPr="00C47608">
              <w:rPr>
                <w:rFonts w:cstheme="minorHAnsi"/>
                <w:b/>
                <w:bCs/>
                <w:sz w:val="24"/>
                <w:szCs w:val="24"/>
              </w:rPr>
              <w:t xml:space="preserve">INFORMACJE STANOWIĄCE TAJEMNICĘ PRZEDSIĘBIORSTWA </w:t>
            </w:r>
          </w:p>
        </w:tc>
      </w:tr>
    </w:tbl>
    <w:p w14:paraId="43F00C38" w14:textId="77777777" w:rsidR="00AD0B6C" w:rsidRPr="00C47608" w:rsidRDefault="00AD0B6C" w:rsidP="00AD0B6C">
      <w:pPr>
        <w:tabs>
          <w:tab w:val="decimal" w:leader="dot" w:pos="6946"/>
        </w:tabs>
        <w:spacing w:after="0" w:line="240" w:lineRule="auto"/>
        <w:jc w:val="both"/>
        <w:rPr>
          <w:rFonts w:cstheme="minorHAnsi"/>
        </w:rPr>
      </w:pPr>
    </w:p>
    <w:p w14:paraId="59B73FAD" w14:textId="77777777" w:rsidR="0047786A" w:rsidRPr="00C47608" w:rsidRDefault="0047786A" w:rsidP="00D66F8B">
      <w:pPr>
        <w:pStyle w:val="Akapitzlist"/>
        <w:numPr>
          <w:ilvl w:val="0"/>
          <w:numId w:val="40"/>
        </w:numPr>
        <w:autoSpaceDE w:val="0"/>
        <w:autoSpaceDN w:val="0"/>
        <w:adjustRightInd w:val="0"/>
        <w:spacing w:after="194" w:line="276" w:lineRule="auto"/>
        <w:ind w:left="284" w:hanging="284"/>
        <w:jc w:val="both"/>
        <w:rPr>
          <w:rFonts w:cs="Arial"/>
        </w:rPr>
      </w:pPr>
      <w:r w:rsidRPr="00C47608">
        <w:rPr>
          <w:rFonts w:cs="Arial"/>
        </w:rPr>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t>
      </w:r>
      <w:r w:rsidRPr="00C47608">
        <w:rPr>
          <w:rFonts w:cs="Arial"/>
        </w:rPr>
        <w:lastRenderedPageBreak/>
        <w:t xml:space="preserve">Wykonawca nie może zastrzec informacji, które zamawiający, niezwłocznie po otwarciu ofert, udostępni na stronie internetowej prowadzonego postępowania o: </w:t>
      </w:r>
    </w:p>
    <w:p w14:paraId="56AEB2AE" w14:textId="26DA4ACF" w:rsidR="0047786A" w:rsidRPr="00C47608" w:rsidRDefault="0047786A" w:rsidP="0080285F">
      <w:pPr>
        <w:pStyle w:val="Akapitzlist"/>
        <w:numPr>
          <w:ilvl w:val="1"/>
          <w:numId w:val="57"/>
        </w:numPr>
        <w:autoSpaceDE w:val="0"/>
        <w:autoSpaceDN w:val="0"/>
        <w:adjustRightInd w:val="0"/>
        <w:spacing w:after="194" w:line="276" w:lineRule="auto"/>
        <w:ind w:left="567" w:hanging="283"/>
        <w:jc w:val="both"/>
        <w:rPr>
          <w:rFonts w:cs="Arial"/>
        </w:rPr>
      </w:pPr>
      <w:r w:rsidRPr="00C47608">
        <w:rPr>
          <w:rFonts w:cs="Arial"/>
        </w:rPr>
        <w:t xml:space="preserve">nazwach albo imionach i nazwiskach oraz siedzibach lub miejscach prowadzonej działalności gospodarczej albo miejscach zamieszkania wykonawców, których oferty zostały otwarte; </w:t>
      </w:r>
    </w:p>
    <w:p w14:paraId="43421DA8" w14:textId="77777777" w:rsidR="0047786A" w:rsidRPr="00C47608" w:rsidRDefault="0047786A" w:rsidP="0080285F">
      <w:pPr>
        <w:pStyle w:val="Akapitzlist"/>
        <w:numPr>
          <w:ilvl w:val="1"/>
          <w:numId w:val="57"/>
        </w:numPr>
        <w:autoSpaceDE w:val="0"/>
        <w:autoSpaceDN w:val="0"/>
        <w:adjustRightInd w:val="0"/>
        <w:spacing w:after="194" w:line="276" w:lineRule="auto"/>
        <w:ind w:left="567" w:hanging="283"/>
        <w:jc w:val="both"/>
        <w:rPr>
          <w:rFonts w:cs="Arial"/>
        </w:rPr>
      </w:pPr>
      <w:r w:rsidRPr="00C47608">
        <w:rPr>
          <w:rFonts w:cs="Arial"/>
        </w:rPr>
        <w:t xml:space="preserve">cenach zawartych w ofertach. </w:t>
      </w:r>
    </w:p>
    <w:p w14:paraId="1405F9C2" w14:textId="77777777" w:rsidR="0047786A" w:rsidRPr="00C47608" w:rsidRDefault="0047786A" w:rsidP="00D66F8B">
      <w:pPr>
        <w:pStyle w:val="Akapitzlist"/>
        <w:numPr>
          <w:ilvl w:val="0"/>
          <w:numId w:val="40"/>
        </w:numPr>
        <w:autoSpaceDE w:val="0"/>
        <w:autoSpaceDN w:val="0"/>
        <w:adjustRightInd w:val="0"/>
        <w:spacing w:after="194" w:line="276" w:lineRule="auto"/>
        <w:ind w:left="284" w:hanging="284"/>
        <w:jc w:val="both"/>
        <w:rPr>
          <w:rFonts w:cs="Arial"/>
        </w:rPr>
      </w:pPr>
      <w:r w:rsidRPr="00C47608">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3684DEC" w14:textId="0575AE1C" w:rsidR="0047786A" w:rsidRPr="00C47608" w:rsidRDefault="0047786A" w:rsidP="00D66F8B">
      <w:pPr>
        <w:pStyle w:val="Akapitzlist"/>
        <w:numPr>
          <w:ilvl w:val="0"/>
          <w:numId w:val="40"/>
        </w:numPr>
        <w:autoSpaceDE w:val="0"/>
        <w:autoSpaceDN w:val="0"/>
        <w:adjustRightInd w:val="0"/>
        <w:spacing w:after="194" w:line="276" w:lineRule="auto"/>
        <w:ind w:left="284" w:hanging="284"/>
        <w:jc w:val="both"/>
        <w:rPr>
          <w:rFonts w:cs="Arial"/>
        </w:rPr>
      </w:pPr>
      <w:r w:rsidRPr="00C47608">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0EA50A31" w14:textId="77777777" w:rsidR="0047786A" w:rsidRPr="00C47608" w:rsidRDefault="0047786A" w:rsidP="0047786A">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6AC4671" w14:textId="77777777" w:rsidTr="00EE12BE">
        <w:trPr>
          <w:trHeight w:val="639"/>
          <w:jc w:val="center"/>
        </w:trPr>
        <w:tc>
          <w:tcPr>
            <w:tcW w:w="10065" w:type="dxa"/>
            <w:shd w:val="clear" w:color="auto" w:fill="D9D9D9" w:themeFill="background1" w:themeFillShade="D9"/>
            <w:vAlign w:val="center"/>
          </w:tcPr>
          <w:p w14:paraId="1DF97939" w14:textId="18B3FD6F" w:rsidR="0047786A" w:rsidRPr="00C47608" w:rsidRDefault="0047786A" w:rsidP="0080285F">
            <w:pPr>
              <w:pStyle w:val="Akapitzlist"/>
              <w:numPr>
                <w:ilvl w:val="0"/>
                <w:numId w:val="57"/>
              </w:numPr>
              <w:ind w:left="589" w:hanging="567"/>
              <w:jc w:val="both"/>
              <w:rPr>
                <w:rFonts w:cstheme="minorHAnsi"/>
                <w:b/>
                <w:bCs/>
              </w:rPr>
            </w:pPr>
            <w:r w:rsidRPr="00C47608">
              <w:rPr>
                <w:rFonts w:cstheme="minorHAnsi"/>
                <w:b/>
                <w:bCs/>
                <w:sz w:val="24"/>
                <w:szCs w:val="24"/>
              </w:rPr>
              <w:t xml:space="preserve">SPOSÓB OBLICZENIA CENY </w:t>
            </w:r>
          </w:p>
        </w:tc>
      </w:tr>
    </w:tbl>
    <w:p w14:paraId="5175860E" w14:textId="77777777" w:rsidR="0047786A" w:rsidRPr="00C47608" w:rsidRDefault="0047786A" w:rsidP="0047786A">
      <w:pPr>
        <w:autoSpaceDE w:val="0"/>
        <w:autoSpaceDN w:val="0"/>
        <w:adjustRightInd w:val="0"/>
        <w:spacing w:after="0" w:line="276" w:lineRule="auto"/>
        <w:jc w:val="both"/>
        <w:rPr>
          <w:rFonts w:cs="Arial"/>
        </w:rPr>
      </w:pPr>
    </w:p>
    <w:p w14:paraId="4CEB1C54" w14:textId="2E39C6FF" w:rsidR="0047786A" w:rsidRPr="00C47608" w:rsidRDefault="0047786A" w:rsidP="00D66F8B">
      <w:pPr>
        <w:pStyle w:val="Akapitzlist"/>
        <w:numPr>
          <w:ilvl w:val="0"/>
          <w:numId w:val="41"/>
        </w:numPr>
        <w:autoSpaceDE w:val="0"/>
        <w:autoSpaceDN w:val="0"/>
        <w:adjustRightInd w:val="0"/>
        <w:spacing w:after="0" w:line="276" w:lineRule="auto"/>
        <w:ind w:left="284" w:hanging="284"/>
        <w:jc w:val="both"/>
        <w:rPr>
          <w:rFonts w:cs="Arial"/>
        </w:rPr>
      </w:pPr>
      <w:r w:rsidRPr="00C47608">
        <w:rPr>
          <w:rFonts w:cs="Arial"/>
        </w:rPr>
        <w:t xml:space="preserve">Wynagrodzenie wykonawcy jest </w:t>
      </w:r>
      <w:r w:rsidRPr="00C47608">
        <w:rPr>
          <w:rFonts w:cs="Arial"/>
          <w:b/>
          <w:bCs/>
        </w:rPr>
        <w:t>wynagrodzeniem kosztorysowym</w:t>
      </w:r>
      <w:r w:rsidRPr="00C47608">
        <w:rPr>
          <w:rFonts w:cs="Arial"/>
        </w:rPr>
        <w:t xml:space="preserve">. </w:t>
      </w:r>
    </w:p>
    <w:p w14:paraId="3737FF98" w14:textId="4F525E77" w:rsidR="0047786A" w:rsidRPr="00C47608" w:rsidRDefault="009F3BD2" w:rsidP="00D66F8B">
      <w:pPr>
        <w:pStyle w:val="Akapitzlist"/>
        <w:numPr>
          <w:ilvl w:val="0"/>
          <w:numId w:val="41"/>
        </w:numPr>
        <w:autoSpaceDE w:val="0"/>
        <w:autoSpaceDN w:val="0"/>
        <w:adjustRightInd w:val="0"/>
        <w:spacing w:after="0" w:line="276" w:lineRule="auto"/>
        <w:ind w:left="284" w:hanging="284"/>
        <w:jc w:val="both"/>
        <w:rPr>
          <w:rFonts w:cs="Arial"/>
        </w:rPr>
      </w:pPr>
      <w:r w:rsidRPr="00C47608">
        <w:rPr>
          <w:rFonts w:cs="Arial"/>
        </w:rPr>
        <w:t>Cenę oferty należy obliczyć w oparciu o</w:t>
      </w:r>
      <w:r w:rsidR="0047786A" w:rsidRPr="00C47608">
        <w:rPr>
          <w:rFonts w:cs="Arial"/>
        </w:rPr>
        <w:t xml:space="preserve"> </w:t>
      </w:r>
      <w:r w:rsidRPr="00C47608">
        <w:rPr>
          <w:rFonts w:cs="Arial"/>
        </w:rPr>
        <w:t>przedmiar robót</w:t>
      </w:r>
      <w:r w:rsidR="0047786A" w:rsidRPr="00C47608">
        <w:rPr>
          <w:rFonts w:cs="Arial"/>
        </w:rPr>
        <w:t xml:space="preserve"> stanowiący</w:t>
      </w:r>
      <w:r w:rsidRPr="00C47608">
        <w:rPr>
          <w:rFonts w:cs="Arial"/>
        </w:rPr>
        <w:t xml:space="preserve"> </w:t>
      </w:r>
      <w:r w:rsidRPr="00C47608">
        <w:rPr>
          <w:rFonts w:cs="Arial"/>
          <w:b/>
          <w:bCs/>
        </w:rPr>
        <w:t>z</w:t>
      </w:r>
      <w:r w:rsidR="0047786A" w:rsidRPr="00C47608">
        <w:rPr>
          <w:rFonts w:cs="Arial"/>
          <w:b/>
          <w:bCs/>
        </w:rPr>
        <w:t>ałącznik nr 1</w:t>
      </w:r>
      <w:r w:rsidRPr="00C47608">
        <w:rPr>
          <w:rFonts w:cs="Arial"/>
          <w:b/>
          <w:bCs/>
        </w:rPr>
        <w:t>6</w:t>
      </w:r>
      <w:r w:rsidR="0047786A" w:rsidRPr="00C47608">
        <w:rPr>
          <w:rFonts w:cs="Arial"/>
          <w:b/>
          <w:bCs/>
        </w:rPr>
        <w:t xml:space="preserve"> do SWZ. </w:t>
      </w:r>
    </w:p>
    <w:p w14:paraId="40E55198" w14:textId="6E91240C" w:rsidR="0047786A" w:rsidRPr="00C47608" w:rsidRDefault="0047786A" w:rsidP="00D66F8B">
      <w:pPr>
        <w:pStyle w:val="Akapitzlist"/>
        <w:numPr>
          <w:ilvl w:val="0"/>
          <w:numId w:val="41"/>
        </w:numPr>
        <w:autoSpaceDE w:val="0"/>
        <w:autoSpaceDN w:val="0"/>
        <w:adjustRightInd w:val="0"/>
        <w:spacing w:after="0" w:line="240" w:lineRule="auto"/>
        <w:ind w:left="284" w:hanging="284"/>
        <w:jc w:val="both"/>
        <w:rPr>
          <w:rFonts w:eastAsia="ArialMT" w:cs="ArialMT"/>
        </w:rPr>
      </w:pPr>
      <w:r w:rsidRPr="00C47608">
        <w:rPr>
          <w:rFonts w:eastAsia="ArialMT" w:cs="ArialMT"/>
        </w:rPr>
        <w:t xml:space="preserve">Cena ofertowa brutto musi uwzględniać wszystkie koszty związane z realizacją przedmiotu zamówienia zgodnie z opisem przedmiotu zamówienia oraz </w:t>
      </w:r>
      <w:r w:rsidR="00E54F7F" w:rsidRPr="00C47608">
        <w:rPr>
          <w:rFonts w:eastAsia="ArialMT" w:cs="ArialMT"/>
        </w:rPr>
        <w:t>projektem</w:t>
      </w:r>
      <w:r w:rsidRPr="00C47608">
        <w:rPr>
          <w:rFonts w:eastAsia="ArialMT" w:cs="ArialMT"/>
        </w:rPr>
        <w:t xml:space="preserve"> umowy określonymi </w:t>
      </w:r>
      <w:r w:rsidR="00E54F7F" w:rsidRPr="00C47608">
        <w:rPr>
          <w:rFonts w:eastAsia="ArialMT" w:cs="ArialMT"/>
        </w:rPr>
        <w:br/>
      </w:r>
      <w:r w:rsidRPr="00C47608">
        <w:rPr>
          <w:rFonts w:eastAsia="ArialMT" w:cs="ArialMT"/>
        </w:rPr>
        <w:t xml:space="preserve">w niniejszej SWZ. </w:t>
      </w:r>
    </w:p>
    <w:p w14:paraId="605379E6" w14:textId="16DD252C" w:rsidR="0047786A" w:rsidRPr="00C47608" w:rsidRDefault="0047786A" w:rsidP="00D66F8B">
      <w:pPr>
        <w:pStyle w:val="Akapitzlist"/>
        <w:numPr>
          <w:ilvl w:val="0"/>
          <w:numId w:val="41"/>
        </w:numPr>
        <w:autoSpaceDE w:val="0"/>
        <w:autoSpaceDN w:val="0"/>
        <w:adjustRightInd w:val="0"/>
        <w:spacing w:after="0" w:line="240" w:lineRule="auto"/>
        <w:ind w:left="284" w:hanging="284"/>
        <w:jc w:val="both"/>
        <w:rPr>
          <w:rFonts w:eastAsia="ArialMT" w:cs="ArialMT"/>
        </w:rPr>
      </w:pPr>
      <w:r w:rsidRPr="00C47608">
        <w:rPr>
          <w:rFonts w:eastAsia="ArialMT" w:cs="ArialMT"/>
        </w:rPr>
        <w:t xml:space="preserve">Cena podana na Formularzu Ofertowym jest ceną ostateczną, niepodlegającą negocjacji </w:t>
      </w:r>
      <w:r w:rsidR="00E54F7F" w:rsidRPr="00C47608">
        <w:rPr>
          <w:rFonts w:eastAsia="ArialMT" w:cs="ArialMT"/>
        </w:rPr>
        <w:br/>
      </w:r>
      <w:r w:rsidRPr="00C47608">
        <w:rPr>
          <w:rFonts w:eastAsia="ArialMT" w:cs="ArialMT"/>
        </w:rPr>
        <w:t>i wyczerpującą wszelkie należności Wykonawcy wobec Zamawiającego związane z realizacją przedmiotu zamówienia.</w:t>
      </w:r>
    </w:p>
    <w:p w14:paraId="57256A2A" w14:textId="77777777" w:rsidR="0047786A" w:rsidRPr="00C47608" w:rsidRDefault="0047786A" w:rsidP="00D66F8B">
      <w:pPr>
        <w:pStyle w:val="Akapitzlist"/>
        <w:numPr>
          <w:ilvl w:val="0"/>
          <w:numId w:val="41"/>
        </w:numPr>
        <w:autoSpaceDE w:val="0"/>
        <w:autoSpaceDN w:val="0"/>
        <w:adjustRightInd w:val="0"/>
        <w:spacing w:after="0" w:line="240" w:lineRule="auto"/>
        <w:ind w:left="284" w:hanging="284"/>
        <w:jc w:val="both"/>
        <w:rPr>
          <w:rFonts w:eastAsia="ArialMT" w:cs="ArialMT"/>
        </w:rPr>
      </w:pPr>
      <w:r w:rsidRPr="00C47608">
        <w:rPr>
          <w:rFonts w:eastAsia="ArialMT" w:cs="ArialMT"/>
        </w:rPr>
        <w:t>Cena oferty powinna być wyrażona w złotych polskich (PLN) z dokładnością do dwóch miejsc po przecinku.</w:t>
      </w:r>
    </w:p>
    <w:p w14:paraId="36EF86C5" w14:textId="4AD2205D" w:rsidR="0047786A" w:rsidRPr="00C47608" w:rsidRDefault="0047786A" w:rsidP="00E54F7F">
      <w:pPr>
        <w:pStyle w:val="Akapitzlist"/>
        <w:numPr>
          <w:ilvl w:val="0"/>
          <w:numId w:val="41"/>
        </w:numPr>
        <w:autoSpaceDE w:val="0"/>
        <w:autoSpaceDN w:val="0"/>
        <w:adjustRightInd w:val="0"/>
        <w:spacing w:after="0" w:line="240" w:lineRule="auto"/>
        <w:ind w:left="284" w:hanging="284"/>
        <w:jc w:val="both"/>
        <w:rPr>
          <w:rFonts w:eastAsia="ArialMT" w:cs="ArialMT"/>
        </w:rPr>
      </w:pPr>
      <w:r w:rsidRPr="00C47608">
        <w:rPr>
          <w:rFonts w:eastAsia="ArialMT" w:cs="ArialMT"/>
        </w:rPr>
        <w:t>Wyliczona cena oferty brutto będzie służyć do porównania złożonych ofert i do rozliczenia w trakcie realizacji zamówienia.</w:t>
      </w:r>
    </w:p>
    <w:p w14:paraId="73F72FDC" w14:textId="41BDAE43" w:rsidR="0047786A" w:rsidRPr="00C47608" w:rsidRDefault="0047786A" w:rsidP="00D66F8B">
      <w:pPr>
        <w:pStyle w:val="Akapitzlist"/>
        <w:numPr>
          <w:ilvl w:val="0"/>
          <w:numId w:val="41"/>
        </w:numPr>
        <w:autoSpaceDE w:val="0"/>
        <w:autoSpaceDN w:val="0"/>
        <w:adjustRightInd w:val="0"/>
        <w:spacing w:after="0" w:line="276" w:lineRule="auto"/>
        <w:ind w:left="284" w:hanging="284"/>
        <w:jc w:val="both"/>
        <w:rPr>
          <w:rFonts w:cs="Arial"/>
        </w:rPr>
      </w:pPr>
      <w:r w:rsidRPr="00C47608">
        <w:rPr>
          <w:rFonts w:cs="Arial"/>
        </w:rPr>
        <w:t>Jeżeli została złożona oferta, której wybór prowadziłby do powstania u zamawiającego obowiązku podatkowego zgodnie z ustawą z dnia 11 marca 2004 r. o podatku od towarów i usług (Dz. U. z 20</w:t>
      </w:r>
      <w:r w:rsidR="00560C7D" w:rsidRPr="00C47608">
        <w:rPr>
          <w:rFonts w:cs="Arial"/>
        </w:rPr>
        <w:t>21</w:t>
      </w:r>
      <w:r w:rsidRPr="00C47608">
        <w:rPr>
          <w:rFonts w:cs="Arial"/>
        </w:rPr>
        <w:t xml:space="preserve">r. poz. </w:t>
      </w:r>
      <w:r w:rsidR="00560C7D" w:rsidRPr="00C47608">
        <w:rPr>
          <w:rFonts w:cs="Arial"/>
        </w:rPr>
        <w:t>685</w:t>
      </w:r>
      <w:r w:rsidRPr="00C47608">
        <w:rPr>
          <w:rFonts w:cs="Arial"/>
        </w:rPr>
        <w:t xml:space="preserve"> z późn. zm.), dla celów zastosowania kryterium ceny lub kosztu zamawiający dolicza do przedstawionej w tej ofercie ceny kwotę podatku od towarów i usług, którą miałby obowiązek rozliczyć. </w:t>
      </w:r>
    </w:p>
    <w:p w14:paraId="30F08C84" w14:textId="4B798647" w:rsidR="0047786A" w:rsidRPr="00C47608" w:rsidRDefault="0047786A" w:rsidP="00D66F8B">
      <w:pPr>
        <w:pStyle w:val="Akapitzlist"/>
        <w:numPr>
          <w:ilvl w:val="0"/>
          <w:numId w:val="41"/>
        </w:numPr>
        <w:autoSpaceDE w:val="0"/>
        <w:autoSpaceDN w:val="0"/>
        <w:adjustRightInd w:val="0"/>
        <w:spacing w:after="0" w:line="276" w:lineRule="auto"/>
        <w:ind w:left="284" w:hanging="284"/>
        <w:jc w:val="both"/>
        <w:rPr>
          <w:rFonts w:cs="Arial"/>
        </w:rPr>
      </w:pPr>
      <w:r w:rsidRPr="00C47608">
        <w:rPr>
          <w:rFonts w:cs="Arial"/>
        </w:rPr>
        <w:t xml:space="preserve">W ofercie, o której mowa w ust. </w:t>
      </w:r>
      <w:r w:rsidR="00BE2404" w:rsidRPr="00C47608">
        <w:rPr>
          <w:rFonts w:cs="Arial"/>
        </w:rPr>
        <w:t>7</w:t>
      </w:r>
      <w:r w:rsidRPr="00C47608">
        <w:rPr>
          <w:rFonts w:cs="Arial"/>
        </w:rPr>
        <w:t xml:space="preserve">, wykonawca ma obowiązek: </w:t>
      </w:r>
    </w:p>
    <w:p w14:paraId="42C0971F" w14:textId="77777777" w:rsidR="0047786A" w:rsidRPr="00C47608" w:rsidRDefault="0047786A" w:rsidP="0080285F">
      <w:pPr>
        <w:pStyle w:val="Akapitzlist"/>
        <w:numPr>
          <w:ilvl w:val="1"/>
          <w:numId w:val="57"/>
        </w:numPr>
        <w:autoSpaceDE w:val="0"/>
        <w:autoSpaceDN w:val="0"/>
        <w:adjustRightInd w:val="0"/>
        <w:spacing w:after="0" w:line="276" w:lineRule="auto"/>
        <w:ind w:left="567" w:hanging="283"/>
        <w:jc w:val="both"/>
        <w:rPr>
          <w:rFonts w:cs="Arial"/>
        </w:rPr>
      </w:pPr>
      <w:r w:rsidRPr="00C47608">
        <w:rPr>
          <w:rFonts w:cs="Arial"/>
        </w:rPr>
        <w:t xml:space="preserve">poinformowania zamawiającego, że wybór jego oferty będzie prowadził do powstania u zamawiającego obowiązku podatkowego; </w:t>
      </w:r>
    </w:p>
    <w:p w14:paraId="5402A95B" w14:textId="77777777" w:rsidR="0047786A" w:rsidRPr="00C47608" w:rsidRDefault="0047786A" w:rsidP="0080285F">
      <w:pPr>
        <w:pStyle w:val="Akapitzlist"/>
        <w:numPr>
          <w:ilvl w:val="1"/>
          <w:numId w:val="57"/>
        </w:numPr>
        <w:autoSpaceDE w:val="0"/>
        <w:autoSpaceDN w:val="0"/>
        <w:adjustRightInd w:val="0"/>
        <w:spacing w:after="0" w:line="276" w:lineRule="auto"/>
        <w:ind w:left="567" w:hanging="283"/>
        <w:jc w:val="both"/>
        <w:rPr>
          <w:rFonts w:cs="Arial"/>
        </w:rPr>
      </w:pPr>
      <w:r w:rsidRPr="00C47608">
        <w:rPr>
          <w:rFonts w:cs="Arial"/>
        </w:rPr>
        <w:t xml:space="preserve">wskazania nazwy (rodzaju) towaru lub usługi, których dostawa lub świadczenie będą prowadziły do powstania obowiązku podatkowego; </w:t>
      </w:r>
    </w:p>
    <w:p w14:paraId="59AF6042" w14:textId="77777777" w:rsidR="0047786A" w:rsidRPr="00C47608" w:rsidRDefault="0047786A" w:rsidP="0080285F">
      <w:pPr>
        <w:pStyle w:val="Akapitzlist"/>
        <w:numPr>
          <w:ilvl w:val="1"/>
          <w:numId w:val="57"/>
        </w:numPr>
        <w:autoSpaceDE w:val="0"/>
        <w:autoSpaceDN w:val="0"/>
        <w:adjustRightInd w:val="0"/>
        <w:spacing w:after="0" w:line="276" w:lineRule="auto"/>
        <w:ind w:left="567" w:hanging="283"/>
        <w:jc w:val="both"/>
        <w:rPr>
          <w:rFonts w:cs="Arial"/>
        </w:rPr>
      </w:pPr>
      <w:r w:rsidRPr="00C47608">
        <w:rPr>
          <w:rFonts w:cs="Arial"/>
        </w:rPr>
        <w:t xml:space="preserve">wskazania wartości towaru lub usługi objętego obowiązkiem podatkowym zamawiającego, bez kwoty podatku; </w:t>
      </w:r>
    </w:p>
    <w:p w14:paraId="4867D968" w14:textId="37E14F63" w:rsidR="0047786A" w:rsidRPr="00C47608" w:rsidRDefault="0047786A" w:rsidP="0080285F">
      <w:pPr>
        <w:pStyle w:val="Akapitzlist"/>
        <w:numPr>
          <w:ilvl w:val="1"/>
          <w:numId w:val="57"/>
        </w:numPr>
        <w:autoSpaceDE w:val="0"/>
        <w:autoSpaceDN w:val="0"/>
        <w:adjustRightInd w:val="0"/>
        <w:spacing w:after="0" w:line="276" w:lineRule="auto"/>
        <w:ind w:left="567" w:hanging="283"/>
        <w:jc w:val="both"/>
        <w:rPr>
          <w:rFonts w:cs="Arial"/>
        </w:rPr>
      </w:pPr>
      <w:r w:rsidRPr="00C47608">
        <w:rPr>
          <w:rFonts w:cs="Arial"/>
        </w:rPr>
        <w:t xml:space="preserve">wskazania stawki podatku od towarów i usług, która zgodnie z wiedzą wykonawcy, będzie miała zastosowanie. </w:t>
      </w:r>
    </w:p>
    <w:p w14:paraId="192BCBDF" w14:textId="77777777" w:rsidR="00250EF6" w:rsidRPr="00C47608" w:rsidRDefault="00250EF6" w:rsidP="00250EF6">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0B294C9" w14:textId="77777777" w:rsidTr="00EE12BE">
        <w:trPr>
          <w:trHeight w:val="639"/>
          <w:jc w:val="center"/>
        </w:trPr>
        <w:tc>
          <w:tcPr>
            <w:tcW w:w="10065" w:type="dxa"/>
            <w:shd w:val="clear" w:color="auto" w:fill="D9D9D9" w:themeFill="background1" w:themeFillShade="D9"/>
            <w:vAlign w:val="center"/>
          </w:tcPr>
          <w:p w14:paraId="4038DE3D" w14:textId="2D1CB3FB" w:rsidR="00250EF6" w:rsidRPr="00C47608" w:rsidRDefault="00250EF6" w:rsidP="0080285F">
            <w:pPr>
              <w:pStyle w:val="Akapitzlist"/>
              <w:numPr>
                <w:ilvl w:val="0"/>
                <w:numId w:val="57"/>
              </w:numPr>
              <w:ind w:left="589" w:hanging="567"/>
              <w:jc w:val="both"/>
              <w:rPr>
                <w:rFonts w:cstheme="minorHAnsi"/>
                <w:b/>
                <w:bCs/>
              </w:rPr>
            </w:pPr>
            <w:r w:rsidRPr="00C47608">
              <w:rPr>
                <w:rFonts w:cstheme="minorHAnsi"/>
                <w:b/>
                <w:bCs/>
                <w:sz w:val="24"/>
                <w:szCs w:val="24"/>
              </w:rPr>
              <w:lastRenderedPageBreak/>
              <w:t xml:space="preserve">OPIS KRYTERIÓW OCENY OFERT WRAZ Z PODANIEM WAG TYCH KRYTERIÓW I SPOSOBU OCENY OFERT </w:t>
            </w:r>
          </w:p>
        </w:tc>
      </w:tr>
    </w:tbl>
    <w:p w14:paraId="3E02DFED" w14:textId="77777777" w:rsidR="00250EF6" w:rsidRPr="00C47608" w:rsidRDefault="00250EF6" w:rsidP="00250EF6">
      <w:pPr>
        <w:autoSpaceDE w:val="0"/>
        <w:autoSpaceDN w:val="0"/>
        <w:adjustRightInd w:val="0"/>
        <w:spacing w:after="0" w:line="276" w:lineRule="auto"/>
        <w:jc w:val="both"/>
        <w:rPr>
          <w:rFonts w:cs="Arial"/>
        </w:rPr>
      </w:pPr>
    </w:p>
    <w:p w14:paraId="0145FCED" w14:textId="77777777" w:rsidR="00AA2187" w:rsidRPr="00EB73D9" w:rsidRDefault="00250EF6" w:rsidP="00D66F8B">
      <w:pPr>
        <w:pStyle w:val="Akapitzlist"/>
        <w:numPr>
          <w:ilvl w:val="0"/>
          <w:numId w:val="42"/>
        </w:numPr>
        <w:autoSpaceDE w:val="0"/>
        <w:autoSpaceDN w:val="0"/>
        <w:adjustRightInd w:val="0"/>
        <w:spacing w:after="0" w:line="276" w:lineRule="auto"/>
        <w:ind w:left="284" w:hanging="284"/>
        <w:jc w:val="both"/>
        <w:rPr>
          <w:rFonts w:cstheme="minorHAnsi"/>
          <w:b/>
          <w:bCs/>
        </w:rPr>
      </w:pPr>
      <w:r w:rsidRPr="00EB73D9">
        <w:rPr>
          <w:rFonts w:cstheme="minorHAnsi"/>
          <w:b/>
          <w:bCs/>
        </w:rPr>
        <w:t xml:space="preserve">Kryterium „Cena” w zł: </w:t>
      </w:r>
    </w:p>
    <w:p w14:paraId="78464145" w14:textId="77777777" w:rsidR="00AA2187" w:rsidRPr="00C47608" w:rsidRDefault="00250EF6" w:rsidP="0080285F">
      <w:pPr>
        <w:pStyle w:val="Akapitzlist"/>
        <w:numPr>
          <w:ilvl w:val="1"/>
          <w:numId w:val="57"/>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 </w:t>
      </w:r>
      <w:r w:rsidRPr="00EB73D9">
        <w:rPr>
          <w:rFonts w:cstheme="minorHAnsi"/>
          <w:b/>
          <w:bCs/>
        </w:rPr>
        <w:t>60% (0,6);</w:t>
      </w:r>
      <w:r w:rsidRPr="00C47608">
        <w:rPr>
          <w:rFonts w:cstheme="minorHAnsi"/>
        </w:rPr>
        <w:t xml:space="preserve"> </w:t>
      </w:r>
    </w:p>
    <w:p w14:paraId="0879D310" w14:textId="7CAC1FEB" w:rsidR="00250EF6" w:rsidRPr="00C47608" w:rsidRDefault="00250EF6" w:rsidP="0080285F">
      <w:pPr>
        <w:pStyle w:val="Akapitzlist"/>
        <w:numPr>
          <w:ilvl w:val="1"/>
          <w:numId w:val="57"/>
        </w:numPr>
        <w:autoSpaceDE w:val="0"/>
        <w:autoSpaceDN w:val="0"/>
        <w:adjustRightInd w:val="0"/>
        <w:spacing w:after="0" w:line="276" w:lineRule="auto"/>
        <w:ind w:left="567" w:hanging="283"/>
        <w:jc w:val="both"/>
        <w:rPr>
          <w:rFonts w:cstheme="minorHAnsi"/>
        </w:rPr>
      </w:pPr>
      <w:r w:rsidRPr="00C47608">
        <w:rPr>
          <w:rFonts w:cstheme="minorHAnsi"/>
        </w:rPr>
        <w:t xml:space="preserve">opis sposobu oceny ofert dla kryterium „Ceny”: </w:t>
      </w:r>
    </w:p>
    <w:p w14:paraId="72516571" w14:textId="77777777" w:rsidR="00E565BE" w:rsidRPr="00C47608" w:rsidRDefault="00E565BE" w:rsidP="00E565BE">
      <w:pPr>
        <w:pStyle w:val="Akapitzlist"/>
        <w:autoSpaceDE w:val="0"/>
        <w:autoSpaceDN w:val="0"/>
        <w:adjustRightInd w:val="0"/>
        <w:spacing w:after="0" w:line="276" w:lineRule="auto"/>
        <w:ind w:left="567"/>
        <w:jc w:val="both"/>
        <w:rPr>
          <w:rFonts w:cstheme="minorHAnsi"/>
        </w:rPr>
      </w:pPr>
    </w:p>
    <w:p w14:paraId="44A2BC51" w14:textId="39354599" w:rsidR="00250EF6" w:rsidRPr="00C47608" w:rsidRDefault="00250EF6" w:rsidP="00AA2187">
      <w:pPr>
        <w:autoSpaceDE w:val="0"/>
        <w:autoSpaceDN w:val="0"/>
        <w:adjustRightInd w:val="0"/>
        <w:spacing w:after="0" w:line="276" w:lineRule="auto"/>
        <w:jc w:val="center"/>
        <w:rPr>
          <w:rFonts w:cstheme="minorHAnsi"/>
        </w:rPr>
      </w:pPr>
      <w:r w:rsidRPr="00C47608">
        <w:rPr>
          <w:rFonts w:cstheme="minorHAnsi"/>
          <w:b/>
          <w:bCs/>
        </w:rPr>
        <w:t>L</w:t>
      </w:r>
      <w:r w:rsidR="00AA2187" w:rsidRPr="00C47608">
        <w:rPr>
          <w:rFonts w:cstheme="minorHAnsi"/>
          <w:b/>
          <w:bCs/>
        </w:rPr>
        <w:t xml:space="preserve"> </w:t>
      </w:r>
      <w:r w:rsidRPr="00C47608">
        <w:rPr>
          <w:rFonts w:cstheme="minorHAnsi"/>
          <w:b/>
          <w:bCs/>
        </w:rPr>
        <w:t>cena = (C</w:t>
      </w:r>
      <w:r w:rsidR="00AA2187" w:rsidRPr="00C47608">
        <w:rPr>
          <w:rFonts w:cstheme="minorHAnsi"/>
          <w:b/>
          <w:bCs/>
        </w:rPr>
        <w:t xml:space="preserve"> </w:t>
      </w:r>
      <w:r w:rsidRPr="00C47608">
        <w:rPr>
          <w:rFonts w:cstheme="minorHAnsi"/>
          <w:b/>
          <w:bCs/>
        </w:rPr>
        <w:t>min / C) x 0,6 x 100 pkt</w:t>
      </w:r>
    </w:p>
    <w:p w14:paraId="321F4F69" w14:textId="77777777" w:rsidR="00250EF6" w:rsidRPr="00C47608" w:rsidRDefault="00250EF6" w:rsidP="00AA2187">
      <w:pPr>
        <w:autoSpaceDE w:val="0"/>
        <w:autoSpaceDN w:val="0"/>
        <w:adjustRightInd w:val="0"/>
        <w:spacing w:after="0" w:line="276" w:lineRule="auto"/>
        <w:jc w:val="both"/>
        <w:rPr>
          <w:rFonts w:cstheme="minorHAnsi"/>
        </w:rPr>
      </w:pPr>
      <w:r w:rsidRPr="00C47608">
        <w:rPr>
          <w:rFonts w:cstheme="minorHAnsi"/>
        </w:rPr>
        <w:t xml:space="preserve">gdzie: </w:t>
      </w:r>
    </w:p>
    <w:p w14:paraId="76363CC4" w14:textId="337705D9" w:rsidR="00250EF6" w:rsidRPr="00C47608" w:rsidRDefault="00250EF6" w:rsidP="00D66F8B">
      <w:pPr>
        <w:numPr>
          <w:ilvl w:val="0"/>
          <w:numId w:val="43"/>
        </w:numPr>
        <w:autoSpaceDE w:val="0"/>
        <w:autoSpaceDN w:val="0"/>
        <w:adjustRightInd w:val="0"/>
        <w:spacing w:after="0" w:line="276" w:lineRule="auto"/>
        <w:jc w:val="both"/>
        <w:rPr>
          <w:rFonts w:cstheme="minorHAnsi"/>
        </w:rPr>
      </w:pPr>
      <w:r w:rsidRPr="00C47608">
        <w:rPr>
          <w:rFonts w:cstheme="minorHAnsi"/>
        </w:rPr>
        <w:t>a) L</w:t>
      </w:r>
      <w:r w:rsidR="00AA2187" w:rsidRPr="00C47608">
        <w:rPr>
          <w:rFonts w:cstheme="minorHAnsi"/>
        </w:rPr>
        <w:t xml:space="preserve"> </w:t>
      </w:r>
      <w:r w:rsidRPr="00C47608">
        <w:rPr>
          <w:rFonts w:cstheme="minorHAnsi"/>
        </w:rPr>
        <w:t xml:space="preserve">cena - liczba uzyskanych punktów dla kryterium „Cena” ocenianej oferty; </w:t>
      </w:r>
    </w:p>
    <w:p w14:paraId="19C6324D" w14:textId="4BBBC04B" w:rsidR="00250EF6" w:rsidRPr="00C47608" w:rsidRDefault="00250EF6" w:rsidP="00D66F8B">
      <w:pPr>
        <w:numPr>
          <w:ilvl w:val="0"/>
          <w:numId w:val="43"/>
        </w:numPr>
        <w:autoSpaceDE w:val="0"/>
        <w:autoSpaceDN w:val="0"/>
        <w:adjustRightInd w:val="0"/>
        <w:spacing w:after="0" w:line="276" w:lineRule="auto"/>
        <w:jc w:val="both"/>
        <w:rPr>
          <w:rFonts w:cstheme="minorHAnsi"/>
        </w:rPr>
      </w:pPr>
      <w:r w:rsidRPr="00C47608">
        <w:rPr>
          <w:rFonts w:cstheme="minorHAnsi"/>
        </w:rPr>
        <w:t>b) C</w:t>
      </w:r>
      <w:r w:rsidR="00AA2187" w:rsidRPr="00C47608">
        <w:rPr>
          <w:rFonts w:cstheme="minorHAnsi"/>
        </w:rPr>
        <w:t xml:space="preserve"> </w:t>
      </w:r>
      <w:r w:rsidRPr="00C47608">
        <w:rPr>
          <w:rFonts w:cstheme="minorHAnsi"/>
        </w:rPr>
        <w:t xml:space="preserve">min - cena w ofercie z najniższą ceną; </w:t>
      </w:r>
    </w:p>
    <w:p w14:paraId="71EE9399" w14:textId="0C86ADDB" w:rsidR="00AA2187" w:rsidRPr="00C47608" w:rsidRDefault="00250EF6" w:rsidP="00D66F8B">
      <w:pPr>
        <w:numPr>
          <w:ilvl w:val="0"/>
          <w:numId w:val="43"/>
        </w:numPr>
        <w:autoSpaceDE w:val="0"/>
        <w:autoSpaceDN w:val="0"/>
        <w:adjustRightInd w:val="0"/>
        <w:spacing w:after="0" w:line="276" w:lineRule="auto"/>
        <w:jc w:val="both"/>
        <w:rPr>
          <w:rFonts w:cstheme="minorHAnsi"/>
        </w:rPr>
      </w:pPr>
      <w:r w:rsidRPr="00C47608">
        <w:rPr>
          <w:rFonts w:cstheme="minorHAnsi"/>
        </w:rPr>
        <w:t xml:space="preserve">c) C - cena w ofercie ocenianej. </w:t>
      </w:r>
    </w:p>
    <w:p w14:paraId="25C85AAA" w14:textId="77777777" w:rsidR="00AA2187" w:rsidRPr="00C47608" w:rsidRDefault="00AA2187" w:rsidP="00D66F8B">
      <w:pPr>
        <w:numPr>
          <w:ilvl w:val="0"/>
          <w:numId w:val="43"/>
        </w:numPr>
        <w:autoSpaceDE w:val="0"/>
        <w:autoSpaceDN w:val="0"/>
        <w:adjustRightInd w:val="0"/>
        <w:spacing w:after="0" w:line="276" w:lineRule="auto"/>
        <w:jc w:val="both"/>
        <w:rPr>
          <w:rFonts w:cstheme="minorHAnsi"/>
        </w:rPr>
      </w:pPr>
    </w:p>
    <w:p w14:paraId="7745296B" w14:textId="343F83ED" w:rsidR="00AA2187" w:rsidRPr="00C47608" w:rsidRDefault="00250EF6" w:rsidP="00D66F8B">
      <w:pPr>
        <w:pStyle w:val="Akapitzlist"/>
        <w:numPr>
          <w:ilvl w:val="0"/>
          <w:numId w:val="42"/>
        </w:numPr>
        <w:autoSpaceDE w:val="0"/>
        <w:autoSpaceDN w:val="0"/>
        <w:adjustRightInd w:val="0"/>
        <w:spacing w:after="0" w:line="276" w:lineRule="auto"/>
        <w:ind w:left="284" w:hanging="284"/>
        <w:jc w:val="both"/>
        <w:rPr>
          <w:rFonts w:cstheme="minorHAnsi"/>
        </w:rPr>
      </w:pPr>
      <w:r w:rsidRPr="00C47608">
        <w:rPr>
          <w:rFonts w:cstheme="minorHAnsi"/>
          <w:b/>
          <w:bCs/>
        </w:rPr>
        <w:t>Kryterium „</w:t>
      </w:r>
      <w:r w:rsidR="00126991" w:rsidRPr="00C47608">
        <w:rPr>
          <w:rFonts w:cstheme="minorHAnsi"/>
          <w:b/>
          <w:bCs/>
        </w:rPr>
        <w:t xml:space="preserve">Skrócenie </w:t>
      </w:r>
      <w:r w:rsidR="004669C2">
        <w:rPr>
          <w:rFonts w:cstheme="minorHAnsi"/>
          <w:b/>
          <w:bCs/>
        </w:rPr>
        <w:t>terminu wykonania zlecenia w trybie awaryjnym</w:t>
      </w:r>
      <w:r w:rsidR="00126991" w:rsidRPr="00C47608">
        <w:rPr>
          <w:rFonts w:cstheme="minorHAnsi"/>
          <w:b/>
          <w:bCs/>
        </w:rPr>
        <w:t>”</w:t>
      </w:r>
    </w:p>
    <w:p w14:paraId="4C9B2B0D" w14:textId="433F001B" w:rsidR="00434BC2" w:rsidRPr="00C47608" w:rsidRDefault="00250EF6" w:rsidP="00434BC2">
      <w:pPr>
        <w:pStyle w:val="Akapitzlist"/>
        <w:numPr>
          <w:ilvl w:val="1"/>
          <w:numId w:val="11"/>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 </w:t>
      </w:r>
      <w:r w:rsidR="00EB73D9" w:rsidRPr="00EB73D9">
        <w:rPr>
          <w:rFonts w:cstheme="minorHAnsi"/>
          <w:b/>
          <w:bCs/>
        </w:rPr>
        <w:t>2</w:t>
      </w:r>
      <w:r w:rsidRPr="00EB73D9">
        <w:rPr>
          <w:rFonts w:cstheme="minorHAnsi"/>
          <w:b/>
          <w:bCs/>
        </w:rPr>
        <w:t>0%;</w:t>
      </w:r>
      <w:r w:rsidRPr="00C47608">
        <w:rPr>
          <w:rFonts w:cstheme="minorHAnsi"/>
        </w:rPr>
        <w:t xml:space="preserve"> </w:t>
      </w:r>
    </w:p>
    <w:p w14:paraId="4321CA17" w14:textId="1D4F48AE" w:rsidR="00AA2187" w:rsidRPr="00C47608" w:rsidRDefault="00250EF6" w:rsidP="00126991">
      <w:pPr>
        <w:pStyle w:val="Akapitzlist"/>
        <w:numPr>
          <w:ilvl w:val="1"/>
          <w:numId w:val="11"/>
        </w:numPr>
        <w:autoSpaceDE w:val="0"/>
        <w:autoSpaceDN w:val="0"/>
        <w:adjustRightInd w:val="0"/>
        <w:spacing w:after="0" w:line="276" w:lineRule="auto"/>
        <w:ind w:left="567" w:hanging="283"/>
        <w:jc w:val="both"/>
        <w:rPr>
          <w:rFonts w:cstheme="minorHAnsi"/>
        </w:rPr>
      </w:pPr>
      <w:r w:rsidRPr="00C47608">
        <w:rPr>
          <w:rFonts w:cstheme="minorHAnsi"/>
        </w:rPr>
        <w:t xml:space="preserve">opis sposobu oceny ofert dla kryterium </w:t>
      </w:r>
      <w:r w:rsidRPr="00C47608">
        <w:rPr>
          <w:rFonts w:cstheme="minorHAnsi"/>
          <w:b/>
          <w:bCs/>
        </w:rPr>
        <w:t>„</w:t>
      </w:r>
      <w:r w:rsidR="00126991" w:rsidRPr="00C47608">
        <w:rPr>
          <w:rFonts w:cstheme="minorHAnsi"/>
          <w:b/>
          <w:bCs/>
        </w:rPr>
        <w:t xml:space="preserve">Skrócenie </w:t>
      </w:r>
      <w:r w:rsidR="00EB73D9">
        <w:rPr>
          <w:rFonts w:cstheme="minorHAnsi"/>
          <w:b/>
          <w:bCs/>
        </w:rPr>
        <w:t>terminu wykonania zlecenia w trybie awaryjnym</w:t>
      </w:r>
      <w:r w:rsidRPr="00C47608">
        <w:rPr>
          <w:rFonts w:cstheme="minorHAnsi"/>
          <w:b/>
          <w:bCs/>
        </w:rPr>
        <w:t>”:</w:t>
      </w:r>
      <w:r w:rsidRPr="00C47608">
        <w:rPr>
          <w:rFonts w:cstheme="minorHAnsi"/>
        </w:rPr>
        <w:t xml:space="preserve"> </w:t>
      </w:r>
    </w:p>
    <w:p w14:paraId="54BD89A5" w14:textId="77777777" w:rsidR="00126991" w:rsidRPr="00C47608" w:rsidRDefault="00126991" w:rsidP="00126991">
      <w:pPr>
        <w:pStyle w:val="Akapitzlist"/>
        <w:autoSpaceDE w:val="0"/>
        <w:autoSpaceDN w:val="0"/>
        <w:adjustRightInd w:val="0"/>
        <w:spacing w:after="0" w:line="276" w:lineRule="auto"/>
        <w:ind w:left="567"/>
        <w:jc w:val="both"/>
        <w:rPr>
          <w:rFonts w:cstheme="minorHAnsi"/>
        </w:rPr>
      </w:pPr>
    </w:p>
    <w:tbl>
      <w:tblPr>
        <w:tblStyle w:val="Tabela-Siatka"/>
        <w:tblW w:w="0" w:type="auto"/>
        <w:jc w:val="center"/>
        <w:tblLook w:val="04A0" w:firstRow="1" w:lastRow="0" w:firstColumn="1" w:lastColumn="0" w:noHBand="0" w:noVBand="1"/>
      </w:tblPr>
      <w:tblGrid>
        <w:gridCol w:w="4957"/>
        <w:gridCol w:w="3402"/>
      </w:tblGrid>
      <w:tr w:rsidR="00C47608" w:rsidRPr="00C47608" w14:paraId="2694F07A" w14:textId="77777777" w:rsidTr="00A5013B">
        <w:trPr>
          <w:jc w:val="center"/>
        </w:trPr>
        <w:tc>
          <w:tcPr>
            <w:tcW w:w="4957" w:type="dxa"/>
            <w:vAlign w:val="center"/>
          </w:tcPr>
          <w:p w14:paraId="2165D917" w14:textId="0BAFFD73" w:rsidR="00126991" w:rsidRPr="00C47608" w:rsidRDefault="00EB73D9" w:rsidP="00126991">
            <w:pPr>
              <w:pStyle w:val="Akapitzlist"/>
              <w:autoSpaceDE w:val="0"/>
              <w:autoSpaceDN w:val="0"/>
              <w:adjustRightInd w:val="0"/>
              <w:spacing w:line="276" w:lineRule="auto"/>
              <w:ind w:left="0"/>
              <w:jc w:val="center"/>
              <w:rPr>
                <w:rFonts w:cstheme="minorHAnsi"/>
                <w:b/>
                <w:bCs/>
              </w:rPr>
            </w:pPr>
            <w:r w:rsidRPr="00C47608">
              <w:rPr>
                <w:rFonts w:cstheme="minorHAnsi"/>
                <w:b/>
                <w:bCs/>
              </w:rPr>
              <w:t xml:space="preserve">Skrócenie </w:t>
            </w:r>
            <w:r>
              <w:rPr>
                <w:rFonts w:cstheme="minorHAnsi"/>
                <w:b/>
                <w:bCs/>
              </w:rPr>
              <w:t>terminu wykonania zlecenia w trybie awaryjnym</w:t>
            </w:r>
          </w:p>
        </w:tc>
        <w:tc>
          <w:tcPr>
            <w:tcW w:w="3402" w:type="dxa"/>
            <w:vAlign w:val="center"/>
          </w:tcPr>
          <w:p w14:paraId="5B45FA01" w14:textId="2B330159" w:rsidR="00126991" w:rsidRPr="00C47608" w:rsidRDefault="00126991" w:rsidP="00126991">
            <w:pPr>
              <w:pStyle w:val="Akapitzlist"/>
              <w:autoSpaceDE w:val="0"/>
              <w:autoSpaceDN w:val="0"/>
              <w:adjustRightInd w:val="0"/>
              <w:spacing w:line="276" w:lineRule="auto"/>
              <w:ind w:left="0"/>
              <w:jc w:val="center"/>
              <w:rPr>
                <w:rFonts w:cstheme="minorHAnsi"/>
                <w:b/>
                <w:bCs/>
              </w:rPr>
            </w:pPr>
            <w:r w:rsidRPr="00C47608">
              <w:rPr>
                <w:rFonts w:cstheme="minorHAnsi"/>
                <w:b/>
                <w:bCs/>
              </w:rPr>
              <w:t>punktacja</w:t>
            </w:r>
          </w:p>
        </w:tc>
      </w:tr>
      <w:tr w:rsidR="00C47608" w:rsidRPr="00C47608" w14:paraId="3CE90DBA" w14:textId="77777777" w:rsidTr="00A5013B">
        <w:trPr>
          <w:jc w:val="center"/>
        </w:trPr>
        <w:tc>
          <w:tcPr>
            <w:tcW w:w="4957" w:type="dxa"/>
            <w:vAlign w:val="center"/>
          </w:tcPr>
          <w:p w14:paraId="36BAB83A" w14:textId="63AF6485" w:rsidR="00126991" w:rsidRPr="00C47608" w:rsidRDefault="00EB73D9" w:rsidP="00126991">
            <w:pPr>
              <w:pStyle w:val="Akapitzlist"/>
              <w:autoSpaceDE w:val="0"/>
              <w:autoSpaceDN w:val="0"/>
              <w:adjustRightInd w:val="0"/>
              <w:spacing w:line="276" w:lineRule="auto"/>
              <w:ind w:left="0"/>
              <w:jc w:val="center"/>
              <w:rPr>
                <w:rFonts w:cstheme="minorHAnsi"/>
              </w:rPr>
            </w:pPr>
            <w:r>
              <w:rPr>
                <w:rFonts w:cstheme="minorHAnsi"/>
              </w:rPr>
              <w:t xml:space="preserve">Do </w:t>
            </w:r>
            <w:r w:rsidR="00126991" w:rsidRPr="00C47608">
              <w:rPr>
                <w:rFonts w:cstheme="minorHAnsi"/>
              </w:rPr>
              <w:t>3 dni</w:t>
            </w:r>
            <w:r>
              <w:rPr>
                <w:rFonts w:cstheme="minorHAnsi"/>
              </w:rPr>
              <w:t xml:space="preserve"> roboczych</w:t>
            </w:r>
          </w:p>
        </w:tc>
        <w:tc>
          <w:tcPr>
            <w:tcW w:w="3402" w:type="dxa"/>
            <w:vAlign w:val="center"/>
          </w:tcPr>
          <w:p w14:paraId="343A5559" w14:textId="5887AFFD" w:rsidR="00126991" w:rsidRPr="00C47608" w:rsidRDefault="00EB73D9" w:rsidP="00126991">
            <w:pPr>
              <w:pStyle w:val="Akapitzlist"/>
              <w:autoSpaceDE w:val="0"/>
              <w:autoSpaceDN w:val="0"/>
              <w:adjustRightInd w:val="0"/>
              <w:spacing w:line="276" w:lineRule="auto"/>
              <w:ind w:left="0"/>
              <w:jc w:val="center"/>
              <w:rPr>
                <w:rFonts w:cstheme="minorHAnsi"/>
              </w:rPr>
            </w:pPr>
            <w:r>
              <w:rPr>
                <w:rFonts w:cstheme="minorHAnsi"/>
              </w:rPr>
              <w:t>0</w:t>
            </w:r>
          </w:p>
        </w:tc>
      </w:tr>
      <w:tr w:rsidR="00C47608" w:rsidRPr="00C47608" w14:paraId="3BB28822" w14:textId="77777777" w:rsidTr="00A5013B">
        <w:trPr>
          <w:jc w:val="center"/>
        </w:trPr>
        <w:tc>
          <w:tcPr>
            <w:tcW w:w="4957" w:type="dxa"/>
            <w:vAlign w:val="center"/>
          </w:tcPr>
          <w:p w14:paraId="53C05C9B" w14:textId="4EEF4AA8" w:rsidR="00126991" w:rsidRPr="00C47608" w:rsidRDefault="00EB73D9" w:rsidP="00126991">
            <w:pPr>
              <w:pStyle w:val="Akapitzlist"/>
              <w:autoSpaceDE w:val="0"/>
              <w:autoSpaceDN w:val="0"/>
              <w:adjustRightInd w:val="0"/>
              <w:spacing w:line="276" w:lineRule="auto"/>
              <w:ind w:left="0"/>
              <w:jc w:val="center"/>
              <w:rPr>
                <w:rFonts w:cstheme="minorHAnsi"/>
              </w:rPr>
            </w:pPr>
            <w:r>
              <w:rPr>
                <w:rFonts w:cstheme="minorHAnsi"/>
              </w:rPr>
              <w:t xml:space="preserve">Do </w:t>
            </w:r>
            <w:r w:rsidR="00126991" w:rsidRPr="00C47608">
              <w:rPr>
                <w:rFonts w:cstheme="minorHAnsi"/>
              </w:rPr>
              <w:t>2 dni</w:t>
            </w:r>
            <w:r>
              <w:rPr>
                <w:rFonts w:cstheme="minorHAnsi"/>
              </w:rPr>
              <w:t xml:space="preserve"> roboczych</w:t>
            </w:r>
          </w:p>
        </w:tc>
        <w:tc>
          <w:tcPr>
            <w:tcW w:w="3402" w:type="dxa"/>
            <w:vAlign w:val="center"/>
          </w:tcPr>
          <w:p w14:paraId="15AD7D74" w14:textId="4BCF3513" w:rsidR="00126991" w:rsidRPr="00C47608" w:rsidRDefault="00EB73D9" w:rsidP="00126991">
            <w:pPr>
              <w:pStyle w:val="Akapitzlist"/>
              <w:autoSpaceDE w:val="0"/>
              <w:autoSpaceDN w:val="0"/>
              <w:adjustRightInd w:val="0"/>
              <w:spacing w:line="276" w:lineRule="auto"/>
              <w:ind w:left="0"/>
              <w:jc w:val="center"/>
              <w:rPr>
                <w:rFonts w:cstheme="minorHAnsi"/>
              </w:rPr>
            </w:pPr>
            <w:r>
              <w:rPr>
                <w:rFonts w:cstheme="minorHAnsi"/>
              </w:rPr>
              <w:t>10</w:t>
            </w:r>
          </w:p>
        </w:tc>
      </w:tr>
      <w:tr w:rsidR="00126991" w:rsidRPr="00C47608" w14:paraId="5AAAEE70" w14:textId="77777777" w:rsidTr="00A5013B">
        <w:trPr>
          <w:jc w:val="center"/>
        </w:trPr>
        <w:tc>
          <w:tcPr>
            <w:tcW w:w="4957" w:type="dxa"/>
            <w:vAlign w:val="center"/>
          </w:tcPr>
          <w:p w14:paraId="4B1D54A5" w14:textId="6D35F6C2" w:rsidR="00126991" w:rsidRPr="00C47608" w:rsidRDefault="00EB73D9" w:rsidP="00EB73D9">
            <w:pPr>
              <w:pStyle w:val="Akapitzlist"/>
              <w:autoSpaceDE w:val="0"/>
              <w:autoSpaceDN w:val="0"/>
              <w:adjustRightInd w:val="0"/>
              <w:spacing w:line="276" w:lineRule="auto"/>
              <w:ind w:left="164"/>
              <w:jc w:val="center"/>
              <w:rPr>
                <w:rFonts w:cstheme="minorHAnsi"/>
              </w:rPr>
            </w:pPr>
            <w:r>
              <w:rPr>
                <w:rFonts w:cstheme="minorHAnsi"/>
              </w:rPr>
              <w:t>Do 1 dnia roboczego</w:t>
            </w:r>
          </w:p>
        </w:tc>
        <w:tc>
          <w:tcPr>
            <w:tcW w:w="3402" w:type="dxa"/>
            <w:vAlign w:val="center"/>
          </w:tcPr>
          <w:p w14:paraId="3F45250B" w14:textId="35949BC6" w:rsidR="00126991" w:rsidRPr="00C47608" w:rsidRDefault="00EB73D9" w:rsidP="00126991">
            <w:pPr>
              <w:pStyle w:val="Akapitzlist"/>
              <w:autoSpaceDE w:val="0"/>
              <w:autoSpaceDN w:val="0"/>
              <w:adjustRightInd w:val="0"/>
              <w:spacing w:line="276" w:lineRule="auto"/>
              <w:ind w:left="0"/>
              <w:jc w:val="center"/>
              <w:rPr>
                <w:rFonts w:cstheme="minorHAnsi"/>
              </w:rPr>
            </w:pPr>
            <w:r>
              <w:rPr>
                <w:rFonts w:cstheme="minorHAnsi"/>
              </w:rPr>
              <w:t>20</w:t>
            </w:r>
          </w:p>
        </w:tc>
      </w:tr>
    </w:tbl>
    <w:p w14:paraId="34C8688C" w14:textId="77777777" w:rsidR="00126991" w:rsidRPr="00C47608" w:rsidRDefault="00126991" w:rsidP="00126991">
      <w:pPr>
        <w:autoSpaceDE w:val="0"/>
        <w:autoSpaceDN w:val="0"/>
        <w:adjustRightInd w:val="0"/>
        <w:spacing w:after="0" w:line="276" w:lineRule="auto"/>
        <w:jc w:val="both"/>
        <w:rPr>
          <w:rFonts w:cstheme="minorHAnsi"/>
        </w:rPr>
      </w:pPr>
    </w:p>
    <w:p w14:paraId="3FF49CB9" w14:textId="687D0658" w:rsidR="00434BC2" w:rsidRPr="00C47608" w:rsidRDefault="00434BC2" w:rsidP="00126991">
      <w:pPr>
        <w:pStyle w:val="Akapitzlist"/>
        <w:numPr>
          <w:ilvl w:val="0"/>
          <w:numId w:val="39"/>
        </w:numPr>
        <w:autoSpaceDE w:val="0"/>
        <w:autoSpaceDN w:val="0"/>
        <w:adjustRightInd w:val="0"/>
        <w:spacing w:after="0" w:line="276" w:lineRule="auto"/>
        <w:ind w:left="567" w:hanging="283"/>
        <w:jc w:val="both"/>
        <w:rPr>
          <w:rFonts w:cstheme="minorHAnsi"/>
          <w:b/>
          <w:bCs/>
        </w:rPr>
      </w:pPr>
      <w:r w:rsidRPr="00C47608">
        <w:rPr>
          <w:rFonts w:cstheme="minorHAnsi"/>
          <w:b/>
          <w:bCs/>
        </w:rPr>
        <w:t xml:space="preserve">Wymagany termin </w:t>
      </w:r>
      <w:r w:rsidR="00EB73D9">
        <w:rPr>
          <w:rFonts w:cstheme="minorHAnsi"/>
          <w:b/>
          <w:bCs/>
        </w:rPr>
        <w:t>realizacji</w:t>
      </w:r>
      <w:r w:rsidRPr="00C47608">
        <w:rPr>
          <w:rFonts w:cstheme="minorHAnsi"/>
          <w:b/>
          <w:bCs/>
        </w:rPr>
        <w:t xml:space="preserve"> zlecenia wynosi do </w:t>
      </w:r>
      <w:r w:rsidR="00EB73D9">
        <w:rPr>
          <w:rFonts w:cstheme="minorHAnsi"/>
          <w:b/>
          <w:bCs/>
        </w:rPr>
        <w:t>3</w:t>
      </w:r>
      <w:r w:rsidRPr="00C47608">
        <w:rPr>
          <w:rFonts w:cstheme="minorHAnsi"/>
          <w:b/>
          <w:bCs/>
        </w:rPr>
        <w:t xml:space="preserve"> dni </w:t>
      </w:r>
      <w:r w:rsidR="00EB73D9">
        <w:rPr>
          <w:rFonts w:cstheme="minorHAnsi"/>
          <w:b/>
          <w:bCs/>
        </w:rPr>
        <w:t xml:space="preserve">roboczych </w:t>
      </w:r>
      <w:r w:rsidRPr="00C47608">
        <w:rPr>
          <w:rFonts w:cstheme="minorHAnsi"/>
          <w:b/>
          <w:bCs/>
        </w:rPr>
        <w:t>od momentu otrzymania zlecenia.</w:t>
      </w:r>
    </w:p>
    <w:p w14:paraId="2626D658" w14:textId="142335E5" w:rsidR="00126991" w:rsidRPr="00C47608" w:rsidRDefault="00250EF6" w:rsidP="00126991">
      <w:pPr>
        <w:pStyle w:val="Akapitzlist"/>
        <w:numPr>
          <w:ilvl w:val="0"/>
          <w:numId w:val="39"/>
        </w:numPr>
        <w:autoSpaceDE w:val="0"/>
        <w:autoSpaceDN w:val="0"/>
        <w:adjustRightInd w:val="0"/>
        <w:spacing w:after="0" w:line="276" w:lineRule="auto"/>
        <w:ind w:left="567" w:hanging="283"/>
        <w:jc w:val="both"/>
        <w:rPr>
          <w:rFonts w:cstheme="minorHAnsi"/>
        </w:rPr>
      </w:pPr>
      <w:r w:rsidRPr="00C47608">
        <w:rPr>
          <w:rFonts w:cstheme="minorHAnsi"/>
        </w:rPr>
        <w:t xml:space="preserve">Wykonawca podaje </w:t>
      </w:r>
      <w:r w:rsidR="00126991" w:rsidRPr="00C47608">
        <w:rPr>
          <w:rFonts w:cstheme="minorHAnsi"/>
        </w:rPr>
        <w:t>ilość dni, o które skróci czas reakcji na rozpoczęcie zlecenia</w:t>
      </w:r>
      <w:r w:rsidRPr="00C47608">
        <w:rPr>
          <w:rFonts w:cstheme="minorHAnsi"/>
        </w:rPr>
        <w:t xml:space="preserve"> w formularzu oferty stanowiącym </w:t>
      </w:r>
      <w:r w:rsidRPr="00C47608">
        <w:rPr>
          <w:rFonts w:cstheme="minorHAnsi"/>
          <w:b/>
          <w:bCs/>
        </w:rPr>
        <w:t xml:space="preserve">Załącznik nr 1 do SWZ. </w:t>
      </w:r>
    </w:p>
    <w:p w14:paraId="7345263F" w14:textId="1903AB69" w:rsidR="00AA2187" w:rsidRPr="00C47608" w:rsidRDefault="00250EF6" w:rsidP="00A5013B">
      <w:pPr>
        <w:pStyle w:val="Akapitzlist"/>
        <w:numPr>
          <w:ilvl w:val="0"/>
          <w:numId w:val="39"/>
        </w:numPr>
        <w:autoSpaceDE w:val="0"/>
        <w:autoSpaceDN w:val="0"/>
        <w:adjustRightInd w:val="0"/>
        <w:spacing w:after="0" w:line="276" w:lineRule="auto"/>
        <w:ind w:left="567" w:hanging="283"/>
        <w:jc w:val="both"/>
        <w:rPr>
          <w:rFonts w:cstheme="minorHAnsi"/>
        </w:rPr>
      </w:pPr>
      <w:r w:rsidRPr="00C47608">
        <w:rPr>
          <w:rFonts w:cstheme="minorHAnsi"/>
        </w:rPr>
        <w:t xml:space="preserve">W przypadku </w:t>
      </w:r>
      <w:r w:rsidR="00A5013B" w:rsidRPr="00C47608">
        <w:rPr>
          <w:rFonts w:cstheme="minorHAnsi"/>
        </w:rPr>
        <w:t>gdy Wykonawca nie określi</w:t>
      </w:r>
      <w:r w:rsidRPr="00C47608">
        <w:rPr>
          <w:rFonts w:cstheme="minorHAnsi"/>
        </w:rPr>
        <w:t xml:space="preserve"> w formularzu oferty </w:t>
      </w:r>
      <w:r w:rsidR="00A5013B" w:rsidRPr="00C47608">
        <w:rPr>
          <w:rFonts w:cstheme="minorHAnsi"/>
        </w:rPr>
        <w:t xml:space="preserve">ilości dni, o jakie skróci czas reakcji na rozpoczęcie zlecenia </w:t>
      </w:r>
      <w:r w:rsidRPr="00C47608">
        <w:rPr>
          <w:rFonts w:cstheme="minorHAnsi"/>
        </w:rPr>
        <w:t>do oceny ofert</w:t>
      </w:r>
      <w:r w:rsidR="00A5013B" w:rsidRPr="00C47608">
        <w:rPr>
          <w:rFonts w:cstheme="minorHAnsi"/>
        </w:rPr>
        <w:t>y</w:t>
      </w:r>
      <w:r w:rsidRPr="00C47608">
        <w:rPr>
          <w:rFonts w:cstheme="minorHAnsi"/>
        </w:rPr>
        <w:t xml:space="preserve"> zostanie przyjęt</w:t>
      </w:r>
      <w:r w:rsidR="00A5013B" w:rsidRPr="00C47608">
        <w:rPr>
          <w:rFonts w:cstheme="minorHAnsi"/>
        </w:rPr>
        <w:t>a</w:t>
      </w:r>
      <w:r w:rsidRPr="00C47608">
        <w:rPr>
          <w:rFonts w:cstheme="minorHAnsi"/>
        </w:rPr>
        <w:t xml:space="preserve"> </w:t>
      </w:r>
      <w:r w:rsidR="00A5013B" w:rsidRPr="00C47608">
        <w:rPr>
          <w:rFonts w:cstheme="minorHAnsi"/>
        </w:rPr>
        <w:t xml:space="preserve">maksymalna ilość dni na rozpoczęcie zlecenia, tj. </w:t>
      </w:r>
      <w:r w:rsidR="00EB73D9">
        <w:rPr>
          <w:rFonts w:cstheme="minorHAnsi"/>
        </w:rPr>
        <w:t>do 3</w:t>
      </w:r>
      <w:r w:rsidR="00A5013B" w:rsidRPr="00C47608">
        <w:rPr>
          <w:rFonts w:cstheme="minorHAnsi"/>
        </w:rPr>
        <w:t xml:space="preserve"> dni</w:t>
      </w:r>
      <w:r w:rsidR="00EB73D9">
        <w:rPr>
          <w:rFonts w:cstheme="minorHAnsi"/>
        </w:rPr>
        <w:t xml:space="preserve"> roboczych</w:t>
      </w:r>
      <w:r w:rsidR="00B827B3" w:rsidRPr="00C47608">
        <w:rPr>
          <w:rFonts w:cstheme="minorHAnsi"/>
        </w:rPr>
        <w:t xml:space="preserve"> i przyznana odpowiadająca temu ilość punktów.</w:t>
      </w:r>
    </w:p>
    <w:p w14:paraId="24C924F1" w14:textId="39C9DD27" w:rsidR="00AA2187" w:rsidRDefault="00BF5BB8" w:rsidP="00A5013B">
      <w:pPr>
        <w:pStyle w:val="Akapitzlist"/>
        <w:numPr>
          <w:ilvl w:val="0"/>
          <w:numId w:val="39"/>
        </w:numPr>
        <w:autoSpaceDE w:val="0"/>
        <w:autoSpaceDN w:val="0"/>
        <w:adjustRightInd w:val="0"/>
        <w:spacing w:after="0" w:line="276" w:lineRule="auto"/>
        <w:ind w:left="567" w:hanging="283"/>
        <w:jc w:val="both"/>
        <w:rPr>
          <w:rFonts w:cstheme="minorHAnsi"/>
        </w:rPr>
      </w:pPr>
      <w:r w:rsidRPr="00C47608">
        <w:rPr>
          <w:rFonts w:cstheme="minorHAnsi"/>
        </w:rPr>
        <w:t xml:space="preserve">Ilość dni, o które Wykonawca skróci czas reakcji na rozpoczęcie zlecenia, wykazana w formularzu ofertowym, </w:t>
      </w:r>
      <w:r w:rsidR="00250EF6" w:rsidRPr="00C47608">
        <w:rPr>
          <w:rFonts w:cstheme="minorHAnsi"/>
        </w:rPr>
        <w:t>zostanie wpisan</w:t>
      </w:r>
      <w:r w:rsidRPr="00C47608">
        <w:rPr>
          <w:rFonts w:cstheme="minorHAnsi"/>
        </w:rPr>
        <w:t>a</w:t>
      </w:r>
      <w:r w:rsidR="00250EF6" w:rsidRPr="00C47608">
        <w:rPr>
          <w:rFonts w:cstheme="minorHAnsi"/>
        </w:rPr>
        <w:t xml:space="preserve"> </w:t>
      </w:r>
      <w:r w:rsidRPr="00C47608">
        <w:rPr>
          <w:rFonts w:cstheme="minorHAnsi"/>
        </w:rPr>
        <w:t>do umowy</w:t>
      </w:r>
      <w:r w:rsidR="00250EF6" w:rsidRPr="00C47608">
        <w:rPr>
          <w:rFonts w:cstheme="minorHAnsi"/>
        </w:rPr>
        <w:t xml:space="preserve">. </w:t>
      </w:r>
    </w:p>
    <w:p w14:paraId="1035FCCF" w14:textId="77777777" w:rsidR="00EB73D9" w:rsidRDefault="00EB73D9" w:rsidP="00EB73D9">
      <w:pPr>
        <w:pStyle w:val="Akapitzlist"/>
        <w:autoSpaceDE w:val="0"/>
        <w:autoSpaceDN w:val="0"/>
        <w:adjustRightInd w:val="0"/>
        <w:spacing w:after="0" w:line="276" w:lineRule="auto"/>
        <w:ind w:left="567"/>
        <w:jc w:val="both"/>
        <w:rPr>
          <w:rFonts w:cstheme="minorHAnsi"/>
        </w:rPr>
      </w:pPr>
    </w:p>
    <w:p w14:paraId="1CD9755F" w14:textId="22F06675" w:rsidR="00EB73D9" w:rsidRPr="00EB73D9" w:rsidRDefault="00EB73D9" w:rsidP="00EB73D9">
      <w:pPr>
        <w:pStyle w:val="Akapitzlist"/>
        <w:numPr>
          <w:ilvl w:val="0"/>
          <w:numId w:val="11"/>
        </w:numPr>
        <w:autoSpaceDE w:val="0"/>
        <w:autoSpaceDN w:val="0"/>
        <w:adjustRightInd w:val="0"/>
        <w:spacing w:after="0" w:line="276" w:lineRule="auto"/>
        <w:ind w:left="284" w:hanging="284"/>
        <w:jc w:val="both"/>
        <w:rPr>
          <w:rFonts w:cstheme="minorHAnsi"/>
          <w:b/>
          <w:bCs/>
        </w:rPr>
      </w:pPr>
      <w:r w:rsidRPr="00EB73D9">
        <w:rPr>
          <w:rFonts w:cstheme="minorHAnsi"/>
          <w:b/>
          <w:bCs/>
        </w:rPr>
        <w:t>Kryterium „długość okresu gwarancji na znaki drogowe”</w:t>
      </w:r>
    </w:p>
    <w:p w14:paraId="7B97524B" w14:textId="0EB317FD" w:rsidR="00EB73D9" w:rsidRDefault="00EB73D9" w:rsidP="00EB73D9">
      <w:pPr>
        <w:pStyle w:val="Akapitzlist"/>
        <w:numPr>
          <w:ilvl w:val="1"/>
          <w:numId w:val="11"/>
        </w:numPr>
        <w:autoSpaceDE w:val="0"/>
        <w:autoSpaceDN w:val="0"/>
        <w:adjustRightInd w:val="0"/>
        <w:spacing w:after="0" w:line="276" w:lineRule="auto"/>
        <w:ind w:left="567" w:hanging="283"/>
        <w:jc w:val="both"/>
        <w:rPr>
          <w:rFonts w:cstheme="minorHAnsi"/>
        </w:rPr>
      </w:pPr>
      <w:r>
        <w:rPr>
          <w:rFonts w:cstheme="minorHAnsi"/>
        </w:rPr>
        <w:t xml:space="preserve">znaczenie kryterium – </w:t>
      </w:r>
      <w:r w:rsidRPr="00EB73D9">
        <w:rPr>
          <w:rFonts w:cstheme="minorHAnsi"/>
          <w:b/>
          <w:bCs/>
        </w:rPr>
        <w:t>20%;</w:t>
      </w:r>
    </w:p>
    <w:p w14:paraId="07AC04D4" w14:textId="18019664" w:rsidR="00EB73D9" w:rsidRDefault="00EB73D9" w:rsidP="00EB73D9">
      <w:pPr>
        <w:pStyle w:val="Akapitzlist"/>
        <w:numPr>
          <w:ilvl w:val="1"/>
          <w:numId w:val="11"/>
        </w:numPr>
        <w:autoSpaceDE w:val="0"/>
        <w:autoSpaceDN w:val="0"/>
        <w:adjustRightInd w:val="0"/>
        <w:spacing w:after="0" w:line="276" w:lineRule="auto"/>
        <w:ind w:left="567" w:hanging="283"/>
        <w:jc w:val="both"/>
        <w:rPr>
          <w:rFonts w:cstheme="minorHAnsi"/>
        </w:rPr>
      </w:pPr>
      <w:r>
        <w:rPr>
          <w:rFonts w:cstheme="minorHAnsi"/>
        </w:rPr>
        <w:t xml:space="preserve">opis sposobu oceny ofert w kryterium </w:t>
      </w:r>
      <w:r w:rsidRPr="007E4401">
        <w:rPr>
          <w:rFonts w:cstheme="minorHAnsi"/>
          <w:b/>
          <w:bCs/>
        </w:rPr>
        <w:t>„długość okresu gwarancji na znaki drogowe”:</w:t>
      </w:r>
    </w:p>
    <w:p w14:paraId="0FF33EAA" w14:textId="77777777" w:rsidR="00EB73D9" w:rsidRDefault="00EB73D9" w:rsidP="00EB73D9">
      <w:pPr>
        <w:pStyle w:val="Akapitzlist"/>
        <w:autoSpaceDE w:val="0"/>
        <w:autoSpaceDN w:val="0"/>
        <w:adjustRightInd w:val="0"/>
        <w:spacing w:after="0" w:line="276" w:lineRule="auto"/>
        <w:ind w:left="567"/>
        <w:jc w:val="both"/>
        <w:rPr>
          <w:rFonts w:cstheme="minorHAnsi"/>
        </w:rPr>
      </w:pPr>
    </w:p>
    <w:tbl>
      <w:tblPr>
        <w:tblStyle w:val="Tabela-Siatka"/>
        <w:tblW w:w="0" w:type="auto"/>
        <w:jc w:val="center"/>
        <w:tblLook w:val="04A0" w:firstRow="1" w:lastRow="0" w:firstColumn="1" w:lastColumn="0" w:noHBand="0" w:noVBand="1"/>
      </w:tblPr>
      <w:tblGrid>
        <w:gridCol w:w="4957"/>
        <w:gridCol w:w="3402"/>
      </w:tblGrid>
      <w:tr w:rsidR="00EB73D9" w:rsidRPr="00C47608" w14:paraId="7E4D7E7C" w14:textId="77777777" w:rsidTr="00870F27">
        <w:trPr>
          <w:jc w:val="center"/>
        </w:trPr>
        <w:tc>
          <w:tcPr>
            <w:tcW w:w="4957" w:type="dxa"/>
            <w:vAlign w:val="center"/>
          </w:tcPr>
          <w:p w14:paraId="0B74E692" w14:textId="5CC383A0" w:rsidR="00EB73D9" w:rsidRPr="00C47608" w:rsidRDefault="00EB73D9" w:rsidP="00870F27">
            <w:pPr>
              <w:pStyle w:val="Akapitzlist"/>
              <w:autoSpaceDE w:val="0"/>
              <w:autoSpaceDN w:val="0"/>
              <w:adjustRightInd w:val="0"/>
              <w:spacing w:line="276" w:lineRule="auto"/>
              <w:ind w:left="0"/>
              <w:jc w:val="center"/>
              <w:rPr>
                <w:rFonts w:cstheme="minorHAnsi"/>
                <w:b/>
                <w:bCs/>
              </w:rPr>
            </w:pPr>
            <w:r>
              <w:rPr>
                <w:rFonts w:cstheme="minorHAnsi"/>
                <w:b/>
                <w:bCs/>
              </w:rPr>
              <w:t>Długość okresu gwarancji na znaki drogowe</w:t>
            </w:r>
          </w:p>
        </w:tc>
        <w:tc>
          <w:tcPr>
            <w:tcW w:w="3402" w:type="dxa"/>
            <w:vAlign w:val="center"/>
          </w:tcPr>
          <w:p w14:paraId="1EBE1C39" w14:textId="77777777" w:rsidR="00EB73D9" w:rsidRPr="00C47608" w:rsidRDefault="00EB73D9" w:rsidP="00870F27">
            <w:pPr>
              <w:pStyle w:val="Akapitzlist"/>
              <w:autoSpaceDE w:val="0"/>
              <w:autoSpaceDN w:val="0"/>
              <w:adjustRightInd w:val="0"/>
              <w:spacing w:line="276" w:lineRule="auto"/>
              <w:ind w:left="0"/>
              <w:jc w:val="center"/>
              <w:rPr>
                <w:rFonts w:cstheme="minorHAnsi"/>
                <w:b/>
                <w:bCs/>
              </w:rPr>
            </w:pPr>
            <w:r w:rsidRPr="00C47608">
              <w:rPr>
                <w:rFonts w:cstheme="minorHAnsi"/>
                <w:b/>
                <w:bCs/>
              </w:rPr>
              <w:t>punktacja</w:t>
            </w:r>
          </w:p>
        </w:tc>
      </w:tr>
      <w:tr w:rsidR="00EB73D9" w:rsidRPr="00C47608" w14:paraId="7F2DCD69" w14:textId="77777777" w:rsidTr="00870F27">
        <w:trPr>
          <w:jc w:val="center"/>
        </w:trPr>
        <w:tc>
          <w:tcPr>
            <w:tcW w:w="4957" w:type="dxa"/>
            <w:vAlign w:val="center"/>
          </w:tcPr>
          <w:p w14:paraId="7DFA5BB2" w14:textId="1C86BB1F" w:rsidR="00EB73D9" w:rsidRPr="00C47608" w:rsidRDefault="00EB73D9" w:rsidP="00870F27">
            <w:pPr>
              <w:pStyle w:val="Akapitzlist"/>
              <w:autoSpaceDE w:val="0"/>
              <w:autoSpaceDN w:val="0"/>
              <w:adjustRightInd w:val="0"/>
              <w:spacing w:line="276" w:lineRule="auto"/>
              <w:ind w:left="0"/>
              <w:jc w:val="center"/>
              <w:rPr>
                <w:rFonts w:cstheme="minorHAnsi"/>
              </w:rPr>
            </w:pPr>
            <w:r>
              <w:rPr>
                <w:rFonts w:cstheme="minorHAnsi"/>
              </w:rPr>
              <w:t>24 miesiące</w:t>
            </w:r>
          </w:p>
        </w:tc>
        <w:tc>
          <w:tcPr>
            <w:tcW w:w="3402" w:type="dxa"/>
            <w:vAlign w:val="center"/>
          </w:tcPr>
          <w:p w14:paraId="089CB739" w14:textId="77777777" w:rsidR="00EB73D9" w:rsidRPr="00C47608" w:rsidRDefault="00EB73D9" w:rsidP="00870F27">
            <w:pPr>
              <w:pStyle w:val="Akapitzlist"/>
              <w:autoSpaceDE w:val="0"/>
              <w:autoSpaceDN w:val="0"/>
              <w:adjustRightInd w:val="0"/>
              <w:spacing w:line="276" w:lineRule="auto"/>
              <w:ind w:left="0"/>
              <w:jc w:val="center"/>
              <w:rPr>
                <w:rFonts w:cstheme="minorHAnsi"/>
              </w:rPr>
            </w:pPr>
            <w:r>
              <w:rPr>
                <w:rFonts w:cstheme="minorHAnsi"/>
              </w:rPr>
              <w:t>0</w:t>
            </w:r>
          </w:p>
        </w:tc>
      </w:tr>
      <w:tr w:rsidR="00EB73D9" w:rsidRPr="00C47608" w14:paraId="5AF82844" w14:textId="77777777" w:rsidTr="00870F27">
        <w:trPr>
          <w:jc w:val="center"/>
        </w:trPr>
        <w:tc>
          <w:tcPr>
            <w:tcW w:w="4957" w:type="dxa"/>
            <w:vAlign w:val="center"/>
          </w:tcPr>
          <w:p w14:paraId="1B2E2ED5" w14:textId="039BDEE6" w:rsidR="00EB73D9" w:rsidRPr="00C47608" w:rsidRDefault="00EB73D9" w:rsidP="00870F27">
            <w:pPr>
              <w:pStyle w:val="Akapitzlist"/>
              <w:autoSpaceDE w:val="0"/>
              <w:autoSpaceDN w:val="0"/>
              <w:adjustRightInd w:val="0"/>
              <w:spacing w:line="276" w:lineRule="auto"/>
              <w:ind w:left="0"/>
              <w:jc w:val="center"/>
              <w:rPr>
                <w:rFonts w:cstheme="minorHAnsi"/>
              </w:rPr>
            </w:pPr>
            <w:r>
              <w:rPr>
                <w:rFonts w:cstheme="minorHAnsi"/>
              </w:rPr>
              <w:t>36 miesięcy</w:t>
            </w:r>
          </w:p>
        </w:tc>
        <w:tc>
          <w:tcPr>
            <w:tcW w:w="3402" w:type="dxa"/>
            <w:vAlign w:val="center"/>
          </w:tcPr>
          <w:p w14:paraId="55C75441" w14:textId="77777777" w:rsidR="00EB73D9" w:rsidRPr="00C47608" w:rsidRDefault="00EB73D9" w:rsidP="00870F27">
            <w:pPr>
              <w:pStyle w:val="Akapitzlist"/>
              <w:autoSpaceDE w:val="0"/>
              <w:autoSpaceDN w:val="0"/>
              <w:adjustRightInd w:val="0"/>
              <w:spacing w:line="276" w:lineRule="auto"/>
              <w:ind w:left="0"/>
              <w:jc w:val="center"/>
              <w:rPr>
                <w:rFonts w:cstheme="minorHAnsi"/>
              </w:rPr>
            </w:pPr>
            <w:r>
              <w:rPr>
                <w:rFonts w:cstheme="minorHAnsi"/>
              </w:rPr>
              <w:t>10</w:t>
            </w:r>
          </w:p>
        </w:tc>
      </w:tr>
      <w:tr w:rsidR="00EB73D9" w:rsidRPr="00C47608" w14:paraId="370DF78A" w14:textId="77777777" w:rsidTr="00870F27">
        <w:trPr>
          <w:jc w:val="center"/>
        </w:trPr>
        <w:tc>
          <w:tcPr>
            <w:tcW w:w="4957" w:type="dxa"/>
            <w:vAlign w:val="center"/>
          </w:tcPr>
          <w:p w14:paraId="7D2D8CB2" w14:textId="5233B1A1" w:rsidR="00EB73D9" w:rsidRPr="00C47608" w:rsidRDefault="00EB73D9" w:rsidP="00EB73D9">
            <w:pPr>
              <w:pStyle w:val="Akapitzlist"/>
              <w:autoSpaceDE w:val="0"/>
              <w:autoSpaceDN w:val="0"/>
              <w:adjustRightInd w:val="0"/>
              <w:spacing w:line="276" w:lineRule="auto"/>
              <w:ind w:left="22" w:hanging="22"/>
              <w:jc w:val="center"/>
              <w:rPr>
                <w:rFonts w:cstheme="minorHAnsi"/>
              </w:rPr>
            </w:pPr>
            <w:r>
              <w:rPr>
                <w:rFonts w:cstheme="minorHAnsi"/>
              </w:rPr>
              <w:t>48 miesięcy</w:t>
            </w:r>
          </w:p>
        </w:tc>
        <w:tc>
          <w:tcPr>
            <w:tcW w:w="3402" w:type="dxa"/>
            <w:vAlign w:val="center"/>
          </w:tcPr>
          <w:p w14:paraId="577B7A41" w14:textId="77777777" w:rsidR="00EB73D9" w:rsidRPr="00C47608" w:rsidRDefault="00EB73D9" w:rsidP="00870F27">
            <w:pPr>
              <w:pStyle w:val="Akapitzlist"/>
              <w:autoSpaceDE w:val="0"/>
              <w:autoSpaceDN w:val="0"/>
              <w:adjustRightInd w:val="0"/>
              <w:spacing w:line="276" w:lineRule="auto"/>
              <w:ind w:left="0"/>
              <w:jc w:val="center"/>
              <w:rPr>
                <w:rFonts w:cstheme="minorHAnsi"/>
              </w:rPr>
            </w:pPr>
            <w:r>
              <w:rPr>
                <w:rFonts w:cstheme="minorHAnsi"/>
              </w:rPr>
              <w:t>20</w:t>
            </w:r>
          </w:p>
        </w:tc>
      </w:tr>
    </w:tbl>
    <w:p w14:paraId="7D663CF7" w14:textId="77777777" w:rsidR="00EB73D9" w:rsidRDefault="00EB73D9" w:rsidP="00EB73D9">
      <w:pPr>
        <w:pStyle w:val="Akapitzlist"/>
        <w:autoSpaceDE w:val="0"/>
        <w:autoSpaceDN w:val="0"/>
        <w:adjustRightInd w:val="0"/>
        <w:spacing w:after="0" w:line="276" w:lineRule="auto"/>
        <w:ind w:left="567"/>
        <w:jc w:val="both"/>
        <w:rPr>
          <w:rFonts w:cstheme="minorHAnsi"/>
        </w:rPr>
      </w:pPr>
    </w:p>
    <w:p w14:paraId="04399872" w14:textId="77777777" w:rsidR="00410804" w:rsidRPr="00C26587" w:rsidRDefault="00EB73D9" w:rsidP="00410804">
      <w:pPr>
        <w:pStyle w:val="Akapitzlist"/>
        <w:numPr>
          <w:ilvl w:val="1"/>
          <w:numId w:val="11"/>
        </w:numPr>
        <w:autoSpaceDE w:val="0"/>
        <w:autoSpaceDN w:val="0"/>
        <w:adjustRightInd w:val="0"/>
        <w:spacing w:after="0" w:line="276" w:lineRule="auto"/>
        <w:ind w:left="567" w:hanging="283"/>
        <w:jc w:val="both"/>
        <w:rPr>
          <w:rFonts w:cstheme="minorHAnsi"/>
          <w:b/>
          <w:bCs/>
        </w:rPr>
      </w:pPr>
      <w:r w:rsidRPr="00C26587">
        <w:rPr>
          <w:rFonts w:cstheme="minorHAnsi"/>
          <w:b/>
          <w:bCs/>
        </w:rPr>
        <w:t xml:space="preserve">Wymagany minimalny okres gwarancji na znaki drogowe wynosi 24 miesiące. </w:t>
      </w:r>
    </w:p>
    <w:p w14:paraId="24BFE6AC" w14:textId="77777777" w:rsidR="00410804" w:rsidRPr="00410804" w:rsidRDefault="00EB73D9" w:rsidP="00410804">
      <w:pPr>
        <w:pStyle w:val="Akapitzlist"/>
        <w:numPr>
          <w:ilvl w:val="1"/>
          <w:numId w:val="11"/>
        </w:numPr>
        <w:autoSpaceDE w:val="0"/>
        <w:autoSpaceDN w:val="0"/>
        <w:adjustRightInd w:val="0"/>
        <w:spacing w:after="0" w:line="276" w:lineRule="auto"/>
        <w:ind w:left="567" w:hanging="283"/>
        <w:jc w:val="both"/>
        <w:rPr>
          <w:rFonts w:cstheme="minorHAnsi"/>
        </w:rPr>
      </w:pPr>
      <w:r w:rsidRPr="00410804">
        <w:rPr>
          <w:rFonts w:cstheme="minorHAnsi"/>
        </w:rPr>
        <w:t xml:space="preserve">Wykonawca podaje </w:t>
      </w:r>
      <w:r w:rsidR="00410804">
        <w:rPr>
          <w:rFonts w:cstheme="minorHAnsi"/>
        </w:rPr>
        <w:t>długość okresu gwarancji na znaki drogowe</w:t>
      </w:r>
      <w:r w:rsidRPr="00410804">
        <w:rPr>
          <w:rFonts w:cstheme="minorHAnsi"/>
        </w:rPr>
        <w:t xml:space="preserve"> w formularzu oferty stanowiącym </w:t>
      </w:r>
      <w:r w:rsidRPr="00410804">
        <w:rPr>
          <w:rFonts w:cstheme="minorHAnsi"/>
          <w:b/>
          <w:bCs/>
        </w:rPr>
        <w:t xml:space="preserve">Załącznik nr 1 do SWZ. </w:t>
      </w:r>
    </w:p>
    <w:p w14:paraId="7950304C" w14:textId="77777777" w:rsidR="00C47996" w:rsidRDefault="00EB73D9" w:rsidP="00C47996">
      <w:pPr>
        <w:pStyle w:val="Akapitzlist"/>
        <w:numPr>
          <w:ilvl w:val="1"/>
          <w:numId w:val="11"/>
        </w:numPr>
        <w:autoSpaceDE w:val="0"/>
        <w:autoSpaceDN w:val="0"/>
        <w:adjustRightInd w:val="0"/>
        <w:spacing w:after="0" w:line="276" w:lineRule="auto"/>
        <w:ind w:left="567" w:hanging="283"/>
        <w:jc w:val="both"/>
        <w:rPr>
          <w:rFonts w:cstheme="minorHAnsi"/>
        </w:rPr>
      </w:pPr>
      <w:r w:rsidRPr="00410804">
        <w:rPr>
          <w:rFonts w:cstheme="minorHAnsi"/>
        </w:rPr>
        <w:lastRenderedPageBreak/>
        <w:t xml:space="preserve">W przypadku gdy Wykonawca nie określi w formularzu oferty </w:t>
      </w:r>
      <w:r w:rsidR="00410804">
        <w:rPr>
          <w:rFonts w:cstheme="minorHAnsi"/>
        </w:rPr>
        <w:t>długości okresu gwarancji</w:t>
      </w:r>
      <w:r w:rsidRPr="00410804">
        <w:rPr>
          <w:rFonts w:cstheme="minorHAnsi"/>
        </w:rPr>
        <w:t xml:space="preserve"> do oceny oferty zostanie przyjęt</w:t>
      </w:r>
      <w:r w:rsidR="00410804">
        <w:rPr>
          <w:rFonts w:cstheme="minorHAnsi"/>
        </w:rPr>
        <w:t xml:space="preserve">y minimalny wymagany okres gwarancji na </w:t>
      </w:r>
      <w:proofErr w:type="spellStart"/>
      <w:r w:rsidR="00410804">
        <w:rPr>
          <w:rFonts w:cstheme="minorHAnsi"/>
        </w:rPr>
        <w:t>na</w:t>
      </w:r>
      <w:proofErr w:type="spellEnd"/>
      <w:r w:rsidR="00410804">
        <w:rPr>
          <w:rFonts w:cstheme="minorHAnsi"/>
        </w:rPr>
        <w:t xml:space="preserve"> znaki drogowe</w:t>
      </w:r>
      <w:r w:rsidRPr="00410804">
        <w:rPr>
          <w:rFonts w:cstheme="minorHAnsi"/>
        </w:rPr>
        <w:t>, tj.</w:t>
      </w:r>
      <w:r w:rsidR="00410804">
        <w:rPr>
          <w:rFonts w:cstheme="minorHAnsi"/>
        </w:rPr>
        <w:t>24 miesiące</w:t>
      </w:r>
      <w:r w:rsidRPr="00410804">
        <w:rPr>
          <w:rFonts w:cstheme="minorHAnsi"/>
        </w:rPr>
        <w:t xml:space="preserve"> i przyznana odpowiadająca temu ilość punktów.</w:t>
      </w:r>
    </w:p>
    <w:p w14:paraId="5F41B261" w14:textId="7BC54BF1" w:rsidR="00EB73D9" w:rsidRPr="00C47996" w:rsidRDefault="00C47996" w:rsidP="00C47996">
      <w:pPr>
        <w:pStyle w:val="Akapitzlist"/>
        <w:numPr>
          <w:ilvl w:val="1"/>
          <w:numId w:val="11"/>
        </w:numPr>
        <w:autoSpaceDE w:val="0"/>
        <w:autoSpaceDN w:val="0"/>
        <w:adjustRightInd w:val="0"/>
        <w:spacing w:after="0" w:line="276" w:lineRule="auto"/>
        <w:ind w:left="567" w:hanging="283"/>
        <w:jc w:val="both"/>
        <w:rPr>
          <w:rFonts w:cstheme="minorHAnsi"/>
        </w:rPr>
      </w:pPr>
      <w:r>
        <w:rPr>
          <w:rFonts w:cstheme="minorHAnsi"/>
        </w:rPr>
        <w:t>Długość okresu gwarancji na znaki drogowe</w:t>
      </w:r>
      <w:r w:rsidR="00EB73D9" w:rsidRPr="00C47996">
        <w:rPr>
          <w:rFonts w:cstheme="minorHAnsi"/>
        </w:rPr>
        <w:t xml:space="preserve"> wykazana w formularzu ofertowym, zostanie wpisana do umowy. </w:t>
      </w:r>
    </w:p>
    <w:p w14:paraId="3B99E51D" w14:textId="2B2AB78E" w:rsidR="00B827B3" w:rsidRPr="00C47608" w:rsidRDefault="00B827B3" w:rsidP="00B827B3">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61A72305" w14:textId="77777777" w:rsidTr="00EE12BE">
        <w:trPr>
          <w:trHeight w:val="639"/>
          <w:jc w:val="center"/>
        </w:trPr>
        <w:tc>
          <w:tcPr>
            <w:tcW w:w="10065" w:type="dxa"/>
            <w:shd w:val="clear" w:color="auto" w:fill="D9D9D9" w:themeFill="background1" w:themeFillShade="D9"/>
            <w:vAlign w:val="center"/>
          </w:tcPr>
          <w:p w14:paraId="2F581840" w14:textId="1AEED868" w:rsidR="00D66F8B" w:rsidRPr="00C47608" w:rsidRDefault="00D66F8B" w:rsidP="0080285F">
            <w:pPr>
              <w:pStyle w:val="Akapitzlist"/>
              <w:numPr>
                <w:ilvl w:val="0"/>
                <w:numId w:val="57"/>
              </w:numPr>
              <w:ind w:left="589" w:hanging="567"/>
              <w:jc w:val="both"/>
              <w:rPr>
                <w:rFonts w:cstheme="minorHAnsi"/>
                <w:b/>
                <w:bCs/>
              </w:rPr>
            </w:pPr>
            <w:r w:rsidRPr="00C47608">
              <w:rPr>
                <w:rFonts w:cstheme="minorHAnsi"/>
                <w:b/>
                <w:bCs/>
                <w:sz w:val="24"/>
                <w:szCs w:val="24"/>
              </w:rPr>
              <w:t xml:space="preserve">WYMAGANIA DOTYCZĄCE WADIUM </w:t>
            </w:r>
          </w:p>
        </w:tc>
      </w:tr>
    </w:tbl>
    <w:p w14:paraId="4C52FC51" w14:textId="77777777" w:rsidR="00EE12BE" w:rsidRPr="00C47608" w:rsidRDefault="00EE12BE" w:rsidP="00EE12BE">
      <w:pPr>
        <w:autoSpaceDE w:val="0"/>
        <w:autoSpaceDN w:val="0"/>
        <w:adjustRightInd w:val="0"/>
        <w:spacing w:after="0" w:line="276" w:lineRule="auto"/>
        <w:jc w:val="both"/>
        <w:rPr>
          <w:rFonts w:eastAsia="ArialMT" w:cstheme="minorHAnsi"/>
        </w:rPr>
      </w:pPr>
    </w:p>
    <w:p w14:paraId="70747C27" w14:textId="6F66A2DE" w:rsidR="008E5FF1" w:rsidRPr="00C47608" w:rsidRDefault="00EE12BE" w:rsidP="00EE12BE">
      <w:pPr>
        <w:pStyle w:val="Akapitzlist"/>
        <w:numPr>
          <w:ilvl w:val="2"/>
          <w:numId w:val="12"/>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Wykonawca zobowiązany jest do zabezpieczenia swojej oferty wadium w wysokości: </w:t>
      </w:r>
      <w:r w:rsidR="00C26587">
        <w:rPr>
          <w:rFonts w:eastAsia="ArialMT" w:cstheme="minorHAnsi"/>
          <w:b/>
          <w:bCs/>
        </w:rPr>
        <w:t>4 048,00</w:t>
      </w:r>
      <w:r w:rsidR="008E5FF1" w:rsidRPr="00C47608">
        <w:rPr>
          <w:rFonts w:eastAsia="ArialMT" w:cstheme="minorHAnsi"/>
          <w:b/>
          <w:bCs/>
        </w:rPr>
        <w:t xml:space="preserve"> zł </w:t>
      </w:r>
      <w:r w:rsidRPr="00C47608">
        <w:rPr>
          <w:rFonts w:eastAsia="ArialMT" w:cstheme="minorHAnsi"/>
        </w:rPr>
        <w:t xml:space="preserve">(słownie: </w:t>
      </w:r>
      <w:r w:rsidR="00C26587">
        <w:rPr>
          <w:rFonts w:eastAsia="ArialMT" w:cstheme="minorHAnsi"/>
        </w:rPr>
        <w:t>cztery tysiące czterdzieści osiem złotych</w:t>
      </w:r>
      <w:r w:rsidR="008E5FF1" w:rsidRPr="00C47608">
        <w:rPr>
          <w:rFonts w:eastAsia="ArialMT" w:cstheme="minorHAnsi"/>
        </w:rPr>
        <w:t xml:space="preserve"> </w:t>
      </w:r>
      <w:r w:rsidRPr="00C47608">
        <w:rPr>
          <w:rFonts w:eastAsia="ArialMT" w:cstheme="minorHAnsi"/>
        </w:rPr>
        <w:t>00/100);</w:t>
      </w:r>
    </w:p>
    <w:p w14:paraId="7E052666" w14:textId="77777777" w:rsidR="008E5FF1" w:rsidRPr="00C47608" w:rsidRDefault="00EE12BE" w:rsidP="00EE12BE">
      <w:pPr>
        <w:pStyle w:val="Akapitzlist"/>
        <w:numPr>
          <w:ilvl w:val="2"/>
          <w:numId w:val="12"/>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Wadium wnosi się przed upływem terminu składania ofert.</w:t>
      </w:r>
    </w:p>
    <w:p w14:paraId="1B6F3410" w14:textId="77777777" w:rsidR="008E5FF1" w:rsidRPr="00C47608" w:rsidRDefault="00EE12BE" w:rsidP="00EE12BE">
      <w:pPr>
        <w:pStyle w:val="Akapitzlist"/>
        <w:numPr>
          <w:ilvl w:val="2"/>
          <w:numId w:val="12"/>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Wadium może być wnoszone w jednej lub kilku następujących formach:</w:t>
      </w:r>
    </w:p>
    <w:p w14:paraId="766D6A84" w14:textId="77777777" w:rsidR="008E5FF1" w:rsidRPr="00C47608" w:rsidRDefault="00EE12BE" w:rsidP="0080285F">
      <w:pPr>
        <w:pStyle w:val="Akapitzlist"/>
        <w:numPr>
          <w:ilvl w:val="1"/>
          <w:numId w:val="57"/>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pieniądzu;</w:t>
      </w:r>
    </w:p>
    <w:p w14:paraId="7CD8259B" w14:textId="77777777" w:rsidR="008E5FF1" w:rsidRPr="00C47608" w:rsidRDefault="00EE12BE" w:rsidP="0080285F">
      <w:pPr>
        <w:pStyle w:val="Akapitzlist"/>
        <w:numPr>
          <w:ilvl w:val="1"/>
          <w:numId w:val="57"/>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bankowych;</w:t>
      </w:r>
    </w:p>
    <w:p w14:paraId="77C361DF" w14:textId="77777777" w:rsidR="008E5FF1" w:rsidRPr="00C47608" w:rsidRDefault="00EE12BE" w:rsidP="0080285F">
      <w:pPr>
        <w:pStyle w:val="Akapitzlist"/>
        <w:numPr>
          <w:ilvl w:val="1"/>
          <w:numId w:val="57"/>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ubezpieczeniowych;</w:t>
      </w:r>
    </w:p>
    <w:p w14:paraId="5BA21E8A" w14:textId="77777777" w:rsidR="008E5FF1" w:rsidRPr="00C47608" w:rsidRDefault="00EE12BE" w:rsidP="0080285F">
      <w:pPr>
        <w:pStyle w:val="Akapitzlist"/>
        <w:numPr>
          <w:ilvl w:val="1"/>
          <w:numId w:val="57"/>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poręczeniach udzielanych przez podmioty, o których mowa w art. 6b ust. 5 pkt 2 ustawy z</w:t>
      </w:r>
      <w:r w:rsidR="008E5FF1" w:rsidRPr="00C47608">
        <w:rPr>
          <w:rFonts w:eastAsia="ArialMT" w:cstheme="minorHAnsi"/>
        </w:rPr>
        <w:t xml:space="preserve"> </w:t>
      </w:r>
      <w:r w:rsidRPr="00C47608">
        <w:rPr>
          <w:rFonts w:eastAsia="ArialMT" w:cstheme="minorHAnsi"/>
        </w:rPr>
        <w:t>dnia 9 listopada 2000 r. o utworzeniu Polskiej Agencji Rozwoju Przedsiębiorczości (Dz. U. z</w:t>
      </w:r>
      <w:r w:rsidR="008E5FF1" w:rsidRPr="00C47608">
        <w:rPr>
          <w:rFonts w:eastAsia="ArialMT" w:cstheme="minorHAnsi"/>
        </w:rPr>
        <w:t xml:space="preserve"> </w:t>
      </w:r>
      <w:r w:rsidRPr="00C47608">
        <w:rPr>
          <w:rFonts w:eastAsia="ArialMT" w:cstheme="minorHAnsi"/>
        </w:rPr>
        <w:t>2020 r. poz. 299).</w:t>
      </w:r>
    </w:p>
    <w:p w14:paraId="6C294C44" w14:textId="6A142D63" w:rsidR="0042729F" w:rsidRPr="00C47608" w:rsidRDefault="00EE12BE" w:rsidP="00EE12BE">
      <w:pPr>
        <w:pStyle w:val="Akapitzlist"/>
        <w:numPr>
          <w:ilvl w:val="2"/>
          <w:numId w:val="12"/>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Wadium </w:t>
      </w:r>
      <w:r w:rsidR="008E5FF1" w:rsidRPr="00C47608">
        <w:rPr>
          <w:rFonts w:eastAsia="ArialMT" w:cstheme="minorHAnsi"/>
        </w:rPr>
        <w:t>wnoszone w</w:t>
      </w:r>
      <w:r w:rsidRPr="00C47608">
        <w:rPr>
          <w:rFonts w:eastAsia="ArialMT" w:cstheme="minorHAnsi"/>
        </w:rPr>
        <w:t xml:space="preserve"> pieniądz</w:t>
      </w:r>
      <w:r w:rsidR="008E5FF1" w:rsidRPr="00C47608">
        <w:rPr>
          <w:rFonts w:eastAsia="ArialMT" w:cstheme="minorHAnsi"/>
        </w:rPr>
        <w:t>u</w:t>
      </w:r>
      <w:r w:rsidRPr="00C47608">
        <w:rPr>
          <w:rFonts w:eastAsia="ArialMT" w:cstheme="minorHAnsi"/>
        </w:rPr>
        <w:t xml:space="preserve"> należy wnieść przelewem na konto w Banku </w:t>
      </w:r>
      <w:r w:rsidR="008E5FF1" w:rsidRPr="00C47608">
        <w:rPr>
          <w:rFonts w:ascii="Tahoma" w:hAnsi="Tahoma" w:cs="Tahoma"/>
          <w:b/>
          <w:sz w:val="20"/>
        </w:rPr>
        <w:t xml:space="preserve">PKO S.A. I Oddział w Lubinie, Filia 1 w Głogowie – nr rachunku  97 1240 6843 1111 0000 4985 2664 </w:t>
      </w:r>
      <w:r w:rsidRPr="00C47608">
        <w:rPr>
          <w:rFonts w:eastAsia="ArialMT" w:cstheme="minorHAnsi"/>
        </w:rPr>
        <w:t xml:space="preserve"> </w:t>
      </w:r>
      <w:r w:rsidR="0042729F" w:rsidRPr="00C47608">
        <w:rPr>
          <w:rFonts w:eastAsia="ArialMT" w:cstheme="minorHAnsi"/>
        </w:rPr>
        <w:t xml:space="preserve"> z dopiskiem </w:t>
      </w:r>
      <w:r w:rsidRPr="00C47608">
        <w:rPr>
          <w:rFonts w:eastAsia="ArialMT" w:cstheme="minorHAnsi"/>
          <w:b/>
          <w:bCs/>
          <w:i/>
          <w:iCs/>
        </w:rPr>
        <w:t xml:space="preserve">„Wadium </w:t>
      </w:r>
      <w:r w:rsidR="00A85717" w:rsidRPr="00C47608">
        <w:rPr>
          <w:rFonts w:eastAsia="ArialMT" w:cstheme="minorHAnsi"/>
          <w:b/>
          <w:bCs/>
          <w:i/>
          <w:iCs/>
        </w:rPr>
        <w:t>w postępowaniu nr RZ.272.01.2021</w:t>
      </w:r>
      <w:r w:rsidRPr="00C47608">
        <w:rPr>
          <w:rFonts w:eastAsia="ArialMT" w:cstheme="minorHAnsi"/>
          <w:b/>
          <w:bCs/>
          <w:i/>
          <w:iCs/>
        </w:rPr>
        <w:t>”.</w:t>
      </w:r>
    </w:p>
    <w:p w14:paraId="58B88028" w14:textId="37F30F12" w:rsidR="0042729F" w:rsidRPr="00C47608" w:rsidRDefault="00EE12BE" w:rsidP="0042729F">
      <w:pPr>
        <w:pStyle w:val="Akapitzlist"/>
        <w:autoSpaceDE w:val="0"/>
        <w:autoSpaceDN w:val="0"/>
        <w:adjustRightInd w:val="0"/>
        <w:spacing w:after="0" w:line="276" w:lineRule="auto"/>
        <w:ind w:left="284"/>
        <w:jc w:val="both"/>
        <w:rPr>
          <w:rFonts w:eastAsia="ArialMT" w:cstheme="minorHAnsi"/>
        </w:rPr>
      </w:pPr>
      <w:r w:rsidRPr="00C47608">
        <w:rPr>
          <w:rFonts w:eastAsia="Arial-BoldMT" w:cstheme="minorHAnsi"/>
          <w:b/>
          <w:bCs/>
        </w:rPr>
        <w:t xml:space="preserve">UWAGA: </w:t>
      </w:r>
      <w:r w:rsidRPr="00C47608">
        <w:rPr>
          <w:rFonts w:eastAsia="ArialMT" w:cstheme="minorHAnsi"/>
        </w:rPr>
        <w:t>Za termin wniesienia wadium w formie pieniężnej zostanie przyjęty termin uznania</w:t>
      </w:r>
      <w:r w:rsidR="00681AF4" w:rsidRPr="00C47608">
        <w:rPr>
          <w:rFonts w:eastAsia="ArialMT" w:cstheme="minorHAnsi"/>
        </w:rPr>
        <w:t xml:space="preserve"> środków na</w:t>
      </w:r>
      <w:r w:rsidR="0042729F" w:rsidRPr="00C47608">
        <w:rPr>
          <w:rFonts w:eastAsia="ArialMT" w:cstheme="minorHAnsi"/>
        </w:rPr>
        <w:t xml:space="preserve"> </w:t>
      </w:r>
      <w:r w:rsidRPr="00C47608">
        <w:rPr>
          <w:rFonts w:eastAsia="ArialMT" w:cstheme="minorHAnsi"/>
        </w:rPr>
        <w:t>rachunku Zamawiającego.</w:t>
      </w:r>
    </w:p>
    <w:p w14:paraId="39436AE9" w14:textId="77777777" w:rsidR="0042729F" w:rsidRPr="00C47608" w:rsidRDefault="00EE12BE" w:rsidP="00EE12BE">
      <w:pPr>
        <w:pStyle w:val="Akapitzlist"/>
        <w:numPr>
          <w:ilvl w:val="1"/>
          <w:numId w:val="12"/>
        </w:numPr>
        <w:tabs>
          <w:tab w:val="clear" w:pos="-577"/>
          <w:tab w:val="num" w:pos="284"/>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Wadium wnoszone w formie </w:t>
      </w:r>
      <w:r w:rsidR="0042729F" w:rsidRPr="00C47608">
        <w:rPr>
          <w:rFonts w:eastAsia="ArialMT" w:cstheme="minorHAnsi"/>
        </w:rPr>
        <w:t>gwarancji lub poręczenia</w:t>
      </w:r>
      <w:r w:rsidRPr="00C47608">
        <w:rPr>
          <w:rFonts w:eastAsia="ArialMT" w:cstheme="minorHAnsi"/>
        </w:rPr>
        <w:t xml:space="preserve"> </w:t>
      </w:r>
      <w:r w:rsidR="0042729F" w:rsidRPr="00C47608">
        <w:rPr>
          <w:rFonts w:eastAsia="ArialMT" w:cstheme="minorHAnsi"/>
        </w:rPr>
        <w:t>Wykonawca przekazuje</w:t>
      </w:r>
      <w:r w:rsidRPr="00C47608">
        <w:rPr>
          <w:rFonts w:eastAsia="ArialMT" w:cstheme="minorHAnsi"/>
        </w:rPr>
        <w:t xml:space="preserve"> jako </w:t>
      </w:r>
      <w:r w:rsidRPr="00C47608">
        <w:rPr>
          <w:rFonts w:eastAsia="Arial-BoldMT" w:cstheme="minorHAnsi"/>
          <w:b/>
          <w:bCs/>
        </w:rPr>
        <w:t xml:space="preserve">oryginał </w:t>
      </w:r>
      <w:r w:rsidRPr="00C47608">
        <w:rPr>
          <w:rFonts w:eastAsia="ArialMT" w:cstheme="minorHAnsi"/>
        </w:rPr>
        <w:t>gwarancji</w:t>
      </w:r>
      <w:r w:rsidR="0042729F" w:rsidRPr="00C47608">
        <w:rPr>
          <w:rFonts w:eastAsia="ArialMT" w:cstheme="minorHAnsi"/>
        </w:rPr>
        <w:t xml:space="preserve"> </w:t>
      </w:r>
      <w:r w:rsidRPr="00C47608">
        <w:rPr>
          <w:rFonts w:eastAsia="ArialMT" w:cstheme="minorHAnsi"/>
        </w:rPr>
        <w:t xml:space="preserve">lub poręczenia </w:t>
      </w:r>
      <w:r w:rsidRPr="00C47608">
        <w:rPr>
          <w:rFonts w:eastAsia="Arial-BoldMT" w:cstheme="minorHAnsi"/>
          <w:b/>
          <w:bCs/>
        </w:rPr>
        <w:t xml:space="preserve">w postaci elektronicznej </w:t>
      </w:r>
      <w:r w:rsidRPr="00C47608">
        <w:rPr>
          <w:rFonts w:eastAsia="ArialMT" w:cstheme="minorHAnsi"/>
        </w:rPr>
        <w:t>i spełniać co najmniej poniższe wymagania:</w:t>
      </w:r>
    </w:p>
    <w:p w14:paraId="3328D558" w14:textId="77777777" w:rsidR="0042729F" w:rsidRPr="00C47608" w:rsidRDefault="00EE12BE" w:rsidP="00EE12BE">
      <w:pPr>
        <w:pStyle w:val="Akapitzlist"/>
        <w:numPr>
          <w:ilvl w:val="1"/>
          <w:numId w:val="16"/>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musi obejmować odpowiedzialność za wszystkie przypadki powodujące utratę wadium</w:t>
      </w:r>
      <w:r w:rsidR="0042729F" w:rsidRPr="00C47608">
        <w:rPr>
          <w:rFonts w:eastAsia="ArialMT" w:cstheme="minorHAnsi"/>
        </w:rPr>
        <w:t xml:space="preserve"> </w:t>
      </w:r>
      <w:r w:rsidRPr="00C47608">
        <w:rPr>
          <w:rFonts w:eastAsia="ArialMT" w:cstheme="minorHAnsi"/>
        </w:rPr>
        <w:t>przez Wykonawcę określone w ustawie PZP</w:t>
      </w:r>
      <w:r w:rsidR="0042729F" w:rsidRPr="00C47608">
        <w:rPr>
          <w:rFonts w:eastAsia="ArialMT" w:cstheme="minorHAnsi"/>
        </w:rPr>
        <w:t>;</w:t>
      </w:r>
    </w:p>
    <w:p w14:paraId="1C856F11" w14:textId="77777777" w:rsidR="0042729F" w:rsidRPr="00C47608" w:rsidRDefault="00EE12BE" w:rsidP="0042729F">
      <w:pPr>
        <w:pStyle w:val="Akapitzlist"/>
        <w:numPr>
          <w:ilvl w:val="1"/>
          <w:numId w:val="16"/>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z jej treści powinno jednoznacznie wynikać zobowiązanie gwaranta do zapłaty całej kwoty</w:t>
      </w:r>
      <w:r w:rsidR="0042729F" w:rsidRPr="00C47608">
        <w:rPr>
          <w:rFonts w:eastAsia="ArialMT" w:cstheme="minorHAnsi"/>
        </w:rPr>
        <w:t xml:space="preserve"> </w:t>
      </w:r>
      <w:r w:rsidRPr="00C47608">
        <w:rPr>
          <w:rFonts w:eastAsia="ArialMT" w:cstheme="minorHAnsi"/>
        </w:rPr>
        <w:t>wadium;</w:t>
      </w:r>
    </w:p>
    <w:p w14:paraId="3B328BB3" w14:textId="77777777" w:rsidR="0042729F" w:rsidRPr="00C47608" w:rsidRDefault="00EE12BE" w:rsidP="00EE12BE">
      <w:pPr>
        <w:pStyle w:val="Akapitzlist"/>
        <w:numPr>
          <w:ilvl w:val="1"/>
          <w:numId w:val="16"/>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powinno być nieodwołalne i bezwarunkowe oraz płatne na pierwsze żądanie;</w:t>
      </w:r>
      <w:r w:rsidR="0042729F" w:rsidRPr="00C47608">
        <w:rPr>
          <w:rFonts w:eastAsia="ArialMT" w:cstheme="minorHAnsi"/>
        </w:rPr>
        <w:t xml:space="preserve"> </w:t>
      </w:r>
    </w:p>
    <w:p w14:paraId="657D8AA1" w14:textId="77777777" w:rsidR="0042729F" w:rsidRPr="00C47608" w:rsidRDefault="00EE12BE" w:rsidP="00EE12BE">
      <w:pPr>
        <w:pStyle w:val="Akapitzlist"/>
        <w:numPr>
          <w:ilvl w:val="1"/>
          <w:numId w:val="16"/>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termin obowiązywania poręczenia lub gwarancji nie może być krótszy niż termin związania</w:t>
      </w:r>
      <w:r w:rsidR="0042729F" w:rsidRPr="00C47608">
        <w:rPr>
          <w:rFonts w:eastAsia="ArialMT" w:cstheme="minorHAnsi"/>
        </w:rPr>
        <w:t xml:space="preserve"> </w:t>
      </w:r>
      <w:r w:rsidRPr="00C47608">
        <w:rPr>
          <w:rFonts w:eastAsia="ArialMT" w:cstheme="minorHAnsi"/>
        </w:rPr>
        <w:t>ofertą (z zastrzeżeniem iż pierwszym dniem związania ofertą jest dzień składania ofert);</w:t>
      </w:r>
    </w:p>
    <w:p w14:paraId="2197BD69" w14:textId="77777777" w:rsidR="0042729F" w:rsidRPr="00C47608" w:rsidRDefault="00EE12BE" w:rsidP="00EE12BE">
      <w:pPr>
        <w:pStyle w:val="Akapitzlist"/>
        <w:numPr>
          <w:ilvl w:val="1"/>
          <w:numId w:val="16"/>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treści poręczenia lub gwarancji powinna znaleźć się nazwa oraz numer przedmiotowego</w:t>
      </w:r>
      <w:r w:rsidR="0042729F" w:rsidRPr="00C47608">
        <w:rPr>
          <w:rFonts w:eastAsia="ArialMT" w:cstheme="minorHAnsi"/>
        </w:rPr>
        <w:t xml:space="preserve"> </w:t>
      </w:r>
      <w:r w:rsidRPr="00C47608">
        <w:rPr>
          <w:rFonts w:eastAsia="ArialMT" w:cstheme="minorHAnsi"/>
        </w:rPr>
        <w:t>postępowania;</w:t>
      </w:r>
    </w:p>
    <w:p w14:paraId="07CB5D1E" w14:textId="00A74E3D" w:rsidR="0042729F" w:rsidRPr="00C47608" w:rsidRDefault="00EE12BE" w:rsidP="00EE12BE">
      <w:pPr>
        <w:pStyle w:val="Akapitzlist"/>
        <w:numPr>
          <w:ilvl w:val="1"/>
          <w:numId w:val="16"/>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 xml:space="preserve">beneficjentem poręczenia lub gwarancji jest: </w:t>
      </w:r>
      <w:r w:rsidR="00C328BC" w:rsidRPr="00C47608">
        <w:rPr>
          <w:rFonts w:eastAsia="ArialMT" w:cstheme="minorHAnsi"/>
        </w:rPr>
        <w:t>Powiat Głogowski reprezentowany przez Zarząd Powiatu Głogowskiego.</w:t>
      </w:r>
    </w:p>
    <w:p w14:paraId="1C473238" w14:textId="77777777" w:rsidR="0042729F" w:rsidRPr="00C47608" w:rsidRDefault="00EE12BE" w:rsidP="0042729F">
      <w:pPr>
        <w:pStyle w:val="Akapitzlist"/>
        <w:numPr>
          <w:ilvl w:val="1"/>
          <w:numId w:val="16"/>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przypadku Wykonawców wspólnie ubiegających się o udzielenie zamówienia (art. 58</w:t>
      </w:r>
      <w:r w:rsidR="0042729F" w:rsidRPr="00C47608">
        <w:rPr>
          <w:rFonts w:eastAsia="ArialMT" w:cstheme="minorHAnsi"/>
        </w:rPr>
        <w:t xml:space="preserve"> </w:t>
      </w:r>
      <w:r w:rsidRPr="00C47608">
        <w:rPr>
          <w:rFonts w:eastAsia="ArialMT" w:cstheme="minorHAnsi"/>
        </w:rPr>
        <w:t>PZP), Zamawiający wymaga aby poręczenie lub gwarancja obejmowała swą treścią (tj.</w:t>
      </w:r>
      <w:r w:rsidR="0042729F" w:rsidRPr="00C47608">
        <w:rPr>
          <w:rFonts w:eastAsia="ArialMT" w:cstheme="minorHAnsi"/>
        </w:rPr>
        <w:t xml:space="preserve"> </w:t>
      </w:r>
      <w:r w:rsidRPr="00C47608">
        <w:rPr>
          <w:rFonts w:eastAsia="ArialMT" w:cstheme="minorHAnsi"/>
        </w:rPr>
        <w:t>zobowiązanych z tytułu poręczenia lub gwarancji) wszystkich Wykonawców wspólnie</w:t>
      </w:r>
      <w:r w:rsidR="0042729F" w:rsidRPr="00C47608">
        <w:rPr>
          <w:rFonts w:eastAsia="ArialMT" w:cstheme="minorHAnsi"/>
        </w:rPr>
        <w:t xml:space="preserve"> </w:t>
      </w:r>
      <w:r w:rsidRPr="00C47608">
        <w:rPr>
          <w:rFonts w:eastAsia="ArialMT" w:cstheme="minorHAnsi"/>
        </w:rPr>
        <w:t>ubiegających się o udzielenie zamówienia lub aby z jej treści wynikało, że zabezpiecza</w:t>
      </w:r>
      <w:r w:rsidR="0042729F" w:rsidRPr="00C47608">
        <w:rPr>
          <w:rFonts w:eastAsia="ArialMT" w:cstheme="minorHAnsi"/>
        </w:rPr>
        <w:t xml:space="preserve"> </w:t>
      </w:r>
      <w:r w:rsidRPr="00C47608">
        <w:rPr>
          <w:rFonts w:eastAsia="ArialMT" w:cstheme="minorHAnsi"/>
        </w:rPr>
        <w:t>ofertę Wykonawców wspólnie ubiegających się o udzielenie zamówienia (konsorcjum);</w:t>
      </w:r>
    </w:p>
    <w:p w14:paraId="26845D45" w14:textId="7C87F450" w:rsidR="0042729F" w:rsidRPr="00C47608" w:rsidRDefault="00EE12BE" w:rsidP="0042729F">
      <w:pPr>
        <w:pStyle w:val="Akapitzlist"/>
        <w:numPr>
          <w:ilvl w:val="1"/>
          <w:numId w:val="12"/>
        </w:numPr>
        <w:tabs>
          <w:tab w:val="clear" w:pos="-577"/>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Oferta wykonawcy, który nie wniesie wadium, wniesie wadium w sposób nieprawidłowy lub nie</w:t>
      </w:r>
      <w:r w:rsidR="0042729F" w:rsidRPr="00C47608">
        <w:rPr>
          <w:rFonts w:eastAsia="ArialMT" w:cstheme="minorHAnsi"/>
        </w:rPr>
        <w:t xml:space="preserve"> </w:t>
      </w:r>
      <w:r w:rsidRPr="00C47608">
        <w:rPr>
          <w:rFonts w:eastAsia="ArialMT" w:cstheme="minorHAnsi"/>
        </w:rPr>
        <w:t>utrzyma wadium nieprzerwanie do upływu terminu związania ofertą lub złoży wniosek o zwrot</w:t>
      </w:r>
      <w:r w:rsidR="0042729F" w:rsidRPr="00C47608">
        <w:rPr>
          <w:rFonts w:eastAsia="ArialMT" w:cstheme="minorHAnsi"/>
        </w:rPr>
        <w:t xml:space="preserve"> </w:t>
      </w:r>
      <w:r w:rsidRPr="00C47608">
        <w:rPr>
          <w:rFonts w:eastAsia="ArialMT" w:cstheme="minorHAnsi"/>
        </w:rPr>
        <w:t xml:space="preserve">wadium w przypadku, o którym mowa w art. 98 ust. 2 pkt 3 PZP </w:t>
      </w:r>
      <w:r w:rsidRPr="00C47608">
        <w:rPr>
          <w:rFonts w:eastAsia="Arial-BoldMT" w:cstheme="minorHAnsi"/>
          <w:b/>
          <w:bCs/>
        </w:rPr>
        <w:t>zostanie odrzucona</w:t>
      </w:r>
      <w:r w:rsidRPr="00C47608">
        <w:rPr>
          <w:rFonts w:eastAsia="ArialMT" w:cstheme="minorHAnsi"/>
        </w:rPr>
        <w:t>.</w:t>
      </w:r>
    </w:p>
    <w:p w14:paraId="4D8893B7" w14:textId="2D8D7313" w:rsidR="00EE12BE" w:rsidRPr="00C47608" w:rsidRDefault="00EE12BE" w:rsidP="0042729F">
      <w:pPr>
        <w:pStyle w:val="Akapitzlist"/>
        <w:numPr>
          <w:ilvl w:val="1"/>
          <w:numId w:val="12"/>
        </w:numPr>
        <w:tabs>
          <w:tab w:val="clear" w:pos="-577"/>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Zasady zwrotu oraz okoliczności zatrzymania wadium określa art. 98 PZP</w:t>
      </w:r>
    </w:p>
    <w:p w14:paraId="57F0E140" w14:textId="77777777" w:rsidR="00D66F8B" w:rsidRPr="00C47608" w:rsidRDefault="00D66F8B" w:rsidP="00D66F8B">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A3AA303" w14:textId="77777777" w:rsidTr="00EE12BE">
        <w:trPr>
          <w:trHeight w:val="639"/>
          <w:jc w:val="center"/>
        </w:trPr>
        <w:tc>
          <w:tcPr>
            <w:tcW w:w="10065" w:type="dxa"/>
            <w:shd w:val="clear" w:color="auto" w:fill="D9D9D9" w:themeFill="background1" w:themeFillShade="D9"/>
            <w:vAlign w:val="center"/>
          </w:tcPr>
          <w:p w14:paraId="4EFE3B6D" w14:textId="5B27B5BA" w:rsidR="00D66F8B" w:rsidRPr="00C47608" w:rsidRDefault="00D66F8B" w:rsidP="0080285F">
            <w:pPr>
              <w:pStyle w:val="Akapitzlist"/>
              <w:numPr>
                <w:ilvl w:val="0"/>
                <w:numId w:val="57"/>
              </w:numPr>
              <w:ind w:left="589" w:hanging="589"/>
              <w:jc w:val="both"/>
              <w:rPr>
                <w:rFonts w:cstheme="minorHAnsi"/>
                <w:b/>
                <w:bCs/>
              </w:rPr>
            </w:pPr>
            <w:r w:rsidRPr="00C47608">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47608" w:rsidRDefault="00D66F8B" w:rsidP="00D66F8B">
      <w:pPr>
        <w:autoSpaceDE w:val="0"/>
        <w:autoSpaceDN w:val="0"/>
        <w:adjustRightInd w:val="0"/>
        <w:spacing w:after="0" w:line="276" w:lineRule="auto"/>
        <w:jc w:val="both"/>
        <w:rPr>
          <w:rFonts w:cs="Arial"/>
        </w:rPr>
      </w:pPr>
    </w:p>
    <w:p w14:paraId="79B9045E" w14:textId="77777777" w:rsidR="00A447C8" w:rsidRPr="00C47608" w:rsidRDefault="00A447C8" w:rsidP="00A447C8">
      <w:pPr>
        <w:pStyle w:val="Akapitzlist"/>
        <w:numPr>
          <w:ilvl w:val="2"/>
          <w:numId w:val="12"/>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wymaga wniesienia zabezpieczenia należytego wykonania umowy.</w:t>
      </w:r>
    </w:p>
    <w:p w14:paraId="08CC0672" w14:textId="77777777" w:rsidR="00642785" w:rsidRPr="00C47608" w:rsidRDefault="00A447C8" w:rsidP="00642785">
      <w:pPr>
        <w:pStyle w:val="Akapitzlist"/>
        <w:numPr>
          <w:ilvl w:val="2"/>
          <w:numId w:val="12"/>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Od Wykonawcy, którego oferta zostanie uznana jako najkorzystniejsza wymagane będzie wniesienie zabezpieczenia należytego wykonania umowy w wysokości </w:t>
      </w:r>
      <w:r w:rsidRPr="00C47608">
        <w:rPr>
          <w:rFonts w:eastAsia="Times New Roman" w:cstheme="minorHAnsi"/>
          <w:b/>
          <w:bCs/>
          <w:lang w:eastAsia="pl-PL"/>
        </w:rPr>
        <w:t>5%</w:t>
      </w:r>
      <w:r w:rsidRPr="00C47608">
        <w:rPr>
          <w:rFonts w:eastAsia="Times New Roman" w:cstheme="minorHAnsi"/>
          <w:lang w:eastAsia="pl-PL"/>
        </w:rPr>
        <w:t xml:space="preserve"> ceny całkowitej brutto podanej w ofercie.</w:t>
      </w:r>
    </w:p>
    <w:p w14:paraId="260F9DFF" w14:textId="0D19E48C" w:rsidR="00642785" w:rsidRPr="00C47608" w:rsidRDefault="00642785" w:rsidP="00642785">
      <w:pPr>
        <w:pStyle w:val="Akapitzlist"/>
        <w:numPr>
          <w:ilvl w:val="2"/>
          <w:numId w:val="12"/>
        </w:numPr>
        <w:tabs>
          <w:tab w:val="clear" w:pos="2160"/>
          <w:tab w:val="num" w:pos="284"/>
        </w:tabs>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Zabezpieczenie należytego wykonania umowy w pełnej wysokości należy wnieść najpóźniej w dniu zawarcia umowy.</w:t>
      </w:r>
    </w:p>
    <w:p w14:paraId="449BF135" w14:textId="02EBAB19" w:rsidR="00A447C8" w:rsidRPr="00C47608" w:rsidRDefault="00A447C8" w:rsidP="00A447C8">
      <w:pPr>
        <w:pStyle w:val="Akapitzlist"/>
        <w:numPr>
          <w:ilvl w:val="2"/>
          <w:numId w:val="12"/>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Zabezpieczenie należytego wykonania umowy może być wniesione w jednej lub w kilku następujących formach:</w:t>
      </w:r>
    </w:p>
    <w:p w14:paraId="7CDBB6A0" w14:textId="77777777" w:rsidR="00A447C8" w:rsidRPr="00C47608" w:rsidRDefault="00A447C8" w:rsidP="0080285F">
      <w:pPr>
        <w:pStyle w:val="Akapitzlist"/>
        <w:numPr>
          <w:ilvl w:val="1"/>
          <w:numId w:val="57"/>
        </w:numPr>
        <w:spacing w:after="0" w:line="276" w:lineRule="auto"/>
        <w:ind w:left="567" w:hanging="283"/>
        <w:jc w:val="both"/>
        <w:rPr>
          <w:rFonts w:eastAsia="Times New Roman" w:cstheme="minorHAnsi"/>
          <w:lang w:eastAsia="pl-PL"/>
        </w:rPr>
      </w:pPr>
      <w:r w:rsidRPr="00C47608">
        <w:rPr>
          <w:rFonts w:eastAsia="Times New Roman" w:cstheme="minorHAnsi"/>
          <w:lang w:eastAsia="pl-PL"/>
        </w:rPr>
        <w:t>pieniądzu,</w:t>
      </w:r>
    </w:p>
    <w:p w14:paraId="1F054E13" w14:textId="77777777" w:rsidR="00A447C8" w:rsidRPr="00C47608" w:rsidRDefault="00A447C8" w:rsidP="0080285F">
      <w:pPr>
        <w:pStyle w:val="Akapitzlist"/>
        <w:numPr>
          <w:ilvl w:val="1"/>
          <w:numId w:val="57"/>
        </w:numPr>
        <w:spacing w:after="0" w:line="276" w:lineRule="auto"/>
        <w:ind w:left="567" w:hanging="283"/>
        <w:jc w:val="both"/>
        <w:rPr>
          <w:rFonts w:eastAsia="Times New Roman" w:cstheme="minorHAnsi"/>
          <w:lang w:eastAsia="pl-PL"/>
        </w:rPr>
      </w:pPr>
      <w:r w:rsidRPr="00C47608">
        <w:rPr>
          <w:rFonts w:eastAsia="Times New Roman" w:cstheme="minorHAnsi"/>
          <w:lang w:eastAsia="pl-PL"/>
        </w:rPr>
        <w:t>poręczeniach bankowych lub poręczeniach spółdzielczej kasy oszczędnościowo-kredytowej z tym, że zobowiązanie kasy jest zawsze zobowiązaniem pieniężnym,</w:t>
      </w:r>
    </w:p>
    <w:p w14:paraId="1E2D18E1" w14:textId="77777777" w:rsidR="00A447C8" w:rsidRPr="00C47608" w:rsidRDefault="00A447C8" w:rsidP="0080285F">
      <w:pPr>
        <w:pStyle w:val="Akapitzlist"/>
        <w:numPr>
          <w:ilvl w:val="1"/>
          <w:numId w:val="57"/>
        </w:numPr>
        <w:spacing w:after="0" w:line="276" w:lineRule="auto"/>
        <w:ind w:left="567" w:hanging="283"/>
        <w:jc w:val="both"/>
        <w:rPr>
          <w:rFonts w:eastAsia="Times New Roman" w:cstheme="minorHAnsi"/>
          <w:lang w:eastAsia="pl-PL"/>
        </w:rPr>
      </w:pPr>
      <w:r w:rsidRPr="00C47608">
        <w:rPr>
          <w:rFonts w:eastAsia="Times New Roman" w:cstheme="minorHAnsi"/>
          <w:lang w:eastAsia="pl-PL"/>
        </w:rPr>
        <w:t>gwarancjach bankowych,</w:t>
      </w:r>
    </w:p>
    <w:p w14:paraId="5BF3A31E" w14:textId="77777777" w:rsidR="00A447C8" w:rsidRPr="00C47608" w:rsidRDefault="00A447C8" w:rsidP="0080285F">
      <w:pPr>
        <w:pStyle w:val="Akapitzlist"/>
        <w:numPr>
          <w:ilvl w:val="1"/>
          <w:numId w:val="57"/>
        </w:numPr>
        <w:spacing w:after="0" w:line="276" w:lineRule="auto"/>
        <w:ind w:left="567" w:hanging="283"/>
        <w:jc w:val="both"/>
        <w:rPr>
          <w:rFonts w:eastAsia="Times New Roman" w:cstheme="minorHAnsi"/>
          <w:lang w:eastAsia="pl-PL"/>
        </w:rPr>
      </w:pPr>
      <w:r w:rsidRPr="00C47608">
        <w:rPr>
          <w:rFonts w:eastAsia="Times New Roman" w:cstheme="minorHAnsi"/>
          <w:lang w:eastAsia="pl-PL"/>
        </w:rPr>
        <w:t>gwarancjach ubezpieczeniowych,</w:t>
      </w:r>
    </w:p>
    <w:p w14:paraId="6D00A2E6" w14:textId="77777777" w:rsidR="00A447C8" w:rsidRPr="00C47608" w:rsidRDefault="00A447C8" w:rsidP="0080285F">
      <w:pPr>
        <w:pStyle w:val="Akapitzlist"/>
        <w:numPr>
          <w:ilvl w:val="1"/>
          <w:numId w:val="57"/>
        </w:numPr>
        <w:spacing w:after="0" w:line="276" w:lineRule="auto"/>
        <w:ind w:left="567" w:hanging="283"/>
        <w:jc w:val="both"/>
        <w:rPr>
          <w:rFonts w:eastAsia="Times New Roman" w:cstheme="minorHAnsi"/>
          <w:lang w:eastAsia="pl-PL"/>
        </w:rPr>
      </w:pPr>
      <w:r w:rsidRPr="00C47608">
        <w:rPr>
          <w:rFonts w:eastAsia="Times New Roman" w:cstheme="minorHAnsi"/>
          <w:lang w:eastAsia="pl-PL"/>
        </w:rPr>
        <w:t>poręczeniach udzielanych przez podmioty, o których mowa w art. 6 b ust. 5 pkt 2 ustawy z dnia 9 listopada 2000 r. o utworzeniu Polskiej Agencji Rozwoju Przedsiębiorczości.</w:t>
      </w:r>
    </w:p>
    <w:p w14:paraId="72A195F4" w14:textId="77777777" w:rsidR="00A447C8" w:rsidRPr="00C47608" w:rsidRDefault="00A447C8" w:rsidP="00A447C8">
      <w:pPr>
        <w:pStyle w:val="Akapitzlist"/>
        <w:numPr>
          <w:ilvl w:val="2"/>
          <w:numId w:val="12"/>
        </w:numPr>
        <w:tabs>
          <w:tab w:val="clear" w:pos="2160"/>
        </w:tabs>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nie wyraża zgody na wniesienie zabezpieczenia:</w:t>
      </w:r>
    </w:p>
    <w:p w14:paraId="1967CEBB" w14:textId="77777777" w:rsidR="00A447C8" w:rsidRPr="00C47608" w:rsidRDefault="00A447C8" w:rsidP="0018122A">
      <w:pPr>
        <w:pStyle w:val="Akapitzlist"/>
        <w:numPr>
          <w:ilvl w:val="0"/>
          <w:numId w:val="45"/>
        </w:numPr>
        <w:spacing w:after="0" w:line="276" w:lineRule="auto"/>
        <w:ind w:left="567" w:hanging="283"/>
        <w:jc w:val="both"/>
        <w:rPr>
          <w:rFonts w:eastAsia="Times New Roman" w:cstheme="minorHAnsi"/>
          <w:lang w:eastAsia="pl-PL"/>
        </w:rPr>
      </w:pPr>
      <w:r w:rsidRPr="00C47608">
        <w:rPr>
          <w:rFonts w:eastAsia="Times New Roman" w:cstheme="minorHAnsi"/>
          <w:lang w:eastAsia="pl-PL"/>
        </w:rPr>
        <w:t>w wekslach z poręczeniem wekslowym banku lub spółdzielczej kasy oszczędnościowo-kredytowej,</w:t>
      </w:r>
    </w:p>
    <w:p w14:paraId="7F398A50" w14:textId="77777777" w:rsidR="00A447C8" w:rsidRPr="00C47608" w:rsidRDefault="00A447C8" w:rsidP="0018122A">
      <w:pPr>
        <w:pStyle w:val="Akapitzlist"/>
        <w:numPr>
          <w:ilvl w:val="0"/>
          <w:numId w:val="45"/>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na papierach wartościowych emitowanych przez Skarb Państwa lub jednostkę samorządu terytorialnego,</w:t>
      </w:r>
    </w:p>
    <w:p w14:paraId="2D480073" w14:textId="77777777" w:rsidR="00A447C8" w:rsidRPr="00C47608" w:rsidRDefault="00A447C8" w:rsidP="0018122A">
      <w:pPr>
        <w:pStyle w:val="Akapitzlist"/>
        <w:numPr>
          <w:ilvl w:val="0"/>
          <w:numId w:val="45"/>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rejestrowego na zasadach określonych w przepisach o zastawie rejestrowym i rejestrze zastawów.</w:t>
      </w:r>
    </w:p>
    <w:p w14:paraId="40EEC0C4" w14:textId="77777777" w:rsidR="00642785" w:rsidRPr="00C47608" w:rsidRDefault="00A447C8" w:rsidP="00642785">
      <w:pPr>
        <w:pStyle w:val="Akapitzlist"/>
        <w:numPr>
          <w:ilvl w:val="2"/>
          <w:numId w:val="12"/>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Zabezpieczenie wnoszone w pieniądzu Wykonawca wnosi przelewem na rachunek bankowy zamawiającego nr konta: </w:t>
      </w:r>
      <w:r w:rsidR="00642785" w:rsidRPr="00C47608">
        <w:rPr>
          <w:rFonts w:cstheme="minorHAnsi"/>
          <w:b/>
        </w:rPr>
        <w:t>PKO S.A. I Oddział w Lubinie, Filia 1 w Głogowie;  nr rachunku 97 1240 6843 1111 0000 4985 2664</w:t>
      </w:r>
      <w:r w:rsidR="00642785" w:rsidRPr="00C47608">
        <w:rPr>
          <w:rFonts w:cstheme="minorHAnsi"/>
        </w:rPr>
        <w:t>, z podaniem tytułu wpłaty „zabezpieczenie należytego wykonania umowy, nr postępowania”.</w:t>
      </w:r>
    </w:p>
    <w:p w14:paraId="2A230676" w14:textId="77777777" w:rsidR="00964D0E" w:rsidRPr="00C47608" w:rsidRDefault="00642785" w:rsidP="00642785">
      <w:pPr>
        <w:pStyle w:val="Akapitzlist"/>
        <w:numPr>
          <w:ilvl w:val="2"/>
          <w:numId w:val="12"/>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Zabezpieczenie wnoszone w postaci poręczenia lub gwarancji zawiera w szczególności następujące elementy</w:t>
      </w:r>
    </w:p>
    <w:p w14:paraId="5B41BA6A" w14:textId="77777777" w:rsidR="00964D0E" w:rsidRPr="00C47608" w:rsidRDefault="00642785" w:rsidP="007E4401">
      <w:pPr>
        <w:pStyle w:val="Akapitzlist"/>
        <w:numPr>
          <w:ilvl w:val="1"/>
          <w:numId w:val="61"/>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nazwę Wykonawcy i jego siedzibę (adres),</w:t>
      </w:r>
    </w:p>
    <w:p w14:paraId="6C1C136E" w14:textId="77777777" w:rsidR="00964D0E" w:rsidRPr="00C47608" w:rsidRDefault="00642785" w:rsidP="007E4401">
      <w:pPr>
        <w:pStyle w:val="Akapitzlist"/>
        <w:numPr>
          <w:ilvl w:val="1"/>
          <w:numId w:val="61"/>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beneficjenta (Zamawiającego),</w:t>
      </w:r>
    </w:p>
    <w:p w14:paraId="72CDB9B4" w14:textId="77777777" w:rsidR="00964D0E" w:rsidRPr="00C47608" w:rsidRDefault="00642785" w:rsidP="007E4401">
      <w:pPr>
        <w:pStyle w:val="Akapitzlist"/>
        <w:numPr>
          <w:ilvl w:val="1"/>
          <w:numId w:val="61"/>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gwaranta lub poręczyciela,</w:t>
      </w:r>
    </w:p>
    <w:p w14:paraId="5E1EC6BD" w14:textId="77777777" w:rsidR="00964D0E" w:rsidRPr="00C47608" w:rsidRDefault="00642785" w:rsidP="007E4401">
      <w:pPr>
        <w:pStyle w:val="Akapitzlist"/>
        <w:numPr>
          <w:ilvl w:val="1"/>
          <w:numId w:val="61"/>
        </w:numPr>
        <w:spacing w:after="0" w:line="276" w:lineRule="auto"/>
        <w:ind w:left="567" w:hanging="283"/>
        <w:jc w:val="both"/>
        <w:rPr>
          <w:rFonts w:eastAsia="Times New Roman" w:cstheme="minorHAnsi"/>
          <w:lang w:eastAsia="pl-PL"/>
        </w:rPr>
      </w:pPr>
      <w:r w:rsidRPr="00C47608">
        <w:rPr>
          <w:rFonts w:eastAsia="Times New Roman" w:cstheme="minorHAnsi"/>
          <w:lang w:eastAsia="pl-PL"/>
        </w:rPr>
        <w:t>określa wierzytelność, która ma być zabezpieczona gwarancją,</w:t>
      </w:r>
    </w:p>
    <w:p w14:paraId="0EA848BA" w14:textId="77777777" w:rsidR="00964D0E" w:rsidRPr="00C47608" w:rsidRDefault="00964D0E" w:rsidP="007E4401">
      <w:pPr>
        <w:pStyle w:val="Akapitzlist"/>
        <w:numPr>
          <w:ilvl w:val="1"/>
          <w:numId w:val="61"/>
        </w:numPr>
        <w:spacing w:after="0" w:line="276" w:lineRule="auto"/>
        <w:ind w:left="567" w:hanging="283"/>
        <w:jc w:val="both"/>
        <w:rPr>
          <w:rFonts w:eastAsia="Times New Roman" w:cstheme="minorHAnsi"/>
          <w:lang w:eastAsia="pl-PL"/>
        </w:rPr>
      </w:pPr>
      <w:r w:rsidRPr="00C47608">
        <w:rPr>
          <w:rFonts w:eastAsia="Times New Roman" w:cstheme="minorHAnsi"/>
          <w:lang w:eastAsia="pl-PL"/>
        </w:rPr>
        <w:t>s</w:t>
      </w:r>
      <w:r w:rsidR="00642785" w:rsidRPr="00C47608">
        <w:rPr>
          <w:rFonts w:eastAsia="Times New Roman" w:cstheme="minorHAnsi"/>
          <w:lang w:eastAsia="pl-PL"/>
        </w:rPr>
        <w:t>formułowanie zobowiązania gwaranta do nieodwołalnego, bezwarunkowego zapłacenia kwoty zobowiązania na pierwsze żądanie zapłaty w przypadku, gdy Wykonawca:</w:t>
      </w:r>
    </w:p>
    <w:p w14:paraId="5787941F" w14:textId="77777777" w:rsidR="00964D0E" w:rsidRPr="00C47608" w:rsidRDefault="00642785" w:rsidP="0018122A">
      <w:pPr>
        <w:pStyle w:val="Akapitzlist"/>
        <w:numPr>
          <w:ilvl w:val="0"/>
          <w:numId w:val="46"/>
        </w:numPr>
        <w:spacing w:after="0" w:line="276" w:lineRule="auto"/>
        <w:ind w:left="851" w:hanging="284"/>
        <w:jc w:val="both"/>
        <w:rPr>
          <w:rFonts w:eastAsia="Times New Roman" w:cstheme="minorHAnsi"/>
          <w:lang w:eastAsia="pl-PL"/>
        </w:rPr>
      </w:pPr>
      <w:r w:rsidRPr="00C47608">
        <w:rPr>
          <w:rFonts w:eastAsia="Times New Roman" w:cstheme="minorHAnsi"/>
          <w:lang w:eastAsia="pl-PL"/>
        </w:rPr>
        <w:t>nie wykonał przedmiotu zamówienia,</w:t>
      </w:r>
    </w:p>
    <w:p w14:paraId="10CBED26" w14:textId="77777777" w:rsidR="00964D0E" w:rsidRPr="00C47608" w:rsidRDefault="00642785" w:rsidP="0018122A">
      <w:pPr>
        <w:pStyle w:val="Akapitzlist"/>
        <w:numPr>
          <w:ilvl w:val="0"/>
          <w:numId w:val="46"/>
        </w:numPr>
        <w:spacing w:after="0" w:line="276" w:lineRule="auto"/>
        <w:ind w:left="851" w:hanging="284"/>
        <w:jc w:val="both"/>
        <w:rPr>
          <w:rFonts w:eastAsia="Times New Roman" w:cstheme="minorHAnsi"/>
          <w:lang w:eastAsia="pl-PL"/>
        </w:rPr>
      </w:pPr>
      <w:r w:rsidRPr="00C47608">
        <w:rPr>
          <w:rFonts w:eastAsia="Times New Roman" w:cstheme="minorHAnsi"/>
          <w:lang w:eastAsia="pl-PL"/>
        </w:rPr>
        <w:t>wykonał przedmiot zamówienia objęty umową z nienależytą starannością,</w:t>
      </w:r>
    </w:p>
    <w:p w14:paraId="3153D1B3" w14:textId="6D96E938" w:rsidR="00964D0E" w:rsidRPr="00C47608" w:rsidRDefault="00642785" w:rsidP="0018122A">
      <w:pPr>
        <w:pStyle w:val="Akapitzlist"/>
        <w:numPr>
          <w:ilvl w:val="0"/>
          <w:numId w:val="46"/>
        </w:numPr>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nie wywiązuje się z obowiązków wynikających z </w:t>
      </w:r>
      <w:r w:rsidR="00036174" w:rsidRPr="00C47608">
        <w:rPr>
          <w:rFonts w:eastAsia="Times New Roman" w:cstheme="minorHAnsi"/>
          <w:lang w:eastAsia="pl-PL"/>
        </w:rPr>
        <w:t xml:space="preserve">gwarancji i </w:t>
      </w:r>
      <w:r w:rsidRPr="00C47608">
        <w:rPr>
          <w:rFonts w:eastAsia="Times New Roman" w:cstheme="minorHAnsi"/>
          <w:lang w:eastAsia="pl-PL"/>
        </w:rPr>
        <w:t>rękojmi.</w:t>
      </w:r>
    </w:p>
    <w:p w14:paraId="0931056C" w14:textId="77777777" w:rsidR="00964D0E" w:rsidRPr="00C47608" w:rsidRDefault="00642785" w:rsidP="00964D0E">
      <w:pPr>
        <w:pStyle w:val="Akapitzlist"/>
        <w:numPr>
          <w:ilvl w:val="2"/>
          <w:numId w:val="12"/>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W przypadku przedłożenia gwarancji nie zawierającej wymienionych wyżej elementów lub wprowadzenia do jej treści zapisów (warunków) innych niż dopuszczalne, Zamawiający uzna, iż Wykonawca nie wniósł zabezpieczenia należytego wykonania umowy.</w:t>
      </w:r>
    </w:p>
    <w:p w14:paraId="18E318A4" w14:textId="77777777" w:rsidR="00964D0E" w:rsidRPr="00C47608" w:rsidRDefault="00642785" w:rsidP="00964D0E">
      <w:pPr>
        <w:pStyle w:val="Akapitzlist"/>
        <w:numPr>
          <w:ilvl w:val="2"/>
          <w:numId w:val="12"/>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lastRenderedPageBreak/>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1B64C58A" w14:textId="77777777" w:rsidR="00964D0E" w:rsidRPr="00C47608" w:rsidRDefault="00642785" w:rsidP="00964D0E">
      <w:pPr>
        <w:pStyle w:val="Akapitzlist"/>
        <w:numPr>
          <w:ilvl w:val="2"/>
          <w:numId w:val="12"/>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Gwarant nie może uzależnić dokonania zapłaty od spełnienia jakichkolwiek dodatkowych warunków lub wykonania czynności, jak również od przedłożenia dodatkowej dokumentacji, dodatkowych oświadczeń złożonych przez wykonawcę.</w:t>
      </w:r>
    </w:p>
    <w:p w14:paraId="4DFD938D" w14:textId="77777777" w:rsidR="00964D0E" w:rsidRPr="00C47608" w:rsidRDefault="00642785" w:rsidP="00964D0E">
      <w:pPr>
        <w:pStyle w:val="Akapitzlist"/>
        <w:numPr>
          <w:ilvl w:val="2"/>
          <w:numId w:val="12"/>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Dokumentami uzasadniającymi żądanie roszczeń mogą być ponadto:</w:t>
      </w:r>
    </w:p>
    <w:p w14:paraId="11F81EE7" w14:textId="77777777" w:rsidR="00964D0E" w:rsidRPr="00C47608" w:rsidRDefault="00642785" w:rsidP="0018122A">
      <w:pPr>
        <w:pStyle w:val="Akapitzlist"/>
        <w:numPr>
          <w:ilvl w:val="0"/>
          <w:numId w:val="47"/>
        </w:numPr>
        <w:spacing w:after="0" w:line="276" w:lineRule="auto"/>
        <w:ind w:left="567" w:hanging="283"/>
        <w:jc w:val="both"/>
        <w:rPr>
          <w:rFonts w:eastAsia="Times New Roman" w:cstheme="minorHAnsi"/>
          <w:lang w:eastAsia="pl-PL"/>
        </w:rPr>
      </w:pPr>
      <w:r w:rsidRPr="00C47608">
        <w:rPr>
          <w:rFonts w:eastAsia="Times New Roman" w:cstheme="minorHAnsi"/>
          <w:lang w:eastAsia="pl-PL"/>
        </w:rPr>
        <w:t>wykaz niewykonanych lub nienależycie wykonanych elementów stanowiących przedmiot umowy,</w:t>
      </w:r>
    </w:p>
    <w:p w14:paraId="7634E19A" w14:textId="77777777" w:rsidR="00964D0E" w:rsidRPr="00C47608" w:rsidRDefault="00642785" w:rsidP="0018122A">
      <w:pPr>
        <w:pStyle w:val="Akapitzlist"/>
        <w:numPr>
          <w:ilvl w:val="0"/>
          <w:numId w:val="47"/>
        </w:numPr>
        <w:spacing w:after="0" w:line="276" w:lineRule="auto"/>
        <w:ind w:left="567" w:hanging="283"/>
        <w:jc w:val="both"/>
        <w:rPr>
          <w:rFonts w:eastAsia="Times New Roman" w:cstheme="minorHAnsi"/>
          <w:lang w:eastAsia="pl-PL"/>
        </w:rPr>
      </w:pPr>
      <w:r w:rsidRPr="00C47608">
        <w:rPr>
          <w:rFonts w:eastAsia="Times New Roman" w:cstheme="minorHAnsi"/>
          <w:lang w:eastAsia="pl-PL"/>
        </w:rPr>
        <w:t>kopia pisma/pism wzywających Wykonawcę do należytego wykonania umowy,</w:t>
      </w:r>
    </w:p>
    <w:p w14:paraId="06B800A7" w14:textId="09128436" w:rsidR="00A447C8" w:rsidRPr="00C47608" w:rsidRDefault="00642785" w:rsidP="0018122A">
      <w:pPr>
        <w:pStyle w:val="Akapitzlist"/>
        <w:numPr>
          <w:ilvl w:val="0"/>
          <w:numId w:val="47"/>
        </w:numPr>
        <w:spacing w:after="0" w:line="276" w:lineRule="auto"/>
        <w:ind w:left="567" w:hanging="283"/>
        <w:jc w:val="both"/>
        <w:rPr>
          <w:rFonts w:eastAsia="Times New Roman" w:cstheme="minorHAnsi"/>
          <w:lang w:eastAsia="pl-PL"/>
        </w:rPr>
      </w:pPr>
      <w:r w:rsidRPr="00C47608">
        <w:rPr>
          <w:rFonts w:eastAsia="Times New Roman" w:cstheme="minorHAnsi"/>
          <w:lang w:eastAsia="pl-PL"/>
        </w:rPr>
        <w:t>oświadczenie Zamawiającego, że pomimo skierowania pism wykonawca nie wykonał należycie przedmiotu umowy</w:t>
      </w:r>
      <w:r w:rsidR="00964D0E" w:rsidRPr="00C47608">
        <w:rPr>
          <w:rFonts w:eastAsia="Times New Roman" w:cstheme="minorHAnsi"/>
          <w:lang w:eastAsia="pl-PL"/>
        </w:rPr>
        <w:t>.</w:t>
      </w:r>
    </w:p>
    <w:p w14:paraId="2666D234" w14:textId="77777777" w:rsidR="00964D0E" w:rsidRPr="00C47608" w:rsidRDefault="00964D0E" w:rsidP="00964D0E">
      <w:pPr>
        <w:pStyle w:val="Akapitzlist"/>
        <w:spacing w:after="0" w:line="276" w:lineRule="auto"/>
        <w:ind w:left="567"/>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0B79818" w14:textId="77777777" w:rsidTr="00EE12BE">
        <w:trPr>
          <w:trHeight w:val="639"/>
          <w:jc w:val="center"/>
        </w:trPr>
        <w:tc>
          <w:tcPr>
            <w:tcW w:w="10065" w:type="dxa"/>
            <w:shd w:val="clear" w:color="auto" w:fill="D9D9D9" w:themeFill="background1" w:themeFillShade="D9"/>
            <w:vAlign w:val="center"/>
          </w:tcPr>
          <w:p w14:paraId="391188BD" w14:textId="13F830DB" w:rsidR="00D66F8B" w:rsidRPr="00C47608" w:rsidRDefault="00D66F8B" w:rsidP="0080285F">
            <w:pPr>
              <w:pStyle w:val="Akapitzlist"/>
              <w:numPr>
                <w:ilvl w:val="0"/>
                <w:numId w:val="57"/>
              </w:numPr>
              <w:ind w:left="589" w:hanging="567"/>
              <w:jc w:val="both"/>
              <w:rPr>
                <w:rFonts w:cstheme="minorHAnsi"/>
                <w:b/>
                <w:bCs/>
              </w:rPr>
            </w:pPr>
            <w:r w:rsidRPr="00C47608">
              <w:rPr>
                <w:rFonts w:cstheme="minorHAnsi"/>
                <w:b/>
                <w:bCs/>
                <w:sz w:val="24"/>
                <w:szCs w:val="24"/>
              </w:rPr>
              <w:t xml:space="preserve">INFORMACJE O PRZEWIDYWANYCH ZAMÓWIENIACH, O KTÓRYCH MOWA W ART. 214 UST. 1 PKT 7 PZP </w:t>
            </w:r>
          </w:p>
        </w:tc>
      </w:tr>
    </w:tbl>
    <w:p w14:paraId="55D26A0E" w14:textId="77777777" w:rsidR="00451A4F" w:rsidRPr="00C47608" w:rsidRDefault="00451A4F" w:rsidP="00D66F8B">
      <w:pPr>
        <w:autoSpaceDE w:val="0"/>
        <w:autoSpaceDN w:val="0"/>
        <w:adjustRightInd w:val="0"/>
        <w:spacing w:after="0" w:line="276" w:lineRule="auto"/>
        <w:jc w:val="both"/>
        <w:rPr>
          <w:rFonts w:ascii="Arial" w:hAnsi="Arial" w:cs="Arial"/>
          <w:sz w:val="30"/>
          <w:szCs w:val="30"/>
        </w:rPr>
      </w:pPr>
    </w:p>
    <w:p w14:paraId="6AC6448D" w14:textId="0B56081E" w:rsidR="00451A4F" w:rsidRPr="002227B0" w:rsidRDefault="00451A4F" w:rsidP="002227B0">
      <w:pPr>
        <w:spacing w:after="0" w:line="276" w:lineRule="auto"/>
        <w:jc w:val="both"/>
        <w:rPr>
          <w:rFonts w:eastAsia="Times New Roman" w:cstheme="minorHAnsi"/>
          <w:lang w:eastAsia="pl-PL"/>
        </w:rPr>
      </w:pPr>
      <w:r w:rsidRPr="00C47608">
        <w:rPr>
          <w:rFonts w:cstheme="minorHAnsi"/>
        </w:rPr>
        <w:t xml:space="preserve">Zamawiający </w:t>
      </w:r>
      <w:r w:rsidRPr="00C47608">
        <w:rPr>
          <w:rFonts w:cstheme="minorHAnsi"/>
          <w:b/>
          <w:bCs/>
        </w:rPr>
        <w:t xml:space="preserve">przewiduje udzielanie zamówień na podstawie art. 214 ust. 1 pkt 7 </w:t>
      </w:r>
      <w:proofErr w:type="spellStart"/>
      <w:r w:rsidRPr="00C47608">
        <w:rPr>
          <w:rFonts w:cstheme="minorHAnsi"/>
          <w:b/>
          <w:bCs/>
        </w:rPr>
        <w:t>Pzp</w:t>
      </w:r>
      <w:proofErr w:type="spellEnd"/>
      <w:r w:rsidRPr="00C47608">
        <w:rPr>
          <w:rFonts w:cstheme="minorHAnsi"/>
        </w:rPr>
        <w:t xml:space="preserve"> polegających na powtórzeniu podobnych robót budowlanych zgodnych z przedmiotem zamówienia podstawowego, </w:t>
      </w:r>
      <w:r w:rsidRPr="00C47608">
        <w:rPr>
          <w:rFonts w:cstheme="minorHAnsi"/>
        </w:rPr>
        <w:br/>
      </w:r>
      <w:r w:rsidRPr="00C47608">
        <w:rPr>
          <w:rFonts w:eastAsia="Times New Roman" w:cstheme="minorHAnsi"/>
          <w:lang w:eastAsia="pl-PL"/>
        </w:rPr>
        <w:t xml:space="preserve">tj. </w:t>
      </w:r>
      <w:r w:rsidR="002227B0">
        <w:rPr>
          <w:rFonts w:eastAsia="Times New Roman" w:cstheme="minorHAnsi"/>
          <w:lang w:eastAsia="pl-PL"/>
        </w:rPr>
        <w:t>b</w:t>
      </w:r>
      <w:r w:rsidR="002227B0" w:rsidRPr="00BE10C2">
        <w:rPr>
          <w:rFonts w:eastAsia="Times New Roman" w:cstheme="minorHAnsi"/>
          <w:lang w:eastAsia="pl-PL"/>
        </w:rPr>
        <w:t>ieżące utrzymanie dróg powiatowych zamiejskich, obiektów mostowych i przepustów,</w:t>
      </w:r>
      <w:r w:rsidR="002227B0">
        <w:rPr>
          <w:rFonts w:eastAsia="Times New Roman" w:cstheme="minorHAnsi"/>
          <w:lang w:eastAsia="pl-PL"/>
        </w:rPr>
        <w:t xml:space="preserve"> o</w:t>
      </w:r>
      <w:r w:rsidR="002227B0" w:rsidRPr="00BE10C2">
        <w:rPr>
          <w:rFonts w:eastAsia="Times New Roman" w:cstheme="minorHAnsi"/>
          <w:lang w:eastAsia="pl-PL"/>
        </w:rPr>
        <w:t>znakowanie poziome i pionowe,</w:t>
      </w:r>
      <w:r w:rsidR="002227B0">
        <w:rPr>
          <w:rFonts w:eastAsia="Times New Roman" w:cstheme="minorHAnsi"/>
          <w:lang w:eastAsia="pl-PL"/>
        </w:rPr>
        <w:t xml:space="preserve"> i</w:t>
      </w:r>
      <w:r w:rsidR="002227B0" w:rsidRPr="00BE10C2">
        <w:rPr>
          <w:rFonts w:eastAsia="Times New Roman" w:cstheme="minorHAnsi"/>
          <w:lang w:eastAsia="pl-PL"/>
        </w:rPr>
        <w:t>nne roboty i prace towarzyszące i/lub związane z bieżącym utrzymaniem dróg określone w Szczegółowym Opisie Przedmiotu Zamówienia</w:t>
      </w:r>
      <w:r w:rsidR="002227B0">
        <w:rPr>
          <w:rFonts w:eastAsia="Times New Roman" w:cstheme="minorHAnsi"/>
          <w:lang w:eastAsia="pl-PL"/>
        </w:rPr>
        <w:t>.</w:t>
      </w:r>
    </w:p>
    <w:p w14:paraId="4E52BDF7" w14:textId="5340CD55" w:rsidR="00D66F8B" w:rsidRPr="00C47608" w:rsidRDefault="00D66F8B" w:rsidP="00D66F8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A659DBD" w14:textId="77777777" w:rsidTr="00EE12BE">
        <w:trPr>
          <w:trHeight w:val="639"/>
          <w:jc w:val="center"/>
        </w:trPr>
        <w:tc>
          <w:tcPr>
            <w:tcW w:w="10065" w:type="dxa"/>
            <w:shd w:val="clear" w:color="auto" w:fill="D9D9D9" w:themeFill="background1" w:themeFillShade="D9"/>
            <w:vAlign w:val="center"/>
          </w:tcPr>
          <w:p w14:paraId="35005FBD" w14:textId="4A7F306A" w:rsidR="00D66F8B" w:rsidRPr="00C47608" w:rsidRDefault="00D66F8B" w:rsidP="0080285F">
            <w:pPr>
              <w:pStyle w:val="Akapitzlist"/>
              <w:numPr>
                <w:ilvl w:val="0"/>
                <w:numId w:val="57"/>
              </w:numPr>
              <w:ind w:left="731" w:hanging="709"/>
              <w:jc w:val="both"/>
              <w:rPr>
                <w:rFonts w:cstheme="minorHAnsi"/>
                <w:b/>
                <w:bCs/>
              </w:rPr>
            </w:pPr>
            <w:r w:rsidRPr="00C47608">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47608" w:rsidRDefault="00F17142" w:rsidP="00F17142">
      <w:pPr>
        <w:autoSpaceDE w:val="0"/>
        <w:autoSpaceDN w:val="0"/>
        <w:adjustRightInd w:val="0"/>
        <w:spacing w:after="0" w:line="240" w:lineRule="auto"/>
        <w:rPr>
          <w:rFonts w:ascii="Arial" w:hAnsi="Arial" w:cs="Arial"/>
          <w:sz w:val="20"/>
          <w:szCs w:val="20"/>
        </w:rPr>
      </w:pPr>
    </w:p>
    <w:p w14:paraId="2AF52250" w14:textId="77777777" w:rsidR="00C075E5" w:rsidRPr="00C47608" w:rsidRDefault="00F17142" w:rsidP="00D8125A">
      <w:pPr>
        <w:pStyle w:val="Akapitzlist"/>
        <w:numPr>
          <w:ilvl w:val="3"/>
          <w:numId w:val="12"/>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Zamawiający zawiera umowę w sprawie zamówienia publicznego w terminie nie krótszym niż 5 dni od dnia przesłania </w:t>
      </w:r>
      <w:r w:rsidR="00891403" w:rsidRPr="00C47608">
        <w:rPr>
          <w:rFonts w:cstheme="minorHAnsi"/>
        </w:rPr>
        <w:t>zawiadomienia o wyborze oferty najkorzystniejszej przy użyciu środków komunikacji elektronicznej.</w:t>
      </w:r>
      <w:r w:rsidRPr="00C47608">
        <w:rPr>
          <w:rFonts w:cstheme="minorHAnsi"/>
        </w:rPr>
        <w:t xml:space="preserve"> </w:t>
      </w:r>
    </w:p>
    <w:p w14:paraId="27F04A9F" w14:textId="77777777" w:rsidR="00C075E5" w:rsidRPr="00C47608" w:rsidRDefault="00C075E5" w:rsidP="00D8125A">
      <w:pPr>
        <w:pStyle w:val="Akapitzlist"/>
        <w:numPr>
          <w:ilvl w:val="3"/>
          <w:numId w:val="12"/>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47608" w:rsidRDefault="00C075E5" w:rsidP="00D8125A">
      <w:pPr>
        <w:pStyle w:val="Akapitzlist"/>
        <w:numPr>
          <w:ilvl w:val="3"/>
          <w:numId w:val="12"/>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C47608" w:rsidRDefault="00C075E5" w:rsidP="00D8125A">
      <w:pPr>
        <w:pStyle w:val="Akapitzlist"/>
        <w:numPr>
          <w:ilvl w:val="3"/>
          <w:numId w:val="12"/>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77777777" w:rsidR="00C075E5" w:rsidRPr="00C47608" w:rsidRDefault="00C075E5" w:rsidP="00D8125A">
      <w:pPr>
        <w:pStyle w:val="Akapitzlist"/>
        <w:numPr>
          <w:ilvl w:val="3"/>
          <w:numId w:val="12"/>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Zawarcie umowy nastąpi wg wzoru Zamawiającego.</w:t>
      </w:r>
    </w:p>
    <w:p w14:paraId="06BFAF0C" w14:textId="77777777" w:rsidR="00C075E5" w:rsidRPr="00C47608" w:rsidRDefault="00C075E5" w:rsidP="00D8125A">
      <w:pPr>
        <w:pStyle w:val="Akapitzlist"/>
        <w:numPr>
          <w:ilvl w:val="3"/>
          <w:numId w:val="12"/>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Postanowienia ustalone we wzorze umowy nie podlegają negocjacjom.</w:t>
      </w:r>
    </w:p>
    <w:p w14:paraId="235CF454" w14:textId="528125F8" w:rsidR="00C075E5" w:rsidRPr="00C47608" w:rsidRDefault="00C075E5" w:rsidP="00D8125A">
      <w:pPr>
        <w:pStyle w:val="Akapitzlist"/>
        <w:numPr>
          <w:ilvl w:val="3"/>
          <w:numId w:val="12"/>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lastRenderedPageBreak/>
        <w:t xml:space="preserve">W przypadku, gdy Wykonawca, którego oferta została wybrana jako najkorzystniejsza, uchyla się od zawarcia umowy lub nie wnosi wymaganego zabezpieczenia należytego wykonania umowy, Zamawiający </w:t>
      </w:r>
      <w:r w:rsidR="00D8125A" w:rsidRPr="00C47608">
        <w:rPr>
          <w:rFonts w:cstheme="minorHAnsi"/>
        </w:rPr>
        <w:t>może dokonać ponownego badania i oceny spośród pozostałych w postępowaniu wykonawców oraz wybrać najkorzystniejszą ofertę albo unieważnić postępowanie.</w:t>
      </w:r>
      <w:r w:rsidRPr="00C47608">
        <w:rPr>
          <w:rFonts w:cstheme="minorHAnsi"/>
        </w:rPr>
        <w:t xml:space="preserve">. </w:t>
      </w:r>
    </w:p>
    <w:p w14:paraId="47AFE0D5" w14:textId="635DCC5F" w:rsidR="00C075E5" w:rsidRPr="00C47608" w:rsidRDefault="00C075E5" w:rsidP="00D8125A">
      <w:pPr>
        <w:pStyle w:val="Akapitzlist"/>
        <w:numPr>
          <w:ilvl w:val="3"/>
          <w:numId w:val="12"/>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b/>
        </w:rPr>
        <w:t>Przed podpisaniem umowy Wykonawca przedstawi dokument, że w okresie trwania Umowy posiada zawarte ubezpieczenie od odpowiedzialności cywilnej (deliktowej i kontraktowej) w zakresie prowadzonej działalności gospodarczej obejmującej przedmiot zamówienia na sumę nie mniejszą niż  200 000,00 zł.</w:t>
      </w:r>
    </w:p>
    <w:p w14:paraId="7173056E" w14:textId="25C7BEE8" w:rsidR="00C075E5" w:rsidRPr="00C47608" w:rsidRDefault="00C075E5" w:rsidP="00D8125A">
      <w:pPr>
        <w:pStyle w:val="Akapitzlist"/>
        <w:numPr>
          <w:ilvl w:val="3"/>
          <w:numId w:val="12"/>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b/>
        </w:rPr>
        <w:t>Przed podpisaniem umowy Wykonawca przedstawi wykaz osób zatrudnionych na podstawie umowy o pracę zgodnie z wymaganiami określonymi w pkt V.2</w:t>
      </w:r>
      <w:r w:rsidR="00325628">
        <w:rPr>
          <w:rFonts w:cstheme="minorHAnsi"/>
          <w:b/>
        </w:rPr>
        <w:t>2</w:t>
      </w:r>
      <w:r w:rsidRPr="00C47608">
        <w:rPr>
          <w:rFonts w:cstheme="minorHAnsi"/>
          <w:b/>
        </w:rPr>
        <w:t xml:space="preserve"> SWZ.</w:t>
      </w:r>
    </w:p>
    <w:p w14:paraId="067F641B" w14:textId="77777777" w:rsidR="002260D5" w:rsidRPr="00C47608" w:rsidRDefault="002260D5" w:rsidP="002260D5">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6893451" w14:textId="77777777" w:rsidTr="00EE12BE">
        <w:trPr>
          <w:trHeight w:val="639"/>
          <w:jc w:val="center"/>
        </w:trPr>
        <w:tc>
          <w:tcPr>
            <w:tcW w:w="10065" w:type="dxa"/>
            <w:shd w:val="clear" w:color="auto" w:fill="D9D9D9" w:themeFill="background1" w:themeFillShade="D9"/>
            <w:vAlign w:val="center"/>
          </w:tcPr>
          <w:p w14:paraId="6D829B35" w14:textId="22C45587" w:rsidR="00D66F8B" w:rsidRPr="00C47608" w:rsidRDefault="00D66F8B" w:rsidP="0080285F">
            <w:pPr>
              <w:pStyle w:val="Akapitzlist"/>
              <w:numPr>
                <w:ilvl w:val="0"/>
                <w:numId w:val="57"/>
              </w:numPr>
              <w:ind w:left="589" w:hanging="567"/>
              <w:jc w:val="both"/>
              <w:rPr>
                <w:rFonts w:cstheme="minorHAnsi"/>
                <w:b/>
                <w:bCs/>
              </w:rPr>
            </w:pPr>
            <w:r w:rsidRPr="00C47608">
              <w:rPr>
                <w:rFonts w:cstheme="minorHAnsi"/>
                <w:b/>
                <w:bCs/>
                <w:sz w:val="24"/>
                <w:szCs w:val="24"/>
              </w:rPr>
              <w:t xml:space="preserve">POUCZENIE O ŚRODKACH OCHRONY PRAWNEJ PRZYSŁUGUJĄCYCH WYKONAWCY </w:t>
            </w:r>
          </w:p>
        </w:tc>
      </w:tr>
    </w:tbl>
    <w:p w14:paraId="7D095E54" w14:textId="77777777" w:rsidR="00C12E1E" w:rsidRPr="00C47608" w:rsidRDefault="00C12E1E" w:rsidP="00C12E1E">
      <w:pPr>
        <w:pStyle w:val="Default"/>
        <w:spacing w:line="276" w:lineRule="auto"/>
        <w:jc w:val="both"/>
        <w:rPr>
          <w:color w:val="auto"/>
        </w:rPr>
      </w:pPr>
    </w:p>
    <w:p w14:paraId="72156DE7" w14:textId="77777777" w:rsidR="00C12E1E" w:rsidRPr="00C47608" w:rsidRDefault="00D66F8B" w:rsidP="0018122A">
      <w:pPr>
        <w:pStyle w:val="Default"/>
        <w:numPr>
          <w:ilvl w:val="0"/>
          <w:numId w:val="48"/>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47608" w:rsidRDefault="00D66F8B" w:rsidP="0018122A">
      <w:pPr>
        <w:pStyle w:val="Default"/>
        <w:numPr>
          <w:ilvl w:val="0"/>
          <w:numId w:val="48"/>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oraz Rzecznikowi Małych i Średnich Przedsiębiorców. </w:t>
      </w:r>
    </w:p>
    <w:p w14:paraId="7CC2F556" w14:textId="77777777" w:rsidR="00C12E1E" w:rsidRPr="00C47608" w:rsidRDefault="00D66F8B" w:rsidP="0018122A">
      <w:pPr>
        <w:pStyle w:val="Default"/>
        <w:numPr>
          <w:ilvl w:val="0"/>
          <w:numId w:val="48"/>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postępowaniu odwołanie przysługuje na: </w:t>
      </w:r>
    </w:p>
    <w:p w14:paraId="1DBC5AFD" w14:textId="77777777" w:rsidR="00C12E1E" w:rsidRPr="00C47608" w:rsidRDefault="00D66F8B" w:rsidP="0080285F">
      <w:pPr>
        <w:pStyle w:val="Default"/>
        <w:numPr>
          <w:ilvl w:val="1"/>
          <w:numId w:val="57"/>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77777777" w:rsidR="00C12E1E" w:rsidRPr="00C47608" w:rsidRDefault="00D66F8B" w:rsidP="0080285F">
      <w:pPr>
        <w:pStyle w:val="Default"/>
        <w:numPr>
          <w:ilvl w:val="1"/>
          <w:numId w:val="57"/>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47608" w:rsidRDefault="00D66F8B" w:rsidP="0018122A">
      <w:pPr>
        <w:pStyle w:val="Default"/>
        <w:numPr>
          <w:ilvl w:val="0"/>
          <w:numId w:val="48"/>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do Prezesa Krajowej Izby Odwoławczej. </w:t>
      </w:r>
    </w:p>
    <w:p w14:paraId="731BBFD0" w14:textId="77777777" w:rsidR="00C12E1E" w:rsidRPr="00C47608" w:rsidRDefault="00D66F8B" w:rsidP="0018122A">
      <w:pPr>
        <w:pStyle w:val="Default"/>
        <w:numPr>
          <w:ilvl w:val="0"/>
          <w:numId w:val="48"/>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47608" w:rsidRDefault="00D66F8B" w:rsidP="0018122A">
      <w:pPr>
        <w:pStyle w:val="Default"/>
        <w:numPr>
          <w:ilvl w:val="0"/>
          <w:numId w:val="48"/>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47608" w:rsidRDefault="00D66F8B" w:rsidP="0018122A">
      <w:pPr>
        <w:pStyle w:val="Default"/>
        <w:numPr>
          <w:ilvl w:val="0"/>
          <w:numId w:val="48"/>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w terminie: </w:t>
      </w:r>
    </w:p>
    <w:p w14:paraId="68960890" w14:textId="77777777" w:rsidR="00C12E1E" w:rsidRPr="00C47608" w:rsidRDefault="00D66F8B" w:rsidP="0018122A">
      <w:pPr>
        <w:pStyle w:val="Default"/>
        <w:numPr>
          <w:ilvl w:val="0"/>
          <w:numId w:val="49"/>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47608" w:rsidRDefault="00D66F8B" w:rsidP="0018122A">
      <w:pPr>
        <w:pStyle w:val="Default"/>
        <w:numPr>
          <w:ilvl w:val="0"/>
          <w:numId w:val="49"/>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77777777" w:rsidR="00C12E1E" w:rsidRPr="00C47608" w:rsidRDefault="00D66F8B" w:rsidP="0018122A">
      <w:pPr>
        <w:pStyle w:val="Default"/>
        <w:numPr>
          <w:ilvl w:val="0"/>
          <w:numId w:val="48"/>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w:t>
      </w:r>
    </w:p>
    <w:p w14:paraId="1D595240" w14:textId="77777777" w:rsidR="00C12E1E" w:rsidRPr="00C47608" w:rsidRDefault="00D66F8B" w:rsidP="0018122A">
      <w:pPr>
        <w:pStyle w:val="Default"/>
        <w:numPr>
          <w:ilvl w:val="0"/>
          <w:numId w:val="48"/>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 przypadkach innych niż określone w ust. 7 i 8 wnosi się w terminie 5 dni od dnia, w którym powzięto lub przy zachowaniu należytej staranności można było powziąć wiadomość o okolicznościach stanowiących podstawę jego wniesienia. </w:t>
      </w:r>
    </w:p>
    <w:p w14:paraId="7FB90B1F" w14:textId="77777777" w:rsidR="00C12E1E" w:rsidRPr="00C47608" w:rsidRDefault="00D66F8B" w:rsidP="0018122A">
      <w:pPr>
        <w:pStyle w:val="Default"/>
        <w:numPr>
          <w:ilvl w:val="0"/>
          <w:numId w:val="48"/>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47608" w:rsidRDefault="00D66F8B" w:rsidP="0018122A">
      <w:pPr>
        <w:pStyle w:val="Default"/>
        <w:numPr>
          <w:ilvl w:val="0"/>
          <w:numId w:val="50"/>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15 dni od dnia zamieszczenia w Biuletynie Zamówień Publicznych ogłoszenia o wyniku postępowania; </w:t>
      </w:r>
    </w:p>
    <w:p w14:paraId="0D0A6B96" w14:textId="77777777" w:rsidR="00C12E1E" w:rsidRPr="00C47608" w:rsidRDefault="00D66F8B" w:rsidP="0018122A">
      <w:pPr>
        <w:pStyle w:val="Default"/>
        <w:numPr>
          <w:ilvl w:val="0"/>
          <w:numId w:val="50"/>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47608" w:rsidRDefault="00D66F8B" w:rsidP="0018122A">
      <w:pPr>
        <w:pStyle w:val="Default"/>
        <w:numPr>
          <w:ilvl w:val="0"/>
          <w:numId w:val="48"/>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F59220E" w14:textId="53707077" w:rsidR="00D66F8B" w:rsidRPr="00C47608" w:rsidRDefault="00D66F8B" w:rsidP="0018122A">
      <w:pPr>
        <w:pStyle w:val="Default"/>
        <w:numPr>
          <w:ilvl w:val="0"/>
          <w:numId w:val="48"/>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6111DA15" w14:textId="77777777" w:rsidR="00D66F8B" w:rsidRPr="00C47608" w:rsidRDefault="00D66F8B" w:rsidP="00D66F8B">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5D08FFE2" w14:textId="77777777" w:rsidTr="00EE12BE">
        <w:trPr>
          <w:trHeight w:val="639"/>
          <w:jc w:val="center"/>
        </w:trPr>
        <w:tc>
          <w:tcPr>
            <w:tcW w:w="10065" w:type="dxa"/>
            <w:shd w:val="clear" w:color="auto" w:fill="D9D9D9" w:themeFill="background1" w:themeFillShade="D9"/>
            <w:vAlign w:val="center"/>
          </w:tcPr>
          <w:p w14:paraId="04E840C2" w14:textId="4B451FD2" w:rsidR="00D66F8B" w:rsidRPr="00C47608" w:rsidRDefault="00D66F8B" w:rsidP="0080285F">
            <w:pPr>
              <w:pStyle w:val="Akapitzlist"/>
              <w:numPr>
                <w:ilvl w:val="0"/>
                <w:numId w:val="57"/>
              </w:numPr>
              <w:ind w:left="589" w:hanging="567"/>
              <w:jc w:val="both"/>
              <w:rPr>
                <w:rFonts w:cstheme="minorHAnsi"/>
                <w:b/>
                <w:bCs/>
              </w:rPr>
            </w:pPr>
            <w:r w:rsidRPr="00C47608">
              <w:rPr>
                <w:rFonts w:cstheme="minorHAnsi"/>
                <w:b/>
                <w:bCs/>
                <w:sz w:val="24"/>
                <w:szCs w:val="24"/>
              </w:rPr>
              <w:t xml:space="preserve">WYKAZ ZAŁACZNIKÓW </w:t>
            </w:r>
          </w:p>
        </w:tc>
      </w:tr>
    </w:tbl>
    <w:p w14:paraId="3D4D5DCA" w14:textId="77777777" w:rsidR="00D66F8B" w:rsidRPr="00C47608" w:rsidRDefault="00D66F8B" w:rsidP="00D66F8B">
      <w:pPr>
        <w:autoSpaceDE w:val="0"/>
        <w:autoSpaceDN w:val="0"/>
        <w:adjustRightInd w:val="0"/>
        <w:spacing w:after="0" w:line="276" w:lineRule="auto"/>
        <w:jc w:val="both"/>
        <w:rPr>
          <w:rFonts w:cs="Arial"/>
        </w:rPr>
      </w:pPr>
    </w:p>
    <w:p w14:paraId="47C9094E" w14:textId="77777777" w:rsidR="00D66F8B" w:rsidRPr="00C47608" w:rsidRDefault="00D66F8B" w:rsidP="00D66F8B">
      <w:pPr>
        <w:pStyle w:val="Default"/>
        <w:rPr>
          <w:color w:val="auto"/>
        </w:rPr>
      </w:pPr>
    </w:p>
    <w:p w14:paraId="20B365CA" w14:textId="519B1855" w:rsidR="00563B7C" w:rsidRPr="00C47608" w:rsidRDefault="00563B7C" w:rsidP="00563B7C">
      <w:pPr>
        <w:pStyle w:val="Default"/>
        <w:numPr>
          <w:ilvl w:val="4"/>
          <w:numId w:val="12"/>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 do SWZ – </w:t>
      </w:r>
      <w:r w:rsidRPr="00C47608">
        <w:rPr>
          <w:rFonts w:asciiTheme="minorHAnsi" w:hAnsiTheme="minorHAnsi" w:cstheme="minorHAnsi"/>
          <w:color w:val="auto"/>
          <w:sz w:val="22"/>
          <w:szCs w:val="22"/>
        </w:rPr>
        <w:t>wzór formularza oferty;</w:t>
      </w:r>
    </w:p>
    <w:p w14:paraId="460163FF" w14:textId="517ABB59" w:rsidR="00563B7C" w:rsidRPr="00C47608" w:rsidRDefault="00563B7C" w:rsidP="00563B7C">
      <w:pPr>
        <w:pStyle w:val="Default"/>
        <w:numPr>
          <w:ilvl w:val="4"/>
          <w:numId w:val="12"/>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2 do SWZ – projekt umowy;</w:t>
      </w:r>
    </w:p>
    <w:p w14:paraId="6C7214FA" w14:textId="1809D2EA" w:rsidR="00563B7C" w:rsidRPr="00C47608" w:rsidRDefault="00563B7C" w:rsidP="00563B7C">
      <w:pPr>
        <w:pStyle w:val="Default"/>
        <w:numPr>
          <w:ilvl w:val="4"/>
          <w:numId w:val="12"/>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3 do SWZ</w:t>
      </w:r>
      <w:r w:rsidR="00045541">
        <w:rPr>
          <w:rFonts w:asciiTheme="minorHAnsi" w:hAnsiTheme="minorHAnsi" w:cstheme="minorHAnsi"/>
          <w:b/>
          <w:bCs/>
          <w:color w:val="auto"/>
          <w:sz w:val="22"/>
          <w:szCs w:val="22"/>
        </w:rPr>
        <w:t xml:space="preserve"> – </w:t>
      </w:r>
      <w:r w:rsidRPr="00C47608">
        <w:rPr>
          <w:rFonts w:asciiTheme="minorHAnsi" w:hAnsiTheme="minorHAnsi" w:cstheme="minorHAnsi"/>
          <w:color w:val="auto"/>
          <w:sz w:val="22"/>
          <w:szCs w:val="22"/>
        </w:rPr>
        <w:t>wzór oświadczenia o braku podstaw wykluczenia;</w:t>
      </w:r>
    </w:p>
    <w:p w14:paraId="6540ED74" w14:textId="46689B2D" w:rsidR="00563B7C" w:rsidRPr="00C47608" w:rsidRDefault="00563B7C" w:rsidP="00563B7C">
      <w:pPr>
        <w:pStyle w:val="Default"/>
        <w:numPr>
          <w:ilvl w:val="4"/>
          <w:numId w:val="12"/>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4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spełnianiu warunków udziału w postępowaniu;</w:t>
      </w:r>
    </w:p>
    <w:p w14:paraId="4C12FCB4" w14:textId="16825CBD" w:rsidR="00563B7C" w:rsidRPr="00C47608" w:rsidRDefault="00563B7C" w:rsidP="00563B7C">
      <w:pPr>
        <w:pStyle w:val="Default"/>
        <w:numPr>
          <w:ilvl w:val="4"/>
          <w:numId w:val="12"/>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5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zobowiązania podmiotu udostępniającego zasoby;</w:t>
      </w:r>
    </w:p>
    <w:p w14:paraId="446070E3" w14:textId="6C2C9CF0" w:rsidR="00563B7C" w:rsidRPr="00C47608" w:rsidRDefault="00563B7C" w:rsidP="00563B7C">
      <w:pPr>
        <w:pStyle w:val="Default"/>
        <w:numPr>
          <w:ilvl w:val="4"/>
          <w:numId w:val="12"/>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6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wykazu robót budowlanych wykonanych;</w:t>
      </w:r>
    </w:p>
    <w:p w14:paraId="23197854" w14:textId="16CCCA9D" w:rsidR="00563B7C" w:rsidRPr="00C47608" w:rsidRDefault="00563B7C" w:rsidP="00563B7C">
      <w:pPr>
        <w:pStyle w:val="Default"/>
        <w:numPr>
          <w:ilvl w:val="4"/>
          <w:numId w:val="12"/>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7 do SWZ</w:t>
      </w:r>
      <w:r w:rsidRPr="00C47608">
        <w:rPr>
          <w:rFonts w:asciiTheme="minorHAnsi" w:hAnsiTheme="minorHAnsi" w:cstheme="minorHAnsi"/>
          <w:color w:val="auto"/>
          <w:sz w:val="22"/>
          <w:szCs w:val="22"/>
        </w:rPr>
        <w:t xml:space="preserve"> </w:t>
      </w:r>
      <w:r w:rsidR="00045541">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wzór wykazu osób, skierowanych przez wykonawcę do realizacji zamówienia publicznego;</w:t>
      </w:r>
    </w:p>
    <w:p w14:paraId="6C83B2D2" w14:textId="21288F86" w:rsidR="00563B7C" w:rsidRPr="00C47608" w:rsidRDefault="00563B7C" w:rsidP="00563B7C">
      <w:pPr>
        <w:pStyle w:val="Default"/>
        <w:numPr>
          <w:ilvl w:val="4"/>
          <w:numId w:val="12"/>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8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o którym mowa w art. 117 ust.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w:t>
      </w:r>
    </w:p>
    <w:p w14:paraId="68240C84" w14:textId="0D32F95C" w:rsidR="00563B7C" w:rsidRPr="00C47608" w:rsidRDefault="00563B7C" w:rsidP="00563B7C">
      <w:pPr>
        <w:pStyle w:val="Default"/>
        <w:numPr>
          <w:ilvl w:val="4"/>
          <w:numId w:val="12"/>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9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w:t>
      </w:r>
    </w:p>
    <w:p w14:paraId="0E0686C2" w14:textId="498B06D3" w:rsidR="00563B7C" w:rsidRPr="00C47608" w:rsidRDefault="005E6790" w:rsidP="00563B7C">
      <w:pPr>
        <w:pStyle w:val="Default"/>
        <w:numPr>
          <w:ilvl w:val="4"/>
          <w:numId w:val="12"/>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10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podmiotu udostępniającego zasoby, potwierdzającego brak podstaw wykluczenia tego podmiotu oraz odpowiednio spełnianie warunków udziału w postępowaniu, w zakresie, w jakim wykonawca powołuje się na jego zasoby;</w:t>
      </w:r>
    </w:p>
    <w:p w14:paraId="7CD1A168" w14:textId="148A8C8B" w:rsidR="005E6790" w:rsidRPr="00C47608" w:rsidRDefault="005E6790" w:rsidP="005E6790">
      <w:pPr>
        <w:pStyle w:val="Default"/>
        <w:numPr>
          <w:ilvl w:val="4"/>
          <w:numId w:val="12"/>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11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67D1157D" w14:textId="7B03E8F4" w:rsidR="005E6790" w:rsidRPr="00C47608" w:rsidRDefault="005E6790" w:rsidP="005E6790">
      <w:pPr>
        <w:pStyle w:val="Default"/>
        <w:numPr>
          <w:ilvl w:val="4"/>
          <w:numId w:val="12"/>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12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braku przynależności do tej samej grupy kapitałowej; </w:t>
      </w:r>
    </w:p>
    <w:p w14:paraId="5991675B" w14:textId="58BC39C6" w:rsidR="005E6790" w:rsidRPr="00C47608" w:rsidRDefault="005E6790" w:rsidP="00563B7C">
      <w:pPr>
        <w:pStyle w:val="Default"/>
        <w:numPr>
          <w:ilvl w:val="4"/>
          <w:numId w:val="12"/>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13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01C2332B" w14:textId="0084DBE8" w:rsidR="005E6790" w:rsidRPr="00C47608" w:rsidRDefault="005E6790" w:rsidP="00563B7C">
      <w:pPr>
        <w:pStyle w:val="Default"/>
        <w:numPr>
          <w:ilvl w:val="4"/>
          <w:numId w:val="12"/>
        </w:numPr>
        <w:tabs>
          <w:tab w:val="clear" w:pos="3600"/>
          <w:tab w:val="num" w:pos="0"/>
        </w:tabs>
        <w:spacing w:after="128"/>
        <w:ind w:left="284" w:hanging="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Załącznik nr 14 do SWZ – </w:t>
      </w:r>
      <w:r w:rsidRPr="00C47608">
        <w:rPr>
          <w:rFonts w:asciiTheme="minorHAnsi" w:hAnsiTheme="minorHAnsi" w:cstheme="minorHAnsi"/>
          <w:color w:val="auto"/>
          <w:sz w:val="22"/>
          <w:szCs w:val="22"/>
        </w:rPr>
        <w:t>szczegółowy opis przedmiotu zamówienia;</w:t>
      </w:r>
    </w:p>
    <w:p w14:paraId="03F4FAC6" w14:textId="2B666873" w:rsidR="005E6790" w:rsidRPr="00C47608" w:rsidRDefault="005E6790" w:rsidP="00563B7C">
      <w:pPr>
        <w:pStyle w:val="Default"/>
        <w:numPr>
          <w:ilvl w:val="4"/>
          <w:numId w:val="12"/>
        </w:numPr>
        <w:tabs>
          <w:tab w:val="clear" w:pos="3600"/>
          <w:tab w:val="num" w:pos="0"/>
        </w:tabs>
        <w:spacing w:after="128"/>
        <w:ind w:left="284" w:hanging="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Załącznik nr 15 do SWZ</w:t>
      </w:r>
      <w:r w:rsidRPr="00C47608">
        <w:rPr>
          <w:rFonts w:asciiTheme="minorHAnsi" w:hAnsiTheme="minorHAnsi" w:cstheme="minorHAnsi"/>
          <w:color w:val="auto"/>
          <w:sz w:val="22"/>
          <w:szCs w:val="22"/>
        </w:rPr>
        <w:t xml:space="preserve"> </w:t>
      </w:r>
      <w:r w:rsidR="00313F0B" w:rsidRPr="00C47608">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w:t>
      </w:r>
      <w:r w:rsidR="00313F0B" w:rsidRPr="00C47608">
        <w:rPr>
          <w:rFonts w:asciiTheme="minorHAnsi" w:hAnsiTheme="minorHAnsi" w:cstheme="minorHAnsi"/>
          <w:color w:val="auto"/>
          <w:sz w:val="22"/>
          <w:szCs w:val="22"/>
        </w:rPr>
        <w:t>Specyfikacja techniczna wykonania i odbioru robót;</w:t>
      </w:r>
    </w:p>
    <w:p w14:paraId="12C1CB7D" w14:textId="08129AD1" w:rsidR="00313F0B" w:rsidRPr="00C47608" w:rsidRDefault="00313F0B" w:rsidP="00563B7C">
      <w:pPr>
        <w:pStyle w:val="Default"/>
        <w:numPr>
          <w:ilvl w:val="4"/>
          <w:numId w:val="12"/>
        </w:numPr>
        <w:tabs>
          <w:tab w:val="clear" w:pos="3600"/>
          <w:tab w:val="num" w:pos="0"/>
        </w:tabs>
        <w:spacing w:after="128"/>
        <w:ind w:left="284" w:hanging="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Załącznik nr 16 do SWZ</w:t>
      </w:r>
      <w:r w:rsidRPr="00C47608">
        <w:rPr>
          <w:rFonts w:asciiTheme="minorHAnsi" w:hAnsiTheme="minorHAnsi" w:cstheme="minorHAnsi"/>
          <w:color w:val="auto"/>
          <w:sz w:val="22"/>
          <w:szCs w:val="22"/>
        </w:rPr>
        <w:t xml:space="preserve"> – przedmiar robót;</w:t>
      </w:r>
    </w:p>
    <w:p w14:paraId="4CC9E857" w14:textId="19BA33ED" w:rsidR="005D00DF" w:rsidRPr="00C47608" w:rsidRDefault="005D00DF" w:rsidP="00563B7C">
      <w:pPr>
        <w:pStyle w:val="Default"/>
        <w:numPr>
          <w:ilvl w:val="4"/>
          <w:numId w:val="12"/>
        </w:numPr>
        <w:tabs>
          <w:tab w:val="clear" w:pos="3600"/>
          <w:tab w:val="num" w:pos="0"/>
        </w:tabs>
        <w:spacing w:after="128"/>
        <w:ind w:left="284" w:hanging="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Załącznik nr 17 do SWZ </w:t>
      </w:r>
      <w:r w:rsidRPr="00C47608">
        <w:rPr>
          <w:rFonts w:asciiTheme="minorHAnsi" w:hAnsiTheme="minorHAnsi" w:cstheme="minorHAnsi"/>
          <w:color w:val="auto"/>
          <w:sz w:val="22"/>
          <w:szCs w:val="22"/>
        </w:rPr>
        <w:t>– wykaz dróg powiatowych Powiatu Głogowskiego;</w:t>
      </w:r>
    </w:p>
    <w:p w14:paraId="394C63B5" w14:textId="5CF75012" w:rsidR="00313F0B" w:rsidRPr="00C47608" w:rsidRDefault="00313F0B" w:rsidP="00563B7C">
      <w:pPr>
        <w:pStyle w:val="Default"/>
        <w:numPr>
          <w:ilvl w:val="4"/>
          <w:numId w:val="12"/>
        </w:numPr>
        <w:tabs>
          <w:tab w:val="clear" w:pos="3600"/>
          <w:tab w:val="num" w:pos="0"/>
        </w:tabs>
        <w:spacing w:after="128"/>
        <w:ind w:left="284" w:hanging="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Załącznik nr 1</w:t>
      </w:r>
      <w:r w:rsidR="005D00DF" w:rsidRPr="00C47608">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w:t>
      </w:r>
      <w:r w:rsidRPr="00C47608">
        <w:rPr>
          <w:rFonts w:asciiTheme="minorHAnsi" w:hAnsiTheme="minorHAnsi" w:cstheme="minorHAnsi"/>
          <w:color w:val="auto"/>
          <w:sz w:val="22"/>
          <w:szCs w:val="22"/>
        </w:rPr>
        <w:t xml:space="preserve"> – instrukcja składania oferty na platformie zakupowej;</w:t>
      </w:r>
    </w:p>
    <w:p w14:paraId="10558D97" w14:textId="77777777" w:rsidR="002260D5" w:rsidRPr="00C47608" w:rsidRDefault="002260D5" w:rsidP="00E565BE">
      <w:pPr>
        <w:pStyle w:val="Default"/>
        <w:spacing w:after="128"/>
        <w:rPr>
          <w:rFonts w:asciiTheme="minorHAnsi" w:hAnsiTheme="minorHAnsi" w:cstheme="minorHAnsi"/>
          <w:b/>
          <w:bCs/>
          <w:color w:val="auto"/>
          <w:sz w:val="22"/>
          <w:szCs w:val="22"/>
        </w:rPr>
      </w:pPr>
    </w:p>
    <w:p w14:paraId="18E6D8BA" w14:textId="0C82C894" w:rsidR="00313F0B" w:rsidRPr="00C47608" w:rsidRDefault="00313F0B" w:rsidP="00296BAA">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1 do SWZ – wzór formularza oferty</w:t>
      </w:r>
    </w:p>
    <w:p w14:paraId="0C75CD7A" w14:textId="75ABE1CA"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 xml:space="preserve">WYKONAWCA LUB </w:t>
      </w:r>
    </w:p>
    <w:p w14:paraId="1E58704E"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 xml:space="preserve">WYKONAWCY WSPÓLNIE UBIEGAJĄCY SIĘ O UDZIELENIE ZAMÓWIENIA </w:t>
      </w:r>
    </w:p>
    <w:p w14:paraId="0A3ED374" w14:textId="218FB8CE"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1768176C" w14:textId="21B16FDC" w:rsidR="00313F0B" w:rsidRPr="00C47608" w:rsidRDefault="00313F0B" w:rsidP="00313F0B">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031592C1" w14:textId="77777777"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667B26E6" w14:textId="62B80422" w:rsidR="00313F0B" w:rsidRPr="00C47608" w:rsidRDefault="00313F0B"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007B2632" w:rsidRPr="00C47608">
        <w:rPr>
          <w:rFonts w:cstheme="minorHAnsi"/>
        </w:rPr>
        <w:tab/>
      </w:r>
    </w:p>
    <w:p w14:paraId="777DAEBB" w14:textId="77777777" w:rsidR="007B2632" w:rsidRPr="00C47608" w:rsidRDefault="007B2632" w:rsidP="00313F0B">
      <w:pPr>
        <w:autoSpaceDE w:val="0"/>
        <w:autoSpaceDN w:val="0"/>
        <w:adjustRightInd w:val="0"/>
        <w:spacing w:after="0" w:line="276" w:lineRule="auto"/>
        <w:jc w:val="both"/>
        <w:rPr>
          <w:rFonts w:cstheme="minorHAnsi"/>
          <w:b/>
          <w:bCs/>
        </w:rPr>
      </w:pPr>
    </w:p>
    <w:p w14:paraId="1D902EC2" w14:textId="7DDE326D" w:rsidR="00313F0B" w:rsidRPr="00C47608" w:rsidRDefault="00313F0B" w:rsidP="007B2632">
      <w:pPr>
        <w:autoSpaceDE w:val="0"/>
        <w:autoSpaceDN w:val="0"/>
        <w:adjustRightInd w:val="0"/>
        <w:spacing w:after="0" w:line="276" w:lineRule="auto"/>
        <w:jc w:val="center"/>
        <w:rPr>
          <w:rFonts w:cstheme="minorHAnsi"/>
          <w:b/>
          <w:bCs/>
        </w:rPr>
      </w:pPr>
      <w:r w:rsidRPr="00C47608">
        <w:rPr>
          <w:rFonts w:cstheme="minorHAnsi"/>
          <w:b/>
          <w:bCs/>
        </w:rPr>
        <w:t>FORMULARZ OFERTY</w:t>
      </w:r>
    </w:p>
    <w:p w14:paraId="504174EF" w14:textId="77777777" w:rsidR="007B2632" w:rsidRPr="00C47608" w:rsidRDefault="007B2632" w:rsidP="007B2632">
      <w:pPr>
        <w:autoSpaceDE w:val="0"/>
        <w:autoSpaceDN w:val="0"/>
        <w:adjustRightInd w:val="0"/>
        <w:spacing w:after="0" w:line="276" w:lineRule="auto"/>
        <w:jc w:val="center"/>
        <w:rPr>
          <w:rFonts w:cstheme="minorHAnsi"/>
        </w:rPr>
      </w:pPr>
    </w:p>
    <w:p w14:paraId="19B3036E" w14:textId="42E574E5" w:rsidR="007B2632" w:rsidRPr="00C47608" w:rsidRDefault="00313F0B" w:rsidP="007B2632">
      <w:pPr>
        <w:pStyle w:val="Akapitzlist"/>
        <w:numPr>
          <w:ilvl w:val="5"/>
          <w:numId w:val="12"/>
        </w:numPr>
        <w:tabs>
          <w:tab w:val="clear" w:pos="4320"/>
          <w:tab w:val="num" w:pos="0"/>
        </w:tabs>
        <w:autoSpaceDE w:val="0"/>
        <w:autoSpaceDN w:val="0"/>
        <w:adjustRightInd w:val="0"/>
        <w:spacing w:after="0" w:line="276" w:lineRule="auto"/>
        <w:ind w:left="284" w:hanging="284"/>
        <w:jc w:val="both"/>
        <w:rPr>
          <w:rFonts w:cstheme="minorHAnsi"/>
        </w:rPr>
      </w:pPr>
      <w:r w:rsidRPr="00C47608">
        <w:rPr>
          <w:rFonts w:cstheme="minorHAnsi"/>
        </w:rPr>
        <w:t>Działając w imieniu i na rzecz wykonawcy/wykonawców wspólnie ubiegających się o udzielenie zamówienia, w postępowaniu o udzielenie zamówienia publiczneg</w:t>
      </w:r>
      <w:r w:rsidR="00343C32" w:rsidRPr="00C47608">
        <w:rPr>
          <w:rFonts w:cstheme="minorHAnsi"/>
        </w:rPr>
        <w:t xml:space="preserve">o, którego przedmiotem </w:t>
      </w:r>
      <w:r w:rsidR="008D0884">
        <w:rPr>
          <w:rFonts w:cstheme="minorHAnsi"/>
        </w:rPr>
        <w:t>jest</w:t>
      </w:r>
      <w:r w:rsidR="007B2632" w:rsidRPr="00C47608">
        <w:rPr>
          <w:rFonts w:cstheme="minorHAnsi"/>
        </w:rPr>
        <w:t>:</w:t>
      </w:r>
    </w:p>
    <w:p w14:paraId="0A7F6468" w14:textId="77777777" w:rsidR="007B2632" w:rsidRPr="00A3651B" w:rsidRDefault="007B2632" w:rsidP="00313F0B">
      <w:pPr>
        <w:autoSpaceDE w:val="0"/>
        <w:autoSpaceDN w:val="0"/>
        <w:adjustRightInd w:val="0"/>
        <w:spacing w:after="0" w:line="276" w:lineRule="auto"/>
        <w:jc w:val="both"/>
        <w:rPr>
          <w:rFonts w:cstheme="minorHAnsi"/>
          <w:b/>
          <w:bCs/>
          <w:sz w:val="14"/>
          <w:szCs w:val="14"/>
        </w:rPr>
      </w:pPr>
    </w:p>
    <w:p w14:paraId="1934B890" w14:textId="57E417C5" w:rsidR="007B2632" w:rsidRPr="000419F5" w:rsidRDefault="000419F5" w:rsidP="000419F5">
      <w:pPr>
        <w:tabs>
          <w:tab w:val="decimal" w:leader="dot" w:pos="9072"/>
        </w:tabs>
        <w:spacing w:after="0" w:line="240" w:lineRule="auto"/>
        <w:jc w:val="center"/>
        <w:rPr>
          <w:rFonts w:cstheme="minorHAnsi"/>
          <w:sz w:val="12"/>
          <w:szCs w:val="12"/>
        </w:rPr>
      </w:pPr>
      <w:r w:rsidRPr="000419F5">
        <w:rPr>
          <w:rFonts w:cstheme="minorHAnsi"/>
          <w:b/>
          <w:bCs/>
          <w:i/>
          <w:iCs/>
        </w:rPr>
        <w:t>Bieżące utrzymanie dróg oraz zieleni w pasie przydrożnym dróg powiatowych zamiejskich Powiatu Głogowskiego</w:t>
      </w:r>
      <w:r w:rsidR="00343C32" w:rsidRPr="00C47608">
        <w:rPr>
          <w:rFonts w:cstheme="minorHAnsi"/>
          <w:b/>
          <w:bCs/>
          <w:i/>
          <w:iCs/>
        </w:rPr>
        <w:t>,</w:t>
      </w:r>
    </w:p>
    <w:p w14:paraId="60CA296B" w14:textId="77777777" w:rsidR="007B2632" w:rsidRPr="00A3651B" w:rsidRDefault="007B2632" w:rsidP="00313F0B">
      <w:pPr>
        <w:autoSpaceDE w:val="0"/>
        <w:autoSpaceDN w:val="0"/>
        <w:adjustRightInd w:val="0"/>
        <w:spacing w:after="0" w:line="276" w:lineRule="auto"/>
        <w:jc w:val="both"/>
        <w:rPr>
          <w:rFonts w:cstheme="minorHAnsi"/>
          <w:b/>
          <w:bCs/>
          <w:sz w:val="12"/>
          <w:szCs w:val="12"/>
        </w:rPr>
      </w:pPr>
    </w:p>
    <w:p w14:paraId="1DDE51A8" w14:textId="56DF3498" w:rsidR="00343C32" w:rsidRPr="00C47608"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47608">
        <w:rPr>
          <w:rFonts w:cstheme="minorHAnsi"/>
          <w:b/>
          <w:bCs/>
        </w:rPr>
        <w:t xml:space="preserve">oznaczenie sprawy: </w:t>
      </w:r>
      <w:r w:rsidR="007B2632" w:rsidRPr="00C47608">
        <w:rPr>
          <w:rFonts w:cstheme="minorHAnsi"/>
          <w:b/>
          <w:bCs/>
        </w:rPr>
        <w:t>RZ.272.0</w:t>
      </w:r>
      <w:r w:rsidR="000419F5">
        <w:rPr>
          <w:rFonts w:cstheme="minorHAnsi"/>
          <w:b/>
          <w:bCs/>
        </w:rPr>
        <w:t>3</w:t>
      </w:r>
      <w:r w:rsidR="007B2632" w:rsidRPr="00C47608">
        <w:rPr>
          <w:rFonts w:cstheme="minorHAnsi"/>
          <w:b/>
          <w:bCs/>
        </w:rPr>
        <w:t>.2021</w:t>
      </w:r>
      <w:r w:rsidRPr="00C47608">
        <w:rPr>
          <w:rFonts w:cstheme="minorHAnsi"/>
          <w:b/>
          <w:bCs/>
        </w:rPr>
        <w:t xml:space="preserve">, prowadzonego przez </w:t>
      </w:r>
      <w:r w:rsidR="007B2632" w:rsidRPr="00C47608">
        <w:rPr>
          <w:rFonts w:cstheme="minorHAnsi"/>
          <w:b/>
          <w:bCs/>
        </w:rPr>
        <w:t>Powiat Głogowski, reprezentowany przez Zarząd Powiatu Głogowskiego</w:t>
      </w:r>
      <w:r w:rsidRPr="00C47608">
        <w:rPr>
          <w:rFonts w:cstheme="minorHAnsi"/>
          <w:b/>
          <w:bCs/>
        </w:rPr>
        <w:t>, oświadczam/oświadczamy, że za wykonanie zamówienia</w:t>
      </w:r>
      <w:r w:rsidR="00343C32" w:rsidRPr="00C47608">
        <w:rPr>
          <w:rFonts w:cstheme="minorHAnsi"/>
          <w:b/>
          <w:bCs/>
        </w:rPr>
        <w:t>,</w:t>
      </w:r>
    </w:p>
    <w:p w14:paraId="1E35CBEA" w14:textId="77777777" w:rsidR="00343C32" w:rsidRPr="00C47608" w:rsidRDefault="00343C32" w:rsidP="007B2632">
      <w:pPr>
        <w:tabs>
          <w:tab w:val="decimal" w:leader="dot" w:pos="9072"/>
        </w:tabs>
        <w:autoSpaceDE w:val="0"/>
        <w:autoSpaceDN w:val="0"/>
        <w:adjustRightInd w:val="0"/>
        <w:spacing w:after="0" w:line="276" w:lineRule="auto"/>
        <w:ind w:left="284"/>
        <w:jc w:val="both"/>
        <w:rPr>
          <w:rFonts w:cstheme="minorHAnsi"/>
          <w:b/>
          <w:bCs/>
        </w:rPr>
      </w:pPr>
    </w:p>
    <w:p w14:paraId="70552DDA" w14:textId="1B8025C6" w:rsidR="007B2632" w:rsidRPr="00C47608"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47608">
        <w:rPr>
          <w:rFonts w:cstheme="minorHAnsi"/>
          <w:b/>
          <w:bCs/>
        </w:rPr>
        <w:t xml:space="preserve">oferuję/oferujemy cenę </w:t>
      </w:r>
      <w:r w:rsidR="007B2632" w:rsidRPr="00C47608">
        <w:rPr>
          <w:rFonts w:cstheme="minorHAnsi"/>
          <w:b/>
          <w:bCs/>
        </w:rPr>
        <w:tab/>
      </w:r>
      <w:r w:rsidRPr="00C47608">
        <w:rPr>
          <w:rFonts w:cstheme="minorHAnsi"/>
          <w:b/>
          <w:bCs/>
        </w:rPr>
        <w:t xml:space="preserve">PLN, </w:t>
      </w:r>
    </w:p>
    <w:p w14:paraId="396655AB" w14:textId="10DC7F37" w:rsidR="007B2632" w:rsidRPr="00C47608" w:rsidRDefault="00313F0B" w:rsidP="00343C32">
      <w:pPr>
        <w:autoSpaceDE w:val="0"/>
        <w:autoSpaceDN w:val="0"/>
        <w:adjustRightInd w:val="0"/>
        <w:spacing w:after="0" w:line="276" w:lineRule="auto"/>
        <w:ind w:left="284"/>
        <w:jc w:val="both"/>
        <w:rPr>
          <w:rFonts w:cstheme="minorHAnsi"/>
          <w:b/>
          <w:bCs/>
        </w:rPr>
      </w:pPr>
      <w:r w:rsidRPr="00C47608">
        <w:rPr>
          <w:rFonts w:cstheme="minorHAnsi"/>
          <w:b/>
          <w:bCs/>
        </w:rPr>
        <w:t>w tym</w:t>
      </w:r>
      <w:r w:rsidR="007B2632" w:rsidRPr="00C47608">
        <w:rPr>
          <w:rFonts w:cstheme="minorHAnsi"/>
          <w:b/>
          <w:bCs/>
        </w:rPr>
        <w:t>:</w:t>
      </w:r>
    </w:p>
    <w:p w14:paraId="7F456FE1" w14:textId="77777777" w:rsidR="007B2632" w:rsidRPr="00C47608" w:rsidRDefault="00313F0B" w:rsidP="00A3651B">
      <w:pPr>
        <w:pStyle w:val="Akapitzlist"/>
        <w:numPr>
          <w:ilvl w:val="0"/>
          <w:numId w:val="51"/>
        </w:numPr>
        <w:autoSpaceDE w:val="0"/>
        <w:autoSpaceDN w:val="0"/>
        <w:adjustRightInd w:val="0"/>
        <w:spacing w:after="0" w:line="276" w:lineRule="auto"/>
        <w:ind w:left="284" w:firstLine="0"/>
        <w:jc w:val="both"/>
        <w:rPr>
          <w:rFonts w:cstheme="minorHAnsi"/>
        </w:rPr>
      </w:pPr>
      <w:r w:rsidRPr="00C47608">
        <w:rPr>
          <w:rFonts w:cstheme="minorHAnsi"/>
        </w:rPr>
        <w:t xml:space="preserve">cena netto …………………………………….…………… PLN (słownie: ……………………………. złotych); </w:t>
      </w:r>
    </w:p>
    <w:p w14:paraId="554DB66D" w14:textId="77777777" w:rsidR="007B2632" w:rsidRPr="00C47608" w:rsidRDefault="00313F0B" w:rsidP="00A3651B">
      <w:pPr>
        <w:pStyle w:val="Akapitzlist"/>
        <w:numPr>
          <w:ilvl w:val="0"/>
          <w:numId w:val="51"/>
        </w:numPr>
        <w:autoSpaceDE w:val="0"/>
        <w:autoSpaceDN w:val="0"/>
        <w:adjustRightInd w:val="0"/>
        <w:spacing w:after="0" w:line="276" w:lineRule="auto"/>
        <w:ind w:left="284" w:firstLine="0"/>
        <w:jc w:val="both"/>
        <w:rPr>
          <w:rFonts w:cstheme="minorHAnsi"/>
        </w:rPr>
      </w:pPr>
      <w:r w:rsidRPr="00C47608">
        <w:rPr>
          <w:rFonts w:cstheme="minorHAnsi"/>
        </w:rPr>
        <w:t xml:space="preserve">kwota podatku VAT …………………………… PLN (słownie: ……………………………. złotych); </w:t>
      </w:r>
    </w:p>
    <w:p w14:paraId="68AE58FC" w14:textId="25F164A1" w:rsidR="007B2632" w:rsidRPr="00C47608" w:rsidRDefault="00313F0B" w:rsidP="00A3651B">
      <w:pPr>
        <w:pStyle w:val="Akapitzlist"/>
        <w:numPr>
          <w:ilvl w:val="0"/>
          <w:numId w:val="51"/>
        </w:numPr>
        <w:autoSpaceDE w:val="0"/>
        <w:autoSpaceDN w:val="0"/>
        <w:adjustRightInd w:val="0"/>
        <w:spacing w:after="0" w:line="276" w:lineRule="auto"/>
        <w:ind w:left="284" w:firstLine="0"/>
        <w:jc w:val="both"/>
        <w:rPr>
          <w:rFonts w:cstheme="minorHAnsi"/>
        </w:rPr>
      </w:pPr>
      <w:r w:rsidRPr="00C47608">
        <w:rPr>
          <w:rFonts w:cstheme="minorHAnsi"/>
        </w:rPr>
        <w:t xml:space="preserve">stawka podatku VAT …………… % (słownie: ……………………………. procent); </w:t>
      </w:r>
    </w:p>
    <w:p w14:paraId="38AE305B" w14:textId="77777777" w:rsidR="007B2632" w:rsidRPr="00C47608" w:rsidRDefault="007B2632" w:rsidP="007B2632">
      <w:pPr>
        <w:pStyle w:val="Akapitzlist"/>
        <w:autoSpaceDE w:val="0"/>
        <w:autoSpaceDN w:val="0"/>
        <w:adjustRightInd w:val="0"/>
        <w:spacing w:after="0" w:line="276" w:lineRule="auto"/>
        <w:ind w:left="284"/>
        <w:jc w:val="both"/>
        <w:rPr>
          <w:rFonts w:cstheme="minorHAnsi"/>
        </w:rPr>
      </w:pPr>
    </w:p>
    <w:p w14:paraId="780AD5E8" w14:textId="300AD0F8" w:rsidR="007B2632" w:rsidRPr="00C47608" w:rsidRDefault="00904564" w:rsidP="00904564">
      <w:pPr>
        <w:pStyle w:val="Akapitzlist"/>
        <w:numPr>
          <w:ilvl w:val="5"/>
          <w:numId w:val="12"/>
        </w:numPr>
        <w:tabs>
          <w:tab w:val="clear" w:pos="4320"/>
        </w:tabs>
        <w:autoSpaceDE w:val="0"/>
        <w:autoSpaceDN w:val="0"/>
        <w:adjustRightInd w:val="0"/>
        <w:spacing w:after="0" w:line="276" w:lineRule="auto"/>
        <w:ind w:left="284" w:hanging="284"/>
        <w:jc w:val="both"/>
        <w:rPr>
          <w:rFonts w:cstheme="minorHAnsi"/>
        </w:rPr>
      </w:pPr>
      <w:r w:rsidRPr="00C47608">
        <w:rPr>
          <w:rFonts w:cstheme="minorHAnsi"/>
          <w:b/>
          <w:bCs/>
        </w:rPr>
        <w:t xml:space="preserve">Oświadczam, że skrócę </w:t>
      </w:r>
      <w:r w:rsidR="000419F5">
        <w:rPr>
          <w:rFonts w:cstheme="minorHAnsi"/>
          <w:b/>
          <w:bCs/>
        </w:rPr>
        <w:t>termin wykonania zlecenia w trybie awaryjnym</w:t>
      </w:r>
      <w:r w:rsidRPr="00C47608">
        <w:rPr>
          <w:rFonts w:cstheme="minorHAnsi"/>
          <w:b/>
          <w:bCs/>
        </w:rPr>
        <w:t>:</w:t>
      </w:r>
    </w:p>
    <w:p w14:paraId="3E8BF154" w14:textId="27A418B2" w:rsidR="00F12593" w:rsidRPr="00C47608" w:rsidRDefault="00F12593" w:rsidP="00F12593">
      <w:pPr>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E4FEA4C" w14:textId="7F0A774B" w:rsidR="00904564" w:rsidRPr="00C47608" w:rsidRDefault="00904564" w:rsidP="00904564">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sidR="000419F5">
        <w:rPr>
          <w:rFonts w:cstheme="minorHAnsi"/>
        </w:rPr>
        <w:t xml:space="preserve">do </w:t>
      </w:r>
      <w:r w:rsidRPr="00C47608">
        <w:rPr>
          <w:rFonts w:cstheme="minorHAnsi"/>
        </w:rPr>
        <w:t>2 dni</w:t>
      </w:r>
      <w:r w:rsidR="000419F5">
        <w:rPr>
          <w:rFonts w:cstheme="minorHAnsi"/>
        </w:rPr>
        <w:t xml:space="preserve"> roboczych;</w:t>
      </w:r>
    </w:p>
    <w:p w14:paraId="4181785B" w14:textId="26B0F732" w:rsidR="00904564" w:rsidRPr="00C47608" w:rsidRDefault="00904564" w:rsidP="00904564">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sidR="000419F5">
        <w:rPr>
          <w:rFonts w:cstheme="minorHAnsi"/>
        </w:rPr>
        <w:t xml:space="preserve">do </w:t>
      </w:r>
      <w:r w:rsidRPr="00C47608">
        <w:rPr>
          <w:rFonts w:cstheme="minorHAnsi"/>
        </w:rPr>
        <w:t>1 d</w:t>
      </w:r>
      <w:r w:rsidR="000419F5">
        <w:rPr>
          <w:rFonts w:cstheme="minorHAnsi"/>
        </w:rPr>
        <w:t>nia roboczego;</w:t>
      </w:r>
    </w:p>
    <w:p w14:paraId="6078444B" w14:textId="77777777" w:rsidR="00A3651B" w:rsidRDefault="00904564" w:rsidP="00A3651B">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 xml:space="preserve">oświadczam, że </w:t>
      </w:r>
      <w:r w:rsidR="000419F5">
        <w:rPr>
          <w:rFonts w:cstheme="minorHAnsi"/>
        </w:rPr>
        <w:t>termin wykonania zlecenia w trybie awaryjnym wynosi do 3</w:t>
      </w:r>
      <w:r w:rsidRPr="00C47608">
        <w:rPr>
          <w:rFonts w:cstheme="minorHAnsi"/>
        </w:rPr>
        <w:t xml:space="preserve"> dni</w:t>
      </w:r>
      <w:r w:rsidR="000419F5">
        <w:rPr>
          <w:rFonts w:cstheme="minorHAnsi"/>
        </w:rPr>
        <w:t xml:space="preserve"> roboczych</w:t>
      </w:r>
      <w:r w:rsidRPr="00C47608">
        <w:rPr>
          <w:rFonts w:cstheme="minorHAnsi"/>
        </w:rPr>
        <w:t>;</w:t>
      </w:r>
    </w:p>
    <w:p w14:paraId="70EE0CA2" w14:textId="2BD900B2" w:rsidR="00A3651B" w:rsidRPr="00A3651B" w:rsidRDefault="00A3651B" w:rsidP="00A3651B">
      <w:pPr>
        <w:pStyle w:val="Akapitzlist"/>
        <w:numPr>
          <w:ilvl w:val="5"/>
          <w:numId w:val="12"/>
        </w:numPr>
        <w:tabs>
          <w:tab w:val="clear" w:pos="4320"/>
          <w:tab w:val="num" w:pos="284"/>
        </w:tabs>
        <w:autoSpaceDE w:val="0"/>
        <w:autoSpaceDN w:val="0"/>
        <w:adjustRightInd w:val="0"/>
        <w:spacing w:after="0" w:line="276" w:lineRule="auto"/>
        <w:ind w:hanging="4320"/>
        <w:jc w:val="both"/>
        <w:rPr>
          <w:rFonts w:cstheme="minorHAnsi"/>
        </w:rPr>
      </w:pPr>
      <w:r w:rsidRPr="00A3651B">
        <w:rPr>
          <w:rFonts w:cstheme="minorHAnsi"/>
          <w:b/>
          <w:bCs/>
        </w:rPr>
        <w:t xml:space="preserve">Oświadczam, że </w:t>
      </w:r>
      <w:r>
        <w:rPr>
          <w:rFonts w:cstheme="minorHAnsi"/>
          <w:b/>
          <w:bCs/>
        </w:rPr>
        <w:t>okres gwarancji na znaki drogowe wynosi</w:t>
      </w:r>
      <w:r w:rsidRPr="00A3651B">
        <w:rPr>
          <w:rFonts w:cstheme="minorHAnsi"/>
          <w:b/>
          <w:bCs/>
        </w:rPr>
        <w:t>:</w:t>
      </w:r>
    </w:p>
    <w:p w14:paraId="77678980" w14:textId="77777777" w:rsidR="00A3651B" w:rsidRPr="00C47608" w:rsidRDefault="00A3651B" w:rsidP="00A3651B">
      <w:pPr>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5A12EE02" w14:textId="650CC844" w:rsidR="00A3651B" w:rsidRPr="00C47608" w:rsidRDefault="00A3651B" w:rsidP="00A3651B">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Pr>
          <w:rFonts w:cstheme="minorHAnsi"/>
        </w:rPr>
        <w:t>24 miesiące;</w:t>
      </w:r>
    </w:p>
    <w:p w14:paraId="23419BF8" w14:textId="7226A46C" w:rsidR="00A3651B" w:rsidRPr="00C47608" w:rsidRDefault="00A3651B" w:rsidP="00A3651B">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Pr>
          <w:rFonts w:cstheme="minorHAnsi"/>
        </w:rPr>
        <w:t>36 miesięcy;</w:t>
      </w:r>
    </w:p>
    <w:p w14:paraId="27093962" w14:textId="0D38ABA0" w:rsidR="00A3651B" w:rsidRPr="00C47608" w:rsidRDefault="00A3651B" w:rsidP="00A3651B">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Pr>
          <w:rFonts w:cstheme="minorHAnsi"/>
        </w:rPr>
        <w:t>48 miesięcy</w:t>
      </w:r>
      <w:r w:rsidRPr="00C47608">
        <w:rPr>
          <w:rFonts w:cstheme="minorHAnsi"/>
        </w:rPr>
        <w:t>;</w:t>
      </w:r>
    </w:p>
    <w:p w14:paraId="04A960AA" w14:textId="77777777" w:rsidR="00A3651B" w:rsidRPr="00A3651B" w:rsidRDefault="00A3651B" w:rsidP="00A3651B">
      <w:pPr>
        <w:pStyle w:val="Akapitzlist"/>
        <w:autoSpaceDE w:val="0"/>
        <w:autoSpaceDN w:val="0"/>
        <w:adjustRightInd w:val="0"/>
        <w:spacing w:after="0" w:line="240" w:lineRule="auto"/>
        <w:ind w:left="284"/>
        <w:jc w:val="both"/>
        <w:rPr>
          <w:rFonts w:cstheme="minorHAnsi"/>
          <w:sz w:val="12"/>
          <w:szCs w:val="12"/>
        </w:rPr>
      </w:pPr>
    </w:p>
    <w:p w14:paraId="77BC5475" w14:textId="274E5F43" w:rsidR="007B2632" w:rsidRPr="00C47608" w:rsidRDefault="00313F0B" w:rsidP="0018122A">
      <w:pPr>
        <w:pStyle w:val="Akapitzlist"/>
        <w:numPr>
          <w:ilvl w:val="0"/>
          <w:numId w:val="52"/>
        </w:numPr>
        <w:autoSpaceDE w:val="0"/>
        <w:autoSpaceDN w:val="0"/>
        <w:adjustRightInd w:val="0"/>
        <w:spacing w:after="0" w:line="276" w:lineRule="auto"/>
        <w:ind w:left="284" w:hanging="284"/>
        <w:jc w:val="both"/>
        <w:rPr>
          <w:rFonts w:cstheme="minorHAnsi"/>
        </w:rPr>
      </w:pPr>
      <w:r w:rsidRPr="00C47608">
        <w:rPr>
          <w:rFonts w:cstheme="minorHAnsi"/>
        </w:rPr>
        <w:t>Oświadczam, że przedmiot zamówienia publicznego wykonawca wykona w terminie i zgodnie z</w:t>
      </w:r>
      <w:r w:rsidR="007B2632" w:rsidRPr="00C47608">
        <w:rPr>
          <w:rFonts w:cstheme="minorHAnsi"/>
        </w:rPr>
        <w:t xml:space="preserve"> </w:t>
      </w:r>
      <w:r w:rsidRPr="00C47608">
        <w:rPr>
          <w:rFonts w:cstheme="minorHAnsi"/>
        </w:rPr>
        <w:t xml:space="preserve">warunkami określonymi w SWZ. </w:t>
      </w:r>
    </w:p>
    <w:p w14:paraId="3B70ED85" w14:textId="77777777" w:rsidR="007B2632" w:rsidRPr="00A3651B" w:rsidRDefault="007B2632" w:rsidP="00A3651B">
      <w:pPr>
        <w:pStyle w:val="Akapitzlist"/>
        <w:autoSpaceDE w:val="0"/>
        <w:autoSpaceDN w:val="0"/>
        <w:adjustRightInd w:val="0"/>
        <w:spacing w:after="0" w:line="240" w:lineRule="auto"/>
        <w:ind w:left="284"/>
        <w:jc w:val="both"/>
        <w:rPr>
          <w:rFonts w:cstheme="minorHAnsi"/>
          <w:sz w:val="12"/>
          <w:szCs w:val="12"/>
        </w:rPr>
      </w:pPr>
    </w:p>
    <w:p w14:paraId="48DE151A" w14:textId="7654E978" w:rsidR="007B2632" w:rsidRPr="00C47608" w:rsidRDefault="00313F0B" w:rsidP="0018122A">
      <w:pPr>
        <w:pStyle w:val="Akapitzlist"/>
        <w:numPr>
          <w:ilvl w:val="0"/>
          <w:numId w:val="52"/>
        </w:numPr>
        <w:autoSpaceDE w:val="0"/>
        <w:autoSpaceDN w:val="0"/>
        <w:adjustRightInd w:val="0"/>
        <w:spacing w:after="0" w:line="276" w:lineRule="auto"/>
        <w:ind w:left="284" w:hanging="284"/>
        <w:jc w:val="both"/>
        <w:rPr>
          <w:rFonts w:cstheme="minorHAnsi"/>
        </w:rPr>
      </w:pPr>
      <w:r w:rsidRPr="00C47608">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328D9ED9" w14:textId="77777777" w:rsidR="007B2632" w:rsidRPr="00A3651B" w:rsidRDefault="007B2632" w:rsidP="007B2632">
      <w:pPr>
        <w:autoSpaceDE w:val="0"/>
        <w:autoSpaceDN w:val="0"/>
        <w:adjustRightInd w:val="0"/>
        <w:spacing w:after="0" w:line="276" w:lineRule="auto"/>
        <w:jc w:val="both"/>
        <w:rPr>
          <w:rFonts w:cstheme="minorHAnsi"/>
          <w:sz w:val="10"/>
          <w:szCs w:val="10"/>
        </w:rPr>
      </w:pPr>
    </w:p>
    <w:p w14:paraId="347C650E" w14:textId="521CE3AE" w:rsidR="007B2632" w:rsidRDefault="00313F0B" w:rsidP="0018122A">
      <w:pPr>
        <w:pStyle w:val="Akapitzlist"/>
        <w:numPr>
          <w:ilvl w:val="0"/>
          <w:numId w:val="52"/>
        </w:numPr>
        <w:autoSpaceDE w:val="0"/>
        <w:autoSpaceDN w:val="0"/>
        <w:adjustRightInd w:val="0"/>
        <w:spacing w:after="0" w:line="276" w:lineRule="auto"/>
        <w:ind w:left="284" w:hanging="284"/>
        <w:jc w:val="both"/>
        <w:rPr>
          <w:rFonts w:cstheme="minorHAnsi"/>
        </w:rPr>
      </w:pPr>
      <w:r w:rsidRPr="00C47608">
        <w:rPr>
          <w:rFonts w:cstheme="minorHAnsi"/>
        </w:rPr>
        <w:lastRenderedPageBreak/>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395759C9" w14:textId="77777777" w:rsidR="00A3651B" w:rsidRPr="00A3651B" w:rsidRDefault="00A3651B" w:rsidP="00A3651B">
      <w:pPr>
        <w:autoSpaceDE w:val="0"/>
        <w:autoSpaceDN w:val="0"/>
        <w:adjustRightInd w:val="0"/>
        <w:spacing w:after="0" w:line="276" w:lineRule="auto"/>
        <w:jc w:val="both"/>
        <w:rPr>
          <w:rFonts w:cstheme="minorHAnsi"/>
          <w:sz w:val="12"/>
          <w:szCs w:val="12"/>
        </w:rPr>
      </w:pPr>
    </w:p>
    <w:p w14:paraId="21CB77BB" w14:textId="31429EF3" w:rsidR="00313F0B" w:rsidRPr="00C47608" w:rsidRDefault="00313F0B" w:rsidP="0018122A">
      <w:pPr>
        <w:pStyle w:val="Akapitzlist"/>
        <w:numPr>
          <w:ilvl w:val="0"/>
          <w:numId w:val="52"/>
        </w:numPr>
        <w:autoSpaceDE w:val="0"/>
        <w:autoSpaceDN w:val="0"/>
        <w:adjustRightInd w:val="0"/>
        <w:spacing w:after="0" w:line="276" w:lineRule="auto"/>
        <w:ind w:left="284" w:hanging="284"/>
        <w:jc w:val="both"/>
        <w:rPr>
          <w:rFonts w:cstheme="minorHAnsi"/>
          <w:b/>
          <w:bCs/>
        </w:rPr>
      </w:pPr>
      <w:r w:rsidRPr="00C47608">
        <w:rPr>
          <w:rFonts w:cstheme="minorHAnsi"/>
        </w:rPr>
        <w:t>Wskazanie przez wykonawcę części zamówienia, których wykonanie zamierza powierzyć podwykonawcom i podanie nazw ewentualnych podwykonawców, jeżeli są już znani</w:t>
      </w:r>
      <w:r w:rsidR="007B2632" w:rsidRPr="00C47608">
        <w:rPr>
          <w:rFonts w:cstheme="minorHAnsi"/>
        </w:rPr>
        <w:t>:</w:t>
      </w:r>
    </w:p>
    <w:tbl>
      <w:tblPr>
        <w:tblStyle w:val="Tabela-Siatka"/>
        <w:tblW w:w="8926" w:type="dxa"/>
        <w:jc w:val="center"/>
        <w:tblLook w:val="04A0" w:firstRow="1" w:lastRow="0" w:firstColumn="1" w:lastColumn="0" w:noHBand="0" w:noVBand="1"/>
      </w:tblPr>
      <w:tblGrid>
        <w:gridCol w:w="562"/>
        <w:gridCol w:w="4252"/>
        <w:gridCol w:w="4112"/>
      </w:tblGrid>
      <w:tr w:rsidR="00C47608" w:rsidRPr="00C47608" w14:paraId="130D6073" w14:textId="77777777" w:rsidTr="00EF4D39">
        <w:trPr>
          <w:jc w:val="center"/>
        </w:trPr>
        <w:tc>
          <w:tcPr>
            <w:tcW w:w="562" w:type="dxa"/>
            <w:vAlign w:val="center"/>
          </w:tcPr>
          <w:p w14:paraId="5E7E5443" w14:textId="348EC919" w:rsidR="007B2632" w:rsidRPr="0053402D" w:rsidRDefault="007B2632" w:rsidP="007B2632">
            <w:pPr>
              <w:pStyle w:val="Akapitzlist"/>
              <w:autoSpaceDE w:val="0"/>
              <w:autoSpaceDN w:val="0"/>
              <w:adjustRightInd w:val="0"/>
              <w:spacing w:line="276" w:lineRule="auto"/>
              <w:ind w:left="0"/>
              <w:jc w:val="center"/>
              <w:rPr>
                <w:rFonts w:cstheme="minorHAnsi"/>
                <w:b/>
                <w:bCs/>
                <w:sz w:val="20"/>
                <w:szCs w:val="20"/>
              </w:rPr>
            </w:pPr>
            <w:r w:rsidRPr="0053402D">
              <w:rPr>
                <w:rFonts w:cstheme="minorHAnsi"/>
                <w:b/>
                <w:bCs/>
                <w:sz w:val="20"/>
                <w:szCs w:val="20"/>
              </w:rPr>
              <w:t>Lp.</w:t>
            </w:r>
          </w:p>
        </w:tc>
        <w:tc>
          <w:tcPr>
            <w:tcW w:w="4252" w:type="dxa"/>
            <w:vAlign w:val="center"/>
          </w:tcPr>
          <w:p w14:paraId="2F73688E" w14:textId="392C93A2" w:rsidR="007B2632" w:rsidRPr="0053402D" w:rsidRDefault="007B2632" w:rsidP="0053402D">
            <w:pPr>
              <w:pStyle w:val="Akapitzlist"/>
              <w:autoSpaceDE w:val="0"/>
              <w:autoSpaceDN w:val="0"/>
              <w:adjustRightInd w:val="0"/>
              <w:ind w:left="0"/>
              <w:jc w:val="center"/>
              <w:rPr>
                <w:rFonts w:cstheme="minorHAnsi"/>
                <w:b/>
                <w:bCs/>
                <w:sz w:val="20"/>
                <w:szCs w:val="20"/>
              </w:rPr>
            </w:pPr>
            <w:r w:rsidRPr="0053402D">
              <w:rPr>
                <w:rFonts w:cstheme="minorHAnsi"/>
                <w:b/>
                <w:bCs/>
                <w:sz w:val="20"/>
                <w:szCs w:val="20"/>
              </w:rPr>
              <w:t>Wskazanie części zamówienia, których wykonanie wykonawca zamierza powierzyć podwykonawcom</w:t>
            </w:r>
          </w:p>
        </w:tc>
        <w:tc>
          <w:tcPr>
            <w:tcW w:w="4112" w:type="dxa"/>
            <w:vAlign w:val="center"/>
          </w:tcPr>
          <w:p w14:paraId="797EDDBC" w14:textId="25BAC786" w:rsidR="007B2632" w:rsidRPr="0053402D" w:rsidRDefault="007B2632" w:rsidP="0053402D">
            <w:pPr>
              <w:pStyle w:val="Akapitzlist"/>
              <w:autoSpaceDE w:val="0"/>
              <w:autoSpaceDN w:val="0"/>
              <w:adjustRightInd w:val="0"/>
              <w:ind w:left="0"/>
              <w:jc w:val="center"/>
              <w:rPr>
                <w:rFonts w:cstheme="minorHAnsi"/>
                <w:b/>
                <w:bCs/>
                <w:sz w:val="20"/>
                <w:szCs w:val="20"/>
              </w:rPr>
            </w:pPr>
            <w:r w:rsidRPr="0053402D">
              <w:rPr>
                <w:rFonts w:cstheme="minorHAnsi"/>
                <w:b/>
                <w:bCs/>
                <w:sz w:val="20"/>
                <w:szCs w:val="20"/>
              </w:rPr>
              <w:t>Nazwy ewentualnych podwykonawców, jeżeli są już znani:</w:t>
            </w:r>
          </w:p>
        </w:tc>
      </w:tr>
      <w:tr w:rsidR="00C47608" w:rsidRPr="00C47608" w14:paraId="48A40CEB" w14:textId="77777777" w:rsidTr="00EF4D39">
        <w:trPr>
          <w:jc w:val="center"/>
        </w:trPr>
        <w:tc>
          <w:tcPr>
            <w:tcW w:w="562" w:type="dxa"/>
            <w:vAlign w:val="center"/>
          </w:tcPr>
          <w:p w14:paraId="0339C5AB" w14:textId="64C5A051"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5A60D2D6"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4F8551E8"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r w:rsidR="007B2632" w:rsidRPr="00C47608" w14:paraId="692F0CDC" w14:textId="77777777" w:rsidTr="00EF4D39">
        <w:trPr>
          <w:jc w:val="center"/>
        </w:trPr>
        <w:tc>
          <w:tcPr>
            <w:tcW w:w="562" w:type="dxa"/>
            <w:vAlign w:val="center"/>
          </w:tcPr>
          <w:p w14:paraId="589072D4" w14:textId="0CA43445"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38921897"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57C63012"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47608" w:rsidRDefault="007B2632" w:rsidP="00EF4D39">
      <w:pPr>
        <w:autoSpaceDE w:val="0"/>
        <w:autoSpaceDN w:val="0"/>
        <w:adjustRightInd w:val="0"/>
        <w:spacing w:after="0" w:line="276" w:lineRule="auto"/>
        <w:jc w:val="both"/>
        <w:rPr>
          <w:rFonts w:cstheme="minorHAnsi"/>
          <w:b/>
          <w:bCs/>
        </w:rPr>
      </w:pPr>
    </w:p>
    <w:p w14:paraId="05970EBE" w14:textId="7FF929FF" w:rsidR="00EF4D39" w:rsidRPr="00C47608" w:rsidRDefault="00EF4D39" w:rsidP="0018122A">
      <w:pPr>
        <w:pStyle w:val="Akapitzlist"/>
        <w:numPr>
          <w:ilvl w:val="0"/>
          <w:numId w:val="52"/>
        </w:numPr>
        <w:autoSpaceDE w:val="0"/>
        <w:autoSpaceDN w:val="0"/>
        <w:adjustRightInd w:val="0"/>
        <w:spacing w:after="0" w:line="276" w:lineRule="auto"/>
        <w:ind w:left="284" w:hanging="284"/>
        <w:jc w:val="both"/>
        <w:rPr>
          <w:rFonts w:cstheme="minorHAnsi"/>
        </w:rPr>
      </w:pPr>
      <w:r w:rsidRPr="00C47608">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C47608" w:rsidRPr="00C47608" w14:paraId="44CA60A9" w14:textId="77777777" w:rsidTr="00EF4D39">
        <w:trPr>
          <w:jc w:val="center"/>
        </w:trPr>
        <w:tc>
          <w:tcPr>
            <w:tcW w:w="2547" w:type="dxa"/>
            <w:vAlign w:val="center"/>
          </w:tcPr>
          <w:p w14:paraId="6C693D0E" w14:textId="5B8B6EF7" w:rsidR="00EF4D39" w:rsidRPr="0053402D" w:rsidRDefault="00EF4D39" w:rsidP="0053402D">
            <w:pPr>
              <w:pStyle w:val="Akapitzlist"/>
              <w:autoSpaceDE w:val="0"/>
              <w:autoSpaceDN w:val="0"/>
              <w:adjustRightInd w:val="0"/>
              <w:ind w:left="0"/>
              <w:jc w:val="center"/>
              <w:rPr>
                <w:rFonts w:cstheme="minorHAnsi"/>
                <w:b/>
                <w:bCs/>
                <w:sz w:val="20"/>
                <w:szCs w:val="20"/>
              </w:rPr>
            </w:pPr>
            <w:r w:rsidRPr="0053402D">
              <w:rPr>
                <w:rFonts w:cstheme="minorHAnsi"/>
                <w:b/>
                <w:bCs/>
                <w:sz w:val="20"/>
                <w:szCs w:val="20"/>
              </w:rPr>
              <w:t>Nazwa postępowania</w:t>
            </w:r>
          </w:p>
        </w:tc>
        <w:tc>
          <w:tcPr>
            <w:tcW w:w="2551" w:type="dxa"/>
            <w:vAlign w:val="center"/>
          </w:tcPr>
          <w:p w14:paraId="1C5843CA" w14:textId="7A4DDD5F" w:rsidR="00EF4D39" w:rsidRPr="0053402D" w:rsidRDefault="00EF4D39" w:rsidP="0053402D">
            <w:pPr>
              <w:pStyle w:val="Akapitzlist"/>
              <w:autoSpaceDE w:val="0"/>
              <w:autoSpaceDN w:val="0"/>
              <w:adjustRightInd w:val="0"/>
              <w:ind w:left="0"/>
              <w:jc w:val="center"/>
              <w:rPr>
                <w:rFonts w:cstheme="minorHAnsi"/>
                <w:b/>
                <w:bCs/>
                <w:sz w:val="20"/>
                <w:szCs w:val="20"/>
              </w:rPr>
            </w:pPr>
            <w:r w:rsidRPr="0053402D">
              <w:rPr>
                <w:rFonts w:cstheme="minorHAnsi"/>
                <w:b/>
                <w:bCs/>
                <w:sz w:val="20"/>
                <w:szCs w:val="20"/>
              </w:rPr>
              <w:t>Nr postępowania lub oznaczenie sprawy</w:t>
            </w:r>
          </w:p>
        </w:tc>
        <w:tc>
          <w:tcPr>
            <w:tcW w:w="3969" w:type="dxa"/>
            <w:vAlign w:val="center"/>
          </w:tcPr>
          <w:p w14:paraId="012D600C" w14:textId="5D6542C1" w:rsidR="00EF4D39" w:rsidRPr="0053402D" w:rsidRDefault="00EF4D39" w:rsidP="0053402D">
            <w:pPr>
              <w:pStyle w:val="Akapitzlist"/>
              <w:autoSpaceDE w:val="0"/>
              <w:autoSpaceDN w:val="0"/>
              <w:adjustRightInd w:val="0"/>
              <w:ind w:left="0"/>
              <w:jc w:val="center"/>
              <w:rPr>
                <w:rFonts w:cstheme="minorHAnsi"/>
                <w:b/>
                <w:bCs/>
                <w:sz w:val="20"/>
                <w:szCs w:val="20"/>
              </w:rPr>
            </w:pPr>
            <w:r w:rsidRPr="0053402D">
              <w:rPr>
                <w:rFonts w:cstheme="minorHAnsi"/>
                <w:b/>
                <w:bCs/>
                <w:sz w:val="20"/>
                <w:szCs w:val="20"/>
              </w:rPr>
              <w:t>Określenie podmiotowego środka dowodowego, który posiada Zamawiający, o ile podmiotowy środek dowodowy jest prawidłowy i aktualny</w:t>
            </w:r>
          </w:p>
        </w:tc>
      </w:tr>
      <w:tr w:rsidR="00C47608" w:rsidRPr="00C47608" w14:paraId="5CDA30BD" w14:textId="77777777" w:rsidTr="00EF4D39">
        <w:trPr>
          <w:jc w:val="center"/>
        </w:trPr>
        <w:tc>
          <w:tcPr>
            <w:tcW w:w="2547" w:type="dxa"/>
            <w:vAlign w:val="center"/>
          </w:tcPr>
          <w:p w14:paraId="22EB04FF" w14:textId="246406BB"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r w:rsidR="00EF4D39" w:rsidRPr="00C47608" w14:paraId="4C44A19F" w14:textId="77777777" w:rsidTr="00EF4D39">
        <w:trPr>
          <w:jc w:val="center"/>
        </w:trPr>
        <w:tc>
          <w:tcPr>
            <w:tcW w:w="2547" w:type="dxa"/>
            <w:vAlign w:val="center"/>
          </w:tcPr>
          <w:p w14:paraId="398CA531" w14:textId="2C62FECA"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47608" w:rsidRDefault="00EF4D39" w:rsidP="00EF4D39">
      <w:pPr>
        <w:autoSpaceDE w:val="0"/>
        <w:autoSpaceDN w:val="0"/>
        <w:adjustRightInd w:val="0"/>
        <w:spacing w:after="0" w:line="276" w:lineRule="auto"/>
        <w:jc w:val="both"/>
        <w:rPr>
          <w:rFonts w:cstheme="minorHAnsi"/>
          <w:b/>
          <w:bCs/>
        </w:rPr>
      </w:pPr>
    </w:p>
    <w:p w14:paraId="575D5A12" w14:textId="1B785DD2" w:rsidR="00EF4D39" w:rsidRPr="00C47608" w:rsidRDefault="00EF4D39" w:rsidP="0018122A">
      <w:pPr>
        <w:pStyle w:val="Akapitzlist"/>
        <w:numPr>
          <w:ilvl w:val="0"/>
          <w:numId w:val="52"/>
        </w:numPr>
        <w:autoSpaceDE w:val="0"/>
        <w:autoSpaceDN w:val="0"/>
        <w:adjustRightInd w:val="0"/>
        <w:spacing w:after="0" w:line="276" w:lineRule="auto"/>
        <w:ind w:left="284" w:hanging="284"/>
        <w:jc w:val="both"/>
        <w:rPr>
          <w:rFonts w:cstheme="minorHAnsi"/>
        </w:rPr>
      </w:pPr>
      <w:r w:rsidRPr="00C47608">
        <w:rPr>
          <w:rFonts w:cstheme="minorHAnsi"/>
        </w:rPr>
        <w:t xml:space="preserve">Na podstawie art. 225 </w:t>
      </w:r>
      <w:proofErr w:type="spellStart"/>
      <w:r w:rsidRPr="00C47608">
        <w:rPr>
          <w:rFonts w:cstheme="minorHAnsi"/>
        </w:rPr>
        <w:t>Pzp</w:t>
      </w:r>
      <w:proofErr w:type="spellEnd"/>
      <w:r w:rsidRPr="00C47608">
        <w:rPr>
          <w:rFonts w:cstheme="minorHAnsi"/>
        </w:rPr>
        <w:t xml:space="preserve"> oświadczam, że wybór oferty: </w:t>
      </w:r>
    </w:p>
    <w:p w14:paraId="73B3FB22" w14:textId="23556544" w:rsidR="00EF4D39" w:rsidRPr="00C47608" w:rsidRDefault="00EF4D39" w:rsidP="00EF4D39">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FB5767F" w14:textId="25D3D90A"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w:t>
      </w:r>
      <w:r w:rsidRPr="00C47608">
        <w:rPr>
          <w:rFonts w:cstheme="minorHAnsi"/>
        </w:rPr>
        <w:t xml:space="preserve">  nie będzie prowadzić do powstania u Zamawiającego obowiązku podatkowego;</w:t>
      </w:r>
    </w:p>
    <w:p w14:paraId="530389DB" w14:textId="2830507E"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będzie prowadzić do powstania obowiązku podatkowego:</w:t>
      </w:r>
    </w:p>
    <w:p w14:paraId="04701620" w14:textId="70E885F0" w:rsidR="00EF4D39" w:rsidRPr="00C47608" w:rsidRDefault="00EF4D39" w:rsidP="0018122A">
      <w:pPr>
        <w:pStyle w:val="Akapitzlist"/>
        <w:numPr>
          <w:ilvl w:val="0"/>
          <w:numId w:val="53"/>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wartość roboty budowlanej objętej obowiązkiem podatkowym Zamawiającego, bez kwoty podatku od towarów i usług VAT: </w:t>
      </w:r>
      <w:r w:rsidRPr="00C47608">
        <w:rPr>
          <w:rFonts w:cstheme="minorHAnsi"/>
        </w:rPr>
        <w:tab/>
        <w:t>;</w:t>
      </w:r>
    </w:p>
    <w:p w14:paraId="236740E6" w14:textId="77777777" w:rsidR="0018122A" w:rsidRPr="00C47608" w:rsidRDefault="0018122A" w:rsidP="0018122A">
      <w:pPr>
        <w:pStyle w:val="Akapitzlist"/>
        <w:tabs>
          <w:tab w:val="decimal" w:leader="dot" w:pos="9072"/>
        </w:tabs>
        <w:autoSpaceDE w:val="0"/>
        <w:autoSpaceDN w:val="0"/>
        <w:adjustRightInd w:val="0"/>
        <w:spacing w:after="0" w:line="276" w:lineRule="auto"/>
        <w:ind w:left="851"/>
        <w:jc w:val="both"/>
        <w:rPr>
          <w:rFonts w:cstheme="minorHAnsi"/>
        </w:rPr>
      </w:pPr>
    </w:p>
    <w:p w14:paraId="05464103" w14:textId="4B318302" w:rsidR="00EF4D39" w:rsidRPr="00C47608" w:rsidRDefault="00EF4D39" w:rsidP="0018122A">
      <w:pPr>
        <w:pStyle w:val="Akapitzlist"/>
        <w:numPr>
          <w:ilvl w:val="0"/>
          <w:numId w:val="53"/>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wskazuję stawkę podatku od towarów i usług, która zgodnie z wiedzą wykonawcy, będzie miała zastosowanie:</w:t>
      </w:r>
      <w:r w:rsidRPr="00C47608">
        <w:rPr>
          <w:rFonts w:cstheme="minorHAnsi"/>
        </w:rPr>
        <w:tab/>
        <w:t>;</w:t>
      </w:r>
    </w:p>
    <w:p w14:paraId="457BBA32" w14:textId="77777777" w:rsidR="0018122A" w:rsidRPr="00C47608" w:rsidRDefault="0018122A" w:rsidP="0018122A">
      <w:pPr>
        <w:tabs>
          <w:tab w:val="decimal" w:leader="dot" w:pos="9072"/>
        </w:tabs>
        <w:autoSpaceDE w:val="0"/>
        <w:autoSpaceDN w:val="0"/>
        <w:adjustRightInd w:val="0"/>
        <w:spacing w:after="0" w:line="276" w:lineRule="auto"/>
        <w:jc w:val="both"/>
        <w:rPr>
          <w:rFonts w:cstheme="minorHAnsi"/>
        </w:rPr>
      </w:pPr>
    </w:p>
    <w:p w14:paraId="4F957607" w14:textId="151843AE" w:rsidR="00EF4D39" w:rsidRPr="00C47608" w:rsidRDefault="00EF4D39" w:rsidP="0018122A">
      <w:pPr>
        <w:pStyle w:val="Default"/>
        <w:numPr>
          <w:ilvl w:val="0"/>
          <w:numId w:val="52"/>
        </w:numPr>
        <w:ind w:left="284" w:hanging="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Numer rachunku bankowego wykonawcy, na który należy dokonać zwrotu wadium wniesionego w pieniądzu: </w:t>
      </w:r>
    </w:p>
    <w:p w14:paraId="5EE92088" w14:textId="09C79F64" w:rsidR="0018122A" w:rsidRPr="00C47608" w:rsidRDefault="0018122A" w:rsidP="0018122A">
      <w:pPr>
        <w:pStyle w:val="Default"/>
        <w:tabs>
          <w:tab w:val="decimal" w:leader="dot" w:pos="9072"/>
        </w:tabs>
        <w:ind w:left="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r>
    </w:p>
    <w:p w14:paraId="7BDF75EA" w14:textId="7CF3225C" w:rsidR="00EF4D39" w:rsidRPr="00C47608" w:rsidRDefault="00EF4D39" w:rsidP="0018122A">
      <w:pPr>
        <w:autoSpaceDE w:val="0"/>
        <w:autoSpaceDN w:val="0"/>
        <w:adjustRightInd w:val="0"/>
        <w:spacing w:after="0" w:line="276" w:lineRule="auto"/>
        <w:jc w:val="both"/>
        <w:rPr>
          <w:rFonts w:cstheme="minorHAnsi"/>
          <w:b/>
          <w:bCs/>
        </w:rPr>
      </w:pPr>
    </w:p>
    <w:p w14:paraId="2A375B0A" w14:textId="04594DC4" w:rsidR="0018122A" w:rsidRPr="00C47608" w:rsidRDefault="0018122A" w:rsidP="0018122A">
      <w:pPr>
        <w:pStyle w:val="Akapitzlist"/>
        <w:numPr>
          <w:ilvl w:val="0"/>
          <w:numId w:val="52"/>
        </w:numPr>
        <w:autoSpaceDE w:val="0"/>
        <w:autoSpaceDN w:val="0"/>
        <w:adjustRightInd w:val="0"/>
        <w:spacing w:after="0" w:line="276" w:lineRule="auto"/>
        <w:ind w:left="284" w:hanging="284"/>
        <w:jc w:val="both"/>
        <w:rPr>
          <w:rFonts w:cstheme="minorHAnsi"/>
        </w:rPr>
      </w:pPr>
      <w:r w:rsidRPr="00C47608">
        <w:rPr>
          <w:rFonts w:cstheme="minorHAnsi"/>
        </w:rPr>
        <w:t xml:space="preserve">Zgodnie z art. 18 ust. 3 </w:t>
      </w:r>
      <w:proofErr w:type="spellStart"/>
      <w:r w:rsidRPr="00C47608">
        <w:rPr>
          <w:rFonts w:cstheme="minorHAnsi"/>
        </w:rPr>
        <w:t>Pzp</w:t>
      </w:r>
      <w:proofErr w:type="spellEnd"/>
      <w:r w:rsidRPr="00C47608">
        <w:rPr>
          <w:rFonts w:cstheme="minorHAnsi"/>
        </w:rPr>
        <w:t xml:space="preserve"> </w:t>
      </w:r>
      <w:r w:rsidRPr="00C47608">
        <w:rPr>
          <w:rFonts w:cstheme="minorHAnsi"/>
          <w:b/>
          <w:bCs/>
        </w:rPr>
        <w:t xml:space="preserve">Wykonawca zastrzega, że następujące informacje stanowią tajemnicę przedsiębiorstwa </w:t>
      </w:r>
      <w:r w:rsidRPr="00C47608">
        <w:rPr>
          <w:rFonts w:cstheme="minorHAnsi"/>
        </w:rPr>
        <w:t>w rozumieniu przepisów z dnia 16 kwietnia 1993r. o zwalczaniu nieuczciwej konkurencji (Dz. U. z 2019r. poz. 110 i 1649):</w:t>
      </w:r>
    </w:p>
    <w:p w14:paraId="50F1EC07" w14:textId="7EA1E126" w:rsidR="0018122A" w:rsidRPr="00C47608" w:rsidRDefault="0018122A" w:rsidP="0080285F">
      <w:pPr>
        <w:pStyle w:val="Akapitzlist"/>
        <w:numPr>
          <w:ilvl w:val="1"/>
          <w:numId w:val="57"/>
        </w:numPr>
        <w:tabs>
          <w:tab w:val="decimal" w:leader="dot" w:pos="9072"/>
        </w:tabs>
        <w:autoSpaceDE w:val="0"/>
        <w:autoSpaceDN w:val="0"/>
        <w:adjustRightInd w:val="0"/>
        <w:spacing w:after="0" w:line="276" w:lineRule="auto"/>
        <w:ind w:left="568" w:hanging="284"/>
        <w:jc w:val="both"/>
        <w:rPr>
          <w:rFonts w:cstheme="minorHAnsi"/>
        </w:rPr>
      </w:pPr>
      <w:r w:rsidRPr="00C47608">
        <w:rPr>
          <w:rFonts w:cstheme="minorHAnsi"/>
        </w:rPr>
        <w:tab/>
      </w:r>
    </w:p>
    <w:p w14:paraId="234776F4" w14:textId="414A19D9" w:rsidR="0018122A" w:rsidRPr="00C47608" w:rsidRDefault="0018122A" w:rsidP="0080285F">
      <w:pPr>
        <w:pStyle w:val="Akapitzlist"/>
        <w:numPr>
          <w:ilvl w:val="1"/>
          <w:numId w:val="57"/>
        </w:numPr>
        <w:tabs>
          <w:tab w:val="decimal" w:leader="dot" w:pos="9072"/>
        </w:tabs>
        <w:autoSpaceDE w:val="0"/>
        <w:autoSpaceDN w:val="0"/>
        <w:adjustRightInd w:val="0"/>
        <w:spacing w:after="0" w:line="276" w:lineRule="auto"/>
        <w:ind w:left="568" w:hanging="284"/>
        <w:jc w:val="both"/>
        <w:rPr>
          <w:rFonts w:cstheme="minorHAnsi"/>
        </w:rPr>
      </w:pPr>
      <w:r w:rsidRPr="00C47608">
        <w:rPr>
          <w:rFonts w:cstheme="minorHAnsi"/>
        </w:rPr>
        <w:tab/>
      </w:r>
    </w:p>
    <w:p w14:paraId="4C9691D6" w14:textId="77777777" w:rsidR="0018122A" w:rsidRPr="00C47608" w:rsidRDefault="0018122A" w:rsidP="0018122A">
      <w:pPr>
        <w:pStyle w:val="Default"/>
        <w:ind w:left="284"/>
        <w:rPr>
          <w:color w:val="auto"/>
          <w:sz w:val="18"/>
          <w:szCs w:val="18"/>
        </w:rPr>
      </w:pPr>
    </w:p>
    <w:p w14:paraId="03518B5C" w14:textId="662FA33F" w:rsidR="0018122A" w:rsidRPr="00C47608" w:rsidRDefault="0018122A" w:rsidP="0018122A">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1EAFA868" w14:textId="77777777" w:rsidR="0018122A" w:rsidRPr="00C47608" w:rsidRDefault="0018122A" w:rsidP="0018122A">
      <w:pPr>
        <w:tabs>
          <w:tab w:val="decimal" w:leader="dot" w:pos="9072"/>
        </w:tabs>
        <w:autoSpaceDE w:val="0"/>
        <w:autoSpaceDN w:val="0"/>
        <w:adjustRightInd w:val="0"/>
        <w:spacing w:after="0" w:line="276" w:lineRule="auto"/>
        <w:ind w:left="284"/>
        <w:jc w:val="both"/>
        <w:rPr>
          <w:rFonts w:cstheme="minorHAnsi"/>
        </w:rPr>
      </w:pPr>
    </w:p>
    <w:p w14:paraId="14EBFB43" w14:textId="00C47673" w:rsidR="00A3651B" w:rsidRPr="0053402D" w:rsidRDefault="0018122A" w:rsidP="0053402D">
      <w:pPr>
        <w:tabs>
          <w:tab w:val="decimal" w:leader="dot" w:pos="9072"/>
        </w:tabs>
        <w:autoSpaceDE w:val="0"/>
        <w:autoSpaceDN w:val="0"/>
        <w:adjustRightInd w:val="0"/>
        <w:spacing w:after="0" w:line="276" w:lineRule="auto"/>
        <w:ind w:left="284"/>
        <w:jc w:val="both"/>
        <w:rPr>
          <w:rFonts w:cstheme="minorHAnsi"/>
        </w:rPr>
      </w:pPr>
      <w:r w:rsidRPr="00C47608">
        <w:rPr>
          <w:rFonts w:cs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C47608">
        <w:rPr>
          <w:rFonts w:cstheme="minorHAnsi"/>
        </w:rPr>
        <w:t>.</w:t>
      </w:r>
    </w:p>
    <w:p w14:paraId="2CB56D74" w14:textId="5EB9B1EF" w:rsidR="00E22F27" w:rsidRPr="00C47608"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47608">
        <w:rPr>
          <w:rFonts w:cstheme="minorHAnsi"/>
          <w:b/>
          <w:bCs/>
        </w:rPr>
        <w:lastRenderedPageBreak/>
        <w:t>Załącznik nr 3 do SWZ – oświadczenie o braku podstaw wykluczenia</w:t>
      </w:r>
    </w:p>
    <w:p w14:paraId="7153A6B7" w14:textId="77777777" w:rsidR="00E22F27" w:rsidRPr="00C47608" w:rsidRDefault="00E22F27" w:rsidP="00E22F27">
      <w:pPr>
        <w:pStyle w:val="Default"/>
        <w:rPr>
          <w:color w:val="auto"/>
        </w:rPr>
      </w:pPr>
    </w:p>
    <w:p w14:paraId="312FA900" w14:textId="478E1F1F" w:rsidR="00E22F27" w:rsidRPr="00C47608" w:rsidRDefault="00E22F27" w:rsidP="00E22F27">
      <w:pPr>
        <w:pStyle w:val="Default"/>
        <w:rPr>
          <w:rFonts w:asciiTheme="minorHAnsi" w:hAnsiTheme="minorHAnsi" w:cstheme="minorHAnsi"/>
          <w:color w:val="auto"/>
          <w:sz w:val="22"/>
          <w:szCs w:val="22"/>
        </w:rPr>
      </w:pPr>
      <w:bookmarkStart w:id="7" w:name="_Hlk69297845"/>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C733BD8" w14:textId="3A73171D"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BCB94F3" w14:textId="77777777" w:rsidR="00E22F27" w:rsidRPr="00C47608" w:rsidRDefault="00E22F27" w:rsidP="003C3752">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6EF8DDF" w14:textId="77777777" w:rsidR="003C3752" w:rsidRPr="00C47608" w:rsidRDefault="003C3752" w:rsidP="00E22F27">
      <w:pPr>
        <w:pStyle w:val="Default"/>
        <w:rPr>
          <w:rFonts w:asciiTheme="minorHAnsi" w:hAnsiTheme="minorHAnsi" w:cstheme="minorHAnsi"/>
          <w:color w:val="auto"/>
          <w:sz w:val="22"/>
          <w:szCs w:val="22"/>
        </w:rPr>
      </w:pPr>
    </w:p>
    <w:p w14:paraId="0C1E130F" w14:textId="315C2476" w:rsidR="00E22F27" w:rsidRPr="00C47608" w:rsidRDefault="00E22F27" w:rsidP="00E22F27">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8CDE5B0" w14:textId="1F227709"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bookmarkEnd w:id="7"/>
    <w:p w14:paraId="083D51A4" w14:textId="29333519" w:rsidR="003C3752" w:rsidRPr="00C47608" w:rsidRDefault="003C3752" w:rsidP="003C3752">
      <w:pPr>
        <w:pStyle w:val="Default"/>
        <w:tabs>
          <w:tab w:val="decimal" w:leader="dot" w:pos="4820"/>
        </w:tabs>
        <w:rPr>
          <w:color w:val="auto"/>
          <w:sz w:val="20"/>
          <w:szCs w:val="20"/>
        </w:rPr>
      </w:pPr>
    </w:p>
    <w:p w14:paraId="2C88C757" w14:textId="77777777" w:rsidR="003C3752" w:rsidRPr="00C47608" w:rsidRDefault="003C3752" w:rsidP="007159BE">
      <w:pPr>
        <w:pStyle w:val="Default"/>
        <w:tabs>
          <w:tab w:val="decimal" w:leader="dot" w:pos="4820"/>
        </w:tabs>
        <w:spacing w:line="276" w:lineRule="auto"/>
        <w:rPr>
          <w:rFonts w:asciiTheme="minorHAnsi" w:hAnsiTheme="minorHAnsi" w:cstheme="minorHAnsi"/>
          <w:color w:val="auto"/>
          <w:sz w:val="22"/>
          <w:szCs w:val="22"/>
        </w:rPr>
      </w:pPr>
    </w:p>
    <w:p w14:paraId="0DF17678" w14:textId="7184A06D"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035A91DE" w14:textId="080B65EC"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składane na podstawie art. 125 ust. 1 ustawy z dnia 11 września 2019 r.</w:t>
      </w:r>
    </w:p>
    <w:p w14:paraId="449AB4EF" w14:textId="3371AAFD" w:rsidR="00E22F27" w:rsidRPr="00C47608" w:rsidRDefault="00E22F27" w:rsidP="007159BE">
      <w:pPr>
        <w:pStyle w:val="Default"/>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Prawo zamówień publicznych (Dz.U. z 2019 r. poz. 2019, z późn. zm.)</w:t>
      </w:r>
    </w:p>
    <w:p w14:paraId="2AB97E68" w14:textId="1654247B" w:rsidR="003C3752" w:rsidRPr="00C47608" w:rsidRDefault="003C3752" w:rsidP="003C3752">
      <w:pPr>
        <w:pStyle w:val="Default"/>
        <w:jc w:val="center"/>
        <w:rPr>
          <w:color w:val="auto"/>
          <w:sz w:val="20"/>
          <w:szCs w:val="20"/>
        </w:rPr>
      </w:pPr>
    </w:p>
    <w:p w14:paraId="35084E4A" w14:textId="77777777" w:rsidR="003C3752" w:rsidRPr="00C47608" w:rsidRDefault="003C3752" w:rsidP="003C3752">
      <w:pPr>
        <w:pStyle w:val="Default"/>
        <w:jc w:val="center"/>
        <w:rPr>
          <w:color w:val="auto"/>
          <w:sz w:val="20"/>
          <w:szCs w:val="20"/>
        </w:rPr>
      </w:pPr>
    </w:p>
    <w:p w14:paraId="485A1502" w14:textId="1DF7676A" w:rsidR="003C3752" w:rsidRPr="00C47608" w:rsidRDefault="00E22F27" w:rsidP="003C3752">
      <w:pPr>
        <w:pStyle w:val="Akapitzlist"/>
        <w:numPr>
          <w:ilvl w:val="6"/>
          <w:numId w:val="12"/>
        </w:numPr>
        <w:tabs>
          <w:tab w:val="clear" w:pos="5040"/>
          <w:tab w:val="decimal" w:leader="dot" w:pos="9072"/>
        </w:tabs>
        <w:spacing w:after="0" w:line="276" w:lineRule="auto"/>
        <w:ind w:left="284" w:hanging="284"/>
        <w:jc w:val="both"/>
        <w:rPr>
          <w:rFonts w:cstheme="minorHAnsi"/>
          <w:b/>
          <w:bCs/>
          <w:i/>
          <w:iCs/>
        </w:rPr>
      </w:pPr>
      <w:r w:rsidRPr="00C47608">
        <w:rPr>
          <w:rFonts w:cstheme="minorHAnsi"/>
        </w:rPr>
        <w:t xml:space="preserve">Uprawniony do reprezentowania wykonawcy ………………………… w postępowaniu o udzielenie zamówienia publicznego na </w:t>
      </w:r>
      <w:r w:rsidR="007159BE" w:rsidRPr="00C47608">
        <w:rPr>
          <w:rFonts w:cstheme="minorHAnsi"/>
        </w:rPr>
        <w:t>„</w:t>
      </w:r>
      <w:r w:rsidR="00D038B3" w:rsidRPr="000419F5">
        <w:rPr>
          <w:rFonts w:cstheme="minorHAnsi"/>
          <w:b/>
          <w:bCs/>
          <w:i/>
          <w:iCs/>
        </w:rPr>
        <w:t>Bieżące utrzymanie dróg oraz zieleni w pasie przydrożnym dróg powiatowych zamiejskich Powiatu Głogowskiego</w:t>
      </w:r>
      <w:r w:rsidR="003C3752" w:rsidRPr="00C47608">
        <w:rPr>
          <w:rFonts w:cstheme="minorHAnsi"/>
          <w:b/>
          <w:bCs/>
          <w:i/>
          <w:iCs/>
        </w:rPr>
        <w:t xml:space="preserve">” </w:t>
      </w:r>
      <w:r w:rsidR="007159BE" w:rsidRPr="00C47608">
        <w:rPr>
          <w:rFonts w:cstheme="minorHAnsi"/>
        </w:rPr>
        <w:t>– o</w:t>
      </w:r>
      <w:r w:rsidRPr="00C47608">
        <w:rPr>
          <w:rFonts w:cstheme="minorHAnsi"/>
        </w:rPr>
        <w:t xml:space="preserve">znaczenie sprawy: </w:t>
      </w:r>
      <w:r w:rsidR="003C3752" w:rsidRPr="00C47608">
        <w:rPr>
          <w:rFonts w:cstheme="minorHAnsi"/>
          <w:b/>
          <w:bCs/>
        </w:rPr>
        <w:t>RZ.272.0</w:t>
      </w:r>
      <w:r w:rsidR="00D038B3">
        <w:rPr>
          <w:rFonts w:cstheme="minorHAnsi"/>
          <w:b/>
          <w:bCs/>
        </w:rPr>
        <w:t>3</w:t>
      </w:r>
      <w:r w:rsidR="003C3752" w:rsidRPr="00C47608">
        <w:rPr>
          <w:rFonts w:cstheme="minorHAnsi"/>
          <w:b/>
          <w:bCs/>
        </w:rPr>
        <w:t>.2021</w:t>
      </w:r>
      <w:r w:rsidRPr="00C47608">
        <w:rPr>
          <w:rFonts w:cstheme="minorHAnsi"/>
        </w:rPr>
        <w:t xml:space="preserve">, prowadzonym przez </w:t>
      </w:r>
      <w:r w:rsidR="003C3752" w:rsidRPr="00C47608">
        <w:rPr>
          <w:rFonts w:cstheme="minorHAnsi"/>
          <w:b/>
          <w:bCs/>
        </w:rPr>
        <w:t>Powiat Głogowski, reprezentowany przez Zarząd Powiatu Głogowskiego</w:t>
      </w:r>
      <w:r w:rsidR="007159BE" w:rsidRPr="00C47608">
        <w:rPr>
          <w:rFonts w:cstheme="minorHAnsi"/>
        </w:rPr>
        <w:t>:</w:t>
      </w:r>
      <w:r w:rsidRPr="00C47608">
        <w:rPr>
          <w:rFonts w:cstheme="minorHAnsi"/>
        </w:rPr>
        <w:t xml:space="preserve"> </w:t>
      </w:r>
    </w:p>
    <w:p w14:paraId="7E1C1301" w14:textId="40FD701C" w:rsidR="00E22F27" w:rsidRPr="00C47608" w:rsidRDefault="00E22F27" w:rsidP="007159BE">
      <w:pPr>
        <w:pStyle w:val="Akapitzlist"/>
        <w:numPr>
          <w:ilvl w:val="0"/>
          <w:numId w:val="54"/>
        </w:numPr>
        <w:tabs>
          <w:tab w:val="decimal" w:leader="dot" w:pos="9072"/>
        </w:tabs>
        <w:spacing w:after="0" w:line="276" w:lineRule="auto"/>
        <w:ind w:left="567" w:hanging="283"/>
        <w:jc w:val="both"/>
        <w:rPr>
          <w:rFonts w:cstheme="minorHAnsi"/>
          <w:b/>
          <w:bCs/>
          <w:i/>
          <w:iCs/>
        </w:rPr>
      </w:pPr>
      <w:r w:rsidRPr="00C47608">
        <w:rPr>
          <w:rFonts w:cstheme="minorHAnsi"/>
          <w:b/>
          <w:bCs/>
        </w:rPr>
        <w:t xml:space="preserve">oświadczam, że nie podlegam wykluczeniu z postępowania </w:t>
      </w:r>
      <w:r w:rsidRPr="00C47608">
        <w:rPr>
          <w:rFonts w:cstheme="minorHAnsi"/>
        </w:rPr>
        <w:t xml:space="preserve">w zakresie podstaw wykluczenia wymienionych w art. 108 ust. 1 oraz art. 109 ust. 1 pkt </w:t>
      </w:r>
      <w:r w:rsidR="007701B0" w:rsidRPr="00C47608">
        <w:rPr>
          <w:rFonts w:cstheme="minorHAnsi"/>
        </w:rPr>
        <w:t>4, 5, 7 i 8</w:t>
      </w:r>
      <w:r w:rsidRPr="00C47608">
        <w:rPr>
          <w:rFonts w:cstheme="minorHAnsi"/>
        </w:rPr>
        <w:t xml:space="preserve"> ustawy z dnia 11 września 2019 r. - Prawo zamówień publicznych. </w:t>
      </w:r>
    </w:p>
    <w:p w14:paraId="161219EE" w14:textId="77777777" w:rsidR="00E22F27" w:rsidRPr="00C47608" w:rsidRDefault="00E22F27" w:rsidP="003C3752">
      <w:pPr>
        <w:pStyle w:val="Default"/>
        <w:spacing w:line="276" w:lineRule="auto"/>
        <w:rPr>
          <w:rFonts w:asciiTheme="minorHAnsi" w:hAnsiTheme="minorHAnsi" w:cstheme="minorHAnsi"/>
          <w:color w:val="auto"/>
          <w:sz w:val="22"/>
          <w:szCs w:val="22"/>
        </w:rPr>
      </w:pPr>
    </w:p>
    <w:p w14:paraId="4F799002" w14:textId="3F8FCB51" w:rsidR="00E22F27" w:rsidRPr="00C47608" w:rsidRDefault="00E22F27" w:rsidP="007159BE">
      <w:pPr>
        <w:pStyle w:val="Default"/>
        <w:spacing w:line="276" w:lineRule="auto"/>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47608" w:rsidRDefault="00E22F27" w:rsidP="007159BE">
      <w:pPr>
        <w:pStyle w:val="Default"/>
        <w:spacing w:line="276" w:lineRule="auto"/>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spośród wskazanych przez zamawiającego wymienionych w art. 109 ust. 1 pkt </w:t>
      </w:r>
      <w:r w:rsidR="007159BE" w:rsidRPr="00C47608">
        <w:rPr>
          <w:rFonts w:asciiTheme="minorHAnsi" w:hAnsiTheme="minorHAnsi" w:cstheme="minorHAnsi"/>
          <w:i/>
          <w:iCs/>
          <w:color w:val="auto"/>
          <w:sz w:val="18"/>
          <w:szCs w:val="18"/>
        </w:rPr>
        <w:t>4,5,7</w:t>
      </w:r>
      <w:r w:rsidRPr="00C47608">
        <w:rPr>
          <w:rFonts w:asciiTheme="minorHAnsi" w:hAnsiTheme="minorHAnsi" w:cstheme="minorHAnsi"/>
          <w:i/>
          <w:iCs/>
          <w:color w:val="auto"/>
          <w:sz w:val="18"/>
          <w:szCs w:val="18"/>
        </w:rPr>
        <w:t xml:space="preserve"> </w:t>
      </w:r>
      <w:r w:rsidR="007701B0" w:rsidRPr="00C47608">
        <w:rPr>
          <w:rFonts w:asciiTheme="minorHAnsi" w:hAnsiTheme="minorHAnsi" w:cstheme="minorHAnsi"/>
          <w:i/>
          <w:iCs/>
          <w:color w:val="auto"/>
          <w:sz w:val="18"/>
          <w:szCs w:val="18"/>
        </w:rPr>
        <w:t xml:space="preserve">i 8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w:t>
      </w:r>
    </w:p>
    <w:p w14:paraId="79D378E3" w14:textId="3A858FEC" w:rsidR="00E22F27" w:rsidRPr="00C47608" w:rsidRDefault="00E22F27" w:rsidP="007159BE">
      <w:pPr>
        <w:pStyle w:val="Default"/>
        <w:spacing w:line="276" w:lineRule="auto"/>
        <w:jc w:val="center"/>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wykonawca wypełnia ust. 2 niniejszego oświadczenia (poniżej)</w:t>
      </w:r>
    </w:p>
    <w:p w14:paraId="7015F573" w14:textId="77777777" w:rsidR="007159BE" w:rsidRPr="00C47608" w:rsidRDefault="007159BE" w:rsidP="003C3752">
      <w:pPr>
        <w:pStyle w:val="Default"/>
        <w:spacing w:line="276" w:lineRule="auto"/>
        <w:rPr>
          <w:rFonts w:asciiTheme="minorHAnsi" w:hAnsiTheme="minorHAnsi" w:cstheme="minorHAnsi"/>
          <w:color w:val="auto"/>
          <w:sz w:val="18"/>
          <w:szCs w:val="18"/>
        </w:rPr>
      </w:pPr>
    </w:p>
    <w:p w14:paraId="5550BDB9" w14:textId="00E231C7" w:rsidR="007159BE" w:rsidRPr="00C47608" w:rsidRDefault="007159BE" w:rsidP="007159BE">
      <w:pPr>
        <w:pStyle w:val="Default"/>
        <w:numPr>
          <w:ilvl w:val="5"/>
          <w:numId w:val="55"/>
        </w:numPr>
        <w:tabs>
          <w:tab w:val="clear" w:pos="4320"/>
          <w:tab w:val="num" w:pos="284"/>
        </w:tabs>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U</w:t>
      </w:r>
      <w:r w:rsidR="00E22F27" w:rsidRPr="00C47608">
        <w:rPr>
          <w:rFonts w:asciiTheme="minorHAnsi" w:hAnsiTheme="minorHAnsi" w:cstheme="minorHAnsi"/>
          <w:color w:val="auto"/>
          <w:sz w:val="22"/>
          <w:szCs w:val="22"/>
        </w:rPr>
        <w:t xml:space="preserve">prawniony do reprezentowania wykonawcy ………………………… w postępowaniu o udzielenie zamówienia publicznego na </w:t>
      </w:r>
      <w:r w:rsidR="004A7785" w:rsidRPr="00733C5A">
        <w:rPr>
          <w:rFonts w:asciiTheme="minorHAnsi" w:hAnsiTheme="minorHAnsi" w:cstheme="minorHAnsi"/>
          <w:color w:val="auto"/>
          <w:sz w:val="22"/>
          <w:szCs w:val="22"/>
        </w:rPr>
        <w:t>„</w:t>
      </w:r>
      <w:r w:rsidR="00733C5A" w:rsidRPr="00733C5A">
        <w:rPr>
          <w:rFonts w:asciiTheme="minorHAnsi" w:hAnsiTheme="minorHAnsi" w:cstheme="minorHAnsi"/>
          <w:b/>
          <w:bCs/>
          <w:i/>
          <w:iCs/>
          <w:sz w:val="22"/>
          <w:szCs w:val="22"/>
        </w:rPr>
        <w:t>Bieżące utrzymanie dróg oraz zieleni w pasie przydrożnym dróg powiatowych zamiejskich Powiatu Głogowskiego</w:t>
      </w:r>
      <w:r w:rsidRPr="00733C5A">
        <w:rPr>
          <w:rFonts w:asciiTheme="minorHAnsi" w:hAnsiTheme="minorHAnsi" w:cstheme="minorHAnsi"/>
          <w:b/>
          <w:bCs/>
          <w:i/>
          <w:iCs/>
          <w:color w:val="auto"/>
          <w:sz w:val="22"/>
          <w:szCs w:val="22"/>
        </w:rPr>
        <w:t>”</w:t>
      </w:r>
      <w:r w:rsidRPr="00C47608">
        <w:rPr>
          <w:rFonts w:asciiTheme="minorHAnsi" w:hAnsiTheme="minorHAnsi" w:cstheme="minorHAnsi"/>
          <w:b/>
          <w:bCs/>
          <w:i/>
          <w:iCs/>
          <w:color w:val="auto"/>
          <w:sz w:val="22"/>
          <w:szCs w:val="22"/>
        </w:rPr>
        <w:t xml:space="preserve"> </w:t>
      </w:r>
      <w:r w:rsidRPr="00C47608">
        <w:rPr>
          <w:rFonts w:asciiTheme="minorHAnsi" w:hAnsiTheme="minorHAnsi" w:cstheme="minorHAnsi"/>
          <w:color w:val="auto"/>
          <w:sz w:val="22"/>
          <w:szCs w:val="22"/>
        </w:rPr>
        <w:t xml:space="preserve">– oznaczenie sprawy: </w:t>
      </w:r>
      <w:r w:rsidRPr="00C47608">
        <w:rPr>
          <w:rFonts w:asciiTheme="minorHAnsi" w:hAnsiTheme="minorHAnsi" w:cstheme="minorHAnsi"/>
          <w:b/>
          <w:bCs/>
          <w:color w:val="auto"/>
          <w:sz w:val="22"/>
          <w:szCs w:val="22"/>
        </w:rPr>
        <w:t>RZ.272.0</w:t>
      </w:r>
      <w:r w:rsidR="00733C5A">
        <w:rPr>
          <w:rFonts w:asciiTheme="minorHAnsi" w:hAnsiTheme="minorHAnsi" w:cstheme="minorHAnsi"/>
          <w:b/>
          <w:bCs/>
          <w:color w:val="auto"/>
          <w:sz w:val="22"/>
          <w:szCs w:val="22"/>
        </w:rPr>
        <w:t>3</w:t>
      </w:r>
      <w:r w:rsidRPr="00C47608">
        <w:rPr>
          <w:rFonts w:asciiTheme="minorHAnsi" w:hAnsiTheme="minorHAnsi" w:cstheme="minorHAnsi"/>
          <w:b/>
          <w:bCs/>
          <w:color w:val="auto"/>
          <w:sz w:val="22"/>
          <w:szCs w:val="22"/>
        </w:rPr>
        <w:t>.2021</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5457F502" w14:textId="77777777" w:rsidR="007159BE" w:rsidRPr="00C47608" w:rsidRDefault="00E22F27" w:rsidP="007159BE">
      <w:pPr>
        <w:pStyle w:val="Default"/>
        <w:numPr>
          <w:ilvl w:val="0"/>
          <w:numId w:val="54"/>
        </w:numPr>
        <w:spacing w:line="276" w:lineRule="auto"/>
        <w:ind w:left="567" w:hanging="283"/>
        <w:jc w:val="both"/>
        <w:rPr>
          <w:rFonts w:asciiTheme="minorHAnsi" w:hAnsiTheme="minorHAnsi" w:cstheme="minorHAnsi"/>
          <w:color w:val="auto"/>
          <w:sz w:val="18"/>
          <w:szCs w:val="18"/>
        </w:rPr>
      </w:pPr>
      <w:r w:rsidRPr="00C47608">
        <w:rPr>
          <w:rFonts w:asciiTheme="minorHAnsi" w:hAnsiTheme="minorHAnsi" w:cstheme="minorHAnsi"/>
          <w:b/>
          <w:bCs/>
          <w:color w:val="auto"/>
          <w:sz w:val="22"/>
          <w:szCs w:val="22"/>
        </w:rPr>
        <w:t xml:space="preserve">oświadczam, że zachodzą w stosunku do mnie podstawy wykluczenia z postępowania </w:t>
      </w:r>
      <w:r w:rsidRPr="00C47608">
        <w:rPr>
          <w:rFonts w:asciiTheme="minorHAnsi" w:hAnsiTheme="minorHAnsi" w:cstheme="minorHAnsi"/>
          <w:color w:val="auto"/>
          <w:sz w:val="22"/>
          <w:szCs w:val="22"/>
        </w:rPr>
        <w:t xml:space="preserve">w zakresie podstaw wykluczenia wskazanych przez zamawiającego wymienionych w art. 109 ust. 1 pkt ………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r w:rsidRPr="00C47608">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58BC9D7B" w14:textId="77777777" w:rsidR="007159BE" w:rsidRPr="00C47608" w:rsidRDefault="007159BE" w:rsidP="007159BE">
      <w:pPr>
        <w:pStyle w:val="Default"/>
        <w:spacing w:line="276" w:lineRule="auto"/>
        <w:ind w:left="284"/>
        <w:jc w:val="both"/>
        <w:rPr>
          <w:rFonts w:asciiTheme="minorHAnsi" w:hAnsiTheme="minorHAnsi" w:cstheme="minorHAnsi"/>
          <w:b/>
          <w:bCs/>
          <w:color w:val="auto"/>
          <w:sz w:val="22"/>
          <w:szCs w:val="22"/>
        </w:rPr>
      </w:pPr>
    </w:p>
    <w:p w14:paraId="6B5104E4" w14:textId="3CB8A062" w:rsidR="00E22F27" w:rsidRPr="00C47608" w:rsidRDefault="00E22F27" w:rsidP="007159BE">
      <w:pPr>
        <w:pStyle w:val="Default"/>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Jednocześnie oświadczam, że na podstawie art. 110 ust. 2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 celu wykazania swojej rzetelności pomimo istnienia odpowiedniej podstawy wykluczenia wykonawca przedsięwziął następujące środki („samooczyszczenie”): </w:t>
      </w:r>
    </w:p>
    <w:p w14:paraId="11EDA194" w14:textId="77777777" w:rsidR="007159BE" w:rsidRPr="00C47608" w:rsidRDefault="007159BE" w:rsidP="007159BE">
      <w:pPr>
        <w:pStyle w:val="Default"/>
        <w:spacing w:line="276" w:lineRule="auto"/>
        <w:ind w:left="284"/>
        <w:jc w:val="both"/>
        <w:rPr>
          <w:rFonts w:asciiTheme="minorHAnsi" w:hAnsiTheme="minorHAnsi" w:cstheme="minorHAnsi"/>
          <w:color w:val="auto"/>
          <w:sz w:val="22"/>
          <w:szCs w:val="22"/>
        </w:rPr>
      </w:pPr>
    </w:p>
    <w:p w14:paraId="2C13F1FD" w14:textId="21C57D90" w:rsidR="007159BE" w:rsidRPr="00C47608" w:rsidRDefault="007159BE" w:rsidP="007159BE">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06EB18A" w14:textId="219DC5C3" w:rsidR="007159BE" w:rsidRPr="00C47608" w:rsidRDefault="007159BE" w:rsidP="007159BE">
      <w:pPr>
        <w:pStyle w:val="Default"/>
        <w:tabs>
          <w:tab w:val="decimal" w:leader="dot" w:pos="9072"/>
        </w:tabs>
        <w:spacing w:line="276" w:lineRule="auto"/>
        <w:ind w:left="284"/>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44F49514" w14:textId="77777777" w:rsidR="007159BE" w:rsidRPr="00C47608" w:rsidRDefault="007159BE" w:rsidP="003C3752">
      <w:pPr>
        <w:pStyle w:val="Default"/>
        <w:spacing w:line="276" w:lineRule="auto"/>
        <w:rPr>
          <w:rFonts w:asciiTheme="minorHAnsi" w:hAnsiTheme="minorHAnsi" w:cstheme="minorHAnsi"/>
          <w:b/>
          <w:bCs/>
          <w:color w:val="auto"/>
          <w:sz w:val="22"/>
          <w:szCs w:val="22"/>
        </w:rPr>
      </w:pPr>
    </w:p>
    <w:p w14:paraId="398D4163" w14:textId="28AD5D98" w:rsidR="00E22F27" w:rsidRPr="00C47608" w:rsidRDefault="00E22F27" w:rsidP="003C3752">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76AD4D87" w14:textId="556A6518" w:rsidR="00E22F27" w:rsidRPr="00C47608" w:rsidRDefault="00E22F27" w:rsidP="007159BE">
      <w:pPr>
        <w:tabs>
          <w:tab w:val="decimal" w:leader="dot" w:pos="9072"/>
        </w:tabs>
        <w:autoSpaceDE w:val="0"/>
        <w:autoSpaceDN w:val="0"/>
        <w:adjustRightInd w:val="0"/>
        <w:spacing w:after="0" w:line="276" w:lineRule="auto"/>
        <w:jc w:val="both"/>
        <w:rPr>
          <w:rFonts w:cstheme="minorHAnsi"/>
        </w:rPr>
      </w:pPr>
      <w:r w:rsidRPr="00C47608">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436A0690" w14:textId="4CE11AFB" w:rsidR="00E22F27" w:rsidRPr="00C47608" w:rsidRDefault="007159BE" w:rsidP="007159BE">
      <w:pPr>
        <w:tabs>
          <w:tab w:val="decimal" w:leader="dot" w:pos="9072"/>
        </w:tabs>
        <w:autoSpaceDE w:val="0"/>
        <w:autoSpaceDN w:val="0"/>
        <w:adjustRightInd w:val="0"/>
        <w:spacing w:after="0" w:line="276" w:lineRule="auto"/>
        <w:ind w:left="284"/>
        <w:jc w:val="right"/>
        <w:rPr>
          <w:b/>
          <w:bCs/>
        </w:rPr>
      </w:pPr>
      <w:r w:rsidRPr="00C47608">
        <w:rPr>
          <w:b/>
          <w:bCs/>
        </w:rPr>
        <w:lastRenderedPageBreak/>
        <w:t>Załącznik nr 4 do SWZ – wzór oświadczenia o spełnianiu warunków udziału w postępowaniu</w:t>
      </w:r>
    </w:p>
    <w:p w14:paraId="6B3E29A5" w14:textId="77777777" w:rsidR="007159BE" w:rsidRPr="00C47608" w:rsidRDefault="007159BE" w:rsidP="00552E27">
      <w:pPr>
        <w:tabs>
          <w:tab w:val="decimal" w:leader="dot" w:pos="9072"/>
        </w:tabs>
        <w:autoSpaceDE w:val="0"/>
        <w:autoSpaceDN w:val="0"/>
        <w:adjustRightInd w:val="0"/>
        <w:spacing w:after="0" w:line="276" w:lineRule="auto"/>
        <w:ind w:left="284"/>
        <w:jc w:val="right"/>
        <w:rPr>
          <w:b/>
          <w:bCs/>
        </w:rPr>
      </w:pPr>
    </w:p>
    <w:p w14:paraId="31119101"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9F49AEC"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7E8151F" w14:textId="77777777" w:rsidR="007159BE" w:rsidRPr="00C47608" w:rsidRDefault="007159BE" w:rsidP="00552E27">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7F0161" w14:textId="77777777" w:rsidR="007159BE" w:rsidRPr="00C47608" w:rsidRDefault="007159BE" w:rsidP="00552E27">
      <w:pPr>
        <w:pStyle w:val="Default"/>
        <w:spacing w:line="276" w:lineRule="auto"/>
        <w:rPr>
          <w:rFonts w:asciiTheme="minorHAnsi" w:hAnsiTheme="minorHAnsi" w:cstheme="minorHAnsi"/>
          <w:color w:val="auto"/>
          <w:sz w:val="22"/>
          <w:szCs w:val="22"/>
        </w:rPr>
      </w:pPr>
    </w:p>
    <w:p w14:paraId="3C64CC24"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1F85C1F"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DAF0CA4" w14:textId="77777777" w:rsidR="007159BE" w:rsidRPr="00C47608" w:rsidRDefault="007159BE" w:rsidP="00552E27">
      <w:pPr>
        <w:autoSpaceDE w:val="0"/>
        <w:autoSpaceDN w:val="0"/>
        <w:adjustRightInd w:val="0"/>
        <w:spacing w:after="0" w:line="276" w:lineRule="auto"/>
        <w:jc w:val="center"/>
        <w:rPr>
          <w:rFonts w:cstheme="minorHAnsi"/>
          <w:b/>
          <w:bCs/>
        </w:rPr>
      </w:pPr>
    </w:p>
    <w:p w14:paraId="64D33A8A" w14:textId="4E9BDF80" w:rsidR="00E22F27" w:rsidRPr="00C47608" w:rsidRDefault="00E22F27" w:rsidP="00552E27">
      <w:pPr>
        <w:autoSpaceDE w:val="0"/>
        <w:autoSpaceDN w:val="0"/>
        <w:adjustRightInd w:val="0"/>
        <w:spacing w:after="0" w:line="276" w:lineRule="auto"/>
        <w:jc w:val="center"/>
        <w:rPr>
          <w:rFonts w:cstheme="minorHAnsi"/>
        </w:rPr>
      </w:pPr>
      <w:r w:rsidRPr="00C47608">
        <w:rPr>
          <w:rFonts w:cstheme="minorHAnsi"/>
          <w:b/>
          <w:bCs/>
        </w:rPr>
        <w:t>Oświadczenie wykonawcy o spełnianiu warunków udziału w postępowaniu</w:t>
      </w:r>
    </w:p>
    <w:p w14:paraId="1679A5E3" w14:textId="4CDA09FD" w:rsidR="00E22F27" w:rsidRPr="00C47608" w:rsidRDefault="00E22F27" w:rsidP="00552E27">
      <w:pPr>
        <w:autoSpaceDE w:val="0"/>
        <w:autoSpaceDN w:val="0"/>
        <w:adjustRightInd w:val="0"/>
        <w:spacing w:after="0" w:line="276" w:lineRule="auto"/>
        <w:jc w:val="center"/>
        <w:rPr>
          <w:rFonts w:cstheme="minorHAnsi"/>
        </w:rPr>
      </w:pPr>
      <w:r w:rsidRPr="00C47608">
        <w:rPr>
          <w:rFonts w:cstheme="minorHAnsi"/>
          <w:b/>
          <w:bCs/>
        </w:rPr>
        <w:t>składane na podstawie art. 125 ust. 1 ustawy z dnia 11 września 2019 r.</w:t>
      </w:r>
    </w:p>
    <w:p w14:paraId="710B03C0" w14:textId="77777777" w:rsidR="007159BE" w:rsidRPr="00C47608" w:rsidRDefault="00E22F27" w:rsidP="00552E27">
      <w:pPr>
        <w:autoSpaceDE w:val="0"/>
        <w:autoSpaceDN w:val="0"/>
        <w:adjustRightInd w:val="0"/>
        <w:spacing w:after="0" w:line="276" w:lineRule="auto"/>
        <w:jc w:val="center"/>
        <w:rPr>
          <w:rFonts w:cstheme="minorHAnsi"/>
          <w:b/>
          <w:bCs/>
        </w:rPr>
      </w:pPr>
      <w:r w:rsidRPr="00C47608">
        <w:rPr>
          <w:rFonts w:cstheme="minorHAnsi"/>
          <w:b/>
          <w:bCs/>
        </w:rPr>
        <w:t>- Prawo zamówień publicznych (Dz.U. z 2019 r. poz. 2019, z późn. zm.)</w:t>
      </w:r>
    </w:p>
    <w:p w14:paraId="53DDC291" w14:textId="0F84B471" w:rsidR="00E22F27" w:rsidRPr="00C47608" w:rsidRDefault="00E22F27" w:rsidP="00552E27">
      <w:pPr>
        <w:autoSpaceDE w:val="0"/>
        <w:autoSpaceDN w:val="0"/>
        <w:adjustRightInd w:val="0"/>
        <w:spacing w:after="0" w:line="276" w:lineRule="auto"/>
        <w:rPr>
          <w:rFonts w:cstheme="minorHAnsi"/>
        </w:rPr>
      </w:pPr>
      <w:r w:rsidRPr="00C47608">
        <w:rPr>
          <w:rFonts w:cstheme="minorHAnsi"/>
          <w:b/>
          <w:bCs/>
        </w:rPr>
        <w:t xml:space="preserve"> </w:t>
      </w:r>
    </w:p>
    <w:p w14:paraId="7D7E0AFD" w14:textId="450BCBA2" w:rsidR="00E22F27" w:rsidRPr="00C47608" w:rsidRDefault="00E22F27" w:rsidP="00552E27">
      <w:pPr>
        <w:autoSpaceDE w:val="0"/>
        <w:autoSpaceDN w:val="0"/>
        <w:adjustRightInd w:val="0"/>
        <w:spacing w:after="0" w:line="276" w:lineRule="auto"/>
        <w:jc w:val="both"/>
        <w:rPr>
          <w:rFonts w:cstheme="minorHAnsi"/>
        </w:rPr>
      </w:pPr>
      <w:r w:rsidRPr="00C47608">
        <w:rPr>
          <w:rFonts w:cstheme="minorHAnsi"/>
          <w:b/>
          <w:bCs/>
          <w:highlight w:val="lightGray"/>
        </w:rPr>
        <w:t>INFORMACJA DOTYCZĄCA WYKONAWCY</w:t>
      </w:r>
      <w:r w:rsidR="00552E27" w:rsidRPr="00C47608">
        <w:rPr>
          <w:rFonts w:cstheme="minorHAnsi"/>
          <w:b/>
          <w:bCs/>
          <w:highlight w:val="lightGray"/>
        </w:rPr>
        <w:t>:</w:t>
      </w:r>
      <w:r w:rsidRPr="00C47608">
        <w:rPr>
          <w:rFonts w:cstheme="minorHAnsi"/>
          <w:b/>
          <w:bCs/>
        </w:rPr>
        <w:t xml:space="preserve"> </w:t>
      </w:r>
    </w:p>
    <w:p w14:paraId="39EC49B1" w14:textId="77777777" w:rsidR="00552E27" w:rsidRPr="00C47608" w:rsidRDefault="00552E27" w:rsidP="00552E27">
      <w:pPr>
        <w:autoSpaceDE w:val="0"/>
        <w:autoSpaceDN w:val="0"/>
        <w:adjustRightInd w:val="0"/>
        <w:spacing w:after="0" w:line="276" w:lineRule="auto"/>
        <w:rPr>
          <w:rFonts w:cstheme="minorHAnsi"/>
        </w:rPr>
      </w:pPr>
    </w:p>
    <w:p w14:paraId="677895B4" w14:textId="0B9E22B1" w:rsidR="00E22F27" w:rsidRPr="00C47608" w:rsidRDefault="00E22F27" w:rsidP="00552E27">
      <w:pPr>
        <w:autoSpaceDE w:val="0"/>
        <w:autoSpaceDN w:val="0"/>
        <w:adjustRightInd w:val="0"/>
        <w:spacing w:after="0" w:line="276" w:lineRule="auto"/>
        <w:jc w:val="both"/>
        <w:rPr>
          <w:rFonts w:cstheme="minorHAnsi"/>
        </w:rPr>
      </w:pPr>
      <w:r w:rsidRPr="00C47608">
        <w:rPr>
          <w:rFonts w:cstheme="minorHAnsi"/>
        </w:rPr>
        <w:t xml:space="preserve">Uprawniony do reprezentowania wykonawcy ………………………… w postępowaniu o udzielenie zamówienia publicznego na </w:t>
      </w:r>
      <w:bookmarkStart w:id="8" w:name="_Hlk69303981"/>
      <w:r w:rsidR="00733C5A">
        <w:rPr>
          <w:rFonts w:cstheme="minorHAnsi"/>
        </w:rPr>
        <w:t>„</w:t>
      </w:r>
      <w:r w:rsidR="00733C5A" w:rsidRPr="000419F5">
        <w:rPr>
          <w:rFonts w:cstheme="minorHAnsi"/>
          <w:b/>
          <w:bCs/>
          <w:i/>
          <w:iCs/>
        </w:rPr>
        <w:t>Bieżące utrzymanie dróg oraz zieleni w pasie przydrożnym dróg powiatowych zamiejskich Powiatu Głogowskiego</w:t>
      </w:r>
      <w:r w:rsidR="00552E27" w:rsidRPr="00C47608">
        <w:rPr>
          <w:rFonts w:cstheme="minorHAnsi"/>
          <w:b/>
          <w:bCs/>
          <w:i/>
          <w:iCs/>
        </w:rPr>
        <w:t xml:space="preserve">” </w:t>
      </w:r>
      <w:r w:rsidR="00552E27" w:rsidRPr="00C47608">
        <w:rPr>
          <w:rFonts w:cstheme="minorHAnsi"/>
        </w:rPr>
        <w:t xml:space="preserve">– oznaczenie sprawy: </w:t>
      </w:r>
      <w:r w:rsidR="00552E27" w:rsidRPr="00C47608">
        <w:rPr>
          <w:rFonts w:cstheme="minorHAnsi"/>
          <w:b/>
          <w:bCs/>
        </w:rPr>
        <w:t>RZ.272.0</w:t>
      </w:r>
      <w:r w:rsidR="00733C5A">
        <w:rPr>
          <w:rFonts w:cstheme="minorHAnsi"/>
          <w:b/>
          <w:bCs/>
        </w:rPr>
        <w:t>3</w:t>
      </w:r>
      <w:r w:rsidR="00552E27" w:rsidRPr="00C47608">
        <w:rPr>
          <w:rFonts w:cstheme="minorHAnsi"/>
          <w:b/>
          <w:bCs/>
        </w:rPr>
        <w:t>.2021</w:t>
      </w:r>
      <w:r w:rsidR="00552E27" w:rsidRPr="00C47608">
        <w:rPr>
          <w:rFonts w:cstheme="minorHAnsi"/>
        </w:rPr>
        <w:t xml:space="preserve">, prowadzonym przez </w:t>
      </w:r>
      <w:r w:rsidR="00552E27" w:rsidRPr="00C47608">
        <w:rPr>
          <w:rFonts w:cstheme="minorHAnsi"/>
          <w:b/>
          <w:bCs/>
        </w:rPr>
        <w:t>Powiat Głogowski, reprezentowany przez Zarząd Powiatu Głogowskiego</w:t>
      </w:r>
      <w:bookmarkEnd w:id="8"/>
      <w:r w:rsidR="00552E27" w:rsidRPr="00C47608">
        <w:rPr>
          <w:rFonts w:cstheme="minorHAnsi"/>
          <w:b/>
          <w:bCs/>
        </w:rPr>
        <w:t xml:space="preserve">, </w:t>
      </w:r>
      <w:r w:rsidRPr="00C47608">
        <w:rPr>
          <w:rFonts w:cstheme="minorHAnsi"/>
        </w:rPr>
        <w:t xml:space="preserve">oświadczam, że spełniam warunki udziału w postępowaniu, o których mowa w części SWZ („Informacja o warunkach udziału w postępowaniu o udzielenie zamówienia”). </w:t>
      </w:r>
    </w:p>
    <w:p w14:paraId="19CCF4F7" w14:textId="77777777" w:rsidR="00552E27" w:rsidRPr="00C47608" w:rsidRDefault="00552E27" w:rsidP="00552E27">
      <w:pPr>
        <w:autoSpaceDE w:val="0"/>
        <w:autoSpaceDN w:val="0"/>
        <w:adjustRightInd w:val="0"/>
        <w:spacing w:after="0" w:line="276" w:lineRule="auto"/>
        <w:rPr>
          <w:rFonts w:cstheme="minorHAnsi"/>
          <w:b/>
          <w:bCs/>
        </w:rPr>
      </w:pPr>
    </w:p>
    <w:p w14:paraId="73529FDD" w14:textId="7B3AE03C" w:rsidR="00E22F27" w:rsidRPr="00C47608" w:rsidRDefault="00E22F27" w:rsidP="00552E27">
      <w:pPr>
        <w:autoSpaceDE w:val="0"/>
        <w:autoSpaceDN w:val="0"/>
        <w:adjustRightInd w:val="0"/>
        <w:spacing w:after="0" w:line="276" w:lineRule="auto"/>
        <w:jc w:val="both"/>
        <w:rPr>
          <w:rFonts w:cstheme="minorHAnsi"/>
          <w:b/>
          <w:bCs/>
        </w:rPr>
      </w:pPr>
      <w:r w:rsidRPr="00C47608">
        <w:rPr>
          <w:rFonts w:cstheme="minorHAnsi"/>
          <w:b/>
          <w:bCs/>
          <w:highlight w:val="lightGray"/>
        </w:rPr>
        <w:t>INFORMACJA W ZWIĄZKU Z POLEGANIEM NA ZDOLNOŚCIACH TECHNICZNYCH LUB ZAWODOWYCH</w:t>
      </w:r>
      <w:r w:rsidR="00552E27" w:rsidRPr="00C47608">
        <w:rPr>
          <w:rFonts w:cstheme="minorHAnsi"/>
          <w:b/>
          <w:bCs/>
          <w:highlight w:val="lightGray"/>
        </w:rPr>
        <w:t xml:space="preserve"> </w:t>
      </w:r>
      <w:r w:rsidRPr="00C47608">
        <w:rPr>
          <w:rFonts w:cstheme="minorHAnsi"/>
          <w:b/>
          <w:bCs/>
          <w:highlight w:val="lightGray"/>
        </w:rPr>
        <w:t xml:space="preserve">LUB SYTUACJI FINANSOWWEJ LUB EKONOMCZNEJ PODMIOTÓW UDOSTĘPNIAJĄCYCH ZASOBY: </w:t>
      </w:r>
      <w:r w:rsidR="00552E27" w:rsidRPr="00C47608">
        <w:rPr>
          <w:rFonts w:cstheme="minorHAnsi"/>
          <w:b/>
          <w:bCs/>
          <w:highlight w:val="lightGray"/>
        </w:rPr>
        <w:t xml:space="preserve"> </w:t>
      </w:r>
      <w:r w:rsidRPr="00C47608">
        <w:rPr>
          <w:rFonts w:cstheme="minorHAnsi"/>
          <w:b/>
          <w:bCs/>
          <w:highlight w:val="lightGray"/>
        </w:rPr>
        <w:t>OŚWIADCZENIE DOTYCZĄCE PODANYCH INFORMACJI:</w:t>
      </w:r>
      <w:r w:rsidRPr="00C47608">
        <w:rPr>
          <w:rFonts w:cstheme="minorHAnsi"/>
          <w:b/>
          <w:bCs/>
        </w:rPr>
        <w:t xml:space="preserve"> </w:t>
      </w:r>
    </w:p>
    <w:p w14:paraId="1CB95BE7" w14:textId="0E077B5F" w:rsidR="00552E27" w:rsidRPr="00C47608" w:rsidRDefault="00552E27" w:rsidP="00552E27">
      <w:pPr>
        <w:autoSpaceDE w:val="0"/>
        <w:autoSpaceDN w:val="0"/>
        <w:adjustRightInd w:val="0"/>
        <w:spacing w:after="0" w:line="276" w:lineRule="auto"/>
        <w:jc w:val="both"/>
        <w:rPr>
          <w:rFonts w:cstheme="minorHAnsi"/>
          <w:b/>
          <w:bCs/>
        </w:rPr>
      </w:pPr>
    </w:p>
    <w:p w14:paraId="5014A5CE" w14:textId="3D151537" w:rsidR="00552E27" w:rsidRPr="00C47608" w:rsidRDefault="00552E27" w:rsidP="00552E27">
      <w:pPr>
        <w:autoSpaceDE w:val="0"/>
        <w:autoSpaceDN w:val="0"/>
        <w:adjustRightInd w:val="0"/>
        <w:spacing w:after="0" w:line="276" w:lineRule="auto"/>
        <w:jc w:val="both"/>
        <w:rPr>
          <w:rFonts w:cstheme="minorHAnsi"/>
        </w:rPr>
      </w:pPr>
      <w:r w:rsidRPr="00C47608">
        <w:rPr>
          <w:rFonts w:cstheme="minorHAnsi"/>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p w14:paraId="6CDBB752" w14:textId="4414A48C" w:rsidR="00552E27" w:rsidRPr="00C47608" w:rsidRDefault="00552E27" w:rsidP="00552E27">
      <w:pPr>
        <w:autoSpaceDE w:val="0"/>
        <w:autoSpaceDN w:val="0"/>
        <w:adjustRightInd w:val="0"/>
        <w:spacing w:after="0" w:line="276" w:lineRule="auto"/>
        <w:jc w:val="both"/>
        <w:rPr>
          <w:rFonts w:cstheme="minorHAnsi"/>
          <w:highlight w:val="lightGray"/>
        </w:rPr>
      </w:pPr>
    </w:p>
    <w:tbl>
      <w:tblPr>
        <w:tblStyle w:val="Tabela-Siatka"/>
        <w:tblW w:w="9226" w:type="dxa"/>
        <w:jc w:val="center"/>
        <w:tblLook w:val="04A0" w:firstRow="1" w:lastRow="0" w:firstColumn="1" w:lastColumn="0" w:noHBand="0" w:noVBand="1"/>
      </w:tblPr>
      <w:tblGrid>
        <w:gridCol w:w="5098"/>
        <w:gridCol w:w="4128"/>
      </w:tblGrid>
      <w:tr w:rsidR="00C47608" w:rsidRPr="00C47608" w14:paraId="1BAA0857" w14:textId="77777777" w:rsidTr="00552E27">
        <w:trPr>
          <w:trHeight w:val="401"/>
          <w:jc w:val="center"/>
        </w:trPr>
        <w:tc>
          <w:tcPr>
            <w:tcW w:w="5098" w:type="dxa"/>
            <w:vAlign w:val="center"/>
          </w:tcPr>
          <w:p w14:paraId="175D6E28" w14:textId="5508B666"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Podmiot, na którego zdolnościach technicznych lub zawodowych lub sytuacji finansowej lub ekonomicznej polega Wykonawca</w:t>
            </w:r>
          </w:p>
        </w:tc>
        <w:tc>
          <w:tcPr>
            <w:tcW w:w="4128" w:type="dxa"/>
            <w:vAlign w:val="center"/>
          </w:tcPr>
          <w:p w14:paraId="7657A6E1" w14:textId="274E2B91"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Zakres udostępnianych zasobów</w:t>
            </w:r>
          </w:p>
        </w:tc>
      </w:tr>
      <w:tr w:rsidR="00C47608" w:rsidRPr="00C47608" w14:paraId="3E9711B0" w14:textId="77777777" w:rsidTr="00552E27">
        <w:trPr>
          <w:trHeight w:val="378"/>
          <w:jc w:val="center"/>
        </w:trPr>
        <w:tc>
          <w:tcPr>
            <w:tcW w:w="5098" w:type="dxa"/>
            <w:vAlign w:val="center"/>
          </w:tcPr>
          <w:p w14:paraId="650EBC28"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01554079"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C47608" w:rsidRPr="00C47608" w14:paraId="532C80D8" w14:textId="77777777" w:rsidTr="00552E27">
        <w:trPr>
          <w:trHeight w:val="401"/>
          <w:jc w:val="center"/>
        </w:trPr>
        <w:tc>
          <w:tcPr>
            <w:tcW w:w="5098" w:type="dxa"/>
            <w:vAlign w:val="center"/>
          </w:tcPr>
          <w:p w14:paraId="448E5B77"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2457B0F6"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552E27" w:rsidRPr="00C47608" w14:paraId="0CBC7FE6" w14:textId="77777777" w:rsidTr="00552E27">
        <w:trPr>
          <w:trHeight w:val="378"/>
          <w:jc w:val="center"/>
        </w:trPr>
        <w:tc>
          <w:tcPr>
            <w:tcW w:w="5098" w:type="dxa"/>
            <w:vAlign w:val="center"/>
          </w:tcPr>
          <w:p w14:paraId="6D57B023"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580D2E77"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bl>
    <w:p w14:paraId="410A9497" w14:textId="77777777" w:rsidR="00552E27" w:rsidRPr="00C47608" w:rsidRDefault="00552E27" w:rsidP="00552E27">
      <w:pPr>
        <w:pStyle w:val="Default"/>
        <w:spacing w:line="276" w:lineRule="auto"/>
        <w:rPr>
          <w:rFonts w:asciiTheme="minorHAnsi" w:hAnsiTheme="minorHAnsi" w:cstheme="minorHAnsi"/>
          <w:b/>
          <w:bCs/>
          <w:color w:val="auto"/>
          <w:sz w:val="22"/>
          <w:szCs w:val="22"/>
        </w:rPr>
      </w:pPr>
    </w:p>
    <w:p w14:paraId="298B2F98" w14:textId="3231F180" w:rsidR="00552E27" w:rsidRPr="00C47608" w:rsidRDefault="00552E27"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OŚWIADCZENIE DOTYCZĄCE PODANYCH INFORMACJI: </w:t>
      </w:r>
    </w:p>
    <w:p w14:paraId="5BADB628" w14:textId="2387EC6E" w:rsidR="00552E27" w:rsidRPr="00C47608" w:rsidRDefault="00552E27" w:rsidP="00552E27">
      <w:pPr>
        <w:tabs>
          <w:tab w:val="decimal" w:leader="dot" w:pos="9072"/>
        </w:tabs>
        <w:autoSpaceDE w:val="0"/>
        <w:autoSpaceDN w:val="0"/>
        <w:adjustRightInd w:val="0"/>
        <w:spacing w:after="0" w:line="276" w:lineRule="auto"/>
        <w:jc w:val="both"/>
        <w:rPr>
          <w:rFonts w:cstheme="minorHAnsi"/>
        </w:rPr>
      </w:pPr>
      <w:r w:rsidRPr="00C47608">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3085F2DB" w14:textId="5596DEAA" w:rsidR="00CB66BD" w:rsidRPr="00C47608" w:rsidRDefault="00CB66BD" w:rsidP="00552E27">
      <w:pPr>
        <w:tabs>
          <w:tab w:val="decimal" w:leader="dot" w:pos="9072"/>
        </w:tabs>
        <w:autoSpaceDE w:val="0"/>
        <w:autoSpaceDN w:val="0"/>
        <w:adjustRightInd w:val="0"/>
        <w:spacing w:after="0" w:line="276" w:lineRule="auto"/>
        <w:jc w:val="both"/>
        <w:rPr>
          <w:rFonts w:cstheme="minorHAnsi"/>
        </w:rPr>
      </w:pPr>
    </w:p>
    <w:p w14:paraId="66F96E17" w14:textId="38172F4B" w:rsidR="00552E27" w:rsidRPr="00C47608" w:rsidRDefault="00CB66BD" w:rsidP="00CB66BD">
      <w:pPr>
        <w:autoSpaceDE w:val="0"/>
        <w:autoSpaceDN w:val="0"/>
        <w:adjustRightInd w:val="0"/>
        <w:spacing w:after="0" w:line="276" w:lineRule="auto"/>
        <w:jc w:val="right"/>
        <w:rPr>
          <w:rFonts w:cstheme="minorHAnsi"/>
          <w:b/>
          <w:bCs/>
        </w:rPr>
      </w:pPr>
      <w:r w:rsidRPr="00C47608">
        <w:rPr>
          <w:rFonts w:cstheme="minorHAnsi"/>
          <w:b/>
          <w:bCs/>
        </w:rPr>
        <w:lastRenderedPageBreak/>
        <w:t>Załącznik nr 5 do SWZ – wzór zobowiązania podmiotu udostępniającego</w:t>
      </w:r>
    </w:p>
    <w:p w14:paraId="6C7E2031" w14:textId="3DA5F0BC" w:rsidR="00CB66BD" w:rsidRPr="00C47608" w:rsidRDefault="00CB66BD" w:rsidP="00CB66BD">
      <w:pPr>
        <w:autoSpaceDE w:val="0"/>
        <w:autoSpaceDN w:val="0"/>
        <w:adjustRightInd w:val="0"/>
        <w:spacing w:after="0" w:line="276" w:lineRule="auto"/>
        <w:jc w:val="right"/>
        <w:rPr>
          <w:rFonts w:cstheme="minorHAnsi"/>
          <w:b/>
          <w:bCs/>
        </w:rPr>
      </w:pPr>
    </w:p>
    <w:p w14:paraId="1941B25A" w14:textId="320A7221" w:rsidR="00CB66BD" w:rsidRPr="00C47608" w:rsidRDefault="00CB66BD" w:rsidP="00CB66BD">
      <w:pPr>
        <w:pStyle w:val="Default"/>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Zobowiązanie podmiotu lub podmiotów udostępniających zasoby, o którym mowa w art. 118 ust. 3 i 4 ustawy z dnia 11 września 2019 r. - Prawo zamówień publicznych (Dz.U. z 2019 r. poz. 2019, z późn. zm.), potwierdzające, że stosunek łączący wykonawcę z podmiotami udostępniającymi zasoby gwarantuje rzeczywisty dostęp do tych zasobów</w:t>
      </w:r>
    </w:p>
    <w:p w14:paraId="55C92006" w14:textId="77777777" w:rsidR="00CB66BD" w:rsidRPr="00C47608" w:rsidRDefault="00CB66BD" w:rsidP="00CB66BD">
      <w:pPr>
        <w:pStyle w:val="Default"/>
        <w:spacing w:line="276" w:lineRule="auto"/>
        <w:jc w:val="center"/>
        <w:rPr>
          <w:rFonts w:asciiTheme="minorHAnsi" w:hAnsiTheme="minorHAnsi" w:cstheme="minorHAnsi"/>
          <w:color w:val="auto"/>
          <w:sz w:val="22"/>
          <w:szCs w:val="22"/>
        </w:rPr>
      </w:pPr>
    </w:p>
    <w:p w14:paraId="30AEF625" w14:textId="5BC2458F" w:rsidR="00CB66BD" w:rsidRPr="00C47608" w:rsidRDefault="00CB66BD" w:rsidP="00CB66BD">
      <w:pPr>
        <w:pStyle w:val="Default"/>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p>
    <w:p w14:paraId="0863D6A7" w14:textId="063C732D" w:rsidR="00CB66BD" w:rsidRPr="00C47608" w:rsidRDefault="00CB66BD" w:rsidP="00CB66BD">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0833E490" w14:textId="7777777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CAA011D"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49D42514" w14:textId="7E187E16"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D6650EF" w14:textId="28E185EF"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66130CF" w14:textId="77777777" w:rsidR="004A7785" w:rsidRPr="00C47608" w:rsidRDefault="004A7785" w:rsidP="00CB66BD">
      <w:pPr>
        <w:pStyle w:val="Default"/>
        <w:spacing w:line="276" w:lineRule="auto"/>
        <w:jc w:val="both"/>
        <w:rPr>
          <w:rFonts w:asciiTheme="minorHAnsi" w:hAnsiTheme="minorHAnsi" w:cstheme="minorHAnsi"/>
          <w:b/>
          <w:bCs/>
          <w:color w:val="auto"/>
          <w:sz w:val="22"/>
          <w:szCs w:val="22"/>
        </w:rPr>
      </w:pPr>
    </w:p>
    <w:p w14:paraId="7DB3CAEA" w14:textId="02CCD619"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r w:rsidRPr="00C47608">
        <w:rPr>
          <w:rFonts w:asciiTheme="minorHAnsi" w:hAnsiTheme="minorHAnsi" w:cstheme="minorHAnsi"/>
          <w:b/>
          <w:bCs/>
          <w:color w:val="auto"/>
          <w:sz w:val="22"/>
          <w:szCs w:val="22"/>
        </w:rPr>
        <w:t xml:space="preserve"> </w:t>
      </w:r>
    </w:p>
    <w:p w14:paraId="07A4A2B7" w14:textId="5B22EF78"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41D5965E" w14:textId="599A185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325C812C"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39F66F7D" w14:textId="6649A56F"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64C4B5A8" w14:textId="0C370029"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50DD18E" w14:textId="77777777"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p>
    <w:p w14:paraId="65C7F754" w14:textId="7D128843"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Oświadczam/oświadczamy, że w postępowaniu o udzielenie zamówienia - pn. </w:t>
      </w:r>
      <w:bookmarkStart w:id="9" w:name="_Hlk69298853"/>
      <w:r w:rsidR="004A7785" w:rsidRPr="00733C5A">
        <w:rPr>
          <w:rFonts w:asciiTheme="minorHAnsi" w:hAnsiTheme="minorHAnsi" w:cstheme="minorHAnsi"/>
          <w:color w:val="auto"/>
          <w:sz w:val="22"/>
          <w:szCs w:val="22"/>
        </w:rPr>
        <w:t>„</w:t>
      </w:r>
      <w:r w:rsidR="00733C5A" w:rsidRPr="00733C5A">
        <w:rPr>
          <w:rFonts w:asciiTheme="minorHAnsi" w:hAnsiTheme="minorHAnsi" w:cstheme="minorHAnsi"/>
          <w:b/>
          <w:bCs/>
          <w:i/>
          <w:iCs/>
          <w:sz w:val="22"/>
          <w:szCs w:val="22"/>
        </w:rPr>
        <w:t>Bieżące utrzymanie dróg oraz zieleni w pasie przydrożnym dróg powiatowych zamiejskich Powiatu Głogowskiego</w:t>
      </w:r>
      <w:r w:rsidR="004A7785" w:rsidRPr="00733C5A">
        <w:rPr>
          <w:rFonts w:asciiTheme="minorHAnsi" w:hAnsiTheme="minorHAnsi" w:cstheme="minorHAnsi"/>
          <w:b/>
          <w:bCs/>
          <w:i/>
          <w:iCs/>
          <w:color w:val="auto"/>
          <w:sz w:val="22"/>
          <w:szCs w:val="22"/>
        </w:rPr>
        <w:t>”</w:t>
      </w:r>
      <w:r w:rsidR="004A7785" w:rsidRPr="00C47608">
        <w:rPr>
          <w:rFonts w:asciiTheme="minorHAnsi" w:hAnsiTheme="minorHAnsi" w:cstheme="minorHAnsi"/>
          <w:b/>
          <w:bCs/>
          <w:i/>
          <w:iCs/>
          <w:color w:val="auto"/>
          <w:sz w:val="22"/>
          <w:szCs w:val="22"/>
        </w:rPr>
        <w:t xml:space="preserve"> </w:t>
      </w:r>
      <w:r w:rsidR="004A7785" w:rsidRPr="00C47608">
        <w:rPr>
          <w:rFonts w:asciiTheme="minorHAnsi" w:hAnsiTheme="minorHAnsi" w:cstheme="minorHAnsi"/>
          <w:color w:val="auto"/>
          <w:sz w:val="22"/>
          <w:szCs w:val="22"/>
        </w:rPr>
        <w:t xml:space="preserve">– oznaczenie sprawy: </w:t>
      </w:r>
      <w:r w:rsidR="004A7785" w:rsidRPr="00C47608">
        <w:rPr>
          <w:rFonts w:asciiTheme="minorHAnsi" w:hAnsiTheme="minorHAnsi" w:cstheme="minorHAnsi"/>
          <w:b/>
          <w:bCs/>
          <w:color w:val="auto"/>
          <w:sz w:val="22"/>
          <w:szCs w:val="22"/>
        </w:rPr>
        <w:t>RZ.272.0</w:t>
      </w:r>
      <w:r w:rsidR="00733C5A">
        <w:rPr>
          <w:rFonts w:asciiTheme="minorHAnsi" w:hAnsiTheme="minorHAnsi" w:cstheme="minorHAnsi"/>
          <w:b/>
          <w:bCs/>
          <w:color w:val="auto"/>
          <w:sz w:val="22"/>
          <w:szCs w:val="22"/>
        </w:rPr>
        <w:t>3</w:t>
      </w:r>
      <w:r w:rsidR="004A7785" w:rsidRPr="00C47608">
        <w:rPr>
          <w:rFonts w:asciiTheme="minorHAnsi" w:hAnsiTheme="minorHAnsi" w:cstheme="minorHAnsi"/>
          <w:b/>
          <w:bCs/>
          <w:color w:val="auto"/>
          <w:sz w:val="22"/>
          <w:szCs w:val="22"/>
        </w:rPr>
        <w:t>.2021</w:t>
      </w:r>
      <w:r w:rsidR="004A7785" w:rsidRPr="00C47608">
        <w:rPr>
          <w:rFonts w:asciiTheme="minorHAnsi" w:hAnsiTheme="minorHAnsi" w:cstheme="minorHAnsi"/>
          <w:color w:val="auto"/>
          <w:sz w:val="22"/>
          <w:szCs w:val="22"/>
        </w:rPr>
        <w:t xml:space="preserve">, prowadzonym przez </w:t>
      </w:r>
      <w:r w:rsidR="004A7785" w:rsidRPr="00C47608">
        <w:rPr>
          <w:rFonts w:asciiTheme="minorHAnsi" w:hAnsiTheme="minorHAnsi" w:cstheme="minorHAnsi"/>
          <w:b/>
          <w:bCs/>
          <w:color w:val="auto"/>
          <w:sz w:val="22"/>
          <w:szCs w:val="22"/>
        </w:rPr>
        <w:t>Powiat Głogowski, reprezentowany przez Zarząd Powiatu Głogowskiego</w:t>
      </w:r>
      <w:bookmarkEnd w:id="9"/>
      <w:r w:rsidR="004A7785" w:rsidRPr="00C47608">
        <w:rPr>
          <w:rFonts w:asciiTheme="minorHAnsi" w:hAnsiTheme="minorHAnsi" w:cstheme="minorHAnsi"/>
          <w:color w:val="auto"/>
          <w:sz w:val="22"/>
          <w:szCs w:val="22"/>
        </w:rPr>
        <w:t xml:space="preserve">, </w:t>
      </w:r>
      <w:r w:rsidRPr="00C47608">
        <w:rPr>
          <w:rFonts w:asciiTheme="minorHAnsi" w:hAnsiTheme="minorHAnsi" w:cstheme="minorHAnsi"/>
          <w:color w:val="auto"/>
          <w:sz w:val="22"/>
          <w:szCs w:val="22"/>
        </w:rPr>
        <w:t xml:space="preserve">zobowiązuję się/zobowiązujemy się udostępnić swoje następujące zasoby wykonawcy/wykonawcom wspólnie ubiegającym się o udzielenie zamówienia: </w:t>
      </w:r>
    </w:p>
    <w:p w14:paraId="43684D99" w14:textId="640FA61F" w:rsidR="00CB66BD"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375B8A2" w14:textId="4764ED18" w:rsidR="00CB66BD" w:rsidRPr="00C47608" w:rsidRDefault="00CB66BD" w:rsidP="00CB66BD">
      <w:pPr>
        <w:pStyle w:val="Default"/>
        <w:spacing w:line="276" w:lineRule="auto"/>
        <w:jc w:val="both"/>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5E898E6" w14:textId="77777777" w:rsidR="004A7785" w:rsidRPr="00C47608" w:rsidRDefault="004A7785" w:rsidP="00CB66BD">
      <w:pPr>
        <w:pStyle w:val="Default"/>
        <w:spacing w:line="276" w:lineRule="auto"/>
        <w:jc w:val="both"/>
        <w:rPr>
          <w:rFonts w:asciiTheme="minorHAnsi" w:hAnsiTheme="minorHAnsi" w:cstheme="minorHAnsi"/>
          <w:color w:val="auto"/>
          <w:sz w:val="18"/>
          <w:szCs w:val="18"/>
        </w:rPr>
      </w:pPr>
    </w:p>
    <w:p w14:paraId="2DCDB643" w14:textId="49C92007" w:rsidR="004A7785" w:rsidRPr="00C47608" w:rsidRDefault="00CB66BD" w:rsidP="00CB66BD">
      <w:pPr>
        <w:pStyle w:val="Default"/>
        <w:numPr>
          <w:ilvl w:val="0"/>
          <w:numId w:val="5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wykonawcy/wykonawcom wspólnie ubiegającym się o udzielenie zamówienia zasobów podmiotu udostępniającego zasoby: </w:t>
      </w:r>
    </w:p>
    <w:p w14:paraId="43DE790B" w14:textId="4DB6F13C" w:rsidR="004A7785" w:rsidRPr="00C47608"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7E515E1D" w14:textId="77777777" w:rsidR="004A7785" w:rsidRPr="00C47608"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p>
    <w:p w14:paraId="7713B30E" w14:textId="6E3A2C52" w:rsidR="004A7785" w:rsidRPr="00C47608" w:rsidRDefault="00CB66BD" w:rsidP="00CB66BD">
      <w:pPr>
        <w:pStyle w:val="Default"/>
        <w:numPr>
          <w:ilvl w:val="0"/>
          <w:numId w:val="5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wykonawcy/wykonawcom wspólnie ubiegającym się o udzielenie zamówienia i wykorzystania przez niego zasobów podmiotu udostępniającego te zasoby przy wykonywaniu zamówienia: </w:t>
      </w:r>
    </w:p>
    <w:p w14:paraId="48C33535" w14:textId="12947E24" w:rsidR="004A7785" w:rsidRPr="00C47608"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5B7EB71" w14:textId="77777777" w:rsidR="004A7785" w:rsidRPr="00C47608"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p>
    <w:p w14:paraId="4C9C0A43" w14:textId="27AEC6F7" w:rsidR="00CB66BD" w:rsidRPr="00C47608" w:rsidRDefault="00CB66BD" w:rsidP="00CB66BD">
      <w:pPr>
        <w:pStyle w:val="Default"/>
        <w:numPr>
          <w:ilvl w:val="0"/>
          <w:numId w:val="5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lub usługi, których wskazane zdolności dotyczą: </w:t>
      </w:r>
    </w:p>
    <w:p w14:paraId="19428D60" w14:textId="6011C5CE" w:rsidR="00CB66BD" w:rsidRPr="00C47608"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4DE69AC" w14:textId="4B08A330" w:rsidR="00EA6650" w:rsidRPr="00C47608" w:rsidRDefault="00EA6650"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6 do SWZ – wzór wykazu robót budowlanych wykonanych</w:t>
      </w:r>
    </w:p>
    <w:p w14:paraId="6A88DA07" w14:textId="773A96D1" w:rsidR="00EA6650" w:rsidRPr="00C47608" w:rsidRDefault="00EA6650" w:rsidP="00EA6650">
      <w:pPr>
        <w:pStyle w:val="Default"/>
        <w:tabs>
          <w:tab w:val="decimal" w:leader="dot" w:pos="9072"/>
        </w:tabs>
        <w:spacing w:line="276" w:lineRule="auto"/>
        <w:ind w:left="284"/>
        <w:jc w:val="both"/>
        <w:rPr>
          <w:rFonts w:asciiTheme="minorHAnsi" w:hAnsiTheme="minorHAnsi" w:cstheme="minorHAnsi"/>
          <w:color w:val="auto"/>
          <w:sz w:val="22"/>
          <w:szCs w:val="22"/>
        </w:rPr>
      </w:pPr>
    </w:p>
    <w:p w14:paraId="1DB8C232" w14:textId="54F18DA7" w:rsidR="00EA6650" w:rsidRPr="00C47608" w:rsidRDefault="00EA6650" w:rsidP="00073519">
      <w:pPr>
        <w:pStyle w:val="Default"/>
        <w:tabs>
          <w:tab w:val="decimal" w:leader="dot" w:pos="9072"/>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Dotyczy postępowania: </w:t>
      </w:r>
      <w:r w:rsidRPr="00733C5A">
        <w:rPr>
          <w:rFonts w:asciiTheme="minorHAnsi" w:hAnsiTheme="minorHAnsi" w:cstheme="minorHAnsi"/>
          <w:color w:val="auto"/>
          <w:sz w:val="22"/>
          <w:szCs w:val="22"/>
        </w:rPr>
        <w:t>„</w:t>
      </w:r>
      <w:r w:rsidR="00733C5A" w:rsidRPr="00733C5A">
        <w:rPr>
          <w:rFonts w:asciiTheme="minorHAnsi" w:hAnsiTheme="minorHAnsi" w:cstheme="minorHAnsi"/>
          <w:b/>
          <w:bCs/>
          <w:i/>
          <w:iCs/>
          <w:sz w:val="22"/>
          <w:szCs w:val="22"/>
        </w:rPr>
        <w:t>Bieżące utrzymanie dróg oraz zieleni w pasie przydrożnym dróg powiatowych zamiejskich Powiatu Głogowskiego</w:t>
      </w:r>
      <w:r w:rsidRPr="00733C5A">
        <w:rPr>
          <w:rFonts w:asciiTheme="minorHAnsi" w:hAnsiTheme="minorHAnsi" w:cstheme="minorHAnsi"/>
          <w:b/>
          <w:bCs/>
          <w:i/>
          <w:iCs/>
          <w:color w:val="auto"/>
          <w:sz w:val="22"/>
          <w:szCs w:val="22"/>
        </w:rPr>
        <w:t>”</w:t>
      </w:r>
      <w:r w:rsidRPr="00C47608">
        <w:rPr>
          <w:rFonts w:asciiTheme="minorHAnsi" w:hAnsiTheme="minorHAnsi" w:cstheme="minorHAnsi"/>
          <w:b/>
          <w:bCs/>
          <w:i/>
          <w:iCs/>
          <w:color w:val="auto"/>
          <w:sz w:val="22"/>
          <w:szCs w:val="22"/>
        </w:rPr>
        <w:t xml:space="preserve"> </w:t>
      </w:r>
      <w:r w:rsidRPr="00C47608">
        <w:rPr>
          <w:rFonts w:asciiTheme="minorHAnsi" w:hAnsiTheme="minorHAnsi" w:cstheme="minorHAnsi"/>
          <w:color w:val="auto"/>
          <w:sz w:val="22"/>
          <w:szCs w:val="22"/>
        </w:rPr>
        <w:t xml:space="preserve">– oznaczenie sprawy: </w:t>
      </w:r>
      <w:r w:rsidRPr="00C47608">
        <w:rPr>
          <w:rFonts w:asciiTheme="minorHAnsi" w:hAnsiTheme="minorHAnsi" w:cstheme="minorHAnsi"/>
          <w:b/>
          <w:bCs/>
          <w:color w:val="auto"/>
          <w:sz w:val="22"/>
          <w:szCs w:val="22"/>
        </w:rPr>
        <w:t>RZ.272.0</w:t>
      </w:r>
      <w:r w:rsidR="00733C5A">
        <w:rPr>
          <w:rFonts w:asciiTheme="minorHAnsi" w:hAnsiTheme="minorHAnsi" w:cstheme="minorHAnsi"/>
          <w:b/>
          <w:bCs/>
          <w:color w:val="auto"/>
          <w:sz w:val="22"/>
          <w:szCs w:val="22"/>
        </w:rPr>
        <w:t>3</w:t>
      </w:r>
      <w:r w:rsidRPr="00C47608">
        <w:rPr>
          <w:rFonts w:asciiTheme="minorHAnsi" w:hAnsiTheme="minorHAnsi" w:cstheme="minorHAnsi"/>
          <w:b/>
          <w:bCs/>
          <w:color w:val="auto"/>
          <w:sz w:val="22"/>
          <w:szCs w:val="22"/>
        </w:rPr>
        <w:t>.2021</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40E607FF" w14:textId="53CDA238" w:rsidR="00EA6650" w:rsidRPr="00C47608" w:rsidRDefault="00EA6650" w:rsidP="00EA6650">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3CD79209" w14:textId="77777777" w:rsidR="00EA6650" w:rsidRPr="00C47608" w:rsidRDefault="00EA6650" w:rsidP="00EA665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350A286E" w14:textId="77777777"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BDDC00" w14:textId="77777777" w:rsidR="00EA6650" w:rsidRPr="00C47608" w:rsidRDefault="00EA6650" w:rsidP="00EA6650">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BADD63F" w14:textId="77777777" w:rsidR="00EA6650" w:rsidRPr="00C47608" w:rsidRDefault="00EA6650" w:rsidP="00EA6650">
      <w:pPr>
        <w:pStyle w:val="Default"/>
        <w:spacing w:line="276" w:lineRule="auto"/>
        <w:rPr>
          <w:rFonts w:asciiTheme="minorHAnsi" w:hAnsiTheme="minorHAnsi" w:cstheme="minorHAnsi"/>
          <w:color w:val="auto"/>
          <w:sz w:val="22"/>
          <w:szCs w:val="22"/>
        </w:rPr>
      </w:pPr>
    </w:p>
    <w:p w14:paraId="67011E74" w14:textId="77777777" w:rsidR="00EA6650" w:rsidRPr="00C47608" w:rsidRDefault="00EA6650" w:rsidP="00EA665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30FA33BD" w14:textId="1B321DBD"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CABA9A8" w14:textId="5ABB9983"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p>
    <w:p w14:paraId="69FD25C8" w14:textId="7C569D34" w:rsidR="00073519" w:rsidRPr="00C47608" w:rsidRDefault="00073519" w:rsidP="00073519">
      <w:pPr>
        <w:pStyle w:val="Default"/>
        <w:tabs>
          <w:tab w:val="decimal" w:leader="dot" w:pos="4820"/>
        </w:tabs>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WYKAZ ROBÓT BUDOWLANYCH WYKONANYCH</w:t>
      </w:r>
    </w:p>
    <w:p w14:paraId="21D9CEC6" w14:textId="77777777" w:rsidR="00CA7E21" w:rsidRPr="00C47608" w:rsidRDefault="00CA7E21" w:rsidP="00073519">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067" w:type="dxa"/>
        <w:tblLook w:val="04A0" w:firstRow="1" w:lastRow="0" w:firstColumn="1" w:lastColumn="0" w:noHBand="0" w:noVBand="1"/>
      </w:tblPr>
      <w:tblGrid>
        <w:gridCol w:w="566"/>
        <w:gridCol w:w="2123"/>
        <w:gridCol w:w="1701"/>
        <w:gridCol w:w="1510"/>
        <w:gridCol w:w="1511"/>
        <w:gridCol w:w="1656"/>
      </w:tblGrid>
      <w:tr w:rsidR="00C47608" w:rsidRPr="00C47608" w14:paraId="6E553844" w14:textId="77777777" w:rsidTr="00073519">
        <w:tc>
          <w:tcPr>
            <w:tcW w:w="566" w:type="dxa"/>
            <w:vAlign w:val="center"/>
          </w:tcPr>
          <w:p w14:paraId="56BE005F" w14:textId="111B2504" w:rsidR="00EA6650" w:rsidRPr="00C47608" w:rsidRDefault="00EA6650" w:rsidP="00EA6650">
            <w:pPr>
              <w:pStyle w:val="Default"/>
              <w:tabs>
                <w:tab w:val="left" w:pos="22"/>
                <w:tab w:val="decimal" w:leader="dot" w:pos="4820"/>
              </w:tabs>
              <w:ind w:right="86"/>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Lp.</w:t>
            </w:r>
          </w:p>
        </w:tc>
        <w:tc>
          <w:tcPr>
            <w:tcW w:w="2123" w:type="dxa"/>
            <w:vAlign w:val="center"/>
          </w:tcPr>
          <w:p w14:paraId="52211C7E" w14:textId="4F147D1C" w:rsidR="00EA6650" w:rsidRPr="00C47608" w:rsidRDefault="00EA6650" w:rsidP="00EA6650">
            <w:pPr>
              <w:pStyle w:val="Default"/>
              <w:tabs>
                <w:tab w:val="decimal" w:leader="dot" w:pos="0"/>
              </w:tabs>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Rodzaj roboty wykonanej</w:t>
            </w:r>
          </w:p>
        </w:tc>
        <w:tc>
          <w:tcPr>
            <w:tcW w:w="1701" w:type="dxa"/>
            <w:vAlign w:val="center"/>
          </w:tcPr>
          <w:p w14:paraId="5B4F01C3" w14:textId="60A520A8"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Wartość brutto roboty wykonanej w PLN</w:t>
            </w:r>
          </w:p>
        </w:tc>
        <w:tc>
          <w:tcPr>
            <w:tcW w:w="1510" w:type="dxa"/>
            <w:vAlign w:val="center"/>
          </w:tcPr>
          <w:p w14:paraId="01037694" w14:textId="430999DB"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Termin wykonania roboty budowlanej</w:t>
            </w:r>
          </w:p>
        </w:tc>
        <w:tc>
          <w:tcPr>
            <w:tcW w:w="1511" w:type="dxa"/>
            <w:vAlign w:val="center"/>
          </w:tcPr>
          <w:p w14:paraId="7CE8ABFB" w14:textId="1DDE0506"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Miejsce wykonania roboty budowlanej</w:t>
            </w:r>
          </w:p>
        </w:tc>
        <w:tc>
          <w:tcPr>
            <w:tcW w:w="1656" w:type="dxa"/>
            <w:vAlign w:val="center"/>
          </w:tcPr>
          <w:p w14:paraId="051AC070" w14:textId="0E5BF571"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Podmiot na rzecz którego robota budowlana została wykonana</w:t>
            </w:r>
          </w:p>
        </w:tc>
      </w:tr>
      <w:tr w:rsidR="00C47608" w:rsidRPr="00C47608" w14:paraId="4362E28E" w14:textId="77777777" w:rsidTr="00073519">
        <w:tc>
          <w:tcPr>
            <w:tcW w:w="566" w:type="dxa"/>
          </w:tcPr>
          <w:p w14:paraId="565C6FA7" w14:textId="5B2A46F1"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1</w:t>
            </w:r>
          </w:p>
        </w:tc>
        <w:tc>
          <w:tcPr>
            <w:tcW w:w="2123" w:type="dxa"/>
          </w:tcPr>
          <w:p w14:paraId="333449B0"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77FBAD9D"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0D406795"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7AD2893B"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79E78EEC"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C47608" w:rsidRPr="00C47608" w14:paraId="473829F5" w14:textId="77777777" w:rsidTr="00073519">
        <w:tc>
          <w:tcPr>
            <w:tcW w:w="566" w:type="dxa"/>
          </w:tcPr>
          <w:p w14:paraId="439A2DF0" w14:textId="7FF06948"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2</w:t>
            </w:r>
          </w:p>
        </w:tc>
        <w:tc>
          <w:tcPr>
            <w:tcW w:w="2123" w:type="dxa"/>
          </w:tcPr>
          <w:p w14:paraId="0CE12D8D"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359D3A23"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6BCC283B"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12303F45"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5FF7F9D4"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C47608" w:rsidRPr="00C47608" w14:paraId="5BC77B78" w14:textId="77777777" w:rsidTr="00073519">
        <w:tc>
          <w:tcPr>
            <w:tcW w:w="566" w:type="dxa"/>
          </w:tcPr>
          <w:p w14:paraId="50AE8414" w14:textId="4503F846"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3</w:t>
            </w:r>
          </w:p>
        </w:tc>
        <w:tc>
          <w:tcPr>
            <w:tcW w:w="2123" w:type="dxa"/>
          </w:tcPr>
          <w:p w14:paraId="520DD891"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783A22B1"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6951CF58"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028C444E"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5A2515F0"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EA6650" w:rsidRPr="00C47608" w14:paraId="1B991C95" w14:textId="77777777" w:rsidTr="00073519">
        <w:tc>
          <w:tcPr>
            <w:tcW w:w="566" w:type="dxa"/>
          </w:tcPr>
          <w:p w14:paraId="0ED88EED" w14:textId="44587EDB"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4</w:t>
            </w:r>
          </w:p>
        </w:tc>
        <w:tc>
          <w:tcPr>
            <w:tcW w:w="2123" w:type="dxa"/>
          </w:tcPr>
          <w:p w14:paraId="24EFD5E4"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1FED63B9"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71176627"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29B6DDFB"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676EAABE"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bl>
    <w:p w14:paraId="48B033A6" w14:textId="3D24B4A9"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p>
    <w:p w14:paraId="68E8FBB7" w14:textId="77777777" w:rsidR="00073519" w:rsidRPr="00C47608" w:rsidRDefault="00073519" w:rsidP="00073519">
      <w:pPr>
        <w:pStyle w:val="Default"/>
        <w:rPr>
          <w:rFonts w:asciiTheme="minorHAnsi" w:hAnsiTheme="minorHAnsi" w:cstheme="minorHAnsi"/>
          <w:color w:val="auto"/>
        </w:rPr>
      </w:pPr>
    </w:p>
    <w:p w14:paraId="4D0D8B93" w14:textId="3DCD0967" w:rsidR="00073519" w:rsidRPr="00C47608" w:rsidRDefault="00073519" w:rsidP="00073519">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1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do wykazu robót budowlanych wykonanych załącza się </w:t>
      </w:r>
      <w:r w:rsidRPr="00C47608">
        <w:rPr>
          <w:rFonts w:asciiTheme="minorHAnsi" w:hAnsiTheme="minorHAnsi" w:cstheme="minorHAnsi"/>
          <w:color w:val="auto"/>
          <w:sz w:val="20"/>
          <w:szCs w:val="20"/>
        </w:rPr>
        <w:t xml:space="preserve">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42FDA3B" w14:textId="77777777" w:rsidR="00073519" w:rsidRPr="00C47608" w:rsidRDefault="00073519" w:rsidP="00073519">
      <w:pPr>
        <w:pStyle w:val="Default"/>
        <w:jc w:val="both"/>
        <w:rPr>
          <w:rFonts w:asciiTheme="minorHAnsi" w:hAnsiTheme="minorHAnsi" w:cstheme="minorHAnsi"/>
          <w:color w:val="auto"/>
          <w:sz w:val="20"/>
          <w:szCs w:val="20"/>
        </w:rPr>
      </w:pPr>
    </w:p>
    <w:p w14:paraId="1BB0560E" w14:textId="53AC4DC1" w:rsidR="00073519" w:rsidRPr="00C47608" w:rsidRDefault="00073519" w:rsidP="00073519">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okresy wyrażone w latach, o których mowa wykazie robót budowlanych wykonanych, liczy się wstecz od dnia, w którym upływa termin składania ofert. </w:t>
      </w:r>
    </w:p>
    <w:p w14:paraId="77762EA6" w14:textId="77777777" w:rsidR="00073519" w:rsidRPr="00C47608" w:rsidRDefault="00073519" w:rsidP="00073519">
      <w:pPr>
        <w:pStyle w:val="Default"/>
        <w:tabs>
          <w:tab w:val="decimal" w:leader="dot" w:pos="4820"/>
        </w:tabs>
        <w:spacing w:line="276" w:lineRule="auto"/>
        <w:jc w:val="both"/>
        <w:rPr>
          <w:rFonts w:asciiTheme="minorHAnsi" w:hAnsiTheme="minorHAnsi" w:cstheme="minorHAnsi"/>
          <w:color w:val="auto"/>
          <w:sz w:val="20"/>
          <w:szCs w:val="20"/>
        </w:rPr>
      </w:pPr>
    </w:p>
    <w:p w14:paraId="44338133" w14:textId="51ABD74A" w:rsidR="00073519" w:rsidRPr="00C47608" w:rsidRDefault="00073519" w:rsidP="00073519">
      <w:pPr>
        <w:pStyle w:val="Default"/>
        <w:tabs>
          <w:tab w:val="decimal" w:leader="dot" w:pos="4820"/>
        </w:tabs>
        <w:spacing w:line="276" w:lineRule="auto"/>
        <w:jc w:val="both"/>
        <w:rPr>
          <w:rFonts w:asciiTheme="minorHAnsi" w:hAnsiTheme="minorHAnsi" w:cstheme="minorHAnsi"/>
          <w:b/>
          <w:bCs/>
          <w:color w:val="auto"/>
          <w:sz w:val="20"/>
          <w:szCs w:val="20"/>
        </w:rPr>
      </w:pPr>
      <w:r w:rsidRPr="00C47608">
        <w:rPr>
          <w:rFonts w:asciiTheme="minorHAnsi" w:hAnsiTheme="minorHAnsi" w:cstheme="minorHAnsi"/>
          <w:color w:val="auto"/>
          <w:sz w:val="20"/>
          <w:szCs w:val="20"/>
        </w:rPr>
        <w:t xml:space="preserve">Zgodnie z § 9 ust. 3 pkt 1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robót budowlanych wykonywanych wspólnie z innymi wykonawcami, </w:t>
      </w:r>
      <w:r w:rsidRPr="00C47608">
        <w:rPr>
          <w:rFonts w:asciiTheme="minorHAnsi" w:hAnsiTheme="minorHAnsi" w:cstheme="minorHAnsi"/>
          <w:b/>
          <w:bCs/>
          <w:color w:val="auto"/>
          <w:sz w:val="20"/>
          <w:szCs w:val="20"/>
        </w:rPr>
        <w:t>wykaz robót budowlanych wykonanych, o którym mowa w § 9 ust. ust. 1 pkt 1 tego rozporządzenia, dotyczy robót budowlanych, w których wykonaniu wykonawca ten bezpośrednio uczestniczył.</w:t>
      </w:r>
    </w:p>
    <w:p w14:paraId="486F141D" w14:textId="68637B64" w:rsidR="00073519" w:rsidRPr="00C47608" w:rsidRDefault="00073519" w:rsidP="00073519">
      <w:pPr>
        <w:pStyle w:val="Default"/>
        <w:tabs>
          <w:tab w:val="decimal" w:leader="dot" w:pos="4820"/>
        </w:tabs>
        <w:spacing w:line="276" w:lineRule="auto"/>
        <w:jc w:val="both"/>
        <w:rPr>
          <w:rFonts w:asciiTheme="minorHAnsi" w:hAnsiTheme="minorHAnsi" w:cstheme="minorHAnsi"/>
          <w:b/>
          <w:bCs/>
          <w:color w:val="auto"/>
          <w:sz w:val="20"/>
          <w:szCs w:val="20"/>
        </w:rPr>
      </w:pPr>
    </w:p>
    <w:p w14:paraId="4B81A9E2" w14:textId="485F14EC" w:rsidR="00073519" w:rsidRPr="00C47608" w:rsidRDefault="00073519" w:rsidP="00073519">
      <w:pPr>
        <w:pStyle w:val="Default"/>
        <w:tabs>
          <w:tab w:val="decimal" w:leader="dot" w:pos="4820"/>
        </w:tabs>
        <w:spacing w:line="276" w:lineRule="auto"/>
        <w:jc w:val="both"/>
        <w:rPr>
          <w:rFonts w:asciiTheme="minorHAnsi" w:hAnsiTheme="minorHAnsi" w:cstheme="minorHAnsi"/>
          <w:b/>
          <w:bCs/>
          <w:color w:val="auto"/>
          <w:sz w:val="20"/>
          <w:szCs w:val="20"/>
        </w:rPr>
      </w:pPr>
    </w:p>
    <w:p w14:paraId="54628E9D" w14:textId="6405F8F8" w:rsidR="00073519" w:rsidRPr="00C47608" w:rsidRDefault="00073519" w:rsidP="00073519">
      <w:pPr>
        <w:pStyle w:val="Default"/>
        <w:tabs>
          <w:tab w:val="decimal" w:leader="dot" w:pos="4820"/>
        </w:tabs>
        <w:spacing w:line="276" w:lineRule="auto"/>
        <w:jc w:val="both"/>
        <w:rPr>
          <w:rFonts w:asciiTheme="minorHAnsi" w:hAnsiTheme="minorHAnsi" w:cstheme="minorHAnsi"/>
          <w:b/>
          <w:bCs/>
          <w:color w:val="auto"/>
          <w:sz w:val="20"/>
          <w:szCs w:val="20"/>
        </w:rPr>
      </w:pPr>
    </w:p>
    <w:p w14:paraId="33EE1F26" w14:textId="77777777" w:rsidR="00073519" w:rsidRPr="00C47608" w:rsidRDefault="00073519" w:rsidP="00073519">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7 do SWZ – wzór wykazu osób, skierowanych przez wykonawcę do realizacji zamówienia publicznego</w:t>
      </w:r>
    </w:p>
    <w:p w14:paraId="6340F9ED" w14:textId="1607E5F6" w:rsidR="00073519" w:rsidRPr="00C47608" w:rsidRDefault="00073519" w:rsidP="00073519">
      <w:pPr>
        <w:pStyle w:val="Default"/>
        <w:tabs>
          <w:tab w:val="decimal" w:leader="dot" w:pos="4820"/>
        </w:tabs>
        <w:spacing w:line="276" w:lineRule="auto"/>
        <w:jc w:val="both"/>
        <w:rPr>
          <w:rFonts w:asciiTheme="minorHAnsi" w:hAnsiTheme="minorHAnsi" w:cstheme="minorHAnsi"/>
          <w:b/>
          <w:bCs/>
          <w:color w:val="auto"/>
          <w:sz w:val="22"/>
          <w:szCs w:val="22"/>
        </w:rPr>
      </w:pPr>
    </w:p>
    <w:p w14:paraId="480DDC98" w14:textId="77777777" w:rsidR="00CA7E21" w:rsidRPr="00C47608" w:rsidRDefault="00CA7E21" w:rsidP="00073519">
      <w:pPr>
        <w:pStyle w:val="Default"/>
        <w:tabs>
          <w:tab w:val="decimal" w:leader="dot" w:pos="4820"/>
        </w:tabs>
        <w:spacing w:line="276" w:lineRule="auto"/>
        <w:jc w:val="both"/>
        <w:rPr>
          <w:rFonts w:asciiTheme="minorHAnsi" w:hAnsiTheme="minorHAnsi" w:cstheme="minorHAnsi"/>
          <w:b/>
          <w:bCs/>
          <w:color w:val="auto"/>
          <w:sz w:val="22"/>
          <w:szCs w:val="22"/>
        </w:rPr>
      </w:pPr>
    </w:p>
    <w:p w14:paraId="7E88E88C" w14:textId="08EC7F62" w:rsidR="00073519" w:rsidRPr="00C47608" w:rsidRDefault="00073519" w:rsidP="00073519">
      <w:pPr>
        <w:pStyle w:val="Default"/>
        <w:tabs>
          <w:tab w:val="decimal" w:leader="dot" w:pos="9072"/>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Dotyczy postępowania: „</w:t>
      </w:r>
      <w:r w:rsidR="00733C5A" w:rsidRPr="00733C5A">
        <w:rPr>
          <w:rFonts w:asciiTheme="minorHAnsi" w:hAnsiTheme="minorHAnsi" w:cstheme="minorHAnsi"/>
          <w:b/>
          <w:bCs/>
          <w:i/>
          <w:iCs/>
          <w:sz w:val="22"/>
          <w:szCs w:val="22"/>
        </w:rPr>
        <w:t>Bieżące utrzymanie dróg oraz zieleni w pasie przydrożnym dróg powiatowych zamiejskich Powiatu Głogowskiego</w:t>
      </w:r>
      <w:r w:rsidRPr="00C47608">
        <w:rPr>
          <w:rFonts w:asciiTheme="minorHAnsi" w:hAnsiTheme="minorHAnsi" w:cstheme="minorHAnsi"/>
          <w:b/>
          <w:bCs/>
          <w:i/>
          <w:iCs/>
          <w:color w:val="auto"/>
          <w:sz w:val="22"/>
          <w:szCs w:val="22"/>
        </w:rPr>
        <w:t xml:space="preserve">” </w:t>
      </w:r>
      <w:r w:rsidRPr="00C47608">
        <w:rPr>
          <w:rFonts w:asciiTheme="minorHAnsi" w:hAnsiTheme="minorHAnsi" w:cstheme="minorHAnsi"/>
          <w:color w:val="auto"/>
          <w:sz w:val="22"/>
          <w:szCs w:val="22"/>
        </w:rPr>
        <w:t xml:space="preserve">– oznaczenie sprawy: </w:t>
      </w:r>
      <w:r w:rsidRPr="00C47608">
        <w:rPr>
          <w:rFonts w:asciiTheme="minorHAnsi" w:hAnsiTheme="minorHAnsi" w:cstheme="minorHAnsi"/>
          <w:b/>
          <w:bCs/>
          <w:color w:val="auto"/>
          <w:sz w:val="22"/>
          <w:szCs w:val="22"/>
        </w:rPr>
        <w:t>RZ.272.0</w:t>
      </w:r>
      <w:r w:rsidR="00733C5A">
        <w:rPr>
          <w:rFonts w:asciiTheme="minorHAnsi" w:hAnsiTheme="minorHAnsi" w:cstheme="minorHAnsi"/>
          <w:b/>
          <w:bCs/>
          <w:color w:val="auto"/>
          <w:sz w:val="22"/>
          <w:szCs w:val="22"/>
        </w:rPr>
        <w:t>3</w:t>
      </w:r>
      <w:r w:rsidRPr="00C47608">
        <w:rPr>
          <w:rFonts w:asciiTheme="minorHAnsi" w:hAnsiTheme="minorHAnsi" w:cstheme="minorHAnsi"/>
          <w:b/>
          <w:bCs/>
          <w:color w:val="auto"/>
          <w:sz w:val="22"/>
          <w:szCs w:val="22"/>
        </w:rPr>
        <w:t>.2021</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654E4DD9" w14:textId="77777777" w:rsidR="00073519" w:rsidRPr="00C47608" w:rsidRDefault="00073519" w:rsidP="00073519">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080D7BF1" w14:textId="77777777" w:rsidR="00073519" w:rsidRPr="00C47608" w:rsidRDefault="00073519" w:rsidP="00073519">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8587491" w14:textId="77777777" w:rsidR="00073519" w:rsidRPr="00C47608" w:rsidRDefault="00073519" w:rsidP="00073519">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47C9200" w14:textId="77777777" w:rsidR="00073519" w:rsidRPr="00C47608" w:rsidRDefault="00073519" w:rsidP="00073519">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79F9F418" w14:textId="77777777" w:rsidR="00073519" w:rsidRPr="00C47608" w:rsidRDefault="00073519" w:rsidP="00073519">
      <w:pPr>
        <w:pStyle w:val="Default"/>
        <w:spacing w:line="276" w:lineRule="auto"/>
        <w:rPr>
          <w:rFonts w:asciiTheme="minorHAnsi" w:hAnsiTheme="minorHAnsi" w:cstheme="minorHAnsi"/>
          <w:color w:val="auto"/>
          <w:sz w:val="22"/>
          <w:szCs w:val="22"/>
        </w:rPr>
      </w:pPr>
    </w:p>
    <w:p w14:paraId="051644B8" w14:textId="77777777" w:rsidR="00073519" w:rsidRPr="00C47608" w:rsidRDefault="00073519" w:rsidP="00073519">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4256EE08" w14:textId="77777777" w:rsidR="00073519" w:rsidRPr="00C47608" w:rsidRDefault="00073519" w:rsidP="00073519">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A22D3A7" w14:textId="2222CDF3" w:rsidR="00073519" w:rsidRPr="00C47608" w:rsidRDefault="00073519" w:rsidP="00073519">
      <w:pPr>
        <w:pStyle w:val="Default"/>
        <w:tabs>
          <w:tab w:val="decimal" w:leader="dot" w:pos="4820"/>
        </w:tabs>
        <w:spacing w:line="276" w:lineRule="auto"/>
        <w:jc w:val="both"/>
        <w:rPr>
          <w:rFonts w:asciiTheme="minorHAnsi" w:hAnsiTheme="minorHAnsi" w:cstheme="minorHAnsi"/>
          <w:color w:val="auto"/>
          <w:sz w:val="22"/>
          <w:szCs w:val="22"/>
        </w:rPr>
      </w:pPr>
    </w:p>
    <w:p w14:paraId="2C43B121" w14:textId="56D47EF8" w:rsidR="00073519" w:rsidRPr="00C47608" w:rsidRDefault="00073519" w:rsidP="00073519">
      <w:pPr>
        <w:pStyle w:val="Default"/>
        <w:tabs>
          <w:tab w:val="decimal" w:leader="dot" w:pos="4820"/>
        </w:tabs>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WYKAZ OSÓB</w:t>
      </w:r>
    </w:p>
    <w:p w14:paraId="3117E270" w14:textId="77777777" w:rsidR="00CA7E21" w:rsidRPr="00C47608" w:rsidRDefault="00CA7E21" w:rsidP="00073519">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346" w:type="dxa"/>
        <w:tblLook w:val="04A0" w:firstRow="1" w:lastRow="0" w:firstColumn="1" w:lastColumn="0" w:noHBand="0" w:noVBand="1"/>
      </w:tblPr>
      <w:tblGrid>
        <w:gridCol w:w="524"/>
        <w:gridCol w:w="2550"/>
        <w:gridCol w:w="1933"/>
        <w:gridCol w:w="2239"/>
        <w:gridCol w:w="2100"/>
      </w:tblGrid>
      <w:tr w:rsidR="00C47608" w:rsidRPr="00C47608" w14:paraId="6DF023D3" w14:textId="77777777" w:rsidTr="00CA7E21">
        <w:trPr>
          <w:trHeight w:val="637"/>
        </w:trPr>
        <w:tc>
          <w:tcPr>
            <w:tcW w:w="524" w:type="dxa"/>
            <w:vAlign w:val="center"/>
          </w:tcPr>
          <w:p w14:paraId="03283B09" w14:textId="59A278D1" w:rsidR="00073519" w:rsidRPr="00C47608" w:rsidRDefault="00073519" w:rsidP="00073519">
            <w:pPr>
              <w:pStyle w:val="Default"/>
              <w:spacing w:line="276" w:lineRule="auto"/>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Lp.</w:t>
            </w:r>
          </w:p>
        </w:tc>
        <w:tc>
          <w:tcPr>
            <w:tcW w:w="2550" w:type="dxa"/>
            <w:vAlign w:val="center"/>
          </w:tcPr>
          <w:p w14:paraId="396D8CC1" w14:textId="0C47C37B" w:rsidR="00073519" w:rsidRPr="00C47608" w:rsidRDefault="00073519" w:rsidP="00CA7E21">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 xml:space="preserve">Imię i nazwisko </w:t>
            </w:r>
            <w:r w:rsidR="00CA7E21" w:rsidRPr="00C47608">
              <w:rPr>
                <w:rFonts w:asciiTheme="minorHAnsi" w:hAnsiTheme="minorHAnsi" w:cstheme="minorHAnsi"/>
                <w:b/>
                <w:bCs/>
                <w:color w:val="auto"/>
                <w:sz w:val="20"/>
                <w:szCs w:val="20"/>
              </w:rPr>
              <w:t>osoby posiadającej wymagane uprawnienia budowlane</w:t>
            </w:r>
          </w:p>
        </w:tc>
        <w:tc>
          <w:tcPr>
            <w:tcW w:w="1933" w:type="dxa"/>
            <w:vAlign w:val="center"/>
          </w:tcPr>
          <w:p w14:paraId="3ABDA2B4" w14:textId="57AA359B" w:rsidR="00073519" w:rsidRPr="00C47608" w:rsidRDefault="00CA7E21" w:rsidP="00CA7E21">
            <w:pPr>
              <w:pStyle w:val="Default"/>
              <w:tabs>
                <w:tab w:val="decimal" w:leader="dot" w:pos="0"/>
              </w:tabs>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Określenie posiadanych uprawnień</w:t>
            </w:r>
          </w:p>
        </w:tc>
        <w:tc>
          <w:tcPr>
            <w:tcW w:w="2239" w:type="dxa"/>
            <w:vAlign w:val="center"/>
          </w:tcPr>
          <w:p w14:paraId="1817B506" w14:textId="38B5FCF2" w:rsidR="00073519" w:rsidRPr="00C47608" w:rsidRDefault="00CA7E21" w:rsidP="00CA7E21">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wykonywanych przez te osoby czynności</w:t>
            </w:r>
          </w:p>
        </w:tc>
        <w:tc>
          <w:tcPr>
            <w:tcW w:w="2100" w:type="dxa"/>
            <w:vAlign w:val="center"/>
          </w:tcPr>
          <w:p w14:paraId="608874A7" w14:textId="4C6DF249" w:rsidR="00073519" w:rsidRPr="00C47608" w:rsidRDefault="00CA7E21" w:rsidP="00CA7E21">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Informacja o podstawie do dysponowania tymi osobami</w:t>
            </w:r>
          </w:p>
        </w:tc>
      </w:tr>
      <w:tr w:rsidR="00073519" w:rsidRPr="00C47608" w14:paraId="5358D981" w14:textId="77777777" w:rsidTr="00CA7E21">
        <w:trPr>
          <w:trHeight w:val="668"/>
        </w:trPr>
        <w:tc>
          <w:tcPr>
            <w:tcW w:w="524" w:type="dxa"/>
            <w:vAlign w:val="center"/>
          </w:tcPr>
          <w:p w14:paraId="309B4AD7" w14:textId="4901D8BF" w:rsidR="00073519" w:rsidRPr="00C47608" w:rsidRDefault="00073519" w:rsidP="00073519">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1</w:t>
            </w:r>
          </w:p>
        </w:tc>
        <w:tc>
          <w:tcPr>
            <w:tcW w:w="2550" w:type="dxa"/>
          </w:tcPr>
          <w:p w14:paraId="5092F73E" w14:textId="77777777" w:rsidR="00073519" w:rsidRPr="00C47608" w:rsidRDefault="00073519" w:rsidP="00073519">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3123D6E6" w14:textId="082C87E0" w:rsidR="00073519" w:rsidRPr="00C47608" w:rsidRDefault="00CA7E21" w:rsidP="00CA7E21">
            <w:pPr>
              <w:pStyle w:val="Default"/>
              <w:jc w:val="center"/>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Uprawnienia budowlane do kierowania robotami budowlanymi w specjalności </w:t>
            </w:r>
            <w:r w:rsidR="00CA1CF6">
              <w:rPr>
                <w:rFonts w:asciiTheme="minorHAnsi" w:hAnsiTheme="minorHAnsi" w:cstheme="minorHAnsi"/>
                <w:color w:val="auto"/>
                <w:sz w:val="20"/>
                <w:szCs w:val="20"/>
              </w:rPr>
              <w:t>konstrukcyjno - budowlanej</w:t>
            </w:r>
          </w:p>
        </w:tc>
        <w:tc>
          <w:tcPr>
            <w:tcW w:w="2239" w:type="dxa"/>
            <w:vAlign w:val="center"/>
          </w:tcPr>
          <w:p w14:paraId="46F7F312" w14:textId="15F6B826" w:rsidR="00073519" w:rsidRPr="00C47608" w:rsidRDefault="00CA7E21" w:rsidP="00CA7E21">
            <w:pPr>
              <w:pStyle w:val="Default"/>
              <w:tabs>
                <w:tab w:val="decimal" w:leader="dot" w:pos="0"/>
              </w:tabs>
              <w:jc w:val="center"/>
              <w:rPr>
                <w:rFonts w:asciiTheme="minorHAnsi" w:hAnsiTheme="minorHAnsi" w:cstheme="minorHAnsi"/>
                <w:color w:val="auto"/>
                <w:sz w:val="20"/>
                <w:szCs w:val="20"/>
              </w:rPr>
            </w:pPr>
            <w:r w:rsidRPr="00C47608">
              <w:rPr>
                <w:rFonts w:asciiTheme="minorHAnsi" w:hAnsiTheme="minorHAnsi" w:cstheme="minorHAnsi"/>
                <w:color w:val="auto"/>
                <w:sz w:val="20"/>
                <w:szCs w:val="20"/>
              </w:rPr>
              <w:t>Kierowanie robotami budowlanymi w zakresie posiadanych uprawnień</w:t>
            </w:r>
          </w:p>
        </w:tc>
        <w:tc>
          <w:tcPr>
            <w:tcW w:w="2100" w:type="dxa"/>
          </w:tcPr>
          <w:p w14:paraId="3134D840" w14:textId="77777777" w:rsidR="00073519" w:rsidRPr="00C47608" w:rsidRDefault="00073519" w:rsidP="00073519">
            <w:pPr>
              <w:pStyle w:val="Default"/>
              <w:tabs>
                <w:tab w:val="decimal" w:leader="dot" w:pos="4820"/>
              </w:tabs>
              <w:spacing w:line="276" w:lineRule="auto"/>
              <w:jc w:val="center"/>
              <w:rPr>
                <w:rFonts w:asciiTheme="minorHAnsi" w:hAnsiTheme="minorHAnsi" w:cstheme="minorHAnsi"/>
                <w:color w:val="auto"/>
                <w:sz w:val="22"/>
                <w:szCs w:val="22"/>
              </w:rPr>
            </w:pPr>
          </w:p>
        </w:tc>
      </w:tr>
    </w:tbl>
    <w:p w14:paraId="4DCC31C1" w14:textId="5FA1D9E9" w:rsidR="00073519" w:rsidRPr="00C47608" w:rsidRDefault="00073519" w:rsidP="00073519">
      <w:pPr>
        <w:pStyle w:val="Default"/>
        <w:tabs>
          <w:tab w:val="decimal" w:leader="dot" w:pos="4820"/>
        </w:tabs>
        <w:spacing w:line="276" w:lineRule="auto"/>
        <w:jc w:val="center"/>
        <w:rPr>
          <w:rFonts w:asciiTheme="minorHAnsi" w:hAnsiTheme="minorHAnsi" w:cstheme="minorHAnsi"/>
          <w:color w:val="auto"/>
          <w:sz w:val="22"/>
          <w:szCs w:val="22"/>
        </w:rPr>
      </w:pPr>
    </w:p>
    <w:p w14:paraId="5F31B5A8" w14:textId="1112CB18"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19062220" w14:textId="1B57E744"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164FD3AD" w14:textId="0F7861A0"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1845FF6F" w14:textId="506503AA"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4E4A6F64" w14:textId="18A038FB"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55B6AD01" w14:textId="5C17E590"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1BCEBC3A" w14:textId="6517BAA9"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5A60CB12" w14:textId="4E5B5E09"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223359B6" w14:textId="270557D0"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13067EFD" w14:textId="7B425AC4"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3BA10D82" w14:textId="2C901B41"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2F725D16" w14:textId="5169F1FA"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6874ED9E" w14:textId="68CCB285"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0FE97648" w14:textId="78ABDC88" w:rsidR="007547EF"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74384FB4" w14:textId="77777777" w:rsidR="00BE6F15" w:rsidRPr="00C47608" w:rsidRDefault="00BE6F15" w:rsidP="00073519">
      <w:pPr>
        <w:pStyle w:val="Default"/>
        <w:tabs>
          <w:tab w:val="decimal" w:leader="dot" w:pos="4820"/>
        </w:tabs>
        <w:spacing w:line="276" w:lineRule="auto"/>
        <w:jc w:val="center"/>
        <w:rPr>
          <w:rFonts w:asciiTheme="minorHAnsi" w:hAnsiTheme="minorHAnsi" w:cstheme="minorHAnsi"/>
          <w:color w:val="auto"/>
          <w:sz w:val="22"/>
          <w:szCs w:val="22"/>
        </w:rPr>
      </w:pPr>
    </w:p>
    <w:p w14:paraId="525F7644" w14:textId="3348F189"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1066DEA7" w14:textId="557863E4"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069CF6A7" w14:textId="082547C8"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8 do SWZ – wzór oświadczenia, o którym mowa w art. 117 ust. 4 </w:t>
      </w:r>
      <w:proofErr w:type="spellStart"/>
      <w:r w:rsidRPr="00C47608">
        <w:rPr>
          <w:rFonts w:asciiTheme="minorHAnsi" w:hAnsiTheme="minorHAnsi" w:cstheme="minorHAnsi"/>
          <w:b/>
          <w:bCs/>
          <w:color w:val="auto"/>
          <w:sz w:val="22"/>
          <w:szCs w:val="22"/>
        </w:rPr>
        <w:t>Pzp</w:t>
      </w:r>
      <w:proofErr w:type="spellEnd"/>
    </w:p>
    <w:p w14:paraId="193F7B41" w14:textId="77777777"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6206565" w14:textId="186161B8" w:rsidR="007547EF" w:rsidRPr="00C47608"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47608"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47608" w:rsidRDefault="007547EF" w:rsidP="007547EF">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reprezentowani przez: </w:t>
      </w:r>
    </w:p>
    <w:p w14:paraId="21437BB2" w14:textId="15A25C49"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0BB274D" w14:textId="76DF7316"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47608" w:rsidRDefault="007547EF" w:rsidP="007547EF">
      <w:pPr>
        <w:pStyle w:val="Default"/>
        <w:jc w:val="center"/>
        <w:rPr>
          <w:rFonts w:asciiTheme="minorHAnsi" w:hAnsiTheme="minorHAnsi"/>
          <w:color w:val="auto"/>
          <w:sz w:val="22"/>
          <w:szCs w:val="22"/>
        </w:rPr>
      </w:pPr>
    </w:p>
    <w:p w14:paraId="5E561AB4" w14:textId="3CC74614"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złożone na podstawie art. 117 ust. 4 ustawy z dnia 11 września 2019 r.</w:t>
      </w:r>
    </w:p>
    <w:p w14:paraId="284B57AA" w14:textId="43D832E0"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 Prawo zamówień publicznych (Dz.U. z 2019 r. poz. 2019, z późn. zm.),</w:t>
      </w:r>
    </w:p>
    <w:p w14:paraId="6D6EDA4A" w14:textId="5824A266"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które roboty budowlane wykonają poszczególni</w:t>
      </w:r>
    </w:p>
    <w:p w14:paraId="754F0315" w14:textId="50B9384D" w:rsidR="007547EF" w:rsidRPr="00C47608"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47608">
        <w:rPr>
          <w:rFonts w:asciiTheme="minorHAnsi" w:hAnsiTheme="minorHAnsi"/>
          <w:b/>
          <w:bCs/>
          <w:color w:val="auto"/>
          <w:sz w:val="22"/>
          <w:szCs w:val="22"/>
        </w:rPr>
        <w:t>wykonawcy wspólnie ubiegający się o udzielenie zamówienia</w:t>
      </w:r>
    </w:p>
    <w:p w14:paraId="38B8B03C" w14:textId="77777777" w:rsidR="007547EF" w:rsidRPr="00C47608" w:rsidRDefault="007547EF" w:rsidP="007547EF">
      <w:pPr>
        <w:pStyle w:val="Default"/>
        <w:rPr>
          <w:rFonts w:asciiTheme="minorHAnsi" w:hAnsiTheme="minorHAnsi"/>
          <w:color w:val="auto"/>
          <w:sz w:val="22"/>
          <w:szCs w:val="22"/>
        </w:rPr>
      </w:pPr>
    </w:p>
    <w:p w14:paraId="4C7D81B7" w14:textId="1335D2F8" w:rsidR="007547EF" w:rsidRPr="00733C5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olor w:val="auto"/>
          <w:sz w:val="22"/>
          <w:szCs w:val="22"/>
        </w:rPr>
        <w:t xml:space="preserve">Uprawniony do reprezentowania wykonawców wspólnie ubiegających się o udzielenie zamówienia …………………………………… w postępowaniu o udzielenie zamówienia publicznego na </w:t>
      </w:r>
      <w:r w:rsidR="00C15B35" w:rsidRPr="00C47608">
        <w:rPr>
          <w:rFonts w:asciiTheme="minorHAnsi" w:hAnsiTheme="minorHAnsi"/>
          <w:color w:val="auto"/>
          <w:sz w:val="22"/>
          <w:szCs w:val="22"/>
        </w:rPr>
        <w:t>„</w:t>
      </w:r>
      <w:r w:rsidR="00733C5A" w:rsidRPr="00733C5A">
        <w:rPr>
          <w:rFonts w:asciiTheme="minorHAnsi" w:hAnsiTheme="minorHAnsi" w:cstheme="minorHAnsi"/>
          <w:b/>
          <w:bCs/>
          <w:i/>
          <w:iCs/>
          <w:sz w:val="22"/>
          <w:szCs w:val="22"/>
        </w:rPr>
        <w:t>Bieżące utrzymanie dróg oraz zieleni w pasie przydrożnym dróg powiatowych zamiejskich Powiatu Głogowskiego</w:t>
      </w:r>
      <w:r w:rsidRPr="00733C5A">
        <w:rPr>
          <w:rFonts w:asciiTheme="minorHAnsi" w:hAnsiTheme="minorHAnsi" w:cstheme="minorHAnsi"/>
          <w:b/>
          <w:bCs/>
          <w:i/>
          <w:iCs/>
          <w:color w:val="auto"/>
          <w:sz w:val="22"/>
          <w:szCs w:val="22"/>
        </w:rPr>
        <w:t xml:space="preserve">” </w:t>
      </w:r>
      <w:r w:rsidRPr="00733C5A">
        <w:rPr>
          <w:rFonts w:asciiTheme="minorHAnsi" w:hAnsiTheme="minorHAnsi" w:cstheme="minorHAnsi"/>
          <w:color w:val="auto"/>
          <w:sz w:val="22"/>
          <w:szCs w:val="22"/>
        </w:rPr>
        <w:t xml:space="preserve">– oznaczenie sprawy: </w:t>
      </w:r>
      <w:r w:rsidRPr="00733C5A">
        <w:rPr>
          <w:rFonts w:asciiTheme="minorHAnsi" w:hAnsiTheme="minorHAnsi" w:cstheme="minorHAnsi"/>
          <w:b/>
          <w:bCs/>
          <w:color w:val="auto"/>
          <w:sz w:val="22"/>
          <w:szCs w:val="22"/>
        </w:rPr>
        <w:t>RZ.272.0</w:t>
      </w:r>
      <w:r w:rsidR="00733C5A">
        <w:rPr>
          <w:rFonts w:asciiTheme="minorHAnsi" w:hAnsiTheme="minorHAnsi" w:cstheme="minorHAnsi"/>
          <w:b/>
          <w:bCs/>
          <w:color w:val="auto"/>
          <w:sz w:val="22"/>
          <w:szCs w:val="22"/>
        </w:rPr>
        <w:t>3</w:t>
      </w:r>
      <w:r w:rsidRPr="00733C5A">
        <w:rPr>
          <w:rFonts w:asciiTheme="minorHAnsi" w:hAnsiTheme="minorHAnsi" w:cstheme="minorHAnsi"/>
          <w:b/>
          <w:bCs/>
          <w:color w:val="auto"/>
          <w:sz w:val="22"/>
          <w:szCs w:val="22"/>
        </w:rPr>
        <w:t>.2021</w:t>
      </w:r>
      <w:r w:rsidRPr="00733C5A">
        <w:rPr>
          <w:rFonts w:asciiTheme="minorHAnsi" w:hAnsiTheme="minorHAnsi" w:cstheme="minorHAnsi"/>
          <w:color w:val="auto"/>
          <w:sz w:val="22"/>
          <w:szCs w:val="22"/>
        </w:rPr>
        <w:t xml:space="preserve">, prowadzonym przez </w:t>
      </w:r>
      <w:r w:rsidRPr="00733C5A">
        <w:rPr>
          <w:rFonts w:asciiTheme="minorHAnsi" w:hAnsiTheme="minorHAnsi" w:cstheme="minorHAnsi"/>
          <w:b/>
          <w:bCs/>
          <w:color w:val="auto"/>
          <w:sz w:val="22"/>
          <w:szCs w:val="22"/>
        </w:rPr>
        <w:t>Powiat Głogowski, reprezentowany przez Zarząd Powiatu Głogowskiego:</w:t>
      </w:r>
    </w:p>
    <w:p w14:paraId="5E5F40A8" w14:textId="77777777" w:rsidR="00C15B35" w:rsidRPr="00C47608"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4107F3C1" w:rsidR="007547EF" w:rsidRPr="00C47608" w:rsidRDefault="007547EF" w:rsidP="007547EF">
      <w:pPr>
        <w:pStyle w:val="Default"/>
        <w:numPr>
          <w:ilvl w:val="0"/>
          <w:numId w:val="54"/>
        </w:numPr>
        <w:tabs>
          <w:tab w:val="decimal" w:leader="dot" w:pos="4820"/>
        </w:tabs>
        <w:spacing w:line="276" w:lineRule="auto"/>
        <w:ind w:left="284" w:hanging="284"/>
        <w:jc w:val="both"/>
        <w:rPr>
          <w:rFonts w:asciiTheme="minorHAnsi" w:hAnsiTheme="minorHAnsi" w:cstheme="minorHAnsi"/>
          <w:b/>
          <w:bCs/>
          <w:color w:val="auto"/>
          <w:sz w:val="22"/>
          <w:szCs w:val="22"/>
        </w:rPr>
      </w:pPr>
      <w:r w:rsidRPr="00C47608">
        <w:rPr>
          <w:rFonts w:asciiTheme="minorHAnsi" w:hAnsiTheme="minorHAnsi"/>
          <w:b/>
          <w:bCs/>
          <w:color w:val="auto"/>
          <w:sz w:val="22"/>
          <w:szCs w:val="22"/>
        </w:rPr>
        <w:t>oświadczam, że następujące roboty budowlane wykonają poszczególni wykonawcy wspólnie ubiegający się o udzielenie zamówienia:</w:t>
      </w:r>
    </w:p>
    <w:p w14:paraId="691F0D06" w14:textId="67439E2E" w:rsidR="007547EF" w:rsidRPr="00C47608"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C47608" w:rsidRPr="00C47608" w14:paraId="3634F624" w14:textId="77777777" w:rsidTr="00C15B35">
        <w:trPr>
          <w:trHeight w:val="1136"/>
          <w:jc w:val="center"/>
        </w:trPr>
        <w:tc>
          <w:tcPr>
            <w:tcW w:w="4560" w:type="dxa"/>
            <w:vAlign w:val="center"/>
          </w:tcPr>
          <w:p w14:paraId="18F69B1A" w14:textId="237E1398" w:rsidR="007547EF" w:rsidRPr="00C47608" w:rsidRDefault="007547EF"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10DB0F28" w:rsidR="007547EF" w:rsidRPr="00C47608" w:rsidRDefault="00C15B35"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robót budowlanych, które wykona wykonawca wspólnie ubiegający się o udzielenie zamówienia</w:t>
            </w:r>
          </w:p>
        </w:tc>
      </w:tr>
      <w:tr w:rsidR="00C47608" w:rsidRPr="00C47608" w14:paraId="04C55D8D" w14:textId="77777777" w:rsidTr="00C15B35">
        <w:trPr>
          <w:trHeight w:val="1193"/>
          <w:jc w:val="center"/>
        </w:trPr>
        <w:tc>
          <w:tcPr>
            <w:tcW w:w="4560" w:type="dxa"/>
            <w:vAlign w:val="center"/>
          </w:tcPr>
          <w:p w14:paraId="28D38790"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47608" w14:paraId="4962523A" w14:textId="77777777" w:rsidTr="00C15B35">
        <w:trPr>
          <w:trHeight w:val="1078"/>
          <w:jc w:val="center"/>
        </w:trPr>
        <w:tc>
          <w:tcPr>
            <w:tcW w:w="4560" w:type="dxa"/>
            <w:vAlign w:val="center"/>
          </w:tcPr>
          <w:p w14:paraId="22A29A67"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bl>
    <w:p w14:paraId="28184658" w14:textId="7EF5F97C"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D71083A" w14:textId="34556E6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C79AE13" w14:textId="7317F95F"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9C6B5FB" w14:textId="574063C8"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5C40C466" w14:textId="3BBB679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F826407" w14:textId="6844154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6F1B34B" w14:textId="5177FDF1"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0355DB26" w14:textId="0FC4F70E"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2469B0C" w14:textId="39B6CF5C"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61CEA733" w14:textId="4FF128FE"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1BE6D77" w14:textId="16CA20E4"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9 do SWZ – wzór oświadczenia Wykonawcy o aktualności informacji zawartych w oświadczeniu, o którym mowa w art. 125 ust. 1 </w:t>
      </w:r>
      <w:proofErr w:type="spellStart"/>
      <w:r w:rsidRPr="00C47608">
        <w:rPr>
          <w:rFonts w:asciiTheme="minorHAnsi" w:hAnsiTheme="minorHAnsi" w:cstheme="minorHAnsi"/>
          <w:b/>
          <w:bCs/>
          <w:color w:val="auto"/>
          <w:sz w:val="22"/>
          <w:szCs w:val="22"/>
        </w:rPr>
        <w:t>Pzp</w:t>
      </w:r>
      <w:proofErr w:type="spellEnd"/>
    </w:p>
    <w:p w14:paraId="635C7E4D" w14:textId="6E66480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FECE46B"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E03DDD2" w14:textId="77777777" w:rsidR="00C15B35" w:rsidRPr="00C47608"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47608"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AE4D0C3"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4E54E1D" w14:textId="272993FF"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47608" w:rsidRDefault="00C15B35" w:rsidP="00C15B35">
      <w:pPr>
        <w:pStyle w:val="Default"/>
        <w:rPr>
          <w:color w:val="auto"/>
        </w:rPr>
      </w:pPr>
    </w:p>
    <w:p w14:paraId="62CE1B1D" w14:textId="5CB4F9E5" w:rsidR="00C15B35" w:rsidRPr="00C47608" w:rsidRDefault="00C15B35" w:rsidP="00C15B35">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wykonawcy o aktualności informacji zawartych w oświadczeniu,</w:t>
      </w:r>
    </w:p>
    <w:p w14:paraId="17F31ED3" w14:textId="25E3AB59" w:rsidR="00C15B35" w:rsidRPr="00C47608" w:rsidRDefault="00C15B35" w:rsidP="00C15B35">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 którym mowa w art. 125 ust. 1 ustawy - Prawo zamówień publicznych</w:t>
      </w:r>
    </w:p>
    <w:p w14:paraId="011F583C" w14:textId="2A31310D" w:rsidR="00C15B35" w:rsidRPr="00C47608" w:rsidRDefault="00C15B35" w:rsidP="00C15B35">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(Dz.U. z 2019 r. poz. 2019, z późn. zm.)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C47608" w:rsidRDefault="00C15B35" w:rsidP="00C15B35">
      <w:pPr>
        <w:pStyle w:val="Default"/>
        <w:tabs>
          <w:tab w:val="decimal" w:leader="dot" w:pos="4820"/>
        </w:tabs>
        <w:spacing w:line="276" w:lineRule="auto"/>
        <w:jc w:val="center"/>
        <w:rPr>
          <w:rFonts w:asciiTheme="minorHAnsi" w:hAnsiTheme="minorHAnsi"/>
          <w:b/>
          <w:bCs/>
          <w:color w:val="auto"/>
          <w:sz w:val="22"/>
          <w:szCs w:val="22"/>
        </w:rPr>
      </w:pPr>
    </w:p>
    <w:p w14:paraId="2A48B43E" w14:textId="77777777" w:rsidR="00C15B35" w:rsidRPr="00C47608" w:rsidRDefault="00C15B35" w:rsidP="00C15B35">
      <w:pPr>
        <w:pStyle w:val="Default"/>
        <w:rPr>
          <w:color w:val="auto"/>
        </w:rPr>
      </w:pPr>
    </w:p>
    <w:p w14:paraId="52FBCB85" w14:textId="29CE5575" w:rsidR="00C15B35" w:rsidRPr="00C47608"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olor w:val="auto"/>
          <w:sz w:val="22"/>
          <w:szCs w:val="22"/>
        </w:rPr>
        <w:t>Uprawniony do reprezentowania wykonawcy ………………………… w postępowaniu o udzielenie zamówienia publicznego na „</w:t>
      </w:r>
      <w:r w:rsidR="00733C5A" w:rsidRPr="00733C5A">
        <w:rPr>
          <w:rFonts w:asciiTheme="minorHAnsi" w:hAnsiTheme="minorHAnsi" w:cstheme="minorHAnsi"/>
          <w:b/>
          <w:bCs/>
          <w:i/>
          <w:iCs/>
          <w:sz w:val="22"/>
          <w:szCs w:val="22"/>
        </w:rPr>
        <w:t>Bieżące utrzymanie dróg oraz zieleni w pasie przydrożnym dróg powiatowych zamiejskich Powiatu Głogowskiego</w:t>
      </w:r>
      <w:r w:rsidRPr="00733C5A">
        <w:rPr>
          <w:rFonts w:asciiTheme="minorHAnsi" w:hAnsiTheme="minorHAnsi" w:cstheme="minorHAnsi"/>
          <w:b/>
          <w:bCs/>
          <w:i/>
          <w:iCs/>
          <w:color w:val="auto"/>
          <w:sz w:val="22"/>
          <w:szCs w:val="22"/>
        </w:rPr>
        <w:t>”</w:t>
      </w:r>
      <w:r w:rsidRPr="00C47608">
        <w:rPr>
          <w:rFonts w:asciiTheme="minorHAnsi" w:hAnsiTheme="minorHAnsi" w:cstheme="minorHAnsi"/>
          <w:b/>
          <w:bCs/>
          <w:i/>
          <w:iCs/>
          <w:color w:val="auto"/>
          <w:sz w:val="22"/>
          <w:szCs w:val="22"/>
        </w:rPr>
        <w:t xml:space="preserve"> </w:t>
      </w:r>
      <w:r w:rsidRPr="00C47608">
        <w:rPr>
          <w:rFonts w:asciiTheme="minorHAnsi" w:hAnsiTheme="minorHAnsi" w:cstheme="minorHAnsi"/>
          <w:color w:val="auto"/>
          <w:sz w:val="22"/>
          <w:szCs w:val="22"/>
        </w:rPr>
        <w:t xml:space="preserve">– oznaczenie sprawy: </w:t>
      </w:r>
      <w:r w:rsidRPr="00C47608">
        <w:rPr>
          <w:rFonts w:asciiTheme="minorHAnsi" w:hAnsiTheme="minorHAnsi" w:cstheme="minorHAnsi"/>
          <w:b/>
          <w:bCs/>
          <w:color w:val="auto"/>
          <w:sz w:val="22"/>
          <w:szCs w:val="22"/>
        </w:rPr>
        <w:t>RZ.272.0</w:t>
      </w:r>
      <w:r w:rsidR="00733C5A">
        <w:rPr>
          <w:rFonts w:asciiTheme="minorHAnsi" w:hAnsiTheme="minorHAnsi" w:cstheme="minorHAnsi"/>
          <w:b/>
          <w:bCs/>
          <w:color w:val="auto"/>
          <w:sz w:val="22"/>
          <w:szCs w:val="22"/>
        </w:rPr>
        <w:t>3</w:t>
      </w:r>
      <w:r w:rsidRPr="00C47608">
        <w:rPr>
          <w:rFonts w:asciiTheme="minorHAnsi" w:hAnsiTheme="minorHAnsi" w:cstheme="minorHAnsi"/>
          <w:b/>
          <w:bCs/>
          <w:color w:val="auto"/>
          <w:sz w:val="22"/>
          <w:szCs w:val="22"/>
        </w:rPr>
        <w:t>.2021</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3BBCA65B" w14:textId="77777777" w:rsidR="00C15B35" w:rsidRPr="00C47608"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p>
    <w:p w14:paraId="42376FF0" w14:textId="06F0D2BC" w:rsidR="00C15B35" w:rsidRPr="00C47608" w:rsidRDefault="00C15B35" w:rsidP="00C15B35">
      <w:pPr>
        <w:pStyle w:val="Default"/>
        <w:numPr>
          <w:ilvl w:val="0"/>
          <w:numId w:val="54"/>
        </w:numPr>
        <w:spacing w:line="276" w:lineRule="auto"/>
        <w:ind w:left="284" w:hanging="284"/>
        <w:jc w:val="both"/>
        <w:rPr>
          <w:rFonts w:asciiTheme="minorHAnsi" w:hAnsiTheme="minorHAnsi"/>
          <w:color w:val="auto"/>
          <w:sz w:val="22"/>
          <w:szCs w:val="22"/>
        </w:rPr>
      </w:pPr>
      <w:r w:rsidRPr="00C47608">
        <w:rPr>
          <w:rFonts w:asciiTheme="minorHAnsi" w:hAnsiTheme="minorHAnsi"/>
          <w:color w:val="auto"/>
          <w:sz w:val="22"/>
          <w:szCs w:val="22"/>
        </w:rPr>
        <w:t xml:space="preserve">oświadczam, że informacje zawarte w oświadczeniu, o którym mowa w art. 125 ust. 1 ustawy z dnia 11 września 2019 r. - Prawo zamówień publicznych (Dz.U. z 2019 r. poz. 2019, z późn. zm.), w zakresie podstaw wykluczenia z postępowania wskazanych przez zamawiającego, o których mowa w art. 108 ust. 1 oraz art. 109 ust. 1 pkt 1, 4, 5-10 ustawy - Prawo zamówień publicznych są aktualne na dzień złożenia niniejszego oświadczenia. </w:t>
      </w:r>
    </w:p>
    <w:p w14:paraId="5FD11AC9" w14:textId="55EB80CE" w:rsidR="00C15B35" w:rsidRPr="00C47608" w:rsidRDefault="00C15B35" w:rsidP="00C15B35">
      <w:pPr>
        <w:pStyle w:val="Default"/>
        <w:spacing w:line="276" w:lineRule="auto"/>
        <w:ind w:left="284"/>
        <w:jc w:val="both"/>
        <w:rPr>
          <w:rFonts w:asciiTheme="minorHAnsi" w:hAnsiTheme="minorHAnsi"/>
          <w:color w:val="auto"/>
          <w:sz w:val="22"/>
          <w:szCs w:val="22"/>
        </w:rPr>
      </w:pPr>
    </w:p>
    <w:p w14:paraId="46B95440" w14:textId="77777777" w:rsidR="00C15B35" w:rsidRPr="00C47608" w:rsidRDefault="00C15B35" w:rsidP="00C15B35">
      <w:pPr>
        <w:pStyle w:val="Default"/>
        <w:spacing w:line="276" w:lineRule="auto"/>
        <w:ind w:left="284"/>
        <w:jc w:val="both"/>
        <w:rPr>
          <w:rFonts w:asciiTheme="minorHAnsi" w:hAnsiTheme="minorHAnsi"/>
          <w:color w:val="auto"/>
          <w:sz w:val="22"/>
          <w:szCs w:val="22"/>
        </w:rPr>
      </w:pPr>
    </w:p>
    <w:p w14:paraId="63CE139E" w14:textId="77777777" w:rsidR="00C15B35" w:rsidRPr="00C47608" w:rsidRDefault="00C15B35" w:rsidP="00C15B35">
      <w:pPr>
        <w:pStyle w:val="Default"/>
        <w:spacing w:line="276" w:lineRule="auto"/>
        <w:jc w:val="both"/>
        <w:rPr>
          <w:rFonts w:asciiTheme="minorHAnsi" w:hAnsiTheme="minorHAnsi"/>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6675F2AB" w14:textId="77777777" w:rsidR="00C15B35" w:rsidRPr="00C47608" w:rsidRDefault="00C15B35" w:rsidP="00C15B35">
      <w:pPr>
        <w:pStyle w:val="Default"/>
        <w:tabs>
          <w:tab w:val="decimal" w:leader="dot" w:pos="4820"/>
        </w:tabs>
        <w:spacing w:line="276" w:lineRule="auto"/>
        <w:jc w:val="both"/>
        <w:rPr>
          <w:rFonts w:asciiTheme="minorHAnsi" w:hAnsiTheme="minorHAnsi"/>
          <w:color w:val="auto"/>
          <w:sz w:val="22"/>
          <w:szCs w:val="22"/>
        </w:rPr>
      </w:pPr>
    </w:p>
    <w:p w14:paraId="526C35F2" w14:textId="620AA6CF" w:rsidR="00C15B35" w:rsidRPr="00C47608" w:rsidRDefault="00C15B35" w:rsidP="00C15B35">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DAE39DA" w14:textId="2FEE3431"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0550707" w14:textId="38FB7F78"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355F5F6" w14:textId="33C9B04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B7BE8A2" w14:textId="3B98771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31D0724" w14:textId="6BA7D7DA"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110B5FE" w14:textId="1922850D"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C570AE7" w14:textId="124A2F31"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43011429" w14:textId="1B6F4CED"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17E6E662" w14:textId="1020FF9E"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CFB04D9" w14:textId="436D6E6C" w:rsidR="005B0EAE" w:rsidRPr="00C47608"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 xml:space="preserve">Załącznik nr 10 do SWZ – </w:t>
      </w:r>
      <w:r w:rsidRPr="00C47608">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682D8CF" w14:textId="44C47190" w:rsidR="005B0EAE" w:rsidRPr="00C47608"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p>
    <w:p w14:paraId="78BD700E" w14:textId="7FCD5062" w:rsidR="005B0EAE" w:rsidRPr="00C47608" w:rsidRDefault="005B0EAE" w:rsidP="005B0EAE">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0291B984" w14:textId="77777777" w:rsidR="005B0EAE" w:rsidRPr="00C47608" w:rsidRDefault="005B0EAE" w:rsidP="005B0EAE">
      <w:pPr>
        <w:pStyle w:val="Default"/>
        <w:spacing w:line="276" w:lineRule="auto"/>
        <w:ind w:right="4677"/>
        <w:jc w:val="both"/>
        <w:rPr>
          <w:rFonts w:asciiTheme="minorHAnsi" w:hAnsiTheme="minorHAnsi" w:cstheme="minorHAnsi"/>
          <w:b/>
          <w:bCs/>
          <w:color w:val="auto"/>
          <w:sz w:val="22"/>
          <w:szCs w:val="22"/>
        </w:rPr>
      </w:pPr>
    </w:p>
    <w:p w14:paraId="1680C1E0" w14:textId="77777777" w:rsidR="005B0EAE" w:rsidRPr="00C47608"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649A5A5B" w14:textId="77777777" w:rsidR="005B0EAE" w:rsidRPr="00C47608" w:rsidRDefault="005B0EAE" w:rsidP="005B0EAE">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108946CE" w14:textId="77777777" w:rsidR="005B0EAE" w:rsidRPr="00C47608" w:rsidRDefault="005B0EAE" w:rsidP="005B0EAE">
      <w:pPr>
        <w:pStyle w:val="Default"/>
        <w:spacing w:line="276" w:lineRule="auto"/>
        <w:ind w:right="4677"/>
        <w:jc w:val="both"/>
        <w:rPr>
          <w:rFonts w:asciiTheme="minorHAnsi" w:hAnsiTheme="minorHAnsi" w:cstheme="minorHAnsi"/>
          <w:color w:val="auto"/>
          <w:sz w:val="22"/>
          <w:szCs w:val="22"/>
        </w:rPr>
      </w:pPr>
    </w:p>
    <w:p w14:paraId="7D6DF5F8" w14:textId="77777777" w:rsidR="005B0EAE" w:rsidRPr="00C47608" w:rsidRDefault="005B0EAE" w:rsidP="005B0EAE">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E822094" w14:textId="77777777" w:rsidR="005B0EAE" w:rsidRPr="00C47608"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28C6C6" w14:textId="77777777" w:rsidR="005B0EAE" w:rsidRPr="00C47608" w:rsidRDefault="005B0EAE" w:rsidP="005B0EAE">
      <w:pPr>
        <w:pStyle w:val="Default"/>
        <w:spacing w:line="276" w:lineRule="auto"/>
        <w:jc w:val="both"/>
        <w:rPr>
          <w:rFonts w:asciiTheme="minorHAnsi" w:hAnsiTheme="minorHAnsi" w:cstheme="minorHAnsi"/>
          <w:b/>
          <w:bCs/>
          <w:color w:val="auto"/>
          <w:sz w:val="22"/>
          <w:szCs w:val="22"/>
        </w:rPr>
      </w:pPr>
    </w:p>
    <w:p w14:paraId="66795CAC" w14:textId="77777777" w:rsidR="005B0EAE" w:rsidRPr="00C47608" w:rsidRDefault="005B0EAE" w:rsidP="005B0EAE">
      <w:pPr>
        <w:pStyle w:val="Default"/>
        <w:rPr>
          <w:color w:val="auto"/>
        </w:rPr>
      </w:pPr>
    </w:p>
    <w:p w14:paraId="3F457E86" w14:textId="41CE67D6" w:rsidR="005B0EAE" w:rsidRPr="00C47608" w:rsidRDefault="005B0EAE" w:rsidP="005B0EAE">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Oświadczenie podmiotu udostępniającego zasoby, składane na podstawie art. 125 ust. 5 ustawy z dnia 11 września 2019 r. - Prawo zamówień publicznych (Dz.U. z 2019 r. poz. 2019, z późn. zm.), potwierdzające, że podmiot ten nie podlega wykluczeniu</w:t>
      </w:r>
    </w:p>
    <w:p w14:paraId="26725DC7" w14:textId="0C845764" w:rsidR="005B0EAE" w:rsidRPr="00C47608" w:rsidRDefault="005B0EAE" w:rsidP="005B0EAE">
      <w:pPr>
        <w:pStyle w:val="Default"/>
        <w:tabs>
          <w:tab w:val="decimal" w:leader="dot" w:pos="4820"/>
        </w:tabs>
        <w:spacing w:line="276" w:lineRule="auto"/>
        <w:jc w:val="center"/>
        <w:rPr>
          <w:rFonts w:asciiTheme="minorHAnsi" w:hAnsiTheme="minorHAnsi"/>
          <w:b/>
          <w:bCs/>
          <w:color w:val="auto"/>
          <w:sz w:val="22"/>
          <w:szCs w:val="22"/>
        </w:rPr>
      </w:pPr>
    </w:p>
    <w:p w14:paraId="42EFB841" w14:textId="77777777" w:rsidR="005B0EAE" w:rsidRPr="00C47608" w:rsidRDefault="005B0EAE" w:rsidP="005B0EAE">
      <w:pPr>
        <w:pStyle w:val="Default"/>
        <w:rPr>
          <w:color w:val="auto"/>
        </w:rPr>
      </w:pPr>
    </w:p>
    <w:p w14:paraId="0DC95974" w14:textId="5AD5DEF9" w:rsidR="00B64D3D" w:rsidRPr="00C47608" w:rsidRDefault="005B0EAE" w:rsidP="00B64D3D">
      <w:pPr>
        <w:pStyle w:val="Default"/>
        <w:spacing w:line="276" w:lineRule="auto"/>
        <w:jc w:val="both"/>
        <w:rPr>
          <w:rFonts w:asciiTheme="minorHAnsi" w:hAnsiTheme="minorHAnsi"/>
          <w:b/>
          <w:bCs/>
          <w:color w:val="auto"/>
          <w:sz w:val="22"/>
          <w:szCs w:val="22"/>
        </w:rPr>
      </w:pPr>
      <w:r w:rsidRPr="00C47608">
        <w:rPr>
          <w:rFonts w:asciiTheme="minorHAnsi" w:hAnsiTheme="minorHAnsi"/>
          <w:color w:val="auto"/>
          <w:sz w:val="22"/>
          <w:szCs w:val="22"/>
        </w:rPr>
        <w:t xml:space="preserve">Uprawniony do reprezentowania podmiotu udostępniającego zasoby, o którym mowa w art. 118 ust. 1 </w:t>
      </w:r>
      <w:proofErr w:type="spellStart"/>
      <w:r w:rsidRPr="00C47608">
        <w:rPr>
          <w:rFonts w:asciiTheme="minorHAnsi" w:hAnsiTheme="minorHAnsi"/>
          <w:color w:val="auto"/>
          <w:sz w:val="22"/>
          <w:szCs w:val="22"/>
        </w:rPr>
        <w:t>Pzp</w:t>
      </w:r>
      <w:proofErr w:type="spellEnd"/>
      <w:r w:rsidRPr="00C47608">
        <w:rPr>
          <w:rFonts w:asciiTheme="minorHAnsi" w:hAnsiTheme="minorHAnsi"/>
          <w:color w:val="auto"/>
          <w:sz w:val="22"/>
          <w:szCs w:val="22"/>
        </w:rPr>
        <w:t xml:space="preserve">, w postępowaniu o udzielenie zamówienia publicznego na </w:t>
      </w:r>
      <w:r w:rsidR="00B64D3D" w:rsidRPr="00C47608">
        <w:rPr>
          <w:rFonts w:asciiTheme="minorHAnsi" w:hAnsiTheme="minorHAnsi"/>
          <w:color w:val="auto"/>
          <w:sz w:val="22"/>
          <w:szCs w:val="22"/>
        </w:rPr>
        <w:t>„</w:t>
      </w:r>
      <w:r w:rsidR="00733C5A" w:rsidRPr="00733C5A">
        <w:rPr>
          <w:rFonts w:asciiTheme="minorHAnsi" w:hAnsiTheme="minorHAnsi" w:cstheme="minorHAnsi"/>
          <w:b/>
          <w:bCs/>
          <w:i/>
          <w:iCs/>
          <w:sz w:val="22"/>
          <w:szCs w:val="22"/>
        </w:rPr>
        <w:t>Bieżące utrzymanie dróg oraz zieleni w pasie przydrożnym dróg powiatowych zamiejskich Powiatu Głogowskiego</w:t>
      </w:r>
      <w:r w:rsidR="00B64D3D" w:rsidRPr="00C47608">
        <w:rPr>
          <w:rFonts w:asciiTheme="minorHAnsi" w:hAnsiTheme="minorHAnsi" w:cstheme="minorHAnsi"/>
          <w:b/>
          <w:bCs/>
          <w:i/>
          <w:iCs/>
          <w:color w:val="auto"/>
          <w:sz w:val="22"/>
          <w:szCs w:val="22"/>
        </w:rPr>
        <w:t xml:space="preserve">” </w:t>
      </w:r>
      <w:r w:rsidR="00B64D3D" w:rsidRPr="00C47608">
        <w:rPr>
          <w:rFonts w:asciiTheme="minorHAnsi" w:hAnsiTheme="minorHAnsi" w:cstheme="minorHAnsi"/>
          <w:color w:val="auto"/>
          <w:sz w:val="22"/>
          <w:szCs w:val="22"/>
        </w:rPr>
        <w:t xml:space="preserve">– oznaczenie sprawy: </w:t>
      </w:r>
      <w:r w:rsidR="00B64D3D" w:rsidRPr="00C47608">
        <w:rPr>
          <w:rFonts w:asciiTheme="minorHAnsi" w:hAnsiTheme="minorHAnsi" w:cstheme="minorHAnsi"/>
          <w:b/>
          <w:bCs/>
          <w:color w:val="auto"/>
          <w:sz w:val="22"/>
          <w:szCs w:val="22"/>
        </w:rPr>
        <w:t>RZ.272.0</w:t>
      </w:r>
      <w:r w:rsidR="00733C5A">
        <w:rPr>
          <w:rFonts w:asciiTheme="minorHAnsi" w:hAnsiTheme="minorHAnsi" w:cstheme="minorHAnsi"/>
          <w:b/>
          <w:bCs/>
          <w:color w:val="auto"/>
          <w:sz w:val="22"/>
          <w:szCs w:val="22"/>
        </w:rPr>
        <w:t>3</w:t>
      </w:r>
      <w:r w:rsidR="00B64D3D" w:rsidRPr="00C47608">
        <w:rPr>
          <w:rFonts w:asciiTheme="minorHAnsi" w:hAnsiTheme="minorHAnsi" w:cstheme="minorHAnsi"/>
          <w:b/>
          <w:bCs/>
          <w:color w:val="auto"/>
          <w:sz w:val="22"/>
          <w:szCs w:val="22"/>
        </w:rPr>
        <w:t>.2021</w:t>
      </w:r>
      <w:r w:rsidR="00B64D3D" w:rsidRPr="00C47608">
        <w:rPr>
          <w:rFonts w:asciiTheme="minorHAnsi" w:hAnsiTheme="minorHAnsi" w:cstheme="minorHAnsi"/>
          <w:color w:val="auto"/>
          <w:sz w:val="22"/>
          <w:szCs w:val="22"/>
        </w:rPr>
        <w:t xml:space="preserve">, prowadzonym przez </w:t>
      </w:r>
      <w:r w:rsidR="00B64D3D" w:rsidRPr="00C47608">
        <w:rPr>
          <w:rFonts w:asciiTheme="minorHAnsi" w:hAnsiTheme="minorHAnsi" w:cstheme="minorHAnsi"/>
          <w:b/>
          <w:bCs/>
          <w:color w:val="auto"/>
          <w:sz w:val="22"/>
          <w:szCs w:val="22"/>
        </w:rPr>
        <w:t>Powiat Głogowski, reprezentowany przez Zarząd Powiatu Głogowskiego</w:t>
      </w:r>
      <w:r w:rsidR="00B64D3D" w:rsidRPr="00C47608">
        <w:rPr>
          <w:rFonts w:asciiTheme="minorHAnsi" w:hAnsiTheme="minorHAnsi"/>
          <w:b/>
          <w:bCs/>
          <w:color w:val="auto"/>
          <w:sz w:val="22"/>
          <w:szCs w:val="22"/>
        </w:rPr>
        <w:t>:</w:t>
      </w:r>
    </w:p>
    <w:p w14:paraId="1F5A9E4E" w14:textId="77777777" w:rsidR="00B64D3D" w:rsidRPr="00C47608" w:rsidRDefault="00B64D3D" w:rsidP="00B64D3D">
      <w:pPr>
        <w:pStyle w:val="Default"/>
        <w:spacing w:line="276" w:lineRule="auto"/>
        <w:jc w:val="both"/>
        <w:rPr>
          <w:rFonts w:asciiTheme="minorHAnsi" w:hAnsiTheme="minorHAnsi"/>
          <w:b/>
          <w:bCs/>
          <w:color w:val="auto"/>
          <w:sz w:val="22"/>
          <w:szCs w:val="22"/>
        </w:rPr>
      </w:pPr>
    </w:p>
    <w:p w14:paraId="017C7E11" w14:textId="2980DC3C" w:rsidR="005B0EAE" w:rsidRPr="00C47608" w:rsidRDefault="005B0EAE" w:rsidP="00B64D3D">
      <w:pPr>
        <w:pStyle w:val="Default"/>
        <w:numPr>
          <w:ilvl w:val="0"/>
          <w:numId w:val="54"/>
        </w:numPr>
        <w:spacing w:line="276" w:lineRule="auto"/>
        <w:ind w:left="426" w:hanging="426"/>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nie podlega wykluczeniu </w:t>
      </w:r>
      <w:r w:rsidRPr="00C47608">
        <w:rPr>
          <w:rFonts w:asciiTheme="minorHAnsi" w:hAnsiTheme="minorHAnsi"/>
          <w:color w:val="auto"/>
          <w:sz w:val="22"/>
          <w:szCs w:val="22"/>
        </w:rPr>
        <w:t xml:space="preserve">w zakresie podstaw wykluczenia wymienionych w art. 108 ust. 1 oraz art. 109 ust. 1 pkt </w:t>
      </w:r>
      <w:r w:rsidR="00B64D3D" w:rsidRPr="00C47608">
        <w:rPr>
          <w:rFonts w:asciiTheme="minorHAnsi" w:hAnsiTheme="minorHAnsi"/>
          <w:color w:val="auto"/>
          <w:sz w:val="22"/>
          <w:szCs w:val="22"/>
        </w:rPr>
        <w:t>4, 5, 7</w:t>
      </w:r>
      <w:r w:rsidRPr="00C47608">
        <w:rPr>
          <w:rFonts w:asciiTheme="minorHAnsi" w:hAnsiTheme="minorHAnsi"/>
          <w:color w:val="auto"/>
          <w:sz w:val="22"/>
          <w:szCs w:val="22"/>
        </w:rPr>
        <w:t xml:space="preserve"> ustawy z dnia 11 września 2019 r. - Prawo zamówień publicznych. </w:t>
      </w:r>
    </w:p>
    <w:p w14:paraId="4F8DBA6B" w14:textId="31EDA16A" w:rsidR="00B64D3D" w:rsidRPr="00C47608" w:rsidRDefault="00B64D3D" w:rsidP="00B64D3D">
      <w:pPr>
        <w:pStyle w:val="Default"/>
        <w:spacing w:line="276" w:lineRule="auto"/>
        <w:ind w:left="426"/>
        <w:jc w:val="both"/>
        <w:rPr>
          <w:rFonts w:asciiTheme="minorHAnsi" w:hAnsiTheme="minorHAnsi"/>
          <w:color w:val="auto"/>
          <w:sz w:val="22"/>
          <w:szCs w:val="22"/>
        </w:rPr>
      </w:pPr>
    </w:p>
    <w:p w14:paraId="0456403F" w14:textId="77777777" w:rsidR="00B64D3D" w:rsidRPr="00C47608" w:rsidRDefault="00B64D3D" w:rsidP="00B64D3D">
      <w:pPr>
        <w:pStyle w:val="Default"/>
        <w:spacing w:line="276" w:lineRule="auto"/>
        <w:ind w:left="426"/>
        <w:jc w:val="both"/>
        <w:rPr>
          <w:rFonts w:asciiTheme="minorHAnsi" w:hAnsiTheme="minorHAnsi"/>
          <w:color w:val="auto"/>
          <w:sz w:val="22"/>
          <w:szCs w:val="22"/>
        </w:rPr>
      </w:pPr>
    </w:p>
    <w:p w14:paraId="1FFD0D99" w14:textId="7277DCD7" w:rsidR="005B0EAE" w:rsidRPr="00C47608" w:rsidRDefault="005B0EAE" w:rsidP="00B64D3D">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7B602162" w14:textId="77777777" w:rsidR="00B64D3D" w:rsidRPr="00C47608" w:rsidRDefault="00B64D3D" w:rsidP="00B64D3D">
      <w:pPr>
        <w:pStyle w:val="Default"/>
        <w:spacing w:line="276" w:lineRule="auto"/>
        <w:jc w:val="both"/>
        <w:rPr>
          <w:rFonts w:asciiTheme="minorHAnsi" w:hAnsiTheme="minorHAnsi"/>
          <w:color w:val="auto"/>
          <w:sz w:val="22"/>
          <w:szCs w:val="22"/>
        </w:rPr>
      </w:pPr>
    </w:p>
    <w:p w14:paraId="4C193E5E" w14:textId="7CAAF30A" w:rsidR="005B0EAE" w:rsidRPr="00C47608" w:rsidRDefault="005B0EAE" w:rsidP="00B64D3D">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3AB394" w14:textId="780812CC"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68C61ABC" w14:textId="12FC9D9A"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036E7BA" w14:textId="556488AF"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CDC91AC" w14:textId="04CD2B29"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4DFD75CC" w14:textId="0F9CEBE7"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212B9C3" w14:textId="736D3432"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F785182" w14:textId="05DBBF13"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5A3DDD05" w14:textId="1254ED99"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5F2BC5D2" w14:textId="2D50EED2"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4E6A67D" w14:textId="6F8DC5BA"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2CE752E1" w14:textId="41634134"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E0E1E91" w14:textId="5831FE66"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 xml:space="preserve">Załącznik nr 11 do SWZ – </w:t>
      </w:r>
      <w:r w:rsidRPr="00C47608">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C47608">
        <w:rPr>
          <w:rFonts w:asciiTheme="minorHAnsi" w:hAnsiTheme="minorHAnsi" w:cstheme="minorHAnsi"/>
          <w:color w:val="auto"/>
          <w:sz w:val="22"/>
          <w:szCs w:val="22"/>
        </w:rPr>
        <w:t>;</w:t>
      </w:r>
    </w:p>
    <w:p w14:paraId="1EB75E1F" w14:textId="77777777"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23946DF5"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28D1575B" w14:textId="77777777" w:rsidR="00706D3B" w:rsidRPr="00C47608" w:rsidRDefault="00706D3B" w:rsidP="00706D3B">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2111774"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0D8A31E"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1F698E2" w14:textId="77777777" w:rsidR="00706D3B" w:rsidRPr="00C47608"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C47608" w:rsidRDefault="00706D3B" w:rsidP="00706D3B">
      <w:pPr>
        <w:pStyle w:val="Default"/>
        <w:rPr>
          <w:color w:val="auto"/>
        </w:rPr>
      </w:pPr>
    </w:p>
    <w:p w14:paraId="051B67EF" w14:textId="2709F0F3"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Oświadczenie podmiotu udostępniającego zasoby, składane na podstawie art. 125 ust. 5 ustawy z dnia 11 września 2019 r. - Prawo zamówień publicznych (Dz.U. z 2019 r. poz. 2019, z późn. zm.), potwierdzające, że podmiot ten spełnia warunki udziału w postępowaniu</w:t>
      </w:r>
    </w:p>
    <w:p w14:paraId="076EEB08" w14:textId="77777777"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C47608" w:rsidRDefault="00706D3B" w:rsidP="00706D3B">
      <w:pPr>
        <w:pStyle w:val="Default"/>
        <w:rPr>
          <w:color w:val="auto"/>
        </w:rPr>
      </w:pPr>
    </w:p>
    <w:p w14:paraId="105FB591" w14:textId="1BD78A1D"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color w:val="auto"/>
          <w:sz w:val="22"/>
          <w:szCs w:val="22"/>
        </w:rPr>
        <w:t xml:space="preserve">Uprawniony do reprezentowania podmiotu udostępniającego zasoby, o którym mowa w art. 118 ust. 1 </w:t>
      </w:r>
      <w:proofErr w:type="spellStart"/>
      <w:r w:rsidRPr="00C47608">
        <w:rPr>
          <w:rFonts w:asciiTheme="minorHAnsi" w:hAnsiTheme="minorHAnsi"/>
          <w:color w:val="auto"/>
          <w:sz w:val="22"/>
          <w:szCs w:val="22"/>
        </w:rPr>
        <w:t>Pzp</w:t>
      </w:r>
      <w:proofErr w:type="spellEnd"/>
      <w:r w:rsidRPr="00C47608">
        <w:rPr>
          <w:rFonts w:asciiTheme="minorHAnsi" w:hAnsiTheme="minorHAnsi"/>
          <w:color w:val="auto"/>
          <w:sz w:val="22"/>
          <w:szCs w:val="22"/>
        </w:rPr>
        <w:t>, w postępowaniu o udzielenie zamówienia publicznego na „</w:t>
      </w:r>
      <w:r w:rsidR="00733C5A" w:rsidRPr="00733C5A">
        <w:rPr>
          <w:rFonts w:asciiTheme="minorHAnsi" w:hAnsiTheme="minorHAnsi" w:cstheme="minorHAnsi"/>
          <w:b/>
          <w:bCs/>
          <w:i/>
          <w:iCs/>
          <w:sz w:val="22"/>
          <w:szCs w:val="22"/>
        </w:rPr>
        <w:t>Bieżące utrzymanie dróg oraz zieleni w pasie przydrożnym dróg powiatowych zamiejskich Powiatu Głogowskiego</w:t>
      </w:r>
      <w:r w:rsidRPr="00C47608">
        <w:rPr>
          <w:rFonts w:asciiTheme="minorHAnsi" w:hAnsiTheme="minorHAnsi" w:cstheme="minorHAnsi"/>
          <w:b/>
          <w:bCs/>
          <w:i/>
          <w:iCs/>
          <w:color w:val="auto"/>
          <w:sz w:val="22"/>
          <w:szCs w:val="22"/>
        </w:rPr>
        <w:t xml:space="preserve">” </w:t>
      </w:r>
      <w:r w:rsidRPr="00C47608">
        <w:rPr>
          <w:rFonts w:asciiTheme="minorHAnsi" w:hAnsiTheme="minorHAnsi" w:cstheme="minorHAnsi"/>
          <w:color w:val="auto"/>
          <w:sz w:val="22"/>
          <w:szCs w:val="22"/>
        </w:rPr>
        <w:t xml:space="preserve">– oznaczenie sprawy: </w:t>
      </w:r>
      <w:r w:rsidRPr="00C47608">
        <w:rPr>
          <w:rFonts w:asciiTheme="minorHAnsi" w:hAnsiTheme="minorHAnsi" w:cstheme="minorHAnsi"/>
          <w:b/>
          <w:bCs/>
          <w:color w:val="auto"/>
          <w:sz w:val="22"/>
          <w:szCs w:val="22"/>
        </w:rPr>
        <w:t>RZ.272.0</w:t>
      </w:r>
      <w:r w:rsidR="00733C5A">
        <w:rPr>
          <w:rFonts w:asciiTheme="minorHAnsi" w:hAnsiTheme="minorHAnsi" w:cstheme="minorHAnsi"/>
          <w:b/>
          <w:bCs/>
          <w:color w:val="auto"/>
          <w:sz w:val="22"/>
          <w:szCs w:val="22"/>
        </w:rPr>
        <w:t>3</w:t>
      </w:r>
      <w:r w:rsidRPr="00C47608">
        <w:rPr>
          <w:rFonts w:asciiTheme="minorHAnsi" w:hAnsiTheme="minorHAnsi" w:cstheme="minorHAnsi"/>
          <w:b/>
          <w:bCs/>
          <w:color w:val="auto"/>
          <w:sz w:val="22"/>
          <w:szCs w:val="22"/>
        </w:rPr>
        <w:t>.2021</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r w:rsidRPr="00C47608">
        <w:rPr>
          <w:rFonts w:asciiTheme="minorHAnsi" w:hAnsiTheme="minorHAnsi"/>
          <w:b/>
          <w:bCs/>
          <w:color w:val="auto"/>
          <w:sz w:val="22"/>
          <w:szCs w:val="22"/>
        </w:rPr>
        <w:t>:</w:t>
      </w:r>
    </w:p>
    <w:p w14:paraId="42C5348C" w14:textId="77777777" w:rsidR="00706D3B" w:rsidRPr="00C47608" w:rsidRDefault="00706D3B" w:rsidP="00706D3B">
      <w:pPr>
        <w:pStyle w:val="Default"/>
        <w:spacing w:line="276" w:lineRule="auto"/>
        <w:jc w:val="both"/>
        <w:rPr>
          <w:rFonts w:asciiTheme="minorHAnsi" w:hAnsiTheme="minorHAnsi"/>
          <w:b/>
          <w:bCs/>
          <w:color w:val="auto"/>
          <w:sz w:val="22"/>
          <w:szCs w:val="22"/>
        </w:rPr>
      </w:pPr>
    </w:p>
    <w:p w14:paraId="4B5D259F" w14:textId="7A4F256A" w:rsidR="00706D3B" w:rsidRPr="00C47608" w:rsidRDefault="00706D3B" w:rsidP="00203063">
      <w:pPr>
        <w:pStyle w:val="Default"/>
        <w:numPr>
          <w:ilvl w:val="0"/>
          <w:numId w:val="54"/>
        </w:numPr>
        <w:spacing w:line="276" w:lineRule="auto"/>
        <w:ind w:left="426" w:hanging="426"/>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spełnia warunki udziału w postępowaniu, </w:t>
      </w:r>
      <w:r w:rsidRPr="00C47608">
        <w:rPr>
          <w:rFonts w:asciiTheme="minorHAnsi" w:hAnsiTheme="minorHAnsi"/>
          <w:color w:val="auto"/>
          <w:sz w:val="22"/>
          <w:szCs w:val="22"/>
        </w:rPr>
        <w:t>w zakresie, w jakim Wykonawca ……………………………., powołuje się na jego zasoby.</w:t>
      </w:r>
    </w:p>
    <w:p w14:paraId="4F792DF6" w14:textId="77777777" w:rsidR="00706D3B" w:rsidRPr="00C47608"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C47608"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4CCE1160" w14:textId="77777777" w:rsidR="00706D3B" w:rsidRPr="00C47608" w:rsidRDefault="00706D3B" w:rsidP="00706D3B">
      <w:pPr>
        <w:pStyle w:val="Default"/>
        <w:spacing w:line="276" w:lineRule="auto"/>
        <w:jc w:val="both"/>
        <w:rPr>
          <w:rFonts w:asciiTheme="minorHAnsi" w:hAnsiTheme="minorHAnsi"/>
          <w:color w:val="auto"/>
          <w:sz w:val="22"/>
          <w:szCs w:val="22"/>
        </w:rPr>
      </w:pPr>
    </w:p>
    <w:p w14:paraId="187D5E54" w14:textId="77777777" w:rsidR="00706D3B" w:rsidRPr="00C47608" w:rsidRDefault="00706D3B" w:rsidP="00706D3B">
      <w:pPr>
        <w:pStyle w:val="Default"/>
        <w:tabs>
          <w:tab w:val="decimal" w:leader="dot" w:pos="4820"/>
        </w:tabs>
        <w:spacing w:line="276" w:lineRule="auto"/>
        <w:jc w:val="both"/>
        <w:rPr>
          <w:rFonts w:asciiTheme="minorHAnsi" w:hAnsiTheme="minorHAnsi" w:cstheme="minorHAnsi"/>
          <w:b/>
          <w:bCs/>
          <w:color w:val="auto"/>
          <w:sz w:val="28"/>
          <w:szCs w:val="28"/>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7C93BF7" w14:textId="77777777" w:rsidR="00706D3B" w:rsidRPr="00C47608"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p>
    <w:sectPr w:rsidR="00706D3B" w:rsidRPr="00C47608" w:rsidSect="0067453A">
      <w:footerReference w:type="default" r:id="rId1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FD01" w14:textId="77777777" w:rsidR="00870F27" w:rsidRDefault="00870F27" w:rsidP="00073CB1">
      <w:pPr>
        <w:spacing w:after="0" w:line="240" w:lineRule="auto"/>
      </w:pPr>
      <w:r>
        <w:separator/>
      </w:r>
    </w:p>
  </w:endnote>
  <w:endnote w:type="continuationSeparator" w:id="0">
    <w:p w14:paraId="08C4B2C5" w14:textId="77777777" w:rsidR="00870F27" w:rsidRDefault="00870F27"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default"/>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EC46" w14:textId="42BBBC5E" w:rsidR="00870F27" w:rsidRPr="00073CB1" w:rsidRDefault="00870F27" w:rsidP="00073CB1">
    <w:pPr>
      <w:tabs>
        <w:tab w:val="center" w:pos="4536"/>
        <w:tab w:val="right" w:pos="9072"/>
      </w:tabs>
      <w:spacing w:after="0" w:line="240" w:lineRule="auto"/>
      <w:ind w:left="284" w:right="204" w:hanging="284"/>
      <w:jc w:val="both"/>
      <w:rPr>
        <w:rFonts w:ascii="Tahoma" w:eastAsia="Times New Roman" w:hAnsi="Tahoma" w:cs="Tahoma"/>
        <w:sz w:val="16"/>
        <w:szCs w:val="16"/>
        <w:lang w:val="x-none" w:eastAsia="pl-PL"/>
      </w:rPr>
    </w:pPr>
    <w:r w:rsidRPr="00073CB1">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00B2DF44" wp14:editId="1D6B918E">
              <wp:simplePos x="0" y="0"/>
              <wp:positionH relativeFrom="column">
                <wp:posOffset>157480</wp:posOffset>
              </wp:positionH>
              <wp:positionV relativeFrom="paragraph">
                <wp:posOffset>50165</wp:posOffset>
              </wp:positionV>
              <wp:extent cx="6086475" cy="0"/>
              <wp:effectExtent l="5080" t="12065" r="13970"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E09AB" id="_x0000_t32" coordsize="21600,21600" o:spt="32" o:oned="t" path="m,l21600,21600e" filled="f">
              <v:path arrowok="t" fillok="f" o:connecttype="none"/>
              <o:lock v:ext="edit" shapetype="t"/>
            </v:shapetype>
            <v:shape id="Łącznik prosty ze strzałką 1" o:spid="_x0000_s1026" type="#_x0000_t32" style="position:absolute;margin-left:12.4pt;margin-top:3.95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"/>
          </w:pict>
        </mc:Fallback>
      </mc:AlternateContent>
    </w:r>
  </w:p>
  <w:p w14:paraId="55141897" w14:textId="6B0BB322" w:rsidR="00870F27" w:rsidRPr="00F105B6" w:rsidRDefault="00870F27" w:rsidP="00073CB1">
    <w:pPr>
      <w:tabs>
        <w:tab w:val="center" w:pos="4536"/>
        <w:tab w:val="right" w:pos="9072"/>
      </w:tabs>
      <w:spacing w:after="0" w:line="240" w:lineRule="auto"/>
      <w:ind w:left="284" w:right="204" w:hanging="284"/>
      <w:jc w:val="center"/>
      <w:rPr>
        <w:rFonts w:eastAsia="Times New Roman" w:cstheme="minorHAnsi"/>
        <w:sz w:val="16"/>
        <w:szCs w:val="16"/>
        <w:lang w:eastAsia="pl-PL"/>
      </w:rPr>
    </w:pPr>
    <w:r w:rsidRPr="00F105B6">
      <w:rPr>
        <w:rFonts w:eastAsia="Times New Roman" w:cstheme="minorHAnsi"/>
        <w:sz w:val="16"/>
        <w:szCs w:val="16"/>
        <w:lang w:val="x-none" w:eastAsia="pl-PL"/>
      </w:rPr>
      <w:t xml:space="preserve">Specyfikacja warunków zamówienia </w:t>
    </w:r>
    <w:r w:rsidRPr="00F105B6">
      <w:rPr>
        <w:rFonts w:eastAsia="Times New Roman" w:cstheme="minorHAnsi"/>
        <w:sz w:val="16"/>
        <w:szCs w:val="16"/>
        <w:lang w:eastAsia="pl-PL"/>
      </w:rPr>
      <w:t>RZ.272.0</w:t>
    </w:r>
    <w:r>
      <w:rPr>
        <w:rFonts w:eastAsia="Times New Roman" w:cstheme="minorHAnsi"/>
        <w:sz w:val="16"/>
        <w:szCs w:val="16"/>
        <w:lang w:eastAsia="pl-PL"/>
      </w:rPr>
      <w:t>3</w:t>
    </w:r>
    <w:r w:rsidRPr="00F105B6">
      <w:rPr>
        <w:rFonts w:eastAsia="Times New Roman" w:cstheme="minorHAnsi"/>
        <w:sz w:val="16"/>
        <w:szCs w:val="16"/>
        <w:lang w:eastAsia="pl-PL"/>
      </w:rPr>
      <w:t>.202</w:t>
    </w:r>
    <w:r>
      <w:rPr>
        <w:rFonts w:eastAsia="Times New Roman" w:cstheme="minorHAnsi"/>
        <w:sz w:val="16"/>
        <w:szCs w:val="16"/>
        <w:lang w:eastAsia="pl-PL"/>
      </w:rPr>
      <w:t>1</w:t>
    </w:r>
  </w:p>
  <w:p w14:paraId="6E6A8792" w14:textId="78F2934F" w:rsidR="00870F27" w:rsidRPr="008415B6" w:rsidRDefault="00870F27" w:rsidP="008415B6">
    <w:pPr>
      <w:tabs>
        <w:tab w:val="decimal" w:leader="dot" w:pos="9072"/>
      </w:tabs>
      <w:spacing w:after="0" w:line="240" w:lineRule="auto"/>
      <w:jc w:val="center"/>
      <w:rPr>
        <w:rFonts w:cstheme="minorHAnsi"/>
        <w:sz w:val="12"/>
        <w:szCs w:val="12"/>
      </w:rPr>
    </w:pPr>
    <w:r w:rsidRPr="008415B6">
      <w:rPr>
        <w:rFonts w:cstheme="minorHAnsi"/>
        <w:sz w:val="16"/>
        <w:szCs w:val="16"/>
      </w:rPr>
      <w:t>Bieżące utrzymanie dróg oraz zieleni w pasie przydrożnym dróg powiatowych zamiejskich Powiatu Głogowskiego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A6E4" w14:textId="77777777" w:rsidR="00870F27" w:rsidRDefault="00870F27" w:rsidP="00073CB1">
      <w:pPr>
        <w:spacing w:after="0" w:line="240" w:lineRule="auto"/>
      </w:pPr>
      <w:r>
        <w:separator/>
      </w:r>
    </w:p>
  </w:footnote>
  <w:footnote w:type="continuationSeparator" w:id="0">
    <w:p w14:paraId="473DA8D7" w14:textId="77777777" w:rsidR="00870F27" w:rsidRDefault="00870F27" w:rsidP="00073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4C5DB7"/>
    <w:multiLevelType w:val="hybridMultilevel"/>
    <w:tmpl w:val="5A782296"/>
    <w:lvl w:ilvl="0" w:tplc="416C5808">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260E4"/>
    <w:multiLevelType w:val="hybridMultilevel"/>
    <w:tmpl w:val="8A2666DA"/>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3E4AE6"/>
    <w:multiLevelType w:val="hybridMultilevel"/>
    <w:tmpl w:val="590EDF54"/>
    <w:lvl w:ilvl="0" w:tplc="B1F204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EE8124A"/>
    <w:multiLevelType w:val="hybridMultilevel"/>
    <w:tmpl w:val="B87E71F4"/>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B327D4"/>
    <w:multiLevelType w:val="hybridMultilevel"/>
    <w:tmpl w:val="42925B20"/>
    <w:lvl w:ilvl="0" w:tplc="F372200C">
      <w:start w:val="1"/>
      <w:numFmt w:val="decimal"/>
      <w:lvlText w:val="%1."/>
      <w:lvlJc w:val="left"/>
      <w:pPr>
        <w:ind w:left="720" w:hanging="360"/>
      </w:pPr>
      <w:rPr>
        <w:rFonts w:asciiTheme="minorHAnsi" w:eastAsiaTheme="minorHAnsi" w:hAnsiTheme="minorHAnsi" w:cs="Arial"/>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1E415F08"/>
    <w:multiLevelType w:val="multilevel"/>
    <w:tmpl w:val="EF3C87C6"/>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7078AD"/>
    <w:multiLevelType w:val="hybridMultilevel"/>
    <w:tmpl w:val="A9D4B01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782994"/>
    <w:multiLevelType w:val="multilevel"/>
    <w:tmpl w:val="B686E664"/>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0" w15:restartNumberingAfterBreak="0">
    <w:nsid w:val="2EFCB009"/>
    <w:multiLevelType w:val="hybridMultilevel"/>
    <w:tmpl w:val="B48852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2" w15:restartNumberingAfterBreak="0">
    <w:nsid w:val="30405092"/>
    <w:multiLevelType w:val="hybridMultilevel"/>
    <w:tmpl w:val="6AB2889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4"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2F0542"/>
    <w:multiLevelType w:val="hybridMultilevel"/>
    <w:tmpl w:val="96CC8A3A"/>
    <w:lvl w:ilvl="0" w:tplc="C92E741A">
      <w:start w:val="1"/>
      <w:numFmt w:val="decimal"/>
      <w:lvlText w:val="%1."/>
      <w:lvlJc w:val="left"/>
      <w:pPr>
        <w:ind w:left="2138" w:hanging="360"/>
      </w:pPr>
      <w:rPr>
        <w:rFonts w:ascii="Arial" w:hAnsi="Arial" w:hint="default"/>
        <w:b w:val="0"/>
        <w:i w:val="0"/>
        <w:color w:val="auto"/>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428956E4"/>
    <w:multiLevelType w:val="hybridMultilevel"/>
    <w:tmpl w:val="69101AF4"/>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2"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33" w15:restartNumberingAfterBreak="0">
    <w:nsid w:val="4418027B"/>
    <w:multiLevelType w:val="hybridMultilevel"/>
    <w:tmpl w:val="C7ACBF74"/>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75031C"/>
    <w:multiLevelType w:val="hybridMultilevel"/>
    <w:tmpl w:val="7390DAC8"/>
    <w:lvl w:ilvl="0" w:tplc="D630AF0C">
      <w:start w:val="1"/>
      <w:numFmt w:val="upperRoman"/>
      <w:lvlText w:val="%1."/>
      <w:lvlJc w:val="left"/>
      <w:pPr>
        <w:ind w:left="1080" w:hanging="720"/>
      </w:pPr>
      <w:rPr>
        <w:rFonts w:hint="default"/>
        <w:sz w:val="24"/>
      </w:rPr>
    </w:lvl>
    <w:lvl w:ilvl="1" w:tplc="B6B00906">
      <w:start w:val="1"/>
      <w:numFmt w:val="lowerLetter"/>
      <w:lvlText w:val="%2)"/>
      <w:lvlJc w:val="left"/>
      <w:pPr>
        <w:ind w:left="1440" w:hanging="360"/>
      </w:pPr>
      <w:rPr>
        <w:rFonts w:asciiTheme="minorHAnsi" w:eastAsiaTheme="minorHAnsi" w:hAnsiTheme="minorHAnsi" w:cs="Arial"/>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8F69E9"/>
    <w:multiLevelType w:val="hybridMultilevel"/>
    <w:tmpl w:val="B2F29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792689"/>
    <w:multiLevelType w:val="hybridMultilevel"/>
    <w:tmpl w:val="5B52C948"/>
    <w:lvl w:ilvl="0" w:tplc="2F0E7EF4">
      <w:start w:val="1"/>
      <w:numFmt w:val="decimal"/>
      <w:lvlText w:val="%1)"/>
      <w:lvlJc w:val="left"/>
      <w:pPr>
        <w:ind w:left="1080" w:hanging="720"/>
      </w:pPr>
      <w:rPr>
        <w:rFonts w:hint="default"/>
        <w:sz w:val="24"/>
        <w:szCs w:val="24"/>
      </w:rPr>
    </w:lvl>
    <w:lvl w:ilvl="1" w:tplc="3E966E66">
      <w:start w:val="1"/>
      <w:numFmt w:val="decimal"/>
      <w:lvlText w:val="%2)"/>
      <w:lvlJc w:val="left"/>
      <w:pPr>
        <w:ind w:left="1440" w:hanging="360"/>
      </w:pPr>
      <w:rPr>
        <w:rFonts w:hint="default"/>
        <w:b w:val="0"/>
        <w:b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0F3654"/>
    <w:multiLevelType w:val="hybridMultilevel"/>
    <w:tmpl w:val="32149342"/>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996114"/>
    <w:multiLevelType w:val="hybridMultilevel"/>
    <w:tmpl w:val="E98057E8"/>
    <w:lvl w:ilvl="0" w:tplc="BF6C1FE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944DCF"/>
    <w:multiLevelType w:val="hybridMultilevel"/>
    <w:tmpl w:val="6B691D3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59887F6F"/>
    <w:multiLevelType w:val="hybridMultilevel"/>
    <w:tmpl w:val="5BF894D4"/>
    <w:lvl w:ilvl="0" w:tplc="D89A2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205449"/>
    <w:multiLevelType w:val="multilevel"/>
    <w:tmpl w:val="4118A3F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B7D09F7"/>
    <w:multiLevelType w:val="hybridMultilevel"/>
    <w:tmpl w:val="CA129FCE"/>
    <w:lvl w:ilvl="0" w:tplc="0415000F">
      <w:start w:val="1"/>
      <w:numFmt w:val="decimal"/>
      <w:lvlText w:val="%1."/>
      <w:lvlJc w:val="left"/>
      <w:pPr>
        <w:ind w:left="6455"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74411E"/>
    <w:multiLevelType w:val="hybridMultilevel"/>
    <w:tmpl w:val="724087F0"/>
    <w:lvl w:ilvl="0" w:tplc="A4A4903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9F3C35"/>
    <w:multiLevelType w:val="hybridMultilevel"/>
    <w:tmpl w:val="033ED7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6AE3546E"/>
    <w:multiLevelType w:val="multilevel"/>
    <w:tmpl w:val="FA2E8070"/>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ascii="Arial" w:eastAsia="Times New Roman" w:hAnsi="Arial" w:cs="Arial" w:hint="default"/>
        <w:sz w:val="20"/>
      </w:rPr>
    </w:lvl>
    <w:lvl w:ilvl="2">
      <w:start w:val="1"/>
      <w:numFmt w:val="decimal"/>
      <w:isLgl/>
      <w:lvlText w:val="%1.%2.%3."/>
      <w:lvlJc w:val="left"/>
      <w:pPr>
        <w:ind w:left="1080" w:hanging="720"/>
      </w:pPr>
      <w:rPr>
        <w:rFonts w:ascii="Arial" w:eastAsia="Times New Roman" w:hAnsi="Arial" w:cs="Arial" w:hint="default"/>
        <w:sz w:val="20"/>
      </w:rPr>
    </w:lvl>
    <w:lvl w:ilvl="3">
      <w:start w:val="1"/>
      <w:numFmt w:val="decimal"/>
      <w:isLgl/>
      <w:lvlText w:val="%1.%2.%3.%4."/>
      <w:lvlJc w:val="left"/>
      <w:pPr>
        <w:ind w:left="1080" w:hanging="720"/>
      </w:pPr>
      <w:rPr>
        <w:rFonts w:ascii="Arial" w:eastAsia="Times New Roman" w:hAnsi="Arial" w:cs="Arial" w:hint="default"/>
        <w:sz w:val="20"/>
      </w:rPr>
    </w:lvl>
    <w:lvl w:ilvl="4">
      <w:start w:val="1"/>
      <w:numFmt w:val="decimal"/>
      <w:isLgl/>
      <w:lvlText w:val="%1.%2.%3.%4.%5."/>
      <w:lvlJc w:val="left"/>
      <w:pPr>
        <w:ind w:left="1440" w:hanging="1080"/>
      </w:pPr>
      <w:rPr>
        <w:rFonts w:ascii="Arial" w:eastAsia="Times New Roman" w:hAnsi="Arial" w:cs="Arial" w:hint="default"/>
        <w:sz w:val="20"/>
      </w:rPr>
    </w:lvl>
    <w:lvl w:ilvl="5">
      <w:start w:val="1"/>
      <w:numFmt w:val="decimal"/>
      <w:isLgl/>
      <w:lvlText w:val="%1.%2.%3.%4.%5.%6."/>
      <w:lvlJc w:val="left"/>
      <w:pPr>
        <w:ind w:left="1440" w:hanging="1080"/>
      </w:pPr>
      <w:rPr>
        <w:rFonts w:ascii="Arial" w:eastAsia="Times New Roman" w:hAnsi="Arial" w:cs="Arial" w:hint="default"/>
        <w:sz w:val="20"/>
      </w:rPr>
    </w:lvl>
    <w:lvl w:ilvl="6">
      <w:start w:val="1"/>
      <w:numFmt w:val="decimal"/>
      <w:isLgl/>
      <w:lvlText w:val="%1.%2.%3.%4.%5.%6.%7."/>
      <w:lvlJc w:val="left"/>
      <w:pPr>
        <w:ind w:left="1800" w:hanging="1440"/>
      </w:pPr>
      <w:rPr>
        <w:rFonts w:ascii="Arial" w:eastAsia="Times New Roman" w:hAnsi="Arial" w:cs="Arial" w:hint="default"/>
        <w:sz w:val="20"/>
      </w:rPr>
    </w:lvl>
    <w:lvl w:ilvl="7">
      <w:start w:val="1"/>
      <w:numFmt w:val="decimal"/>
      <w:isLgl/>
      <w:lvlText w:val="%1.%2.%3.%4.%5.%6.%7.%8."/>
      <w:lvlJc w:val="left"/>
      <w:pPr>
        <w:ind w:left="1800" w:hanging="1440"/>
      </w:pPr>
      <w:rPr>
        <w:rFonts w:ascii="Arial" w:eastAsia="Times New Roman" w:hAnsi="Arial" w:cs="Arial" w:hint="default"/>
        <w:sz w:val="20"/>
      </w:rPr>
    </w:lvl>
    <w:lvl w:ilvl="8">
      <w:start w:val="1"/>
      <w:numFmt w:val="decimal"/>
      <w:isLgl/>
      <w:lvlText w:val="%1.%2.%3.%4.%5.%6.%7.%8.%9."/>
      <w:lvlJc w:val="left"/>
      <w:pPr>
        <w:ind w:left="2160" w:hanging="1800"/>
      </w:pPr>
      <w:rPr>
        <w:rFonts w:ascii="Arial" w:eastAsia="Times New Roman" w:hAnsi="Arial" w:cs="Arial" w:hint="default"/>
        <w:sz w:val="20"/>
      </w:rPr>
    </w:lvl>
  </w:abstractNum>
  <w:abstractNum w:abstractNumId="54" w15:restartNumberingAfterBreak="0">
    <w:nsid w:val="6CE723CE"/>
    <w:multiLevelType w:val="hybridMultilevel"/>
    <w:tmpl w:val="C3B6D04A"/>
    <w:lvl w:ilvl="0" w:tplc="52F4DDE4">
      <w:start w:val="1"/>
      <w:numFmt w:val="decimal"/>
      <w:lvlText w:val="%1."/>
      <w:lvlJc w:val="left"/>
      <w:pPr>
        <w:ind w:left="1712" w:hanging="360"/>
      </w:pPr>
      <w:rPr>
        <w:rFonts w:ascii="Arial" w:hAnsi="Arial" w:hint="default"/>
        <w:b w:val="0"/>
        <w:i w:val="0"/>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5"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5B449E"/>
    <w:multiLevelType w:val="multilevel"/>
    <w:tmpl w:val="900EFF68"/>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7"/>
      <w:numFmt w:val="decimal"/>
      <w:lvlText w:val="%2."/>
      <w:lvlJc w:val="left"/>
      <w:pPr>
        <w:tabs>
          <w:tab w:val="num" w:pos="-577"/>
        </w:tabs>
        <w:ind w:left="-577" w:hanging="360"/>
      </w:pPr>
      <w:rPr>
        <w:rFonts w:hint="default"/>
        <w:b w:val="0"/>
        <w:bCs w:val="0"/>
      </w:rPr>
    </w:lvl>
    <w:lvl w:ilvl="2">
      <w:start w:val="11"/>
      <w:numFmt w:val="decimal"/>
      <w:lvlText w:val="%3."/>
      <w:lvlJc w:val="left"/>
      <w:pPr>
        <w:tabs>
          <w:tab w:val="num" w:pos="2160"/>
        </w:tabs>
        <w:ind w:left="2160" w:hanging="360"/>
      </w:pPr>
      <w:rPr>
        <w:rFonts w:hint="default"/>
      </w:rPr>
    </w:lvl>
    <w:lvl w:ilvl="3">
      <w:start w:val="9"/>
      <w:numFmt w:val="decimal"/>
      <w:lvlText w:val="%4."/>
      <w:lvlJc w:val="left"/>
      <w:pPr>
        <w:tabs>
          <w:tab w:val="num" w:pos="2880"/>
        </w:tabs>
        <w:ind w:left="2880" w:hanging="360"/>
      </w:pPr>
      <w:rPr>
        <w:rFonts w:hint="default"/>
      </w:rPr>
    </w:lvl>
    <w:lvl w:ilvl="4">
      <w:start w:val="17"/>
      <w:numFmt w:val="decimal"/>
      <w:lvlText w:val="%5."/>
      <w:lvlJc w:val="left"/>
      <w:pPr>
        <w:tabs>
          <w:tab w:val="num" w:pos="3600"/>
        </w:tabs>
        <w:ind w:left="3600" w:hanging="360"/>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15:restartNumberingAfterBreak="0">
    <w:nsid w:val="7A9B5E95"/>
    <w:multiLevelType w:val="multilevel"/>
    <w:tmpl w:val="6442BDDE"/>
    <w:lvl w:ilvl="0">
      <w:start w:val="1"/>
      <w:numFmt w:val="bullet"/>
      <w:lvlText w:val=""/>
      <w:lvlJc w:val="left"/>
      <w:pPr>
        <w:ind w:left="3750" w:hanging="360"/>
      </w:pPr>
      <w:rPr>
        <w:rFonts w:ascii="Symbol" w:hAnsi="Symbol" w:hint="default"/>
        <w:b w:val="0"/>
        <w:bCs w:val="0"/>
        <w:i w:val="0"/>
        <w:iCs w:val="0"/>
        <w:caps w:val="0"/>
        <w:strike w:val="0"/>
        <w:dstrike w:val="0"/>
        <w:outline w:val="0"/>
        <w:emboss w:val="0"/>
        <w:imprint w:val="0"/>
        <w:color w:val="000000"/>
        <w:spacing w:val="0"/>
        <w:w w:val="100"/>
        <w:kern w:val="0"/>
        <w:position w:val="0"/>
        <w:sz w:val="20"/>
        <w:szCs w:val="22"/>
        <w:vertAlign w:val="baseline"/>
      </w:rPr>
    </w:lvl>
    <w:lvl w:ilvl="1">
      <w:start w:val="1"/>
      <w:numFmt w:val="bullet"/>
      <w:lvlText w:val="o"/>
      <w:lvlJc w:val="left"/>
      <w:pPr>
        <w:ind w:left="4470" w:hanging="360"/>
      </w:pPr>
      <w:rPr>
        <w:rFonts w:ascii="Courier New" w:hAnsi="Courier New" w:cs="Courier New" w:hint="default"/>
      </w:rPr>
    </w:lvl>
    <w:lvl w:ilvl="2">
      <w:start w:val="1"/>
      <w:numFmt w:val="bullet"/>
      <w:lvlText w:val=""/>
      <w:lvlJc w:val="left"/>
      <w:pPr>
        <w:ind w:left="5190" w:hanging="360"/>
      </w:pPr>
      <w:rPr>
        <w:rFonts w:ascii="Wingdings" w:hAnsi="Wingdings" w:hint="default"/>
      </w:rPr>
    </w:lvl>
    <w:lvl w:ilvl="3">
      <w:start w:val="1"/>
      <w:numFmt w:val="bullet"/>
      <w:lvlText w:val=""/>
      <w:lvlJc w:val="left"/>
      <w:pPr>
        <w:ind w:left="5910" w:hanging="360"/>
      </w:pPr>
      <w:rPr>
        <w:rFonts w:ascii="Symbol" w:hAnsi="Symbol" w:hint="default"/>
      </w:rPr>
    </w:lvl>
    <w:lvl w:ilvl="4">
      <w:start w:val="1"/>
      <w:numFmt w:val="bullet"/>
      <w:lvlText w:val="o"/>
      <w:lvlJc w:val="left"/>
      <w:pPr>
        <w:ind w:left="6630" w:hanging="360"/>
      </w:pPr>
      <w:rPr>
        <w:rFonts w:ascii="Courier New" w:hAnsi="Courier New" w:cs="Courier New" w:hint="default"/>
      </w:rPr>
    </w:lvl>
    <w:lvl w:ilvl="5">
      <w:start w:val="1"/>
      <w:numFmt w:val="bullet"/>
      <w:lvlText w:val=""/>
      <w:lvlJc w:val="left"/>
      <w:pPr>
        <w:ind w:left="7350" w:hanging="360"/>
      </w:pPr>
      <w:rPr>
        <w:rFonts w:ascii="Wingdings" w:hAnsi="Wingdings" w:hint="default"/>
      </w:rPr>
    </w:lvl>
    <w:lvl w:ilvl="6">
      <w:start w:val="1"/>
      <w:numFmt w:val="bullet"/>
      <w:lvlText w:val=""/>
      <w:lvlJc w:val="left"/>
      <w:pPr>
        <w:ind w:left="8070" w:hanging="360"/>
      </w:pPr>
      <w:rPr>
        <w:rFonts w:ascii="Symbol" w:hAnsi="Symbol" w:hint="default"/>
      </w:rPr>
    </w:lvl>
    <w:lvl w:ilvl="7">
      <w:start w:val="1"/>
      <w:numFmt w:val="bullet"/>
      <w:lvlText w:val="o"/>
      <w:lvlJc w:val="left"/>
      <w:pPr>
        <w:ind w:left="8790" w:hanging="360"/>
      </w:pPr>
      <w:rPr>
        <w:rFonts w:ascii="Courier New" w:hAnsi="Courier New" w:cs="Courier New" w:hint="default"/>
      </w:rPr>
    </w:lvl>
    <w:lvl w:ilvl="8">
      <w:start w:val="1"/>
      <w:numFmt w:val="bullet"/>
      <w:lvlText w:val=""/>
      <w:lvlJc w:val="left"/>
      <w:pPr>
        <w:ind w:left="9510" w:hanging="360"/>
      </w:pPr>
      <w:rPr>
        <w:rFonts w:ascii="Wingdings" w:hAnsi="Wingdings" w:hint="default"/>
      </w:rPr>
    </w:lvl>
  </w:abstractNum>
  <w:abstractNum w:abstractNumId="60"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1" w15:restartNumberingAfterBreak="0">
    <w:nsid w:val="7CB462FA"/>
    <w:multiLevelType w:val="hybridMultilevel"/>
    <w:tmpl w:val="BE84713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155139"/>
    <w:multiLevelType w:val="hybridMultilevel"/>
    <w:tmpl w:val="FEB040BA"/>
    <w:lvl w:ilvl="0" w:tplc="7A92AE98">
      <w:start w:val="1"/>
      <w:numFmt w:val="lowerLetter"/>
      <w:lvlText w:val="%1)"/>
      <w:lvlJc w:val="left"/>
      <w:pPr>
        <w:ind w:left="2189" w:hanging="360"/>
      </w:pPr>
      <w:rPr>
        <w:rFonts w:hint="default"/>
        <w:b w:val="0"/>
        <w:bCs w:val="0"/>
        <w:i w:val="0"/>
        <w:iCs w:val="0"/>
        <w:caps w:val="0"/>
        <w:strike w:val="0"/>
        <w:dstrike w:val="0"/>
        <w:outline w:val="0"/>
        <w:emboss w:val="0"/>
        <w:imprint w:val="0"/>
        <w:color w:val="auto"/>
        <w:spacing w:val="0"/>
        <w:w w:val="100"/>
        <w:kern w:val="0"/>
        <w:position w:val="0"/>
        <w:sz w:val="22"/>
        <w:szCs w:val="24"/>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num w:numId="1">
    <w:abstractNumId w:val="38"/>
  </w:num>
  <w:num w:numId="2">
    <w:abstractNumId w:val="53"/>
  </w:num>
  <w:num w:numId="3">
    <w:abstractNumId w:val="14"/>
  </w:num>
  <w:num w:numId="4">
    <w:abstractNumId w:val="32"/>
  </w:num>
  <w:num w:numId="5">
    <w:abstractNumId w:val="25"/>
  </w:num>
  <w:num w:numId="6">
    <w:abstractNumId w:val="31"/>
  </w:num>
  <w:num w:numId="7">
    <w:abstractNumId w:val="13"/>
  </w:num>
  <w:num w:numId="8">
    <w:abstractNumId w:val="27"/>
  </w:num>
  <w:num w:numId="9">
    <w:abstractNumId w:val="21"/>
  </w:num>
  <w:num w:numId="10">
    <w:abstractNumId w:val="19"/>
  </w:num>
  <w:num w:numId="11">
    <w:abstractNumId w:val="54"/>
  </w:num>
  <w:num w:numId="12">
    <w:abstractNumId w:val="18"/>
  </w:num>
  <w:num w:numId="13">
    <w:abstractNumId w:val="2"/>
  </w:num>
  <w:num w:numId="14">
    <w:abstractNumId w:val="3"/>
  </w:num>
  <w:num w:numId="15">
    <w:abstractNumId w:val="5"/>
  </w:num>
  <w:num w:numId="16">
    <w:abstractNumId w:val="29"/>
  </w:num>
  <w:num w:numId="17">
    <w:abstractNumId w:val="46"/>
  </w:num>
  <w:num w:numId="18">
    <w:abstractNumId w:val="48"/>
  </w:num>
  <w:num w:numId="19">
    <w:abstractNumId w:val="11"/>
  </w:num>
  <w:num w:numId="20">
    <w:abstractNumId w:val="33"/>
  </w:num>
  <w:num w:numId="21">
    <w:abstractNumId w:val="15"/>
  </w:num>
  <w:num w:numId="22">
    <w:abstractNumId w:val="45"/>
  </w:num>
  <w:num w:numId="23">
    <w:abstractNumId w:val="22"/>
  </w:num>
  <w:num w:numId="24">
    <w:abstractNumId w:val="62"/>
  </w:num>
  <w:num w:numId="25">
    <w:abstractNumId w:val="59"/>
  </w:num>
  <w:num w:numId="26">
    <w:abstractNumId w:val="56"/>
  </w:num>
  <w:num w:numId="27">
    <w:abstractNumId w:val="51"/>
  </w:num>
  <w:num w:numId="28">
    <w:abstractNumId w:val="26"/>
  </w:num>
  <w:num w:numId="29">
    <w:abstractNumId w:val="57"/>
  </w:num>
  <w:num w:numId="30">
    <w:abstractNumId w:val="7"/>
  </w:num>
  <w:num w:numId="31">
    <w:abstractNumId w:val="23"/>
  </w:num>
  <w:num w:numId="32">
    <w:abstractNumId w:val="9"/>
  </w:num>
  <w:num w:numId="33">
    <w:abstractNumId w:val="24"/>
  </w:num>
  <w:num w:numId="34">
    <w:abstractNumId w:val="50"/>
  </w:num>
  <w:num w:numId="35">
    <w:abstractNumId w:val="40"/>
  </w:num>
  <w:num w:numId="36">
    <w:abstractNumId w:val="12"/>
  </w:num>
  <w:num w:numId="37">
    <w:abstractNumId w:val="4"/>
  </w:num>
  <w:num w:numId="38">
    <w:abstractNumId w:val="42"/>
  </w:num>
  <w:num w:numId="39">
    <w:abstractNumId w:val="35"/>
  </w:num>
  <w:num w:numId="40">
    <w:abstractNumId w:val="1"/>
  </w:num>
  <w:num w:numId="41">
    <w:abstractNumId w:val="0"/>
  </w:num>
  <w:num w:numId="42">
    <w:abstractNumId w:val="10"/>
  </w:num>
  <w:num w:numId="43">
    <w:abstractNumId w:val="20"/>
  </w:num>
  <w:num w:numId="44">
    <w:abstractNumId w:val="44"/>
  </w:num>
  <w:num w:numId="45">
    <w:abstractNumId w:val="55"/>
  </w:num>
  <w:num w:numId="46">
    <w:abstractNumId w:val="60"/>
  </w:num>
  <w:num w:numId="47">
    <w:abstractNumId w:val="34"/>
  </w:num>
  <w:num w:numId="48">
    <w:abstractNumId w:val="41"/>
  </w:num>
  <w:num w:numId="49">
    <w:abstractNumId w:val="6"/>
  </w:num>
  <w:num w:numId="50">
    <w:abstractNumId w:val="52"/>
  </w:num>
  <w:num w:numId="51">
    <w:abstractNumId w:val="8"/>
  </w:num>
  <w:num w:numId="52">
    <w:abstractNumId w:val="43"/>
  </w:num>
  <w:num w:numId="53">
    <w:abstractNumId w:val="30"/>
  </w:num>
  <w:num w:numId="54">
    <w:abstractNumId w:val="28"/>
  </w:num>
  <w:num w:numId="55">
    <w:abstractNumId w:val="58"/>
  </w:num>
  <w:num w:numId="56">
    <w:abstractNumId w:val="17"/>
  </w:num>
  <w:num w:numId="57">
    <w:abstractNumId w:val="36"/>
  </w:num>
  <w:num w:numId="58">
    <w:abstractNumId w:val="39"/>
  </w:num>
  <w:num w:numId="59">
    <w:abstractNumId w:val="47"/>
  </w:num>
  <w:num w:numId="60">
    <w:abstractNumId w:val="37"/>
  </w:num>
  <w:num w:numId="61">
    <w:abstractNumId w:val="16"/>
  </w:num>
  <w:num w:numId="62">
    <w:abstractNumId w:val="61"/>
  </w:num>
  <w:num w:numId="63">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17EAF"/>
    <w:rsid w:val="000229EE"/>
    <w:rsid w:val="00025EF9"/>
    <w:rsid w:val="000306AB"/>
    <w:rsid w:val="0003495D"/>
    <w:rsid w:val="00036174"/>
    <w:rsid w:val="000419F5"/>
    <w:rsid w:val="00045541"/>
    <w:rsid w:val="00062447"/>
    <w:rsid w:val="0006563C"/>
    <w:rsid w:val="00073519"/>
    <w:rsid w:val="00073794"/>
    <w:rsid w:val="00073CB1"/>
    <w:rsid w:val="00086F35"/>
    <w:rsid w:val="00097BF1"/>
    <w:rsid w:val="000A1332"/>
    <w:rsid w:val="000A37FD"/>
    <w:rsid w:val="000C33F9"/>
    <w:rsid w:val="000D186D"/>
    <w:rsid w:val="000D5E4B"/>
    <w:rsid w:val="000E1D9A"/>
    <w:rsid w:val="001011D8"/>
    <w:rsid w:val="00126991"/>
    <w:rsid w:val="00130502"/>
    <w:rsid w:val="001428EE"/>
    <w:rsid w:val="00146435"/>
    <w:rsid w:val="00157024"/>
    <w:rsid w:val="00157A53"/>
    <w:rsid w:val="00177A3E"/>
    <w:rsid w:val="0018122A"/>
    <w:rsid w:val="00186610"/>
    <w:rsid w:val="001F2702"/>
    <w:rsid w:val="00203063"/>
    <w:rsid w:val="002227B0"/>
    <w:rsid w:val="002260D5"/>
    <w:rsid w:val="00243CEE"/>
    <w:rsid w:val="00250EF6"/>
    <w:rsid w:val="00296BAA"/>
    <w:rsid w:val="002B6ED4"/>
    <w:rsid w:val="002D52E6"/>
    <w:rsid w:val="00310106"/>
    <w:rsid w:val="0031186C"/>
    <w:rsid w:val="00313F0B"/>
    <w:rsid w:val="00325628"/>
    <w:rsid w:val="00343C32"/>
    <w:rsid w:val="0035267F"/>
    <w:rsid w:val="00382295"/>
    <w:rsid w:val="00392BCE"/>
    <w:rsid w:val="00394C79"/>
    <w:rsid w:val="003B338C"/>
    <w:rsid w:val="003C16B1"/>
    <w:rsid w:val="003C3752"/>
    <w:rsid w:val="003D6E46"/>
    <w:rsid w:val="003F0D85"/>
    <w:rsid w:val="003F4F6E"/>
    <w:rsid w:val="00410804"/>
    <w:rsid w:val="00413EBF"/>
    <w:rsid w:val="0042729F"/>
    <w:rsid w:val="00431F5B"/>
    <w:rsid w:val="00434BC2"/>
    <w:rsid w:val="00443115"/>
    <w:rsid w:val="00451A4F"/>
    <w:rsid w:val="00461753"/>
    <w:rsid w:val="004669C2"/>
    <w:rsid w:val="0047786A"/>
    <w:rsid w:val="00491439"/>
    <w:rsid w:val="004A7785"/>
    <w:rsid w:val="004B0913"/>
    <w:rsid w:val="004C0B60"/>
    <w:rsid w:val="005014CA"/>
    <w:rsid w:val="00507C3F"/>
    <w:rsid w:val="005255EA"/>
    <w:rsid w:val="0053402D"/>
    <w:rsid w:val="00542BDE"/>
    <w:rsid w:val="00552E27"/>
    <w:rsid w:val="00560C7D"/>
    <w:rsid w:val="00563B7C"/>
    <w:rsid w:val="00571887"/>
    <w:rsid w:val="00571C8D"/>
    <w:rsid w:val="00592DAE"/>
    <w:rsid w:val="00594528"/>
    <w:rsid w:val="005A0104"/>
    <w:rsid w:val="005A4F77"/>
    <w:rsid w:val="005B0EAE"/>
    <w:rsid w:val="005B267F"/>
    <w:rsid w:val="005B3A8B"/>
    <w:rsid w:val="005B3FC8"/>
    <w:rsid w:val="005B5015"/>
    <w:rsid w:val="005D00DF"/>
    <w:rsid w:val="005D4806"/>
    <w:rsid w:val="005E6790"/>
    <w:rsid w:val="005F4C63"/>
    <w:rsid w:val="0060454A"/>
    <w:rsid w:val="00605E72"/>
    <w:rsid w:val="00620960"/>
    <w:rsid w:val="006327AB"/>
    <w:rsid w:val="00642785"/>
    <w:rsid w:val="0067453A"/>
    <w:rsid w:val="00681AF4"/>
    <w:rsid w:val="006825DB"/>
    <w:rsid w:val="00685B41"/>
    <w:rsid w:val="006A474D"/>
    <w:rsid w:val="006D305E"/>
    <w:rsid w:val="0070018B"/>
    <w:rsid w:val="00706D3B"/>
    <w:rsid w:val="00712265"/>
    <w:rsid w:val="007159BE"/>
    <w:rsid w:val="00715EF4"/>
    <w:rsid w:val="00715F31"/>
    <w:rsid w:val="0072063A"/>
    <w:rsid w:val="00720755"/>
    <w:rsid w:val="007255F2"/>
    <w:rsid w:val="00733C5A"/>
    <w:rsid w:val="00736B5C"/>
    <w:rsid w:val="00736ED1"/>
    <w:rsid w:val="00737788"/>
    <w:rsid w:val="007410F1"/>
    <w:rsid w:val="007547EF"/>
    <w:rsid w:val="007557F6"/>
    <w:rsid w:val="007701B0"/>
    <w:rsid w:val="0078631C"/>
    <w:rsid w:val="007B2632"/>
    <w:rsid w:val="007D6A0F"/>
    <w:rsid w:val="007E4401"/>
    <w:rsid w:val="0080285F"/>
    <w:rsid w:val="00831095"/>
    <w:rsid w:val="008415B6"/>
    <w:rsid w:val="00855229"/>
    <w:rsid w:val="00863907"/>
    <w:rsid w:val="00867A96"/>
    <w:rsid w:val="00870F27"/>
    <w:rsid w:val="00881DD7"/>
    <w:rsid w:val="008856CE"/>
    <w:rsid w:val="00891403"/>
    <w:rsid w:val="00891E83"/>
    <w:rsid w:val="008A31E9"/>
    <w:rsid w:val="008C46F5"/>
    <w:rsid w:val="008C6EF7"/>
    <w:rsid w:val="008D0884"/>
    <w:rsid w:val="008E5FF1"/>
    <w:rsid w:val="00904564"/>
    <w:rsid w:val="00920D31"/>
    <w:rsid w:val="00921BAD"/>
    <w:rsid w:val="009448D1"/>
    <w:rsid w:val="00964D0E"/>
    <w:rsid w:val="00971046"/>
    <w:rsid w:val="00972D7B"/>
    <w:rsid w:val="00984ED6"/>
    <w:rsid w:val="00996FA1"/>
    <w:rsid w:val="009E5E51"/>
    <w:rsid w:val="009E7E09"/>
    <w:rsid w:val="009F3BD2"/>
    <w:rsid w:val="009F7EF5"/>
    <w:rsid w:val="00A01FFA"/>
    <w:rsid w:val="00A15C5E"/>
    <w:rsid w:val="00A17C2D"/>
    <w:rsid w:val="00A2385E"/>
    <w:rsid w:val="00A324AE"/>
    <w:rsid w:val="00A33EA7"/>
    <w:rsid w:val="00A3651B"/>
    <w:rsid w:val="00A447C8"/>
    <w:rsid w:val="00A5013B"/>
    <w:rsid w:val="00A8147E"/>
    <w:rsid w:val="00A85717"/>
    <w:rsid w:val="00A874E3"/>
    <w:rsid w:val="00A94315"/>
    <w:rsid w:val="00AA2187"/>
    <w:rsid w:val="00AA630E"/>
    <w:rsid w:val="00AB1DF1"/>
    <w:rsid w:val="00AB4D45"/>
    <w:rsid w:val="00AC25BC"/>
    <w:rsid w:val="00AC3325"/>
    <w:rsid w:val="00AC3EC4"/>
    <w:rsid w:val="00AD0B6C"/>
    <w:rsid w:val="00B00988"/>
    <w:rsid w:val="00B04503"/>
    <w:rsid w:val="00B64D3D"/>
    <w:rsid w:val="00B65075"/>
    <w:rsid w:val="00B77F4B"/>
    <w:rsid w:val="00B827B3"/>
    <w:rsid w:val="00BA57B1"/>
    <w:rsid w:val="00BA5BAA"/>
    <w:rsid w:val="00BA6858"/>
    <w:rsid w:val="00BC554C"/>
    <w:rsid w:val="00BE2404"/>
    <w:rsid w:val="00BE636C"/>
    <w:rsid w:val="00BE6F15"/>
    <w:rsid w:val="00BF5BB8"/>
    <w:rsid w:val="00C075E5"/>
    <w:rsid w:val="00C12E1E"/>
    <w:rsid w:val="00C15B35"/>
    <w:rsid w:val="00C22263"/>
    <w:rsid w:val="00C26587"/>
    <w:rsid w:val="00C30027"/>
    <w:rsid w:val="00C328BC"/>
    <w:rsid w:val="00C402EA"/>
    <w:rsid w:val="00C47608"/>
    <w:rsid w:val="00C47996"/>
    <w:rsid w:val="00C551BD"/>
    <w:rsid w:val="00C55D6D"/>
    <w:rsid w:val="00C55F90"/>
    <w:rsid w:val="00C869D6"/>
    <w:rsid w:val="00CA1CF6"/>
    <w:rsid w:val="00CA3ADF"/>
    <w:rsid w:val="00CA7E21"/>
    <w:rsid w:val="00CB66BD"/>
    <w:rsid w:val="00CC1B60"/>
    <w:rsid w:val="00CF5039"/>
    <w:rsid w:val="00D038B3"/>
    <w:rsid w:val="00D22515"/>
    <w:rsid w:val="00D23DB8"/>
    <w:rsid w:val="00D2642A"/>
    <w:rsid w:val="00D32C0A"/>
    <w:rsid w:val="00D40FE9"/>
    <w:rsid w:val="00D53AB0"/>
    <w:rsid w:val="00D66F8B"/>
    <w:rsid w:val="00D75BF7"/>
    <w:rsid w:val="00D8125A"/>
    <w:rsid w:val="00DA0DD2"/>
    <w:rsid w:val="00DA306D"/>
    <w:rsid w:val="00DD582F"/>
    <w:rsid w:val="00DD7AFD"/>
    <w:rsid w:val="00DE04F5"/>
    <w:rsid w:val="00E00213"/>
    <w:rsid w:val="00E16401"/>
    <w:rsid w:val="00E22F27"/>
    <w:rsid w:val="00E30B1B"/>
    <w:rsid w:val="00E54F7F"/>
    <w:rsid w:val="00E565BE"/>
    <w:rsid w:val="00E56734"/>
    <w:rsid w:val="00E80098"/>
    <w:rsid w:val="00E85991"/>
    <w:rsid w:val="00EA6650"/>
    <w:rsid w:val="00EB73D9"/>
    <w:rsid w:val="00ED5185"/>
    <w:rsid w:val="00EE0312"/>
    <w:rsid w:val="00EE12BE"/>
    <w:rsid w:val="00EF020C"/>
    <w:rsid w:val="00EF4D39"/>
    <w:rsid w:val="00F105B6"/>
    <w:rsid w:val="00F12593"/>
    <w:rsid w:val="00F17142"/>
    <w:rsid w:val="00F36F7B"/>
    <w:rsid w:val="00F455FB"/>
    <w:rsid w:val="00F4722B"/>
    <w:rsid w:val="00F5086B"/>
    <w:rsid w:val="00F545FE"/>
    <w:rsid w:val="00F55F6C"/>
    <w:rsid w:val="00F73AC8"/>
    <w:rsid w:val="00F83E31"/>
    <w:rsid w:val="00F83E94"/>
    <w:rsid w:val="00F85058"/>
    <w:rsid w:val="00F9771B"/>
    <w:rsid w:val="00FA1EDC"/>
    <w:rsid w:val="00FA7575"/>
    <w:rsid w:val="00FB6E5B"/>
    <w:rsid w:val="00FD0EA1"/>
    <w:rsid w:val="00FD1396"/>
    <w:rsid w:val="00FD5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uiPriority w:val="99"/>
    <w:semiHidden/>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pn/powiat.glog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A5D5-3DBE-44BB-BF7B-CF83B72A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39</Pages>
  <Words>14435</Words>
  <Characters>86611</Characters>
  <Application>Microsoft Office Word</Application>
  <DocSecurity>0</DocSecurity>
  <Lines>721</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28</cp:revision>
  <cp:lastPrinted>2021-04-22T08:47:00Z</cp:lastPrinted>
  <dcterms:created xsi:type="dcterms:W3CDTF">2021-04-21T06:50:00Z</dcterms:created>
  <dcterms:modified xsi:type="dcterms:W3CDTF">2021-04-22T13:14:00Z</dcterms:modified>
</cp:coreProperties>
</file>