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EA25B2" w:rsidRDefault="00EA25B2" w:rsidP="00EA25B2">
      <w:pPr>
        <w:pStyle w:val="Tytu"/>
        <w:spacing w:line="48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811"/>
        <w:gridCol w:w="567"/>
        <w:gridCol w:w="709"/>
        <w:gridCol w:w="994"/>
        <w:gridCol w:w="1138"/>
        <w:gridCol w:w="994"/>
        <w:gridCol w:w="1181"/>
      </w:tblGrid>
      <w:tr w:rsidR="00EA25B2" w:rsidRPr="004F52B0" w:rsidTr="00E81653">
        <w:tc>
          <w:tcPr>
            <w:tcW w:w="50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2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4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8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EA25B2" w:rsidRPr="004F52B0" w:rsidTr="00E81653">
        <w:tc>
          <w:tcPr>
            <w:tcW w:w="50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25B2" w:rsidRPr="004F52B0" w:rsidTr="00E81653">
        <w:trPr>
          <w:trHeight w:val="2208"/>
        </w:trPr>
        <w:tc>
          <w:tcPr>
            <w:tcW w:w="507" w:type="dxa"/>
          </w:tcPr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7067" w:rsidRDefault="00C37067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Pr="004F52B0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7067" w:rsidRDefault="00792C47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Aparat do Dynamicznej Analizy Mechanicznej (</w:t>
            </w:r>
            <w:r w:rsidR="00F5438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 w:rsidR="00F543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EA2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64AE" w:rsidRDefault="000264A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7067" w:rsidRDefault="00792C47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Aparat do Analizy Termomechanicznej (TMA</w:t>
            </w:r>
            <w:r w:rsidR="00F543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EA2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264AE" w:rsidRDefault="000264AE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A25B2" w:rsidRPr="004F52B0" w:rsidRDefault="00EA25B2" w:rsidP="00792C4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kpl.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792C47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653" w:rsidRPr="004F52B0" w:rsidTr="00E81653">
        <w:trPr>
          <w:trHeight w:val="328"/>
        </w:trPr>
        <w:tc>
          <w:tcPr>
            <w:tcW w:w="6589" w:type="dxa"/>
            <w:gridSpan w:val="5"/>
          </w:tcPr>
          <w:p w:rsidR="00E81653" w:rsidRDefault="00E81653" w:rsidP="00C37067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Ogółem cena zamówienia </w:t>
            </w:r>
          </w:p>
          <w:p w:rsidR="00E81653" w:rsidRPr="00C37067" w:rsidRDefault="00E81653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067" w:rsidRPr="004F52B0" w:rsidTr="00E81653">
        <w:trPr>
          <w:trHeight w:val="956"/>
        </w:trPr>
        <w:tc>
          <w:tcPr>
            <w:tcW w:w="9900" w:type="dxa"/>
            <w:gridSpan w:val="8"/>
            <w:tcBorders>
              <w:left w:val="nil"/>
              <w:bottom w:val="nil"/>
              <w:right w:val="nil"/>
            </w:tcBorders>
          </w:tcPr>
          <w:p w:rsidR="00E81653" w:rsidRPr="00C37067" w:rsidRDefault="00E81653" w:rsidP="00E81653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C37067" w:rsidRPr="00C37067" w:rsidRDefault="00C37067" w:rsidP="00E8165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7067" w:rsidRDefault="00C37067" w:rsidP="000264AE">
      <w:pPr>
        <w:ind w:left="0" w:firstLine="0"/>
        <w:jc w:val="left"/>
      </w:pPr>
    </w:p>
    <w:p w:rsidR="00EA25B2" w:rsidRPr="00F5438E" w:rsidRDefault="000264AE" w:rsidP="00F5438E">
      <w:pPr>
        <w:pStyle w:val="Akapitzlist"/>
        <w:ind w:left="23" w:right="1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(zg</w:t>
      </w:r>
      <w:r w:rsidR="00792C47">
        <w:rPr>
          <w:rFonts w:ascii="Arial" w:hAnsi="Arial" w:cs="Arial"/>
          <w:b/>
          <w:bCs/>
          <w:sz w:val="20"/>
          <w:szCs w:val="20"/>
        </w:rPr>
        <w:t>odnie z Wymaganiami Technicznymi -</w:t>
      </w:r>
      <w:r w:rsidR="00F5438E">
        <w:rPr>
          <w:rFonts w:ascii="Arial" w:hAnsi="Arial" w:cs="Arial"/>
          <w:b/>
          <w:bCs/>
          <w:sz w:val="20"/>
          <w:szCs w:val="20"/>
        </w:rPr>
        <w:t xml:space="preserve">  zał. Nr 1)</w:t>
      </w:r>
    </w:p>
    <w:p w:rsidR="00EA25B2" w:rsidRDefault="00EA25B2" w:rsidP="00EA25B2">
      <w:pPr>
        <w:ind w:left="5664"/>
        <w:jc w:val="center"/>
      </w:pPr>
    </w:p>
    <w:p w:rsidR="000264AE" w:rsidRDefault="000264AE" w:rsidP="00EA25B2">
      <w:pPr>
        <w:ind w:left="5664"/>
        <w:jc w:val="center"/>
      </w:pPr>
    </w:p>
    <w:p w:rsidR="000264AE" w:rsidRDefault="000264AE" w:rsidP="00EA25B2">
      <w:pPr>
        <w:ind w:left="5664"/>
        <w:jc w:val="center"/>
      </w:pPr>
    </w:p>
    <w:p w:rsidR="00EA25B2" w:rsidRDefault="00EA25B2" w:rsidP="00EA25B2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sectPr w:rsidR="00EA25B2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64AE"/>
    <w:rsid w:val="00027C66"/>
    <w:rsid w:val="00032522"/>
    <w:rsid w:val="000D34C0"/>
    <w:rsid w:val="00180D08"/>
    <w:rsid w:val="001844D2"/>
    <w:rsid w:val="00186A50"/>
    <w:rsid w:val="001A7A10"/>
    <w:rsid w:val="001D638B"/>
    <w:rsid w:val="0022262B"/>
    <w:rsid w:val="002336A3"/>
    <w:rsid w:val="00242E15"/>
    <w:rsid w:val="00257E7C"/>
    <w:rsid w:val="0026528B"/>
    <w:rsid w:val="0027318A"/>
    <w:rsid w:val="002B5A26"/>
    <w:rsid w:val="00310FBE"/>
    <w:rsid w:val="00346200"/>
    <w:rsid w:val="003615D6"/>
    <w:rsid w:val="00362C9A"/>
    <w:rsid w:val="00370B4F"/>
    <w:rsid w:val="003A306F"/>
    <w:rsid w:val="003D15BD"/>
    <w:rsid w:val="003F285F"/>
    <w:rsid w:val="00427431"/>
    <w:rsid w:val="00442CB7"/>
    <w:rsid w:val="00464A2B"/>
    <w:rsid w:val="004A7691"/>
    <w:rsid w:val="004D0005"/>
    <w:rsid w:val="004F52B0"/>
    <w:rsid w:val="004F76D0"/>
    <w:rsid w:val="0052486B"/>
    <w:rsid w:val="005E5DAA"/>
    <w:rsid w:val="005F14D7"/>
    <w:rsid w:val="00627B74"/>
    <w:rsid w:val="00652955"/>
    <w:rsid w:val="00655C4B"/>
    <w:rsid w:val="00670715"/>
    <w:rsid w:val="00671433"/>
    <w:rsid w:val="006A5F4C"/>
    <w:rsid w:val="006D5D56"/>
    <w:rsid w:val="006E07D6"/>
    <w:rsid w:val="006F33FC"/>
    <w:rsid w:val="007161B8"/>
    <w:rsid w:val="00751A7F"/>
    <w:rsid w:val="00792C47"/>
    <w:rsid w:val="007A0311"/>
    <w:rsid w:val="007E73CC"/>
    <w:rsid w:val="00931E87"/>
    <w:rsid w:val="0094297A"/>
    <w:rsid w:val="009600CC"/>
    <w:rsid w:val="0097076D"/>
    <w:rsid w:val="009C6AAC"/>
    <w:rsid w:val="00A30DE4"/>
    <w:rsid w:val="00A42A47"/>
    <w:rsid w:val="00AF51BB"/>
    <w:rsid w:val="00B470C1"/>
    <w:rsid w:val="00BE007C"/>
    <w:rsid w:val="00BF2CBF"/>
    <w:rsid w:val="00C05250"/>
    <w:rsid w:val="00C37067"/>
    <w:rsid w:val="00C74CEC"/>
    <w:rsid w:val="00CB1B40"/>
    <w:rsid w:val="00CC4EFE"/>
    <w:rsid w:val="00D02F4F"/>
    <w:rsid w:val="00D1054C"/>
    <w:rsid w:val="00D8046B"/>
    <w:rsid w:val="00DD2A13"/>
    <w:rsid w:val="00E239CC"/>
    <w:rsid w:val="00E26A96"/>
    <w:rsid w:val="00E55336"/>
    <w:rsid w:val="00E70F1A"/>
    <w:rsid w:val="00E81653"/>
    <w:rsid w:val="00E83174"/>
    <w:rsid w:val="00EA25B2"/>
    <w:rsid w:val="00EE03F3"/>
    <w:rsid w:val="00F040C0"/>
    <w:rsid w:val="00F5438E"/>
    <w:rsid w:val="00F56D39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BC138"/>
  <w15:docId w15:val="{DB3C772D-1CAC-4C41-93A9-71637377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6D39"/>
    <w:pPr>
      <w:keepNext/>
      <w:spacing w:after="200" w:line="276" w:lineRule="auto"/>
      <w:ind w:left="0" w:firstLine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customStyle="1" w:styleId="Nagwek1Znak">
    <w:name w:val="Nagłówek 1 Znak"/>
    <w:link w:val="Nagwek1"/>
    <w:uiPriority w:val="99"/>
    <w:rsid w:val="00F56D39"/>
    <w:rPr>
      <w:rFonts w:ascii="Arial" w:hAnsi="Arial" w:cs="Arial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310F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99F2-9571-4B5A-A8E1-138EA5A7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Aleksandra Blicharz</cp:lastModifiedBy>
  <cp:revision>80</cp:revision>
  <cp:lastPrinted>2024-03-01T10:50:00Z</cp:lastPrinted>
  <dcterms:created xsi:type="dcterms:W3CDTF">2015-01-27T09:45:00Z</dcterms:created>
  <dcterms:modified xsi:type="dcterms:W3CDTF">2024-08-05T05:21:00Z</dcterms:modified>
</cp:coreProperties>
</file>