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97FC" w14:textId="014AE2D0" w:rsidR="00EF2D12" w:rsidRPr="001E7928" w:rsidRDefault="00EF2D12" w:rsidP="00EF2D12">
      <w:pPr>
        <w:spacing w:line="360" w:lineRule="auto"/>
        <w:ind w:right="91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1E79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Modyfikacja nr 1 – Ust. 1 Wymagania techniczne, użytkowe i funkcjonalne - pkt.: </w:t>
      </w:r>
      <w:r w:rsidR="00440544">
        <w:rPr>
          <w:rFonts w:asciiTheme="minorHAnsi" w:hAnsiTheme="minorHAnsi" w:cstheme="minorHAnsi"/>
          <w:b/>
          <w:color w:val="FF0000"/>
          <w:sz w:val="20"/>
          <w:szCs w:val="20"/>
        </w:rPr>
        <w:t>10, 29 lit. b.</w:t>
      </w:r>
      <w:bookmarkStart w:id="0" w:name="_GoBack"/>
      <w:bookmarkEnd w:id="0"/>
    </w:p>
    <w:p w14:paraId="5D73DEC1" w14:textId="59A1C816" w:rsidR="0095537D" w:rsidRPr="0012142B" w:rsidRDefault="00AA1575" w:rsidP="00AA1575">
      <w:pPr>
        <w:spacing w:line="360" w:lineRule="auto"/>
        <w:ind w:right="91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6B0F7C28" w:rsidR="0095537D" w:rsidRPr="0012142B" w:rsidRDefault="006524D6" w:rsidP="002920BB">
      <w:pPr>
        <w:pStyle w:val="Nagwek1"/>
        <w:ind w:right="91"/>
        <w:jc w:val="both"/>
      </w:pPr>
      <w:r w:rsidRPr="0012142B">
        <w:t>OPIS PR</w:t>
      </w:r>
      <w:r w:rsidR="00A46452" w:rsidRPr="0012142B">
        <w:t xml:space="preserve">ZEDMIOTU ZAMÓWIENIA </w:t>
      </w:r>
      <w:r w:rsidR="007278B2" w:rsidRPr="0012142B">
        <w:t xml:space="preserve">– CZEŚĆ NR </w:t>
      </w:r>
      <w:r w:rsidR="006205B6">
        <w:t>3</w:t>
      </w:r>
    </w:p>
    <w:p w14:paraId="2AB52B6D" w14:textId="77777777" w:rsidR="00E44E82" w:rsidRPr="0012142B" w:rsidRDefault="006524D6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2142B">
        <w:rPr>
          <w:rFonts w:asciiTheme="minorHAnsi" w:hAnsiTheme="minorHAnsi" w:cstheme="minorHAnsi"/>
        </w:rPr>
        <w:t>:</w:t>
      </w:r>
      <w:r w:rsidR="00E44E82" w:rsidRPr="0012142B">
        <w:rPr>
          <w:rFonts w:asciiTheme="minorHAnsi" w:hAnsiTheme="minorHAnsi" w:cstheme="minorHAnsi"/>
        </w:rPr>
        <w:t xml:space="preserve"> </w:t>
      </w:r>
    </w:p>
    <w:p w14:paraId="493AF03B" w14:textId="17D51F9C" w:rsidR="00EC2C3B" w:rsidRPr="0012142B" w:rsidRDefault="006078A4" w:rsidP="00EC2C3B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="00EC2C3B" w:rsidRPr="0012142B">
        <w:rPr>
          <w:rFonts w:ascii="Calibri" w:hAnsi="Calibri" w:cs="Calibri"/>
          <w:b/>
        </w:rPr>
        <w:t xml:space="preserve"> Uniwersytetu Medycznego w Białymstoku</w:t>
      </w:r>
    </w:p>
    <w:p w14:paraId="1C2D0E84" w14:textId="71121952" w:rsidR="00DE0F3F" w:rsidRPr="0012142B" w:rsidRDefault="00B81C15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="00EC2C3B"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="00EC2C3B"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1122D728" w14:textId="77777777" w:rsidR="00047F68" w:rsidRPr="0012142B" w:rsidRDefault="00047F6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u w:val="single"/>
        </w:rPr>
      </w:pPr>
    </w:p>
    <w:p w14:paraId="3AC528DE" w14:textId="77777777" w:rsidR="00DE0F3F" w:rsidRPr="0012142B" w:rsidRDefault="00DE0F3F" w:rsidP="002920BB">
      <w:pPr>
        <w:spacing w:line="360" w:lineRule="auto"/>
        <w:ind w:right="91"/>
        <w:jc w:val="both"/>
        <w:rPr>
          <w:rFonts w:asciiTheme="minorHAnsi" w:hAnsiTheme="minorHAnsi" w:cstheme="minorHAnsi"/>
          <w:u w:val="single"/>
        </w:rPr>
      </w:pPr>
      <w:r w:rsidRPr="0012142B">
        <w:rPr>
          <w:rFonts w:asciiTheme="minorHAnsi" w:hAnsiTheme="minorHAnsi" w:cstheme="minorHAnsi"/>
          <w:b/>
          <w:u w:val="single"/>
        </w:rPr>
        <w:t>UWAGA!</w:t>
      </w:r>
      <w:r w:rsidRPr="0012142B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24A1938A" w14:textId="77777777" w:rsidR="00E44E82" w:rsidRPr="0012142B" w:rsidRDefault="00E44E82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</w:p>
    <w:p w14:paraId="7D5E9E61" w14:textId="77777777" w:rsidR="00BF4E8F" w:rsidRPr="0012142B" w:rsidRDefault="00BF4E8F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Nazwa i adres Wykonawcy: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688EB9AA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Typ/Model/Numer Katalogowy (jeśli dotyczy):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46759E40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Producent - pełna nazwa: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2944E1E1" w14:textId="77777777" w:rsidR="00D55035" w:rsidRPr="0012142B" w:rsidRDefault="00D55035" w:rsidP="006B526C">
      <w:pPr>
        <w:tabs>
          <w:tab w:val="right" w:leader="dot" w:pos="10065"/>
        </w:tabs>
        <w:spacing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 xml:space="preserve">Kraj producenta: 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182BEF79" w14:textId="004A172D" w:rsidR="00D55035" w:rsidRPr="0012142B" w:rsidRDefault="00D55035" w:rsidP="006B526C">
      <w:pPr>
        <w:tabs>
          <w:tab w:val="right" w:leader="dot" w:pos="10065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="Calibri" w:hAnsi="Calibri" w:cs="Calibri"/>
          <w:b/>
          <w:sz w:val="24"/>
          <w:szCs w:val="24"/>
        </w:rPr>
        <w:t>Rok produkcji: 20</w:t>
      </w:r>
      <w:r w:rsidR="00EC2C3B">
        <w:rPr>
          <w:rFonts w:ascii="Calibri" w:hAnsi="Calibri" w:cs="Calibri"/>
          <w:b/>
          <w:sz w:val="24"/>
          <w:szCs w:val="24"/>
        </w:rPr>
        <w:t>24</w:t>
      </w:r>
      <w:r w:rsidRPr="0012142B">
        <w:rPr>
          <w:rFonts w:ascii="Calibri" w:hAnsi="Calibri" w:cs="Calibri"/>
          <w:b/>
          <w:sz w:val="24"/>
          <w:szCs w:val="24"/>
        </w:rPr>
        <w:tab/>
      </w:r>
    </w:p>
    <w:p w14:paraId="1FB204A7" w14:textId="77777777" w:rsidR="006B526C" w:rsidRPr="0012142B" w:rsidRDefault="006B526C" w:rsidP="006B526C">
      <w:pPr>
        <w:tabs>
          <w:tab w:val="left" w:pos="9214"/>
          <w:tab w:val="right" w:leader="dot" w:pos="9639"/>
        </w:tabs>
        <w:spacing w:after="240"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Nazwa, adres, nr tel., e-mail serwisu gwarancyjnego:</w:t>
      </w:r>
    </w:p>
    <w:p w14:paraId="436BF565" w14:textId="282498ED" w:rsidR="006B526C" w:rsidRPr="0012142B" w:rsidRDefault="006B526C" w:rsidP="006B526C">
      <w:pPr>
        <w:tabs>
          <w:tab w:val="right" w:leader="dot" w:pos="9639"/>
        </w:tabs>
        <w:spacing w:after="240" w:line="360" w:lineRule="auto"/>
        <w:ind w:right="91"/>
        <w:jc w:val="both"/>
        <w:rPr>
          <w:rFonts w:ascii="Calibri" w:hAnsi="Calibri" w:cs="Calibr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..</w:t>
      </w:r>
    </w:p>
    <w:p w14:paraId="592523A9" w14:textId="1035303C" w:rsidR="00B42A00" w:rsidRPr="0012142B" w:rsidRDefault="00B137A3" w:rsidP="00B42A00">
      <w:pPr>
        <w:pStyle w:val="Nagwek2"/>
        <w:ind w:left="426" w:right="91" w:hanging="426"/>
        <w:jc w:val="both"/>
        <w:rPr>
          <w:rFonts w:ascii="Calibri" w:hAnsi="Calibri" w:cs="Calibri"/>
        </w:rPr>
      </w:pPr>
      <w:r w:rsidRPr="0012142B">
        <w:rPr>
          <w:rFonts w:ascii="Calibri" w:hAnsi="Calibri" w:cs="Calibri"/>
        </w:rPr>
        <w:t>WYMAGANIA TECHNICZNE, UŻYTKOWE I FUNKCJONALNE</w:t>
      </w:r>
    </w:p>
    <w:p w14:paraId="34088B32" w14:textId="7D716DD6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Pojemność zamrażarki minimum </w:t>
      </w:r>
      <w:r w:rsidR="00607AF4">
        <w:rPr>
          <w:rFonts w:asciiTheme="minorHAnsi" w:hAnsiTheme="minorHAnsi" w:cstheme="minorHAnsi"/>
          <w:sz w:val="24"/>
          <w:szCs w:val="24"/>
        </w:rPr>
        <w:t>545</w:t>
      </w:r>
      <w:r w:rsidRPr="0051328E">
        <w:rPr>
          <w:rFonts w:asciiTheme="minorHAnsi" w:hAnsiTheme="minorHAnsi" w:cstheme="minorHAnsi"/>
          <w:bCs/>
          <w:sz w:val="24"/>
          <w:szCs w:val="24"/>
        </w:rPr>
        <w:t xml:space="preserve"> litrów.</w:t>
      </w:r>
    </w:p>
    <w:p w14:paraId="46D0D222" w14:textId="55E904E8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 xml:space="preserve">Pojemność nie mniejsza niż 40.000 fiolek 2 ml. </w:t>
      </w:r>
    </w:p>
    <w:p w14:paraId="541A3B71" w14:textId="676E121E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>Kaskadowy system zamrażania</w:t>
      </w:r>
      <w:r w:rsidRPr="0051328E">
        <w:rPr>
          <w:rFonts w:asciiTheme="minorHAnsi" w:hAnsiTheme="minorHAnsi" w:cstheme="minorHAnsi"/>
          <w:sz w:val="24"/>
          <w:szCs w:val="24"/>
        </w:rPr>
        <w:t xml:space="preserve"> – układ dwóch hermetycznych kompresorów, komercyjnie dostępne czynniki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bezfreonowe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 xml:space="preserve"> chłodzące.</w:t>
      </w:r>
    </w:p>
    <w:p w14:paraId="0D6736C5" w14:textId="51BA157D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Zakres regulacji temperatury od </w:t>
      </w:r>
      <w:r w:rsidR="0051328E">
        <w:rPr>
          <w:rFonts w:asciiTheme="minorHAnsi" w:hAnsiTheme="minorHAnsi" w:cstheme="minorHAnsi"/>
          <w:sz w:val="24"/>
          <w:szCs w:val="24"/>
        </w:rPr>
        <w:t>co najmn</w:t>
      </w:r>
      <w:r w:rsidRPr="0051328E">
        <w:rPr>
          <w:rFonts w:asciiTheme="minorHAnsi" w:hAnsiTheme="minorHAnsi" w:cstheme="minorHAnsi"/>
          <w:sz w:val="24"/>
          <w:szCs w:val="24"/>
        </w:rPr>
        <w:t>iej -50°C do -86°C.</w:t>
      </w:r>
    </w:p>
    <w:p w14:paraId="4BACD971" w14:textId="304DC128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Gwarantowane utrzymanie temperatury -86°C przy temperaturze otoczenia co najmniej 32</w:t>
      </w:r>
      <w:r w:rsidR="0051328E" w:rsidRPr="0051328E">
        <w:rPr>
          <w:rFonts w:asciiTheme="minorHAnsi" w:hAnsiTheme="minorHAnsi" w:cstheme="minorHAnsi"/>
          <w:sz w:val="24"/>
          <w:szCs w:val="24"/>
        </w:rPr>
        <w:t>°</w:t>
      </w:r>
      <w:r w:rsidRPr="0051328E">
        <w:rPr>
          <w:rFonts w:asciiTheme="minorHAnsi" w:hAnsiTheme="minorHAnsi" w:cstheme="minorHAnsi"/>
          <w:sz w:val="24"/>
          <w:szCs w:val="24"/>
        </w:rPr>
        <w:t>C.</w:t>
      </w:r>
    </w:p>
    <w:p w14:paraId="411E8E88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lastRenderedPageBreak/>
        <w:t>Możliwość programowania temperatury co 1°C</w:t>
      </w:r>
    </w:p>
    <w:p w14:paraId="4C4EC003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Izolacja w ścianach bocznych w postaci paneli próżniowych w połączeniu z pianką izolacyjną.</w:t>
      </w:r>
    </w:p>
    <w:p w14:paraId="04290D4F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Kontrolowany przepływ powietrza przez wymiennik ciepła – powietrze chłodzące usuwane z tyłu urządzenia.</w:t>
      </w:r>
    </w:p>
    <w:p w14:paraId="35F0377D" w14:textId="069731D0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Kompresory zlokalizowane pod komorą roboczą</w:t>
      </w:r>
      <w:r w:rsidR="00987D0F" w:rsidRPr="0051328E">
        <w:rPr>
          <w:rFonts w:asciiTheme="minorHAnsi" w:hAnsiTheme="minorHAnsi" w:cstheme="minorHAnsi"/>
          <w:sz w:val="24"/>
          <w:szCs w:val="24"/>
        </w:rPr>
        <w:t>.</w:t>
      </w:r>
    </w:p>
    <w:p w14:paraId="5DBBFD43" w14:textId="6D67968F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>Komora robocza</w:t>
      </w:r>
      <w:r w:rsidR="00EF2D1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F2D12" w:rsidRPr="00EF2D12">
        <w:rPr>
          <w:rFonts w:asciiTheme="minorHAnsi" w:hAnsiTheme="minorHAnsi" w:cstheme="minorHAnsi"/>
          <w:bCs/>
          <w:color w:val="FF0000"/>
          <w:sz w:val="24"/>
          <w:szCs w:val="24"/>
        </w:rPr>
        <w:t>ze</w:t>
      </w:r>
      <w:r w:rsidRPr="00EF2D1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EF2D12" w:rsidRPr="00EF2D12">
        <w:rPr>
          <w:rFonts w:asciiTheme="minorHAnsi" w:hAnsiTheme="minorHAnsi" w:cstheme="minorHAnsi"/>
          <w:bCs/>
          <w:color w:val="FF0000"/>
          <w:sz w:val="24"/>
          <w:szCs w:val="24"/>
        </w:rPr>
        <w:t>stali nierdzewnej</w:t>
      </w:r>
      <w:r w:rsidR="00EF2D12" w:rsidRPr="00EF2D12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lub</w:t>
      </w:r>
      <w:r w:rsidR="00EF2D12" w:rsidRPr="0051328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1328E">
        <w:rPr>
          <w:rFonts w:asciiTheme="minorHAnsi" w:hAnsiTheme="minorHAnsi" w:cstheme="minorHAnsi"/>
          <w:bCs/>
          <w:sz w:val="24"/>
          <w:szCs w:val="24"/>
        </w:rPr>
        <w:t>metalowa, pokryta warstwą ochronną, odporną na niskie temperatury, uderzenia oraz zadrapania w kolorze białym</w:t>
      </w:r>
      <w:r w:rsidR="00EF2D12">
        <w:rPr>
          <w:rFonts w:asciiTheme="minorHAnsi" w:hAnsiTheme="minorHAnsi" w:cstheme="minorHAnsi"/>
          <w:bCs/>
          <w:sz w:val="24"/>
          <w:szCs w:val="24"/>
        </w:rPr>
        <w:t xml:space="preserve"> lub</w:t>
      </w:r>
      <w:r w:rsidR="00987D0F" w:rsidRPr="0051328E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EFD3DA" w14:textId="4D89E6F0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Obudowa malowana farbami epoksydowymi</w:t>
      </w:r>
      <w:r w:rsidR="00987D0F" w:rsidRPr="0051328E">
        <w:rPr>
          <w:rFonts w:asciiTheme="minorHAnsi" w:hAnsiTheme="minorHAnsi" w:cstheme="minorHAnsi"/>
          <w:sz w:val="24"/>
          <w:szCs w:val="24"/>
        </w:rPr>
        <w:t>.</w:t>
      </w:r>
    </w:p>
    <w:p w14:paraId="7E9F03DF" w14:textId="0741E5EE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Urządzenie wyposażone w </w:t>
      </w:r>
      <w:r w:rsidR="00987D0F" w:rsidRPr="0051328E">
        <w:rPr>
          <w:rFonts w:asciiTheme="minorHAnsi" w:hAnsiTheme="minorHAnsi" w:cstheme="minorHAnsi"/>
          <w:sz w:val="24"/>
          <w:szCs w:val="24"/>
        </w:rPr>
        <w:t xml:space="preserve">co najmniej </w:t>
      </w:r>
      <w:r w:rsidRPr="0051328E">
        <w:rPr>
          <w:rFonts w:asciiTheme="minorHAnsi" w:hAnsiTheme="minorHAnsi" w:cstheme="minorHAnsi"/>
          <w:sz w:val="24"/>
          <w:szCs w:val="24"/>
        </w:rPr>
        <w:t>3 półki o regulowanym położeniu, każda o nośności nie mniejszej niż 75 kg</w:t>
      </w:r>
      <w:r w:rsidR="00987D0F" w:rsidRPr="0051328E">
        <w:rPr>
          <w:rFonts w:asciiTheme="minorHAnsi" w:hAnsiTheme="minorHAnsi" w:cstheme="minorHAnsi"/>
          <w:sz w:val="24"/>
          <w:szCs w:val="24"/>
        </w:rPr>
        <w:t>.</w:t>
      </w:r>
    </w:p>
    <w:p w14:paraId="35646C43" w14:textId="31F7E38A" w:rsidR="000464F8" w:rsidRPr="0051328E" w:rsidRDefault="00987D0F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Minimum </w:t>
      </w:r>
      <w:r w:rsidR="000464F8" w:rsidRPr="0051328E">
        <w:rPr>
          <w:rFonts w:asciiTheme="minorHAnsi" w:hAnsiTheme="minorHAnsi" w:cstheme="minorHAnsi"/>
          <w:sz w:val="24"/>
          <w:szCs w:val="24"/>
        </w:rPr>
        <w:t>4 wewnętrzne, izolowane stalowe drzwi, po stronie wewnętrznej pokryte tworzywem utrudniającym przymarzanie z zamknięciem magnetycznym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689A0FB1" w14:textId="4E9BAE38" w:rsidR="000464F8" w:rsidRPr="0051328E" w:rsidRDefault="0051328E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 najmniej p</w:t>
      </w:r>
      <w:r w:rsidR="000464F8" w:rsidRPr="0051328E">
        <w:rPr>
          <w:rFonts w:asciiTheme="minorHAnsi" w:hAnsiTheme="minorHAnsi" w:cstheme="minorHAnsi"/>
          <w:sz w:val="24"/>
          <w:szCs w:val="24"/>
        </w:rPr>
        <w:t>otrójna, podgrzewana elektrycznie uszczelka drzwi zewnętrznych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958F2D5" w14:textId="3D47F9DA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>Drzwi zamrażarki wyposażone w system zapobiegania efektowi próżni - zawór wyrównujący podgrzewany elektrycznie</w:t>
      </w:r>
      <w:r w:rsidR="0051328E">
        <w:rPr>
          <w:rFonts w:asciiTheme="minorHAnsi" w:hAnsiTheme="minorHAnsi" w:cstheme="minorHAnsi"/>
          <w:bCs/>
          <w:sz w:val="24"/>
          <w:szCs w:val="24"/>
        </w:rPr>
        <w:t>.</w:t>
      </w:r>
    </w:p>
    <w:p w14:paraId="6468C70B" w14:textId="2850C2A5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Panel sterowania w postaci kolorowego, ekranu LCD wbudowanego w drzwi urządzenia, na wysokości oczu użytkownika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43A4E0F2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 xml:space="preserve">System alarmowy </w:t>
      </w:r>
      <w:r w:rsidRPr="0051328E">
        <w:rPr>
          <w:rFonts w:asciiTheme="minorHAnsi" w:hAnsiTheme="minorHAnsi" w:cstheme="minorHAnsi"/>
          <w:sz w:val="24"/>
          <w:szCs w:val="24"/>
        </w:rPr>
        <w:t>(alarmy wizualne i akustyczne) zabezpieczający elementy urządzenia oraz przechowywane próbki, wyposażony w zasilanie bateryjne podtrzymujące działanie układu w przypadku braku zasilania:</w:t>
      </w:r>
    </w:p>
    <w:p w14:paraId="27567211" w14:textId="5C422CC6" w:rsidR="000464F8" w:rsidRPr="0051328E" w:rsidRDefault="0051328E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alarm braku zasilania,</w:t>
      </w:r>
    </w:p>
    <w:p w14:paraId="3A62BAF6" w14:textId="71BC87E9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zbyt wysokiej temperatury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78AB3F76" w14:textId="68B6E9A2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zbyt niskiej temperatury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5CAE98BD" w14:textId="4C2DCC95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awarii czujników temperatury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312662B4" w14:textId="140E5D14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otwartych drzwi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28A55747" w14:textId="06157FCB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przegrzania elementów układu zamrażającego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6A1207FF" w14:textId="01D432B7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alarm wyczerpania baterii zasilającej system alarmowy zamrażarki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50C9AD3C" w14:textId="44AA5126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wskaźnik i alarm wizualny oraz dźwiękowy informujący o przekroczeniu bezpiecznych dla zamrażarki warunkach środowiskowych w pomieszczeniu</w:t>
      </w:r>
      <w:r w:rsidR="0051328E">
        <w:rPr>
          <w:rFonts w:asciiTheme="minorHAnsi" w:hAnsiTheme="minorHAnsi" w:cstheme="minorHAnsi"/>
          <w:sz w:val="24"/>
          <w:szCs w:val="24"/>
        </w:rPr>
        <w:t>,</w:t>
      </w:r>
    </w:p>
    <w:p w14:paraId="6407AA57" w14:textId="54F80143" w:rsidR="000464F8" w:rsidRPr="0051328E" w:rsidRDefault="000464F8" w:rsidP="0051328E">
      <w:pPr>
        <w:pStyle w:val="Akapitzlist"/>
        <w:numPr>
          <w:ilvl w:val="0"/>
          <w:numId w:val="1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wskaźnik nakazujący wyczyszczenie filtra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151EB9C1" w14:textId="49554BBE" w:rsidR="000464F8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lastRenderedPageBreak/>
        <w:t>Możliwość programowania progów alarmów</w:t>
      </w:r>
      <w:r w:rsidRPr="0051328E">
        <w:rPr>
          <w:rFonts w:asciiTheme="minorHAnsi" w:hAnsiTheme="minorHAnsi" w:cstheme="minorHAnsi"/>
          <w:sz w:val="24"/>
          <w:szCs w:val="24"/>
        </w:rPr>
        <w:t xml:space="preserve"> (zbyt niskiej lub zbyt wysokiej temperatury)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6BD9B96B" w14:textId="551D93F0" w:rsidR="004C72AA" w:rsidRPr="004C72AA" w:rsidRDefault="004C72AA" w:rsidP="004C72AA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D11E45">
        <w:rPr>
          <w:rFonts w:asciiTheme="minorHAnsi" w:hAnsiTheme="minorHAnsi" w:cstheme="minorHAnsi"/>
          <w:sz w:val="24"/>
          <w:szCs w:val="24"/>
        </w:rPr>
        <w:t>Złącze alarmowe umożliwiające podpięcie np. zewnętrznego system powiadamiania SMS bez konieczności wprowadzania dodatkowej sondy</w:t>
      </w:r>
      <w:r>
        <w:rPr>
          <w:rFonts w:asciiTheme="minorHAnsi" w:hAnsiTheme="minorHAnsi" w:cstheme="minorHAnsi"/>
          <w:sz w:val="24"/>
          <w:szCs w:val="24"/>
        </w:rPr>
        <w:t xml:space="preserve"> (styk </w:t>
      </w:r>
      <w:proofErr w:type="spellStart"/>
      <w:r>
        <w:rPr>
          <w:rFonts w:asciiTheme="minorHAnsi" w:hAnsiTheme="minorHAnsi" w:cstheme="minorHAnsi"/>
          <w:sz w:val="24"/>
          <w:szCs w:val="24"/>
        </w:rPr>
        <w:t>bezpotencjałowy</w:t>
      </w:r>
      <w:proofErr w:type="spellEnd"/>
      <w:r>
        <w:rPr>
          <w:rFonts w:asciiTheme="minorHAnsi" w:hAnsiTheme="minorHAnsi" w:cstheme="minorHAnsi"/>
          <w:sz w:val="24"/>
          <w:szCs w:val="24"/>
        </w:rPr>
        <w:t>).</w:t>
      </w:r>
    </w:p>
    <w:p w14:paraId="56C8D50A" w14:textId="6847A125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Drzwi z uchwytem, zamykane na klucz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71A1B5C0" w14:textId="1EFE0294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Dwa porty dostępu o średnicy nie mniejszej iż 25 mm</w:t>
      </w:r>
      <w:r w:rsidR="0051328E">
        <w:rPr>
          <w:rFonts w:asciiTheme="minorHAnsi" w:hAnsiTheme="minorHAnsi" w:cstheme="minorHAnsi"/>
          <w:sz w:val="24"/>
          <w:szCs w:val="24"/>
        </w:rPr>
        <w:t>.</w:t>
      </w:r>
    </w:p>
    <w:p w14:paraId="7E664C31" w14:textId="0D48E5BB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Zamrażarka wyposażona w system kółek umożliwiających łatwy transport</w:t>
      </w:r>
      <w:r w:rsidR="002D5913">
        <w:rPr>
          <w:rFonts w:asciiTheme="minorHAnsi" w:hAnsiTheme="minorHAnsi" w:cstheme="minorHAnsi"/>
          <w:sz w:val="24"/>
          <w:szCs w:val="24"/>
        </w:rPr>
        <w:t>.</w:t>
      </w:r>
    </w:p>
    <w:p w14:paraId="3585FB92" w14:textId="06ADB54E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Zasilanie: 230V 50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Hz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>, maksymalny pobór energii nie większy niż 12,</w:t>
      </w:r>
      <w:r w:rsidR="00107541">
        <w:rPr>
          <w:rFonts w:asciiTheme="minorHAnsi" w:hAnsiTheme="minorHAnsi" w:cstheme="minorHAnsi"/>
          <w:sz w:val="24"/>
          <w:szCs w:val="24"/>
        </w:rPr>
        <w:t>5</w:t>
      </w:r>
      <w:r w:rsidRPr="0051328E">
        <w:rPr>
          <w:rFonts w:asciiTheme="minorHAnsi" w:hAnsiTheme="minorHAnsi" w:cstheme="minorHAnsi"/>
          <w:sz w:val="24"/>
          <w:szCs w:val="24"/>
        </w:rPr>
        <w:t xml:space="preserve"> kW/24h</w:t>
      </w:r>
    </w:p>
    <w:p w14:paraId="7010EEF8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Głośność maksymalnie: 51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dB</w:t>
      </w:r>
      <w:proofErr w:type="spellEnd"/>
    </w:p>
    <w:p w14:paraId="54ACA59D" w14:textId="21E66A93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Waga maksymalnie: 3</w:t>
      </w:r>
      <w:r w:rsidR="002D5913">
        <w:rPr>
          <w:rFonts w:asciiTheme="minorHAnsi" w:hAnsiTheme="minorHAnsi" w:cstheme="minorHAnsi"/>
          <w:sz w:val="24"/>
          <w:szCs w:val="24"/>
        </w:rPr>
        <w:t>15</w:t>
      </w:r>
      <w:r w:rsidRPr="0051328E">
        <w:rPr>
          <w:rFonts w:asciiTheme="minorHAnsi" w:hAnsiTheme="minorHAnsi" w:cstheme="minorHAnsi"/>
          <w:sz w:val="24"/>
          <w:szCs w:val="24"/>
        </w:rPr>
        <w:t xml:space="preserve"> kg</w:t>
      </w:r>
    </w:p>
    <w:p w14:paraId="7E5A6C3F" w14:textId="77777777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Wymiary (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szer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 xml:space="preserve"> x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głęb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 xml:space="preserve"> x </w:t>
      </w:r>
      <w:proofErr w:type="spellStart"/>
      <w:r w:rsidRPr="0051328E">
        <w:rPr>
          <w:rFonts w:asciiTheme="minorHAnsi" w:hAnsiTheme="minorHAnsi" w:cstheme="minorHAnsi"/>
          <w:sz w:val="24"/>
          <w:szCs w:val="24"/>
        </w:rPr>
        <w:t>wys</w:t>
      </w:r>
      <w:proofErr w:type="spellEnd"/>
      <w:r w:rsidRPr="0051328E">
        <w:rPr>
          <w:rFonts w:asciiTheme="minorHAnsi" w:hAnsiTheme="minorHAnsi" w:cstheme="minorHAnsi"/>
          <w:sz w:val="24"/>
          <w:szCs w:val="24"/>
        </w:rPr>
        <w:t>):</w:t>
      </w:r>
    </w:p>
    <w:p w14:paraId="6DF7A286" w14:textId="0AD05958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 xml:space="preserve">całkowite wymiary zewnętrzne nie większe niż: </w:t>
      </w:r>
      <w:r w:rsidR="002D5913">
        <w:rPr>
          <w:rFonts w:asciiTheme="minorHAnsi" w:hAnsiTheme="minorHAnsi" w:cstheme="minorHAnsi"/>
          <w:sz w:val="24"/>
          <w:szCs w:val="24"/>
        </w:rPr>
        <w:t>83</w:t>
      </w:r>
      <w:r w:rsidRPr="0051328E">
        <w:rPr>
          <w:rFonts w:asciiTheme="minorHAnsi" w:hAnsiTheme="minorHAnsi" w:cstheme="minorHAnsi"/>
          <w:sz w:val="24"/>
          <w:szCs w:val="24"/>
        </w:rPr>
        <w:t xml:space="preserve"> x 98 x </w:t>
      </w:r>
      <w:r w:rsidR="002D5913">
        <w:rPr>
          <w:rFonts w:asciiTheme="minorHAnsi" w:hAnsiTheme="minorHAnsi" w:cstheme="minorHAnsi"/>
          <w:sz w:val="24"/>
          <w:szCs w:val="24"/>
        </w:rPr>
        <w:t>200</w:t>
      </w:r>
      <w:r w:rsidRPr="0051328E">
        <w:rPr>
          <w:rFonts w:asciiTheme="minorHAnsi" w:hAnsiTheme="minorHAnsi" w:cstheme="minorHAnsi"/>
          <w:sz w:val="24"/>
          <w:szCs w:val="24"/>
        </w:rPr>
        <w:t xml:space="preserve"> cm</w:t>
      </w:r>
    </w:p>
    <w:p w14:paraId="5022CF69" w14:textId="0088E21B" w:rsidR="000464F8" w:rsidRPr="0051328E" w:rsidRDefault="000464F8" w:rsidP="000464F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wewnętrzne nie mniejsze niż: 5</w:t>
      </w:r>
      <w:r w:rsidR="002D5913">
        <w:rPr>
          <w:rFonts w:asciiTheme="minorHAnsi" w:hAnsiTheme="minorHAnsi" w:cstheme="minorHAnsi"/>
          <w:sz w:val="24"/>
          <w:szCs w:val="24"/>
        </w:rPr>
        <w:t>9</w:t>
      </w:r>
      <w:r w:rsidRPr="0051328E">
        <w:rPr>
          <w:rFonts w:asciiTheme="minorHAnsi" w:hAnsiTheme="minorHAnsi" w:cstheme="minorHAnsi"/>
          <w:sz w:val="24"/>
          <w:szCs w:val="24"/>
        </w:rPr>
        <w:t xml:space="preserve">  x 7</w:t>
      </w:r>
      <w:r w:rsidR="002D5913">
        <w:rPr>
          <w:rFonts w:asciiTheme="minorHAnsi" w:hAnsiTheme="minorHAnsi" w:cstheme="minorHAnsi"/>
          <w:sz w:val="24"/>
          <w:szCs w:val="24"/>
        </w:rPr>
        <w:t>2</w:t>
      </w:r>
      <w:r w:rsidRPr="0051328E">
        <w:rPr>
          <w:rFonts w:asciiTheme="minorHAnsi" w:hAnsiTheme="minorHAnsi" w:cstheme="minorHAnsi"/>
          <w:sz w:val="24"/>
          <w:szCs w:val="24"/>
        </w:rPr>
        <w:t xml:space="preserve"> x 130 cm</w:t>
      </w:r>
    </w:p>
    <w:p w14:paraId="2130C6B4" w14:textId="0C580DA9" w:rsidR="0051328E" w:rsidRPr="0051328E" w:rsidRDefault="0051328E" w:rsidP="0051328E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bCs/>
          <w:sz w:val="24"/>
          <w:szCs w:val="24"/>
        </w:rPr>
        <w:t>Wyposażenia dodatkowe urządzenia :</w:t>
      </w:r>
    </w:p>
    <w:p w14:paraId="67439877" w14:textId="14E869FA" w:rsidR="0051328E" w:rsidRDefault="0051328E" w:rsidP="0051328E">
      <w:pPr>
        <w:pStyle w:val="Akapitzlist"/>
        <w:numPr>
          <w:ilvl w:val="0"/>
          <w:numId w:val="2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51328E">
        <w:rPr>
          <w:rFonts w:asciiTheme="minorHAnsi" w:hAnsiTheme="minorHAnsi" w:cstheme="minorHAnsi"/>
          <w:sz w:val="24"/>
          <w:szCs w:val="24"/>
        </w:rPr>
        <w:t>A</w:t>
      </w:r>
      <w:r w:rsidR="002D5913">
        <w:rPr>
          <w:rFonts w:asciiTheme="minorHAnsi" w:hAnsiTheme="minorHAnsi" w:cstheme="minorHAnsi"/>
          <w:sz w:val="24"/>
          <w:szCs w:val="24"/>
        </w:rPr>
        <w:t xml:space="preserve">waryjny system </w:t>
      </w:r>
      <w:r w:rsidRPr="0051328E">
        <w:rPr>
          <w:rFonts w:asciiTheme="minorHAnsi" w:hAnsiTheme="minorHAnsi" w:cstheme="minorHAnsi"/>
          <w:sz w:val="24"/>
          <w:szCs w:val="24"/>
        </w:rPr>
        <w:t>CO2 - podtrzymujący zaprogramowaną temperaturę w przypadku braku zasilania.</w:t>
      </w:r>
    </w:p>
    <w:p w14:paraId="2910B7EE" w14:textId="3232A550" w:rsidR="00CF2702" w:rsidRDefault="00CF2702" w:rsidP="0051328E">
      <w:pPr>
        <w:pStyle w:val="Akapitzlist"/>
        <w:numPr>
          <w:ilvl w:val="0"/>
          <w:numId w:val="21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Stelaże 4-szufladowe – 12 szt.</w:t>
      </w:r>
      <w:r w:rsidR="001A7A1B">
        <w:rPr>
          <w:rFonts w:asciiTheme="minorHAnsi" w:hAnsiTheme="minorHAnsi" w:cstheme="minorHAnsi"/>
          <w:sz w:val="24"/>
          <w:szCs w:val="24"/>
        </w:rPr>
        <w:t xml:space="preserve"> (zajmujące powierzchnię maksymalnie 3 półek).</w:t>
      </w:r>
    </w:p>
    <w:p w14:paraId="11B49D75" w14:textId="6E733B9B" w:rsidR="00CF2702" w:rsidRPr="00CF2702" w:rsidRDefault="00E66717" w:rsidP="00CF2702">
      <w:pPr>
        <w:pStyle w:val="Akapitzlist"/>
        <w:numPr>
          <w:ilvl w:val="0"/>
          <w:numId w:val="2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stelaż</w:t>
      </w:r>
      <w:r w:rsidR="00CF2702" w:rsidRPr="00CF2702">
        <w:rPr>
          <w:rFonts w:asciiTheme="minorHAnsi" w:hAnsiTheme="minorHAnsi" w:cstheme="minorHAnsi"/>
          <w:sz w:val="24"/>
          <w:szCs w:val="24"/>
        </w:rPr>
        <w:t xml:space="preserve"> z </w:t>
      </w:r>
      <w:r w:rsidR="00EF2D12" w:rsidRPr="00EF2D12">
        <w:rPr>
          <w:rFonts w:asciiTheme="minorHAnsi" w:hAnsiTheme="minorHAnsi" w:cstheme="minorHAnsi"/>
          <w:color w:val="FF0000"/>
          <w:sz w:val="24"/>
          <w:szCs w:val="24"/>
        </w:rPr>
        <w:t xml:space="preserve">co najmniej </w:t>
      </w:r>
      <w:r w:rsidR="00CF2702" w:rsidRPr="00CF2702">
        <w:rPr>
          <w:rFonts w:asciiTheme="minorHAnsi" w:hAnsiTheme="minorHAnsi" w:cstheme="minorHAnsi"/>
          <w:sz w:val="24"/>
          <w:szCs w:val="24"/>
        </w:rPr>
        <w:t xml:space="preserve">czterema szufladami </w:t>
      </w:r>
      <w:r w:rsidR="00CF2702">
        <w:rPr>
          <w:rFonts w:asciiTheme="minorHAnsi" w:hAnsiTheme="minorHAnsi" w:cstheme="minorHAnsi"/>
          <w:sz w:val="24"/>
          <w:szCs w:val="24"/>
        </w:rPr>
        <w:t xml:space="preserve">mieszczącymi </w:t>
      </w:r>
      <w:r w:rsidR="00EF2D12" w:rsidRPr="00EF2D12">
        <w:rPr>
          <w:rFonts w:asciiTheme="minorHAnsi" w:hAnsiTheme="minorHAnsi" w:cstheme="minorHAnsi"/>
          <w:color w:val="FF0000"/>
          <w:sz w:val="24"/>
          <w:szCs w:val="24"/>
        </w:rPr>
        <w:t>co najmniej</w:t>
      </w:r>
      <w:r w:rsidR="00EF2D12">
        <w:rPr>
          <w:rFonts w:asciiTheme="minorHAnsi" w:hAnsiTheme="minorHAnsi" w:cstheme="minorHAnsi"/>
          <w:sz w:val="24"/>
          <w:szCs w:val="24"/>
        </w:rPr>
        <w:t xml:space="preserve"> </w:t>
      </w:r>
      <w:r w:rsidR="00CF2702">
        <w:rPr>
          <w:rFonts w:asciiTheme="minorHAnsi" w:hAnsiTheme="minorHAnsi" w:cstheme="minorHAnsi"/>
          <w:sz w:val="24"/>
          <w:szCs w:val="24"/>
        </w:rPr>
        <w:t xml:space="preserve">5 pudełek </w:t>
      </w:r>
      <w:r w:rsidR="00FC6476">
        <w:rPr>
          <w:rFonts w:asciiTheme="minorHAnsi" w:hAnsiTheme="minorHAnsi" w:cstheme="minorHAnsi"/>
          <w:sz w:val="24"/>
          <w:szCs w:val="24"/>
        </w:rPr>
        <w:t>5 cm</w:t>
      </w:r>
      <w:r>
        <w:rPr>
          <w:rFonts w:asciiTheme="minorHAnsi" w:hAnsiTheme="minorHAnsi" w:cstheme="minorHAnsi"/>
          <w:sz w:val="24"/>
          <w:szCs w:val="24"/>
        </w:rPr>
        <w:t xml:space="preserve"> każda</w:t>
      </w:r>
      <w:r w:rsidR="00CF2702" w:rsidRPr="00CF2702">
        <w:rPr>
          <w:rFonts w:asciiTheme="minorHAnsi" w:hAnsiTheme="minorHAnsi" w:cstheme="minorHAnsi"/>
          <w:sz w:val="24"/>
          <w:szCs w:val="24"/>
        </w:rPr>
        <w:t xml:space="preserve"> (łącznie </w:t>
      </w:r>
      <w:r w:rsidR="00EF2D12" w:rsidRPr="00EF2D12">
        <w:rPr>
          <w:rFonts w:asciiTheme="minorHAnsi" w:hAnsiTheme="minorHAnsi" w:cstheme="minorHAnsi"/>
          <w:color w:val="FF0000"/>
          <w:sz w:val="24"/>
          <w:szCs w:val="24"/>
        </w:rPr>
        <w:t xml:space="preserve">co najmniej </w:t>
      </w:r>
      <w:r w:rsidR="00BB3497">
        <w:rPr>
          <w:rFonts w:asciiTheme="minorHAnsi" w:hAnsiTheme="minorHAnsi" w:cstheme="minorHAnsi"/>
          <w:sz w:val="24"/>
          <w:szCs w:val="24"/>
        </w:rPr>
        <w:t>25</w:t>
      </w:r>
      <w:r w:rsidR="00CF2702" w:rsidRPr="00CF2702">
        <w:rPr>
          <w:rFonts w:asciiTheme="minorHAnsi" w:hAnsiTheme="minorHAnsi" w:cstheme="minorHAnsi"/>
          <w:sz w:val="24"/>
          <w:szCs w:val="24"/>
        </w:rPr>
        <w:t xml:space="preserve"> pudełek na stelaż),</w:t>
      </w:r>
    </w:p>
    <w:p w14:paraId="4CE9D9CB" w14:textId="2E5D20B7" w:rsidR="00CF2702" w:rsidRPr="00CF2702" w:rsidRDefault="00CF2702" w:rsidP="00CF2702">
      <w:pPr>
        <w:pStyle w:val="Akapitzlist"/>
        <w:numPr>
          <w:ilvl w:val="0"/>
          <w:numId w:val="2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CF2702">
        <w:rPr>
          <w:rFonts w:asciiTheme="minorHAnsi" w:hAnsiTheme="minorHAnsi" w:cstheme="minorHAnsi"/>
          <w:sz w:val="24"/>
          <w:szCs w:val="24"/>
        </w:rPr>
        <w:t>materiał wykonania: stal nierdzewna,</w:t>
      </w:r>
    </w:p>
    <w:p w14:paraId="08AEAB2D" w14:textId="08579F95" w:rsidR="00CF2702" w:rsidRPr="00CF2702" w:rsidRDefault="00CF2702" w:rsidP="00CF2702">
      <w:pPr>
        <w:pStyle w:val="Akapitzlist"/>
        <w:numPr>
          <w:ilvl w:val="0"/>
          <w:numId w:val="2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CF2702">
        <w:rPr>
          <w:rFonts w:asciiTheme="minorHAnsi" w:hAnsiTheme="minorHAnsi" w:cstheme="minorHAnsi"/>
          <w:sz w:val="24"/>
          <w:szCs w:val="24"/>
        </w:rPr>
        <w:t xml:space="preserve">wymiary zewnętrzne stelaży umożliwiające swobodne umieszczenie ich w przedziale zamrażarki w ilości </w:t>
      </w:r>
      <w:r w:rsidR="001A7A1B">
        <w:rPr>
          <w:rFonts w:asciiTheme="minorHAnsi" w:hAnsiTheme="minorHAnsi" w:cstheme="minorHAnsi"/>
          <w:sz w:val="24"/>
          <w:szCs w:val="24"/>
        </w:rPr>
        <w:t>4</w:t>
      </w:r>
      <w:r w:rsidRPr="00CF2702">
        <w:rPr>
          <w:rFonts w:asciiTheme="minorHAnsi" w:hAnsiTheme="minorHAnsi" w:cstheme="minorHAnsi"/>
          <w:sz w:val="24"/>
          <w:szCs w:val="24"/>
        </w:rPr>
        <w:t xml:space="preserve"> stelaży na przedział, jeden obok drugiego, umożliwiając zamknięcie drzwi przedziałowych oraz drzwi głównych zamrażarki,</w:t>
      </w:r>
    </w:p>
    <w:p w14:paraId="4AB3C486" w14:textId="2FE9909A" w:rsidR="00CF2702" w:rsidRPr="0051328E" w:rsidRDefault="00CF2702" w:rsidP="00CF2702">
      <w:pPr>
        <w:pStyle w:val="Akapitzlist"/>
        <w:numPr>
          <w:ilvl w:val="0"/>
          <w:numId w:val="23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CF2702">
        <w:rPr>
          <w:rFonts w:asciiTheme="minorHAnsi" w:hAnsiTheme="minorHAnsi" w:cstheme="minorHAnsi"/>
          <w:sz w:val="24"/>
          <w:szCs w:val="24"/>
        </w:rPr>
        <w:t>wymiary, konstrukcja i materiał, z którego będą wykonane stelaże, umożliwiające swobodny dostęp do szuflad i płytek, nie mogą również tracić swojej wytrzymałości, trwałości i funkcjonalności w temperaturze -86°C, oraz warunkach zwiększonej wilgotności.</w:t>
      </w:r>
    </w:p>
    <w:p w14:paraId="63881A14" w14:textId="77777777" w:rsidR="00B42A00" w:rsidRPr="0012142B" w:rsidRDefault="00B42A00" w:rsidP="00B42A00"/>
    <w:p w14:paraId="50D515ED" w14:textId="42440817" w:rsidR="0095537D" w:rsidRPr="0012142B" w:rsidRDefault="00983FAC" w:rsidP="002920BB">
      <w:pPr>
        <w:pStyle w:val="Nagwek2"/>
        <w:ind w:left="426" w:right="91" w:hanging="426"/>
        <w:jc w:val="both"/>
      </w:pPr>
      <w:r w:rsidRPr="0012142B">
        <w:t>WYMAGANIA OGÓLNE</w:t>
      </w:r>
      <w:r w:rsidR="00A46452" w:rsidRPr="0012142B">
        <w:t xml:space="preserve"> </w:t>
      </w:r>
    </w:p>
    <w:p w14:paraId="19B6F44D" w14:textId="72E084D2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204CA6" w:rsidRPr="0012142B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021E032F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204CA6" w:rsidRPr="0012142B">
        <w:rPr>
          <w:rFonts w:asciiTheme="minorHAnsi" w:hAnsiTheme="minorHAnsi" w:cstheme="minorHAnsi"/>
          <w:sz w:val="24"/>
          <w:szCs w:val="24"/>
        </w:rPr>
        <w:t xml:space="preserve">ferowany przedmiot zamówienia kompletny, po zainstalowaniu i uruchomieniu gotowy do użytku </w:t>
      </w:r>
      <w:r w:rsidR="00204CA6" w:rsidRPr="0012142B">
        <w:rPr>
          <w:rFonts w:asciiTheme="minorHAnsi" w:hAnsiTheme="minorHAnsi" w:cstheme="minorHAnsi"/>
          <w:sz w:val="24"/>
          <w:szCs w:val="24"/>
        </w:rPr>
        <w:lastRenderedPageBreak/>
        <w:t>zgodnie z jego przeznaczeniem bez dodatkowych zakupów inwestycyjnych. Zakupy materiałów eksploatacyjnych i zużywalnych, w tym wyrobów medycznych jednorazowego użytku, nie są zakupami inwestycyjnymi,</w:t>
      </w:r>
    </w:p>
    <w:p w14:paraId="5BD1518F" w14:textId="77777777" w:rsidR="0034457C" w:rsidRPr="0012142B" w:rsidRDefault="0034457C" w:rsidP="00A43598">
      <w:pPr>
        <w:pStyle w:val="Nagwek2"/>
        <w:numPr>
          <w:ilvl w:val="1"/>
          <w:numId w:val="1"/>
        </w:numPr>
        <w:ind w:left="567" w:right="91" w:hanging="567"/>
        <w:jc w:val="both"/>
        <w:rPr>
          <w:b w:val="0"/>
          <w:sz w:val="24"/>
          <w:szCs w:val="24"/>
        </w:rPr>
      </w:pPr>
      <w:r w:rsidRPr="0012142B">
        <w:rPr>
          <w:b w:val="0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69C93BD4" w:rsidR="00204CA6" w:rsidRPr="0012142B" w:rsidRDefault="00EE7F46" w:rsidP="00A43598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567" w:right="91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12142B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12142B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12142B">
        <w:rPr>
          <w:rFonts w:asciiTheme="minorHAnsi" w:hAnsiTheme="minorHAnsi" w:cstheme="minorHAnsi"/>
          <w:sz w:val="24"/>
          <w:szCs w:val="24"/>
        </w:rPr>
        <w:t xml:space="preserve"> być w języku polskim i/lub języku angielskim:</w:t>
      </w:r>
    </w:p>
    <w:p w14:paraId="68158A3C" w14:textId="77777777" w:rsidR="00204CA6" w:rsidRPr="0012142B" w:rsidRDefault="00204CA6" w:rsidP="0051328E">
      <w:pPr>
        <w:pStyle w:val="Akapitzlist"/>
        <w:numPr>
          <w:ilvl w:val="0"/>
          <w:numId w:val="22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12142B" w:rsidRDefault="00204CA6" w:rsidP="0051328E">
      <w:pPr>
        <w:pStyle w:val="Akapitzlist"/>
        <w:numPr>
          <w:ilvl w:val="0"/>
          <w:numId w:val="22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6F14BD70" w14:textId="77777777" w:rsidR="00C761BB" w:rsidRPr="0012142B" w:rsidRDefault="00204CA6" w:rsidP="0051328E">
      <w:pPr>
        <w:pStyle w:val="Akapitzlist"/>
        <w:numPr>
          <w:ilvl w:val="0"/>
          <w:numId w:val="22"/>
        </w:numPr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2508B86B" w14:textId="14B454D6" w:rsidR="00C761BB" w:rsidRPr="0012142B" w:rsidRDefault="00C761BB" w:rsidP="00584417">
      <w:pPr>
        <w:pStyle w:val="Akapitzlist"/>
        <w:numPr>
          <w:ilvl w:val="1"/>
          <w:numId w:val="1"/>
        </w:numPr>
        <w:spacing w:line="360" w:lineRule="auto"/>
        <w:ind w:left="426" w:right="91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12142B">
        <w:rPr>
          <w:rFonts w:asciiTheme="minorHAnsi" w:hAnsiTheme="minorHAnsi" w:cstheme="minorHAnsi"/>
          <w:b/>
          <w:sz w:val="24"/>
          <w:szCs w:val="24"/>
        </w:rPr>
        <w:t>UWAGA: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Techniczna).</w:t>
      </w:r>
    </w:p>
    <w:p w14:paraId="5A979BEA" w14:textId="77777777" w:rsidR="00C761BB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</w:t>
      </w:r>
      <w:r w:rsidRPr="0012142B">
        <w:rPr>
          <w:rFonts w:asciiTheme="minorHAnsi" w:hAnsiTheme="minorHAnsi" w:cstheme="minorHAnsi"/>
          <w:sz w:val="24"/>
          <w:szCs w:val="24"/>
        </w:rPr>
        <w:lastRenderedPageBreak/>
        <w:t>jakościowe i funkcjonalne wymagane przez Zamawiającego w opisie przedmiotu zamówienia.</w:t>
      </w:r>
    </w:p>
    <w:p w14:paraId="05453EF2" w14:textId="77777777" w:rsidR="00C761BB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2D2CEDF" w14:textId="5A4C630B" w:rsidR="00493985" w:rsidRPr="0012142B" w:rsidRDefault="00C761BB" w:rsidP="00584417">
      <w:pPr>
        <w:pStyle w:val="Akapitzlist"/>
        <w:numPr>
          <w:ilvl w:val="1"/>
          <w:numId w:val="1"/>
        </w:numPr>
        <w:tabs>
          <w:tab w:val="right" w:leader="dot" w:pos="9639"/>
        </w:tabs>
        <w:spacing w:after="240" w:line="360" w:lineRule="auto"/>
        <w:ind w:left="426" w:right="91" w:hanging="426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33ED3C04" w14:textId="65F2CCDB" w:rsidR="0095537D" w:rsidRPr="0012142B" w:rsidRDefault="006524D6" w:rsidP="002920BB">
      <w:pPr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i funkcjonalne przedstawione </w:t>
      </w:r>
      <w:r w:rsidR="00D37E92" w:rsidRPr="0012142B">
        <w:rPr>
          <w:rFonts w:asciiTheme="minorHAnsi" w:hAnsiTheme="minorHAnsi" w:cstheme="minorHAnsi"/>
          <w:sz w:val="24"/>
          <w:szCs w:val="24"/>
        </w:rPr>
        <w:t>powyżej</w:t>
      </w:r>
      <w:r w:rsidRPr="0012142B">
        <w:rPr>
          <w:rFonts w:asciiTheme="minorHAnsi" w:hAnsiTheme="minorHAnsi" w:cstheme="minorHAnsi"/>
          <w:sz w:val="24"/>
          <w:szCs w:val="24"/>
        </w:rPr>
        <w:t>, oraz wszystkie dotyczące go pozostałe wymagania wymienione w specyfikacji istotnych warunków zamówienia i w załącznikach do niej.</w:t>
      </w:r>
    </w:p>
    <w:p w14:paraId="2F242212" w14:textId="77777777" w:rsidR="00204CA6" w:rsidRPr="0012142B" w:rsidRDefault="00204CA6" w:rsidP="002920BB">
      <w:pPr>
        <w:tabs>
          <w:tab w:val="right" w:leader="dot" w:pos="9639"/>
        </w:tabs>
        <w:spacing w:line="48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204CA6" w:rsidRPr="0012142B" w:rsidSect="00AB1678">
          <w:headerReference w:type="default" r:id="rId8"/>
          <w:footerReference w:type="default" r:id="rId9"/>
          <w:pgSz w:w="11910" w:h="16840"/>
          <w:pgMar w:top="964" w:right="853" w:bottom="278" w:left="851" w:header="709" w:footer="709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2C8F3BB9" w14:textId="5F55A91E" w:rsidR="00582C80" w:rsidRPr="0012142B" w:rsidRDefault="00AA1575" w:rsidP="00AA1575">
      <w:pPr>
        <w:spacing w:line="360" w:lineRule="auto"/>
        <w:ind w:right="141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3 DO SWZ</w:t>
      </w:r>
    </w:p>
    <w:p w14:paraId="0DF2F709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</w:rPr>
      </w:pPr>
    </w:p>
    <w:p w14:paraId="186628B4" w14:textId="44A59DF9" w:rsidR="00DE3DFD" w:rsidRDefault="00582C80" w:rsidP="00DE3DFD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12142B">
        <w:rPr>
          <w:rFonts w:asciiTheme="minorHAnsi" w:hAnsiTheme="minorHAnsi" w:cstheme="minorHAnsi"/>
          <w:b/>
          <w:sz w:val="28"/>
        </w:rPr>
        <w:t xml:space="preserve">OCENA TECHNICZNA – CZĘŚĆ NR </w:t>
      </w:r>
      <w:r w:rsidR="006205B6">
        <w:rPr>
          <w:rFonts w:asciiTheme="minorHAnsi" w:hAnsiTheme="minorHAnsi" w:cstheme="minorHAnsi"/>
          <w:b/>
          <w:sz w:val="28"/>
        </w:rPr>
        <w:t>3</w:t>
      </w:r>
    </w:p>
    <w:p w14:paraId="22A9365F" w14:textId="22343C49" w:rsidR="00582C80" w:rsidRPr="0012142B" w:rsidRDefault="00582C80" w:rsidP="00DE3DFD">
      <w:pPr>
        <w:keepNext/>
        <w:spacing w:line="360" w:lineRule="auto"/>
        <w:outlineLvl w:val="0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urządzenia i dostarczeniem instrukcji stanowiskowej oraz jej wdrożeniem do </w:t>
      </w:r>
    </w:p>
    <w:p w14:paraId="3BCCC304" w14:textId="77777777" w:rsidR="006078A4" w:rsidRPr="0012142B" w:rsidRDefault="006078A4" w:rsidP="006078A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49A5C3E9" w14:textId="7C0EA89B" w:rsidR="00DE3DFD" w:rsidRPr="0012142B" w:rsidRDefault="00CD6757" w:rsidP="00CD6757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6D89A4B6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5480C0B1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kern w:val="2"/>
          <w:u w:val="single"/>
          <w:lang w:eastAsia="hi-IN"/>
        </w:rPr>
      </w:pPr>
      <w:r w:rsidRPr="0012142B">
        <w:rPr>
          <w:rFonts w:asciiTheme="minorHAnsi" w:hAnsiTheme="minorHAnsi" w:cstheme="minorHAnsi"/>
          <w:b/>
          <w:u w:val="single"/>
        </w:rPr>
        <w:t>UWAGA!</w:t>
      </w:r>
      <w:r w:rsidRPr="0012142B">
        <w:rPr>
          <w:rFonts w:asciiTheme="minorHAnsi" w:hAnsiTheme="minorHAnsi" w:cstheme="minorHAnsi"/>
          <w:u w:val="single"/>
        </w:rPr>
        <w:t xml:space="preserve"> Wykonawca jest zobowiązany wpisać</w:t>
      </w:r>
      <w:r w:rsidRPr="0012142B">
        <w:rPr>
          <w:rFonts w:asciiTheme="minorHAnsi" w:hAnsiTheme="minorHAnsi" w:cstheme="minorHAnsi"/>
          <w:kern w:val="2"/>
          <w:u w:val="single"/>
          <w:lang w:eastAsia="hi-IN"/>
        </w:rPr>
        <w:t xml:space="preserve"> w pozycji „Parametry i funkcje oferowane” – zgodnie ze stanem faktycznym – oferowaną wartość ocenianego parametru i/lub oferowaną funkcję</w:t>
      </w:r>
    </w:p>
    <w:p w14:paraId="6A6D39C3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B4DEA84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  <w:r w:rsidRPr="0012142B">
        <w:rPr>
          <w:rFonts w:asciiTheme="minorHAnsi" w:hAnsiTheme="minorHAnsi" w:cstheme="minorHAnsi"/>
          <w:b/>
          <w:bCs/>
        </w:rPr>
        <w:t>Parametry i funkcje oceniane:</w:t>
      </w:r>
    </w:p>
    <w:p w14:paraId="5C9766B4" w14:textId="77777777" w:rsidR="008B08D9" w:rsidRDefault="008B08D9" w:rsidP="008B08D9">
      <w:pPr>
        <w:pStyle w:val="Akapitzlist"/>
        <w:tabs>
          <w:tab w:val="right" w:leader="dot" w:pos="9639"/>
        </w:tabs>
        <w:spacing w:line="360" w:lineRule="auto"/>
        <w:ind w:left="567" w:right="91"/>
        <w:jc w:val="both"/>
        <w:rPr>
          <w:rFonts w:asciiTheme="minorHAnsi" w:hAnsiTheme="minorHAnsi" w:cstheme="minorHAnsi"/>
          <w:sz w:val="24"/>
          <w:szCs w:val="24"/>
        </w:rPr>
      </w:pPr>
    </w:p>
    <w:p w14:paraId="098A8345" w14:textId="5BFF22BA" w:rsidR="004C72AA" w:rsidRPr="004C72AA" w:rsidRDefault="004C72AA" w:rsidP="004C72AA">
      <w:pPr>
        <w:pStyle w:val="Akapitzlist"/>
        <w:numPr>
          <w:ilvl w:val="1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4C72AA">
        <w:rPr>
          <w:rFonts w:asciiTheme="minorHAnsi" w:hAnsiTheme="minorHAnsi" w:cstheme="minorHAnsi"/>
          <w:sz w:val="24"/>
          <w:szCs w:val="24"/>
        </w:rPr>
        <w:t>Ochrona ustawień temperatury roboczej i poziomów alarmów za pomocą kodu pin.</w:t>
      </w:r>
    </w:p>
    <w:p w14:paraId="5F59B3F4" w14:textId="79937D1D" w:rsidR="0083268D" w:rsidRPr="0012142B" w:rsidRDefault="0083268D" w:rsidP="00395D4F">
      <w:pPr>
        <w:pStyle w:val="Bezodstpw"/>
        <w:spacing w:line="360" w:lineRule="auto"/>
        <w:jc w:val="both"/>
        <w:rPr>
          <w:rFonts w:cstheme="minorHAnsi"/>
          <w:bCs/>
        </w:rPr>
      </w:pPr>
      <w:r w:rsidRPr="0012142B">
        <w:rPr>
          <w:rFonts w:cstheme="minorHAnsi"/>
          <w:b/>
          <w:bCs/>
        </w:rPr>
        <w:t xml:space="preserve">Skala oceny w punktach  - </w:t>
      </w:r>
      <w:r w:rsidRPr="0012142B">
        <w:rPr>
          <w:rFonts w:cstheme="minorHAnsi"/>
          <w:bCs/>
        </w:rPr>
        <w:t>0 / 10</w:t>
      </w:r>
    </w:p>
    <w:p w14:paraId="63F50CB9" w14:textId="77777777" w:rsidR="00533A15" w:rsidRPr="0012142B" w:rsidRDefault="00533A15" w:rsidP="0083268D">
      <w:pPr>
        <w:pStyle w:val="Bezodstpw"/>
        <w:spacing w:line="360" w:lineRule="auto"/>
        <w:ind w:left="360"/>
        <w:jc w:val="both"/>
        <w:rPr>
          <w:rFonts w:cstheme="minorHAnsi"/>
          <w:bCs/>
        </w:rPr>
      </w:pPr>
    </w:p>
    <w:p w14:paraId="4B9D48F1" w14:textId="078FCB2D" w:rsidR="004C72AA" w:rsidRPr="004C72AA" w:rsidRDefault="004C72AA" w:rsidP="004C72AA">
      <w:pPr>
        <w:pStyle w:val="Akapitzlist"/>
        <w:numPr>
          <w:ilvl w:val="1"/>
          <w:numId w:val="25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4C72AA">
        <w:rPr>
          <w:rFonts w:asciiTheme="minorHAnsi" w:eastAsiaTheme="minorHAnsi" w:hAnsiTheme="minorHAnsi" w:cstheme="minorHAnsi"/>
          <w:sz w:val="24"/>
          <w:szCs w:val="24"/>
        </w:rPr>
        <w:t>Wbudowany automatyczny system kompensacji wahań napięcia w sieci zasilającej.</w:t>
      </w:r>
    </w:p>
    <w:p w14:paraId="68AD17A1" w14:textId="723E9ADD" w:rsidR="00582C80" w:rsidRPr="0012142B" w:rsidRDefault="00582C80" w:rsidP="00395D4F">
      <w:pPr>
        <w:pStyle w:val="Bezodstpw"/>
        <w:spacing w:line="360" w:lineRule="auto"/>
        <w:jc w:val="both"/>
        <w:rPr>
          <w:rFonts w:cstheme="minorHAnsi"/>
          <w:bCs/>
        </w:rPr>
      </w:pPr>
      <w:r w:rsidRPr="0012142B">
        <w:rPr>
          <w:rFonts w:cstheme="minorHAnsi"/>
          <w:b/>
          <w:bCs/>
        </w:rPr>
        <w:t xml:space="preserve">Skala oceny w punktach  - </w:t>
      </w:r>
      <w:r w:rsidRPr="0012142B">
        <w:rPr>
          <w:rFonts w:cstheme="minorHAnsi"/>
          <w:bCs/>
        </w:rPr>
        <w:t xml:space="preserve">0 / </w:t>
      </w:r>
      <w:r w:rsidR="0083268D" w:rsidRPr="0012142B">
        <w:rPr>
          <w:rFonts w:cstheme="minorHAnsi"/>
          <w:bCs/>
        </w:rPr>
        <w:t>10</w:t>
      </w:r>
    </w:p>
    <w:p w14:paraId="1C2693E8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7BD9B1C" w14:textId="77777777" w:rsidR="00582C80" w:rsidRPr="0012142B" w:rsidRDefault="00582C80" w:rsidP="00582C8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F04FAC9" w14:textId="77777777" w:rsidR="00582C80" w:rsidRPr="0012142B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  <w:r w:rsidRPr="0012142B">
        <w:rPr>
          <w:rFonts w:asciiTheme="minorHAnsi" w:hAnsiTheme="minorHAnsi" w:cstheme="minorHAnsi"/>
          <w:b/>
          <w:kern w:val="2"/>
          <w:szCs w:val="20"/>
          <w:lang w:eastAsia="hi-IN"/>
        </w:rPr>
        <w:t>Parametry i funkcje oferowane:</w:t>
      </w:r>
    </w:p>
    <w:p w14:paraId="4AD2E590" w14:textId="77777777" w:rsidR="00582C80" w:rsidRPr="0012142B" w:rsidRDefault="00582C80" w:rsidP="00582C80">
      <w:pPr>
        <w:spacing w:line="360" w:lineRule="auto"/>
        <w:ind w:firstLine="360"/>
        <w:rPr>
          <w:rFonts w:asciiTheme="minorHAnsi" w:hAnsiTheme="minorHAnsi" w:cstheme="minorHAnsi"/>
          <w:b/>
          <w:kern w:val="2"/>
          <w:szCs w:val="20"/>
          <w:lang w:eastAsia="hi-IN"/>
        </w:rPr>
      </w:pPr>
    </w:p>
    <w:p w14:paraId="4D1599C8" w14:textId="5EF83B4B" w:rsidR="00582C80" w:rsidRPr="0012142B" w:rsidRDefault="00582C80" w:rsidP="00AD18BE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  <w:r w:rsidR="0083268D"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07A182" w14:textId="77777777" w:rsidR="0083268D" w:rsidRPr="0012142B" w:rsidRDefault="0083268D" w:rsidP="0083268D">
      <w:pPr>
        <w:pStyle w:val="Akapitzlist"/>
        <w:widowControl/>
        <w:autoSpaceDE/>
        <w:autoSpaceDN/>
        <w:spacing w:line="360" w:lineRule="auto"/>
        <w:ind w:left="720"/>
        <w:contextualSpacing/>
        <w:rPr>
          <w:rFonts w:asciiTheme="minorHAnsi" w:hAnsiTheme="minorHAnsi" w:cstheme="minorHAnsi"/>
          <w:bCs/>
        </w:rPr>
      </w:pPr>
    </w:p>
    <w:p w14:paraId="4241FD7E" w14:textId="5FFB2286" w:rsidR="0083268D" w:rsidRPr="0012142B" w:rsidRDefault="0083268D" w:rsidP="00AD18BE">
      <w:pPr>
        <w:pStyle w:val="Akapitzlist"/>
        <w:widowControl/>
        <w:numPr>
          <w:ilvl w:val="0"/>
          <w:numId w:val="10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bCs/>
        </w:rPr>
      </w:pPr>
      <w:r w:rsidRPr="0012142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05139" w14:textId="77777777" w:rsidR="00582C80" w:rsidRPr="0012142B" w:rsidRDefault="00582C80" w:rsidP="00582C80">
      <w:pPr>
        <w:spacing w:line="360" w:lineRule="auto"/>
        <w:ind w:left="567" w:right="-1" w:hanging="567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FC5515" w14:textId="77777777" w:rsidR="009016BF" w:rsidRPr="0012142B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43AEC5" w14:textId="77777777" w:rsidR="009016BF" w:rsidRPr="0012142B" w:rsidRDefault="009016BF" w:rsidP="009016BF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9016BF" w:rsidRPr="0012142B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183BE45C" w14:textId="33F6FD0A" w:rsidR="0095537D" w:rsidRPr="0012142B" w:rsidRDefault="00AA1575" w:rsidP="009016BF">
      <w:pPr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3F16BE68" w:rsidR="0095537D" w:rsidRPr="0012142B" w:rsidRDefault="008A08AC" w:rsidP="002920BB">
      <w:pPr>
        <w:pStyle w:val="Nagwek1"/>
        <w:ind w:right="91"/>
        <w:jc w:val="both"/>
      </w:pPr>
      <w:r w:rsidRPr="0012142B">
        <w:t>OCENA</w:t>
      </w:r>
      <w:r w:rsidR="00A46452" w:rsidRPr="0012142B">
        <w:t xml:space="preserve"> WARUNKÓW GWARANCJI – </w:t>
      </w:r>
      <w:r w:rsidR="00E80CC1" w:rsidRPr="0012142B">
        <w:t xml:space="preserve">CZĘŚĆ NR </w:t>
      </w:r>
      <w:r w:rsidR="006205B6">
        <w:t>3</w:t>
      </w:r>
    </w:p>
    <w:p w14:paraId="4AB5D981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39623205" w14:textId="77777777" w:rsidR="006078A4" w:rsidRPr="0012142B" w:rsidRDefault="006078A4" w:rsidP="006078A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18BE40C4" w14:textId="6AD0FD81" w:rsidR="00EC2C3B" w:rsidRPr="0012142B" w:rsidRDefault="00CD6757" w:rsidP="00CD6757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650BF1DD" w14:textId="77777777" w:rsidR="00724DDB" w:rsidRPr="0012142B" w:rsidRDefault="00724DDB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5E246A54" w14:textId="77777777" w:rsidR="00204CA6" w:rsidRPr="0012142B" w:rsidRDefault="00204CA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1214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142B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4F0E5743" w14:textId="77777777" w:rsidR="00AA1575" w:rsidRPr="0012142B" w:rsidRDefault="00AA1575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CAC571" w14:textId="77777777" w:rsidR="00204CA6" w:rsidRPr="0012142B" w:rsidRDefault="008C0B5E" w:rsidP="002920BB">
      <w:pPr>
        <w:pStyle w:val="TableParagraph"/>
        <w:spacing w:line="360" w:lineRule="auto"/>
        <w:ind w:left="0"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>w</w:t>
      </w:r>
      <w:r w:rsidRPr="0012142B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7F182DE2" w:rsidR="00204CA6" w:rsidRPr="0012142B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12142B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C21DA7" w:rsidRPr="0012142B">
        <w:rPr>
          <w:rFonts w:asciiTheme="minorHAnsi" w:hAnsiTheme="minorHAnsi" w:cstheme="minorHAnsi"/>
          <w:b/>
          <w:sz w:val="24"/>
          <w:szCs w:val="24"/>
        </w:rPr>
        <w:t>24 miesiące</w:t>
      </w:r>
      <w:r w:rsidRPr="0012142B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287523FF" w:rsidR="00204CA6" w:rsidRPr="0012142B" w:rsidRDefault="001B4EF8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C21DA7" w:rsidRPr="0012142B">
        <w:rPr>
          <w:rFonts w:asciiTheme="minorHAnsi" w:hAnsiTheme="minorHAnsi" w:cstheme="minorHAnsi"/>
          <w:b/>
          <w:sz w:val="24"/>
          <w:szCs w:val="24"/>
        </w:rPr>
        <w:t>24</w:t>
      </w:r>
      <w:r w:rsidR="002135F9" w:rsidRPr="0012142B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="00E53FF2" w:rsidRPr="0012142B">
        <w:rPr>
          <w:rFonts w:asciiTheme="minorHAnsi" w:hAnsiTheme="minorHAnsi" w:cstheme="minorHAnsi"/>
          <w:b/>
          <w:sz w:val="24"/>
          <w:szCs w:val="24"/>
        </w:rPr>
        <w:t>60</w:t>
      </w:r>
      <w:r w:rsidR="00204CA6" w:rsidRPr="0012142B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7E90C0C1" w14:textId="77777777" w:rsidR="00493985" w:rsidRPr="0012142B" w:rsidRDefault="00204CA6" w:rsidP="00A43598">
      <w:pPr>
        <w:pStyle w:val="TableParagraph"/>
        <w:numPr>
          <w:ilvl w:val="0"/>
          <w:numId w:val="2"/>
        </w:numPr>
        <w:spacing w:line="360" w:lineRule="auto"/>
        <w:ind w:left="284" w:right="91" w:hanging="284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b/>
          <w:sz w:val="24"/>
          <w:szCs w:val="24"/>
        </w:rPr>
        <w:t>UWAGA:</w:t>
      </w:r>
      <w:r w:rsidR="006F4559" w:rsidRPr="0012142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C17CF9" w14:textId="123F9E75" w:rsidR="00493985" w:rsidRPr="0012142B" w:rsidRDefault="00204CA6" w:rsidP="00AD18BE">
      <w:pPr>
        <w:pStyle w:val="TableParagraph"/>
        <w:numPr>
          <w:ilvl w:val="0"/>
          <w:numId w:val="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  <w:r w:rsidR="00493985" w:rsidRPr="0012142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C19173" w14:textId="67E42775" w:rsidR="00204CA6" w:rsidRPr="0012142B" w:rsidRDefault="00204CA6" w:rsidP="00AD18BE">
      <w:pPr>
        <w:pStyle w:val="TableParagraph"/>
        <w:numPr>
          <w:ilvl w:val="0"/>
          <w:numId w:val="7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69017159" w:rsidR="00204CA6" w:rsidRPr="0012142B" w:rsidRDefault="00204CA6" w:rsidP="00AD18BE">
      <w:pPr>
        <w:pStyle w:val="TableParagraph"/>
        <w:numPr>
          <w:ilvl w:val="0"/>
          <w:numId w:val="8"/>
        </w:numPr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12142B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12142B">
        <w:rPr>
          <w:rFonts w:asciiTheme="minorHAnsi" w:hAnsiTheme="minorHAnsi" w:cstheme="minorHAnsi"/>
          <w:sz w:val="24"/>
          <w:szCs w:val="24"/>
        </w:rPr>
        <w:t>minimalnego okresu gwarancji (</w:t>
      </w:r>
      <w:r w:rsidR="00C21DA7" w:rsidRPr="0012142B">
        <w:rPr>
          <w:rFonts w:asciiTheme="minorHAnsi" w:hAnsiTheme="minorHAnsi" w:cstheme="minorHAnsi"/>
          <w:sz w:val="24"/>
          <w:szCs w:val="24"/>
        </w:rPr>
        <w:t>24</w:t>
      </w:r>
      <w:r w:rsidR="00047F68" w:rsidRPr="0012142B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12142B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12142B" w:rsidRDefault="00204CA6" w:rsidP="00AD18BE">
      <w:pPr>
        <w:pStyle w:val="TableParagraph"/>
        <w:numPr>
          <w:ilvl w:val="0"/>
          <w:numId w:val="8"/>
        </w:numPr>
        <w:tabs>
          <w:tab w:val="left" w:pos="814"/>
        </w:tabs>
        <w:spacing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 -</w:t>
      </w:r>
      <w:r w:rsidRPr="0012142B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5769813" w:rsidR="00204CA6" w:rsidRPr="0012142B" w:rsidRDefault="00204CA6" w:rsidP="00AD18BE">
      <w:pPr>
        <w:pStyle w:val="TableParagraph"/>
        <w:numPr>
          <w:ilvl w:val="0"/>
          <w:numId w:val="8"/>
        </w:numPr>
        <w:tabs>
          <w:tab w:val="left" w:pos="814"/>
        </w:tabs>
        <w:spacing w:after="240" w:line="36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C21DA7" w:rsidRPr="0012142B">
        <w:rPr>
          <w:rFonts w:asciiTheme="minorHAnsi" w:hAnsiTheme="minorHAnsi" w:cstheme="minorHAnsi"/>
          <w:sz w:val="24"/>
          <w:szCs w:val="24"/>
        </w:rPr>
        <w:t>24</w:t>
      </w:r>
      <w:r w:rsidR="00B42A00" w:rsidRPr="0012142B">
        <w:rPr>
          <w:rFonts w:asciiTheme="minorHAnsi" w:hAnsiTheme="minorHAnsi" w:cstheme="minorHAnsi"/>
          <w:sz w:val="24"/>
          <w:szCs w:val="24"/>
        </w:rPr>
        <w:t xml:space="preserve"> miesi</w:t>
      </w:r>
      <w:r w:rsidR="00C21DA7" w:rsidRPr="0012142B">
        <w:rPr>
          <w:rFonts w:asciiTheme="minorHAnsi" w:hAnsiTheme="minorHAnsi" w:cstheme="minorHAnsi"/>
          <w:sz w:val="24"/>
          <w:szCs w:val="24"/>
        </w:rPr>
        <w:t>ące</w:t>
      </w:r>
      <w:r w:rsidRPr="0012142B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- </w:t>
      </w:r>
      <w:r w:rsidRPr="0012142B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7777777" w:rsidR="006524D6" w:rsidRPr="0012142B" w:rsidRDefault="006524D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12142B" w:rsidSect="00AB1678">
          <w:pgSz w:w="11910" w:h="16840"/>
          <w:pgMar w:top="1400" w:right="853" w:bottom="280" w:left="1100" w:header="708" w:footer="708" w:gutter="0"/>
          <w:cols w:space="708"/>
        </w:sectPr>
      </w:pPr>
      <w:r w:rsidRPr="0012142B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12142B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12142B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7DDB7A8D" w:rsidR="0095537D" w:rsidRPr="0012142B" w:rsidRDefault="008B01C8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4313FAEC" w:rsidR="0095537D" w:rsidRPr="0012142B" w:rsidRDefault="006524D6" w:rsidP="002920BB">
      <w:pPr>
        <w:pStyle w:val="Nagwek1"/>
        <w:ind w:right="91"/>
        <w:jc w:val="both"/>
      </w:pPr>
      <w:r w:rsidRPr="0012142B">
        <w:t>WARUNKI GWARANCJI, RĘKOJMI I SE</w:t>
      </w:r>
      <w:r w:rsidR="00A46452" w:rsidRPr="0012142B">
        <w:t xml:space="preserve">RWISU GWARANCYJNEGO – </w:t>
      </w:r>
      <w:r w:rsidR="007278B2" w:rsidRPr="0012142B">
        <w:t xml:space="preserve">CZĘŚĆ NR </w:t>
      </w:r>
      <w:r w:rsidR="006205B6">
        <w:t>3</w:t>
      </w:r>
    </w:p>
    <w:p w14:paraId="349DE38B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0725B1D4" w14:textId="77777777" w:rsidR="006078A4" w:rsidRPr="0012142B" w:rsidRDefault="006078A4" w:rsidP="006078A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4C441751" w14:textId="29583D08" w:rsidR="00EC2C3B" w:rsidRPr="0012142B" w:rsidRDefault="00CD6757" w:rsidP="00CD6757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371FCD17" w14:textId="77777777" w:rsidR="006524D6" w:rsidRPr="0012142B" w:rsidRDefault="006524D6" w:rsidP="00A43598">
      <w:pPr>
        <w:pStyle w:val="Nagwek2"/>
        <w:numPr>
          <w:ilvl w:val="0"/>
          <w:numId w:val="3"/>
        </w:numPr>
        <w:ind w:left="426" w:right="91" w:hanging="426"/>
        <w:jc w:val="both"/>
      </w:pPr>
      <w:r w:rsidRPr="0012142B">
        <w:t>WARUNKI GWARANCJI, RĘKOJMI I SERWISU GWARANCYJNEGO</w:t>
      </w:r>
    </w:p>
    <w:p w14:paraId="5A0BB8D4" w14:textId="113C8CF4" w:rsidR="0095537D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6524D6" w:rsidRPr="0012142B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12435471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7412EDA8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6801ED62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2B2BEBAF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P</w:t>
      </w:r>
      <w:r w:rsidR="006524D6" w:rsidRPr="0012142B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6F3275F2" w:rsidR="006524D6" w:rsidRPr="0012142B" w:rsidRDefault="0038557C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 ile producent urządzenia przewiduje przeglądy w trakcie trwania gwarancji, 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54899DB0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5016F074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N</w:t>
      </w:r>
      <w:r w:rsidR="006524D6" w:rsidRPr="0012142B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0922D949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C</w:t>
      </w:r>
      <w:r w:rsidR="006524D6" w:rsidRPr="0012142B">
        <w:rPr>
          <w:rFonts w:asciiTheme="minorHAnsi" w:hAnsiTheme="minorHAnsi" w:cstheme="minorHAnsi"/>
          <w:sz w:val="24"/>
          <w:szCs w:val="24"/>
        </w:rPr>
        <w:t>elem</w:t>
      </w:r>
      <w:r w:rsidR="004B79E8" w:rsidRPr="0012142B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12142B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12142B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12142B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urządzenia w </w:t>
      </w:r>
      <w:r w:rsidR="006524D6" w:rsidRPr="0012142B">
        <w:rPr>
          <w:rFonts w:asciiTheme="minorHAnsi" w:hAnsiTheme="minorHAnsi" w:cstheme="minorHAnsi"/>
          <w:sz w:val="24"/>
          <w:szCs w:val="24"/>
        </w:rPr>
        <w:lastRenderedPageBreak/>
        <w:t>terminie ustalonym z Bezpośrednim Użytkownikiem urządzenia,</w:t>
      </w:r>
    </w:p>
    <w:p w14:paraId="06F16386" w14:textId="434F0919" w:rsidR="006524D6" w:rsidRPr="0012142B" w:rsidRDefault="00416EFF" w:rsidP="00A43598">
      <w:pPr>
        <w:pStyle w:val="TableParagraph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  <w:sz w:val="24"/>
          <w:szCs w:val="24"/>
        </w:rPr>
      </w:pPr>
      <w:r w:rsidRPr="0012142B">
        <w:rPr>
          <w:rFonts w:asciiTheme="minorHAnsi" w:hAnsiTheme="minorHAnsi" w:cstheme="minorHAnsi"/>
          <w:sz w:val="24"/>
          <w:szCs w:val="24"/>
        </w:rPr>
        <w:t>C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12142B">
        <w:rPr>
          <w:rFonts w:asciiTheme="minorHAnsi" w:hAnsiTheme="minorHAnsi" w:cstheme="minorHAnsi"/>
          <w:sz w:val="24"/>
          <w:szCs w:val="24"/>
        </w:rPr>
        <w:br/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12142B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12142B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0D15AA25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N</w:t>
      </w:r>
      <w:r w:rsidR="006524D6" w:rsidRPr="0012142B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45FDA8CF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J</w:t>
      </w:r>
      <w:r w:rsidR="006524D6" w:rsidRPr="0012142B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1B1F0E23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04689CBB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6524D6" w:rsidRPr="0012142B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232D6535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R</w:t>
      </w:r>
      <w:r w:rsidR="006524D6" w:rsidRPr="0012142B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781D3E32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O</w:t>
      </w:r>
      <w:r w:rsidR="006524D6" w:rsidRPr="0012142B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27893191" w:rsidR="006524D6" w:rsidRPr="0012142B" w:rsidRDefault="00416EFF" w:rsidP="00A43598">
      <w:pPr>
        <w:pStyle w:val="Akapitzlist"/>
        <w:numPr>
          <w:ilvl w:val="0"/>
          <w:numId w:val="4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W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12142B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12142B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147692EC" w:rsidR="006524D6" w:rsidRPr="0012142B" w:rsidRDefault="00416EFF" w:rsidP="00A43598">
      <w:pPr>
        <w:pStyle w:val="Akapitzlist"/>
        <w:numPr>
          <w:ilvl w:val="0"/>
          <w:numId w:val="4"/>
        </w:numPr>
        <w:spacing w:after="240"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  <w:sz w:val="24"/>
          <w:szCs w:val="24"/>
        </w:rPr>
        <w:t>K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12142B">
        <w:rPr>
          <w:rFonts w:asciiTheme="minorHAnsi" w:hAnsiTheme="minorHAnsi" w:cstheme="minorHAnsi"/>
          <w:sz w:val="24"/>
          <w:szCs w:val="24"/>
        </w:rPr>
        <w:t>z</w:t>
      </w:r>
      <w:r w:rsidR="006524D6" w:rsidRPr="0012142B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12142B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12142B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12142B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12142B">
        <w:rPr>
          <w:rFonts w:asciiTheme="minorHAnsi" w:hAnsiTheme="minorHAnsi" w:cstheme="minorHAnsi"/>
          <w:sz w:val="24"/>
          <w:szCs w:val="24"/>
        </w:rPr>
        <w:t>.</w:t>
      </w:r>
    </w:p>
    <w:p w14:paraId="35050DFC" w14:textId="77777777" w:rsidR="00AB1529" w:rsidRPr="0012142B" w:rsidRDefault="00AB1529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DF645E7" w14:textId="0C1456EB" w:rsidR="0095537D" w:rsidRPr="0012142B" w:rsidRDefault="00801C14" w:rsidP="002920BB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142B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1687A1C1" w:rsidR="0095537D" w:rsidRPr="0012142B" w:rsidRDefault="006524D6" w:rsidP="002920BB">
      <w:pPr>
        <w:pStyle w:val="Nagwek1"/>
        <w:ind w:right="91"/>
        <w:jc w:val="both"/>
      </w:pPr>
      <w:r w:rsidRPr="0012142B">
        <w:t>PROCEDURA DOSTAW</w:t>
      </w:r>
      <w:r w:rsidR="00FA2582">
        <w:t>Y</w:t>
      </w:r>
      <w:r w:rsidRPr="0012142B">
        <w:t xml:space="preserve"> </w:t>
      </w:r>
      <w:r w:rsidR="00A46452" w:rsidRPr="0012142B">
        <w:t>I ODBIOR</w:t>
      </w:r>
      <w:r w:rsidR="00FA2582">
        <w:t>U</w:t>
      </w:r>
      <w:r w:rsidR="00A46452" w:rsidRPr="0012142B">
        <w:t xml:space="preserve"> URZĄDZE</w:t>
      </w:r>
      <w:r w:rsidR="00E17010" w:rsidRPr="0012142B">
        <w:t>NIA</w:t>
      </w:r>
      <w:r w:rsidR="00A46452" w:rsidRPr="0012142B">
        <w:t xml:space="preserve"> – </w:t>
      </w:r>
      <w:r w:rsidR="007278B2" w:rsidRPr="0012142B">
        <w:t xml:space="preserve">CZĘŚĆ NR </w:t>
      </w:r>
      <w:r w:rsidR="006205B6">
        <w:t>3</w:t>
      </w:r>
    </w:p>
    <w:p w14:paraId="2D178EE2" w14:textId="77777777" w:rsidR="00E80CC1" w:rsidRPr="0012142B" w:rsidRDefault="00E80CC1" w:rsidP="002920BB">
      <w:pPr>
        <w:pStyle w:val="Tekstpodstawowy"/>
        <w:spacing w:after="240"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Dostawa wraz z rozładunkiem, wniesieniem, zainstalowaniem, uruchomieniem oraz dostarczeniem instrukcji stanowiskowej wraz z jej wdrożeniem do: </w:t>
      </w:r>
    </w:p>
    <w:p w14:paraId="4C23B47B" w14:textId="77777777" w:rsidR="006078A4" w:rsidRPr="0012142B" w:rsidRDefault="006078A4" w:rsidP="006078A4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 w:rsidRPr="006078A4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>akładu Fizjologii</w:t>
      </w:r>
      <w:r w:rsidRPr="006078A4">
        <w:rPr>
          <w:rFonts w:ascii="Calibri" w:hAnsi="Calibri" w:cs="Calibri"/>
          <w:b/>
        </w:rPr>
        <w:t xml:space="preserve"> I </w:t>
      </w:r>
      <w:r>
        <w:rPr>
          <w:rFonts w:ascii="Calibri" w:hAnsi="Calibri" w:cs="Calibri"/>
          <w:b/>
        </w:rPr>
        <w:t>Patofizjologii Doświadczalnej</w:t>
      </w:r>
      <w:r w:rsidRPr="0012142B">
        <w:rPr>
          <w:rFonts w:ascii="Calibri" w:hAnsi="Calibri" w:cs="Calibri"/>
          <w:b/>
        </w:rPr>
        <w:t xml:space="preserve"> Uniwersytetu Medycznego w Białymstoku</w:t>
      </w:r>
    </w:p>
    <w:p w14:paraId="15C03F00" w14:textId="21CA442B" w:rsidR="00D32BA6" w:rsidRPr="0012142B" w:rsidRDefault="00CD6757" w:rsidP="00CD6757">
      <w:pPr>
        <w:spacing w:line="360" w:lineRule="auto"/>
        <w:ind w:right="91"/>
        <w:jc w:val="both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Zamrażarka niskotemperaturowa </w:t>
      </w:r>
      <w:r w:rsidRPr="0012142B">
        <w:rPr>
          <w:rFonts w:asciiTheme="minorHAnsi" w:hAnsiTheme="minorHAnsi" w:cstheme="minorHAnsi"/>
          <w:b/>
          <w:sz w:val="28"/>
          <w:u w:val="single"/>
        </w:rPr>
        <w:t xml:space="preserve">- 1 </w:t>
      </w:r>
      <w:r w:rsidR="00226EDF">
        <w:rPr>
          <w:rFonts w:asciiTheme="minorHAnsi" w:hAnsiTheme="minorHAnsi" w:cstheme="minorHAnsi"/>
          <w:b/>
          <w:sz w:val="28"/>
          <w:u w:val="single"/>
        </w:rPr>
        <w:t>kpl</w:t>
      </w:r>
      <w:r w:rsidRPr="0012142B">
        <w:rPr>
          <w:rFonts w:asciiTheme="minorHAnsi" w:hAnsiTheme="minorHAnsi" w:cstheme="minorHAnsi"/>
          <w:b/>
          <w:sz w:val="28"/>
          <w:u w:val="single"/>
        </w:rPr>
        <w:t>.</w:t>
      </w:r>
    </w:p>
    <w:p w14:paraId="2443233E" w14:textId="68AF8AA0" w:rsidR="008C0B5E" w:rsidRPr="0012142B" w:rsidRDefault="008C0B5E" w:rsidP="00A43598">
      <w:pPr>
        <w:pStyle w:val="Nagwek2"/>
        <w:numPr>
          <w:ilvl w:val="0"/>
          <w:numId w:val="5"/>
        </w:numPr>
        <w:ind w:left="426" w:right="91" w:hanging="426"/>
        <w:jc w:val="both"/>
      </w:pPr>
      <w:r w:rsidRPr="0012142B">
        <w:t>PROCEDURA DOSTAW</w:t>
      </w:r>
      <w:r w:rsidR="00FA2582">
        <w:t>Y</w:t>
      </w:r>
      <w:r w:rsidRPr="0012142B">
        <w:t xml:space="preserve"> URZĄDZE</w:t>
      </w:r>
      <w:r w:rsidR="00E17010" w:rsidRPr="0012142B">
        <w:t>NIA</w:t>
      </w:r>
    </w:p>
    <w:p w14:paraId="36011A4D" w14:textId="77777777" w:rsidR="005F76C5" w:rsidRPr="0012142B" w:rsidRDefault="005F76C5" w:rsidP="00AD18BE">
      <w:pPr>
        <w:pStyle w:val="Akapitzlist"/>
        <w:numPr>
          <w:ilvl w:val="0"/>
          <w:numId w:val="11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14:paraId="635ADD01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urządzeń.</w:t>
      </w:r>
    </w:p>
    <w:p w14:paraId="2FDD51D2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Urządzenia zostaną dostarczone w odpowiednich oryginalnych opakowaniach, zapewniających zabezpieczenie przedmiotu dostawy przed wpływem jakichkolwiek szkodliwych czynników.</w:t>
      </w:r>
    </w:p>
    <w:p w14:paraId="5898B2B0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Urządzenia zostaną dostarczone do pomieszczeń wskazanych przez  Bezpośredniego Użytkownika lub osobę upoważnioną.</w:t>
      </w:r>
    </w:p>
    <w:p w14:paraId="750BFC20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14:paraId="67D450EF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Wykonawca ponosi wszelkie koszty związane z podłączeniem urządzeń i/lub elementów wyposażenia do istniejących instalacji i/lub koszty modyfikacji tych instalacji. </w:t>
      </w:r>
      <w:r w:rsidRPr="0012142B">
        <w:rPr>
          <w:rFonts w:asciiTheme="minorHAnsi" w:hAnsiTheme="minorHAnsi" w:cstheme="minorHAnsi"/>
          <w:strike/>
        </w:rPr>
        <w:t>Wykonawca ponosi też koszty ewentualnych robót budowlanych, związanych z dostosowaniem np. stropu lub ścian w pomieszczeniu w którym zostanie zainstalowane urządzenie.</w:t>
      </w:r>
      <w:r w:rsidRPr="0012142B">
        <w:rPr>
          <w:rFonts w:asciiTheme="minorHAnsi" w:hAnsiTheme="minorHAnsi" w:cstheme="minorHAnsi"/>
        </w:rPr>
        <w:t xml:space="preserve"> W zakresie Wykonawcy jest zabezpieczenie miejsc, w których będzie prowadzony montaż, instalacja i uruchomienie sprzętu. Wykonawca zobowiązuje się do pozostawienia miejsc, w których będą prowadzone prace montażowe i instalacyjne w stanie gotowym wykończonym.</w:t>
      </w:r>
    </w:p>
    <w:p w14:paraId="5731BDA9" w14:textId="77777777" w:rsidR="005F76C5" w:rsidRPr="0012142B" w:rsidRDefault="005F76C5" w:rsidP="00AD18BE">
      <w:pPr>
        <w:pStyle w:val="Akapitzlist"/>
        <w:numPr>
          <w:ilvl w:val="0"/>
          <w:numId w:val="11"/>
        </w:numPr>
        <w:spacing w:line="360" w:lineRule="auto"/>
        <w:ind w:left="567" w:right="91" w:hanging="567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 xml:space="preserve">W razie konieczności zmodyfikowania istniejących instalacji, które są niezbędne do prawidłowego i bezawaryjnego funkcjonowania urządzeń, Wykonawca - przed przystąpieniem do realizacji przedmiotu zamówienia - przedstawi schematy zasilania zgodnie z obowiązującymi przepisami. Przed uruchomieniem urządzeń Wykonawca przedstawi protokoły badań instalacji elektrycznych dokonanych przez </w:t>
      </w:r>
      <w:r w:rsidRPr="0012142B">
        <w:rPr>
          <w:rFonts w:asciiTheme="minorHAnsi" w:hAnsiTheme="minorHAnsi" w:cstheme="minorHAnsi"/>
        </w:rPr>
        <w:lastRenderedPageBreak/>
        <w:t>uprawnionego elektryka.</w:t>
      </w:r>
    </w:p>
    <w:p w14:paraId="2A45D842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materiały.</w:t>
      </w:r>
    </w:p>
    <w:p w14:paraId="548629FA" w14:textId="77777777" w:rsidR="005F76C5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14:paraId="2DE5832C" w14:textId="249C355D" w:rsidR="00B66438" w:rsidRPr="0012142B" w:rsidRDefault="005F76C5" w:rsidP="00AD18BE">
      <w:pPr>
        <w:pStyle w:val="Akapitzlist"/>
        <w:widowControl/>
        <w:numPr>
          <w:ilvl w:val="0"/>
          <w:numId w:val="11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14:paraId="07474DDE" w14:textId="009BCE7A" w:rsidR="00B66438" w:rsidRPr="0012142B" w:rsidRDefault="00B66438" w:rsidP="00A43598">
      <w:pPr>
        <w:pStyle w:val="Nagwek2"/>
        <w:widowControl/>
        <w:numPr>
          <w:ilvl w:val="0"/>
          <w:numId w:val="5"/>
        </w:numPr>
        <w:autoSpaceDE/>
        <w:autoSpaceDN/>
        <w:ind w:left="426" w:right="91" w:hanging="426"/>
        <w:contextualSpacing/>
        <w:jc w:val="both"/>
      </w:pPr>
      <w:r w:rsidRPr="0012142B">
        <w:t>PROCEDURA ODBIORU URZĄDZENIA</w:t>
      </w:r>
    </w:p>
    <w:p w14:paraId="1E0F8BC7" w14:textId="7C68BC78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55721D32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Wykonawca zgłasza gotowość do odbioru osobie uprawnionej przez Zamawiającego do kontaktu z Wykonawcami tj. osobie wskazanej w umowie jako odpowiedzialnej za realizację przedmiotu zamówienia.</w:t>
      </w:r>
    </w:p>
    <w:p w14:paraId="15D6E115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Odbiór zakończy się podpisaniem bezusterkowego protokołu odbioru, po kompleksowej realizacji przedmiotu zamówienia. Ważność protokołu odbioru potwierdzą łącznie podpisy trzech osób:</w:t>
      </w:r>
    </w:p>
    <w:p w14:paraId="6F8594E7" w14:textId="0A451E6B" w:rsidR="00B66438" w:rsidRPr="0012142B" w:rsidRDefault="00B66438" w:rsidP="00AD18BE">
      <w:pPr>
        <w:pStyle w:val="Akapitzlist"/>
        <w:numPr>
          <w:ilvl w:val="0"/>
          <w:numId w:val="9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Wykonawcy (lub przedstawiciela Wykonawcy) przedmiotu zamówienia;</w:t>
      </w:r>
    </w:p>
    <w:p w14:paraId="72AE5D8C" w14:textId="18AC9A1C" w:rsidR="00B66438" w:rsidRPr="0012142B" w:rsidRDefault="00B66438" w:rsidP="00AD18BE">
      <w:pPr>
        <w:pStyle w:val="Akapitzlist"/>
        <w:numPr>
          <w:ilvl w:val="0"/>
          <w:numId w:val="9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Bezpośredniego Użytkownika (lub osoby upoważnionej) przedmiotu zamówienia;</w:t>
      </w:r>
    </w:p>
    <w:p w14:paraId="2647B8F9" w14:textId="30A0D03B" w:rsidR="00B66438" w:rsidRPr="0012142B" w:rsidRDefault="00B66438" w:rsidP="00AD18BE">
      <w:pPr>
        <w:pStyle w:val="Akapitzlist"/>
        <w:numPr>
          <w:ilvl w:val="0"/>
          <w:numId w:val="9"/>
        </w:numPr>
        <w:spacing w:line="360" w:lineRule="auto"/>
        <w:ind w:right="91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Osoby odpowiedzialnej (lub upoważnionej) za realizację przedmiotu zamówienia z Działu Zaopatrzenia UMB.</w:t>
      </w:r>
    </w:p>
    <w:p w14:paraId="288FFEB4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Protokół odbioru będzie sporządzony w 2 egzemplarzach.</w:t>
      </w:r>
    </w:p>
    <w:p w14:paraId="372AF57D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06189BCC" w14:textId="08CEB4CD" w:rsidR="00B66438" w:rsidRPr="0012142B" w:rsidRDefault="00B66438" w:rsidP="002920BB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a)</w:t>
      </w:r>
      <w:r w:rsidRPr="0012142B">
        <w:rPr>
          <w:rFonts w:asciiTheme="minorHAnsi" w:hAnsiTheme="minorHAnsi" w:cstheme="minorHAnsi"/>
        </w:rPr>
        <w:tab/>
        <w:t>Instrukcję stanowiskową / instrukcję obsługi ur</w:t>
      </w:r>
      <w:r w:rsidR="009314C5" w:rsidRPr="0012142B">
        <w:rPr>
          <w:rFonts w:asciiTheme="minorHAnsi" w:hAnsiTheme="minorHAnsi" w:cstheme="minorHAnsi"/>
        </w:rPr>
        <w:t>ządzeń,</w:t>
      </w:r>
    </w:p>
    <w:p w14:paraId="15DA7EA5" w14:textId="0D73CB36" w:rsidR="009314C5" w:rsidRPr="0012142B" w:rsidRDefault="009314C5" w:rsidP="009314C5">
      <w:p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b)</w:t>
      </w:r>
      <w:r w:rsidRPr="0012142B">
        <w:rPr>
          <w:rFonts w:asciiTheme="minorHAnsi" w:hAnsiTheme="minorHAnsi" w:cstheme="minorHAnsi"/>
        </w:rPr>
        <w:tab/>
        <w:t>Kartę gwarancyjną,</w:t>
      </w:r>
    </w:p>
    <w:p w14:paraId="2EAF7B7C" w14:textId="6F329CCE" w:rsidR="009314C5" w:rsidRPr="0012142B" w:rsidRDefault="009314C5" w:rsidP="00AD18BE">
      <w:pPr>
        <w:pStyle w:val="Akapitzlist"/>
        <w:numPr>
          <w:ilvl w:val="0"/>
          <w:numId w:val="12"/>
        </w:numPr>
        <w:spacing w:line="360" w:lineRule="auto"/>
        <w:ind w:left="851" w:right="91" w:hanging="284"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t>Paszport techniczny urządzenia.</w:t>
      </w:r>
    </w:p>
    <w:p w14:paraId="002A610A" w14:textId="77777777" w:rsidR="00B66438" w:rsidRPr="0012142B" w:rsidRDefault="00B66438" w:rsidP="00AD18BE">
      <w:pPr>
        <w:pStyle w:val="Akapitzlist"/>
        <w:widowControl/>
        <w:numPr>
          <w:ilvl w:val="0"/>
          <w:numId w:val="6"/>
        </w:numPr>
        <w:autoSpaceDE/>
        <w:autoSpaceDN/>
        <w:spacing w:line="360" w:lineRule="auto"/>
        <w:ind w:left="567" w:right="91" w:hanging="567"/>
        <w:contextualSpacing/>
        <w:jc w:val="both"/>
        <w:rPr>
          <w:rFonts w:asciiTheme="minorHAnsi" w:hAnsiTheme="minorHAnsi" w:cstheme="minorHAnsi"/>
        </w:rPr>
      </w:pPr>
      <w:r w:rsidRPr="0012142B">
        <w:rPr>
          <w:rFonts w:asciiTheme="minorHAnsi" w:hAnsiTheme="minorHAnsi" w:cstheme="minorHAnsi"/>
        </w:rPr>
        <w:lastRenderedPageBreak/>
        <w:t>Z chwilą podpisania protokołu odbioru na Zamawiającego przechodzi ryzyko utraty lub uszkodzenia urządzenia.</w:t>
      </w:r>
    </w:p>
    <w:p w14:paraId="56B72048" w14:textId="77777777" w:rsidR="00C33586" w:rsidRPr="0012142B" w:rsidRDefault="00C33586" w:rsidP="002920BB">
      <w:pPr>
        <w:tabs>
          <w:tab w:val="right" w:leader="dot" w:pos="9639"/>
        </w:tabs>
        <w:spacing w:line="360" w:lineRule="auto"/>
        <w:ind w:right="91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33586" w:rsidRPr="0012142B" w:rsidSect="00AB1678">
      <w:type w:val="continuous"/>
      <w:pgSz w:w="11910" w:h="16840"/>
      <w:pgMar w:top="1400" w:right="853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1F" w14:textId="77777777" w:rsidR="00574773" w:rsidRDefault="00574773" w:rsidP="00EE7F46">
      <w:r>
        <w:separator/>
      </w:r>
    </w:p>
  </w:endnote>
  <w:endnote w:type="continuationSeparator" w:id="0">
    <w:p w14:paraId="7F372704" w14:textId="77777777" w:rsidR="00574773" w:rsidRDefault="00574773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F01BA" w14:textId="77777777" w:rsidR="00E91A1B" w:rsidRDefault="00E91A1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071234AF" w14:textId="77777777" w:rsidR="00E91A1B" w:rsidRDefault="00E91A1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14:paraId="303C84C6" w14:textId="7AFC2CB3" w:rsidR="00731ADB" w:rsidRPr="002F114D" w:rsidRDefault="00731ADB" w:rsidP="002F114D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7AD13" w14:textId="77777777" w:rsidR="00574773" w:rsidRDefault="00574773" w:rsidP="00EE7F46">
      <w:r>
        <w:separator/>
      </w:r>
    </w:p>
  </w:footnote>
  <w:footnote w:type="continuationSeparator" w:id="0">
    <w:p w14:paraId="348F56AF" w14:textId="77777777" w:rsidR="00574773" w:rsidRDefault="00574773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ED39" w14:textId="2FE370B4" w:rsidR="00EE7F46" w:rsidRDefault="00EA1113">
    <w:pPr>
      <w:pStyle w:val="Nagwek"/>
    </w:pPr>
    <w:r>
      <w:rPr>
        <w:noProof/>
        <w:lang w:eastAsia="pl-PL"/>
      </w:rPr>
      <w:drawing>
        <wp:inline distT="0" distB="0" distL="0" distR="0" wp14:anchorId="436786FA" wp14:editId="7668217A">
          <wp:extent cx="3135313" cy="752475"/>
          <wp:effectExtent l="0" t="0" r="0" b="0"/>
          <wp:docPr id="6" name="Obraz 6" descr="https://www.umb.edu.pl/photo/image/logo_uczelni/logo-i-orzel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umb.edu.pl/photo/image/logo_uczelni/logo-i-orzel.png?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959" cy="75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F88"/>
    <w:multiLevelType w:val="hybridMultilevel"/>
    <w:tmpl w:val="6B1EB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37B"/>
    <w:multiLevelType w:val="hybridMultilevel"/>
    <w:tmpl w:val="EDD25370"/>
    <w:lvl w:ilvl="0" w:tplc="2D44DA96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A0E"/>
    <w:multiLevelType w:val="hybridMultilevel"/>
    <w:tmpl w:val="DB88A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6CE1"/>
    <w:multiLevelType w:val="hybridMultilevel"/>
    <w:tmpl w:val="49A0F25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391A7D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DE6C81"/>
    <w:multiLevelType w:val="hybridMultilevel"/>
    <w:tmpl w:val="DC24C9DA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250F5"/>
    <w:multiLevelType w:val="hybridMultilevel"/>
    <w:tmpl w:val="02FE320E"/>
    <w:lvl w:ilvl="0" w:tplc="00000001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677A2"/>
    <w:multiLevelType w:val="hybridMultilevel"/>
    <w:tmpl w:val="95E853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6294EAE"/>
    <w:multiLevelType w:val="hybridMultilevel"/>
    <w:tmpl w:val="3904DF2A"/>
    <w:lvl w:ilvl="0" w:tplc="00000001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7194A"/>
    <w:multiLevelType w:val="hybridMultilevel"/>
    <w:tmpl w:val="78D86324"/>
    <w:lvl w:ilvl="0" w:tplc="D6F630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90766"/>
    <w:multiLevelType w:val="hybridMultilevel"/>
    <w:tmpl w:val="BE2A06D8"/>
    <w:lvl w:ilvl="0" w:tplc="00000001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3AE3"/>
    <w:multiLevelType w:val="hybridMultilevel"/>
    <w:tmpl w:val="AC224204"/>
    <w:lvl w:ilvl="0" w:tplc="8BAE3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91136E"/>
    <w:multiLevelType w:val="hybridMultilevel"/>
    <w:tmpl w:val="CFBC0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16821"/>
    <w:multiLevelType w:val="hybridMultilevel"/>
    <w:tmpl w:val="164EEFC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A7B6F"/>
    <w:multiLevelType w:val="hybridMultilevel"/>
    <w:tmpl w:val="530AFC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2E4299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D10548"/>
    <w:multiLevelType w:val="hybridMultilevel"/>
    <w:tmpl w:val="B09CC6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53FEB"/>
    <w:multiLevelType w:val="hybridMultilevel"/>
    <w:tmpl w:val="EE4CA040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B2495"/>
    <w:multiLevelType w:val="hybridMultilevel"/>
    <w:tmpl w:val="05EC8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27640"/>
    <w:multiLevelType w:val="hybridMultilevel"/>
    <w:tmpl w:val="211A473E"/>
    <w:lvl w:ilvl="0" w:tplc="7E2E0D0C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9"/>
  </w:num>
  <w:num w:numId="3">
    <w:abstractNumId w:val="18"/>
    <w:lvlOverride w:ilvl="0">
      <w:startOverride w:val="1"/>
    </w:lvlOverride>
  </w:num>
  <w:num w:numId="4">
    <w:abstractNumId w:val="14"/>
  </w:num>
  <w:num w:numId="5">
    <w:abstractNumId w:val="18"/>
    <w:lvlOverride w:ilvl="0">
      <w:startOverride w:val="1"/>
    </w:lvlOverride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20"/>
  </w:num>
  <w:num w:numId="11">
    <w:abstractNumId w:val="11"/>
  </w:num>
  <w:num w:numId="12">
    <w:abstractNumId w:val="1"/>
  </w:num>
  <w:num w:numId="13">
    <w:abstractNumId w:val="21"/>
  </w:num>
  <w:num w:numId="14">
    <w:abstractNumId w:val="19"/>
  </w:num>
  <w:num w:numId="15">
    <w:abstractNumId w:val="6"/>
  </w:num>
  <w:num w:numId="16">
    <w:abstractNumId w:val="10"/>
  </w:num>
  <w:num w:numId="17">
    <w:abstractNumId w:val="8"/>
  </w:num>
  <w:num w:numId="18">
    <w:abstractNumId w:val="17"/>
  </w:num>
  <w:num w:numId="19">
    <w:abstractNumId w:val="15"/>
  </w:num>
  <w:num w:numId="20">
    <w:abstractNumId w:val="7"/>
  </w:num>
  <w:num w:numId="21">
    <w:abstractNumId w:val="16"/>
  </w:num>
  <w:num w:numId="22">
    <w:abstractNumId w:val="4"/>
  </w:num>
  <w:num w:numId="23">
    <w:abstractNumId w:val="13"/>
  </w:num>
  <w:num w:numId="24">
    <w:abstractNumId w:val="0"/>
  </w:num>
  <w:num w:numId="25">
    <w:abstractNumId w:val="18"/>
    <w:lvlOverride w:ilvl="0">
      <w:startOverride w:val="1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06025"/>
    <w:rsid w:val="00012DC2"/>
    <w:rsid w:val="0001496E"/>
    <w:rsid w:val="0002221B"/>
    <w:rsid w:val="00030067"/>
    <w:rsid w:val="00040867"/>
    <w:rsid w:val="00044D4B"/>
    <w:rsid w:val="000464F8"/>
    <w:rsid w:val="00046B06"/>
    <w:rsid w:val="000478D5"/>
    <w:rsid w:val="00047F68"/>
    <w:rsid w:val="00055D70"/>
    <w:rsid w:val="000636AB"/>
    <w:rsid w:val="00066766"/>
    <w:rsid w:val="00077F8E"/>
    <w:rsid w:val="000C3C7E"/>
    <w:rsid w:val="000C5AE7"/>
    <w:rsid w:val="00101D24"/>
    <w:rsid w:val="0010533B"/>
    <w:rsid w:val="00105C47"/>
    <w:rsid w:val="00107541"/>
    <w:rsid w:val="001113AD"/>
    <w:rsid w:val="00114FD1"/>
    <w:rsid w:val="0012142B"/>
    <w:rsid w:val="00126F59"/>
    <w:rsid w:val="001450AB"/>
    <w:rsid w:val="00161D53"/>
    <w:rsid w:val="0016456A"/>
    <w:rsid w:val="001743A8"/>
    <w:rsid w:val="00176E65"/>
    <w:rsid w:val="0018662F"/>
    <w:rsid w:val="00187B9D"/>
    <w:rsid w:val="00190028"/>
    <w:rsid w:val="001A0781"/>
    <w:rsid w:val="001A2456"/>
    <w:rsid w:val="001A7A1B"/>
    <w:rsid w:val="001B1256"/>
    <w:rsid w:val="001B4EF8"/>
    <w:rsid w:val="001C101A"/>
    <w:rsid w:val="001C7B04"/>
    <w:rsid w:val="001E0D8A"/>
    <w:rsid w:val="001E4E40"/>
    <w:rsid w:val="001F68B0"/>
    <w:rsid w:val="001F79C8"/>
    <w:rsid w:val="002002E6"/>
    <w:rsid w:val="00204CA6"/>
    <w:rsid w:val="002135F9"/>
    <w:rsid w:val="00220BCF"/>
    <w:rsid w:val="0022241B"/>
    <w:rsid w:val="00224606"/>
    <w:rsid w:val="00226702"/>
    <w:rsid w:val="00226EDF"/>
    <w:rsid w:val="0024083A"/>
    <w:rsid w:val="00241B81"/>
    <w:rsid w:val="00243D8D"/>
    <w:rsid w:val="00262B7C"/>
    <w:rsid w:val="00265CE9"/>
    <w:rsid w:val="00282DF3"/>
    <w:rsid w:val="002920BB"/>
    <w:rsid w:val="002B1B84"/>
    <w:rsid w:val="002B39A4"/>
    <w:rsid w:val="002B51F3"/>
    <w:rsid w:val="002C264A"/>
    <w:rsid w:val="002D5913"/>
    <w:rsid w:val="002D5AED"/>
    <w:rsid w:val="002E3BF6"/>
    <w:rsid w:val="002F114D"/>
    <w:rsid w:val="002F23FD"/>
    <w:rsid w:val="00300951"/>
    <w:rsid w:val="00304ABD"/>
    <w:rsid w:val="003052A0"/>
    <w:rsid w:val="00322F03"/>
    <w:rsid w:val="0032320B"/>
    <w:rsid w:val="0032527B"/>
    <w:rsid w:val="003311F2"/>
    <w:rsid w:val="00334231"/>
    <w:rsid w:val="0034457C"/>
    <w:rsid w:val="00351385"/>
    <w:rsid w:val="00353551"/>
    <w:rsid w:val="003575B7"/>
    <w:rsid w:val="00363021"/>
    <w:rsid w:val="00373607"/>
    <w:rsid w:val="00380BC7"/>
    <w:rsid w:val="00383D8F"/>
    <w:rsid w:val="0038557C"/>
    <w:rsid w:val="00395D4F"/>
    <w:rsid w:val="00397C8C"/>
    <w:rsid w:val="003B1B88"/>
    <w:rsid w:val="003B2E7F"/>
    <w:rsid w:val="003B3DDB"/>
    <w:rsid w:val="003E1F20"/>
    <w:rsid w:val="003E2476"/>
    <w:rsid w:val="003E3192"/>
    <w:rsid w:val="003E33F2"/>
    <w:rsid w:val="003E47B0"/>
    <w:rsid w:val="003E62E9"/>
    <w:rsid w:val="004005A1"/>
    <w:rsid w:val="004102A2"/>
    <w:rsid w:val="00416EFF"/>
    <w:rsid w:val="004171AA"/>
    <w:rsid w:val="00417310"/>
    <w:rsid w:val="00422458"/>
    <w:rsid w:val="00433E58"/>
    <w:rsid w:val="00434EAB"/>
    <w:rsid w:val="00440544"/>
    <w:rsid w:val="00440773"/>
    <w:rsid w:val="004472A3"/>
    <w:rsid w:val="00460685"/>
    <w:rsid w:val="00461E87"/>
    <w:rsid w:val="00466412"/>
    <w:rsid w:val="004679AC"/>
    <w:rsid w:val="00472506"/>
    <w:rsid w:val="00472C52"/>
    <w:rsid w:val="00474743"/>
    <w:rsid w:val="00475C3D"/>
    <w:rsid w:val="0048526F"/>
    <w:rsid w:val="0048529F"/>
    <w:rsid w:val="00490600"/>
    <w:rsid w:val="00491435"/>
    <w:rsid w:val="00493985"/>
    <w:rsid w:val="00496E9D"/>
    <w:rsid w:val="004A0C32"/>
    <w:rsid w:val="004A1C6C"/>
    <w:rsid w:val="004B4AFF"/>
    <w:rsid w:val="004B79E8"/>
    <w:rsid w:val="004C3FEF"/>
    <w:rsid w:val="004C72AA"/>
    <w:rsid w:val="004D2FA7"/>
    <w:rsid w:val="004E3F52"/>
    <w:rsid w:val="004E7193"/>
    <w:rsid w:val="004F19ED"/>
    <w:rsid w:val="004F792A"/>
    <w:rsid w:val="00501119"/>
    <w:rsid w:val="00501E6D"/>
    <w:rsid w:val="00502298"/>
    <w:rsid w:val="00505232"/>
    <w:rsid w:val="0051328E"/>
    <w:rsid w:val="00524DD8"/>
    <w:rsid w:val="00533A15"/>
    <w:rsid w:val="00554108"/>
    <w:rsid w:val="005554E7"/>
    <w:rsid w:val="00561414"/>
    <w:rsid w:val="00563D19"/>
    <w:rsid w:val="00574773"/>
    <w:rsid w:val="00582C80"/>
    <w:rsid w:val="00584417"/>
    <w:rsid w:val="005854BC"/>
    <w:rsid w:val="00586EBC"/>
    <w:rsid w:val="005D79DD"/>
    <w:rsid w:val="005E36D9"/>
    <w:rsid w:val="005F58EA"/>
    <w:rsid w:val="005F76C5"/>
    <w:rsid w:val="00601B8F"/>
    <w:rsid w:val="006078A4"/>
    <w:rsid w:val="00607AF4"/>
    <w:rsid w:val="006110C6"/>
    <w:rsid w:val="00613D8F"/>
    <w:rsid w:val="006152EB"/>
    <w:rsid w:val="006205B6"/>
    <w:rsid w:val="00630C79"/>
    <w:rsid w:val="00636B12"/>
    <w:rsid w:val="00651CCA"/>
    <w:rsid w:val="006524D6"/>
    <w:rsid w:val="00653357"/>
    <w:rsid w:val="0065570C"/>
    <w:rsid w:val="0065610B"/>
    <w:rsid w:val="006720BC"/>
    <w:rsid w:val="00680624"/>
    <w:rsid w:val="0068583D"/>
    <w:rsid w:val="00685DB8"/>
    <w:rsid w:val="006874EB"/>
    <w:rsid w:val="00691B35"/>
    <w:rsid w:val="00695CC3"/>
    <w:rsid w:val="006963E0"/>
    <w:rsid w:val="006A5382"/>
    <w:rsid w:val="006B526C"/>
    <w:rsid w:val="006B5AF9"/>
    <w:rsid w:val="006C2875"/>
    <w:rsid w:val="006C6257"/>
    <w:rsid w:val="006E002C"/>
    <w:rsid w:val="006E47CA"/>
    <w:rsid w:val="006F4559"/>
    <w:rsid w:val="00724DDB"/>
    <w:rsid w:val="007278B2"/>
    <w:rsid w:val="00731ADB"/>
    <w:rsid w:val="007403F5"/>
    <w:rsid w:val="007409DD"/>
    <w:rsid w:val="00740D0D"/>
    <w:rsid w:val="00754F54"/>
    <w:rsid w:val="00773D41"/>
    <w:rsid w:val="007765B7"/>
    <w:rsid w:val="00783BE2"/>
    <w:rsid w:val="00796734"/>
    <w:rsid w:val="007A0C31"/>
    <w:rsid w:val="007B11BD"/>
    <w:rsid w:val="007B7120"/>
    <w:rsid w:val="007C257D"/>
    <w:rsid w:val="007E6909"/>
    <w:rsid w:val="007E7AE9"/>
    <w:rsid w:val="007F028C"/>
    <w:rsid w:val="007F140B"/>
    <w:rsid w:val="007F2574"/>
    <w:rsid w:val="00801C14"/>
    <w:rsid w:val="008022DF"/>
    <w:rsid w:val="0083268D"/>
    <w:rsid w:val="00832934"/>
    <w:rsid w:val="008500A3"/>
    <w:rsid w:val="008644A5"/>
    <w:rsid w:val="008901DD"/>
    <w:rsid w:val="0089578C"/>
    <w:rsid w:val="008A08AC"/>
    <w:rsid w:val="008A2501"/>
    <w:rsid w:val="008B01C8"/>
    <w:rsid w:val="008B08D9"/>
    <w:rsid w:val="008C078F"/>
    <w:rsid w:val="008C0B5E"/>
    <w:rsid w:val="008C39CA"/>
    <w:rsid w:val="008E01BD"/>
    <w:rsid w:val="008F7B55"/>
    <w:rsid w:val="00900A37"/>
    <w:rsid w:val="009016BF"/>
    <w:rsid w:val="009038CF"/>
    <w:rsid w:val="00915624"/>
    <w:rsid w:val="00922325"/>
    <w:rsid w:val="00925D60"/>
    <w:rsid w:val="009314C5"/>
    <w:rsid w:val="009368B2"/>
    <w:rsid w:val="00943F67"/>
    <w:rsid w:val="00952334"/>
    <w:rsid w:val="00952868"/>
    <w:rsid w:val="009540BB"/>
    <w:rsid w:val="0095537D"/>
    <w:rsid w:val="00960696"/>
    <w:rsid w:val="00961F48"/>
    <w:rsid w:val="00964656"/>
    <w:rsid w:val="00973212"/>
    <w:rsid w:val="0098233B"/>
    <w:rsid w:val="00983FAC"/>
    <w:rsid w:val="009870A2"/>
    <w:rsid w:val="00987D0F"/>
    <w:rsid w:val="009930E0"/>
    <w:rsid w:val="009A0412"/>
    <w:rsid w:val="009A503C"/>
    <w:rsid w:val="009A5ACF"/>
    <w:rsid w:val="009F65FE"/>
    <w:rsid w:val="00A0484F"/>
    <w:rsid w:val="00A0772F"/>
    <w:rsid w:val="00A24C9D"/>
    <w:rsid w:val="00A32693"/>
    <w:rsid w:val="00A41332"/>
    <w:rsid w:val="00A43598"/>
    <w:rsid w:val="00A46452"/>
    <w:rsid w:val="00A624C0"/>
    <w:rsid w:val="00A625C8"/>
    <w:rsid w:val="00A710A3"/>
    <w:rsid w:val="00A86417"/>
    <w:rsid w:val="00A97FC5"/>
    <w:rsid w:val="00AA1575"/>
    <w:rsid w:val="00AB1529"/>
    <w:rsid w:val="00AB1678"/>
    <w:rsid w:val="00AD18BE"/>
    <w:rsid w:val="00AD5B42"/>
    <w:rsid w:val="00AE722E"/>
    <w:rsid w:val="00AE784F"/>
    <w:rsid w:val="00B00568"/>
    <w:rsid w:val="00B12707"/>
    <w:rsid w:val="00B12B66"/>
    <w:rsid w:val="00B137A3"/>
    <w:rsid w:val="00B1394B"/>
    <w:rsid w:val="00B16969"/>
    <w:rsid w:val="00B42A00"/>
    <w:rsid w:val="00B43872"/>
    <w:rsid w:val="00B617AC"/>
    <w:rsid w:val="00B635EB"/>
    <w:rsid w:val="00B66438"/>
    <w:rsid w:val="00B81217"/>
    <w:rsid w:val="00B81C15"/>
    <w:rsid w:val="00B82E97"/>
    <w:rsid w:val="00B84607"/>
    <w:rsid w:val="00B87E66"/>
    <w:rsid w:val="00B95CFD"/>
    <w:rsid w:val="00B9722A"/>
    <w:rsid w:val="00BB16DB"/>
    <w:rsid w:val="00BB3497"/>
    <w:rsid w:val="00BB6E6D"/>
    <w:rsid w:val="00BC4EC7"/>
    <w:rsid w:val="00BD0460"/>
    <w:rsid w:val="00BE3F6E"/>
    <w:rsid w:val="00BE6DCA"/>
    <w:rsid w:val="00BE6E94"/>
    <w:rsid w:val="00BF2C33"/>
    <w:rsid w:val="00BF331E"/>
    <w:rsid w:val="00BF4E8F"/>
    <w:rsid w:val="00BF62BC"/>
    <w:rsid w:val="00C06B44"/>
    <w:rsid w:val="00C10E92"/>
    <w:rsid w:val="00C21DA7"/>
    <w:rsid w:val="00C253CB"/>
    <w:rsid w:val="00C27D0D"/>
    <w:rsid w:val="00C32D06"/>
    <w:rsid w:val="00C33586"/>
    <w:rsid w:val="00C4066E"/>
    <w:rsid w:val="00C46407"/>
    <w:rsid w:val="00C464D9"/>
    <w:rsid w:val="00C52241"/>
    <w:rsid w:val="00C5333A"/>
    <w:rsid w:val="00C62BFB"/>
    <w:rsid w:val="00C749DD"/>
    <w:rsid w:val="00C761BB"/>
    <w:rsid w:val="00C7707F"/>
    <w:rsid w:val="00CA3C42"/>
    <w:rsid w:val="00CB3433"/>
    <w:rsid w:val="00CB4D66"/>
    <w:rsid w:val="00CB795C"/>
    <w:rsid w:val="00CC2736"/>
    <w:rsid w:val="00CD6757"/>
    <w:rsid w:val="00CE7529"/>
    <w:rsid w:val="00CF2702"/>
    <w:rsid w:val="00CF59F5"/>
    <w:rsid w:val="00CF6B2B"/>
    <w:rsid w:val="00D11E38"/>
    <w:rsid w:val="00D11E45"/>
    <w:rsid w:val="00D234B3"/>
    <w:rsid w:val="00D25BA0"/>
    <w:rsid w:val="00D31B68"/>
    <w:rsid w:val="00D32BA6"/>
    <w:rsid w:val="00D37E92"/>
    <w:rsid w:val="00D430A2"/>
    <w:rsid w:val="00D470E1"/>
    <w:rsid w:val="00D5476E"/>
    <w:rsid w:val="00D55035"/>
    <w:rsid w:val="00D6367F"/>
    <w:rsid w:val="00DD16A7"/>
    <w:rsid w:val="00DE0F3F"/>
    <w:rsid w:val="00DE3B31"/>
    <w:rsid w:val="00DE3DFD"/>
    <w:rsid w:val="00DE4527"/>
    <w:rsid w:val="00DE6D0B"/>
    <w:rsid w:val="00E01E97"/>
    <w:rsid w:val="00E061EE"/>
    <w:rsid w:val="00E10F63"/>
    <w:rsid w:val="00E16814"/>
    <w:rsid w:val="00E17010"/>
    <w:rsid w:val="00E21023"/>
    <w:rsid w:val="00E27A0D"/>
    <w:rsid w:val="00E36694"/>
    <w:rsid w:val="00E42D2D"/>
    <w:rsid w:val="00E44E82"/>
    <w:rsid w:val="00E53FF2"/>
    <w:rsid w:val="00E5542B"/>
    <w:rsid w:val="00E66717"/>
    <w:rsid w:val="00E73AC0"/>
    <w:rsid w:val="00E80CC1"/>
    <w:rsid w:val="00E8470D"/>
    <w:rsid w:val="00E8726A"/>
    <w:rsid w:val="00E91124"/>
    <w:rsid w:val="00E91A1B"/>
    <w:rsid w:val="00EA1113"/>
    <w:rsid w:val="00EB3375"/>
    <w:rsid w:val="00EB7425"/>
    <w:rsid w:val="00EC2C0C"/>
    <w:rsid w:val="00EC2C3B"/>
    <w:rsid w:val="00EC5A0E"/>
    <w:rsid w:val="00ED21D6"/>
    <w:rsid w:val="00EE3D16"/>
    <w:rsid w:val="00EE7348"/>
    <w:rsid w:val="00EE7F46"/>
    <w:rsid w:val="00EF2D12"/>
    <w:rsid w:val="00F00B25"/>
    <w:rsid w:val="00F01A8C"/>
    <w:rsid w:val="00F304AD"/>
    <w:rsid w:val="00F475F6"/>
    <w:rsid w:val="00F50300"/>
    <w:rsid w:val="00F52419"/>
    <w:rsid w:val="00F5472A"/>
    <w:rsid w:val="00F62803"/>
    <w:rsid w:val="00F822F9"/>
    <w:rsid w:val="00F90DD5"/>
    <w:rsid w:val="00F92A4E"/>
    <w:rsid w:val="00F96A6C"/>
    <w:rsid w:val="00FA2582"/>
    <w:rsid w:val="00FA66B0"/>
    <w:rsid w:val="00FB6827"/>
    <w:rsid w:val="00FC6476"/>
    <w:rsid w:val="00FE07AA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9C5F6034-FED5-4B95-9E5B-FA1B30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6757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uiPriority w:val="99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582C80"/>
    <w:pPr>
      <w:widowControl/>
      <w:autoSpaceDE/>
      <w:autoSpaceDN/>
    </w:pPr>
    <w:rPr>
      <w:lang w:val="pl-PL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C761BB"/>
    <w:rPr>
      <w:rFonts w:ascii="Arial" w:eastAsia="Arial" w:hAnsi="Arial" w:cs="Arial"/>
      <w:lang w:val="pl-PL"/>
    </w:rPr>
  </w:style>
  <w:style w:type="paragraph" w:customStyle="1" w:styleId="Default">
    <w:name w:val="Default"/>
    <w:rsid w:val="00533A15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2C3B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4325-43D6-409B-87C3-1D9ACE78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2641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Emil Bach</cp:lastModifiedBy>
  <cp:revision>2</cp:revision>
  <cp:lastPrinted>2022-07-26T06:38:00Z</cp:lastPrinted>
  <dcterms:created xsi:type="dcterms:W3CDTF">2024-09-10T11:43:00Z</dcterms:created>
  <dcterms:modified xsi:type="dcterms:W3CDTF">2024-09-10T11:43:00Z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