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t>Załącznik nr 1a do SWZ</w:t>
      </w: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Pełna nazwa Wykonawcy: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bookmarkStart w:id="0" w:name="_Ref67475073"/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bookmarkEnd w:id="0"/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Nr telefonu: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 e-mail: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Nr KRS/ REGON/NIP: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pacing w:after="0" w:line="240" w:lineRule="auto"/>
        <w:jc w:val="both"/>
        <w:textAlignment w:val="baseline"/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2C7BFD">
        <w:rPr>
          <w:rFonts w:ascii="Century Gothic" w:eastAsia="Times New Roman" w:hAnsi="Century Gothic" w:cs="Times New Roman"/>
          <w:b/>
          <w:sz w:val="20"/>
          <w:szCs w:val="20"/>
        </w:rPr>
        <w:t>Dostawy ustników do alkomatów</w:t>
      </w:r>
      <w:r w:rsidRPr="002C7BFD"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  <w:t xml:space="preserve"> WZP-2760/21/196/Z.</w:t>
      </w:r>
    </w:p>
    <w:p w:rsidR="00D83450" w:rsidRPr="002C7BFD" w:rsidRDefault="00D83450" w:rsidP="00D83450">
      <w:pPr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Arial"/>
          <w:b/>
          <w:bCs/>
          <w:iCs/>
          <w:kern w:val="1"/>
          <w:sz w:val="20"/>
          <w:szCs w:val="20"/>
          <w:lang w:eastAsia="zh-CN" w:bidi="hi-IN"/>
        </w:rPr>
        <w:t>I.</w:t>
      </w:r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Oferujemy wykonanie przedmiotu zamówienia w zadaniu nr 1 na dostawy ustników do urządzenia Lion 700: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2"/>
        <w:gridCol w:w="1896"/>
        <w:gridCol w:w="1047"/>
        <w:gridCol w:w="1010"/>
        <w:gridCol w:w="1928"/>
      </w:tblGrid>
      <w:tr w:rsidR="00D83450" w:rsidRPr="002C7BFD" w:rsidTr="00CD396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Stawka podatku VAT (%)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oferty  brutto (kol.3xkol.5</w:t>
            </w:r>
            <w:r w:rsidRPr="002C7BFD"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powiększona o wartość podatku VAT)</w:t>
            </w:r>
          </w:p>
        </w:tc>
      </w:tr>
      <w:tr w:rsidR="00D83450" w:rsidRPr="002C7BFD" w:rsidTr="00CD396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D83450" w:rsidRPr="002C7BFD" w:rsidTr="00CD396F">
        <w:trPr>
          <w:trHeight w:val="3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Ustnik do urządzenia Lion 700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Producent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Nazwa i typ ustnika</w:t>
            </w:r>
          </w:p>
          <w:p w:rsidR="00D83450" w:rsidRPr="002C7BFD" w:rsidRDefault="00D83450" w:rsidP="00CD396F">
            <w:pPr>
              <w:spacing w:after="0" w:line="20" w:lineRule="atLeast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Numer atestu PZH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0 000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Cs w:val="20"/>
          <w:lang w:eastAsia="zh-C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lastRenderedPageBreak/>
        <w:t>II.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t>Oświadczamy, że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>:</w:t>
      </w:r>
    </w:p>
    <w:p w:rsidR="00D83450" w:rsidRPr="002C7BFD" w:rsidRDefault="00D83450" w:rsidP="00D8345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Oferujemy termin wykonania zamówienia wynoszący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3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20 dni roboczych)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dnia zaakceptowania zapotrzebowania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.</w:t>
      </w:r>
    </w:p>
    <w:p w:rsidR="00D83450" w:rsidRPr="002C7BFD" w:rsidRDefault="00D83450" w:rsidP="00D8345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4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gwarancji (min. 24 miesiące) oraz … 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5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rękojmi (min. 24 miesiące)</w:t>
      </w:r>
    </w:p>
    <w:p w:rsidR="00D83450" w:rsidRPr="002C7BFD" w:rsidRDefault="00D83450" w:rsidP="00D8345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Oświadczamy, że: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2C7BFD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3a do SWZ;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zh-CN"/>
        </w:rPr>
        <w:t xml:space="preserve">Zgodnie z ustawą o podatku od towarów i usług obowiązek odprowadzenia podatku powstaje po stronie ........................................ (Wykonawcy lub Zamawiającego)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6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footnoteReference w:id="7"/>
      </w:r>
    </w:p>
    <w:p w:rsidR="00D83450" w:rsidRPr="002C7BFD" w:rsidRDefault="00D83450" w:rsidP="00D83450">
      <w:pPr>
        <w:tabs>
          <w:tab w:val="left" w:pos="-67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30 dni od upływu terminu składania ofert.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D83450" w:rsidRPr="002C7BFD" w:rsidRDefault="00D83450" w:rsidP="00D83450">
      <w:pPr>
        <w:numPr>
          <w:ilvl w:val="3"/>
          <w:numId w:val="3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D83450" w:rsidRPr="002C7BFD" w:rsidRDefault="00D83450" w:rsidP="00D8345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D83450" w:rsidRPr="002C7BFD" w:rsidRDefault="00D83450" w:rsidP="00D8345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Dostawa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2C7BF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8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2C7BFD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......................................................................................................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7 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D83450" w:rsidRPr="002C7BFD" w:rsidRDefault="00D83450" w:rsidP="00D8345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Reklamacje na towar Zamawiający będzie składał każdorazowo w formie dokumentowej (dopuszcza się drogę faksową lub e-mail) na adres e-mail: ……………..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nr faksu: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D83450" w:rsidRPr="002C7BFD" w:rsidRDefault="00D83450" w:rsidP="00D8345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>Wykonawca ustanawia osob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odpowiedzialne za realizacj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przedmiotu umowy ramowej, w tym za podpisanie protokołu odbioru: 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, 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 xml:space="preserve">nr tel.: 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adres e-mail: ………………………….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7.</w:t>
      </w:r>
    </w:p>
    <w:p w:rsidR="00D83450" w:rsidRPr="002C7BFD" w:rsidRDefault="00D83450" w:rsidP="00D8345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Zapotrzebowania będą wysyłane na pocztę elektroniczną na adres  e-mail ………………………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D83450" w:rsidRPr="002C7BFD" w:rsidRDefault="00D83450" w:rsidP="00D83450">
      <w:pPr>
        <w:numPr>
          <w:ilvl w:val="0"/>
          <w:numId w:val="4"/>
        </w:numPr>
        <w:suppressAutoHyphens/>
        <w:autoSpaceDE w:val="0"/>
        <w:spacing w:after="0" w:line="240" w:lineRule="auto"/>
        <w:ind w:left="426" w:hanging="437"/>
        <w:contextualSpacing/>
        <w:jc w:val="both"/>
        <w:textAlignment w:val="baseline"/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2C7BFD">
        <w:rPr>
          <w:rFonts w:ascii="Century Gothic" w:eastAsia="Arial" w:hAnsi="Century Gothic" w:cs="Century Gothic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>.</w:t>
      </w:r>
    </w:p>
    <w:p w:rsidR="00D83450" w:rsidRPr="002C7BFD" w:rsidRDefault="00D83450" w:rsidP="00D83450">
      <w:pPr>
        <w:suppressAutoHyphens/>
        <w:autoSpaceDN w:val="0"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lastRenderedPageBreak/>
        <w:t xml:space="preserve">1) </w:t>
      </w: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D83450" w:rsidRPr="002C7BFD" w:rsidRDefault="00D83450" w:rsidP="00D8345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450" w:rsidRPr="002C7BFD" w:rsidRDefault="00D83450" w:rsidP="00D8345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D83450" w:rsidRPr="002C7BFD" w:rsidRDefault="00D83450" w:rsidP="00D834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83450" w:rsidRPr="002C7BFD" w:rsidRDefault="00D83450" w:rsidP="00D834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83450" w:rsidRPr="002C7BFD" w:rsidRDefault="00D83450" w:rsidP="00D83450">
      <w:pPr>
        <w:jc w:val="center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sectPr w:rsidR="00D83450" w:rsidRPr="002C7BF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lastRenderedPageBreak/>
        <w:t>Załącznik nr 1b do SWZ</w:t>
      </w: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Pełna nazwa Wykonawcy: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9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Nr telefonu: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 e-mail: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Nr KRS/ REGON/NIP:  </w:t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spacing w:after="0" w:line="240" w:lineRule="auto"/>
        <w:jc w:val="both"/>
        <w:textAlignment w:val="baseline"/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2C7BFD">
        <w:rPr>
          <w:rFonts w:ascii="Century Gothic" w:eastAsia="Times New Roman" w:hAnsi="Century Gothic" w:cs="Times New Roman"/>
          <w:b/>
          <w:sz w:val="20"/>
          <w:szCs w:val="20"/>
        </w:rPr>
        <w:t>Dostawy ustników do alkomatów</w:t>
      </w:r>
      <w:r w:rsidRPr="002C7BFD"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  <w:t xml:space="preserve"> WZP-2760/21/196/Z.</w:t>
      </w:r>
    </w:p>
    <w:p w:rsidR="00D83450" w:rsidRPr="002C7BFD" w:rsidRDefault="00D83450" w:rsidP="00D83450">
      <w:pPr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D83450" w:rsidRPr="002C7BFD" w:rsidRDefault="00D83450" w:rsidP="00D83450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Arial"/>
          <w:b/>
          <w:bCs/>
          <w:iCs/>
          <w:kern w:val="1"/>
          <w:sz w:val="20"/>
          <w:szCs w:val="20"/>
          <w:lang w:eastAsia="zh-CN" w:bidi="hi-IN"/>
        </w:rPr>
        <w:t>I.</w:t>
      </w:r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Oferujemy wykonanie przedmiotu zamówienia w zadaniu nr 2 na dostawy ustników do urządzenia </w:t>
      </w:r>
      <w:proofErr w:type="spellStart"/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Drager</w:t>
      </w:r>
      <w:proofErr w:type="spellEnd"/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9510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2"/>
        <w:gridCol w:w="1896"/>
        <w:gridCol w:w="1047"/>
        <w:gridCol w:w="1010"/>
        <w:gridCol w:w="1928"/>
      </w:tblGrid>
      <w:tr w:rsidR="00D83450" w:rsidRPr="002C7BFD" w:rsidTr="00CD396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Stawka podatku VAT (%)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oferty  brutto (kol.3xkol.5</w:t>
            </w:r>
            <w:r w:rsidRPr="002C7BFD"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powiększona o wartość podatku VAT)</w:t>
            </w:r>
          </w:p>
        </w:tc>
      </w:tr>
      <w:tr w:rsidR="00D83450" w:rsidRPr="002C7BFD" w:rsidTr="00CD396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D83450" w:rsidRPr="002C7BFD" w:rsidTr="00CD396F">
        <w:trPr>
          <w:trHeight w:val="3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Ustnik do urządzenia </w:t>
            </w:r>
            <w:proofErr w:type="spellStart"/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Drager</w:t>
            </w:r>
            <w:proofErr w:type="spellEnd"/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9510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Producent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footnoteReference w:id="10"/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Nazwa i typ ustnika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Numer atestu PZH</w:t>
            </w: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83450" w:rsidRPr="002C7BFD" w:rsidRDefault="00D83450" w:rsidP="00CD396F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0 000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50" w:rsidRPr="002C7BFD" w:rsidRDefault="00D83450" w:rsidP="00CD396F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Cs w:val="20"/>
          <w:lang w:eastAsia="zh-CN"/>
        </w:rPr>
      </w:pPr>
    </w:p>
    <w:p w:rsidR="00D83450" w:rsidRPr="002C7BFD" w:rsidRDefault="00D83450" w:rsidP="00D83450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lastRenderedPageBreak/>
        <w:t>II.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t>Oświadczamy, że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>:</w:t>
      </w:r>
    </w:p>
    <w:p w:rsidR="00D83450" w:rsidRPr="002C7BFD" w:rsidRDefault="00D83450" w:rsidP="00D834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Oferujemy termin wykonania zamówienia wynoszący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1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20 dni roboczych)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dnia zaakceptowania zapotrzebowania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.</w:t>
      </w:r>
    </w:p>
    <w:p w:rsidR="00D83450" w:rsidRPr="002C7BFD" w:rsidRDefault="00D83450" w:rsidP="00D834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2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gwarancji (min. 24 miesiące) oraz … 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3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rękojmi (min. 24 miesiące)</w:t>
      </w:r>
    </w:p>
    <w:p w:rsidR="00D83450" w:rsidRPr="002C7BFD" w:rsidRDefault="00D83450" w:rsidP="00D8345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Oświadczamy, że: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2C7BFD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3b do SWZ;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zh-CN"/>
        </w:rPr>
        <w:t xml:space="preserve">Zgodnie z ustawą o podatku od towarów i usług obowiązek odprowadzenia podatku powstaje po stronie ........................................ (Wykonawcy lub Zamawiającego)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14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footnoteReference w:id="15"/>
      </w:r>
    </w:p>
    <w:p w:rsidR="00D83450" w:rsidRPr="002C7BFD" w:rsidRDefault="00D83450" w:rsidP="00D83450">
      <w:pPr>
        <w:tabs>
          <w:tab w:val="left" w:pos="-67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D83450" w:rsidRPr="002C7BFD" w:rsidRDefault="00D83450" w:rsidP="00D83450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30 dni od upływu terminu składania ofert.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D83450" w:rsidRPr="002C7BFD" w:rsidRDefault="00D83450" w:rsidP="00D83450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D83450" w:rsidRPr="002C7BFD" w:rsidRDefault="00D83450" w:rsidP="00D8345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D83450" w:rsidRPr="002C7BFD" w:rsidRDefault="00D83450" w:rsidP="00D83450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Dostawa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2C7BF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16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2C7BFD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......................................................................................................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7 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D83450" w:rsidRPr="002C7BFD" w:rsidRDefault="00D83450" w:rsidP="00D83450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Reklamacje na towar Zamawiający będzie składał każdorazowo w formie dokumentowej (dopuszcza się drogę faksową lub e-mail) na adres e-mail: ……………..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nr faksu: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D83450" w:rsidRPr="002C7BFD" w:rsidRDefault="00D83450" w:rsidP="00D83450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>Wykonawca ustanawia osob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odpowiedzialne za realizacj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przedmiotu umowy ramowej, w tym za podpisanie protokołu odbioru: 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, 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 xml:space="preserve">nr tel.: 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adres e-mail: ………………………….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7.</w:t>
      </w:r>
    </w:p>
    <w:p w:rsidR="00D83450" w:rsidRPr="002C7BFD" w:rsidRDefault="00D83450" w:rsidP="00D83450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Zapotrzebowania będą wysyłane na pocztę elektroniczną na adres  e-mail ………………………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D83450" w:rsidRPr="002C7BFD" w:rsidRDefault="00D83450" w:rsidP="00D83450">
      <w:pPr>
        <w:numPr>
          <w:ilvl w:val="0"/>
          <w:numId w:val="4"/>
        </w:numPr>
        <w:suppressAutoHyphens/>
        <w:autoSpaceDE w:val="0"/>
        <w:spacing w:after="0" w:line="240" w:lineRule="auto"/>
        <w:ind w:left="426" w:hanging="437"/>
        <w:contextualSpacing/>
        <w:jc w:val="both"/>
        <w:textAlignment w:val="baseline"/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2C7BFD">
        <w:rPr>
          <w:rFonts w:ascii="Century Gothic" w:eastAsia="Arial" w:hAnsi="Century Gothic" w:cs="Century Gothic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>.</w:t>
      </w:r>
    </w:p>
    <w:p w:rsidR="00D83450" w:rsidRPr="002C7BFD" w:rsidRDefault="00D83450" w:rsidP="00D83450">
      <w:pPr>
        <w:suppressAutoHyphens/>
        <w:autoSpaceDN w:val="0"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lastRenderedPageBreak/>
        <w:t xml:space="preserve">1) </w:t>
      </w: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D83450" w:rsidRPr="002C7BFD" w:rsidRDefault="00D83450" w:rsidP="00D8345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450" w:rsidRPr="002C7BFD" w:rsidRDefault="00D83450" w:rsidP="00D8345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D83450" w:rsidRPr="002C7BFD" w:rsidRDefault="00D83450" w:rsidP="00D834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83450" w:rsidRPr="002C7BFD" w:rsidRDefault="00D83450" w:rsidP="00D834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83450" w:rsidRPr="002C7BFD" w:rsidRDefault="00D83450" w:rsidP="00D83450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D83450" w:rsidRPr="002C7BFD" w:rsidRDefault="00D83450" w:rsidP="00D83450">
      <w:pPr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D83450" w:rsidRPr="001C475E" w:rsidRDefault="00D83450" w:rsidP="00D83450">
      <w:pPr>
        <w:spacing w:after="0"/>
        <w:rPr>
          <w:rFonts w:ascii="Century Gothic" w:hAnsi="Century Gothic"/>
          <w:b/>
          <w:i/>
          <w:sz w:val="18"/>
          <w:szCs w:val="20"/>
        </w:rPr>
      </w:pPr>
    </w:p>
    <w:p w:rsidR="00D83450" w:rsidRPr="001C475E" w:rsidRDefault="00D83450" w:rsidP="00D83450">
      <w:pPr>
        <w:spacing w:after="0"/>
        <w:ind w:left="5400"/>
        <w:jc w:val="center"/>
        <w:rPr>
          <w:rFonts w:ascii="Century Gothic" w:hAnsi="Century Gothic"/>
          <w:b/>
          <w:i/>
          <w:sz w:val="18"/>
          <w:szCs w:val="20"/>
        </w:rPr>
      </w:pPr>
    </w:p>
    <w:p w:rsidR="00B635DD" w:rsidRDefault="00505E4C">
      <w:bookmarkStart w:id="1" w:name="_GoBack"/>
      <w:bookmarkEnd w:id="1"/>
    </w:p>
    <w:sectPr w:rsidR="00B63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4C" w:rsidRDefault="00505E4C" w:rsidP="00D83450">
      <w:pPr>
        <w:spacing w:after="0" w:line="240" w:lineRule="auto"/>
      </w:pPr>
      <w:r>
        <w:separator/>
      </w:r>
    </w:p>
  </w:endnote>
  <w:endnote w:type="continuationSeparator" w:id="0">
    <w:p w:rsidR="00505E4C" w:rsidRDefault="00505E4C" w:rsidP="00D8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50" w:rsidRPr="005871E1" w:rsidRDefault="00D83450" w:rsidP="00587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505E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Pr="002C7BFD" w:rsidRDefault="00505E4C" w:rsidP="002C7BF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505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4C" w:rsidRDefault="00505E4C" w:rsidP="00D83450">
      <w:pPr>
        <w:spacing w:after="0" w:line="240" w:lineRule="auto"/>
      </w:pPr>
      <w:r>
        <w:separator/>
      </w:r>
    </w:p>
  </w:footnote>
  <w:footnote w:type="continuationSeparator" w:id="0">
    <w:p w:rsidR="00505E4C" w:rsidRDefault="00505E4C" w:rsidP="00D83450">
      <w:pPr>
        <w:spacing w:after="0" w:line="240" w:lineRule="auto"/>
      </w:pPr>
      <w:r>
        <w:continuationSeparator/>
      </w:r>
    </w:p>
  </w:footnote>
  <w:footnote w:id="1">
    <w:p w:rsidR="00D83450" w:rsidRDefault="00D83450" w:rsidP="00D8345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2">
    <w:p w:rsidR="00D83450" w:rsidRDefault="00D83450" w:rsidP="00D83450">
      <w:pPr>
        <w:pStyle w:val="Tekstprzypisudolnego"/>
      </w:pPr>
      <w:r w:rsidRPr="00503E64">
        <w:rPr>
          <w:rStyle w:val="Odwoanieprzypisudolnego"/>
          <w:rFonts w:ascii="Century Gothic" w:hAnsi="Century Gothic"/>
          <w:sz w:val="16"/>
        </w:rPr>
        <w:footnoteRef/>
      </w:r>
      <w:r w:rsidRPr="00503E64">
        <w:rPr>
          <w:sz w:val="16"/>
        </w:rPr>
        <w:t xml:space="preserve"> </w:t>
      </w:r>
      <w:r w:rsidRPr="00503E64">
        <w:rPr>
          <w:rFonts w:ascii="Century Gothic" w:hAnsi="Century Gothic"/>
          <w:sz w:val="16"/>
        </w:rPr>
        <w:t>Pod nazwą „Producent” należy rozumieć nazwę firmy, pod którą sprzedawany jest oferowany asortyment, bądź przedsiębiorcę wprowadzającego towar do obrotu na terytorium RP</w:t>
      </w:r>
    </w:p>
  </w:footnote>
  <w:footnote w:id="3">
    <w:p w:rsidR="00D83450" w:rsidRDefault="00D83450" w:rsidP="00D8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maksymalnego terminu wykonania zamówienia zgodnego z wymaganiami Zamawiającego</w:t>
      </w:r>
    </w:p>
  </w:footnote>
  <w:footnote w:id="4">
    <w:p w:rsidR="00D83450" w:rsidRDefault="00D83450" w:rsidP="00D8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gwarancji zgodnego z wymaganiami Zamawiającego</w:t>
      </w:r>
    </w:p>
  </w:footnote>
  <w:footnote w:id="5">
    <w:p w:rsidR="00D83450" w:rsidRDefault="00D83450" w:rsidP="00D83450">
      <w:pPr>
        <w:pStyle w:val="Tekstprzypisudolnego"/>
      </w:pPr>
      <w:r w:rsidRPr="007B73EC">
        <w:rPr>
          <w:rStyle w:val="Odwoanieprzypisudolnego"/>
          <w:sz w:val="18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rękojmi zgodnego z wymaganiami Zamawiającego</w:t>
      </w:r>
    </w:p>
  </w:footnote>
  <w:footnote w:id="6">
    <w:p w:rsidR="00D83450" w:rsidRDefault="00D83450" w:rsidP="00D83450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wpisać:</w:t>
      </w:r>
    </w:p>
    <w:p w:rsidR="00D83450" w:rsidRDefault="00D83450" w:rsidP="00D83450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wypełni, Zamawiający uzna, że obowiązek podatkowy leży po stronie Wykonawcy,</w:t>
      </w:r>
    </w:p>
  </w:footnote>
  <w:footnote w:id="7">
    <w:p w:rsidR="00D83450" w:rsidRDefault="00D83450" w:rsidP="00D83450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zaznaczyć:</w:t>
      </w:r>
    </w:p>
    <w:p w:rsidR="00D83450" w:rsidRDefault="00D83450" w:rsidP="00D83450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zaznaczenia, Zamawiający uzna, że nie jest on żadnym z wymienionych,</w:t>
      </w:r>
    </w:p>
  </w:footnote>
  <w:footnote w:id="8">
    <w:p w:rsidR="00D83450" w:rsidRDefault="00D83450" w:rsidP="00D83450">
      <w:pPr>
        <w:pStyle w:val="Tekstprzypisudolnego"/>
        <w:rPr>
          <w:szCs w:val="24"/>
        </w:rPr>
      </w:pPr>
      <w:r>
        <w:rPr>
          <w:rStyle w:val="Odwoanieprzypisudolnego"/>
          <w:rFonts w:ascii="Century Gothic" w:hAnsi="Century Gothic"/>
          <w:sz w:val="16"/>
        </w:rPr>
        <w:footnoteRef/>
      </w:r>
      <w:r>
        <w:t xml:space="preserve"> </w:t>
      </w:r>
      <w:r>
        <w:rPr>
          <w:rFonts w:ascii="Century Gothic" w:hAnsi="Century Gothic"/>
          <w:sz w:val="16"/>
        </w:rPr>
        <w:t>Należy wpisać</w:t>
      </w:r>
    </w:p>
  </w:footnote>
  <w:footnote w:id="9">
    <w:p w:rsidR="00D83450" w:rsidRDefault="00D83450" w:rsidP="00D8345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10">
    <w:p w:rsidR="00D83450" w:rsidRDefault="00D83450" w:rsidP="00D83450">
      <w:pPr>
        <w:pStyle w:val="Tekstprzypisudolnego"/>
      </w:pPr>
      <w:r w:rsidRPr="00503E64">
        <w:rPr>
          <w:rStyle w:val="Odwoanieprzypisudolnego"/>
          <w:rFonts w:ascii="Century Gothic" w:hAnsi="Century Gothic"/>
          <w:sz w:val="16"/>
        </w:rPr>
        <w:footnoteRef/>
      </w:r>
      <w:r w:rsidRPr="00503E64">
        <w:rPr>
          <w:sz w:val="16"/>
        </w:rPr>
        <w:t xml:space="preserve"> </w:t>
      </w:r>
      <w:r w:rsidRPr="00503E64">
        <w:rPr>
          <w:rFonts w:ascii="Century Gothic" w:hAnsi="Century Gothic"/>
          <w:sz w:val="16"/>
        </w:rPr>
        <w:t>Pod nazwą „Producent” należy rozumieć nazwę firmy, pod którą sprzedawany jest oferowany asortyment, bądź przedsiębiorcę wprowadzającego towar do obrotu na terytorium RP</w:t>
      </w:r>
    </w:p>
  </w:footnote>
  <w:footnote w:id="11">
    <w:p w:rsidR="00D83450" w:rsidRDefault="00D83450" w:rsidP="00D8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maksymalnego terminu wykonania zamówienia zgodnego z wymaganiami Zamawiającego</w:t>
      </w:r>
    </w:p>
  </w:footnote>
  <w:footnote w:id="12">
    <w:p w:rsidR="00D83450" w:rsidRDefault="00D83450" w:rsidP="00D8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gwarancji zgodnego z wymaganiami Zamawiającego</w:t>
      </w:r>
    </w:p>
  </w:footnote>
  <w:footnote w:id="13">
    <w:p w:rsidR="00D83450" w:rsidRDefault="00D83450" w:rsidP="00D83450">
      <w:pPr>
        <w:pStyle w:val="Tekstprzypisudolnego"/>
      </w:pPr>
      <w:r w:rsidRPr="007B73EC">
        <w:rPr>
          <w:rStyle w:val="Odwoanieprzypisudolnego"/>
          <w:sz w:val="18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rękojmi zgodnego z wymaganiami Zamawiającego</w:t>
      </w:r>
    </w:p>
  </w:footnote>
  <w:footnote w:id="14">
    <w:p w:rsidR="00D83450" w:rsidRDefault="00D83450" w:rsidP="00D83450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wpisać:</w:t>
      </w:r>
    </w:p>
    <w:p w:rsidR="00D83450" w:rsidRDefault="00D83450" w:rsidP="00D83450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wypełni, Zamawiający uzna, że obowiązek podatkowy leży po stronie Wykonawcy,</w:t>
      </w:r>
    </w:p>
  </w:footnote>
  <w:footnote w:id="15">
    <w:p w:rsidR="00D83450" w:rsidRDefault="00D83450" w:rsidP="00D83450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zaznaczyć:</w:t>
      </w:r>
    </w:p>
    <w:p w:rsidR="00D83450" w:rsidRDefault="00D83450" w:rsidP="00D83450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zaznaczenia, Zamawiający uzna, że nie jest on żadnym z wymienionych,</w:t>
      </w:r>
    </w:p>
  </w:footnote>
  <w:footnote w:id="16">
    <w:p w:rsidR="00D83450" w:rsidRDefault="00D83450" w:rsidP="00D83450">
      <w:pPr>
        <w:pStyle w:val="Tekstprzypisudolnego"/>
        <w:rPr>
          <w:szCs w:val="24"/>
        </w:rPr>
      </w:pPr>
      <w:r>
        <w:rPr>
          <w:rStyle w:val="Odwoanieprzypisudolnego"/>
          <w:rFonts w:ascii="Century Gothic" w:hAnsi="Century Gothic"/>
          <w:sz w:val="16"/>
        </w:rPr>
        <w:footnoteRef/>
      </w:r>
      <w:r>
        <w:t xml:space="preserve"> </w:t>
      </w:r>
      <w:r>
        <w:rPr>
          <w:rFonts w:ascii="Century Gothic" w:hAnsi="Century Gothic"/>
          <w:sz w:val="16"/>
        </w:rPr>
        <w:t>Należy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50" w:rsidRDefault="00D83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505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505E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505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92"/>
    <w:multiLevelType w:val="hybridMultilevel"/>
    <w:tmpl w:val="A886A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13F6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540B"/>
    <w:multiLevelType w:val="hybridMultilevel"/>
    <w:tmpl w:val="A886A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A75ED"/>
    <w:multiLevelType w:val="hybridMultilevel"/>
    <w:tmpl w:val="92DEB51C"/>
    <w:lvl w:ilvl="0" w:tplc="86284B24">
      <w:start w:val="6"/>
      <w:numFmt w:val="upperRoman"/>
      <w:lvlText w:val="%1."/>
      <w:lvlJc w:val="left"/>
      <w:pPr>
        <w:ind w:left="1080" w:hanging="720"/>
      </w:pPr>
      <w:rPr>
        <w:b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position w:val="0"/>
          <w:sz w:val="20"/>
          <w:szCs w:val="22"/>
          <w:u w:val="none"/>
          <w:effect w:val="none"/>
          <w:vertAlign w:val="baseline"/>
          <w:lang w:eastAsia="pl-PL"/>
          <w:specVanish w:val="0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20" w:hanging="360"/>
        </w:pPr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60" w:hanging="36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B"/>
    <w:rsid w:val="00505E4C"/>
    <w:rsid w:val="00A02D88"/>
    <w:rsid w:val="00C34F00"/>
    <w:rsid w:val="00D83450"/>
    <w:rsid w:val="00F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70E0-8CC6-437A-9C48-554458B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450"/>
  </w:style>
  <w:style w:type="paragraph" w:styleId="Stopka">
    <w:name w:val="footer"/>
    <w:aliases w:val="Znak Znak1"/>
    <w:basedOn w:val="Normalny"/>
    <w:link w:val="StopkaZnak"/>
    <w:unhideWhenUsed/>
    <w:rsid w:val="00D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D834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4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450"/>
    <w:rPr>
      <w:sz w:val="20"/>
      <w:szCs w:val="20"/>
    </w:rPr>
  </w:style>
  <w:style w:type="paragraph" w:customStyle="1" w:styleId="Standard">
    <w:name w:val="Standard"/>
    <w:rsid w:val="00D834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indent">
    <w:name w:val="Text body indent"/>
    <w:basedOn w:val="Standard"/>
    <w:rsid w:val="00D83450"/>
    <w:pPr>
      <w:spacing w:after="120"/>
      <w:ind w:left="360"/>
      <w:jc w:val="both"/>
    </w:pPr>
    <w:rPr>
      <w:kern w:val="2"/>
    </w:rPr>
  </w:style>
  <w:style w:type="character" w:styleId="Odwoanieprzypisudolnego">
    <w:name w:val="footnote reference"/>
    <w:uiPriority w:val="99"/>
    <w:unhideWhenUsed/>
    <w:rsid w:val="00D83450"/>
    <w:rPr>
      <w:vertAlign w:val="superscript"/>
    </w:rPr>
  </w:style>
  <w:style w:type="numbering" w:customStyle="1" w:styleId="WW8Num99">
    <w:name w:val="WW8Num99"/>
    <w:rsid w:val="00D834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Jarosław Skiba</cp:lastModifiedBy>
  <cp:revision>2</cp:revision>
  <dcterms:created xsi:type="dcterms:W3CDTF">2021-08-16T14:27:00Z</dcterms:created>
  <dcterms:modified xsi:type="dcterms:W3CDTF">2021-08-16T14:28:00Z</dcterms:modified>
</cp:coreProperties>
</file>