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A9809" w14:textId="77777777" w:rsidR="004C0D1A" w:rsidRDefault="004C0D1A" w:rsidP="004C0D1A">
      <w:pPr>
        <w:pStyle w:val="Nagwek3"/>
        <w:ind w:left="284"/>
        <w:rPr>
          <w:rStyle w:val="BrakA"/>
          <w:rFonts w:ascii="Calibri" w:hAnsi="Calibri" w:cs="Calibri"/>
          <w:sz w:val="20"/>
          <w:szCs w:val="20"/>
        </w:rPr>
      </w:pPr>
      <w:bookmarkStart w:id="0" w:name="_Toc34"/>
      <w:bookmarkStart w:id="1" w:name="_Hlk127447868"/>
    </w:p>
    <w:p w14:paraId="1F4C083D" w14:textId="5AE810FA" w:rsidR="004C0D1A" w:rsidRPr="00D16227" w:rsidRDefault="004C0D1A" w:rsidP="004C0D1A">
      <w:pPr>
        <w:pStyle w:val="Nagwek3"/>
        <w:ind w:left="284"/>
        <w:rPr>
          <w:rFonts w:ascii="Calibri" w:hAnsi="Calibri" w:cs="Calibri"/>
          <w:sz w:val="20"/>
          <w:szCs w:val="20"/>
        </w:rPr>
      </w:pPr>
      <w:r w:rsidRPr="00D16227">
        <w:rPr>
          <w:rStyle w:val="BrakA"/>
          <w:rFonts w:ascii="Calibri" w:hAnsi="Calibri" w:cs="Calibri"/>
          <w:sz w:val="20"/>
          <w:szCs w:val="20"/>
        </w:rPr>
        <w:t>Załącznik nr 1</w:t>
      </w:r>
      <w:r w:rsidR="00DB115B">
        <w:rPr>
          <w:rStyle w:val="BrakA"/>
          <w:rFonts w:ascii="Calibri" w:hAnsi="Calibri" w:cs="Calibri"/>
          <w:sz w:val="20"/>
          <w:szCs w:val="20"/>
        </w:rPr>
        <w:t>B</w:t>
      </w:r>
      <w:r w:rsidRPr="00D16227">
        <w:rPr>
          <w:rStyle w:val="BrakA"/>
          <w:rFonts w:ascii="Calibri" w:hAnsi="Calibri" w:cs="Calibri"/>
          <w:sz w:val="20"/>
          <w:szCs w:val="20"/>
        </w:rPr>
        <w:t xml:space="preserve"> –  </w:t>
      </w:r>
      <w:r w:rsidR="00DB115B">
        <w:rPr>
          <w:rStyle w:val="BrakA"/>
          <w:rFonts w:ascii="Calibri" w:hAnsi="Calibri" w:cs="Calibri"/>
          <w:sz w:val="20"/>
          <w:szCs w:val="20"/>
        </w:rPr>
        <w:t>Opis oferowa</w:t>
      </w:r>
      <w:bookmarkEnd w:id="0"/>
      <w:r w:rsidR="002F3D50">
        <w:rPr>
          <w:rStyle w:val="BrakA"/>
          <w:rFonts w:ascii="Calibri" w:hAnsi="Calibri" w:cs="Calibri"/>
          <w:sz w:val="20"/>
          <w:szCs w:val="20"/>
        </w:rPr>
        <w:t xml:space="preserve">nych </w:t>
      </w:r>
      <w:r w:rsidR="006E5DBA">
        <w:rPr>
          <w:rStyle w:val="BrakA"/>
          <w:rFonts w:ascii="Calibri" w:hAnsi="Calibri" w:cs="Calibri"/>
          <w:sz w:val="20"/>
          <w:szCs w:val="20"/>
        </w:rPr>
        <w:t>urządzeń</w:t>
      </w:r>
    </w:p>
    <w:p w14:paraId="1C32240F" w14:textId="77777777" w:rsidR="00296515" w:rsidRPr="00774ADA" w:rsidRDefault="00296515" w:rsidP="00296515">
      <w:pPr>
        <w:jc w:val="center"/>
        <w:rPr>
          <w:rStyle w:val="Hyperlink4"/>
          <w:rFonts w:ascii="Calibri" w:hAnsi="Calibri" w:cs="Calibri"/>
          <w:color w:val="auto"/>
        </w:rPr>
      </w:pPr>
      <w:bookmarkStart w:id="2" w:name="_Hlk183016167"/>
      <w:bookmarkEnd w:id="1"/>
      <w:r w:rsidRPr="00774ADA">
        <w:rPr>
          <w:rStyle w:val="Hyperlink4"/>
          <w:rFonts w:ascii="Calibri" w:hAnsi="Calibri" w:cs="Calibri"/>
          <w:color w:val="auto"/>
        </w:rPr>
        <w:t xml:space="preserve">Postępowanie w trybie podstawowym bez negocjacji </w:t>
      </w:r>
    </w:p>
    <w:p w14:paraId="4A9E20C6" w14:textId="77777777" w:rsidR="00296515" w:rsidRPr="00774ADA" w:rsidRDefault="00296515" w:rsidP="00296515">
      <w:pPr>
        <w:jc w:val="center"/>
        <w:rPr>
          <w:rStyle w:val="Hyperlink4"/>
          <w:rFonts w:ascii="Calibri" w:hAnsi="Calibri" w:cs="Calibri"/>
          <w:color w:val="auto"/>
        </w:rPr>
      </w:pPr>
      <w:r w:rsidRPr="00774ADA">
        <w:rPr>
          <w:rStyle w:val="Hyperlink4"/>
          <w:rFonts w:ascii="Calibri" w:hAnsi="Calibri" w:cs="Calibri"/>
          <w:color w:val="auto"/>
        </w:rPr>
        <w:t>na dostawy pn.:</w:t>
      </w:r>
    </w:p>
    <w:p w14:paraId="2F5C3727" w14:textId="77777777" w:rsidR="00296515" w:rsidRPr="00774ADA" w:rsidRDefault="00296515" w:rsidP="00296515">
      <w:pPr>
        <w:jc w:val="center"/>
        <w:rPr>
          <w:rFonts w:ascii="Calibri" w:eastAsia="Arial" w:hAnsi="Calibri" w:cs="Calibri"/>
          <w:b/>
          <w:bCs/>
          <w:color w:val="auto"/>
          <w:sz w:val="20"/>
          <w:szCs w:val="20"/>
        </w:rPr>
      </w:pPr>
      <w:bookmarkStart w:id="3" w:name="_Hlk63437150"/>
      <w:r w:rsidRPr="00774ADA">
        <w:rPr>
          <w:rFonts w:ascii="Calibri" w:eastAsia="Arial" w:hAnsi="Calibri" w:cs="Calibri"/>
          <w:b/>
          <w:bCs/>
          <w:color w:val="auto"/>
          <w:sz w:val="20"/>
          <w:szCs w:val="20"/>
        </w:rPr>
        <w:t>„</w:t>
      </w:r>
      <w:r>
        <w:rPr>
          <w:rFonts w:ascii="Calibri" w:eastAsia="Arial" w:hAnsi="Calibri" w:cs="Calibri"/>
          <w:b/>
          <w:bCs/>
          <w:color w:val="auto"/>
          <w:sz w:val="20"/>
          <w:szCs w:val="20"/>
        </w:rPr>
        <w:t>Zakup nowych urządzeń sieciowych”</w:t>
      </w:r>
    </w:p>
    <w:p w14:paraId="7FBCAA3B" w14:textId="77777777" w:rsidR="00296515" w:rsidRPr="00774ADA" w:rsidRDefault="00296515" w:rsidP="00296515">
      <w:pPr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03DB9C30" w14:textId="77777777" w:rsidR="00296515" w:rsidRPr="00774ADA" w:rsidRDefault="00296515" w:rsidP="00296515">
      <w:pPr>
        <w:tabs>
          <w:tab w:val="left" w:pos="3969"/>
        </w:tabs>
        <w:jc w:val="center"/>
        <w:rPr>
          <w:rStyle w:val="Brak"/>
          <w:rFonts w:ascii="Calibri" w:eastAsia="Arial" w:hAnsi="Calibri" w:cs="Calibri"/>
          <w:b/>
          <w:bCs/>
          <w:color w:val="auto"/>
          <w:sz w:val="20"/>
          <w:szCs w:val="20"/>
        </w:rPr>
      </w:pPr>
    </w:p>
    <w:p w14:paraId="1B038F91" w14:textId="77777777" w:rsidR="00296515" w:rsidRPr="00774ADA" w:rsidRDefault="00296515" w:rsidP="00296515">
      <w:pPr>
        <w:rPr>
          <w:rStyle w:val="Hyperlink4"/>
          <w:rFonts w:ascii="Calibri" w:hAnsi="Calibri" w:cs="Calibri"/>
          <w:color w:val="auto"/>
        </w:rPr>
      </w:pPr>
      <w:r w:rsidRPr="00774ADA">
        <w:rPr>
          <w:rStyle w:val="Hyperlink4"/>
          <w:rFonts w:ascii="Calibri" w:eastAsia="Arial Unicode MS" w:hAnsi="Calibri" w:cs="Calibri"/>
          <w:color w:val="auto"/>
        </w:rPr>
        <w:t xml:space="preserve">Znak postępowania </w:t>
      </w:r>
      <w:bookmarkEnd w:id="3"/>
      <w:r w:rsidRPr="00774ADA">
        <w:rPr>
          <w:rFonts w:ascii="Calibri" w:hAnsi="Calibri" w:cs="Calibri"/>
          <w:b/>
          <w:bCs/>
          <w:color w:val="auto"/>
          <w:sz w:val="20"/>
          <w:szCs w:val="20"/>
        </w:rPr>
        <w:t>ZZP.261.1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>9</w:t>
      </w:r>
      <w:r w:rsidRPr="00774ADA">
        <w:rPr>
          <w:rFonts w:ascii="Calibri" w:hAnsi="Calibri" w:cs="Calibri"/>
          <w:b/>
          <w:bCs/>
          <w:color w:val="auto"/>
          <w:sz w:val="20"/>
          <w:szCs w:val="20"/>
        </w:rPr>
        <w:t>.2024</w:t>
      </w:r>
    </w:p>
    <w:bookmarkEnd w:id="2"/>
    <w:p w14:paraId="0DED42F0" w14:textId="77777777" w:rsidR="004C0D1A" w:rsidRDefault="004C0D1A" w:rsidP="004C0D1A">
      <w:pPr>
        <w:spacing w:before="120" w:after="120"/>
        <w:rPr>
          <w:rStyle w:val="Brak"/>
        </w:rPr>
      </w:pPr>
    </w:p>
    <w:p w14:paraId="69749A75" w14:textId="77777777" w:rsidR="006E5DBA" w:rsidRPr="006E5DBA" w:rsidRDefault="006E5DBA" w:rsidP="006E5DBA">
      <w:pPr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6E5DBA">
        <w:rPr>
          <w:rFonts w:asciiTheme="minorHAnsi" w:hAnsiTheme="minorHAnsi" w:cstheme="minorHAnsi"/>
          <w:b/>
          <w:bCs/>
        </w:rPr>
        <w:t xml:space="preserve">OPIS OFEROWANYCH URZADZEŃ </w:t>
      </w:r>
    </w:p>
    <w:p w14:paraId="068A73EB" w14:textId="77777777" w:rsidR="006E5DBA" w:rsidRDefault="006E5DBA" w:rsidP="006E5DBA">
      <w:pPr>
        <w:spacing w:before="120" w:after="120"/>
        <w:jc w:val="center"/>
        <w:rPr>
          <w:rStyle w:val="Brak"/>
        </w:rPr>
      </w:pPr>
    </w:p>
    <w:p w14:paraId="62BF2929" w14:textId="77777777" w:rsidR="001D44C9" w:rsidRPr="00A36469" w:rsidRDefault="001D44C9" w:rsidP="001D44C9">
      <w:pPr>
        <w:spacing w:line="276" w:lineRule="auto"/>
        <w:rPr>
          <w:i/>
          <w:sz w:val="22"/>
          <w:szCs w:val="22"/>
        </w:rPr>
      </w:pPr>
    </w:p>
    <w:p w14:paraId="5A9AE23C" w14:textId="77777777" w:rsidR="001D44C9" w:rsidRDefault="001D44C9" w:rsidP="001D44C9"/>
    <w:p w14:paraId="02E5F78F" w14:textId="64FBE71E" w:rsidR="001D44C9" w:rsidRPr="00C12769" w:rsidRDefault="001D44C9" w:rsidP="001D44C9">
      <w:pPr>
        <w:pStyle w:val="Default"/>
        <w:spacing w:after="49"/>
        <w:rPr>
          <w:rFonts w:ascii="Calibri" w:hAnsi="Calibri" w:cs="Calibri"/>
          <w:b/>
          <w:bCs/>
          <w:iCs/>
        </w:rPr>
      </w:pPr>
      <w:r w:rsidRPr="00C12769">
        <w:rPr>
          <w:rFonts w:ascii="Calibri" w:hAnsi="Calibri" w:cs="Calibri"/>
          <w:b/>
          <w:bCs/>
          <w:iCs/>
        </w:rPr>
        <w:t xml:space="preserve">Poz. 1 – URZĄDZENIE KLASY UTM – 2 szt. </w:t>
      </w:r>
      <w:r w:rsidR="007F38A8">
        <w:rPr>
          <w:rFonts w:ascii="Calibri" w:hAnsi="Calibri" w:cs="Calibri"/>
          <w:b/>
          <w:bCs/>
          <w:iCs/>
        </w:rPr>
        <w:t>(</w:t>
      </w:r>
      <w:r w:rsidR="007F38A8" w:rsidRPr="007F38A8">
        <w:rPr>
          <w:rFonts w:ascii="Calibri" w:hAnsi="Calibri" w:cs="Calibri"/>
          <w:i/>
        </w:rPr>
        <w:t xml:space="preserve">uzupełnia Wykonawca składając ofertę na </w:t>
      </w:r>
      <w:r w:rsidR="006E1181">
        <w:rPr>
          <w:rFonts w:ascii="Calibri" w:hAnsi="Calibri" w:cs="Calibri"/>
          <w:i/>
        </w:rPr>
        <w:t>C</w:t>
      </w:r>
      <w:r w:rsidR="007F38A8" w:rsidRPr="007F38A8">
        <w:rPr>
          <w:rFonts w:ascii="Calibri" w:hAnsi="Calibri" w:cs="Calibri"/>
          <w:i/>
        </w:rPr>
        <w:t xml:space="preserve">zęść zamówienia nr </w:t>
      </w:r>
      <w:r w:rsidR="007F38A8">
        <w:rPr>
          <w:rFonts w:ascii="Calibri" w:hAnsi="Calibri" w:cs="Calibri"/>
          <w:i/>
        </w:rPr>
        <w:t>1</w:t>
      </w:r>
      <w:r w:rsidR="007F38A8" w:rsidRPr="007F38A8">
        <w:rPr>
          <w:rFonts w:ascii="Calibri" w:hAnsi="Calibri" w:cs="Calibri"/>
          <w:i/>
        </w:rPr>
        <w:t xml:space="preserve"> – Zadanie </w:t>
      </w:r>
      <w:r w:rsidR="007F38A8">
        <w:rPr>
          <w:rFonts w:ascii="Calibri" w:hAnsi="Calibri" w:cs="Calibri"/>
          <w:i/>
        </w:rPr>
        <w:t>1</w:t>
      </w:r>
      <w:r w:rsidR="007F38A8" w:rsidRPr="007F38A8">
        <w:rPr>
          <w:rFonts w:ascii="Calibri" w:hAnsi="Calibri" w:cs="Calibri"/>
          <w:i/>
        </w:rPr>
        <w:t xml:space="preserve"> – jeżeli oferta wykonawcy nie dotyczy tej części zamówienia wykonawca pozostawia tę część Załącznika nieuzupełnioną albo przekreśla jej treść) </w:t>
      </w:r>
    </w:p>
    <w:p w14:paraId="4B56E1AB" w14:textId="77777777" w:rsidR="001D44C9" w:rsidRPr="00F5108E" w:rsidRDefault="001D44C9" w:rsidP="001D44C9">
      <w:pPr>
        <w:rPr>
          <w:rFonts w:ascii="Calibri" w:hAnsi="Calibri" w:cs="Calibri"/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  <w:gridCol w:w="5103"/>
      </w:tblGrid>
      <w:tr w:rsidR="001D44C9" w:rsidRPr="009A7A9F" w14:paraId="5A816A3E" w14:textId="77777777" w:rsidTr="006E1977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1C4A38" w14:textId="77777777" w:rsidR="001D44C9" w:rsidRPr="00A3646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5822CE" w14:textId="77777777" w:rsidR="001D44C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 urządzenia </w:t>
            </w: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(wskazać/opisać, w taki sposób, aby Zamawiający mógł jednoznacznie stwierdzić, czy oferowan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 urządzenie </w:t>
            </w: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spełnia wymagania Zamawiającego. Nie dopuszcza się w kolumnie poniżej wpisania wyłącznie określenia TAK lub NIE)</w:t>
            </w:r>
          </w:p>
          <w:p w14:paraId="5F3C1838" w14:textId="77777777" w:rsidR="001D44C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F79FEF4" w14:textId="77777777" w:rsidR="001D44C9" w:rsidRPr="00A3646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………………………………………….</w:t>
            </w:r>
          </w:p>
          <w:p w14:paraId="26368B9E" w14:textId="77777777" w:rsidR="001D44C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Producent/model</w:t>
            </w:r>
          </w:p>
          <w:p w14:paraId="1596EFFD" w14:textId="77777777" w:rsidR="001D44C9" w:rsidRPr="00A3646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44C9" w:rsidRPr="009A7A9F" w14:paraId="49F90B8D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A23E" w14:textId="77777777" w:rsidR="001D44C9" w:rsidRPr="006D0E3C" w:rsidRDefault="001D44C9" w:rsidP="006E19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  <w:sz w:val="22"/>
                <w:szCs w:val="22"/>
              </w:rPr>
              <w:t>Wymagania Ogólne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F691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sz w:val="22"/>
                <w:szCs w:val="22"/>
              </w:rPr>
              <w:t xml:space="preserve">Dostarczone urządzenie dla systemu bezpieczeństwa musi zapewniać wszystkie wymienione poniżej funkcje sieciowe i bezpieczeństwa niezależnie od dostawcy łącza. Dopuszcza się aby poszczególne elementy wchodzące w skład systemu </w:t>
            </w:r>
            <w:r w:rsidRPr="006D0E3C">
              <w:rPr>
                <w:rFonts w:ascii="Calibri" w:hAnsi="Calibri" w:cs="Calibri"/>
                <w:sz w:val="22"/>
                <w:szCs w:val="22"/>
              </w:rPr>
              <w:lastRenderedPageBreak/>
              <w:t>bezpieczeństwa były zrealizowane w postaci osobnych, komercyjnych platform sprzętowych lub komercyjnych aplikacji instalowanych na platformach ogólnego przeznaczenia. W przypadku implementacji programowej dostawca musi zapewnić niezbędne platformy sprzętowe wraz z odpowiednio zabezpieczonym systemem operacyjnym.</w:t>
            </w:r>
          </w:p>
          <w:p w14:paraId="71A914E7" w14:textId="77777777" w:rsidR="001D44C9" w:rsidRPr="006D0E3C" w:rsidRDefault="001D44C9" w:rsidP="006E19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sz w:val="22"/>
                <w:szCs w:val="22"/>
              </w:rPr>
              <w:t>System realizujący funkcję Firewall zapewnia pracę w jednym z trzech trybów: Routera z funkcją NAT, transparentnym oraz monitorowania na porcie SPAN.</w:t>
            </w:r>
          </w:p>
          <w:p w14:paraId="7E93E869" w14:textId="77777777" w:rsidR="001D44C9" w:rsidRPr="006D0E3C" w:rsidRDefault="001D44C9" w:rsidP="006E19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sz w:val="22"/>
                <w:szCs w:val="22"/>
              </w:rPr>
              <w:t xml:space="preserve">System umożliwia budowę minimum 2 oddzielnych (fizycznych lub logicznych) instancji systemów w zakresie: Routingu, </w:t>
            </w:r>
            <w:proofErr w:type="spellStart"/>
            <w:r w:rsidRPr="006D0E3C">
              <w:rPr>
                <w:rFonts w:ascii="Calibri" w:hAnsi="Calibri" w:cs="Calibri"/>
                <w:sz w:val="22"/>
                <w:szCs w:val="22"/>
              </w:rPr>
              <w:t>Firewall’a</w:t>
            </w:r>
            <w:proofErr w:type="spellEnd"/>
            <w:r w:rsidRPr="006D0E3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6D0E3C">
              <w:rPr>
                <w:rFonts w:ascii="Calibri" w:hAnsi="Calibri" w:cs="Calibri"/>
                <w:sz w:val="22"/>
                <w:szCs w:val="22"/>
              </w:rPr>
              <w:t>IPSec</w:t>
            </w:r>
            <w:proofErr w:type="spellEnd"/>
            <w:r w:rsidRPr="006D0E3C">
              <w:rPr>
                <w:rFonts w:ascii="Calibri" w:hAnsi="Calibri" w:cs="Calibri"/>
                <w:sz w:val="22"/>
                <w:szCs w:val="22"/>
              </w:rPr>
              <w:t xml:space="preserve"> VPN, Antywirus, IPS, Kontroli Aplikacji.</w:t>
            </w:r>
          </w:p>
          <w:p w14:paraId="0B480626" w14:textId="77777777" w:rsidR="001D44C9" w:rsidRPr="006D0E3C" w:rsidRDefault="001D44C9" w:rsidP="006E19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sz w:val="22"/>
                <w:szCs w:val="22"/>
              </w:rPr>
              <w:t>Powinna istnieć możliwość dedykowania co najmniej 5 administratorów do poszczególnych instancji systemu.</w:t>
            </w:r>
          </w:p>
          <w:p w14:paraId="652098F9" w14:textId="77777777" w:rsidR="001D44C9" w:rsidRPr="006D0E3C" w:rsidRDefault="001D44C9" w:rsidP="006E19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sz w:val="22"/>
                <w:szCs w:val="22"/>
              </w:rPr>
              <w:t>System wspiera protokoły IPv4 oraz IPv6 w zakresie:</w:t>
            </w:r>
          </w:p>
          <w:p w14:paraId="2E997900" w14:textId="77777777" w:rsidR="001D44C9" w:rsidRPr="006D0E3C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sz w:val="22"/>
                <w:szCs w:val="22"/>
              </w:rPr>
              <w:t>•</w:t>
            </w:r>
            <w:r w:rsidRPr="006D0E3C">
              <w:rPr>
                <w:rFonts w:ascii="Calibri" w:hAnsi="Calibri" w:cs="Calibri"/>
                <w:sz w:val="22"/>
                <w:szCs w:val="22"/>
              </w:rPr>
              <w:tab/>
              <w:t>Firewall.</w:t>
            </w:r>
          </w:p>
          <w:p w14:paraId="50C3C818" w14:textId="77777777" w:rsidR="001D44C9" w:rsidRPr="006D0E3C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sz w:val="22"/>
                <w:szCs w:val="22"/>
              </w:rPr>
              <w:t>•</w:t>
            </w:r>
            <w:r w:rsidRPr="006D0E3C">
              <w:rPr>
                <w:rFonts w:ascii="Calibri" w:hAnsi="Calibri" w:cs="Calibri"/>
                <w:sz w:val="22"/>
                <w:szCs w:val="22"/>
              </w:rPr>
              <w:tab/>
              <w:t>Ochrony w warstwie aplikacji.</w:t>
            </w:r>
          </w:p>
          <w:p w14:paraId="01E02B6C" w14:textId="77777777" w:rsidR="001D44C9" w:rsidRPr="006D0E3C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sz w:val="22"/>
                <w:szCs w:val="22"/>
              </w:rPr>
              <w:t>•</w:t>
            </w:r>
            <w:r w:rsidRPr="006D0E3C">
              <w:rPr>
                <w:rFonts w:ascii="Calibri" w:hAnsi="Calibri" w:cs="Calibri"/>
                <w:sz w:val="22"/>
                <w:szCs w:val="22"/>
              </w:rPr>
              <w:tab/>
              <w:t>Protokołów routingu dynamicznego.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7487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33673241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0D04" w14:textId="77777777" w:rsidR="001D44C9" w:rsidRPr="006D0E3C" w:rsidRDefault="001D44C9" w:rsidP="006E19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  <w:sz w:val="22"/>
                <w:szCs w:val="22"/>
              </w:rPr>
              <w:t>Redundancja, monitoring i wykrywanie awarii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48C4" w14:textId="77777777" w:rsidR="001D44C9" w:rsidRPr="006D0E3C" w:rsidRDefault="001D44C9" w:rsidP="001D44C9">
            <w:pPr>
              <w:pStyle w:val="Akapitzlist"/>
              <w:numPr>
                <w:ilvl w:val="0"/>
                <w:numId w:val="1"/>
              </w:numPr>
              <w:autoSpaceDE/>
              <w:autoSpaceDN/>
              <w:spacing w:before="0" w:after="200" w:line="240" w:lineRule="auto"/>
              <w:ind w:left="357" w:hanging="357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W przypadku systemu pełniącego funkcje: Firewall,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IPSec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, Kontrola Aplikacji oraz IPS – istnieje możliwość łączenia w klaster Active-Active lub Active-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Passive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. W obu trybach system firewall zapewnia funkcję synchronizacji sesji.</w:t>
            </w:r>
          </w:p>
          <w:p w14:paraId="69D959D9" w14:textId="77777777" w:rsidR="001D44C9" w:rsidRPr="006D0E3C" w:rsidRDefault="001D44C9" w:rsidP="001D44C9">
            <w:pPr>
              <w:pStyle w:val="Akapitzlist"/>
              <w:numPr>
                <w:ilvl w:val="0"/>
                <w:numId w:val="1"/>
              </w:numPr>
              <w:autoSpaceDE/>
              <w:autoSpaceDN/>
              <w:spacing w:before="0" w:after="200" w:line="240" w:lineRule="auto"/>
              <w:ind w:left="357" w:hanging="357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Monitoring i wykrywanie uszkodzenia elementów sprzętowych i programowych systemów zabezpieczeń oraz łączy sieciowych.</w:t>
            </w:r>
          </w:p>
          <w:p w14:paraId="5258C115" w14:textId="77777777" w:rsidR="001D44C9" w:rsidRPr="006D0E3C" w:rsidRDefault="001D44C9" w:rsidP="001D44C9">
            <w:pPr>
              <w:pStyle w:val="Akapitzlist"/>
              <w:numPr>
                <w:ilvl w:val="0"/>
                <w:numId w:val="1"/>
              </w:numPr>
              <w:autoSpaceDE/>
              <w:autoSpaceDN/>
              <w:spacing w:before="0" w:after="200" w:line="240" w:lineRule="auto"/>
              <w:ind w:left="357" w:hanging="357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Monitoring stanu realizowanych połączeń VPN.</w:t>
            </w:r>
          </w:p>
          <w:p w14:paraId="31F42802" w14:textId="77777777" w:rsidR="001D44C9" w:rsidRPr="006D0E3C" w:rsidRDefault="001D44C9" w:rsidP="001D44C9">
            <w:pPr>
              <w:pStyle w:val="Akapitzlist"/>
              <w:numPr>
                <w:ilvl w:val="0"/>
                <w:numId w:val="1"/>
              </w:numPr>
              <w:autoSpaceDE/>
              <w:autoSpaceDN/>
              <w:spacing w:before="0" w:after="200" w:line="240" w:lineRule="auto"/>
              <w:ind w:left="357" w:hanging="357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System umożliwia agregację linków statyczną oraz w oparciu o protokół LACP. Ponadto daje możliwość tworzenia interfejsów redundantnych.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A559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17E6E80E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C93F" w14:textId="77777777" w:rsidR="001D44C9" w:rsidRPr="006D0E3C" w:rsidRDefault="001D44C9" w:rsidP="006E19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  <w:sz w:val="22"/>
                <w:szCs w:val="22"/>
              </w:rPr>
              <w:t>Parametry fizyczne systemu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435D" w14:textId="77777777" w:rsidR="001D44C9" w:rsidRPr="006D0E3C" w:rsidRDefault="001D44C9" w:rsidP="006E1977">
            <w:pPr>
              <w:pStyle w:val="Akapitzlist"/>
              <w:autoSpaceDE/>
              <w:autoSpaceDN/>
              <w:spacing w:before="0" w:after="200" w:line="276" w:lineRule="auto"/>
              <w:ind w:left="0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System realizujący funkcję Firewall dysponuje co najmniej poniższą liczbą i rodzajem interfejsów: </w:t>
            </w:r>
          </w:p>
          <w:p w14:paraId="2E9D1995" w14:textId="77777777" w:rsidR="001D44C9" w:rsidRPr="006D0E3C" w:rsidRDefault="001D44C9" w:rsidP="001D44C9">
            <w:pPr>
              <w:pStyle w:val="Akapitzlist"/>
              <w:numPr>
                <w:ilvl w:val="0"/>
                <w:numId w:val="3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10 portami Gigabit Ethernet RJ-45.</w:t>
            </w:r>
          </w:p>
          <w:p w14:paraId="5BEB37F4" w14:textId="77777777" w:rsidR="001D44C9" w:rsidRPr="006D0E3C" w:rsidRDefault="001D44C9" w:rsidP="001D44C9">
            <w:pPr>
              <w:pStyle w:val="Akapitzlist"/>
              <w:numPr>
                <w:ilvl w:val="0"/>
                <w:numId w:val="4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lastRenderedPageBreak/>
              <w:t xml:space="preserve">8 gniazdami SFP 1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Gbps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.</w:t>
            </w:r>
          </w:p>
          <w:p w14:paraId="69CE68C6" w14:textId="77777777" w:rsidR="001D44C9" w:rsidRPr="006D0E3C" w:rsidRDefault="001D44C9" w:rsidP="001D44C9">
            <w:pPr>
              <w:pStyle w:val="Akapitzlist"/>
              <w:numPr>
                <w:ilvl w:val="0"/>
                <w:numId w:val="5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4 gniazdami SFP+ 10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Gbps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.</w:t>
            </w:r>
          </w:p>
          <w:p w14:paraId="2E966BAB" w14:textId="77777777" w:rsidR="001D44C9" w:rsidRPr="006D0E3C" w:rsidRDefault="001D44C9" w:rsidP="001D44C9">
            <w:pPr>
              <w:pStyle w:val="Akapitzlist"/>
              <w:numPr>
                <w:ilvl w:val="0"/>
                <w:numId w:val="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System Firewall posiada wbudowany port konsoli szeregowej oraz gniazdo USB umożliwiające instalację oprogramowania z klucza USB.</w:t>
            </w:r>
          </w:p>
          <w:p w14:paraId="5BAD3CA3" w14:textId="77777777" w:rsidR="001D44C9" w:rsidRPr="006D0E3C" w:rsidRDefault="001D44C9" w:rsidP="001D44C9">
            <w:pPr>
              <w:pStyle w:val="Default"/>
              <w:numPr>
                <w:ilvl w:val="0"/>
                <w:numId w:val="2"/>
              </w:numPr>
              <w:spacing w:after="49"/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sz w:val="22"/>
                <w:szCs w:val="22"/>
              </w:rPr>
              <w:t xml:space="preserve">W ramach systemu Firewall powinna być możliwość zdefiniowania co najmniej 200 interfejsów wirtualnych - definiowanych jako </w:t>
            </w:r>
            <w:proofErr w:type="spellStart"/>
            <w:r w:rsidRPr="006D0E3C">
              <w:rPr>
                <w:rFonts w:ascii="Calibri" w:hAnsi="Calibri" w:cs="Calibri"/>
                <w:sz w:val="22"/>
                <w:szCs w:val="22"/>
              </w:rPr>
              <w:t>VLAN’y</w:t>
            </w:r>
            <w:proofErr w:type="spellEnd"/>
            <w:r w:rsidRPr="006D0E3C">
              <w:rPr>
                <w:rFonts w:ascii="Calibri" w:hAnsi="Calibri" w:cs="Calibri"/>
                <w:sz w:val="22"/>
                <w:szCs w:val="22"/>
              </w:rPr>
              <w:t xml:space="preserve"> w oparciu o standard 802.1Q.</w:t>
            </w:r>
          </w:p>
          <w:p w14:paraId="1FFC17ED" w14:textId="77777777" w:rsidR="001D44C9" w:rsidRPr="006D0E3C" w:rsidRDefault="001D44C9" w:rsidP="001D44C9">
            <w:pPr>
              <w:pStyle w:val="Default"/>
              <w:numPr>
                <w:ilvl w:val="0"/>
                <w:numId w:val="2"/>
              </w:numPr>
              <w:spacing w:after="49"/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sz w:val="22"/>
                <w:szCs w:val="22"/>
              </w:rPr>
              <w:t>System musi być wyposażony w zasilanie AC.</w:t>
            </w:r>
          </w:p>
          <w:p w14:paraId="252EA95B" w14:textId="77777777" w:rsidR="001D44C9" w:rsidRPr="006D0E3C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BBC3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69DBBD69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2E1E" w14:textId="77777777" w:rsidR="001D44C9" w:rsidRPr="006D0E3C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  <w:sz w:val="22"/>
                <w:szCs w:val="22"/>
              </w:rPr>
              <w:t>Parametry wydajnościowe: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DDE2" w14:textId="77777777" w:rsidR="001D44C9" w:rsidRPr="006D0E3C" w:rsidRDefault="001D44C9" w:rsidP="001D44C9">
            <w:pPr>
              <w:pStyle w:val="Akapitzlist"/>
              <w:numPr>
                <w:ilvl w:val="0"/>
                <w:numId w:val="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W zakresie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Firewall’a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obsługa nie mniej niż 3 mln jednoczesnych połączeń oraz 130 tys. nowych połączeń na sekundę.</w:t>
            </w:r>
          </w:p>
          <w:p w14:paraId="69770EA6" w14:textId="77777777" w:rsidR="001D44C9" w:rsidRPr="006D0E3C" w:rsidRDefault="001D44C9" w:rsidP="001D44C9">
            <w:pPr>
              <w:pStyle w:val="Akapitzlist"/>
              <w:numPr>
                <w:ilvl w:val="0"/>
                <w:numId w:val="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Przepustowość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Stateful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Firewall: nie mniej niż 39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Gbps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dla pakietów 512 B.</w:t>
            </w:r>
          </w:p>
          <w:p w14:paraId="1779F7B5" w14:textId="77777777" w:rsidR="001D44C9" w:rsidRPr="006D0E3C" w:rsidRDefault="001D44C9" w:rsidP="001D44C9">
            <w:pPr>
              <w:pStyle w:val="Akapitzlist"/>
              <w:numPr>
                <w:ilvl w:val="0"/>
                <w:numId w:val="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Przepustowość Firewall z włączoną funkcją Kontroli Aplikacji: nie mniej niż 6.5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Gbps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.</w:t>
            </w:r>
          </w:p>
          <w:p w14:paraId="3D20A8D4" w14:textId="77777777" w:rsidR="001D44C9" w:rsidRPr="006D0E3C" w:rsidRDefault="001D44C9" w:rsidP="001D44C9">
            <w:pPr>
              <w:pStyle w:val="Akapitzlist"/>
              <w:numPr>
                <w:ilvl w:val="0"/>
                <w:numId w:val="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Wydajność szyfrowania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IPSec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VPN protokołem AES z kluczem 128 nie mniej niż 33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Gbps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.</w:t>
            </w:r>
          </w:p>
          <w:p w14:paraId="28F9B132" w14:textId="77777777" w:rsidR="001D44C9" w:rsidRPr="006D0E3C" w:rsidRDefault="001D44C9" w:rsidP="001D44C9">
            <w:pPr>
              <w:pStyle w:val="Akapitzlist"/>
              <w:numPr>
                <w:ilvl w:val="0"/>
                <w:numId w:val="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Wydajność skanowania ruchu w celu ochrony przed atakami (zarówno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client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side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jak i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server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side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w ramach modułu IPS) dla ruchu o charakterystyce typowej dla środowiska przedsiębiorstw (np.: Enterprise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Traffic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Mix, Enterprise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Testing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Conditions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)- minimum 5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Gbps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.</w:t>
            </w:r>
          </w:p>
          <w:p w14:paraId="0E0F9F63" w14:textId="77777777" w:rsidR="001D44C9" w:rsidRPr="006D0E3C" w:rsidRDefault="001D44C9" w:rsidP="001D44C9">
            <w:pPr>
              <w:pStyle w:val="Akapitzlist"/>
              <w:numPr>
                <w:ilvl w:val="0"/>
                <w:numId w:val="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Wydajność skanowania ruchu o charakterystyce typowej dla środowiska przedsiębiorstw (np.: Enterprise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Traffic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Mix, Enterprise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Testing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Conditions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) z włączonymi funkcjami: IPS, Application Control, Antywirus - minimum 2.5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Gbps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.</w:t>
            </w:r>
          </w:p>
          <w:p w14:paraId="086252BD" w14:textId="77777777" w:rsidR="001D44C9" w:rsidRPr="006D0E3C" w:rsidRDefault="001D44C9" w:rsidP="001D44C9">
            <w:pPr>
              <w:pStyle w:val="Akapitzlist"/>
              <w:numPr>
                <w:ilvl w:val="0"/>
                <w:numId w:val="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lastRenderedPageBreak/>
              <w:t xml:space="preserve">Wydajność systemu w zakresie inspekcji komunikacji szyfrowanej SSL dla ruchu http – minimum 3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Gbps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D1DC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35881923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52D7" w14:textId="77777777" w:rsidR="001D44C9" w:rsidRPr="006D0E3C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  <w:sz w:val="22"/>
                <w:szCs w:val="22"/>
              </w:rPr>
              <w:t>Funkcje Systemu Bezpieczeństwa: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D8F3" w14:textId="77777777" w:rsidR="001D44C9" w:rsidRPr="006D0E3C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sz w:val="22"/>
                <w:szCs w:val="22"/>
              </w:rPr>
              <w:t>W ramach systemu ochrony są realizowane wszystkie poniższe funkcje. Mogą one być zrealizowane w postaci osobnych, komercyjnych platform sprzętowych lub programowych:</w:t>
            </w:r>
          </w:p>
          <w:p w14:paraId="37DBA9C2" w14:textId="77777777" w:rsidR="001D44C9" w:rsidRPr="006D0E3C" w:rsidRDefault="001D44C9" w:rsidP="001D44C9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before="0" w:after="200" w:line="276" w:lineRule="auto"/>
              <w:contextualSpacing/>
              <w:jc w:val="left"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Kontrola dostępu - zapora ogniowa klasy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Stateful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Inspection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.</w:t>
            </w:r>
          </w:p>
          <w:p w14:paraId="010C5C42" w14:textId="77777777" w:rsidR="001D44C9" w:rsidRPr="006D0E3C" w:rsidRDefault="001D44C9" w:rsidP="001D44C9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before="0" w:after="200" w:line="276" w:lineRule="auto"/>
              <w:contextualSpacing/>
              <w:jc w:val="left"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Kontrola Aplikacji.</w:t>
            </w:r>
          </w:p>
          <w:p w14:paraId="523C0F37" w14:textId="77777777" w:rsidR="001D44C9" w:rsidRPr="006D0E3C" w:rsidRDefault="001D44C9" w:rsidP="001D44C9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before="0" w:after="200" w:line="276" w:lineRule="auto"/>
              <w:contextualSpacing/>
              <w:jc w:val="left"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Poufność transmisji danych - połączenia szyfrowane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IPSec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VPN oraz SSL VPN.</w:t>
            </w:r>
          </w:p>
          <w:p w14:paraId="65209682" w14:textId="77777777" w:rsidR="001D44C9" w:rsidRPr="006D0E3C" w:rsidRDefault="001D44C9" w:rsidP="001D44C9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before="0" w:after="200" w:line="276" w:lineRule="auto"/>
              <w:contextualSpacing/>
              <w:jc w:val="left"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Ochrona przed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malware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.</w:t>
            </w:r>
          </w:p>
          <w:p w14:paraId="2E3AE340" w14:textId="77777777" w:rsidR="001D44C9" w:rsidRPr="006D0E3C" w:rsidRDefault="001D44C9" w:rsidP="001D44C9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before="0" w:after="200" w:line="276" w:lineRule="auto"/>
              <w:contextualSpacing/>
              <w:jc w:val="left"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Ochrona przed atakami -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Intrusion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Prevention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System.</w:t>
            </w:r>
          </w:p>
          <w:p w14:paraId="242CE8EA" w14:textId="77777777" w:rsidR="001D44C9" w:rsidRPr="006D0E3C" w:rsidRDefault="001D44C9" w:rsidP="001D44C9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before="0" w:after="200" w:line="276" w:lineRule="auto"/>
              <w:contextualSpacing/>
              <w:jc w:val="left"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Kontrola stron WWW.</w:t>
            </w:r>
          </w:p>
          <w:p w14:paraId="69F02A9A" w14:textId="77777777" w:rsidR="001D44C9" w:rsidRPr="006D0E3C" w:rsidRDefault="001D44C9" w:rsidP="001D44C9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before="0" w:after="200" w:line="276" w:lineRule="auto"/>
              <w:contextualSpacing/>
              <w:jc w:val="left"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Kontrola zawartości poczty –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Antyspam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dla protokołów SMTP.</w:t>
            </w:r>
          </w:p>
          <w:p w14:paraId="3D9F4EBB" w14:textId="77777777" w:rsidR="001D44C9" w:rsidRPr="006D0E3C" w:rsidRDefault="001D44C9" w:rsidP="001D44C9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before="0" w:after="200" w:line="276" w:lineRule="auto"/>
              <w:contextualSpacing/>
              <w:jc w:val="left"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Zarządzanie pasmem (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QoS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Traffic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shaping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).</w:t>
            </w:r>
          </w:p>
          <w:p w14:paraId="239C2E48" w14:textId="77777777" w:rsidR="001D44C9" w:rsidRPr="006D0E3C" w:rsidRDefault="001D44C9" w:rsidP="001D44C9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before="0" w:after="200" w:line="276" w:lineRule="auto"/>
              <w:contextualSpacing/>
              <w:jc w:val="left"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Mechanizmy ochrony przed wyciekiem poufnej informacji (DLP).</w:t>
            </w:r>
          </w:p>
          <w:p w14:paraId="39A84B89" w14:textId="77777777" w:rsidR="001D44C9" w:rsidRPr="006D0E3C" w:rsidRDefault="001D44C9" w:rsidP="001D44C9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before="0" w:after="200" w:line="276" w:lineRule="auto"/>
              <w:contextualSpacing/>
              <w:jc w:val="left"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Dwuskładnikowe uwierzytelnianie z wykorzystaniem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tokenów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sprzętowych lub programowych. Konieczne są co najmniej 2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tokeny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sprzętowe lub programowe, które będą zastosowane do dwu-składnikowego uwierzytelnienia administratorów lub w ramach połączeń VPN typu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client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-to-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site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.</w:t>
            </w:r>
          </w:p>
          <w:p w14:paraId="08669646" w14:textId="77777777" w:rsidR="001D44C9" w:rsidRPr="006D0E3C" w:rsidRDefault="001D44C9" w:rsidP="001D44C9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before="0" w:after="200" w:line="276" w:lineRule="auto"/>
              <w:contextualSpacing/>
              <w:jc w:val="left"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Inspekcja (minimum: IPS) ruchu szyfrowanego protokołem SSL/TLS, minimum dla następujących typów ruchu: HTTP (w tym HTTP/2), SMTP, FTP, POP3.</w:t>
            </w:r>
          </w:p>
          <w:p w14:paraId="629FA430" w14:textId="77777777" w:rsidR="001D44C9" w:rsidRPr="006D0E3C" w:rsidRDefault="001D44C9" w:rsidP="001D44C9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before="0" w:after="200" w:line="276" w:lineRule="auto"/>
              <w:contextualSpacing/>
              <w:jc w:val="left"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Możliwość filtrowania zapytań DNS w ruchu przechodzącym przez system.</w:t>
            </w:r>
          </w:p>
          <w:p w14:paraId="216ABE73" w14:textId="77777777" w:rsidR="001D44C9" w:rsidRPr="006D0E3C" w:rsidRDefault="001D44C9" w:rsidP="001D44C9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before="0" w:after="200" w:line="276" w:lineRule="auto"/>
              <w:contextualSpacing/>
              <w:jc w:val="left"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Rozwiązanie posiada wbudowane mechanizmy automatyzacji polegające na wykonaniu określonej sekwencji akcji (takich jak zmiana konfiguracji, wysłanie powiadomień do administratora) </w:t>
            </w:r>
            <w:r w:rsidRPr="006D0E3C">
              <w:rPr>
                <w:rFonts w:cs="Calibri"/>
                <w:sz w:val="22"/>
                <w:szCs w:val="22"/>
              </w:rPr>
              <w:lastRenderedPageBreak/>
              <w:t>po wystąpieniu wybranego zdarzenia (np. naruszenie polityki bezpieczeństwa).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02AB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5853358E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2457" w14:textId="77777777" w:rsidR="001D44C9" w:rsidRPr="006D0E3C" w:rsidRDefault="001D44C9" w:rsidP="006E19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  <w:sz w:val="22"/>
                <w:szCs w:val="22"/>
              </w:rPr>
              <w:t>Polityki, Firewall: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E22A" w14:textId="77777777" w:rsidR="001D44C9" w:rsidRPr="006D0E3C" w:rsidRDefault="001D44C9" w:rsidP="001D44C9">
            <w:pPr>
              <w:pStyle w:val="Akapitzlist"/>
              <w:numPr>
                <w:ilvl w:val="0"/>
                <w:numId w:val="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Polityka Firewall uwzględnia: adresy IP, użytkowników, protokoły, usługi sieciowe, aplikacje lub zbiory aplikacji, reakcje zabezpieczeń, rejestrowanie zdarzeń.</w:t>
            </w:r>
          </w:p>
          <w:p w14:paraId="097846D1" w14:textId="77777777" w:rsidR="001D44C9" w:rsidRPr="006D0E3C" w:rsidRDefault="001D44C9" w:rsidP="001D44C9">
            <w:pPr>
              <w:pStyle w:val="Akapitzlist"/>
              <w:numPr>
                <w:ilvl w:val="0"/>
                <w:numId w:val="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System realizuje translację adresów NAT: źródłowego i docelowego, translację PAT oraz:</w:t>
            </w:r>
          </w:p>
          <w:p w14:paraId="6641866E" w14:textId="77777777" w:rsidR="001D44C9" w:rsidRPr="006D0E3C" w:rsidRDefault="001D44C9" w:rsidP="001D44C9">
            <w:pPr>
              <w:pStyle w:val="Akapitzlist"/>
              <w:numPr>
                <w:ilvl w:val="0"/>
                <w:numId w:val="9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Translację jeden do jeden oraz jeden do wielu.</w:t>
            </w:r>
          </w:p>
          <w:p w14:paraId="7ACF273D" w14:textId="77777777" w:rsidR="001D44C9" w:rsidRPr="006D0E3C" w:rsidRDefault="001D44C9" w:rsidP="001D44C9">
            <w:pPr>
              <w:pStyle w:val="Akapitzlist"/>
              <w:numPr>
                <w:ilvl w:val="0"/>
                <w:numId w:val="10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Dedykowany ALG (Application Level Gateway) dla protokołu SIP. </w:t>
            </w:r>
          </w:p>
          <w:p w14:paraId="782143F8" w14:textId="77777777" w:rsidR="001D44C9" w:rsidRPr="006D0E3C" w:rsidRDefault="001D44C9" w:rsidP="001D44C9">
            <w:pPr>
              <w:pStyle w:val="Akapitzlist"/>
              <w:numPr>
                <w:ilvl w:val="0"/>
                <w:numId w:val="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W ramach systemu istnieje możliwość tworzenia wydzielonych stref bezpieczeństwa np. DMZ, LAN, WAN.</w:t>
            </w:r>
          </w:p>
          <w:p w14:paraId="2F398831" w14:textId="77777777" w:rsidR="001D44C9" w:rsidRPr="006D0E3C" w:rsidRDefault="001D44C9" w:rsidP="001D44C9">
            <w:pPr>
              <w:pStyle w:val="Akapitzlist"/>
              <w:numPr>
                <w:ilvl w:val="0"/>
                <w:numId w:val="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Możliwość wykorzystania w polityce bezpieczeństwa zewnętrznych repozytoriów zawierających: kategorie URL, adresy IP,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hash'e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???.</w:t>
            </w:r>
          </w:p>
          <w:p w14:paraId="4D2A8675" w14:textId="77777777" w:rsidR="001D44C9" w:rsidRPr="006D0E3C" w:rsidRDefault="001D44C9" w:rsidP="001D44C9">
            <w:pPr>
              <w:pStyle w:val="Akapitzlist"/>
              <w:numPr>
                <w:ilvl w:val="0"/>
                <w:numId w:val="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Polityka firewall umożliwia filtrowanie ruchu w zależności od kraju, do którego przypisane są adresy IP źródłowe lub docelowe.</w:t>
            </w:r>
          </w:p>
          <w:p w14:paraId="73751B5B" w14:textId="77777777" w:rsidR="001D44C9" w:rsidRPr="006D0E3C" w:rsidRDefault="001D44C9" w:rsidP="001D44C9">
            <w:pPr>
              <w:pStyle w:val="Akapitzlist"/>
              <w:numPr>
                <w:ilvl w:val="0"/>
                <w:numId w:val="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Możliwość ustawienia przedziału czasu, w którym dana reguła w politykach firewall jest aktywna.</w:t>
            </w:r>
          </w:p>
          <w:p w14:paraId="6EA75EA1" w14:textId="77777777" w:rsidR="001D44C9" w:rsidRPr="006D0E3C" w:rsidRDefault="001D44C9" w:rsidP="001D44C9">
            <w:pPr>
              <w:pStyle w:val="Akapitzlist"/>
              <w:numPr>
                <w:ilvl w:val="0"/>
                <w:numId w:val="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Element systemu realizujący funkcję Firewall integruje się z następującymi rozwiązaniami SDN w celu dynamicznego pobierania informacji o zainstalowanych maszynach wirtualnych po to, aby użyć ich przy budowaniu polityk kontroli dostępu.</w:t>
            </w:r>
          </w:p>
          <w:p w14:paraId="25E627F9" w14:textId="77777777" w:rsidR="001D44C9" w:rsidRPr="006D0E3C" w:rsidRDefault="001D44C9" w:rsidP="001D44C9">
            <w:pPr>
              <w:pStyle w:val="Akapitzlist"/>
              <w:numPr>
                <w:ilvl w:val="0"/>
                <w:numId w:val="11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Amazon Web Services (AWS).</w:t>
            </w:r>
          </w:p>
          <w:p w14:paraId="09983B13" w14:textId="77777777" w:rsidR="001D44C9" w:rsidRPr="006D0E3C" w:rsidRDefault="001D44C9" w:rsidP="001D44C9">
            <w:pPr>
              <w:pStyle w:val="Akapitzlist"/>
              <w:numPr>
                <w:ilvl w:val="0"/>
                <w:numId w:val="12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Microsoft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Azure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.</w:t>
            </w:r>
          </w:p>
          <w:p w14:paraId="301F038C" w14:textId="77777777" w:rsidR="001D44C9" w:rsidRPr="006D0E3C" w:rsidRDefault="001D44C9" w:rsidP="001D44C9">
            <w:pPr>
              <w:pStyle w:val="Akapitzlist"/>
              <w:numPr>
                <w:ilvl w:val="0"/>
                <w:numId w:val="13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Cisco ACI.</w:t>
            </w:r>
          </w:p>
          <w:p w14:paraId="30D7DBD1" w14:textId="77777777" w:rsidR="001D44C9" w:rsidRPr="006D0E3C" w:rsidRDefault="001D44C9" w:rsidP="001D44C9">
            <w:pPr>
              <w:pStyle w:val="Akapitzlist"/>
              <w:numPr>
                <w:ilvl w:val="0"/>
                <w:numId w:val="14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Google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Cloud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Platform (GCP).</w:t>
            </w:r>
          </w:p>
          <w:p w14:paraId="64189F1D" w14:textId="77777777" w:rsidR="001D44C9" w:rsidRPr="006D0E3C" w:rsidRDefault="001D44C9" w:rsidP="001D44C9">
            <w:pPr>
              <w:pStyle w:val="Akapitzlist"/>
              <w:numPr>
                <w:ilvl w:val="0"/>
                <w:numId w:val="15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proofErr w:type="spellStart"/>
            <w:r w:rsidRPr="006D0E3C">
              <w:rPr>
                <w:rFonts w:cs="Calibri"/>
                <w:sz w:val="22"/>
                <w:szCs w:val="22"/>
              </w:rPr>
              <w:lastRenderedPageBreak/>
              <w:t>OpenStack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.</w:t>
            </w:r>
          </w:p>
          <w:p w14:paraId="1F9D1299" w14:textId="77777777" w:rsidR="001D44C9" w:rsidRPr="006D0E3C" w:rsidRDefault="001D44C9" w:rsidP="001D44C9">
            <w:pPr>
              <w:pStyle w:val="Akapitzlist"/>
              <w:numPr>
                <w:ilvl w:val="0"/>
                <w:numId w:val="16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proofErr w:type="spellStart"/>
            <w:r w:rsidRPr="006D0E3C">
              <w:rPr>
                <w:rFonts w:cs="Calibri"/>
                <w:sz w:val="22"/>
                <w:szCs w:val="22"/>
              </w:rPr>
              <w:t>VMware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NSX.</w:t>
            </w:r>
          </w:p>
          <w:p w14:paraId="67DF431C" w14:textId="77777777" w:rsidR="001D44C9" w:rsidRPr="006D0E3C" w:rsidRDefault="001D44C9" w:rsidP="001D44C9">
            <w:pPr>
              <w:pStyle w:val="Akapitzlist"/>
              <w:numPr>
                <w:ilvl w:val="0"/>
                <w:numId w:val="16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proofErr w:type="spellStart"/>
            <w:r w:rsidRPr="006D0E3C">
              <w:rPr>
                <w:rFonts w:cs="Calibri"/>
                <w:sz w:val="22"/>
                <w:szCs w:val="22"/>
              </w:rPr>
              <w:t>Kubernetes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669B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50462EDC" w14:textId="77777777" w:rsidTr="006E1977">
        <w:trPr>
          <w:trHeight w:val="19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5C22" w14:textId="77777777" w:rsidR="001D44C9" w:rsidRPr="006D0E3C" w:rsidRDefault="001D44C9" w:rsidP="006E1977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  <w:sz w:val="22"/>
                <w:szCs w:val="22"/>
              </w:rPr>
              <w:t>Połączenia VPN: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4C22" w14:textId="77777777" w:rsidR="001D44C9" w:rsidRPr="006D0E3C" w:rsidRDefault="001D44C9" w:rsidP="001D44C9">
            <w:pPr>
              <w:pStyle w:val="Akapitzlist"/>
              <w:numPr>
                <w:ilvl w:val="0"/>
                <w:numId w:val="1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System umożliwia konfigurację połączeń typu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IPSec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VPN. W zakresie tej funkcji zapewnia:</w:t>
            </w:r>
          </w:p>
          <w:p w14:paraId="228E8EA4" w14:textId="77777777" w:rsidR="001D44C9" w:rsidRPr="006D0E3C" w:rsidRDefault="001D44C9" w:rsidP="001D44C9">
            <w:pPr>
              <w:pStyle w:val="Akapitzlist"/>
              <w:numPr>
                <w:ilvl w:val="0"/>
                <w:numId w:val="18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Wsparcie dla IKE v1 oraz v2.</w:t>
            </w:r>
          </w:p>
          <w:p w14:paraId="5202FEB2" w14:textId="77777777" w:rsidR="001D44C9" w:rsidRPr="006D0E3C" w:rsidRDefault="001D44C9" w:rsidP="001D44C9">
            <w:pPr>
              <w:pStyle w:val="Akapitzlist"/>
              <w:numPr>
                <w:ilvl w:val="0"/>
                <w:numId w:val="19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Obsługę szyfrowania protokołem minimum AES z kluczem  128 oraz 256 bitów w trybie pracy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Galois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/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Counter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Mode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(GCM).</w:t>
            </w:r>
          </w:p>
          <w:p w14:paraId="57F1D9B0" w14:textId="77777777" w:rsidR="001D44C9" w:rsidRPr="006D0E3C" w:rsidRDefault="001D44C9" w:rsidP="001D44C9">
            <w:pPr>
              <w:pStyle w:val="Akapitzlist"/>
              <w:numPr>
                <w:ilvl w:val="0"/>
                <w:numId w:val="20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Obsługa protokołu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Diffie-Hellman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 grup 19, 20.</w:t>
            </w:r>
          </w:p>
          <w:p w14:paraId="74392BC5" w14:textId="77777777" w:rsidR="001D44C9" w:rsidRPr="006D0E3C" w:rsidRDefault="001D44C9" w:rsidP="001D44C9">
            <w:pPr>
              <w:pStyle w:val="Akapitzlist"/>
              <w:numPr>
                <w:ilvl w:val="0"/>
                <w:numId w:val="21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Wsparcie dla Pracy w topologii Hub and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Spoke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oraz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Mesh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.</w:t>
            </w:r>
          </w:p>
          <w:p w14:paraId="505127EA" w14:textId="77777777" w:rsidR="001D44C9" w:rsidRPr="006D0E3C" w:rsidRDefault="001D44C9" w:rsidP="001D44C9">
            <w:pPr>
              <w:pStyle w:val="Akapitzlist"/>
              <w:numPr>
                <w:ilvl w:val="0"/>
                <w:numId w:val="22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Tworzenie połączeń typu Site-to-Site oraz Client-to-Site.</w:t>
            </w:r>
          </w:p>
          <w:p w14:paraId="547525E1" w14:textId="77777777" w:rsidR="001D44C9" w:rsidRPr="006D0E3C" w:rsidRDefault="001D44C9" w:rsidP="001D44C9">
            <w:pPr>
              <w:pStyle w:val="Akapitzlist"/>
              <w:numPr>
                <w:ilvl w:val="0"/>
                <w:numId w:val="23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Monitorowanie stanu tuneli VPN i stałego utrzymywania ich aktywności.</w:t>
            </w:r>
          </w:p>
          <w:p w14:paraId="2D3B1BD4" w14:textId="77777777" w:rsidR="001D44C9" w:rsidRPr="006D0E3C" w:rsidRDefault="001D44C9" w:rsidP="001D44C9">
            <w:pPr>
              <w:pStyle w:val="Akapitzlist"/>
              <w:numPr>
                <w:ilvl w:val="0"/>
                <w:numId w:val="24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Możliwość wyboru tunelu przez protokoły: dynamicznego routingu (np. OSPF) oraz routingu statycznego.</w:t>
            </w:r>
          </w:p>
          <w:p w14:paraId="4FA76DDB" w14:textId="77777777" w:rsidR="001D44C9" w:rsidRPr="006D0E3C" w:rsidRDefault="001D44C9" w:rsidP="001D44C9">
            <w:pPr>
              <w:pStyle w:val="Akapitzlist"/>
              <w:numPr>
                <w:ilvl w:val="0"/>
                <w:numId w:val="25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Wsparcie dla następujących typów uwierzytelniania: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pre-shared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key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, certyfikat.</w:t>
            </w:r>
          </w:p>
          <w:p w14:paraId="652E3C3A" w14:textId="77777777" w:rsidR="001D44C9" w:rsidRPr="006D0E3C" w:rsidRDefault="001D44C9" w:rsidP="001D44C9">
            <w:pPr>
              <w:pStyle w:val="Akapitzlist"/>
              <w:numPr>
                <w:ilvl w:val="0"/>
                <w:numId w:val="26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Możliwość ustawienia maksymalnej liczby tuneli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IPSec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negocjowanych (nawiązywanych) jednocześnie w celu ochrony zasobów systemu.</w:t>
            </w:r>
          </w:p>
          <w:p w14:paraId="39C97CD3" w14:textId="77777777" w:rsidR="001D44C9" w:rsidRPr="006D0E3C" w:rsidRDefault="001D44C9" w:rsidP="001D44C9">
            <w:pPr>
              <w:pStyle w:val="Akapitzlist"/>
              <w:numPr>
                <w:ilvl w:val="0"/>
                <w:numId w:val="27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Możliwość monitorowania wybranego tunelu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IPSec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site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-to-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site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i w przypadku jego niedostępności automatycznego aktywowania zapasowego tunelu.</w:t>
            </w:r>
          </w:p>
          <w:p w14:paraId="01C678E2" w14:textId="77777777" w:rsidR="001D44C9" w:rsidRPr="006D0E3C" w:rsidRDefault="001D44C9" w:rsidP="001D44C9">
            <w:pPr>
              <w:pStyle w:val="Akapitzlist"/>
              <w:numPr>
                <w:ilvl w:val="0"/>
                <w:numId w:val="28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Obsługę mechanizmów: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IPSec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NAT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Traversal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, DPD,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Xauth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.</w:t>
            </w:r>
          </w:p>
          <w:p w14:paraId="36181B7E" w14:textId="77777777" w:rsidR="001D44C9" w:rsidRPr="006D0E3C" w:rsidRDefault="001D44C9" w:rsidP="001D44C9">
            <w:pPr>
              <w:pStyle w:val="Akapitzlist"/>
              <w:numPr>
                <w:ilvl w:val="0"/>
                <w:numId w:val="29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Mechanizm „Split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tunneling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” dla połączeń Client-to-Site.</w:t>
            </w:r>
          </w:p>
          <w:p w14:paraId="55E37CC1" w14:textId="77777777" w:rsidR="001D44C9" w:rsidRPr="006D0E3C" w:rsidRDefault="001D44C9" w:rsidP="001D44C9">
            <w:pPr>
              <w:pStyle w:val="Akapitzlist"/>
              <w:numPr>
                <w:ilvl w:val="0"/>
                <w:numId w:val="1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lastRenderedPageBreak/>
              <w:t>System umożliwia konfigurację połączeń typu SSL VPN. W zakresie tej funkcji zapewnia:</w:t>
            </w:r>
          </w:p>
          <w:p w14:paraId="1335C9A3" w14:textId="77777777" w:rsidR="001D44C9" w:rsidRPr="006D0E3C" w:rsidRDefault="001D44C9" w:rsidP="001D44C9">
            <w:pPr>
              <w:pStyle w:val="Akapitzlist"/>
              <w:numPr>
                <w:ilvl w:val="0"/>
                <w:numId w:val="30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Pracę w trybie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Tunnel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z możliwością włączenia funkcji „Split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tunneling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” przy zastosowaniu dedykowanego klienta.</w:t>
            </w:r>
          </w:p>
          <w:p w14:paraId="11853DAC" w14:textId="77777777" w:rsidR="001D44C9" w:rsidRPr="006D0E3C" w:rsidRDefault="001D44C9" w:rsidP="001D44C9">
            <w:pPr>
              <w:pStyle w:val="Akapitzlist"/>
              <w:numPr>
                <w:ilvl w:val="0"/>
                <w:numId w:val="1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Producent rozwiązania posiada w ofercie oprogramowanie klienckie VPN, które umożliwia realizację połączeń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IPSec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VPN lub SSL VPN. Oprogramowanie klienckie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vpn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jest dostępne jako opcja i nie jest wymagane w implementacji.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9F97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7BF48968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80F2" w14:textId="77777777" w:rsidR="001D44C9" w:rsidRPr="006D0E3C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  <w:sz w:val="22"/>
                <w:szCs w:val="22"/>
              </w:rPr>
              <w:t>Routing i obsługa łączy WAN: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8147" w14:textId="77777777" w:rsidR="001D44C9" w:rsidRPr="006D0E3C" w:rsidRDefault="001D44C9" w:rsidP="006E19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sz w:val="22"/>
                <w:szCs w:val="22"/>
              </w:rPr>
              <w:t>W zakresie routingu rozwiązanie zapewnia obsługę:</w:t>
            </w:r>
          </w:p>
          <w:p w14:paraId="6C6F77ED" w14:textId="77777777" w:rsidR="001D44C9" w:rsidRPr="006D0E3C" w:rsidRDefault="001D44C9" w:rsidP="001D44C9">
            <w:pPr>
              <w:pStyle w:val="Akapitzlist"/>
              <w:numPr>
                <w:ilvl w:val="0"/>
                <w:numId w:val="3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Routingu statycznego.</w:t>
            </w:r>
          </w:p>
          <w:p w14:paraId="0B58B81C" w14:textId="77777777" w:rsidR="001D44C9" w:rsidRPr="006D0E3C" w:rsidRDefault="001D44C9" w:rsidP="001D44C9">
            <w:pPr>
              <w:pStyle w:val="Akapitzlist"/>
              <w:numPr>
                <w:ilvl w:val="0"/>
                <w:numId w:val="3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Policy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Based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Routingu (w tym: wybór trasy w zależności od adresu źródłowego, protokołu sieciowego).</w:t>
            </w:r>
          </w:p>
          <w:p w14:paraId="659BCB22" w14:textId="77777777" w:rsidR="001D44C9" w:rsidRPr="006D0E3C" w:rsidRDefault="001D44C9" w:rsidP="001D44C9">
            <w:pPr>
              <w:pStyle w:val="Akapitzlist"/>
              <w:numPr>
                <w:ilvl w:val="0"/>
                <w:numId w:val="3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Protokołów dynamicznego routingu w oparciu o protokoły: RIPv2 (w tym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RIPng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), OSPF (w tym OSPFv3), BGP oraz PIM.</w:t>
            </w:r>
          </w:p>
          <w:p w14:paraId="24CCC3B3" w14:textId="77777777" w:rsidR="001D44C9" w:rsidRPr="006D0E3C" w:rsidRDefault="001D44C9" w:rsidP="001D44C9">
            <w:pPr>
              <w:pStyle w:val="Akapitzlist"/>
              <w:numPr>
                <w:ilvl w:val="0"/>
                <w:numId w:val="3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Możliwość filtrowania tras rozgłaszanych w protokołach dynamicznego routingu.</w:t>
            </w:r>
          </w:p>
          <w:p w14:paraId="5E7C7687" w14:textId="77777777" w:rsidR="001D44C9" w:rsidRPr="006D0E3C" w:rsidRDefault="001D44C9" w:rsidP="001D44C9">
            <w:pPr>
              <w:pStyle w:val="Akapitzlist"/>
              <w:numPr>
                <w:ilvl w:val="0"/>
                <w:numId w:val="3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ECMP (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Equal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cost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multi-path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) – wybór wielu równoważnych tras w tablicy routingu.</w:t>
            </w:r>
          </w:p>
          <w:p w14:paraId="67DC0457" w14:textId="77777777" w:rsidR="001D44C9" w:rsidRPr="006D0E3C" w:rsidRDefault="001D44C9" w:rsidP="001D44C9">
            <w:pPr>
              <w:pStyle w:val="Akapitzlist"/>
              <w:numPr>
                <w:ilvl w:val="0"/>
                <w:numId w:val="3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BFD (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Bidirectional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Forwarding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Detection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).</w:t>
            </w:r>
          </w:p>
          <w:p w14:paraId="7E9F5BA3" w14:textId="77777777" w:rsidR="001D44C9" w:rsidRPr="006D0E3C" w:rsidRDefault="001D44C9" w:rsidP="001D44C9">
            <w:pPr>
              <w:pStyle w:val="Akapitzlist"/>
              <w:numPr>
                <w:ilvl w:val="0"/>
                <w:numId w:val="3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Monitoringu dostępności wybranego adresu IP z danego interfejsu urządzenia i w przypadku jego niedostępności automatyczne usunięcie wybranych tras z tablicy routingu.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7AD8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5517EB8F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4BEC" w14:textId="77777777" w:rsidR="001D44C9" w:rsidRPr="006D0E3C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  <w:sz w:val="22"/>
                <w:szCs w:val="22"/>
              </w:rPr>
              <w:t>Funkcje SD-WAN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815D" w14:textId="77777777" w:rsidR="001D44C9" w:rsidRPr="006D0E3C" w:rsidRDefault="001D44C9" w:rsidP="001D44C9">
            <w:pPr>
              <w:pStyle w:val="Akapitzlist"/>
              <w:numPr>
                <w:ilvl w:val="0"/>
                <w:numId w:val="3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System umożliwia wykorzystanie protokołów dynamicznego routingu przy konfiguracji równoważenia obciążenia do łączy WAN.</w:t>
            </w:r>
          </w:p>
          <w:p w14:paraId="5990A486" w14:textId="77777777" w:rsidR="001D44C9" w:rsidRPr="006D0E3C" w:rsidRDefault="001D44C9" w:rsidP="001D44C9">
            <w:pPr>
              <w:pStyle w:val="Akapitzlist"/>
              <w:numPr>
                <w:ilvl w:val="0"/>
                <w:numId w:val="3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lastRenderedPageBreak/>
              <w:t xml:space="preserve">SD-WAN wspiera zarówno interfejsy fizyczne jak i wirtualne (w tym VLAN,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IPSec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9D6C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0FCABD62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B70D" w14:textId="77777777" w:rsidR="001D44C9" w:rsidRPr="006D0E3C" w:rsidRDefault="001D44C9" w:rsidP="006E19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  <w:sz w:val="22"/>
                <w:szCs w:val="22"/>
              </w:rPr>
              <w:t>Zarządzanie pasmem: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28FD" w14:textId="77777777" w:rsidR="001D44C9" w:rsidRPr="006D0E3C" w:rsidRDefault="001D44C9" w:rsidP="001D44C9">
            <w:pPr>
              <w:pStyle w:val="Akapitzlist"/>
              <w:numPr>
                <w:ilvl w:val="0"/>
                <w:numId w:val="3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System Firewall umożliwia zarządzanie pasmem poprzez określenie: maksymalnej i gwarantowanej ilości pasma, oznaczanie DSCP oraz wskazanie priorytetu ruchu.</w:t>
            </w:r>
          </w:p>
          <w:p w14:paraId="783465BF" w14:textId="77777777" w:rsidR="001D44C9" w:rsidRPr="006D0E3C" w:rsidRDefault="001D44C9" w:rsidP="001D44C9">
            <w:pPr>
              <w:pStyle w:val="Akapitzlist"/>
              <w:numPr>
                <w:ilvl w:val="0"/>
                <w:numId w:val="3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System daje możliwość określania pasma dla poszczególnych aplikacji.</w:t>
            </w:r>
          </w:p>
          <w:p w14:paraId="0D30498D" w14:textId="77777777" w:rsidR="001D44C9" w:rsidRPr="006D0E3C" w:rsidRDefault="001D44C9" w:rsidP="001D44C9">
            <w:pPr>
              <w:pStyle w:val="Akapitzlist"/>
              <w:numPr>
                <w:ilvl w:val="0"/>
                <w:numId w:val="3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System pozwala zdefiniować pasmo dla wybranych użytkowników niezależnie od ich adresu IP.</w:t>
            </w:r>
          </w:p>
          <w:p w14:paraId="10824EC3" w14:textId="77777777" w:rsidR="001D44C9" w:rsidRPr="006D0E3C" w:rsidRDefault="001D44C9" w:rsidP="001D44C9">
            <w:pPr>
              <w:pStyle w:val="Akapitzlist"/>
              <w:numPr>
                <w:ilvl w:val="0"/>
                <w:numId w:val="3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System zapewnia możliwość zarządzania pasmem dla wybranych kategorii URL.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4C94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66F80C40" w14:textId="77777777" w:rsidTr="006E1977">
        <w:trPr>
          <w:trHeight w:val="1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1691" w14:textId="77777777" w:rsidR="001D44C9" w:rsidRPr="006D0E3C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  <w:sz w:val="22"/>
                <w:szCs w:val="22"/>
              </w:rPr>
              <w:t>Ochrona Antywirusowa: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9AD6" w14:textId="77777777" w:rsidR="001D44C9" w:rsidRPr="006D0E3C" w:rsidRDefault="001D44C9" w:rsidP="001D44C9">
            <w:pPr>
              <w:pStyle w:val="Akapitzlist"/>
              <w:numPr>
                <w:ilvl w:val="0"/>
                <w:numId w:val="3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Silnik antywirusowy umożliwia skanowanie ruchu w obu kierunkach komunikacji dla protokołów działających na niestandardowych portach (np. FTP na porcie 2021).</w:t>
            </w:r>
          </w:p>
          <w:p w14:paraId="6E86B56B" w14:textId="77777777" w:rsidR="001D44C9" w:rsidRPr="006D0E3C" w:rsidRDefault="001D44C9" w:rsidP="001D44C9">
            <w:pPr>
              <w:pStyle w:val="Akapitzlist"/>
              <w:numPr>
                <w:ilvl w:val="0"/>
                <w:numId w:val="3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Silnik antywirusowy zapewnia skanowanie następujących protokołów: HTTP, HTTPS, FTP, POP3, IMAP, SMTP, CIFS.</w:t>
            </w:r>
          </w:p>
          <w:p w14:paraId="40EAB41F" w14:textId="77777777" w:rsidR="001D44C9" w:rsidRPr="006D0E3C" w:rsidRDefault="001D44C9" w:rsidP="001D44C9">
            <w:pPr>
              <w:pStyle w:val="Akapitzlist"/>
              <w:numPr>
                <w:ilvl w:val="0"/>
                <w:numId w:val="3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W przypadku archiwów zagnieżdżonych istnieje możliwość określenia, ile zagnieżdżeń kompresji system będzie próbował zdekompresować w celu przeskanowania zawartości  lub umożliwia konfigurację maksymalnego czasu, który system bezpieczeństwa może poświęcić na dekompresję archiwum.</w:t>
            </w:r>
          </w:p>
          <w:p w14:paraId="070CD29F" w14:textId="77777777" w:rsidR="001D44C9" w:rsidRPr="006D0E3C" w:rsidRDefault="001D44C9" w:rsidP="001D44C9">
            <w:pPr>
              <w:pStyle w:val="Akapitzlist"/>
              <w:numPr>
                <w:ilvl w:val="0"/>
                <w:numId w:val="3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System umożliwia blokowanie i logowanie archiwów, które nie mogą zostać przeskanowane, ponieważ są zaszyfrowane, uszkodzone lub system nie wspiera inspekcji tego typu archiwów.</w:t>
            </w:r>
          </w:p>
          <w:p w14:paraId="11F8CA92" w14:textId="77777777" w:rsidR="001D44C9" w:rsidRPr="006D0E3C" w:rsidRDefault="001D44C9" w:rsidP="001D44C9">
            <w:pPr>
              <w:pStyle w:val="Akapitzlist"/>
              <w:numPr>
                <w:ilvl w:val="0"/>
                <w:numId w:val="3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System dysponuje sygnaturami do ochrony urządzeń mobilnych (co najmniej dla systemu operacyjnego Android).</w:t>
            </w:r>
          </w:p>
          <w:p w14:paraId="10800E58" w14:textId="77777777" w:rsidR="001D44C9" w:rsidRPr="006D0E3C" w:rsidRDefault="001D44C9" w:rsidP="001D44C9">
            <w:pPr>
              <w:pStyle w:val="Akapitzlist"/>
              <w:numPr>
                <w:ilvl w:val="0"/>
                <w:numId w:val="3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lastRenderedPageBreak/>
              <w:t>Baza sygnatur musi być aktualizowana automatycznie, zgodnie z harmonogramem definiowanym przez administratora.</w:t>
            </w:r>
          </w:p>
          <w:p w14:paraId="1BB30E80" w14:textId="77777777" w:rsidR="001D44C9" w:rsidRPr="006D0E3C" w:rsidRDefault="001D44C9" w:rsidP="001D44C9">
            <w:pPr>
              <w:pStyle w:val="Akapitzlist"/>
              <w:numPr>
                <w:ilvl w:val="0"/>
                <w:numId w:val="3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System współpracuje z dedykowaną platformą typu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Sandbox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lub usługą typu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Sandbox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realizowaną w chmurze. Konieczne jest zastosowanie platformy typu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Sandbox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wraz z niezbędnymi serwisami lub licencjami upoważniającymi do korzystania z usługi typu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Sandbox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w usłudze chmurowej realizowanej na terenie Unii Europejskiej.</w:t>
            </w:r>
          </w:p>
          <w:p w14:paraId="3F4017BF" w14:textId="77777777" w:rsidR="001D44C9" w:rsidRPr="006D0E3C" w:rsidRDefault="001D44C9" w:rsidP="001D44C9">
            <w:pPr>
              <w:pStyle w:val="Akapitzlist"/>
              <w:numPr>
                <w:ilvl w:val="0"/>
                <w:numId w:val="3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System zapewnia usuwanie aktywnej zawartości plików PDF oraz Microsoft Office bez konieczności blokowania transferu całych plików.</w:t>
            </w:r>
          </w:p>
          <w:p w14:paraId="18DBCCA9" w14:textId="77777777" w:rsidR="001D44C9" w:rsidRPr="006D0E3C" w:rsidRDefault="001D44C9" w:rsidP="001D44C9">
            <w:pPr>
              <w:pStyle w:val="Akapitzlist"/>
              <w:numPr>
                <w:ilvl w:val="0"/>
                <w:numId w:val="3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Możliwość wykorzystania silnika sztucznej inteligencji AI wytrenowanego przez laboratoria producenta.</w:t>
            </w:r>
          </w:p>
          <w:p w14:paraId="434733CE" w14:textId="77777777" w:rsidR="001D44C9" w:rsidRPr="006D0E3C" w:rsidRDefault="001D44C9" w:rsidP="001D44C9">
            <w:pPr>
              <w:pStyle w:val="Akapitzlist"/>
              <w:numPr>
                <w:ilvl w:val="0"/>
                <w:numId w:val="3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Możliwość uruchomienia ochrony przed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malware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dla wybranego zakresu ruchu.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3975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64B4381D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EFC8" w14:textId="77777777" w:rsidR="001D44C9" w:rsidRPr="006D0E3C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  <w:sz w:val="22"/>
                <w:szCs w:val="22"/>
              </w:rPr>
              <w:t>Kontrola aplikacji: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A126" w14:textId="77777777" w:rsidR="001D44C9" w:rsidRPr="006D0E3C" w:rsidRDefault="001D44C9" w:rsidP="001D44C9">
            <w:pPr>
              <w:pStyle w:val="Akapitzlist"/>
              <w:numPr>
                <w:ilvl w:val="0"/>
                <w:numId w:val="3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Funkcja Kontroli Aplikacji umożliwia kontrolę ruchu na podstawie głębokiej analizy pakietów, nie bazując jedynie na wartościach portów TCP/UDP.</w:t>
            </w:r>
          </w:p>
          <w:p w14:paraId="20AC1250" w14:textId="77777777" w:rsidR="001D44C9" w:rsidRPr="006D0E3C" w:rsidRDefault="001D44C9" w:rsidP="001D44C9">
            <w:pPr>
              <w:pStyle w:val="Akapitzlist"/>
              <w:numPr>
                <w:ilvl w:val="0"/>
                <w:numId w:val="3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Baza Kontroli Aplikacji zawiera minimum 2000 sygnatur i jest aktualizowana automatycznie, zgodnie z harmonogramem definiowanym przez administratora.</w:t>
            </w:r>
          </w:p>
          <w:p w14:paraId="044742EF" w14:textId="77777777" w:rsidR="001D44C9" w:rsidRPr="006D0E3C" w:rsidRDefault="001D44C9" w:rsidP="001D44C9">
            <w:pPr>
              <w:pStyle w:val="Akapitzlist"/>
              <w:numPr>
                <w:ilvl w:val="0"/>
                <w:numId w:val="3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Aplikacje chmurowe (co najmniej: Facebook, Google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Docs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, Dropbox) są kontrolowane pod względem wykonywanych czynności, np.: pobieranie, wysyłanie plików. </w:t>
            </w:r>
          </w:p>
          <w:p w14:paraId="3CDF8352" w14:textId="77777777" w:rsidR="001D44C9" w:rsidRPr="006D0E3C" w:rsidRDefault="001D44C9" w:rsidP="001D44C9">
            <w:pPr>
              <w:pStyle w:val="Akapitzlist"/>
              <w:numPr>
                <w:ilvl w:val="0"/>
                <w:numId w:val="3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Baza sygnatur zawiera kategorie aplikacji szczególnie istotne z punktu widzenia bezpieczeństwa: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proxy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, P2P.</w:t>
            </w:r>
          </w:p>
          <w:p w14:paraId="65BDB8FA" w14:textId="77777777" w:rsidR="001D44C9" w:rsidRPr="006D0E3C" w:rsidRDefault="001D44C9" w:rsidP="001D44C9">
            <w:pPr>
              <w:pStyle w:val="Akapitzlist"/>
              <w:numPr>
                <w:ilvl w:val="0"/>
                <w:numId w:val="3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Administrator systemu ma możliwość definiowania wyjątków oraz własnych sygnatur. </w:t>
            </w:r>
          </w:p>
          <w:p w14:paraId="3A6E4702" w14:textId="77777777" w:rsidR="001D44C9" w:rsidRPr="006D0E3C" w:rsidRDefault="001D44C9" w:rsidP="001D44C9">
            <w:pPr>
              <w:pStyle w:val="Akapitzlist"/>
              <w:numPr>
                <w:ilvl w:val="0"/>
                <w:numId w:val="3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lastRenderedPageBreak/>
              <w:t xml:space="preserve">Istnieje możliwość blokowania aplikacji działających na niestandardowych portach (np. FTP na porcie 2021). </w:t>
            </w:r>
          </w:p>
          <w:p w14:paraId="33A6D8B1" w14:textId="77777777" w:rsidR="001D44C9" w:rsidRPr="006D0E3C" w:rsidRDefault="001D44C9" w:rsidP="001D44C9">
            <w:pPr>
              <w:pStyle w:val="Akapitzlist"/>
              <w:numPr>
                <w:ilvl w:val="0"/>
                <w:numId w:val="3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System daje możliwość określenia dopuszczalnych protokołów na danym porcie TCP/UDP i blokowania pozostałych protokołów korzystających z tego portu (np. dopuszczenie tylko HTTP na porcie 80).</w:t>
            </w:r>
          </w:p>
          <w:p w14:paraId="22D3C449" w14:textId="77777777" w:rsidR="001D44C9" w:rsidRPr="006D0E3C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F106" w14:textId="77777777" w:rsidR="001D44C9" w:rsidRPr="00F5108E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6A7A5604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E91" w14:textId="77777777" w:rsidR="001D44C9" w:rsidRPr="006D0E3C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  <w:sz w:val="22"/>
                <w:szCs w:val="22"/>
              </w:rPr>
              <w:t>Kontrola WWW: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4F4D" w14:textId="77777777" w:rsidR="001D44C9" w:rsidRPr="006D0E3C" w:rsidRDefault="001D44C9" w:rsidP="001D44C9">
            <w:pPr>
              <w:pStyle w:val="Akapitzlist"/>
              <w:numPr>
                <w:ilvl w:val="0"/>
                <w:numId w:val="3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Moduł kontroli WWW korzysta z bazy zawierającej co najmniej 40 milionów adresów URL  pogrupowanych w kategorie tematyczne.</w:t>
            </w:r>
          </w:p>
          <w:p w14:paraId="48D23C47" w14:textId="77777777" w:rsidR="001D44C9" w:rsidRPr="006D0E3C" w:rsidRDefault="001D44C9" w:rsidP="001D44C9">
            <w:pPr>
              <w:pStyle w:val="Akapitzlist"/>
              <w:numPr>
                <w:ilvl w:val="0"/>
                <w:numId w:val="3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W ramach filtra WWW są dostępne kategorie istotne z punktu widzenia bezpieczeństwa, jak: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malware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(lub inne będące źródłem złośliwego oprogramowania),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phishing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, spam,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Dynamic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DNS,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proxy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.</w:t>
            </w:r>
          </w:p>
          <w:p w14:paraId="445F3A92" w14:textId="77777777" w:rsidR="001D44C9" w:rsidRPr="006D0E3C" w:rsidRDefault="001D44C9" w:rsidP="001D44C9">
            <w:pPr>
              <w:pStyle w:val="Akapitzlist"/>
              <w:numPr>
                <w:ilvl w:val="0"/>
                <w:numId w:val="3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Filtr WWW dostarcza kategorii stron zabronionych prawem np.: Hazard.</w:t>
            </w:r>
          </w:p>
          <w:p w14:paraId="1456D785" w14:textId="77777777" w:rsidR="001D44C9" w:rsidRPr="006D0E3C" w:rsidRDefault="001D44C9" w:rsidP="001D44C9">
            <w:pPr>
              <w:pStyle w:val="Akapitzlist"/>
              <w:numPr>
                <w:ilvl w:val="0"/>
                <w:numId w:val="3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Administrator ma możliwość nadpisywania kategorii oraz tworzenia wyjątków – białe/czarne listy dla adresów URL.</w:t>
            </w:r>
          </w:p>
          <w:p w14:paraId="6296D30B" w14:textId="77777777" w:rsidR="001D44C9" w:rsidRPr="006D0E3C" w:rsidRDefault="001D44C9" w:rsidP="001D44C9">
            <w:pPr>
              <w:pStyle w:val="Akapitzlist"/>
              <w:numPr>
                <w:ilvl w:val="0"/>
                <w:numId w:val="3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Filtr WWW umożliwia statyczne dopuszczanie lub blokowanie ruchu do wybranych stron WWW, w tym pozwala definiować strony z zastosowaniem wyrażeń regularnych (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Regex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).</w:t>
            </w:r>
          </w:p>
          <w:p w14:paraId="4F2B4302" w14:textId="77777777" w:rsidR="001D44C9" w:rsidRPr="006D0E3C" w:rsidRDefault="001D44C9" w:rsidP="001D44C9">
            <w:pPr>
              <w:pStyle w:val="Akapitzlist"/>
              <w:numPr>
                <w:ilvl w:val="0"/>
                <w:numId w:val="3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Filtr WWW daje możliwość wykonania akcji typu „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Warning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” – ostrzeżenie użytkownika wymagające od niego potwierdzenia przed otwarciem żądanej strony.</w:t>
            </w:r>
          </w:p>
          <w:p w14:paraId="49B680CA" w14:textId="77777777" w:rsidR="001D44C9" w:rsidRPr="006D0E3C" w:rsidRDefault="001D44C9" w:rsidP="001D44C9">
            <w:pPr>
              <w:pStyle w:val="Akapitzlist"/>
              <w:numPr>
                <w:ilvl w:val="0"/>
                <w:numId w:val="3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Funkcja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Safe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Search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– przeciwdziałająca pojawieniu się niechcianych treści w wynikach wyszukiwarek takich jak: Google oraz Yahoo.</w:t>
            </w:r>
          </w:p>
          <w:p w14:paraId="79778FC9" w14:textId="77777777" w:rsidR="001D44C9" w:rsidRPr="006D0E3C" w:rsidRDefault="001D44C9" w:rsidP="001D44C9">
            <w:pPr>
              <w:pStyle w:val="Akapitzlist"/>
              <w:numPr>
                <w:ilvl w:val="0"/>
                <w:numId w:val="3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lastRenderedPageBreak/>
              <w:t>Administrator ma możliwość definiowania komunikatów zwracanych użytkownikowi dla różnych akcji podejmowanych przez moduł filtrowania WWW.</w:t>
            </w:r>
          </w:p>
          <w:p w14:paraId="7AD3FA04" w14:textId="77777777" w:rsidR="001D44C9" w:rsidRPr="006D0E3C" w:rsidRDefault="001D44C9" w:rsidP="001D44C9">
            <w:pPr>
              <w:pStyle w:val="Akapitzlist"/>
              <w:numPr>
                <w:ilvl w:val="0"/>
                <w:numId w:val="3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System pozwala określić, dla których kategorii URL lub wskazanych URL nie będzie realizowana inspekcja szyfrowanej komunikacji.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7027" w14:textId="77777777" w:rsidR="001D44C9" w:rsidRPr="00F5108E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1E056F9A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CD16" w14:textId="77777777" w:rsidR="001D44C9" w:rsidRPr="006D0E3C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  <w:sz w:val="22"/>
                <w:szCs w:val="22"/>
              </w:rPr>
              <w:t>Uwierzytelnianie użytkowników w ramach sesji: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CBF1" w14:textId="77777777" w:rsidR="001D44C9" w:rsidRPr="006D0E3C" w:rsidRDefault="001D44C9" w:rsidP="001D44C9">
            <w:pPr>
              <w:pStyle w:val="Akapitzlist"/>
              <w:numPr>
                <w:ilvl w:val="0"/>
                <w:numId w:val="3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System Firewall umożliwia weryfikację tożsamości użytkowników za pomocą:</w:t>
            </w:r>
          </w:p>
          <w:p w14:paraId="57169545" w14:textId="77777777" w:rsidR="001D44C9" w:rsidRPr="006D0E3C" w:rsidRDefault="001D44C9" w:rsidP="001D44C9">
            <w:pPr>
              <w:pStyle w:val="Akapitzlist"/>
              <w:numPr>
                <w:ilvl w:val="0"/>
                <w:numId w:val="38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Haseł statycznych i definicji użytkowników przechowywanych w lokalnej bazie systemu.</w:t>
            </w:r>
          </w:p>
          <w:p w14:paraId="1869652A" w14:textId="77777777" w:rsidR="001D44C9" w:rsidRPr="006D0E3C" w:rsidRDefault="001D44C9" w:rsidP="001D44C9">
            <w:pPr>
              <w:pStyle w:val="Akapitzlist"/>
              <w:numPr>
                <w:ilvl w:val="0"/>
                <w:numId w:val="39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Haseł statycznych i definicji użytkowników przechowywanych w bazach zgodnych z LDAP.</w:t>
            </w:r>
          </w:p>
          <w:p w14:paraId="1E5AC1B8" w14:textId="77777777" w:rsidR="001D44C9" w:rsidRPr="006D0E3C" w:rsidRDefault="001D44C9" w:rsidP="001D44C9">
            <w:pPr>
              <w:pStyle w:val="Akapitzlist"/>
              <w:numPr>
                <w:ilvl w:val="0"/>
                <w:numId w:val="40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Haseł dynamicznych (RADIUS, RSA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SecurID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) w oparciu o zewnętrzne bazy danych. </w:t>
            </w:r>
          </w:p>
          <w:p w14:paraId="1AC671EF" w14:textId="77777777" w:rsidR="001D44C9" w:rsidRPr="006D0E3C" w:rsidRDefault="001D44C9" w:rsidP="001D44C9">
            <w:pPr>
              <w:pStyle w:val="Akapitzlist"/>
              <w:numPr>
                <w:ilvl w:val="0"/>
                <w:numId w:val="3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System daje możliwość zastosowania w tym procesie uwierzytelniania wieloskładnikowego.</w:t>
            </w:r>
          </w:p>
          <w:p w14:paraId="4A0D993E" w14:textId="77777777" w:rsidR="001D44C9" w:rsidRPr="006D0E3C" w:rsidRDefault="001D44C9" w:rsidP="001D44C9">
            <w:pPr>
              <w:pStyle w:val="Akapitzlist"/>
              <w:numPr>
                <w:ilvl w:val="0"/>
                <w:numId w:val="3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System umożliwia budowę architektury uwierzytelniania typu Single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Sign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On przy integracji ze środowiskiem Active Directory oraz zastosowanie innych mechanizmów: RADIUS, API lub SYSLOG w tym procesie.</w:t>
            </w:r>
          </w:p>
          <w:p w14:paraId="06BCBAF1" w14:textId="77777777" w:rsidR="001D44C9" w:rsidRPr="006D0E3C" w:rsidRDefault="001D44C9" w:rsidP="001D44C9">
            <w:pPr>
              <w:pStyle w:val="Akapitzlist"/>
              <w:numPr>
                <w:ilvl w:val="0"/>
                <w:numId w:val="3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Uwierzytelnianie w oparciu o protokół SAML w politykach bezpieczeństwa systemu dotyczących ruchu HTTP.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53BF" w14:textId="77777777" w:rsidR="001D44C9" w:rsidRPr="00F5108E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6BB59A07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16AD" w14:textId="77777777" w:rsidR="001D44C9" w:rsidRPr="006D0E3C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  <w:sz w:val="22"/>
                <w:szCs w:val="22"/>
              </w:rPr>
              <w:t>Zarządzanie: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B960" w14:textId="77777777" w:rsidR="001D44C9" w:rsidRPr="006D0E3C" w:rsidRDefault="001D44C9" w:rsidP="001D44C9">
            <w:pPr>
              <w:pStyle w:val="Akapitzlist"/>
              <w:numPr>
                <w:ilvl w:val="0"/>
                <w:numId w:val="4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Elementy systemu bezpieczeństwa muszą mieć możliwość zarządzania lokalnego z wykorzystaniem protokołów: HTTPS oraz SSH, jak i mogą współpracować z dedykowanymi platformami centralnego zarządzania i monitorowania.</w:t>
            </w:r>
          </w:p>
          <w:p w14:paraId="3CCD5923" w14:textId="77777777" w:rsidR="001D44C9" w:rsidRPr="006D0E3C" w:rsidRDefault="001D44C9" w:rsidP="001D44C9">
            <w:pPr>
              <w:pStyle w:val="Akapitzlist"/>
              <w:numPr>
                <w:ilvl w:val="0"/>
                <w:numId w:val="4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lastRenderedPageBreak/>
              <w:t>Komunikacja elementów systemu zabezpieczeń z platformami centralnego zarządzania jest  realizowana z wykorzystaniem szyfrowanych protokołów.</w:t>
            </w:r>
          </w:p>
          <w:p w14:paraId="2CE17593" w14:textId="77777777" w:rsidR="001D44C9" w:rsidRPr="006D0E3C" w:rsidRDefault="001D44C9" w:rsidP="001D44C9">
            <w:pPr>
              <w:pStyle w:val="Akapitzlist"/>
              <w:numPr>
                <w:ilvl w:val="0"/>
                <w:numId w:val="4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Istnieje możliwość włączenia mechanizmów uwierzytelniania wieloskładnikowego dla dostępu administracyjnego.</w:t>
            </w:r>
          </w:p>
          <w:p w14:paraId="6068446B" w14:textId="77777777" w:rsidR="001D44C9" w:rsidRPr="006D0E3C" w:rsidRDefault="001D44C9" w:rsidP="001D44C9">
            <w:pPr>
              <w:pStyle w:val="Akapitzlist"/>
              <w:numPr>
                <w:ilvl w:val="0"/>
                <w:numId w:val="4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System współpracuje z rozwiązaniami monitorowania poprzez protokoły SNMP w wersjach 2c, 3 oraz umożliwia przekazywanie statystyk ruchu za pomocą protokołów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Netflow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 xml:space="preserve"> lub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sFlow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.</w:t>
            </w:r>
          </w:p>
          <w:p w14:paraId="1B15A9AB" w14:textId="77777777" w:rsidR="001D44C9" w:rsidRPr="006D0E3C" w:rsidRDefault="001D44C9" w:rsidP="001D44C9">
            <w:pPr>
              <w:pStyle w:val="Akapitzlist"/>
              <w:numPr>
                <w:ilvl w:val="0"/>
                <w:numId w:val="4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System daje możliwość zarządzania przez systemy firm trzecich poprzez API, do którego producent udostępnia dokumentację.</w:t>
            </w:r>
          </w:p>
          <w:p w14:paraId="291AD512" w14:textId="77777777" w:rsidR="001D44C9" w:rsidRPr="006D0E3C" w:rsidRDefault="001D44C9" w:rsidP="001D44C9">
            <w:pPr>
              <w:pStyle w:val="Akapitzlist"/>
              <w:numPr>
                <w:ilvl w:val="0"/>
                <w:numId w:val="4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 xml:space="preserve">Element systemu pełniący funkcję Firewall posiada wbudowane narzędzia diagnostyczne, przynajmniej: ping, </w:t>
            </w:r>
            <w:proofErr w:type="spellStart"/>
            <w:r w:rsidRPr="006D0E3C">
              <w:rPr>
                <w:rFonts w:cs="Calibri"/>
                <w:sz w:val="22"/>
                <w:szCs w:val="22"/>
              </w:rPr>
              <w:t>traceroute</w:t>
            </w:r>
            <w:proofErr w:type="spellEnd"/>
            <w:r w:rsidRPr="006D0E3C">
              <w:rPr>
                <w:rFonts w:cs="Calibri"/>
                <w:sz w:val="22"/>
                <w:szCs w:val="22"/>
              </w:rPr>
              <w:t>, podglądu pakietów, monitorowanie procesowania sesji oraz stanu sesji firewall.</w:t>
            </w:r>
          </w:p>
          <w:p w14:paraId="056CE61D" w14:textId="77777777" w:rsidR="001D44C9" w:rsidRPr="006D0E3C" w:rsidRDefault="001D44C9" w:rsidP="001D44C9">
            <w:pPr>
              <w:pStyle w:val="Akapitzlist"/>
              <w:numPr>
                <w:ilvl w:val="0"/>
                <w:numId w:val="4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Element systemu realizujący funkcję Firewall umożliwia wykonanie szeregu zmian przez administratora w CLI lub GUI, które nie zostaną zaimplementowane zanim nie zostaną zatwierdzone.</w:t>
            </w:r>
          </w:p>
          <w:p w14:paraId="3DC4A075" w14:textId="77777777" w:rsidR="001D44C9" w:rsidRPr="006D0E3C" w:rsidRDefault="001D44C9" w:rsidP="001D44C9">
            <w:pPr>
              <w:pStyle w:val="Akapitzlist"/>
              <w:numPr>
                <w:ilvl w:val="0"/>
                <w:numId w:val="4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Możliwość przypisywania administratorom praw do zarządzania określonymi częściami systemu (RBM).</w:t>
            </w:r>
          </w:p>
          <w:p w14:paraId="3B4C6BA4" w14:textId="77777777" w:rsidR="001D44C9" w:rsidRPr="006D0E3C" w:rsidRDefault="001D44C9" w:rsidP="001D44C9">
            <w:pPr>
              <w:pStyle w:val="Akapitzlist"/>
              <w:numPr>
                <w:ilvl w:val="0"/>
                <w:numId w:val="4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Możliwość zarządzania systemem tylko z określonych adresów źródłowych IP.</w:t>
            </w:r>
          </w:p>
          <w:p w14:paraId="7DCA42D3" w14:textId="77777777" w:rsidR="001D44C9" w:rsidRPr="006D0E3C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719" w14:textId="77777777" w:rsidR="001D44C9" w:rsidRPr="00F5108E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41CAA630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F77A" w14:textId="77777777" w:rsidR="001D44C9" w:rsidRPr="006D0E3C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  <w:sz w:val="22"/>
                <w:szCs w:val="22"/>
              </w:rPr>
              <w:t>Logowanie: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E3C2" w14:textId="77777777" w:rsidR="001D44C9" w:rsidRPr="006D0E3C" w:rsidRDefault="001D44C9" w:rsidP="001D44C9">
            <w:pPr>
              <w:pStyle w:val="Akapitzlist"/>
              <w:numPr>
                <w:ilvl w:val="0"/>
                <w:numId w:val="4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Elementy systemu bezpieczeństwa realizują logowanie do aplikacji (logowania i raportowania) udostępnianej w chmurze, lub konieczne jest zastosowanie komercyjnego systemu logowania i raportowania w postaci odpowiednio zabezpieczonej, komercyjnej platformy sprzętowej lub programowej.</w:t>
            </w:r>
          </w:p>
          <w:p w14:paraId="50FA342F" w14:textId="77777777" w:rsidR="001D44C9" w:rsidRPr="006D0E3C" w:rsidRDefault="001D44C9" w:rsidP="001D44C9">
            <w:pPr>
              <w:pStyle w:val="Akapitzlist"/>
              <w:numPr>
                <w:ilvl w:val="0"/>
                <w:numId w:val="4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lastRenderedPageBreak/>
              <w:t>W ramach logowania element systemu pełniący funkcję Firewall zapewnia przekazywanie danych o: zaakceptowanym ruchu, blokowanym ruchu, aktywności administratorów, zużyciu zasobów oraz stanie pracy systemu. Ponadto zapewnia możliwość jednoczesnego wysyłania logów do wielu serwerów logowania.</w:t>
            </w:r>
          </w:p>
          <w:p w14:paraId="29B0DD72" w14:textId="77777777" w:rsidR="001D44C9" w:rsidRPr="006D0E3C" w:rsidRDefault="001D44C9" w:rsidP="001D44C9">
            <w:pPr>
              <w:pStyle w:val="Akapitzlist"/>
              <w:numPr>
                <w:ilvl w:val="0"/>
                <w:numId w:val="4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Logowanie obejmuje zdarzenia dotyczące wszystkich modułów sieciowych i bezpieczeństwa.</w:t>
            </w:r>
          </w:p>
          <w:p w14:paraId="012C2740" w14:textId="77777777" w:rsidR="001D44C9" w:rsidRPr="006D0E3C" w:rsidRDefault="001D44C9" w:rsidP="001D44C9">
            <w:pPr>
              <w:pStyle w:val="Akapitzlist"/>
              <w:numPr>
                <w:ilvl w:val="0"/>
                <w:numId w:val="4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Możliwość włączenia logowania per reguła w polityce firewall.</w:t>
            </w:r>
          </w:p>
          <w:p w14:paraId="15EA64A5" w14:textId="77777777" w:rsidR="001D44C9" w:rsidRPr="006D0E3C" w:rsidRDefault="001D44C9" w:rsidP="001D44C9">
            <w:pPr>
              <w:pStyle w:val="Akapitzlist"/>
              <w:numPr>
                <w:ilvl w:val="0"/>
                <w:numId w:val="4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System zapewnia możliwość logowania do serwera SYSLOG.</w:t>
            </w:r>
          </w:p>
          <w:p w14:paraId="5C23CFBA" w14:textId="77777777" w:rsidR="001D44C9" w:rsidRPr="006D0E3C" w:rsidRDefault="001D44C9" w:rsidP="001D44C9">
            <w:pPr>
              <w:pStyle w:val="Akapitzlist"/>
              <w:numPr>
                <w:ilvl w:val="0"/>
                <w:numId w:val="4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2"/>
                <w:szCs w:val="22"/>
              </w:rPr>
              <w:t>Przesyłanie SYSLOG do zewnętrznych systemów jest możliwe z wykorzystaniem protokołu TCP oraz szyfrowania SSL/TLS.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0A57" w14:textId="77777777" w:rsidR="001D44C9" w:rsidRPr="00F5108E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6BACB3E0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5F93" w14:textId="77777777" w:rsidR="001D44C9" w:rsidRPr="006D0E3C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  <w:sz w:val="22"/>
                <w:szCs w:val="22"/>
              </w:rPr>
              <w:t>Serwisy i licencje: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3F9B" w14:textId="77777777" w:rsidR="001D44C9" w:rsidRPr="006D0E3C" w:rsidRDefault="001D44C9" w:rsidP="006E19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sz w:val="22"/>
                <w:szCs w:val="22"/>
              </w:rPr>
              <w:t>Do korzystania z aktualnych baz funkcji ochronnych producenta i serwisów wymagane są licencje:</w:t>
            </w:r>
          </w:p>
          <w:p w14:paraId="4D9DCF6F" w14:textId="77777777" w:rsidR="001D44C9" w:rsidRPr="006D0E3C" w:rsidRDefault="001D44C9" w:rsidP="006E1977">
            <w:pPr>
              <w:ind w:left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sz w:val="22"/>
                <w:szCs w:val="22"/>
              </w:rPr>
              <w:t xml:space="preserve">a)     Kontrola Aplikacji, IPS, Antywirus (z uwzględnieniem sygnatur do ochrony urządzeń mobilnych - co najmniej dla systemu operacyjnego Android), Analiza typu </w:t>
            </w:r>
            <w:proofErr w:type="spellStart"/>
            <w:r w:rsidRPr="006D0E3C">
              <w:rPr>
                <w:rFonts w:ascii="Calibri" w:hAnsi="Calibri" w:cs="Calibri"/>
                <w:sz w:val="22"/>
                <w:szCs w:val="22"/>
              </w:rPr>
              <w:t>Sandbox</w:t>
            </w:r>
            <w:proofErr w:type="spellEnd"/>
            <w:r w:rsidRPr="006D0E3C">
              <w:rPr>
                <w:rFonts w:ascii="Calibri" w:hAnsi="Calibri" w:cs="Calibri"/>
                <w:sz w:val="22"/>
                <w:szCs w:val="22"/>
              </w:rPr>
              <w:t xml:space="preserve"> realizowana </w:t>
            </w:r>
            <w:proofErr w:type="spellStart"/>
            <w:r w:rsidRPr="006D0E3C">
              <w:rPr>
                <w:rFonts w:ascii="Calibri" w:hAnsi="Calibri" w:cs="Calibri"/>
                <w:sz w:val="22"/>
                <w:szCs w:val="22"/>
              </w:rPr>
              <w:t>inline</w:t>
            </w:r>
            <w:proofErr w:type="spellEnd"/>
            <w:r w:rsidRPr="006D0E3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6D0E3C">
              <w:rPr>
                <w:rFonts w:ascii="Calibri" w:hAnsi="Calibri" w:cs="Calibri"/>
                <w:sz w:val="22"/>
                <w:szCs w:val="22"/>
              </w:rPr>
              <w:t>Antyspam</w:t>
            </w:r>
            <w:proofErr w:type="spellEnd"/>
            <w:r w:rsidRPr="006D0E3C">
              <w:rPr>
                <w:rFonts w:ascii="Calibri" w:hAnsi="Calibri" w:cs="Calibri"/>
                <w:sz w:val="22"/>
                <w:szCs w:val="22"/>
              </w:rPr>
              <w:t xml:space="preserve">, Web </w:t>
            </w:r>
            <w:proofErr w:type="spellStart"/>
            <w:r w:rsidRPr="006D0E3C">
              <w:rPr>
                <w:rFonts w:ascii="Calibri" w:hAnsi="Calibri" w:cs="Calibri"/>
                <w:sz w:val="22"/>
                <w:szCs w:val="22"/>
              </w:rPr>
              <w:t>Filtering</w:t>
            </w:r>
            <w:proofErr w:type="spellEnd"/>
            <w:r w:rsidRPr="006D0E3C">
              <w:rPr>
                <w:rFonts w:ascii="Calibri" w:hAnsi="Calibri" w:cs="Calibri"/>
                <w:sz w:val="22"/>
                <w:szCs w:val="22"/>
              </w:rPr>
              <w:t xml:space="preserve">, bazy </w:t>
            </w:r>
            <w:proofErr w:type="spellStart"/>
            <w:r w:rsidRPr="006D0E3C">
              <w:rPr>
                <w:rFonts w:ascii="Calibri" w:hAnsi="Calibri" w:cs="Calibri"/>
                <w:sz w:val="22"/>
                <w:szCs w:val="22"/>
              </w:rPr>
              <w:t>reputacyjne</w:t>
            </w:r>
            <w:proofErr w:type="spellEnd"/>
            <w:r w:rsidRPr="006D0E3C">
              <w:rPr>
                <w:rFonts w:ascii="Calibri" w:hAnsi="Calibri" w:cs="Calibri"/>
                <w:sz w:val="22"/>
                <w:szCs w:val="22"/>
              </w:rPr>
              <w:t xml:space="preserve"> adresów IP/domen, Weryfikacja zgodności konfiguracji z dobrymi praktykami producenta (audyt konfiguracji i polityk urządzenia) na okres 36 miesięcy. </w:t>
            </w:r>
          </w:p>
          <w:p w14:paraId="3A2BC305" w14:textId="77777777" w:rsidR="001D44C9" w:rsidRPr="006D0E3C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6DA9" w14:textId="77777777" w:rsidR="001D44C9" w:rsidRPr="00F5108E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62A7ED" w14:textId="77777777" w:rsidR="001D44C9" w:rsidRDefault="001D44C9" w:rsidP="001D44C9"/>
    <w:p w14:paraId="6DD0E09F" w14:textId="77777777" w:rsidR="001D44C9" w:rsidRDefault="001D44C9" w:rsidP="001D44C9"/>
    <w:p w14:paraId="01463671" w14:textId="77777777" w:rsidR="001D44C9" w:rsidRDefault="001D44C9" w:rsidP="001D44C9"/>
    <w:p w14:paraId="7DA33822" w14:textId="0665AA7A" w:rsidR="001D44C9" w:rsidRDefault="001D44C9" w:rsidP="001D44C9">
      <w:pPr>
        <w:rPr>
          <w:rFonts w:ascii="Calibri" w:hAnsi="Calibri" w:cs="Calibri"/>
          <w:b/>
          <w:bCs/>
          <w:iCs/>
          <w:color w:val="5B9BD5"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Poz</w:t>
      </w:r>
      <w:r w:rsidRPr="00F5108E">
        <w:rPr>
          <w:rFonts w:ascii="Calibri" w:hAnsi="Calibri" w:cs="Calibri"/>
          <w:b/>
          <w:bCs/>
          <w:iCs/>
          <w:sz w:val="22"/>
          <w:szCs w:val="22"/>
        </w:rPr>
        <w:t xml:space="preserve">. 2 – Urządzenie klasy UTM – </w:t>
      </w:r>
      <w:r w:rsidR="007F38A8">
        <w:rPr>
          <w:rFonts w:ascii="Calibri" w:hAnsi="Calibri" w:cs="Calibri"/>
          <w:b/>
          <w:bCs/>
          <w:iCs/>
          <w:sz w:val="22"/>
          <w:szCs w:val="22"/>
        </w:rPr>
        <w:t xml:space="preserve">2 </w:t>
      </w:r>
      <w:r w:rsidRPr="00F5108E">
        <w:rPr>
          <w:rFonts w:ascii="Calibri" w:hAnsi="Calibri" w:cs="Calibri"/>
          <w:b/>
          <w:bCs/>
          <w:iCs/>
          <w:sz w:val="22"/>
          <w:szCs w:val="22"/>
        </w:rPr>
        <w:t xml:space="preserve"> szt. </w:t>
      </w:r>
      <w:r w:rsidRPr="00F5108E">
        <w:rPr>
          <w:rFonts w:ascii="Calibri" w:hAnsi="Calibri" w:cs="Calibri"/>
          <w:b/>
          <w:bCs/>
          <w:iCs/>
          <w:color w:val="5B9BD5"/>
          <w:sz w:val="22"/>
          <w:szCs w:val="22"/>
        </w:rPr>
        <w:t xml:space="preserve"> </w:t>
      </w:r>
      <w:r w:rsidR="007F38A8">
        <w:rPr>
          <w:rFonts w:ascii="Calibri" w:hAnsi="Calibri" w:cs="Calibri"/>
          <w:b/>
          <w:bCs/>
          <w:iCs/>
        </w:rPr>
        <w:t>(</w:t>
      </w:r>
      <w:r w:rsidR="007F38A8" w:rsidRPr="007F38A8">
        <w:rPr>
          <w:rFonts w:ascii="Calibri" w:hAnsi="Calibri" w:cs="Calibri"/>
          <w:i/>
        </w:rPr>
        <w:t xml:space="preserve">uzupełnia Wykonawca składając ofertę na </w:t>
      </w:r>
      <w:r w:rsidR="006E1181">
        <w:rPr>
          <w:rFonts w:ascii="Calibri" w:hAnsi="Calibri" w:cs="Calibri"/>
          <w:i/>
        </w:rPr>
        <w:t>C</w:t>
      </w:r>
      <w:r w:rsidR="007F38A8" w:rsidRPr="007F38A8">
        <w:rPr>
          <w:rFonts w:ascii="Calibri" w:hAnsi="Calibri" w:cs="Calibri"/>
          <w:i/>
        </w:rPr>
        <w:t xml:space="preserve">zęść zamówienia nr </w:t>
      </w:r>
      <w:r w:rsidR="007F38A8">
        <w:rPr>
          <w:rFonts w:ascii="Calibri" w:hAnsi="Calibri" w:cs="Calibri"/>
          <w:i/>
        </w:rPr>
        <w:t>1</w:t>
      </w:r>
      <w:r w:rsidR="007F38A8" w:rsidRPr="007F38A8">
        <w:rPr>
          <w:rFonts w:ascii="Calibri" w:hAnsi="Calibri" w:cs="Calibri"/>
          <w:i/>
        </w:rPr>
        <w:t xml:space="preserve"> – Zadanie </w:t>
      </w:r>
      <w:r w:rsidR="007F38A8">
        <w:rPr>
          <w:rFonts w:ascii="Calibri" w:hAnsi="Calibri" w:cs="Calibri"/>
          <w:i/>
        </w:rPr>
        <w:t>1</w:t>
      </w:r>
      <w:r w:rsidR="007F38A8" w:rsidRPr="007F38A8">
        <w:rPr>
          <w:rFonts w:ascii="Calibri" w:hAnsi="Calibri" w:cs="Calibri"/>
          <w:i/>
        </w:rPr>
        <w:t xml:space="preserve"> – jeżeli oferta wykonawcy nie dotyczy tej części zamówienia wykonawca pozostawia tę część Załącznika nieuzupełnioną albo przekreśla jej treść) </w:t>
      </w:r>
    </w:p>
    <w:p w14:paraId="79AD5B33" w14:textId="77777777" w:rsidR="001D44C9" w:rsidRDefault="001D44C9" w:rsidP="001D44C9">
      <w:pPr>
        <w:rPr>
          <w:rFonts w:ascii="Calibri" w:hAnsi="Calibri" w:cs="Calibri"/>
          <w:b/>
          <w:bCs/>
          <w:iCs/>
          <w:color w:val="5B9BD5"/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  <w:gridCol w:w="5103"/>
      </w:tblGrid>
      <w:tr w:rsidR="001D44C9" w:rsidRPr="009A7A9F" w14:paraId="225492AA" w14:textId="77777777" w:rsidTr="006E1977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9099A8" w14:textId="77777777" w:rsidR="001D44C9" w:rsidRPr="00A3646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638BAF" w14:textId="77777777" w:rsidR="001D44C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 urządzenia </w:t>
            </w: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(wskazać/opisać, w taki sposób, aby Zamawiający </w:t>
            </w: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mógł jednoznacznie stwierdzić, czy oferowan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 urządzenie </w:t>
            </w: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spełnia wymagania Zamawiającego. Nie dopuszcza się w kolumnie poniżej wpisania wyłącznie określenia TAK lub NIE)</w:t>
            </w:r>
          </w:p>
          <w:p w14:paraId="4DF2A79E" w14:textId="77777777" w:rsidR="001D44C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1153994" w14:textId="77777777" w:rsidR="001D44C9" w:rsidRPr="00A3646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………………………………………….</w:t>
            </w:r>
          </w:p>
          <w:p w14:paraId="564ED328" w14:textId="77777777" w:rsidR="001D44C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Producent/model</w:t>
            </w:r>
          </w:p>
          <w:p w14:paraId="2907910E" w14:textId="77777777" w:rsidR="001D44C9" w:rsidRPr="00A3646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44C9" w:rsidRPr="009A7A9F" w14:paraId="2A3DEB5F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4FAA" w14:textId="77777777" w:rsidR="001D44C9" w:rsidRPr="005857BA" w:rsidRDefault="001D44C9" w:rsidP="006E19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lastRenderedPageBreak/>
              <w:t>Wymagania Ogólne: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E04E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  <w:r w:rsidRPr="006D0E3C">
              <w:rPr>
                <w:rFonts w:ascii="Calibri" w:hAnsi="Calibri" w:cs="Calibri"/>
              </w:rPr>
              <w:t>Dostarczone urządzenie dla systemu bezpieczeństwa musi zapewniać wszystkie wymienione poniżej funkcje sieciowe i bezpieczeństwa niezależnie od dostawcy łącza. Dopuszcza się aby poszczególne elementy wchodzące w skład systemu bezpieczeństwa były zrealizowane w postaci osobnych, komercyjnych platform sprzętowych lub komercyjnych aplikacji instalowanych na platformach ogólnego przeznaczenia. W przypadku implementacji programowej dostawca musi zapewnić niezbędne platformy sprzętowe wraz z odpowiednio zabezpieczonym systemem operacyjnym.</w:t>
            </w:r>
          </w:p>
          <w:p w14:paraId="43590F57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  <w:r w:rsidRPr="006D0E3C">
              <w:rPr>
                <w:rFonts w:ascii="Calibri" w:hAnsi="Calibri" w:cs="Calibri"/>
              </w:rPr>
              <w:t xml:space="preserve">System realizujący funkcję Firewall musi dawać możliwość pracy w jednym z trzech trybów: Routera z funkcją NAT, transparentnym oraz monitorowania na porcie SPAN. </w:t>
            </w:r>
          </w:p>
          <w:p w14:paraId="4AAE51F3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  <w:r w:rsidRPr="006D0E3C">
              <w:rPr>
                <w:rFonts w:ascii="Calibri" w:hAnsi="Calibri" w:cs="Calibri"/>
              </w:rPr>
              <w:t xml:space="preserve">W ramach dostarczonego systemu bezpieczeństwa musi być zapewniona możliwość budowy minimum 2 oddzielnych (fizycznych lub logicznych) instancji systemów w zakresie: Routingu, </w:t>
            </w:r>
            <w:proofErr w:type="spellStart"/>
            <w:r w:rsidRPr="006D0E3C">
              <w:rPr>
                <w:rFonts w:ascii="Calibri" w:hAnsi="Calibri" w:cs="Calibri"/>
              </w:rPr>
              <w:t>Firewall’a</w:t>
            </w:r>
            <w:proofErr w:type="spellEnd"/>
            <w:r w:rsidRPr="006D0E3C">
              <w:rPr>
                <w:rFonts w:ascii="Calibri" w:hAnsi="Calibri" w:cs="Calibri"/>
              </w:rPr>
              <w:t xml:space="preserve">, </w:t>
            </w:r>
            <w:proofErr w:type="spellStart"/>
            <w:r w:rsidRPr="006D0E3C">
              <w:rPr>
                <w:rFonts w:ascii="Calibri" w:hAnsi="Calibri" w:cs="Calibri"/>
              </w:rPr>
              <w:t>IPSec</w:t>
            </w:r>
            <w:proofErr w:type="spellEnd"/>
            <w:r w:rsidRPr="006D0E3C">
              <w:rPr>
                <w:rFonts w:ascii="Calibri" w:hAnsi="Calibri" w:cs="Calibri"/>
              </w:rPr>
              <w:t xml:space="preserve"> VPN, Antywirus, IPS, Kontroli Aplikacji. Powinna istnieć możliwość dedykowania co najmniej 5 administratorów do poszczególnych instancji systemu.</w:t>
            </w:r>
          </w:p>
          <w:p w14:paraId="1C8AACD9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  <w:r w:rsidRPr="006D0E3C">
              <w:rPr>
                <w:rFonts w:ascii="Calibri" w:hAnsi="Calibri" w:cs="Calibri"/>
              </w:rPr>
              <w:lastRenderedPageBreak/>
              <w:t>System musi wspierać IPv4 oraz IPv6 w zakresie:</w:t>
            </w:r>
          </w:p>
          <w:p w14:paraId="0F15C4F2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  <w:r w:rsidRPr="006D0E3C">
              <w:rPr>
                <w:rFonts w:ascii="Calibri" w:hAnsi="Calibri" w:cs="Calibri"/>
              </w:rPr>
              <w:t>•</w:t>
            </w:r>
            <w:r w:rsidRPr="006D0E3C">
              <w:rPr>
                <w:rFonts w:ascii="Calibri" w:hAnsi="Calibri" w:cs="Calibri"/>
              </w:rPr>
              <w:tab/>
              <w:t>Firewall.</w:t>
            </w:r>
          </w:p>
          <w:p w14:paraId="51312FA9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  <w:r w:rsidRPr="006D0E3C">
              <w:rPr>
                <w:rFonts w:ascii="Calibri" w:hAnsi="Calibri" w:cs="Calibri"/>
              </w:rPr>
              <w:t>•</w:t>
            </w:r>
            <w:r w:rsidRPr="006D0E3C">
              <w:rPr>
                <w:rFonts w:ascii="Calibri" w:hAnsi="Calibri" w:cs="Calibri"/>
              </w:rPr>
              <w:tab/>
              <w:t>Ochrony w warstwie aplikacji.</w:t>
            </w:r>
          </w:p>
          <w:p w14:paraId="66FE45A0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  <w:r w:rsidRPr="006D0E3C">
              <w:rPr>
                <w:rFonts w:ascii="Calibri" w:hAnsi="Calibri" w:cs="Calibri"/>
              </w:rPr>
              <w:t>•</w:t>
            </w:r>
            <w:r w:rsidRPr="006D0E3C">
              <w:rPr>
                <w:rFonts w:ascii="Calibri" w:hAnsi="Calibri" w:cs="Calibri"/>
              </w:rPr>
              <w:tab/>
              <w:t>Protokołów routingu dynamicznego.</w:t>
            </w:r>
          </w:p>
          <w:p w14:paraId="43C20628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101D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61584799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7640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  <w:r w:rsidRPr="006D0E3C">
              <w:rPr>
                <w:rFonts w:ascii="Calibri" w:hAnsi="Calibri" w:cs="Calibri"/>
                <w:b/>
                <w:bCs/>
              </w:rPr>
              <w:t>Redundancja, monitoring i wykrywanie awarii:</w:t>
            </w:r>
          </w:p>
          <w:p w14:paraId="2F744DD1" w14:textId="77777777" w:rsidR="001D44C9" w:rsidRPr="005857BA" w:rsidRDefault="001D44C9" w:rsidP="006E19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193A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190698CB" w14:textId="77777777" w:rsidR="001D44C9" w:rsidRPr="006D0E3C" w:rsidRDefault="001D44C9" w:rsidP="001D44C9">
            <w:pPr>
              <w:pStyle w:val="Akapitzlist"/>
              <w:numPr>
                <w:ilvl w:val="0"/>
                <w:numId w:val="4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W przypadku systemu pełniącego funkcje: Firewall,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IPSec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, Kontrola Aplikacji oraz IPS – istnieje możliwość łączenia w klaster Active-Active lub Active-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Passive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 W obu trybach system firewall zapewnia funkcję synchronizacji sesji.</w:t>
            </w:r>
          </w:p>
          <w:p w14:paraId="2D206B9B" w14:textId="77777777" w:rsidR="001D44C9" w:rsidRPr="006D0E3C" w:rsidRDefault="001D44C9" w:rsidP="001D44C9">
            <w:pPr>
              <w:pStyle w:val="Akapitzlist"/>
              <w:numPr>
                <w:ilvl w:val="0"/>
                <w:numId w:val="4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Monitoring i wykrywanie uszkodzenia elementów sprzętowych i programowych systemów zabezpieczeń oraz łączy sieciowych.</w:t>
            </w:r>
          </w:p>
          <w:p w14:paraId="4FCCD434" w14:textId="77777777" w:rsidR="001D44C9" w:rsidRPr="006D0E3C" w:rsidRDefault="001D44C9" w:rsidP="001D44C9">
            <w:pPr>
              <w:pStyle w:val="Akapitzlist"/>
              <w:numPr>
                <w:ilvl w:val="0"/>
                <w:numId w:val="4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Monitoring stanu realizowanych połączeń VPN.</w:t>
            </w:r>
          </w:p>
          <w:p w14:paraId="7FF59FE2" w14:textId="77777777" w:rsidR="001D44C9" w:rsidRPr="005857BA" w:rsidRDefault="001D44C9" w:rsidP="001D44C9">
            <w:pPr>
              <w:pStyle w:val="Akapitzlist"/>
              <w:numPr>
                <w:ilvl w:val="0"/>
                <w:numId w:val="1"/>
              </w:numPr>
              <w:autoSpaceDE/>
              <w:autoSpaceDN/>
              <w:spacing w:before="0" w:after="200" w:line="240" w:lineRule="auto"/>
              <w:ind w:left="357" w:hanging="357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4"/>
                <w:szCs w:val="24"/>
              </w:rPr>
              <w:t>System umożliwia agregację linków statyczną oraz w oparciu o protokół LACP. Ponadto daje możliwość tworzenia interfejsów redundantnych.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AEDF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64DB6C03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A754" w14:textId="77777777" w:rsidR="001D44C9" w:rsidRPr="005857BA" w:rsidRDefault="001D44C9" w:rsidP="006E19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Parametry fizyczne systemu: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06D3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06A9A72B" w14:textId="77777777" w:rsidR="001D44C9" w:rsidRPr="006D0E3C" w:rsidRDefault="001D44C9" w:rsidP="001D44C9">
            <w:pPr>
              <w:pStyle w:val="Akapitzlist"/>
              <w:numPr>
                <w:ilvl w:val="0"/>
                <w:numId w:val="4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System realizujący funkcję Firewall dysponuje co najmniej poniższą liczbą i rodzajem interfejsów: </w:t>
            </w:r>
          </w:p>
          <w:p w14:paraId="357EE048" w14:textId="77777777" w:rsidR="001D44C9" w:rsidRPr="006D0E3C" w:rsidRDefault="001D44C9" w:rsidP="001D44C9">
            <w:pPr>
              <w:pStyle w:val="Akapitzlist"/>
              <w:numPr>
                <w:ilvl w:val="0"/>
                <w:numId w:val="45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10 portami Gigabit Ethernet RJ-45.</w:t>
            </w:r>
          </w:p>
          <w:p w14:paraId="5F6F04D1" w14:textId="77777777" w:rsidR="001D44C9" w:rsidRPr="006D0E3C" w:rsidRDefault="001D44C9" w:rsidP="001D44C9">
            <w:pPr>
              <w:pStyle w:val="Akapitzlist"/>
              <w:numPr>
                <w:ilvl w:val="0"/>
                <w:numId w:val="4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Firewall posiada wbudowany port konsoli szeregowej oraz gniazdo USB umożliwiające instalację oprogramowania z klucza USB.</w:t>
            </w:r>
          </w:p>
          <w:p w14:paraId="4118BDE3" w14:textId="77777777" w:rsidR="001D44C9" w:rsidRPr="006D0E3C" w:rsidRDefault="001D44C9" w:rsidP="001D44C9">
            <w:pPr>
              <w:pStyle w:val="Akapitzlist"/>
              <w:numPr>
                <w:ilvl w:val="0"/>
                <w:numId w:val="4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lastRenderedPageBreak/>
              <w:t xml:space="preserve">System Firewall pozwala skonfigurować co najmniej 200 interfejsów wirtualnych, definiowanych jako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VLAN’y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w oparciu o standard 802.1Q.</w:t>
            </w:r>
          </w:p>
          <w:p w14:paraId="6D397FE2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</w:rPr>
              <w:t>System jest wyposażony w zasilanie AC.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F9CF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080B81D9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ABEB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Parametry wydajnościowe: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47BD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03BFF0AF" w14:textId="77777777" w:rsidR="001D44C9" w:rsidRPr="006D0E3C" w:rsidRDefault="001D44C9" w:rsidP="001D44C9">
            <w:pPr>
              <w:pStyle w:val="Akapitzlist"/>
              <w:numPr>
                <w:ilvl w:val="0"/>
                <w:numId w:val="4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W zakresie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Firewall’a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obsługa nie mniej niż 700 tys. jednoczesnych połączeń oraz 32 tys. nowych połączeń na sekundę.</w:t>
            </w:r>
          </w:p>
          <w:p w14:paraId="758126F0" w14:textId="77777777" w:rsidR="001D44C9" w:rsidRPr="006D0E3C" w:rsidRDefault="001D44C9" w:rsidP="001D44C9">
            <w:pPr>
              <w:pStyle w:val="Akapitzlist"/>
              <w:numPr>
                <w:ilvl w:val="0"/>
                <w:numId w:val="4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Przepustowość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Stateful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Firewall: nie mniej niż 10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Gbps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dla pakietów 512 B.</w:t>
            </w:r>
          </w:p>
          <w:p w14:paraId="76BFBC52" w14:textId="77777777" w:rsidR="001D44C9" w:rsidRPr="006D0E3C" w:rsidRDefault="001D44C9" w:rsidP="001D44C9">
            <w:pPr>
              <w:pStyle w:val="Akapitzlist"/>
              <w:numPr>
                <w:ilvl w:val="0"/>
                <w:numId w:val="4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Przepustowość Firewall z włączoną funkcją Kontroli Aplikacji: nie mniej niż 1.7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Gbps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34A88ECD" w14:textId="77777777" w:rsidR="001D44C9" w:rsidRPr="006D0E3C" w:rsidRDefault="001D44C9" w:rsidP="001D44C9">
            <w:pPr>
              <w:pStyle w:val="Akapitzlist"/>
              <w:numPr>
                <w:ilvl w:val="0"/>
                <w:numId w:val="4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Wydajność szyfrowania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IPSec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VPN protokołem AES z kluczem 128 nie mniej niż 6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Gbps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417B0F70" w14:textId="77777777" w:rsidR="001D44C9" w:rsidRPr="006D0E3C" w:rsidRDefault="001D44C9" w:rsidP="001D44C9">
            <w:pPr>
              <w:pStyle w:val="Akapitzlist"/>
              <w:numPr>
                <w:ilvl w:val="0"/>
                <w:numId w:val="4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Wydajność skanowania ruchu w celu ochrony przed atakami (zarówno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client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side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jak i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server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side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w ramach modułu IPS) dla ruchu o charakterystyce typowej dla środowiska przedsiębiorstw (np.: Enterprise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Traffic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Mix, Enterprise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Testing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Conditions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)- minimum 1.3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Gbps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290C01AC" w14:textId="77777777" w:rsidR="001D44C9" w:rsidRPr="005857BA" w:rsidRDefault="001D44C9" w:rsidP="001D44C9">
            <w:pPr>
              <w:pStyle w:val="Akapitzlist"/>
              <w:numPr>
                <w:ilvl w:val="0"/>
                <w:numId w:val="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Wydajność skanowania ruchu o charakterystyce typowej dla środowiska przedsiębiorstw (np.: Enterprise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Traffic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Mix, Enterprise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Testing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Conditions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) z włączonymi funkcjami: IPS, Application Control, Antywirus - minimum 650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Mbps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EFFC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541B1610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1981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Funkcje Systemu Bezpieczeństwa: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4221" w14:textId="77777777" w:rsidR="001D44C9" w:rsidRPr="006D0E3C" w:rsidRDefault="001D44C9" w:rsidP="006E1977">
            <w:pPr>
              <w:jc w:val="both"/>
              <w:rPr>
                <w:rFonts w:ascii="Calibri" w:hAnsi="Calibri" w:cs="Calibri"/>
              </w:rPr>
            </w:pPr>
          </w:p>
          <w:p w14:paraId="3441C4C8" w14:textId="77777777" w:rsidR="001D44C9" w:rsidRPr="006D0E3C" w:rsidRDefault="001D44C9" w:rsidP="006E1977">
            <w:pPr>
              <w:jc w:val="both"/>
              <w:rPr>
                <w:rFonts w:ascii="Calibri" w:hAnsi="Calibri" w:cs="Calibri"/>
              </w:rPr>
            </w:pPr>
            <w:r w:rsidRPr="006D0E3C">
              <w:rPr>
                <w:rFonts w:ascii="Calibri" w:hAnsi="Calibri" w:cs="Calibri"/>
              </w:rPr>
              <w:lastRenderedPageBreak/>
              <w:t>W ramach systemu ochrony są realizowane wszystkie poniższe funkcje. Mogą one być zrealizowane w postaci osobnych, komercyjnych platform sprzętowych lub programowych:</w:t>
            </w:r>
          </w:p>
          <w:p w14:paraId="5A26E97F" w14:textId="77777777" w:rsidR="001D44C9" w:rsidRPr="006D0E3C" w:rsidRDefault="001D44C9" w:rsidP="001D44C9">
            <w:pPr>
              <w:pStyle w:val="Akapitzlist"/>
              <w:numPr>
                <w:ilvl w:val="0"/>
                <w:numId w:val="4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Kontrola dostępu - zapora ogniowa klasy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Stateful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Inspection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21D899DC" w14:textId="77777777" w:rsidR="001D44C9" w:rsidRPr="006D0E3C" w:rsidRDefault="001D44C9" w:rsidP="001D44C9">
            <w:pPr>
              <w:pStyle w:val="Akapitzlist"/>
              <w:numPr>
                <w:ilvl w:val="0"/>
                <w:numId w:val="4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Kontrola Aplikacji.</w:t>
            </w:r>
          </w:p>
          <w:p w14:paraId="0D9355E8" w14:textId="77777777" w:rsidR="001D44C9" w:rsidRPr="006D0E3C" w:rsidRDefault="001D44C9" w:rsidP="001D44C9">
            <w:pPr>
              <w:pStyle w:val="Akapitzlist"/>
              <w:numPr>
                <w:ilvl w:val="0"/>
                <w:numId w:val="4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Poufność transmisji danych - połączenia szyfrowane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IPSec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VPN .</w:t>
            </w:r>
          </w:p>
          <w:p w14:paraId="6853559C" w14:textId="77777777" w:rsidR="001D44C9" w:rsidRPr="006D0E3C" w:rsidRDefault="001D44C9" w:rsidP="001D44C9">
            <w:pPr>
              <w:pStyle w:val="Akapitzlist"/>
              <w:numPr>
                <w:ilvl w:val="0"/>
                <w:numId w:val="4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Ochrona przed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malware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60082194" w14:textId="77777777" w:rsidR="001D44C9" w:rsidRPr="006D0E3C" w:rsidRDefault="001D44C9" w:rsidP="001D44C9">
            <w:pPr>
              <w:pStyle w:val="Akapitzlist"/>
              <w:numPr>
                <w:ilvl w:val="0"/>
                <w:numId w:val="4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Ochrona przed atakami -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Intrusion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Prevention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System.</w:t>
            </w:r>
          </w:p>
          <w:p w14:paraId="32FD17CA" w14:textId="77777777" w:rsidR="001D44C9" w:rsidRPr="006D0E3C" w:rsidRDefault="001D44C9" w:rsidP="001D44C9">
            <w:pPr>
              <w:pStyle w:val="Akapitzlist"/>
              <w:numPr>
                <w:ilvl w:val="0"/>
                <w:numId w:val="4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Kontrola stron WWW.</w:t>
            </w:r>
          </w:p>
          <w:p w14:paraId="32865EE0" w14:textId="77777777" w:rsidR="001D44C9" w:rsidRPr="006D0E3C" w:rsidRDefault="001D44C9" w:rsidP="001D44C9">
            <w:pPr>
              <w:pStyle w:val="Akapitzlist"/>
              <w:numPr>
                <w:ilvl w:val="0"/>
                <w:numId w:val="4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Kontrola zawartości poczty –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Antyspam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dla protokołów SMTP.</w:t>
            </w:r>
          </w:p>
          <w:p w14:paraId="67F27D95" w14:textId="77777777" w:rsidR="001D44C9" w:rsidRPr="006D0E3C" w:rsidRDefault="001D44C9" w:rsidP="001D44C9">
            <w:pPr>
              <w:pStyle w:val="Akapitzlist"/>
              <w:numPr>
                <w:ilvl w:val="0"/>
                <w:numId w:val="4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Zarządzanie pasmem (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QoS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Traffic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shaping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).</w:t>
            </w:r>
          </w:p>
          <w:p w14:paraId="5CC89E89" w14:textId="77777777" w:rsidR="001D44C9" w:rsidRPr="006D0E3C" w:rsidRDefault="001D44C9" w:rsidP="001D44C9">
            <w:pPr>
              <w:pStyle w:val="Akapitzlist"/>
              <w:numPr>
                <w:ilvl w:val="0"/>
                <w:numId w:val="4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Mechanizmy ochrony przed wyciekiem poufnej informacji .</w:t>
            </w:r>
          </w:p>
          <w:p w14:paraId="1776CCB5" w14:textId="77777777" w:rsidR="001D44C9" w:rsidRPr="006D0E3C" w:rsidRDefault="001D44C9" w:rsidP="001D44C9">
            <w:pPr>
              <w:pStyle w:val="Akapitzlist"/>
              <w:numPr>
                <w:ilvl w:val="0"/>
                <w:numId w:val="4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Dwuskładnikowe uwierzytelnianie z wykorzystaniem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tokenów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sprzętowych lub programowych. Konieczne są co najmniej 2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tokeny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sprzętowe lub programowe, które będą zastosowane do dwu-składnikowego uwierzytelnienia administratorów lub w ramach połączeń VPN typu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client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-to-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site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4397F48D" w14:textId="77777777" w:rsidR="001D44C9" w:rsidRPr="006D0E3C" w:rsidRDefault="001D44C9" w:rsidP="001D44C9">
            <w:pPr>
              <w:pStyle w:val="Akapitzlist"/>
              <w:numPr>
                <w:ilvl w:val="0"/>
                <w:numId w:val="4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Inspekcja (minimum: IPS) ruchu szyfrowanego protokołem SSL/TLS, minimum dla następujących typów ruchu: HTTP (w tym HTTP/2), SMTP, FTP, POP3.</w:t>
            </w:r>
          </w:p>
          <w:p w14:paraId="378D92ED" w14:textId="77777777" w:rsidR="001D44C9" w:rsidRPr="006D0E3C" w:rsidRDefault="001D44C9" w:rsidP="001D44C9">
            <w:pPr>
              <w:pStyle w:val="Akapitzlist"/>
              <w:numPr>
                <w:ilvl w:val="0"/>
                <w:numId w:val="4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lastRenderedPageBreak/>
              <w:t>Możliwość filtrowania zapytań DNS w ruchu przechodzącym przez system.</w:t>
            </w:r>
          </w:p>
          <w:p w14:paraId="4D4A4F6F" w14:textId="77777777" w:rsidR="001D44C9" w:rsidRPr="005857BA" w:rsidRDefault="001D44C9" w:rsidP="001D44C9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before="0" w:after="200" w:line="276" w:lineRule="auto"/>
              <w:contextualSpacing/>
              <w:jc w:val="left"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4"/>
                <w:szCs w:val="24"/>
              </w:rPr>
              <w:t>Rozwiązanie posiada wbudowane mechanizmy automatyzacji polegające na wykonaniu określonej sekwencji akcji (takich jak zmiana konfiguracji, wysłanie powiadomień do administratora) po wystąpieniu wybranego zdarzenia (np. naruszenie polityki bezpieczeństwa).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3E26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6F8EDE70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50FC" w14:textId="77777777" w:rsidR="001D44C9" w:rsidRPr="005857BA" w:rsidRDefault="001D44C9" w:rsidP="006E19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lastRenderedPageBreak/>
              <w:t>Polityki, Firewall: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9FFA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2A12F7CA" w14:textId="77777777" w:rsidR="001D44C9" w:rsidRPr="006D0E3C" w:rsidRDefault="001D44C9" w:rsidP="001D44C9">
            <w:pPr>
              <w:pStyle w:val="Akapitzlist"/>
              <w:numPr>
                <w:ilvl w:val="0"/>
                <w:numId w:val="4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Polityka Firewall uwzględnia: adresy IP, użytkowników, protokoły, usługi sieciowe, aplikacje lub zbiory aplikacji, reakcje zabezpieczeń, rejestrowanie zdarzeń.</w:t>
            </w:r>
          </w:p>
          <w:p w14:paraId="34B8BC2D" w14:textId="77777777" w:rsidR="001D44C9" w:rsidRPr="006D0E3C" w:rsidRDefault="001D44C9" w:rsidP="001D44C9">
            <w:pPr>
              <w:pStyle w:val="Akapitzlist"/>
              <w:numPr>
                <w:ilvl w:val="0"/>
                <w:numId w:val="4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realizuje translację adresów NAT: źródłowego i docelowego, translację PAT oraz:</w:t>
            </w:r>
          </w:p>
          <w:p w14:paraId="2E17E23D" w14:textId="77777777" w:rsidR="001D44C9" w:rsidRPr="006D0E3C" w:rsidRDefault="001D44C9" w:rsidP="001D44C9">
            <w:pPr>
              <w:pStyle w:val="Akapitzlist"/>
              <w:numPr>
                <w:ilvl w:val="0"/>
                <w:numId w:val="49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Translację jeden do jeden oraz jeden do wielu.</w:t>
            </w:r>
          </w:p>
          <w:p w14:paraId="654F1A78" w14:textId="77777777" w:rsidR="001D44C9" w:rsidRPr="006D0E3C" w:rsidRDefault="001D44C9" w:rsidP="001D44C9">
            <w:pPr>
              <w:pStyle w:val="Akapitzlist"/>
              <w:numPr>
                <w:ilvl w:val="0"/>
                <w:numId w:val="50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Dedykowany ALG (Application Level Gateway) dla protokołu SIP. </w:t>
            </w:r>
          </w:p>
          <w:p w14:paraId="26B76568" w14:textId="77777777" w:rsidR="001D44C9" w:rsidRPr="006D0E3C" w:rsidRDefault="001D44C9" w:rsidP="001D44C9">
            <w:pPr>
              <w:pStyle w:val="Akapitzlist"/>
              <w:numPr>
                <w:ilvl w:val="0"/>
                <w:numId w:val="4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W ramach systemu istnieje możliwość tworzenia wydzielonych stref bezpieczeństwa np. DMZ, LAN, WAN.</w:t>
            </w:r>
          </w:p>
          <w:p w14:paraId="64BA0B44" w14:textId="77777777" w:rsidR="001D44C9" w:rsidRPr="006D0E3C" w:rsidRDefault="001D44C9" w:rsidP="001D44C9">
            <w:pPr>
              <w:pStyle w:val="Akapitzlist"/>
              <w:numPr>
                <w:ilvl w:val="0"/>
                <w:numId w:val="4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Możliwość wykorzystania w polityce bezpieczeństwa zewnętrznych repozytoriów zawierających: adresy URL, adresy IP.</w:t>
            </w:r>
          </w:p>
          <w:p w14:paraId="504F0A4A" w14:textId="77777777" w:rsidR="001D44C9" w:rsidRPr="006D0E3C" w:rsidRDefault="001D44C9" w:rsidP="001D44C9">
            <w:pPr>
              <w:pStyle w:val="Akapitzlist"/>
              <w:numPr>
                <w:ilvl w:val="0"/>
                <w:numId w:val="4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Polityka firewall umożliwia filtrowanie ruchu w zależności od kraju, do którego przypisane są adresy IP źródłowe lub docelowe.</w:t>
            </w:r>
          </w:p>
          <w:p w14:paraId="034AA9E1" w14:textId="77777777" w:rsidR="001D44C9" w:rsidRPr="006D0E3C" w:rsidRDefault="001D44C9" w:rsidP="001D44C9">
            <w:pPr>
              <w:pStyle w:val="Akapitzlist"/>
              <w:numPr>
                <w:ilvl w:val="0"/>
                <w:numId w:val="4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lastRenderedPageBreak/>
              <w:t>Możliwość ustawienia przedziału czasu, w którym dana reguła w politykach firewall jest aktywna.</w:t>
            </w:r>
          </w:p>
          <w:p w14:paraId="6263CCEA" w14:textId="77777777" w:rsidR="001D44C9" w:rsidRPr="006D0E3C" w:rsidRDefault="001D44C9" w:rsidP="001D44C9">
            <w:pPr>
              <w:pStyle w:val="Akapitzlist"/>
              <w:numPr>
                <w:ilvl w:val="0"/>
                <w:numId w:val="4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Element systemu realizujący funkcję Firewall integruje się z następującymi rozwiązaniami SDN w celu dynamicznego pobierania informacji o zainstalowanych maszynach wirtualnych po to, aby użyć ich przy budowaniu polityk kontroli dostępu.</w:t>
            </w:r>
          </w:p>
          <w:p w14:paraId="29B92559" w14:textId="77777777" w:rsidR="001D44C9" w:rsidRPr="006D0E3C" w:rsidRDefault="001D44C9" w:rsidP="001D44C9">
            <w:pPr>
              <w:pStyle w:val="Akapitzlist"/>
              <w:numPr>
                <w:ilvl w:val="0"/>
                <w:numId w:val="51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Amazon Web Services (AWS).</w:t>
            </w:r>
          </w:p>
          <w:p w14:paraId="3EDA86DF" w14:textId="77777777" w:rsidR="001D44C9" w:rsidRPr="006D0E3C" w:rsidRDefault="001D44C9" w:rsidP="001D44C9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Microsoft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Azure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6074F40C" w14:textId="77777777" w:rsidR="001D44C9" w:rsidRPr="006D0E3C" w:rsidRDefault="001D44C9" w:rsidP="001D44C9">
            <w:pPr>
              <w:pStyle w:val="Akapitzlist"/>
              <w:numPr>
                <w:ilvl w:val="0"/>
                <w:numId w:val="53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Cisco ACI.</w:t>
            </w:r>
          </w:p>
          <w:p w14:paraId="01C364CD" w14:textId="77777777" w:rsidR="001D44C9" w:rsidRPr="006D0E3C" w:rsidRDefault="001D44C9" w:rsidP="001D44C9">
            <w:pPr>
              <w:pStyle w:val="Akapitzlist"/>
              <w:numPr>
                <w:ilvl w:val="0"/>
                <w:numId w:val="54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Google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Cloud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Platform (GCP).</w:t>
            </w:r>
          </w:p>
          <w:p w14:paraId="3FFECA4A" w14:textId="77777777" w:rsidR="001D44C9" w:rsidRPr="006D0E3C" w:rsidRDefault="001D44C9" w:rsidP="001D44C9">
            <w:pPr>
              <w:pStyle w:val="Akapitzlist"/>
              <w:numPr>
                <w:ilvl w:val="0"/>
                <w:numId w:val="55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proofErr w:type="spellStart"/>
            <w:r w:rsidRPr="006D0E3C">
              <w:rPr>
                <w:rFonts w:cs="Calibri"/>
                <w:sz w:val="24"/>
                <w:szCs w:val="24"/>
              </w:rPr>
              <w:t>OpenStack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2CA34D1B" w14:textId="77777777" w:rsidR="001D44C9" w:rsidRPr="006D0E3C" w:rsidRDefault="001D44C9" w:rsidP="001D44C9">
            <w:pPr>
              <w:pStyle w:val="Akapitzlist"/>
              <w:numPr>
                <w:ilvl w:val="0"/>
                <w:numId w:val="56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proofErr w:type="spellStart"/>
            <w:r w:rsidRPr="006D0E3C">
              <w:rPr>
                <w:rFonts w:cs="Calibri"/>
                <w:sz w:val="24"/>
                <w:szCs w:val="24"/>
              </w:rPr>
              <w:t>VMware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NSX.</w:t>
            </w:r>
          </w:p>
          <w:p w14:paraId="0FD1D596" w14:textId="77777777" w:rsidR="001D44C9" w:rsidRPr="005857BA" w:rsidRDefault="001D44C9" w:rsidP="001D44C9">
            <w:pPr>
              <w:pStyle w:val="Akapitzlist"/>
              <w:numPr>
                <w:ilvl w:val="0"/>
                <w:numId w:val="16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proofErr w:type="spellStart"/>
            <w:r w:rsidRPr="006D0E3C">
              <w:rPr>
                <w:rFonts w:cs="Calibri"/>
                <w:sz w:val="24"/>
                <w:szCs w:val="24"/>
              </w:rPr>
              <w:t>Kubernetes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879F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3800E055" w14:textId="77777777" w:rsidTr="006E1977">
        <w:trPr>
          <w:trHeight w:val="19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C4E" w14:textId="77777777" w:rsidR="001D44C9" w:rsidRPr="005857BA" w:rsidRDefault="001D44C9" w:rsidP="006E1977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</w:rPr>
              <w:t>Połączenia VPN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12A7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64AA3CE0" w14:textId="77777777" w:rsidR="001D44C9" w:rsidRPr="006D0E3C" w:rsidRDefault="001D44C9" w:rsidP="001D44C9">
            <w:pPr>
              <w:pStyle w:val="Akapitzlist"/>
              <w:numPr>
                <w:ilvl w:val="0"/>
                <w:numId w:val="5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System umożliwia konfigurację połączeń typu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IPSec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VPN. W zakresie tej funkcji zapewnia:</w:t>
            </w:r>
          </w:p>
          <w:p w14:paraId="71EE3DA8" w14:textId="77777777" w:rsidR="001D44C9" w:rsidRPr="006D0E3C" w:rsidRDefault="001D44C9" w:rsidP="001D44C9">
            <w:pPr>
              <w:pStyle w:val="Akapitzlist"/>
              <w:numPr>
                <w:ilvl w:val="0"/>
                <w:numId w:val="58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Wsparcie dla IKE v1 oraz v2.</w:t>
            </w:r>
          </w:p>
          <w:p w14:paraId="5BC03F87" w14:textId="77777777" w:rsidR="001D44C9" w:rsidRPr="006D0E3C" w:rsidRDefault="001D44C9" w:rsidP="001D44C9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Obsługę szyfrowania protokołem minimum AES z kluczem  128 oraz 256 bitów w trybie pracy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Galois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Counter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Mode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(GCM).</w:t>
            </w:r>
          </w:p>
          <w:p w14:paraId="795214A7" w14:textId="77777777" w:rsidR="001D44C9" w:rsidRPr="006D0E3C" w:rsidRDefault="001D44C9" w:rsidP="001D44C9">
            <w:pPr>
              <w:pStyle w:val="Akapitzlist"/>
              <w:numPr>
                <w:ilvl w:val="0"/>
                <w:numId w:val="60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Obsługa protokołu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Diffie-Hellman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 grup 19, 20.</w:t>
            </w:r>
          </w:p>
          <w:p w14:paraId="5CEF391C" w14:textId="77777777" w:rsidR="001D44C9" w:rsidRPr="006D0E3C" w:rsidRDefault="001D44C9" w:rsidP="001D44C9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Wsparcie dla Pracy w topologii Hub and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Spoke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oraz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Mesh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606EDD7B" w14:textId="77777777" w:rsidR="001D44C9" w:rsidRPr="006D0E3C" w:rsidRDefault="001D44C9" w:rsidP="001D44C9">
            <w:pPr>
              <w:pStyle w:val="Akapitzlist"/>
              <w:numPr>
                <w:ilvl w:val="0"/>
                <w:numId w:val="62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lastRenderedPageBreak/>
              <w:t>Tworzenie połączeń typu Site-to-Site oraz Client-to-Site.</w:t>
            </w:r>
          </w:p>
          <w:p w14:paraId="1833B09F" w14:textId="77777777" w:rsidR="001D44C9" w:rsidRPr="006D0E3C" w:rsidRDefault="001D44C9" w:rsidP="001D44C9">
            <w:pPr>
              <w:pStyle w:val="Akapitzlist"/>
              <w:numPr>
                <w:ilvl w:val="0"/>
                <w:numId w:val="63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Monitorowanie stanu tuneli VPN i stałego utrzymywania ich aktywności.</w:t>
            </w:r>
          </w:p>
          <w:p w14:paraId="120B7DAF" w14:textId="77777777" w:rsidR="001D44C9" w:rsidRPr="006D0E3C" w:rsidRDefault="001D44C9" w:rsidP="001D44C9">
            <w:pPr>
              <w:pStyle w:val="Akapitzlist"/>
              <w:numPr>
                <w:ilvl w:val="0"/>
                <w:numId w:val="64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Możliwość wyboru tunelu przez protokoły: dynamicznego routingu (np. OSPF) oraz routingu statycznego.</w:t>
            </w:r>
          </w:p>
          <w:p w14:paraId="5DE165B5" w14:textId="77777777" w:rsidR="001D44C9" w:rsidRPr="006D0E3C" w:rsidRDefault="001D44C9" w:rsidP="001D44C9">
            <w:pPr>
              <w:pStyle w:val="Akapitzlist"/>
              <w:numPr>
                <w:ilvl w:val="0"/>
                <w:numId w:val="65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Wsparcie dla następujących typów uwierzytelniania: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pre-shared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key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, certyfikat.</w:t>
            </w:r>
          </w:p>
          <w:p w14:paraId="2B07C75E" w14:textId="77777777" w:rsidR="001D44C9" w:rsidRPr="006D0E3C" w:rsidRDefault="001D44C9" w:rsidP="001D44C9">
            <w:pPr>
              <w:pStyle w:val="Akapitzlist"/>
              <w:numPr>
                <w:ilvl w:val="0"/>
                <w:numId w:val="66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Możliwość ustawienia maksymalnej liczby tuneli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IPSec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negocjowanych (nawiązywanych) jednocześnie w celu ochrony zasobów systemu.</w:t>
            </w:r>
          </w:p>
          <w:p w14:paraId="6478293A" w14:textId="77777777" w:rsidR="001D44C9" w:rsidRPr="006D0E3C" w:rsidRDefault="001D44C9" w:rsidP="001D44C9">
            <w:pPr>
              <w:pStyle w:val="Akapitzlist"/>
              <w:numPr>
                <w:ilvl w:val="0"/>
                <w:numId w:val="67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Możliwość monitorowania wybranego tunelu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IPSec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site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-to-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site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i w przypadku jego niedostępności automatycznego aktywowania zapasowego tunelu.</w:t>
            </w:r>
          </w:p>
          <w:p w14:paraId="70D28C3B" w14:textId="77777777" w:rsidR="001D44C9" w:rsidRPr="006D0E3C" w:rsidRDefault="001D44C9" w:rsidP="001D44C9">
            <w:pPr>
              <w:pStyle w:val="Akapitzlist"/>
              <w:numPr>
                <w:ilvl w:val="0"/>
                <w:numId w:val="68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Obsługę mechanizmów: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IPSec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NAT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Traversal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, DPD,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Xauth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585A9E6E" w14:textId="77777777" w:rsidR="001D44C9" w:rsidRPr="006D0E3C" w:rsidRDefault="001D44C9" w:rsidP="001D44C9">
            <w:pPr>
              <w:pStyle w:val="Akapitzlist"/>
              <w:numPr>
                <w:ilvl w:val="0"/>
                <w:numId w:val="69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Mechanizm „Split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tunneling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” dla połączeń Client-to-Site.</w:t>
            </w:r>
          </w:p>
          <w:p w14:paraId="277CCA7D" w14:textId="77777777" w:rsidR="001D44C9" w:rsidRPr="006D0E3C" w:rsidRDefault="001D44C9" w:rsidP="001D44C9">
            <w:pPr>
              <w:pStyle w:val="Akapitzlist"/>
              <w:numPr>
                <w:ilvl w:val="0"/>
                <w:numId w:val="5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umożliwia konfigurację połączeń typu . W zakresie tej funkcji zapewnia:</w:t>
            </w:r>
          </w:p>
          <w:p w14:paraId="7970DFCB" w14:textId="77777777" w:rsidR="001D44C9" w:rsidRPr="006D0E3C" w:rsidRDefault="001D44C9" w:rsidP="001D44C9">
            <w:pPr>
              <w:pStyle w:val="Akapitzlist"/>
              <w:numPr>
                <w:ilvl w:val="0"/>
                <w:numId w:val="70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Pracę w trybie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Tunnel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z możliwością włączenia funkcji przy zastosowaniu dedykowanego klienta.</w:t>
            </w:r>
          </w:p>
          <w:p w14:paraId="7A466C66" w14:textId="77777777" w:rsidR="001D44C9" w:rsidRPr="005857BA" w:rsidRDefault="001D44C9" w:rsidP="001D44C9">
            <w:pPr>
              <w:pStyle w:val="Akapitzlist"/>
              <w:numPr>
                <w:ilvl w:val="0"/>
                <w:numId w:val="1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Producent rozwiązania posiada w ofercie oprogramowanie klienckie VPN, które umożliwia realizację połączeń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IPSec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VPN lub SSL VPN. Oprogramowanie klienckie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vpn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jest dostępne jako opcja i nie jest wymagane w implementacji.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766B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671C0F83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E14B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lastRenderedPageBreak/>
              <w:t>Routing i obsługa łączy WAN: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A780" w14:textId="77777777" w:rsidR="001D44C9" w:rsidRPr="006D0E3C" w:rsidRDefault="001D44C9" w:rsidP="006E1977">
            <w:pPr>
              <w:jc w:val="both"/>
              <w:rPr>
                <w:rFonts w:ascii="Calibri" w:hAnsi="Calibri" w:cs="Calibri"/>
              </w:rPr>
            </w:pPr>
          </w:p>
          <w:p w14:paraId="40D3CE9D" w14:textId="77777777" w:rsidR="001D44C9" w:rsidRPr="006D0E3C" w:rsidRDefault="001D44C9" w:rsidP="006E1977">
            <w:pPr>
              <w:jc w:val="both"/>
              <w:rPr>
                <w:rFonts w:ascii="Calibri" w:hAnsi="Calibri" w:cs="Calibri"/>
              </w:rPr>
            </w:pPr>
            <w:r w:rsidRPr="006D0E3C">
              <w:rPr>
                <w:rFonts w:ascii="Calibri" w:hAnsi="Calibri" w:cs="Calibri"/>
              </w:rPr>
              <w:t>W zakresie routingu rozwiązanie zapewnia obsługę:</w:t>
            </w:r>
          </w:p>
          <w:p w14:paraId="18AA3348" w14:textId="77777777" w:rsidR="001D44C9" w:rsidRPr="006D0E3C" w:rsidRDefault="001D44C9" w:rsidP="001D44C9">
            <w:pPr>
              <w:pStyle w:val="Akapitzlist"/>
              <w:numPr>
                <w:ilvl w:val="0"/>
                <w:numId w:val="7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Routingu statycznego.</w:t>
            </w:r>
          </w:p>
          <w:p w14:paraId="547E0741" w14:textId="77777777" w:rsidR="001D44C9" w:rsidRPr="006D0E3C" w:rsidRDefault="001D44C9" w:rsidP="001D44C9">
            <w:pPr>
              <w:pStyle w:val="Akapitzlist"/>
              <w:numPr>
                <w:ilvl w:val="0"/>
                <w:numId w:val="7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Policy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Based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Routingu (w tym: wybór trasy w zależności od adresu źródłowego, protokołu sieciowego).</w:t>
            </w:r>
          </w:p>
          <w:p w14:paraId="01E92800" w14:textId="77777777" w:rsidR="001D44C9" w:rsidRPr="006D0E3C" w:rsidRDefault="001D44C9" w:rsidP="001D44C9">
            <w:pPr>
              <w:pStyle w:val="Akapitzlist"/>
              <w:numPr>
                <w:ilvl w:val="0"/>
                <w:numId w:val="7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Protokołów dynamicznego routingu w oparciu o protokoły: RIPv2 (w tym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RIPng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), OSPF (w tym OSPFv3), BGP oraz PIM.</w:t>
            </w:r>
          </w:p>
          <w:p w14:paraId="68B0443D" w14:textId="77777777" w:rsidR="001D44C9" w:rsidRPr="006D0E3C" w:rsidRDefault="001D44C9" w:rsidP="001D44C9">
            <w:pPr>
              <w:pStyle w:val="Akapitzlist"/>
              <w:numPr>
                <w:ilvl w:val="0"/>
                <w:numId w:val="7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Możliwość filtrowania tras rozgłaszanych w protokołach dynamicznego routingu.</w:t>
            </w:r>
          </w:p>
          <w:p w14:paraId="4D36D9DD" w14:textId="77777777" w:rsidR="001D44C9" w:rsidRPr="006D0E3C" w:rsidRDefault="001D44C9" w:rsidP="001D44C9">
            <w:pPr>
              <w:pStyle w:val="Akapitzlist"/>
              <w:numPr>
                <w:ilvl w:val="0"/>
                <w:numId w:val="7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ECMP (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Equal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cost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multi-path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) – wybór wielu równoważnych tras w tablicy routingu.</w:t>
            </w:r>
          </w:p>
          <w:p w14:paraId="4C50CDDF" w14:textId="77777777" w:rsidR="001D44C9" w:rsidRPr="006D0E3C" w:rsidRDefault="001D44C9" w:rsidP="001D44C9">
            <w:pPr>
              <w:pStyle w:val="Akapitzlist"/>
              <w:numPr>
                <w:ilvl w:val="0"/>
                <w:numId w:val="7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BFD (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Bidirectional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Forwarding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Detection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).</w:t>
            </w:r>
          </w:p>
          <w:p w14:paraId="52F6D501" w14:textId="77777777" w:rsidR="001D44C9" w:rsidRPr="006D0E3C" w:rsidRDefault="001D44C9" w:rsidP="001D44C9">
            <w:pPr>
              <w:pStyle w:val="Akapitzlist"/>
              <w:numPr>
                <w:ilvl w:val="0"/>
                <w:numId w:val="7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Monitoringu dostępności wybranego adresu IP z danego interfejsu urządzenia i w przypadku jego niedostępności automatyczne usunięcie wybranych tras z tablicy routingu.</w:t>
            </w:r>
          </w:p>
          <w:p w14:paraId="62565DE7" w14:textId="77777777" w:rsidR="001D44C9" w:rsidRPr="005857BA" w:rsidRDefault="001D44C9" w:rsidP="006E1181">
            <w:pPr>
              <w:pStyle w:val="Akapitzlist"/>
              <w:autoSpaceDE/>
              <w:autoSpaceDN/>
              <w:spacing w:before="0" w:after="200" w:line="276" w:lineRule="auto"/>
              <w:ind w:left="720"/>
              <w:contextualSpacing/>
              <w:rPr>
                <w:rFonts w:cs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5F41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7A778625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F8B2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Funkcje SD-WAN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91EB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2A7AA243" w14:textId="77777777" w:rsidR="001D44C9" w:rsidRPr="006D0E3C" w:rsidRDefault="001D44C9" w:rsidP="001D44C9">
            <w:pPr>
              <w:pStyle w:val="Akapitzlist"/>
              <w:numPr>
                <w:ilvl w:val="0"/>
                <w:numId w:val="7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umożliwia wykorzystanie protokołów dynamicznego routingu przy konfiguracji równoważenia obciążenia do łączy WAN.</w:t>
            </w:r>
          </w:p>
          <w:p w14:paraId="3DAFBF87" w14:textId="77777777" w:rsidR="001D44C9" w:rsidRPr="006D0E3C" w:rsidRDefault="001D44C9" w:rsidP="001D44C9">
            <w:pPr>
              <w:pStyle w:val="Akapitzlist"/>
              <w:numPr>
                <w:ilvl w:val="0"/>
                <w:numId w:val="7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SD-WAN wspiera zarówno interfejsy fizyczne jak i wirtualne (w tym VLAN,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IPSec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).</w:t>
            </w:r>
          </w:p>
          <w:p w14:paraId="1A537A0F" w14:textId="77777777" w:rsidR="001D44C9" w:rsidRPr="005857BA" w:rsidRDefault="001D44C9" w:rsidP="006E1181">
            <w:pPr>
              <w:pStyle w:val="Akapitzlist"/>
              <w:autoSpaceDE/>
              <w:autoSpaceDN/>
              <w:spacing w:before="0" w:after="200" w:line="276" w:lineRule="auto"/>
              <w:ind w:left="720"/>
              <w:contextualSpacing/>
              <w:rPr>
                <w:rFonts w:cs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4707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0BC3B1BD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38E5" w14:textId="77777777" w:rsidR="001D44C9" w:rsidRPr="005857BA" w:rsidRDefault="001D44C9" w:rsidP="006E19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Zarządzanie pasmem: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81FC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19E05D64" w14:textId="77777777" w:rsidR="001D44C9" w:rsidRPr="006D0E3C" w:rsidRDefault="001D44C9" w:rsidP="001D44C9">
            <w:pPr>
              <w:pStyle w:val="Akapitzlist"/>
              <w:numPr>
                <w:ilvl w:val="0"/>
                <w:numId w:val="7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lastRenderedPageBreak/>
              <w:t>System Firewall umożliwia zarządzanie pasmem poprzez określenie: maksymalnej i gwarantowanej ilości pasma, oznaczanie DSCP oraz wskazanie priorytetu ruchu.</w:t>
            </w:r>
          </w:p>
          <w:p w14:paraId="4F6B8BAF" w14:textId="77777777" w:rsidR="001D44C9" w:rsidRPr="006D0E3C" w:rsidRDefault="001D44C9" w:rsidP="001D44C9">
            <w:pPr>
              <w:pStyle w:val="Akapitzlist"/>
              <w:numPr>
                <w:ilvl w:val="0"/>
                <w:numId w:val="7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daje możliwość określania pasma dla poszczególnych aplikacji.</w:t>
            </w:r>
          </w:p>
          <w:p w14:paraId="6BDAA7EA" w14:textId="77777777" w:rsidR="001D44C9" w:rsidRPr="006D0E3C" w:rsidRDefault="001D44C9" w:rsidP="001D44C9">
            <w:pPr>
              <w:pStyle w:val="Akapitzlist"/>
              <w:numPr>
                <w:ilvl w:val="0"/>
                <w:numId w:val="7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pozwala zdefiniować pasmo dla wybranych użytkowników niezależnie od ich adresu IP.</w:t>
            </w:r>
          </w:p>
          <w:p w14:paraId="3E68B910" w14:textId="77777777" w:rsidR="001D44C9" w:rsidRPr="005857BA" w:rsidRDefault="001D44C9" w:rsidP="001D44C9">
            <w:pPr>
              <w:pStyle w:val="Akapitzlist"/>
              <w:numPr>
                <w:ilvl w:val="0"/>
                <w:numId w:val="3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4"/>
                <w:szCs w:val="24"/>
              </w:rPr>
              <w:t>System zapewnia możliwość zarządzania pasmem dla wybranych kategorii URL.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7ACB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7DD1D4DD" w14:textId="77777777" w:rsidTr="006E1977">
        <w:trPr>
          <w:trHeight w:val="1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5A07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Ochrona Antywirusowa: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AB7D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5717B872" w14:textId="77777777" w:rsidR="001D44C9" w:rsidRPr="006D0E3C" w:rsidRDefault="001D44C9" w:rsidP="001D44C9">
            <w:pPr>
              <w:pStyle w:val="Akapitzlist"/>
              <w:numPr>
                <w:ilvl w:val="0"/>
                <w:numId w:val="7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Silnik antywirusowy umożliwia skanowanie ruchu w obu kierunkach komunikacji dla protokołów działających na niestandardowych portach (np. FTP na porcie 2021).</w:t>
            </w:r>
          </w:p>
          <w:p w14:paraId="440BC5AE" w14:textId="77777777" w:rsidR="001D44C9" w:rsidRPr="006D0E3C" w:rsidRDefault="001D44C9" w:rsidP="001D44C9">
            <w:pPr>
              <w:pStyle w:val="Akapitzlist"/>
              <w:numPr>
                <w:ilvl w:val="0"/>
                <w:numId w:val="7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Silnik antywirusowy zapewnia skanowanie następujących protokołów: HTTP, HTTPS, FTP, POP3, IMAP, SMTP, CIFS.</w:t>
            </w:r>
          </w:p>
          <w:p w14:paraId="12AB7D01" w14:textId="77777777" w:rsidR="001D44C9" w:rsidRPr="006D0E3C" w:rsidRDefault="001D44C9" w:rsidP="001D44C9">
            <w:pPr>
              <w:pStyle w:val="Akapitzlist"/>
              <w:numPr>
                <w:ilvl w:val="0"/>
                <w:numId w:val="7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W przypadku archiwów zagnieżdżonych istnieje możliwość określenia, ile zagnieżdżeń kompresji system będzie próbował zdekompresować w celu przeskanowania zawartości  lub umożliwia konfigurację maksymalnego czasu, który system bezpieczeństwa może poświęcić na dekompresję archiwum.</w:t>
            </w:r>
          </w:p>
          <w:p w14:paraId="57E74C34" w14:textId="77777777" w:rsidR="001D44C9" w:rsidRPr="006D0E3C" w:rsidRDefault="001D44C9" w:rsidP="001D44C9">
            <w:pPr>
              <w:pStyle w:val="Akapitzlist"/>
              <w:numPr>
                <w:ilvl w:val="0"/>
                <w:numId w:val="7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umożliwia blokowanie i logowanie archiwów, które nie mogą zostać przeskanowane, ponieważ są zaszyfrowane, uszkodzone lub system nie wspiera inspekcji tego typu archiwów.</w:t>
            </w:r>
          </w:p>
          <w:p w14:paraId="5F63539C" w14:textId="77777777" w:rsidR="001D44C9" w:rsidRPr="006D0E3C" w:rsidRDefault="001D44C9" w:rsidP="001D44C9">
            <w:pPr>
              <w:pStyle w:val="Akapitzlist"/>
              <w:numPr>
                <w:ilvl w:val="0"/>
                <w:numId w:val="7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lastRenderedPageBreak/>
              <w:t>System dysponuje sygnaturami do ochrony urządzeń mobilnych (co najmniej dla systemu operacyjnego Android).</w:t>
            </w:r>
          </w:p>
          <w:p w14:paraId="008B7705" w14:textId="77777777" w:rsidR="001D44C9" w:rsidRPr="006D0E3C" w:rsidRDefault="001D44C9" w:rsidP="001D44C9">
            <w:pPr>
              <w:pStyle w:val="Akapitzlist"/>
              <w:numPr>
                <w:ilvl w:val="0"/>
                <w:numId w:val="7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Baza sygnatur musi być aktualizowana automatycznie, zgodnie z harmonogramem definiowanym przez administratora.</w:t>
            </w:r>
          </w:p>
          <w:p w14:paraId="0161AB26" w14:textId="77777777" w:rsidR="001D44C9" w:rsidRPr="006D0E3C" w:rsidRDefault="001D44C9" w:rsidP="001D44C9">
            <w:pPr>
              <w:pStyle w:val="Akapitzlist"/>
              <w:numPr>
                <w:ilvl w:val="0"/>
                <w:numId w:val="7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System współpracuje z dedykowaną platformą typu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Sandbox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lub usługą typu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Sandbox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realizowaną w chmurze. Konieczne jest zastosowanie platformy typu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Sandbox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wraz z niezbędnymi serwisami lub licencjami upoważniającymi do korzystania z usługi typu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Sandbox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w usłudze chmurowej realizowanej na terenie Unii Europejskiej.</w:t>
            </w:r>
          </w:p>
          <w:p w14:paraId="1AEF8A5A" w14:textId="77777777" w:rsidR="001D44C9" w:rsidRPr="006D0E3C" w:rsidRDefault="001D44C9" w:rsidP="001D44C9">
            <w:pPr>
              <w:pStyle w:val="Akapitzlist"/>
              <w:numPr>
                <w:ilvl w:val="0"/>
                <w:numId w:val="7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zapewnia usuwanie aktywnej zawartości plików oraz Microsoft Office bez konieczności blokowania transferu całych plików.</w:t>
            </w:r>
          </w:p>
          <w:p w14:paraId="729B70D9" w14:textId="77777777" w:rsidR="001D44C9" w:rsidRPr="006D0E3C" w:rsidRDefault="001D44C9" w:rsidP="001D44C9">
            <w:pPr>
              <w:pStyle w:val="Akapitzlist"/>
              <w:numPr>
                <w:ilvl w:val="0"/>
                <w:numId w:val="7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Możliwość wykorzystania silnika sztucznej inteligencji AI wytrenowanego przez laboratoria producenta.</w:t>
            </w:r>
          </w:p>
          <w:p w14:paraId="504537B2" w14:textId="77777777" w:rsidR="001D44C9" w:rsidRPr="005857BA" w:rsidRDefault="001D44C9" w:rsidP="001D44C9">
            <w:pPr>
              <w:pStyle w:val="Akapitzlist"/>
              <w:numPr>
                <w:ilvl w:val="0"/>
                <w:numId w:val="3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Możliwość uruchomienia ochrony przed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malware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dla wybranego zakresu ruchu.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7777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6E22DAFF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0ACF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</w:p>
          <w:p w14:paraId="2F0B9006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</w:p>
          <w:p w14:paraId="69A11483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</w:p>
          <w:p w14:paraId="639CD9BA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</w:p>
          <w:p w14:paraId="1359A33E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Ochrona przed atakami: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3FDC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3316DFEC" w14:textId="77777777" w:rsidR="001D44C9" w:rsidRPr="006D0E3C" w:rsidRDefault="001D44C9" w:rsidP="001D44C9">
            <w:pPr>
              <w:pStyle w:val="Akapitzlist"/>
              <w:numPr>
                <w:ilvl w:val="0"/>
                <w:numId w:val="7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Ochrona IPS opiera się co najmniej na analizie sygnaturowej oraz na analizie anomalii w protokołach sieciowych.</w:t>
            </w:r>
          </w:p>
          <w:p w14:paraId="0F992419" w14:textId="77777777" w:rsidR="001D44C9" w:rsidRPr="006D0E3C" w:rsidRDefault="001D44C9" w:rsidP="001D44C9">
            <w:pPr>
              <w:pStyle w:val="Akapitzlist"/>
              <w:numPr>
                <w:ilvl w:val="0"/>
                <w:numId w:val="7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chroni przed atakami na aplikacje pracujące na niestandardowych portach.</w:t>
            </w:r>
          </w:p>
          <w:p w14:paraId="010A91E0" w14:textId="77777777" w:rsidR="001D44C9" w:rsidRPr="006D0E3C" w:rsidRDefault="001D44C9" w:rsidP="001D44C9">
            <w:pPr>
              <w:pStyle w:val="Akapitzlist"/>
              <w:numPr>
                <w:ilvl w:val="0"/>
                <w:numId w:val="7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lastRenderedPageBreak/>
              <w:t>Baza sygnatur ataków zawiera minimum 5000 wpisów i jest aktualizowana automatycznie, zgodnie z harmonogramem definiowanym przez administratora.</w:t>
            </w:r>
          </w:p>
          <w:p w14:paraId="0D8AFA19" w14:textId="77777777" w:rsidR="001D44C9" w:rsidRPr="006D0E3C" w:rsidRDefault="001D44C9" w:rsidP="001D44C9">
            <w:pPr>
              <w:pStyle w:val="Akapitzlist"/>
              <w:numPr>
                <w:ilvl w:val="0"/>
                <w:numId w:val="7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Administrator systemu ma możliwość definiowania własnych wyjątków oraz własnych sygnatur.</w:t>
            </w:r>
          </w:p>
          <w:p w14:paraId="27A93BA5" w14:textId="77777777" w:rsidR="001D44C9" w:rsidRPr="006D0E3C" w:rsidRDefault="001D44C9" w:rsidP="001D44C9">
            <w:pPr>
              <w:pStyle w:val="Akapitzlist"/>
              <w:numPr>
                <w:ilvl w:val="0"/>
                <w:numId w:val="7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System zapewnia wykrywanie anomalii protokołów i ruchu sieciowego, realizując tym samym podstawową ochronę przed atakami typu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DoS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oraz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DDoS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2261EE84" w14:textId="77777777" w:rsidR="001D44C9" w:rsidRPr="006D0E3C" w:rsidRDefault="001D44C9" w:rsidP="001D44C9">
            <w:pPr>
              <w:pStyle w:val="Akapitzlist"/>
              <w:numPr>
                <w:ilvl w:val="0"/>
                <w:numId w:val="7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Mechanizmy ochrony dla aplikacji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Web’owych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na poziomie sygnaturowym (co najmniej ochrona przed: CSS, SQL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Injecton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, Trojany,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Exploity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, Roboty).</w:t>
            </w:r>
          </w:p>
          <w:p w14:paraId="2207F750" w14:textId="77777777" w:rsidR="001D44C9" w:rsidRPr="006D0E3C" w:rsidRDefault="001D44C9" w:rsidP="001D44C9">
            <w:pPr>
              <w:pStyle w:val="Akapitzlist"/>
              <w:numPr>
                <w:ilvl w:val="0"/>
                <w:numId w:val="7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Możliwość kontrolowania długości nagłówka, ilości parametrów URL oraz dla protokołu http.</w:t>
            </w:r>
          </w:p>
          <w:p w14:paraId="26A7807C" w14:textId="77777777" w:rsidR="001D44C9" w:rsidRPr="006D0E3C" w:rsidRDefault="001D44C9" w:rsidP="001D44C9">
            <w:pPr>
              <w:pStyle w:val="Akapitzlist"/>
              <w:numPr>
                <w:ilvl w:val="0"/>
                <w:numId w:val="7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Wykrywanie i blokowanie komunikacji C&amp;C do sieci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botnet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02F8CAAA" w14:textId="77777777" w:rsidR="001D44C9" w:rsidRPr="006D0E3C" w:rsidRDefault="001D44C9" w:rsidP="001D44C9">
            <w:pPr>
              <w:pStyle w:val="Akapitzlist"/>
              <w:numPr>
                <w:ilvl w:val="0"/>
                <w:numId w:val="7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Możliwość uruchomienia ochrony przed atakami dla wybranych zakresów komunikacji sieciowej. Mechanizmy ochrony IPS nie mogą działać globalnie.</w:t>
            </w:r>
          </w:p>
          <w:p w14:paraId="1D837AAB" w14:textId="77777777" w:rsidR="001D44C9" w:rsidRPr="005857BA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B5F8" w14:textId="77777777" w:rsidR="001D44C9" w:rsidRPr="00F5108E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5533C947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605F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Kontrola aplikacji: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008A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7FDF9AC6" w14:textId="77777777" w:rsidR="001D44C9" w:rsidRPr="006D0E3C" w:rsidRDefault="001D44C9" w:rsidP="001D44C9">
            <w:pPr>
              <w:pStyle w:val="Akapitzlist"/>
              <w:numPr>
                <w:ilvl w:val="0"/>
                <w:numId w:val="7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Funkcja Kontroli Aplikacji umożliwia kontrolę ruchu na podstawie głębokiej analizy pakietów, nie bazując jedynie na wartościach portów TCP/UDP.</w:t>
            </w:r>
          </w:p>
          <w:p w14:paraId="4041ACD1" w14:textId="77777777" w:rsidR="001D44C9" w:rsidRPr="006D0E3C" w:rsidRDefault="001D44C9" w:rsidP="001D44C9">
            <w:pPr>
              <w:pStyle w:val="Akapitzlist"/>
              <w:numPr>
                <w:ilvl w:val="0"/>
                <w:numId w:val="7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Baza Kontroli Aplikacji zawiera minimum 2000 sygnatur i jest aktualizowana automatycznie, zgodnie z harmonogramem definiowanym przez administratora.</w:t>
            </w:r>
          </w:p>
          <w:p w14:paraId="328FB6C0" w14:textId="77777777" w:rsidR="001D44C9" w:rsidRPr="006D0E3C" w:rsidRDefault="001D44C9" w:rsidP="001D44C9">
            <w:pPr>
              <w:pStyle w:val="Akapitzlist"/>
              <w:numPr>
                <w:ilvl w:val="0"/>
                <w:numId w:val="7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lastRenderedPageBreak/>
              <w:t xml:space="preserve">Aplikacje chmurowe (co najmniej: Facebook, Google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Docs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, Dropbox) są kontrolowane pod względem wykonywanych czynności, np.: pobieranie, wysyłanie plików. </w:t>
            </w:r>
          </w:p>
          <w:p w14:paraId="4E62C202" w14:textId="77777777" w:rsidR="001D44C9" w:rsidRPr="006D0E3C" w:rsidRDefault="001D44C9" w:rsidP="001D44C9">
            <w:pPr>
              <w:pStyle w:val="Akapitzlist"/>
              <w:numPr>
                <w:ilvl w:val="0"/>
                <w:numId w:val="7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Baza sygnatur zawiera kategorie aplikacji szczególnie istotne z punktu widzenia bezpieczeństwa: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proxy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, P2P.</w:t>
            </w:r>
          </w:p>
          <w:p w14:paraId="3DB9B3E6" w14:textId="77777777" w:rsidR="001D44C9" w:rsidRPr="006D0E3C" w:rsidRDefault="001D44C9" w:rsidP="001D44C9">
            <w:pPr>
              <w:pStyle w:val="Akapitzlist"/>
              <w:numPr>
                <w:ilvl w:val="0"/>
                <w:numId w:val="7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Administrator systemu ma możliwość definiowania wyjątków oraz własnych sygnatur. </w:t>
            </w:r>
          </w:p>
          <w:p w14:paraId="18374AFC" w14:textId="77777777" w:rsidR="001D44C9" w:rsidRPr="006D0E3C" w:rsidRDefault="001D44C9" w:rsidP="001D44C9">
            <w:pPr>
              <w:pStyle w:val="Akapitzlist"/>
              <w:numPr>
                <w:ilvl w:val="0"/>
                <w:numId w:val="7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Istnieje możliwość blokowania aplikacji działających na niestandardowych portach (np. FTP na porcie 2021).</w:t>
            </w:r>
          </w:p>
          <w:p w14:paraId="1C446384" w14:textId="77777777" w:rsidR="001D44C9" w:rsidRPr="005857BA" w:rsidRDefault="001D44C9" w:rsidP="001D44C9">
            <w:pPr>
              <w:pStyle w:val="Akapitzlist"/>
              <w:numPr>
                <w:ilvl w:val="0"/>
                <w:numId w:val="3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4"/>
                <w:szCs w:val="24"/>
              </w:rPr>
              <w:t>System daje możliwość określenia dopuszczalnych protokołów na danym porcie TCP/UDP i blokowania pozostałych protokołów korzystających z tego portu (np. dopuszczenie tylko HTTP na porcie 80).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7AC0" w14:textId="77777777" w:rsidR="001D44C9" w:rsidRPr="00F5108E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043181B4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851B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Kontrola WWW: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2E42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5A035E76" w14:textId="77777777" w:rsidR="001D44C9" w:rsidRPr="006D0E3C" w:rsidRDefault="001D44C9" w:rsidP="001D44C9">
            <w:pPr>
              <w:pStyle w:val="Akapitzlist"/>
              <w:numPr>
                <w:ilvl w:val="0"/>
                <w:numId w:val="7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Moduł kontroli WWW korzysta z bazy zawierającej co najmniej 40 milionów adresów URL  pogrupowanych w kategorie tematyczne.</w:t>
            </w:r>
          </w:p>
          <w:p w14:paraId="4E4BAF74" w14:textId="77777777" w:rsidR="001D44C9" w:rsidRPr="006D0E3C" w:rsidRDefault="001D44C9" w:rsidP="001D44C9">
            <w:pPr>
              <w:pStyle w:val="Akapitzlist"/>
              <w:numPr>
                <w:ilvl w:val="0"/>
                <w:numId w:val="7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W ramach filtra WWW są dostępne kategorie istotne z punktu widzenia bezpieczeństwa, jak: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malware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(lub inne będące źródłem złośliwego oprogramowania),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phishing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, spam,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Dynamic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DNS,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proxy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4896E622" w14:textId="77777777" w:rsidR="001D44C9" w:rsidRPr="006D0E3C" w:rsidRDefault="001D44C9" w:rsidP="001D44C9">
            <w:pPr>
              <w:pStyle w:val="Akapitzlist"/>
              <w:numPr>
                <w:ilvl w:val="0"/>
                <w:numId w:val="7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Filtr WWW dostarcza kategorii stron zabronionych prawem np.: Hazard.</w:t>
            </w:r>
          </w:p>
          <w:p w14:paraId="60077CE4" w14:textId="77777777" w:rsidR="001D44C9" w:rsidRPr="006D0E3C" w:rsidRDefault="001D44C9" w:rsidP="001D44C9">
            <w:pPr>
              <w:pStyle w:val="Akapitzlist"/>
              <w:numPr>
                <w:ilvl w:val="0"/>
                <w:numId w:val="7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Administrator ma możliwość nadpisywania kategorii oraz tworzenia wyjątków – białe/czarne listy dla adresów URL.</w:t>
            </w:r>
          </w:p>
          <w:p w14:paraId="1A4F2F2A" w14:textId="77777777" w:rsidR="001D44C9" w:rsidRPr="006D0E3C" w:rsidRDefault="001D44C9" w:rsidP="001D44C9">
            <w:pPr>
              <w:pStyle w:val="Akapitzlist"/>
              <w:numPr>
                <w:ilvl w:val="0"/>
                <w:numId w:val="7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lastRenderedPageBreak/>
              <w:t>Filtr WWW umożliwia statyczne dopuszczanie lub blokowanie ruchu do wybranych stron WWW, w tym pozwala definiować strony z zastosowaniem wyrażeń regularnych (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Regex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).</w:t>
            </w:r>
          </w:p>
          <w:p w14:paraId="6AD12D28" w14:textId="77777777" w:rsidR="001D44C9" w:rsidRPr="006D0E3C" w:rsidRDefault="001D44C9" w:rsidP="001D44C9">
            <w:pPr>
              <w:pStyle w:val="Akapitzlist"/>
              <w:numPr>
                <w:ilvl w:val="0"/>
                <w:numId w:val="7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Filtr WWW daje możliwość wykonania akcji typu „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Warning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” – ostrzeżenie użytkownika wymagające od niego potwierdzenia przed otwarciem żądanej strony.</w:t>
            </w:r>
          </w:p>
          <w:p w14:paraId="75BE3BA2" w14:textId="77777777" w:rsidR="001D44C9" w:rsidRPr="006D0E3C" w:rsidRDefault="001D44C9" w:rsidP="001D44C9">
            <w:pPr>
              <w:pStyle w:val="Akapitzlist"/>
              <w:numPr>
                <w:ilvl w:val="0"/>
                <w:numId w:val="7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Funkcja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Safe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Search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– przeciwdziałająca pojawieniu się niechcianych treści w wynikach wyszukiwarek takich jak: Google oraz Yahoo.</w:t>
            </w:r>
          </w:p>
          <w:p w14:paraId="1E02A978" w14:textId="77777777" w:rsidR="001D44C9" w:rsidRPr="006D0E3C" w:rsidRDefault="001D44C9" w:rsidP="001D44C9">
            <w:pPr>
              <w:pStyle w:val="Akapitzlist"/>
              <w:numPr>
                <w:ilvl w:val="0"/>
                <w:numId w:val="7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Administrator ma możliwość definiowania komunikatów zwracanych użytkownikowi dla różnych akcji podejmowanych przez moduł filtrowania WWW.</w:t>
            </w:r>
          </w:p>
          <w:p w14:paraId="672C1E8F" w14:textId="77777777" w:rsidR="001D44C9" w:rsidRPr="005857BA" w:rsidRDefault="001D44C9" w:rsidP="006E1181">
            <w:pPr>
              <w:pStyle w:val="Akapitzlist"/>
              <w:numPr>
                <w:ilvl w:val="0"/>
                <w:numId w:val="7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4"/>
                <w:szCs w:val="24"/>
              </w:rPr>
              <w:t>System pozwala określić, dla których kategorii URL lub wskazanych URL nie będzie realizowana inspekcja szyfrowanej komunikacji.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361B" w14:textId="77777777" w:rsidR="001D44C9" w:rsidRPr="00F5108E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51859CD0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C56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Uwierzytelnianie użytkowników w ramach sesji: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B70D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0E1058A6" w14:textId="77777777" w:rsidR="001D44C9" w:rsidRPr="006D0E3C" w:rsidRDefault="001D44C9" w:rsidP="001D44C9">
            <w:pPr>
              <w:pStyle w:val="Akapitzlist"/>
              <w:numPr>
                <w:ilvl w:val="0"/>
                <w:numId w:val="7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Firewall umożliwia weryfikację tożsamości użytkowników za pomocą:</w:t>
            </w:r>
          </w:p>
          <w:p w14:paraId="24259393" w14:textId="77777777" w:rsidR="001D44C9" w:rsidRPr="006D0E3C" w:rsidRDefault="001D44C9" w:rsidP="001D44C9">
            <w:pPr>
              <w:pStyle w:val="Akapitzlist"/>
              <w:numPr>
                <w:ilvl w:val="0"/>
                <w:numId w:val="79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Haseł statycznych i definicji użytkowników przechowywanych w lokalnej bazie systemu.</w:t>
            </w:r>
          </w:p>
          <w:p w14:paraId="509B3BE1" w14:textId="77777777" w:rsidR="001D44C9" w:rsidRPr="006D0E3C" w:rsidRDefault="001D44C9" w:rsidP="001D44C9">
            <w:pPr>
              <w:pStyle w:val="Akapitzlist"/>
              <w:numPr>
                <w:ilvl w:val="0"/>
                <w:numId w:val="80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Haseł statycznych i definicji użytkowników przechowywanych w bazach zgodnych z LDAP.</w:t>
            </w:r>
          </w:p>
          <w:p w14:paraId="6E54F988" w14:textId="77777777" w:rsidR="001D44C9" w:rsidRPr="006D0E3C" w:rsidRDefault="001D44C9" w:rsidP="001D44C9">
            <w:pPr>
              <w:pStyle w:val="Akapitzlist"/>
              <w:numPr>
                <w:ilvl w:val="0"/>
                <w:numId w:val="81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Haseł dynamicznych (RADIUS, RSA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SecurID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) w oparciu o zewnętrzne bazy danych. </w:t>
            </w:r>
          </w:p>
          <w:p w14:paraId="4CF5CB98" w14:textId="77777777" w:rsidR="001D44C9" w:rsidRPr="006D0E3C" w:rsidRDefault="001D44C9" w:rsidP="001D44C9">
            <w:pPr>
              <w:pStyle w:val="Akapitzlist"/>
              <w:numPr>
                <w:ilvl w:val="0"/>
                <w:numId w:val="7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lastRenderedPageBreak/>
              <w:t>System daje możliwość zastosowania w tym procesie uwierzytelniania wieloskładnikowego.</w:t>
            </w:r>
          </w:p>
          <w:p w14:paraId="0C90635C" w14:textId="77777777" w:rsidR="001D44C9" w:rsidRPr="006D0E3C" w:rsidRDefault="001D44C9" w:rsidP="001D44C9">
            <w:pPr>
              <w:pStyle w:val="Akapitzlist"/>
              <w:numPr>
                <w:ilvl w:val="0"/>
                <w:numId w:val="7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System umożliwia budowę architektury uwierzytelniania typu Single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Sign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On przy integracji ze środowiskiem Active Directory oraz zastosowanie innych mechanizmów: RADIUS, API lub SYSLOG w tym procesie.</w:t>
            </w:r>
          </w:p>
          <w:p w14:paraId="1A406B6F" w14:textId="77777777" w:rsidR="001D44C9" w:rsidRPr="005857BA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</w:rPr>
              <w:t>Uwierzytelnianie w oparciu o protokół SAML w politykach bezpieczeństwa systemu dotyczących ruchu HTTP.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3ED7" w14:textId="77777777" w:rsidR="001D44C9" w:rsidRPr="00F5108E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6EA900AE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C82F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Zarządzanie: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66C7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3754A082" w14:textId="77777777" w:rsidR="001D44C9" w:rsidRPr="006D0E3C" w:rsidRDefault="001D44C9" w:rsidP="001D44C9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Elementy systemu bezpieczeństwa muszą mieć możliwość zarządzania lokalnego z wykorzystaniem protokołów: HTTPS oraz SSH, jak i mogą współpracować z dedykowanymi platformami centralnego zarządzania i monitorowania.</w:t>
            </w:r>
          </w:p>
          <w:p w14:paraId="449E6841" w14:textId="77777777" w:rsidR="001D44C9" w:rsidRPr="006D0E3C" w:rsidRDefault="001D44C9" w:rsidP="001D44C9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Komunikacja elementów systemu zabezpieczeń z platformami centralnego zarządzania jest  realizowana z wykorzystaniem szyfrowanych protokołów.</w:t>
            </w:r>
          </w:p>
          <w:p w14:paraId="0C1254F7" w14:textId="77777777" w:rsidR="001D44C9" w:rsidRPr="006D0E3C" w:rsidRDefault="001D44C9" w:rsidP="001D44C9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Istnieje możliwość włączenia mechanizmów uwierzytelniania wieloskładnikowego dla dostępu administracyjnego.</w:t>
            </w:r>
          </w:p>
          <w:p w14:paraId="365248EB" w14:textId="77777777" w:rsidR="001D44C9" w:rsidRPr="006D0E3C" w:rsidRDefault="001D44C9" w:rsidP="001D44C9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System współpracuje z rozwiązaniami monitorowania poprzez protokoły SNMP w wersjach 2c, 3 oraz umożliwia przekazywanie statystyk ruchu za pomocą protokołów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Netflow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lub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sFlow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0DC43A43" w14:textId="77777777" w:rsidR="001D44C9" w:rsidRPr="006D0E3C" w:rsidRDefault="001D44C9" w:rsidP="001D44C9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lastRenderedPageBreak/>
              <w:t>System daje możliwość zarządzania przez systemy firm trzecich poprzez API, do którego producent udostępnia dokumentację.</w:t>
            </w:r>
          </w:p>
          <w:p w14:paraId="3BFBDC7B" w14:textId="77777777" w:rsidR="001D44C9" w:rsidRPr="006D0E3C" w:rsidRDefault="001D44C9" w:rsidP="001D44C9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Element systemu pełniący funkcję Firewall posiada wbudowane narzędzia diagnostyczne, przynajmniej: ping,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traceroute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, podglądu pakietów, monitorowanie procesowania sesji oraz stanu sesji firewall.</w:t>
            </w:r>
          </w:p>
          <w:p w14:paraId="484620BE" w14:textId="77777777" w:rsidR="001D44C9" w:rsidRPr="006D0E3C" w:rsidRDefault="001D44C9" w:rsidP="001D44C9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Element systemu realizujący funkcję Firewall umożliwia wykonanie szeregu zmian przez administratora w CLI lub GUI, które nie zostaną zaimplementowane zanim nie zostaną zatwierdzone.</w:t>
            </w:r>
          </w:p>
          <w:p w14:paraId="4562EC7E" w14:textId="77777777" w:rsidR="001D44C9" w:rsidRPr="006D0E3C" w:rsidRDefault="001D44C9" w:rsidP="001D44C9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Możliwość przypisywania administratorom praw do zarządzania określonymi częściami systemu (RBM).</w:t>
            </w:r>
          </w:p>
          <w:p w14:paraId="7F1784F2" w14:textId="77777777" w:rsidR="001D44C9" w:rsidRPr="005857BA" w:rsidRDefault="001D44C9" w:rsidP="006E1181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4"/>
                <w:szCs w:val="24"/>
              </w:rPr>
              <w:t>Możliwość zarządzania systemem tylko z określonych adresów źródłowych IP.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3CB0" w14:textId="77777777" w:rsidR="001D44C9" w:rsidRPr="00F5108E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731BA540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FDC2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</w:p>
          <w:p w14:paraId="6992E0B4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</w:p>
          <w:p w14:paraId="42C34271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</w:p>
          <w:p w14:paraId="57D8B5DA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</w:p>
          <w:p w14:paraId="2FC54D01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</w:p>
          <w:p w14:paraId="3F27ECEA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Logowanie: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A6C5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3BE2C4A2" w14:textId="77777777" w:rsidR="001D44C9" w:rsidRPr="006D0E3C" w:rsidRDefault="001D44C9" w:rsidP="001D44C9">
            <w:pPr>
              <w:pStyle w:val="Akapitzlist"/>
              <w:numPr>
                <w:ilvl w:val="0"/>
                <w:numId w:val="8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Elementy systemu bezpieczeństwa realizują logowanie do aplikacji (logowania i raportowania) udostępnianej w chmurze, lub konieczne jest zastosowanie komercyjnego systemu logowania i raportowania w postaci odpowiednio zabezpieczonej, komercyjnej platformy sprzętowej lub programowej.</w:t>
            </w:r>
          </w:p>
          <w:p w14:paraId="059E5871" w14:textId="77777777" w:rsidR="001D44C9" w:rsidRPr="006D0E3C" w:rsidRDefault="001D44C9" w:rsidP="001D44C9">
            <w:pPr>
              <w:pStyle w:val="Akapitzlist"/>
              <w:numPr>
                <w:ilvl w:val="0"/>
                <w:numId w:val="8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W ramach logowania element systemu pełniący funkcję Firewall zapewnia przekazywanie danych o: zaakceptowanym ruchu, blokowanym ruchu, aktywności </w:t>
            </w:r>
            <w:r w:rsidRPr="006D0E3C">
              <w:rPr>
                <w:rFonts w:cs="Calibri"/>
                <w:sz w:val="24"/>
                <w:szCs w:val="24"/>
              </w:rPr>
              <w:lastRenderedPageBreak/>
              <w:t>administratorów, zużyciu zasobów oraz stanie pracy systemu. Ponadto zapewnia możliwość jednoczesnego wysyłania logów do wielu serwerów logowania.</w:t>
            </w:r>
          </w:p>
          <w:p w14:paraId="26B39582" w14:textId="77777777" w:rsidR="001D44C9" w:rsidRPr="006D0E3C" w:rsidRDefault="001D44C9" w:rsidP="001D44C9">
            <w:pPr>
              <w:pStyle w:val="Akapitzlist"/>
              <w:numPr>
                <w:ilvl w:val="0"/>
                <w:numId w:val="8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Logowanie obejmuje zdarzenia dotyczące wszystkich modułów sieciowych i bezpieczeństwa.</w:t>
            </w:r>
          </w:p>
          <w:p w14:paraId="527B6761" w14:textId="77777777" w:rsidR="001D44C9" w:rsidRPr="006D0E3C" w:rsidRDefault="001D44C9" w:rsidP="001D44C9">
            <w:pPr>
              <w:pStyle w:val="Akapitzlist"/>
              <w:numPr>
                <w:ilvl w:val="0"/>
                <w:numId w:val="8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Możliwość włączenia logowania per reguła w polityce firewall.</w:t>
            </w:r>
          </w:p>
          <w:p w14:paraId="6339D532" w14:textId="77777777" w:rsidR="001D44C9" w:rsidRPr="006D0E3C" w:rsidRDefault="001D44C9" w:rsidP="001D44C9">
            <w:pPr>
              <w:pStyle w:val="Akapitzlist"/>
              <w:numPr>
                <w:ilvl w:val="0"/>
                <w:numId w:val="8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zapewnia możliwość logowania do serwera SYSLOG.</w:t>
            </w:r>
          </w:p>
          <w:p w14:paraId="3CB4BAA7" w14:textId="77777777" w:rsidR="001D44C9" w:rsidRPr="005857BA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</w:rPr>
              <w:t>Przesyłanie SYSLOG do zewnętrznych systemów jest możliwe z wykorzystaniem protokołu TCP oraz szyfrowania SSL/TLS.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6A30" w14:textId="77777777" w:rsidR="001D44C9" w:rsidRPr="00F5108E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1F0ACB" w14:textId="77777777" w:rsidR="001D44C9" w:rsidRDefault="001D44C9" w:rsidP="001D44C9">
      <w:pPr>
        <w:rPr>
          <w:rFonts w:ascii="Calibri" w:hAnsi="Calibri" w:cs="Calibri"/>
          <w:b/>
          <w:bCs/>
          <w:iCs/>
          <w:color w:val="5B9BD5"/>
          <w:sz w:val="22"/>
          <w:szCs w:val="22"/>
        </w:rPr>
      </w:pPr>
    </w:p>
    <w:p w14:paraId="4AEDC5B8" w14:textId="77777777" w:rsidR="001D44C9" w:rsidRDefault="001D44C9" w:rsidP="001D44C9">
      <w:pPr>
        <w:rPr>
          <w:rFonts w:ascii="Calibri" w:hAnsi="Calibri" w:cs="Calibri"/>
          <w:b/>
          <w:bCs/>
          <w:iCs/>
          <w:color w:val="5B9BD5"/>
          <w:sz w:val="22"/>
          <w:szCs w:val="22"/>
        </w:rPr>
      </w:pPr>
    </w:p>
    <w:p w14:paraId="1EC6F19F" w14:textId="77777777" w:rsidR="001D44C9" w:rsidRDefault="001D44C9" w:rsidP="001D44C9">
      <w:pPr>
        <w:rPr>
          <w:rFonts w:ascii="Calibri" w:hAnsi="Calibri" w:cs="Calibri"/>
          <w:b/>
          <w:bCs/>
          <w:iCs/>
          <w:color w:val="5B9BD5"/>
          <w:sz w:val="22"/>
          <w:szCs w:val="22"/>
        </w:rPr>
      </w:pPr>
    </w:p>
    <w:p w14:paraId="51302911" w14:textId="278627D0" w:rsidR="001D44C9" w:rsidRDefault="001D44C9" w:rsidP="001D44C9">
      <w:pPr>
        <w:rPr>
          <w:rFonts w:ascii="Calibri" w:hAnsi="Calibri" w:cs="Calibri"/>
          <w:b/>
          <w:bCs/>
          <w:iCs/>
          <w:color w:val="5B9BD5"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Poz</w:t>
      </w:r>
      <w:r w:rsidRPr="00F5108E">
        <w:rPr>
          <w:rFonts w:ascii="Calibri" w:hAnsi="Calibri" w:cs="Calibri"/>
          <w:b/>
          <w:bCs/>
          <w:i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iCs/>
          <w:sz w:val="22"/>
          <w:szCs w:val="22"/>
        </w:rPr>
        <w:t>3</w:t>
      </w:r>
      <w:r w:rsidRPr="00F5108E">
        <w:rPr>
          <w:rFonts w:ascii="Calibri" w:hAnsi="Calibri" w:cs="Calibri"/>
          <w:b/>
          <w:bCs/>
          <w:iCs/>
          <w:sz w:val="22"/>
          <w:szCs w:val="22"/>
        </w:rPr>
        <w:t xml:space="preserve"> – Urządzenie klasy UTM – </w:t>
      </w:r>
      <w:r>
        <w:rPr>
          <w:rFonts w:ascii="Calibri" w:hAnsi="Calibri" w:cs="Calibri"/>
          <w:b/>
          <w:bCs/>
          <w:iCs/>
          <w:sz w:val="22"/>
          <w:szCs w:val="22"/>
        </w:rPr>
        <w:t>1</w:t>
      </w:r>
      <w:r w:rsidRPr="00F5108E">
        <w:rPr>
          <w:rFonts w:ascii="Calibri" w:hAnsi="Calibri" w:cs="Calibri"/>
          <w:b/>
          <w:bCs/>
          <w:iCs/>
          <w:sz w:val="22"/>
          <w:szCs w:val="22"/>
        </w:rPr>
        <w:t xml:space="preserve"> szt. </w:t>
      </w:r>
      <w:r w:rsidRPr="00F5108E">
        <w:rPr>
          <w:rFonts w:ascii="Calibri" w:hAnsi="Calibri" w:cs="Calibri"/>
          <w:b/>
          <w:bCs/>
          <w:iCs/>
          <w:color w:val="5B9BD5"/>
          <w:sz w:val="22"/>
          <w:szCs w:val="22"/>
        </w:rPr>
        <w:t xml:space="preserve"> </w:t>
      </w:r>
      <w:r w:rsidR="007F38A8">
        <w:rPr>
          <w:rFonts w:ascii="Calibri" w:hAnsi="Calibri" w:cs="Calibri"/>
          <w:b/>
          <w:bCs/>
          <w:iCs/>
        </w:rPr>
        <w:t>(</w:t>
      </w:r>
      <w:r w:rsidR="007F38A8" w:rsidRPr="007F38A8">
        <w:rPr>
          <w:rFonts w:ascii="Calibri" w:hAnsi="Calibri" w:cs="Calibri"/>
          <w:i/>
        </w:rPr>
        <w:t xml:space="preserve">uzupełnia Wykonawca składając ofertę na </w:t>
      </w:r>
      <w:r w:rsidR="006E1181">
        <w:rPr>
          <w:rFonts w:ascii="Calibri" w:hAnsi="Calibri" w:cs="Calibri"/>
          <w:i/>
        </w:rPr>
        <w:t>C</w:t>
      </w:r>
      <w:r w:rsidR="007F38A8" w:rsidRPr="007F38A8">
        <w:rPr>
          <w:rFonts w:ascii="Calibri" w:hAnsi="Calibri" w:cs="Calibri"/>
          <w:i/>
        </w:rPr>
        <w:t xml:space="preserve">zęść zamówienia nr 2 – Zadanie 2 – jeżeli oferta wykonawcy nie dotyczy tej części zamówienia wykonawca pozostawia tę część Załącznika nieuzupełnioną albo przekreśla jej treść) </w:t>
      </w:r>
    </w:p>
    <w:p w14:paraId="3FA455E1" w14:textId="77777777" w:rsidR="001D44C9" w:rsidRDefault="001D44C9" w:rsidP="001D44C9">
      <w:pPr>
        <w:rPr>
          <w:rFonts w:ascii="Calibri" w:hAnsi="Calibri" w:cs="Calibri"/>
          <w:b/>
          <w:bCs/>
          <w:iCs/>
          <w:color w:val="5B9BD5"/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  <w:gridCol w:w="5103"/>
      </w:tblGrid>
      <w:tr w:rsidR="001D44C9" w:rsidRPr="009A7A9F" w14:paraId="6F7182BB" w14:textId="77777777" w:rsidTr="006E1977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7F7760" w14:textId="77777777" w:rsidR="001D44C9" w:rsidRPr="00A3646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13612A" w14:textId="77777777" w:rsidR="001D44C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 urządzenia </w:t>
            </w: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(wskazać/opisać, w taki sposób, aby Zamawiający mógł jednoznacznie stwierdzić, czy oferowan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 urządzenie </w:t>
            </w: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spełnia wymagania Zamawiającego. Nie dopuszcza się w kolumnie poniżej wpisania wyłącznie określenia TAK lub NIE)</w:t>
            </w:r>
          </w:p>
          <w:p w14:paraId="51834014" w14:textId="77777777" w:rsidR="001D44C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33E2578" w14:textId="77777777" w:rsidR="001D44C9" w:rsidRPr="00A3646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………………………………………….</w:t>
            </w:r>
          </w:p>
          <w:p w14:paraId="72303D24" w14:textId="77777777" w:rsidR="001D44C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Producent/model</w:t>
            </w:r>
          </w:p>
          <w:p w14:paraId="3FA67208" w14:textId="77777777" w:rsidR="001D44C9" w:rsidRPr="00A3646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44C9" w:rsidRPr="009A7A9F" w14:paraId="612F5F3F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3A5D" w14:textId="77777777" w:rsidR="001D44C9" w:rsidRPr="005857BA" w:rsidRDefault="001D44C9" w:rsidP="006E19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lastRenderedPageBreak/>
              <w:t>Wymagania Ogólne: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FA7E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  <w:r w:rsidRPr="006D0E3C">
              <w:rPr>
                <w:rFonts w:ascii="Calibri" w:hAnsi="Calibri" w:cs="Calibri"/>
              </w:rPr>
              <w:t>Dostarczone urządzenie dla systemu bezpieczeństwa musi zapewniać wszystkie wymienione poniżej funkcje sieciowe i bezpieczeństwa niezależnie od dostawcy łącza. Dopuszcza się aby poszczególne elementy wchodzące w skład systemu bezpieczeństwa były zrealizowane w postaci osobnych, komercyjnych platform sprzętowych lub komercyjnych aplikacji instalowanych na platformach ogólnego przeznaczenia. W przypadku implementacji programowej dostawca musi zapewnić niezbędne platformy sprzętowe wraz z odpowiednio zabezpieczonym systemem operacyjnym.</w:t>
            </w:r>
          </w:p>
          <w:p w14:paraId="0B4EA598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  <w:r w:rsidRPr="006D0E3C">
              <w:rPr>
                <w:rFonts w:ascii="Calibri" w:hAnsi="Calibri" w:cs="Calibri"/>
              </w:rPr>
              <w:t xml:space="preserve">System realizujący funkcję Firewall musi dawać możliwość pracy w jednym z trzech trybów: Routera z funkcją NAT, transparentnym oraz monitorowania na porcie SPAN. </w:t>
            </w:r>
          </w:p>
          <w:p w14:paraId="63336852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  <w:r w:rsidRPr="006D0E3C">
              <w:rPr>
                <w:rFonts w:ascii="Calibri" w:hAnsi="Calibri" w:cs="Calibri"/>
              </w:rPr>
              <w:t xml:space="preserve">W ramach dostarczonego systemu bezpieczeństwa musi być zapewniona możliwość budowy minimum 2 oddzielnych (fizycznych lub logicznych) instancji systemów w zakresie: Routingu, </w:t>
            </w:r>
            <w:proofErr w:type="spellStart"/>
            <w:r w:rsidRPr="006D0E3C">
              <w:rPr>
                <w:rFonts w:ascii="Calibri" w:hAnsi="Calibri" w:cs="Calibri"/>
              </w:rPr>
              <w:t>Firewall’a</w:t>
            </w:r>
            <w:proofErr w:type="spellEnd"/>
            <w:r w:rsidRPr="006D0E3C">
              <w:rPr>
                <w:rFonts w:ascii="Calibri" w:hAnsi="Calibri" w:cs="Calibri"/>
              </w:rPr>
              <w:t xml:space="preserve">, </w:t>
            </w:r>
            <w:proofErr w:type="spellStart"/>
            <w:r w:rsidRPr="006D0E3C">
              <w:rPr>
                <w:rFonts w:ascii="Calibri" w:hAnsi="Calibri" w:cs="Calibri"/>
              </w:rPr>
              <w:t>IPSec</w:t>
            </w:r>
            <w:proofErr w:type="spellEnd"/>
            <w:r w:rsidRPr="006D0E3C">
              <w:rPr>
                <w:rFonts w:ascii="Calibri" w:hAnsi="Calibri" w:cs="Calibri"/>
              </w:rPr>
              <w:t xml:space="preserve"> VPN, Antywirus, IPS, Kontroli Aplikacji. Powinna istnieć możliwość dedykowania co najmniej 5 administratorów do poszczególnych instancji systemu.</w:t>
            </w:r>
          </w:p>
          <w:p w14:paraId="46360328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  <w:r w:rsidRPr="006D0E3C">
              <w:rPr>
                <w:rFonts w:ascii="Calibri" w:hAnsi="Calibri" w:cs="Calibri"/>
              </w:rPr>
              <w:t>System musi wspierać IPv4 oraz IPv6 w zakresie:</w:t>
            </w:r>
          </w:p>
          <w:p w14:paraId="2123E88E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  <w:r w:rsidRPr="006D0E3C">
              <w:rPr>
                <w:rFonts w:ascii="Calibri" w:hAnsi="Calibri" w:cs="Calibri"/>
              </w:rPr>
              <w:t>•</w:t>
            </w:r>
            <w:r w:rsidRPr="006D0E3C">
              <w:rPr>
                <w:rFonts w:ascii="Calibri" w:hAnsi="Calibri" w:cs="Calibri"/>
              </w:rPr>
              <w:tab/>
              <w:t>Firewall.</w:t>
            </w:r>
          </w:p>
          <w:p w14:paraId="799D4CF3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  <w:r w:rsidRPr="006D0E3C">
              <w:rPr>
                <w:rFonts w:ascii="Calibri" w:hAnsi="Calibri" w:cs="Calibri"/>
              </w:rPr>
              <w:t>•</w:t>
            </w:r>
            <w:r w:rsidRPr="006D0E3C">
              <w:rPr>
                <w:rFonts w:ascii="Calibri" w:hAnsi="Calibri" w:cs="Calibri"/>
              </w:rPr>
              <w:tab/>
              <w:t>Ochrony w warstwie aplikacji.</w:t>
            </w:r>
          </w:p>
          <w:p w14:paraId="229DFD6A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  <w:r w:rsidRPr="006D0E3C">
              <w:rPr>
                <w:rFonts w:ascii="Calibri" w:hAnsi="Calibri" w:cs="Calibri"/>
              </w:rPr>
              <w:t>•</w:t>
            </w:r>
            <w:r w:rsidRPr="006D0E3C">
              <w:rPr>
                <w:rFonts w:ascii="Calibri" w:hAnsi="Calibri" w:cs="Calibri"/>
              </w:rPr>
              <w:tab/>
              <w:t>Protokołów routingu dynamicznego.</w:t>
            </w:r>
          </w:p>
          <w:p w14:paraId="220F9E28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256B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78F448D0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EADF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  <w:r w:rsidRPr="006D0E3C">
              <w:rPr>
                <w:rFonts w:ascii="Calibri" w:hAnsi="Calibri" w:cs="Calibri"/>
                <w:b/>
                <w:bCs/>
              </w:rPr>
              <w:t>Redundancja, monitoring i wykrywanie awarii:</w:t>
            </w:r>
          </w:p>
          <w:p w14:paraId="6DF057EF" w14:textId="77777777" w:rsidR="001D44C9" w:rsidRPr="005857BA" w:rsidRDefault="001D44C9" w:rsidP="006E19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4D75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612A4F0E" w14:textId="77777777" w:rsidR="001D44C9" w:rsidRPr="006D0E3C" w:rsidRDefault="001D44C9" w:rsidP="000152DD">
            <w:pPr>
              <w:pStyle w:val="Akapitzlist"/>
              <w:numPr>
                <w:ilvl w:val="0"/>
                <w:numId w:val="13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lastRenderedPageBreak/>
              <w:t xml:space="preserve">W przypadku systemu pełniącego funkcje: Firewall,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IPSec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, Kontrola Aplikacji oraz IPS – istnieje możliwość łączenia w klaster Active-Active lub Active-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Passive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 W obu trybach system firewall zapewnia funkcję synchronizacji sesji.</w:t>
            </w:r>
          </w:p>
          <w:p w14:paraId="2F27A5DA" w14:textId="77777777" w:rsidR="001D44C9" w:rsidRPr="006D0E3C" w:rsidRDefault="001D44C9" w:rsidP="000152DD">
            <w:pPr>
              <w:pStyle w:val="Akapitzlist"/>
              <w:numPr>
                <w:ilvl w:val="0"/>
                <w:numId w:val="13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Monitoring i wykrywanie uszkodzenia elementów sprzętowych i programowych systemów zabezpieczeń oraz łączy sieciowych.</w:t>
            </w:r>
          </w:p>
          <w:p w14:paraId="1F1266E7" w14:textId="77777777" w:rsidR="001D44C9" w:rsidRPr="006D0E3C" w:rsidRDefault="001D44C9" w:rsidP="000152DD">
            <w:pPr>
              <w:pStyle w:val="Akapitzlist"/>
              <w:numPr>
                <w:ilvl w:val="0"/>
                <w:numId w:val="13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Monitoring stanu realizowanych połączeń VPN.</w:t>
            </w:r>
          </w:p>
          <w:p w14:paraId="20026311" w14:textId="77777777" w:rsidR="001D44C9" w:rsidRPr="005857BA" w:rsidRDefault="001D44C9" w:rsidP="000152DD">
            <w:pPr>
              <w:pStyle w:val="Akapitzlist"/>
              <w:numPr>
                <w:ilvl w:val="0"/>
                <w:numId w:val="135"/>
              </w:numPr>
              <w:autoSpaceDE/>
              <w:autoSpaceDN/>
              <w:spacing w:before="0" w:after="200" w:line="240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4"/>
                <w:szCs w:val="24"/>
              </w:rPr>
              <w:t>System umożliwia agregację linków statyczną oraz w oparciu o protokół LACP. Ponadto daje możliwość tworzenia interfejsów redundantnych.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5107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38E9B34F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5A82" w14:textId="77777777" w:rsidR="001D44C9" w:rsidRPr="005857BA" w:rsidRDefault="001D44C9" w:rsidP="006E19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Parametry fizyczne systemu: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0C50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14D81FCC" w14:textId="77777777" w:rsidR="001D44C9" w:rsidRPr="006D0E3C" w:rsidRDefault="001D44C9" w:rsidP="000152DD">
            <w:pPr>
              <w:pStyle w:val="Akapitzlist"/>
              <w:numPr>
                <w:ilvl w:val="0"/>
                <w:numId w:val="13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System realizujący funkcję Firewall dysponuje co najmniej poniższą liczbą i rodzajem interfejsów: </w:t>
            </w:r>
          </w:p>
          <w:p w14:paraId="42489A91" w14:textId="77777777" w:rsidR="001D44C9" w:rsidRPr="006D0E3C" w:rsidRDefault="001D44C9" w:rsidP="001D44C9">
            <w:pPr>
              <w:pStyle w:val="Akapitzlist"/>
              <w:numPr>
                <w:ilvl w:val="0"/>
                <w:numId w:val="45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10 portami Gigabit Ethernet RJ-45.</w:t>
            </w:r>
          </w:p>
          <w:p w14:paraId="4F059724" w14:textId="77777777" w:rsidR="009D7B73" w:rsidRDefault="009D7B73" w:rsidP="00F36F6D">
            <w:pPr>
              <w:pStyle w:val="Akapitzlist"/>
              <w:numPr>
                <w:ilvl w:val="0"/>
                <w:numId w:val="13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9D7B73">
              <w:rPr>
                <w:rFonts w:cs="Calibri"/>
                <w:sz w:val="24"/>
                <w:szCs w:val="24"/>
              </w:rPr>
              <w:t xml:space="preserve">System Firewall posiada wbudowany port konsoli szeregowej oraz gniazdo USB umożliwiające instalację oprogramowania z klucza USB. </w:t>
            </w:r>
          </w:p>
          <w:p w14:paraId="2735FF0D" w14:textId="628E129F" w:rsidR="009D7B73" w:rsidRDefault="009D7B73" w:rsidP="00F36F6D">
            <w:pPr>
              <w:pStyle w:val="Akapitzlist"/>
              <w:numPr>
                <w:ilvl w:val="0"/>
                <w:numId w:val="13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System </w:t>
            </w:r>
            <w:r w:rsidRPr="009D7B73">
              <w:rPr>
                <w:rFonts w:cs="Calibri"/>
                <w:sz w:val="24"/>
                <w:szCs w:val="24"/>
              </w:rPr>
              <w:t xml:space="preserve">Firewall pozwala skonfigurować co najmniej 200 interfejsów wirtualnych, definiowanych jako </w:t>
            </w:r>
            <w:proofErr w:type="spellStart"/>
            <w:r w:rsidRPr="009D7B73">
              <w:rPr>
                <w:rFonts w:cs="Calibri"/>
                <w:sz w:val="24"/>
                <w:szCs w:val="24"/>
              </w:rPr>
              <w:t>VLAN’y</w:t>
            </w:r>
            <w:proofErr w:type="spellEnd"/>
            <w:r w:rsidRPr="009D7B73">
              <w:rPr>
                <w:rFonts w:cs="Calibri"/>
                <w:sz w:val="24"/>
                <w:szCs w:val="24"/>
              </w:rPr>
              <w:t xml:space="preserve"> w oparciu o standard 802.1Q.</w:t>
            </w:r>
          </w:p>
          <w:p w14:paraId="7F7A4744" w14:textId="77777777" w:rsidR="001D44C9" w:rsidRPr="009D7B73" w:rsidRDefault="001D44C9" w:rsidP="000152DD">
            <w:pPr>
              <w:pStyle w:val="Akapitzlist"/>
              <w:numPr>
                <w:ilvl w:val="0"/>
                <w:numId w:val="13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9D7B73">
              <w:rPr>
                <w:rFonts w:cs="Calibri"/>
              </w:rPr>
              <w:t>System jest wyposażony w zasilanie AC.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F397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3B9C9E97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B42A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Parametry wydajnościowe: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A09F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168AED39" w14:textId="77777777" w:rsidR="001D44C9" w:rsidRPr="006D0E3C" w:rsidRDefault="001D44C9" w:rsidP="000152DD">
            <w:pPr>
              <w:pStyle w:val="Akapitzlist"/>
              <w:numPr>
                <w:ilvl w:val="0"/>
                <w:numId w:val="150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lastRenderedPageBreak/>
              <w:t xml:space="preserve">W zakresie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Firewall’a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obsługa nie mniej niż 700 tys. jednoczesnych połączeń oraz 32 tys. nowych połączeń na sekundę.</w:t>
            </w:r>
          </w:p>
          <w:p w14:paraId="6ABB680A" w14:textId="77777777" w:rsidR="001D44C9" w:rsidRPr="006D0E3C" w:rsidRDefault="001D44C9" w:rsidP="000152DD">
            <w:pPr>
              <w:pStyle w:val="Akapitzlist"/>
              <w:numPr>
                <w:ilvl w:val="0"/>
                <w:numId w:val="150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Przepustowość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Stateful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Firewall: nie mniej niż 10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Gbps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dla pakietów 512 B.</w:t>
            </w:r>
          </w:p>
          <w:p w14:paraId="32933AA6" w14:textId="77777777" w:rsidR="001D44C9" w:rsidRPr="006D0E3C" w:rsidRDefault="001D44C9" w:rsidP="000152DD">
            <w:pPr>
              <w:pStyle w:val="Akapitzlist"/>
              <w:numPr>
                <w:ilvl w:val="0"/>
                <w:numId w:val="150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Przepustowość Firewall z włączoną funkcją Kontroli Aplikacji: nie mniej niż 1.7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Gbps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553DC52D" w14:textId="77777777" w:rsidR="001D44C9" w:rsidRPr="006D0E3C" w:rsidRDefault="001D44C9" w:rsidP="000152DD">
            <w:pPr>
              <w:pStyle w:val="Akapitzlist"/>
              <w:numPr>
                <w:ilvl w:val="0"/>
                <w:numId w:val="150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Wydajność szyfrowania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IPSec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VPN protokołem AES z kluczem 128 nie mniej niż 6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Gbps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3DC22524" w14:textId="77777777" w:rsidR="001D44C9" w:rsidRPr="006D0E3C" w:rsidRDefault="001D44C9" w:rsidP="000152DD">
            <w:pPr>
              <w:pStyle w:val="Akapitzlist"/>
              <w:numPr>
                <w:ilvl w:val="0"/>
                <w:numId w:val="150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Wydajność skanowania ruchu w celu ochrony przed atakami (zarówno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client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side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jak i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server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side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w ramach modułu IPS) dla ruchu o charakterystyce typowej dla środowiska przedsiębiorstw (np.: Enterprise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Traffic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Mix, Enterprise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Testing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Conditions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)- minimum 1.3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Gbps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5C17AF17" w14:textId="77777777" w:rsidR="001D44C9" w:rsidRPr="005857BA" w:rsidRDefault="001D44C9" w:rsidP="000152DD">
            <w:pPr>
              <w:pStyle w:val="Akapitzlist"/>
              <w:numPr>
                <w:ilvl w:val="0"/>
                <w:numId w:val="150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Wydajność skanowania ruchu o charakterystyce typowej dla środowiska przedsiębiorstw (np.: Enterprise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Traffic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Mix, Enterprise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Testing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Conditions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) z włączonymi funkcjami: IPS, Application Control, Antywirus - minimum 650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Mbps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FD78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7756CF59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D0F7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Funkcje Systemu Bezpieczeństwa: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397F" w14:textId="77777777" w:rsidR="001D44C9" w:rsidRPr="006D0E3C" w:rsidRDefault="001D44C9" w:rsidP="006E1977">
            <w:pPr>
              <w:jc w:val="both"/>
              <w:rPr>
                <w:rFonts w:ascii="Calibri" w:hAnsi="Calibri" w:cs="Calibri"/>
              </w:rPr>
            </w:pPr>
          </w:p>
          <w:p w14:paraId="24CF8599" w14:textId="77777777" w:rsidR="001D44C9" w:rsidRPr="006D0E3C" w:rsidRDefault="001D44C9" w:rsidP="006E1977">
            <w:pPr>
              <w:jc w:val="both"/>
              <w:rPr>
                <w:rFonts w:ascii="Calibri" w:hAnsi="Calibri" w:cs="Calibri"/>
              </w:rPr>
            </w:pPr>
            <w:r w:rsidRPr="006D0E3C">
              <w:rPr>
                <w:rFonts w:ascii="Calibri" w:hAnsi="Calibri" w:cs="Calibri"/>
              </w:rPr>
              <w:t>W ramach systemu ochrony są realizowane wszystkie poniższe funkcje. Mogą one być zrealizowane w postaci osobnych, komercyjnych platform sprzętowych lub programowych:</w:t>
            </w:r>
          </w:p>
          <w:p w14:paraId="4844FB7D" w14:textId="77777777" w:rsidR="001D44C9" w:rsidRPr="006D0E3C" w:rsidRDefault="001D44C9" w:rsidP="000152DD">
            <w:pPr>
              <w:pStyle w:val="Akapitzlist"/>
              <w:numPr>
                <w:ilvl w:val="0"/>
                <w:numId w:val="13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Kontrola dostępu - zapora ogniowa klasy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Stateful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Inspection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1970CEDB" w14:textId="77777777" w:rsidR="001D44C9" w:rsidRPr="006D0E3C" w:rsidRDefault="001D44C9" w:rsidP="000152DD">
            <w:pPr>
              <w:pStyle w:val="Akapitzlist"/>
              <w:numPr>
                <w:ilvl w:val="0"/>
                <w:numId w:val="13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Kontrola Aplikacji.</w:t>
            </w:r>
          </w:p>
          <w:p w14:paraId="17BC5AAA" w14:textId="77777777" w:rsidR="001D44C9" w:rsidRPr="006D0E3C" w:rsidRDefault="001D44C9" w:rsidP="000152DD">
            <w:pPr>
              <w:pStyle w:val="Akapitzlist"/>
              <w:numPr>
                <w:ilvl w:val="0"/>
                <w:numId w:val="13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lastRenderedPageBreak/>
              <w:t xml:space="preserve">Poufność transmisji danych - połączenia szyfrowane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IPSec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VPN .</w:t>
            </w:r>
          </w:p>
          <w:p w14:paraId="2FEEDA97" w14:textId="77777777" w:rsidR="001D44C9" w:rsidRPr="006D0E3C" w:rsidRDefault="001D44C9" w:rsidP="000152DD">
            <w:pPr>
              <w:pStyle w:val="Akapitzlist"/>
              <w:numPr>
                <w:ilvl w:val="0"/>
                <w:numId w:val="13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Ochrona przed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malware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79449A7C" w14:textId="77777777" w:rsidR="001D44C9" w:rsidRPr="006D0E3C" w:rsidRDefault="001D44C9" w:rsidP="000152DD">
            <w:pPr>
              <w:pStyle w:val="Akapitzlist"/>
              <w:numPr>
                <w:ilvl w:val="0"/>
                <w:numId w:val="13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Ochrona przed atakami -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Intrusion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Prevention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System.</w:t>
            </w:r>
          </w:p>
          <w:p w14:paraId="57E779C3" w14:textId="77777777" w:rsidR="001D44C9" w:rsidRPr="006D0E3C" w:rsidRDefault="001D44C9" w:rsidP="000152DD">
            <w:pPr>
              <w:pStyle w:val="Akapitzlist"/>
              <w:numPr>
                <w:ilvl w:val="0"/>
                <w:numId w:val="13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Kontrola stron WWW.</w:t>
            </w:r>
          </w:p>
          <w:p w14:paraId="66370B46" w14:textId="77777777" w:rsidR="001D44C9" w:rsidRPr="006D0E3C" w:rsidRDefault="001D44C9" w:rsidP="000152DD">
            <w:pPr>
              <w:pStyle w:val="Akapitzlist"/>
              <w:numPr>
                <w:ilvl w:val="0"/>
                <w:numId w:val="13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Kontrola zawartości poczty –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Antyspam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dla protokołów SMTP.</w:t>
            </w:r>
          </w:p>
          <w:p w14:paraId="68B869AC" w14:textId="77777777" w:rsidR="001D44C9" w:rsidRPr="006D0E3C" w:rsidRDefault="001D44C9" w:rsidP="000152DD">
            <w:pPr>
              <w:pStyle w:val="Akapitzlist"/>
              <w:numPr>
                <w:ilvl w:val="0"/>
                <w:numId w:val="13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Zarządzanie pasmem (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QoS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Traffic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shaping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).</w:t>
            </w:r>
          </w:p>
          <w:p w14:paraId="05BAE53F" w14:textId="77777777" w:rsidR="001D44C9" w:rsidRPr="006D0E3C" w:rsidRDefault="001D44C9" w:rsidP="000152DD">
            <w:pPr>
              <w:pStyle w:val="Akapitzlist"/>
              <w:numPr>
                <w:ilvl w:val="0"/>
                <w:numId w:val="13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Mechanizmy ochrony przed wyciekiem poufnej informacji .</w:t>
            </w:r>
          </w:p>
          <w:p w14:paraId="6DF95BBB" w14:textId="77777777" w:rsidR="001D44C9" w:rsidRPr="006D0E3C" w:rsidRDefault="001D44C9" w:rsidP="000152DD">
            <w:pPr>
              <w:pStyle w:val="Akapitzlist"/>
              <w:numPr>
                <w:ilvl w:val="0"/>
                <w:numId w:val="13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Dwuskładnikowe uwierzytelnianie z wykorzystaniem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tokenów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sprzętowych lub programowych. Konieczne są co najmniej 2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tokeny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sprzętowe lub programowe, które będą zastosowane do dwu-składnikowego uwierzytelnienia administratorów lub w ramach połączeń VPN typu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client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-to-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site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1240F778" w14:textId="77777777" w:rsidR="001D44C9" w:rsidRPr="006D0E3C" w:rsidRDefault="001D44C9" w:rsidP="000152DD">
            <w:pPr>
              <w:pStyle w:val="Akapitzlist"/>
              <w:numPr>
                <w:ilvl w:val="0"/>
                <w:numId w:val="13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Inspekcja (minimum: IPS) ruchu szyfrowanego protokołem SSL/TLS, minimum dla następujących typów ruchu: HTTP (w tym HTTP/2), SMTP, FTP, POP3.</w:t>
            </w:r>
          </w:p>
          <w:p w14:paraId="616264AC" w14:textId="77777777" w:rsidR="001D44C9" w:rsidRPr="006D0E3C" w:rsidRDefault="001D44C9" w:rsidP="000152DD">
            <w:pPr>
              <w:pStyle w:val="Akapitzlist"/>
              <w:numPr>
                <w:ilvl w:val="0"/>
                <w:numId w:val="13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Możliwość filtrowania zapytań DNS w ruchu przechodzącym przez system.</w:t>
            </w:r>
          </w:p>
          <w:p w14:paraId="16BD0F86" w14:textId="77777777" w:rsidR="001D44C9" w:rsidRPr="005857BA" w:rsidRDefault="001D44C9" w:rsidP="000152DD">
            <w:pPr>
              <w:pStyle w:val="Akapitzlist"/>
              <w:numPr>
                <w:ilvl w:val="0"/>
                <w:numId w:val="137"/>
              </w:numPr>
              <w:autoSpaceDE/>
              <w:autoSpaceDN/>
              <w:spacing w:before="0" w:after="200" w:line="276" w:lineRule="auto"/>
              <w:contextualSpacing/>
              <w:jc w:val="left"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Rozwiązanie posiada wbudowane mechanizmy automatyzacji polegające na wykonaniu określonej sekwencji akcji (takich jak zmiana konfiguracji, wysłanie powiadomień do administratora) po wystąpieniu </w:t>
            </w:r>
            <w:r w:rsidRPr="006D0E3C">
              <w:rPr>
                <w:rFonts w:cs="Calibri"/>
                <w:sz w:val="24"/>
                <w:szCs w:val="24"/>
              </w:rPr>
              <w:lastRenderedPageBreak/>
              <w:t>wybranego zdarzenia (np. naruszenie polityki bezpieczeństwa).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56E0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65078EE6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92D3" w14:textId="77777777" w:rsidR="001D44C9" w:rsidRPr="005857BA" w:rsidRDefault="001D44C9" w:rsidP="006E19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lastRenderedPageBreak/>
              <w:t>Polityki, Firewall: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8E7C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7A24D8C0" w14:textId="77777777" w:rsidR="001D44C9" w:rsidRPr="006D0E3C" w:rsidRDefault="001D44C9" w:rsidP="000152DD">
            <w:pPr>
              <w:pStyle w:val="Akapitzlist"/>
              <w:numPr>
                <w:ilvl w:val="0"/>
                <w:numId w:val="13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Polityka Firewall uwzględnia: adresy IP, użytkowników, protokoły, usługi sieciowe, aplikacje lub zbiory aplikacji, reakcje zabezpieczeń, rejestrowanie zdarzeń.</w:t>
            </w:r>
          </w:p>
          <w:p w14:paraId="729C364F" w14:textId="77777777" w:rsidR="001D44C9" w:rsidRPr="006D0E3C" w:rsidRDefault="001D44C9" w:rsidP="000152DD">
            <w:pPr>
              <w:pStyle w:val="Akapitzlist"/>
              <w:numPr>
                <w:ilvl w:val="0"/>
                <w:numId w:val="13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realizuje translację adresów NAT: źródłowego i docelowego, translację PAT oraz:</w:t>
            </w:r>
          </w:p>
          <w:p w14:paraId="6DDC5893" w14:textId="77777777" w:rsidR="001D44C9" w:rsidRPr="006D0E3C" w:rsidRDefault="001D44C9" w:rsidP="001D44C9">
            <w:pPr>
              <w:pStyle w:val="Akapitzlist"/>
              <w:numPr>
                <w:ilvl w:val="0"/>
                <w:numId w:val="49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Translację jeden do jeden oraz jeden do wielu.</w:t>
            </w:r>
          </w:p>
          <w:p w14:paraId="393F048D" w14:textId="77777777" w:rsidR="001D44C9" w:rsidRPr="006D0E3C" w:rsidRDefault="001D44C9" w:rsidP="001D44C9">
            <w:pPr>
              <w:pStyle w:val="Akapitzlist"/>
              <w:numPr>
                <w:ilvl w:val="0"/>
                <w:numId w:val="50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Dedykowany ALG (Application Level Gateway) dla protokołu SIP. </w:t>
            </w:r>
          </w:p>
          <w:p w14:paraId="419E6685" w14:textId="77777777" w:rsidR="001D44C9" w:rsidRPr="006D0E3C" w:rsidRDefault="001D44C9" w:rsidP="000152DD">
            <w:pPr>
              <w:pStyle w:val="Akapitzlist"/>
              <w:numPr>
                <w:ilvl w:val="0"/>
                <w:numId w:val="13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W ramach systemu istnieje możliwość tworzenia wydzielonych stref bezpieczeństwa np. DMZ, LAN, WAN.</w:t>
            </w:r>
          </w:p>
          <w:p w14:paraId="74CFD939" w14:textId="77777777" w:rsidR="001D44C9" w:rsidRPr="006D0E3C" w:rsidRDefault="001D44C9" w:rsidP="000152DD">
            <w:pPr>
              <w:pStyle w:val="Akapitzlist"/>
              <w:numPr>
                <w:ilvl w:val="0"/>
                <w:numId w:val="13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Możliwość wykorzystania w polityce bezpieczeństwa zewnętrznych repozytoriów zawierających: adresy URL, adresy IP.</w:t>
            </w:r>
          </w:p>
          <w:p w14:paraId="64CD68E6" w14:textId="77777777" w:rsidR="001D44C9" w:rsidRPr="006D0E3C" w:rsidRDefault="001D44C9" w:rsidP="000152DD">
            <w:pPr>
              <w:pStyle w:val="Akapitzlist"/>
              <w:numPr>
                <w:ilvl w:val="0"/>
                <w:numId w:val="13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Polityka firewall umożliwia filtrowanie ruchu w zależności od kraju, do którego przypisane są adresy IP źródłowe lub docelowe.</w:t>
            </w:r>
          </w:p>
          <w:p w14:paraId="373E2FE0" w14:textId="77777777" w:rsidR="001D44C9" w:rsidRPr="006D0E3C" w:rsidRDefault="001D44C9" w:rsidP="000152DD">
            <w:pPr>
              <w:pStyle w:val="Akapitzlist"/>
              <w:numPr>
                <w:ilvl w:val="0"/>
                <w:numId w:val="13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Możliwość ustawienia przedziału czasu, w którym dana reguła w politykach firewall jest aktywna.</w:t>
            </w:r>
          </w:p>
          <w:p w14:paraId="67BF6290" w14:textId="77777777" w:rsidR="001D44C9" w:rsidRPr="006D0E3C" w:rsidRDefault="001D44C9" w:rsidP="000152DD">
            <w:pPr>
              <w:pStyle w:val="Akapitzlist"/>
              <w:numPr>
                <w:ilvl w:val="0"/>
                <w:numId w:val="13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Element systemu realizujący funkcję Firewall integruje się z następującymi rozwiązaniami SDN w celu dynamicznego pobierania informacji o zainstalowanych maszynach </w:t>
            </w:r>
            <w:r w:rsidRPr="006D0E3C">
              <w:rPr>
                <w:rFonts w:cs="Calibri"/>
                <w:sz w:val="24"/>
                <w:szCs w:val="24"/>
              </w:rPr>
              <w:lastRenderedPageBreak/>
              <w:t>wirtualnych po to, aby użyć ich przy budowaniu polityk kontroli dostępu.</w:t>
            </w:r>
          </w:p>
          <w:p w14:paraId="34352560" w14:textId="77777777" w:rsidR="001D44C9" w:rsidRPr="006D0E3C" w:rsidRDefault="001D44C9" w:rsidP="001D44C9">
            <w:pPr>
              <w:pStyle w:val="Akapitzlist"/>
              <w:numPr>
                <w:ilvl w:val="0"/>
                <w:numId w:val="51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Amazon Web Services (AWS).</w:t>
            </w:r>
          </w:p>
          <w:p w14:paraId="75E79F66" w14:textId="77777777" w:rsidR="001D44C9" w:rsidRPr="006D0E3C" w:rsidRDefault="001D44C9" w:rsidP="001D44C9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Microsoft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Azure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51DB0FDA" w14:textId="77777777" w:rsidR="001D44C9" w:rsidRPr="006D0E3C" w:rsidRDefault="001D44C9" w:rsidP="001D44C9">
            <w:pPr>
              <w:pStyle w:val="Akapitzlist"/>
              <w:numPr>
                <w:ilvl w:val="0"/>
                <w:numId w:val="53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Cisco ACI.</w:t>
            </w:r>
          </w:p>
          <w:p w14:paraId="5BFC0B84" w14:textId="77777777" w:rsidR="001D44C9" w:rsidRPr="006D0E3C" w:rsidRDefault="001D44C9" w:rsidP="001D44C9">
            <w:pPr>
              <w:pStyle w:val="Akapitzlist"/>
              <w:numPr>
                <w:ilvl w:val="0"/>
                <w:numId w:val="54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Google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Cloud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Platform (GCP).</w:t>
            </w:r>
          </w:p>
          <w:p w14:paraId="6F52A150" w14:textId="77777777" w:rsidR="001D44C9" w:rsidRPr="006D0E3C" w:rsidRDefault="001D44C9" w:rsidP="001D44C9">
            <w:pPr>
              <w:pStyle w:val="Akapitzlist"/>
              <w:numPr>
                <w:ilvl w:val="0"/>
                <w:numId w:val="55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proofErr w:type="spellStart"/>
            <w:r w:rsidRPr="006D0E3C">
              <w:rPr>
                <w:rFonts w:cs="Calibri"/>
                <w:sz w:val="24"/>
                <w:szCs w:val="24"/>
              </w:rPr>
              <w:t>OpenStack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50037C83" w14:textId="77777777" w:rsidR="001D44C9" w:rsidRPr="006D0E3C" w:rsidRDefault="001D44C9" w:rsidP="001D44C9">
            <w:pPr>
              <w:pStyle w:val="Akapitzlist"/>
              <w:numPr>
                <w:ilvl w:val="0"/>
                <w:numId w:val="56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proofErr w:type="spellStart"/>
            <w:r w:rsidRPr="006D0E3C">
              <w:rPr>
                <w:rFonts w:cs="Calibri"/>
                <w:sz w:val="24"/>
                <w:szCs w:val="24"/>
              </w:rPr>
              <w:t>VMware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NSX.</w:t>
            </w:r>
          </w:p>
          <w:p w14:paraId="30CC9092" w14:textId="77777777" w:rsidR="001D44C9" w:rsidRPr="005857BA" w:rsidRDefault="001D44C9" w:rsidP="001D44C9">
            <w:pPr>
              <w:pStyle w:val="Akapitzlist"/>
              <w:numPr>
                <w:ilvl w:val="0"/>
                <w:numId w:val="16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2"/>
                <w:szCs w:val="22"/>
              </w:rPr>
            </w:pPr>
            <w:proofErr w:type="spellStart"/>
            <w:r w:rsidRPr="006D0E3C">
              <w:rPr>
                <w:rFonts w:cs="Calibri"/>
                <w:sz w:val="24"/>
                <w:szCs w:val="24"/>
              </w:rPr>
              <w:t>Kubernetes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08DB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6F9AFA2E" w14:textId="77777777" w:rsidTr="006E1977">
        <w:trPr>
          <w:trHeight w:val="19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097C" w14:textId="77777777" w:rsidR="001D44C9" w:rsidRPr="005857BA" w:rsidRDefault="001D44C9" w:rsidP="006E1977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</w:rPr>
              <w:t>Połączenia VPN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C485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39AA0081" w14:textId="77777777" w:rsidR="001D44C9" w:rsidRPr="006D0E3C" w:rsidRDefault="001D44C9" w:rsidP="000152DD">
            <w:pPr>
              <w:pStyle w:val="Akapitzlist"/>
              <w:numPr>
                <w:ilvl w:val="0"/>
                <w:numId w:val="139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System umożliwia konfigurację połączeń typu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IPSec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VPN. W zakresie tej funkcji zapewnia:</w:t>
            </w:r>
          </w:p>
          <w:p w14:paraId="49E214B4" w14:textId="77777777" w:rsidR="001D44C9" w:rsidRPr="006D0E3C" w:rsidRDefault="001D44C9" w:rsidP="001D44C9">
            <w:pPr>
              <w:pStyle w:val="Akapitzlist"/>
              <w:numPr>
                <w:ilvl w:val="0"/>
                <w:numId w:val="58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Wsparcie dla IKE v1 oraz v2.</w:t>
            </w:r>
          </w:p>
          <w:p w14:paraId="01410DF1" w14:textId="77777777" w:rsidR="001D44C9" w:rsidRPr="006D0E3C" w:rsidRDefault="001D44C9" w:rsidP="001D44C9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Obsługę szyfrowania protokołem minimum AES z kluczem  128 oraz 256 bitów w trybie pracy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Galois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Counter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Mode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(GCM).</w:t>
            </w:r>
          </w:p>
          <w:p w14:paraId="37C09425" w14:textId="77777777" w:rsidR="001D44C9" w:rsidRPr="006D0E3C" w:rsidRDefault="001D44C9" w:rsidP="001D44C9">
            <w:pPr>
              <w:pStyle w:val="Akapitzlist"/>
              <w:numPr>
                <w:ilvl w:val="0"/>
                <w:numId w:val="60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Obsługa protokołu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Diffie-Hellman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 grup 19, 20.</w:t>
            </w:r>
          </w:p>
          <w:p w14:paraId="72000EC1" w14:textId="77777777" w:rsidR="001D44C9" w:rsidRPr="006D0E3C" w:rsidRDefault="001D44C9" w:rsidP="001D44C9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Wsparcie dla Pracy w topologii Hub and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Spoke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oraz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Mesh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0742FA14" w14:textId="77777777" w:rsidR="001D44C9" w:rsidRPr="006D0E3C" w:rsidRDefault="001D44C9" w:rsidP="001D44C9">
            <w:pPr>
              <w:pStyle w:val="Akapitzlist"/>
              <w:numPr>
                <w:ilvl w:val="0"/>
                <w:numId w:val="62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Tworzenie połączeń typu Site-to-Site oraz Client-to-Site.</w:t>
            </w:r>
          </w:p>
          <w:p w14:paraId="2F807D66" w14:textId="77777777" w:rsidR="001D44C9" w:rsidRPr="006D0E3C" w:rsidRDefault="001D44C9" w:rsidP="001D44C9">
            <w:pPr>
              <w:pStyle w:val="Akapitzlist"/>
              <w:numPr>
                <w:ilvl w:val="0"/>
                <w:numId w:val="63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Monitorowanie stanu tuneli VPN i stałego utrzymywania ich aktywności.</w:t>
            </w:r>
          </w:p>
          <w:p w14:paraId="6F578B5E" w14:textId="77777777" w:rsidR="001D44C9" w:rsidRPr="006D0E3C" w:rsidRDefault="001D44C9" w:rsidP="001D44C9">
            <w:pPr>
              <w:pStyle w:val="Akapitzlist"/>
              <w:numPr>
                <w:ilvl w:val="0"/>
                <w:numId w:val="64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lastRenderedPageBreak/>
              <w:t>Możliwość wyboru tunelu przez protokoły: dynamicznego routingu (np. OSPF) oraz routingu statycznego.</w:t>
            </w:r>
          </w:p>
          <w:p w14:paraId="0C8A82C6" w14:textId="77777777" w:rsidR="001D44C9" w:rsidRPr="006D0E3C" w:rsidRDefault="001D44C9" w:rsidP="001D44C9">
            <w:pPr>
              <w:pStyle w:val="Akapitzlist"/>
              <w:numPr>
                <w:ilvl w:val="0"/>
                <w:numId w:val="65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Wsparcie dla następujących typów uwierzytelniania: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pre-shared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key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, certyfikat.</w:t>
            </w:r>
          </w:p>
          <w:p w14:paraId="38C78F84" w14:textId="77777777" w:rsidR="001D44C9" w:rsidRPr="006D0E3C" w:rsidRDefault="001D44C9" w:rsidP="001D44C9">
            <w:pPr>
              <w:pStyle w:val="Akapitzlist"/>
              <w:numPr>
                <w:ilvl w:val="0"/>
                <w:numId w:val="66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Możliwość ustawienia maksymalnej liczby tuneli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IPSec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negocjowanych (nawiązywanych) jednocześnie w celu ochrony zasobów systemu.</w:t>
            </w:r>
          </w:p>
          <w:p w14:paraId="5AD98D86" w14:textId="77777777" w:rsidR="001D44C9" w:rsidRPr="006D0E3C" w:rsidRDefault="001D44C9" w:rsidP="001D44C9">
            <w:pPr>
              <w:pStyle w:val="Akapitzlist"/>
              <w:numPr>
                <w:ilvl w:val="0"/>
                <w:numId w:val="67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Możliwość monitorowania wybranego tunelu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IPSec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site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-to-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site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i w przypadku jego niedostępności automatycznego aktywowania zapasowego tunelu.</w:t>
            </w:r>
          </w:p>
          <w:p w14:paraId="67172DF6" w14:textId="77777777" w:rsidR="001D44C9" w:rsidRPr="006D0E3C" w:rsidRDefault="001D44C9" w:rsidP="001D44C9">
            <w:pPr>
              <w:pStyle w:val="Akapitzlist"/>
              <w:numPr>
                <w:ilvl w:val="0"/>
                <w:numId w:val="68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Obsługę mechanizmów: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IPSec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NAT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Traversal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, DPD,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Xauth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7F4B1FDD" w14:textId="77777777" w:rsidR="001D44C9" w:rsidRPr="006D0E3C" w:rsidRDefault="001D44C9" w:rsidP="001D44C9">
            <w:pPr>
              <w:pStyle w:val="Akapitzlist"/>
              <w:numPr>
                <w:ilvl w:val="0"/>
                <w:numId w:val="69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Mechanizm „Split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tunneling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” dla połączeń Client-to-Site.</w:t>
            </w:r>
          </w:p>
          <w:p w14:paraId="001257E7" w14:textId="77777777" w:rsidR="001D44C9" w:rsidRPr="006D0E3C" w:rsidRDefault="001D44C9" w:rsidP="000152DD">
            <w:pPr>
              <w:pStyle w:val="Akapitzlist"/>
              <w:numPr>
                <w:ilvl w:val="0"/>
                <w:numId w:val="139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umożliwia konfigurację połączeń typu . W zakresie tej funkcji zapewnia:</w:t>
            </w:r>
          </w:p>
          <w:p w14:paraId="5AC2DAB6" w14:textId="77777777" w:rsidR="001D44C9" w:rsidRPr="006D0E3C" w:rsidRDefault="001D44C9" w:rsidP="001D44C9">
            <w:pPr>
              <w:pStyle w:val="Akapitzlist"/>
              <w:numPr>
                <w:ilvl w:val="0"/>
                <w:numId w:val="70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Pracę w trybie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Tunnel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z możliwością włączenia funkcji przy zastosowaniu dedykowanego klienta.</w:t>
            </w:r>
          </w:p>
          <w:p w14:paraId="004D4EE4" w14:textId="77777777" w:rsidR="001D44C9" w:rsidRPr="005857BA" w:rsidRDefault="001D44C9" w:rsidP="000152DD">
            <w:pPr>
              <w:pStyle w:val="Akapitzlist"/>
              <w:numPr>
                <w:ilvl w:val="0"/>
                <w:numId w:val="139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Producent rozwiązania posiada w ofercie oprogramowanie klienckie VPN, które umożliwia realizację połączeń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IPSec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VPN lub SSL VPN. Oprogramowanie klienckie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vpn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jest dostępne jako opcja i nie jest wymagane w implementacji.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289E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24479C8E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BB90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Routing i obsługa łączy WAN: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38BC" w14:textId="77777777" w:rsidR="001D44C9" w:rsidRPr="006D0E3C" w:rsidRDefault="001D44C9" w:rsidP="006E1977">
            <w:pPr>
              <w:jc w:val="both"/>
              <w:rPr>
                <w:rFonts w:ascii="Calibri" w:hAnsi="Calibri" w:cs="Calibri"/>
              </w:rPr>
            </w:pPr>
          </w:p>
          <w:p w14:paraId="297171B2" w14:textId="77777777" w:rsidR="001D44C9" w:rsidRPr="006D0E3C" w:rsidRDefault="001D44C9" w:rsidP="006E1977">
            <w:pPr>
              <w:jc w:val="both"/>
              <w:rPr>
                <w:rFonts w:ascii="Calibri" w:hAnsi="Calibri" w:cs="Calibri"/>
              </w:rPr>
            </w:pPr>
            <w:r w:rsidRPr="006D0E3C">
              <w:rPr>
                <w:rFonts w:ascii="Calibri" w:hAnsi="Calibri" w:cs="Calibri"/>
              </w:rPr>
              <w:t>W zakresie routingu rozwiązanie zapewnia obsługę:</w:t>
            </w:r>
          </w:p>
          <w:p w14:paraId="002374A3" w14:textId="77777777" w:rsidR="001D44C9" w:rsidRPr="006D0E3C" w:rsidRDefault="001D44C9" w:rsidP="000152DD">
            <w:pPr>
              <w:pStyle w:val="Akapitzlist"/>
              <w:numPr>
                <w:ilvl w:val="0"/>
                <w:numId w:val="140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Routingu statycznego.</w:t>
            </w:r>
          </w:p>
          <w:p w14:paraId="6B3E42D1" w14:textId="77777777" w:rsidR="001D44C9" w:rsidRPr="006D0E3C" w:rsidRDefault="001D44C9" w:rsidP="000152DD">
            <w:pPr>
              <w:pStyle w:val="Akapitzlist"/>
              <w:numPr>
                <w:ilvl w:val="0"/>
                <w:numId w:val="140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lastRenderedPageBreak/>
              <w:t xml:space="preserve">Policy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Based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Routingu (w tym: wybór trasy w zależności od adresu źródłowego, protokołu sieciowego).</w:t>
            </w:r>
          </w:p>
          <w:p w14:paraId="4E962F35" w14:textId="77777777" w:rsidR="001D44C9" w:rsidRPr="006D0E3C" w:rsidRDefault="001D44C9" w:rsidP="000152DD">
            <w:pPr>
              <w:pStyle w:val="Akapitzlist"/>
              <w:numPr>
                <w:ilvl w:val="0"/>
                <w:numId w:val="140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Protokołów dynamicznego routingu w oparciu o protokoły: RIPv2 (w tym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RIPng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), OSPF (w tym OSPFv3), BGP oraz PIM.</w:t>
            </w:r>
          </w:p>
          <w:p w14:paraId="729DE00A" w14:textId="77777777" w:rsidR="001D44C9" w:rsidRPr="006D0E3C" w:rsidRDefault="001D44C9" w:rsidP="000152DD">
            <w:pPr>
              <w:pStyle w:val="Akapitzlist"/>
              <w:numPr>
                <w:ilvl w:val="0"/>
                <w:numId w:val="140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Możliwość filtrowania tras rozgłaszanych w protokołach dynamicznego routingu.</w:t>
            </w:r>
          </w:p>
          <w:p w14:paraId="2DA8CD08" w14:textId="77777777" w:rsidR="001D44C9" w:rsidRPr="006D0E3C" w:rsidRDefault="001D44C9" w:rsidP="000152DD">
            <w:pPr>
              <w:pStyle w:val="Akapitzlist"/>
              <w:numPr>
                <w:ilvl w:val="0"/>
                <w:numId w:val="140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ECMP (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Equal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cost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multi-path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) – wybór wielu równoważnych tras w tablicy routingu.</w:t>
            </w:r>
          </w:p>
          <w:p w14:paraId="3FCE66E0" w14:textId="77777777" w:rsidR="001D44C9" w:rsidRPr="006D0E3C" w:rsidRDefault="001D44C9" w:rsidP="000152DD">
            <w:pPr>
              <w:pStyle w:val="Akapitzlist"/>
              <w:numPr>
                <w:ilvl w:val="0"/>
                <w:numId w:val="140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BFD (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Bidirectional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Forwarding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Detection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).</w:t>
            </w:r>
          </w:p>
          <w:p w14:paraId="6C4D7757" w14:textId="77777777" w:rsidR="001D44C9" w:rsidRPr="006D0E3C" w:rsidRDefault="001D44C9" w:rsidP="000152DD">
            <w:pPr>
              <w:pStyle w:val="Akapitzlist"/>
              <w:numPr>
                <w:ilvl w:val="0"/>
                <w:numId w:val="140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Monitoringu dostępności wybranego adresu IP z danego interfejsu urządzenia i w przypadku jego niedostępności automatyczne usunięcie wybranych tras z tablicy routingu.</w:t>
            </w:r>
          </w:p>
          <w:p w14:paraId="72E827E2" w14:textId="77777777" w:rsidR="001D44C9" w:rsidRPr="005857BA" w:rsidRDefault="001D44C9" w:rsidP="000152DD">
            <w:pPr>
              <w:pStyle w:val="Akapitzlist"/>
              <w:autoSpaceDE/>
              <w:autoSpaceDN/>
              <w:spacing w:before="0" w:after="200" w:line="276" w:lineRule="auto"/>
              <w:ind w:left="720"/>
              <w:contextualSpacing/>
              <w:rPr>
                <w:rFonts w:cs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FCDD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2B8A18F7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A722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Funkcje SD-WAN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C25B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0459F255" w14:textId="77777777" w:rsidR="001D44C9" w:rsidRPr="006D0E3C" w:rsidRDefault="001D44C9" w:rsidP="000152DD">
            <w:pPr>
              <w:pStyle w:val="Akapitzlist"/>
              <w:numPr>
                <w:ilvl w:val="0"/>
                <w:numId w:val="14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umożliwia wykorzystanie protokołów dynamicznego routingu przy konfiguracji równoważenia obciążenia do łączy WAN.</w:t>
            </w:r>
          </w:p>
          <w:p w14:paraId="09B24F1E" w14:textId="77777777" w:rsidR="001D44C9" w:rsidRPr="006D0E3C" w:rsidRDefault="001D44C9" w:rsidP="000152DD">
            <w:pPr>
              <w:pStyle w:val="Akapitzlist"/>
              <w:numPr>
                <w:ilvl w:val="0"/>
                <w:numId w:val="141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SD-WAN wspiera zarówno interfejsy fizyczne jak i wirtualne (w tym VLAN,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IPSec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).</w:t>
            </w:r>
          </w:p>
          <w:p w14:paraId="1891FA22" w14:textId="77777777" w:rsidR="001D44C9" w:rsidRPr="005857BA" w:rsidRDefault="001D44C9" w:rsidP="001D44C9">
            <w:pPr>
              <w:pStyle w:val="Akapitzlist"/>
              <w:numPr>
                <w:ilvl w:val="0"/>
                <w:numId w:val="3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A1BA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170A37CE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7EA4" w14:textId="77777777" w:rsidR="001D44C9" w:rsidRPr="005857BA" w:rsidRDefault="001D44C9" w:rsidP="006E19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Zarządzanie pasmem: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3B48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5EC633F6" w14:textId="77777777" w:rsidR="001D44C9" w:rsidRPr="006D0E3C" w:rsidRDefault="001D44C9" w:rsidP="000152DD">
            <w:pPr>
              <w:pStyle w:val="Akapitzlist"/>
              <w:numPr>
                <w:ilvl w:val="0"/>
                <w:numId w:val="14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Firewall umożliwia zarządzanie pasmem poprzez określenie: maksymalnej i gwarantowanej ilości pasma, oznaczanie DSCP oraz wskazanie priorytetu ruchu.</w:t>
            </w:r>
          </w:p>
          <w:p w14:paraId="74C45967" w14:textId="77777777" w:rsidR="001D44C9" w:rsidRPr="006D0E3C" w:rsidRDefault="001D44C9" w:rsidP="000152DD">
            <w:pPr>
              <w:pStyle w:val="Akapitzlist"/>
              <w:numPr>
                <w:ilvl w:val="0"/>
                <w:numId w:val="14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lastRenderedPageBreak/>
              <w:t>System daje możliwość określania pasma dla poszczególnych aplikacji.</w:t>
            </w:r>
          </w:p>
          <w:p w14:paraId="2BA6B9FB" w14:textId="77777777" w:rsidR="001D44C9" w:rsidRPr="006D0E3C" w:rsidRDefault="001D44C9" w:rsidP="000152DD">
            <w:pPr>
              <w:pStyle w:val="Akapitzlist"/>
              <w:numPr>
                <w:ilvl w:val="0"/>
                <w:numId w:val="14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pozwala zdefiniować pasmo dla wybranych użytkowników niezależnie od ich adresu IP.</w:t>
            </w:r>
          </w:p>
          <w:p w14:paraId="3639ABE0" w14:textId="77777777" w:rsidR="001D44C9" w:rsidRPr="005857BA" w:rsidRDefault="001D44C9" w:rsidP="000152DD">
            <w:pPr>
              <w:pStyle w:val="Akapitzlist"/>
              <w:numPr>
                <w:ilvl w:val="0"/>
                <w:numId w:val="142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4"/>
                <w:szCs w:val="24"/>
              </w:rPr>
              <w:t>System zapewnia możliwość zarządzania pasmem dla wybranych kategorii URL.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741C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3670674A" w14:textId="77777777" w:rsidTr="006E1977">
        <w:trPr>
          <w:trHeight w:val="1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A74F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Ochrona Antywirusowa: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7ADC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4C5C18D2" w14:textId="77777777" w:rsidR="001D44C9" w:rsidRPr="006D0E3C" w:rsidRDefault="001D44C9" w:rsidP="000152DD">
            <w:pPr>
              <w:pStyle w:val="Akapitzlist"/>
              <w:numPr>
                <w:ilvl w:val="0"/>
                <w:numId w:val="14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Silnik antywirusowy umożliwia skanowanie ruchu w obu kierunkach komunikacji dla protokołów działających na niestandardowych portach (np. FTP na porcie 2021).</w:t>
            </w:r>
          </w:p>
          <w:p w14:paraId="04311466" w14:textId="77777777" w:rsidR="001D44C9" w:rsidRPr="006D0E3C" w:rsidRDefault="001D44C9" w:rsidP="000152DD">
            <w:pPr>
              <w:pStyle w:val="Akapitzlist"/>
              <w:numPr>
                <w:ilvl w:val="0"/>
                <w:numId w:val="14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Silnik antywirusowy zapewnia skanowanie następujących protokołów: HTTP, HTTPS, FTP, POP3, IMAP, SMTP, CIFS.</w:t>
            </w:r>
          </w:p>
          <w:p w14:paraId="69E833F1" w14:textId="77777777" w:rsidR="001D44C9" w:rsidRPr="006D0E3C" w:rsidRDefault="001D44C9" w:rsidP="000152DD">
            <w:pPr>
              <w:pStyle w:val="Akapitzlist"/>
              <w:numPr>
                <w:ilvl w:val="0"/>
                <w:numId w:val="14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W przypadku archiwów zagnieżdżonych istnieje możliwość określenia, ile zagnieżdżeń kompresji system będzie próbował zdekompresować w celu przeskanowania zawartości  lub umożliwia konfigurację maksymalnego czasu, który system bezpieczeństwa może poświęcić na dekompresję archiwum.</w:t>
            </w:r>
          </w:p>
          <w:p w14:paraId="0C1D88CF" w14:textId="77777777" w:rsidR="001D44C9" w:rsidRPr="006D0E3C" w:rsidRDefault="001D44C9" w:rsidP="000152DD">
            <w:pPr>
              <w:pStyle w:val="Akapitzlist"/>
              <w:numPr>
                <w:ilvl w:val="0"/>
                <w:numId w:val="14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umożliwia blokowanie i logowanie archiwów, które nie mogą zostać przeskanowane, ponieważ są zaszyfrowane, uszkodzone lub system nie wspiera inspekcji tego typu archiwów.</w:t>
            </w:r>
          </w:p>
          <w:p w14:paraId="64162206" w14:textId="77777777" w:rsidR="001D44C9" w:rsidRPr="006D0E3C" w:rsidRDefault="001D44C9" w:rsidP="000152DD">
            <w:pPr>
              <w:pStyle w:val="Akapitzlist"/>
              <w:numPr>
                <w:ilvl w:val="0"/>
                <w:numId w:val="14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dysponuje sygnaturami do ochrony urządzeń mobilnych (co najmniej dla systemu operacyjnego Android).</w:t>
            </w:r>
          </w:p>
          <w:p w14:paraId="40241C31" w14:textId="77777777" w:rsidR="001D44C9" w:rsidRPr="006D0E3C" w:rsidRDefault="001D44C9" w:rsidP="000152DD">
            <w:pPr>
              <w:pStyle w:val="Akapitzlist"/>
              <w:numPr>
                <w:ilvl w:val="0"/>
                <w:numId w:val="14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lastRenderedPageBreak/>
              <w:t>Baza sygnatur musi być aktualizowana automatycznie, zgodnie z harmonogramem definiowanym przez administratora.</w:t>
            </w:r>
          </w:p>
          <w:p w14:paraId="445A5FBD" w14:textId="77777777" w:rsidR="001D44C9" w:rsidRPr="006D0E3C" w:rsidRDefault="001D44C9" w:rsidP="000152DD">
            <w:pPr>
              <w:pStyle w:val="Akapitzlist"/>
              <w:numPr>
                <w:ilvl w:val="0"/>
                <w:numId w:val="14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System współpracuje z dedykowaną platformą typu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Sandbox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lub usługą typu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Sandbox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realizowaną w chmurze. Konieczne jest zastosowanie platformy typu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Sandbox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wraz z niezbędnymi serwisami lub licencjami upoważniającymi do korzystania z usługi typu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Sandbox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w usłudze chmurowej realizowanej na terenie Unii Europejskiej.</w:t>
            </w:r>
          </w:p>
          <w:p w14:paraId="5A17AAA1" w14:textId="77777777" w:rsidR="001D44C9" w:rsidRPr="006D0E3C" w:rsidRDefault="001D44C9" w:rsidP="000152DD">
            <w:pPr>
              <w:pStyle w:val="Akapitzlist"/>
              <w:numPr>
                <w:ilvl w:val="0"/>
                <w:numId w:val="14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zapewnia usuwanie aktywnej zawartości plików oraz Microsoft Office bez konieczności blokowania transferu całych plików.</w:t>
            </w:r>
          </w:p>
          <w:p w14:paraId="58F9BB94" w14:textId="77777777" w:rsidR="001D44C9" w:rsidRPr="006D0E3C" w:rsidRDefault="001D44C9" w:rsidP="000152DD">
            <w:pPr>
              <w:pStyle w:val="Akapitzlist"/>
              <w:numPr>
                <w:ilvl w:val="0"/>
                <w:numId w:val="14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Możliwość wykorzystania silnika sztucznej inteligencji AI wytrenowanego przez laboratoria producenta.</w:t>
            </w:r>
          </w:p>
          <w:p w14:paraId="7F9DF57A" w14:textId="77777777" w:rsidR="001D44C9" w:rsidRPr="005857BA" w:rsidRDefault="001D44C9" w:rsidP="000152DD">
            <w:pPr>
              <w:pStyle w:val="Akapitzlist"/>
              <w:numPr>
                <w:ilvl w:val="0"/>
                <w:numId w:val="143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Możliwość uruchomienia ochrony przed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malware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dla wybranego zakresu ruchu.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4BEB" w14:textId="77777777" w:rsidR="001D44C9" w:rsidRPr="00F5108E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5F512C69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5176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</w:p>
          <w:p w14:paraId="123CCB9A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</w:p>
          <w:p w14:paraId="415B7B1B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</w:p>
          <w:p w14:paraId="6D8EA26F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</w:p>
          <w:p w14:paraId="13FA5E2F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Ochrona przed atakami: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ED3F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09C937E5" w14:textId="77777777" w:rsidR="001D44C9" w:rsidRPr="006D0E3C" w:rsidRDefault="001D44C9" w:rsidP="000152DD">
            <w:pPr>
              <w:pStyle w:val="Akapitzlist"/>
              <w:numPr>
                <w:ilvl w:val="0"/>
                <w:numId w:val="14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Ochrona IPS opiera się co najmniej na analizie sygnaturowej oraz na analizie anomalii w protokołach sieciowych.</w:t>
            </w:r>
          </w:p>
          <w:p w14:paraId="077213E7" w14:textId="77777777" w:rsidR="001D44C9" w:rsidRPr="006D0E3C" w:rsidRDefault="001D44C9" w:rsidP="000152DD">
            <w:pPr>
              <w:pStyle w:val="Akapitzlist"/>
              <w:numPr>
                <w:ilvl w:val="0"/>
                <w:numId w:val="14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chroni przed atakami na aplikacje pracujące na niestandardowych portach.</w:t>
            </w:r>
          </w:p>
          <w:p w14:paraId="3E7231E0" w14:textId="77777777" w:rsidR="001D44C9" w:rsidRPr="006D0E3C" w:rsidRDefault="001D44C9" w:rsidP="000152DD">
            <w:pPr>
              <w:pStyle w:val="Akapitzlist"/>
              <w:numPr>
                <w:ilvl w:val="0"/>
                <w:numId w:val="14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Baza sygnatur ataków zawiera minimum 5000 wpisów i jest aktualizowana automatycznie, zgodnie z harmonogramem definiowanym przez administratora.</w:t>
            </w:r>
          </w:p>
          <w:p w14:paraId="3DF0379D" w14:textId="77777777" w:rsidR="001D44C9" w:rsidRPr="006D0E3C" w:rsidRDefault="001D44C9" w:rsidP="000152DD">
            <w:pPr>
              <w:pStyle w:val="Akapitzlist"/>
              <w:numPr>
                <w:ilvl w:val="0"/>
                <w:numId w:val="14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lastRenderedPageBreak/>
              <w:t>Administrator systemu ma możliwość definiowania własnych wyjątków oraz własnych sygnatur.</w:t>
            </w:r>
          </w:p>
          <w:p w14:paraId="439268B0" w14:textId="77777777" w:rsidR="001D44C9" w:rsidRPr="006D0E3C" w:rsidRDefault="001D44C9" w:rsidP="000152DD">
            <w:pPr>
              <w:pStyle w:val="Akapitzlist"/>
              <w:numPr>
                <w:ilvl w:val="0"/>
                <w:numId w:val="14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System zapewnia wykrywanie anomalii protokołów i ruchu sieciowego, realizując tym samym podstawową ochronę przed atakami typu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DoS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oraz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DDoS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62C6FBEE" w14:textId="77777777" w:rsidR="001D44C9" w:rsidRPr="006D0E3C" w:rsidRDefault="001D44C9" w:rsidP="000152DD">
            <w:pPr>
              <w:pStyle w:val="Akapitzlist"/>
              <w:numPr>
                <w:ilvl w:val="0"/>
                <w:numId w:val="14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Mechanizmy ochrony dla aplikacji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Web’owych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na poziomie sygnaturowym (co najmniej ochrona przed: CSS, SQL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Injecton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, Trojany,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Exploity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, Roboty).</w:t>
            </w:r>
          </w:p>
          <w:p w14:paraId="06BBCB0E" w14:textId="77777777" w:rsidR="001D44C9" w:rsidRPr="006D0E3C" w:rsidRDefault="001D44C9" w:rsidP="000152DD">
            <w:pPr>
              <w:pStyle w:val="Akapitzlist"/>
              <w:numPr>
                <w:ilvl w:val="0"/>
                <w:numId w:val="14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Możliwość kontrolowania długości nagłówka, ilości parametrów URL oraz dla protokołu http.</w:t>
            </w:r>
          </w:p>
          <w:p w14:paraId="6D6999A5" w14:textId="77777777" w:rsidR="001D44C9" w:rsidRPr="006D0E3C" w:rsidRDefault="001D44C9" w:rsidP="000152DD">
            <w:pPr>
              <w:pStyle w:val="Akapitzlist"/>
              <w:numPr>
                <w:ilvl w:val="0"/>
                <w:numId w:val="14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Wykrywanie i blokowanie komunikacji C&amp;C do sieci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botnet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07384CAD" w14:textId="77777777" w:rsidR="001D44C9" w:rsidRPr="006D0E3C" w:rsidRDefault="001D44C9" w:rsidP="000152DD">
            <w:pPr>
              <w:pStyle w:val="Akapitzlist"/>
              <w:numPr>
                <w:ilvl w:val="0"/>
                <w:numId w:val="144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Możliwość uruchomienia ochrony przed atakami dla wybranych zakresów komunikacji sieciowej. Mechanizmy ochrony IPS nie mogą działać globalnie.</w:t>
            </w:r>
          </w:p>
          <w:p w14:paraId="15E23489" w14:textId="77777777" w:rsidR="001D44C9" w:rsidRPr="005857BA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1B47" w14:textId="77777777" w:rsidR="001D44C9" w:rsidRPr="00F5108E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0DAF767F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AC22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Kontrola aplikacji: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7515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6DF99392" w14:textId="77777777" w:rsidR="001D44C9" w:rsidRPr="006D0E3C" w:rsidRDefault="001D44C9" w:rsidP="000152DD">
            <w:pPr>
              <w:pStyle w:val="Akapitzlist"/>
              <w:numPr>
                <w:ilvl w:val="0"/>
                <w:numId w:val="14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Funkcja Kontroli Aplikacji umożliwia kontrolę ruchu na podstawie głębokiej analizy pakietów, nie bazując jedynie na wartościach portów TCP/UDP.</w:t>
            </w:r>
          </w:p>
          <w:p w14:paraId="1A9F4C4A" w14:textId="77777777" w:rsidR="001D44C9" w:rsidRPr="006D0E3C" w:rsidRDefault="001D44C9" w:rsidP="000152DD">
            <w:pPr>
              <w:pStyle w:val="Akapitzlist"/>
              <w:numPr>
                <w:ilvl w:val="0"/>
                <w:numId w:val="14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Baza Kontroli Aplikacji zawiera minimum 2000 sygnatur i jest aktualizowana automatycznie, zgodnie z harmonogramem definiowanym przez administratora.</w:t>
            </w:r>
          </w:p>
          <w:p w14:paraId="6C3E7D49" w14:textId="77777777" w:rsidR="001D44C9" w:rsidRPr="006D0E3C" w:rsidRDefault="001D44C9" w:rsidP="000152DD">
            <w:pPr>
              <w:pStyle w:val="Akapitzlist"/>
              <w:numPr>
                <w:ilvl w:val="0"/>
                <w:numId w:val="14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Aplikacje chmurowe (co najmniej: Facebook, Google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Docs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, Dropbox) są kontrolowane pod względem wykonywanych czynności, np.: pobieranie, wysyłanie plików. </w:t>
            </w:r>
          </w:p>
          <w:p w14:paraId="34594185" w14:textId="77777777" w:rsidR="001D44C9" w:rsidRPr="006D0E3C" w:rsidRDefault="001D44C9" w:rsidP="000152DD">
            <w:pPr>
              <w:pStyle w:val="Akapitzlist"/>
              <w:numPr>
                <w:ilvl w:val="0"/>
                <w:numId w:val="14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lastRenderedPageBreak/>
              <w:t xml:space="preserve">Baza sygnatur zawiera kategorie aplikacji szczególnie istotne z punktu widzenia bezpieczeństwa: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proxy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, P2P.</w:t>
            </w:r>
          </w:p>
          <w:p w14:paraId="5F3369A6" w14:textId="77777777" w:rsidR="001D44C9" w:rsidRPr="006D0E3C" w:rsidRDefault="001D44C9" w:rsidP="000152DD">
            <w:pPr>
              <w:pStyle w:val="Akapitzlist"/>
              <w:numPr>
                <w:ilvl w:val="0"/>
                <w:numId w:val="14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Administrator systemu ma możliwość definiowania wyjątków oraz własnych sygnatur. </w:t>
            </w:r>
          </w:p>
          <w:p w14:paraId="5268F971" w14:textId="77777777" w:rsidR="001D44C9" w:rsidRPr="006D0E3C" w:rsidRDefault="001D44C9" w:rsidP="000152DD">
            <w:pPr>
              <w:pStyle w:val="Akapitzlist"/>
              <w:numPr>
                <w:ilvl w:val="0"/>
                <w:numId w:val="14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Istnieje możliwość blokowania aplikacji działających na niestandardowych portach (np. FTP na porcie 2021).</w:t>
            </w:r>
          </w:p>
          <w:p w14:paraId="203652B9" w14:textId="77777777" w:rsidR="001D44C9" w:rsidRPr="005857BA" w:rsidRDefault="001D44C9" w:rsidP="000152DD">
            <w:pPr>
              <w:pStyle w:val="Akapitzlist"/>
              <w:numPr>
                <w:ilvl w:val="0"/>
                <w:numId w:val="145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4"/>
                <w:szCs w:val="24"/>
              </w:rPr>
              <w:t>System daje możliwość określenia dopuszczalnych protokołów na danym porcie TCP/UDP i blokowania pozostałych protokołów korzystających z tego portu (np. dopuszczenie tylko HTTP na porcie 80).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418C" w14:textId="77777777" w:rsidR="001D44C9" w:rsidRPr="00F5108E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7C6AD500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A96D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Kontrola WWW: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726C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190B5913" w14:textId="77777777" w:rsidR="001D44C9" w:rsidRPr="006D0E3C" w:rsidRDefault="001D44C9" w:rsidP="000152DD">
            <w:pPr>
              <w:pStyle w:val="Akapitzlist"/>
              <w:numPr>
                <w:ilvl w:val="0"/>
                <w:numId w:val="14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Moduł kontroli WWW korzysta z bazy zawierającej co najmniej 40 milionów adresów URL  pogrupowanych w kategorie tematyczne.</w:t>
            </w:r>
          </w:p>
          <w:p w14:paraId="6364FE73" w14:textId="77777777" w:rsidR="001D44C9" w:rsidRPr="006D0E3C" w:rsidRDefault="001D44C9" w:rsidP="000152DD">
            <w:pPr>
              <w:pStyle w:val="Akapitzlist"/>
              <w:numPr>
                <w:ilvl w:val="0"/>
                <w:numId w:val="14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W ramach filtra WWW są dostępne kategorie istotne z punktu widzenia bezpieczeństwa, jak: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malware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(lub inne będące źródłem złośliwego oprogramowania),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phishing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, spam,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Dynamic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DNS,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proxy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3482713C" w14:textId="77777777" w:rsidR="001D44C9" w:rsidRPr="006D0E3C" w:rsidRDefault="001D44C9" w:rsidP="000152DD">
            <w:pPr>
              <w:pStyle w:val="Akapitzlist"/>
              <w:numPr>
                <w:ilvl w:val="0"/>
                <w:numId w:val="14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Filtr WWW dostarcza kategorii stron zabronionych prawem np.: Hazard.</w:t>
            </w:r>
          </w:p>
          <w:p w14:paraId="0B3ED8BA" w14:textId="77777777" w:rsidR="001D44C9" w:rsidRPr="006D0E3C" w:rsidRDefault="001D44C9" w:rsidP="000152DD">
            <w:pPr>
              <w:pStyle w:val="Akapitzlist"/>
              <w:numPr>
                <w:ilvl w:val="0"/>
                <w:numId w:val="14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Administrator ma możliwość nadpisywania kategorii oraz tworzenia wyjątków – białe/czarne listy dla adresów URL.</w:t>
            </w:r>
          </w:p>
          <w:p w14:paraId="050D0774" w14:textId="77777777" w:rsidR="001D44C9" w:rsidRPr="006D0E3C" w:rsidRDefault="001D44C9" w:rsidP="000152DD">
            <w:pPr>
              <w:pStyle w:val="Akapitzlist"/>
              <w:numPr>
                <w:ilvl w:val="0"/>
                <w:numId w:val="14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Filtr WWW umożliwia statyczne dopuszczanie lub blokowanie ruchu do wybranych stron WWW, w tym </w:t>
            </w:r>
            <w:r w:rsidRPr="006D0E3C">
              <w:rPr>
                <w:rFonts w:cs="Calibri"/>
                <w:sz w:val="24"/>
                <w:szCs w:val="24"/>
              </w:rPr>
              <w:lastRenderedPageBreak/>
              <w:t>pozwala definiować strony z zastosowaniem wyrażeń regularnych (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Regex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).</w:t>
            </w:r>
          </w:p>
          <w:p w14:paraId="5FE3A33D" w14:textId="77777777" w:rsidR="001D44C9" w:rsidRPr="006D0E3C" w:rsidRDefault="001D44C9" w:rsidP="000152DD">
            <w:pPr>
              <w:pStyle w:val="Akapitzlist"/>
              <w:numPr>
                <w:ilvl w:val="0"/>
                <w:numId w:val="14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Filtr WWW daje możliwość wykonania akcji typu „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Warning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” – ostrzeżenie użytkownika wymagające od niego potwierdzenia przed otwarciem żądanej strony.</w:t>
            </w:r>
          </w:p>
          <w:p w14:paraId="3AFA3A8B" w14:textId="77777777" w:rsidR="001D44C9" w:rsidRPr="006D0E3C" w:rsidRDefault="001D44C9" w:rsidP="000152DD">
            <w:pPr>
              <w:pStyle w:val="Akapitzlist"/>
              <w:numPr>
                <w:ilvl w:val="0"/>
                <w:numId w:val="14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Funkcja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Safe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Search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– przeciwdziałająca pojawieniu się niechcianych treści w wynikach wyszukiwarek takich jak: Google oraz Yahoo.</w:t>
            </w:r>
          </w:p>
          <w:p w14:paraId="2CA4C91A" w14:textId="77777777" w:rsidR="001D44C9" w:rsidRPr="006D0E3C" w:rsidRDefault="001D44C9" w:rsidP="000152DD">
            <w:pPr>
              <w:pStyle w:val="Akapitzlist"/>
              <w:numPr>
                <w:ilvl w:val="0"/>
                <w:numId w:val="14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Administrator ma możliwość definiowania komunikatów zwracanych użytkownikowi dla różnych akcji podejmowanych przez moduł filtrowania WWW.</w:t>
            </w:r>
          </w:p>
          <w:p w14:paraId="48C3C5C8" w14:textId="77777777" w:rsidR="001D44C9" w:rsidRPr="005857BA" w:rsidRDefault="001D44C9" w:rsidP="000152DD">
            <w:pPr>
              <w:pStyle w:val="Akapitzlist"/>
              <w:numPr>
                <w:ilvl w:val="0"/>
                <w:numId w:val="146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4"/>
                <w:szCs w:val="24"/>
              </w:rPr>
              <w:t>System pozwala określić, dla których kategorii URL lub wskazanych URL nie będzie realizowana inspekcja szyfrowanej komunikacji.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739C" w14:textId="77777777" w:rsidR="001D44C9" w:rsidRPr="00F5108E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07923D33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5D15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Uwierzytelnianie użytkowników w ramach sesji: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C0AD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195982B8" w14:textId="77777777" w:rsidR="001D44C9" w:rsidRPr="006D0E3C" w:rsidRDefault="001D44C9" w:rsidP="000152DD">
            <w:pPr>
              <w:pStyle w:val="Akapitzlist"/>
              <w:numPr>
                <w:ilvl w:val="0"/>
                <w:numId w:val="14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Firewall umożliwia weryfikację tożsamości użytkowników za pomocą:</w:t>
            </w:r>
          </w:p>
          <w:p w14:paraId="19F88677" w14:textId="77777777" w:rsidR="001D44C9" w:rsidRPr="006D0E3C" w:rsidRDefault="001D44C9" w:rsidP="001D44C9">
            <w:pPr>
              <w:pStyle w:val="Akapitzlist"/>
              <w:numPr>
                <w:ilvl w:val="0"/>
                <w:numId w:val="79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Haseł statycznych i definicji użytkowników przechowywanych w lokalnej bazie systemu.</w:t>
            </w:r>
          </w:p>
          <w:p w14:paraId="6E4B50DB" w14:textId="77777777" w:rsidR="001D44C9" w:rsidRPr="006D0E3C" w:rsidRDefault="001D44C9" w:rsidP="001D44C9">
            <w:pPr>
              <w:pStyle w:val="Akapitzlist"/>
              <w:numPr>
                <w:ilvl w:val="0"/>
                <w:numId w:val="80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Haseł statycznych i definicji użytkowników przechowywanych w bazach zgodnych z LDAP.</w:t>
            </w:r>
          </w:p>
          <w:p w14:paraId="5A69C24A" w14:textId="77777777" w:rsidR="001D44C9" w:rsidRPr="006D0E3C" w:rsidRDefault="001D44C9" w:rsidP="001D44C9">
            <w:pPr>
              <w:pStyle w:val="Akapitzlist"/>
              <w:numPr>
                <w:ilvl w:val="0"/>
                <w:numId w:val="81"/>
              </w:numPr>
              <w:autoSpaceDE/>
              <w:autoSpaceDN/>
              <w:spacing w:before="0" w:after="200" w:line="276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Haseł dynamicznych (RADIUS, RSA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SecurID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) w oparciu o zewnętrzne bazy danych. </w:t>
            </w:r>
          </w:p>
          <w:p w14:paraId="264F7DE8" w14:textId="77777777" w:rsidR="001D44C9" w:rsidRPr="006D0E3C" w:rsidRDefault="001D44C9" w:rsidP="000152DD">
            <w:pPr>
              <w:pStyle w:val="Akapitzlist"/>
              <w:numPr>
                <w:ilvl w:val="0"/>
                <w:numId w:val="14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daje możliwość zastosowania w tym procesie uwierzytelniania wieloskładnikowego.</w:t>
            </w:r>
          </w:p>
          <w:p w14:paraId="529DEBC5" w14:textId="77777777" w:rsidR="001D44C9" w:rsidRPr="006D0E3C" w:rsidRDefault="001D44C9" w:rsidP="000152DD">
            <w:pPr>
              <w:pStyle w:val="Akapitzlist"/>
              <w:numPr>
                <w:ilvl w:val="0"/>
                <w:numId w:val="147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lastRenderedPageBreak/>
              <w:t xml:space="preserve">System umożliwia budowę architektury uwierzytelniania typu Single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Sign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On przy integracji ze środowiskiem Active Directory oraz zastosowanie innych mechanizmów: RADIUS, API lub SYSLOG w tym procesie.</w:t>
            </w:r>
          </w:p>
          <w:p w14:paraId="0F6AD124" w14:textId="77777777" w:rsidR="001D44C9" w:rsidRPr="005857BA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</w:rPr>
              <w:t>Uwierzytelnianie w oparciu o protokół SAML w politykach bezpieczeństwa systemu dotyczących ruchu HTTP.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0D20" w14:textId="77777777" w:rsidR="001D44C9" w:rsidRPr="00F5108E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18D6198F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8654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Zarządzanie: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EBDA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0D8FF1E6" w14:textId="77777777" w:rsidR="001D44C9" w:rsidRPr="006D0E3C" w:rsidRDefault="001D44C9" w:rsidP="000152DD">
            <w:pPr>
              <w:pStyle w:val="Akapitzlist"/>
              <w:numPr>
                <w:ilvl w:val="0"/>
                <w:numId w:val="14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Elementy systemu bezpieczeństwa muszą mieć możliwość zarządzania lokalnego z wykorzystaniem protokołów: HTTPS oraz SSH, jak i mogą współpracować z dedykowanymi platformami centralnego zarządzania i monitorowania.</w:t>
            </w:r>
          </w:p>
          <w:p w14:paraId="663FC704" w14:textId="77777777" w:rsidR="001D44C9" w:rsidRPr="006D0E3C" w:rsidRDefault="001D44C9" w:rsidP="000152DD">
            <w:pPr>
              <w:pStyle w:val="Akapitzlist"/>
              <w:numPr>
                <w:ilvl w:val="0"/>
                <w:numId w:val="14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Komunikacja elementów systemu zabezpieczeń z platformami centralnego zarządzania jest  realizowana z wykorzystaniem szyfrowanych protokołów.</w:t>
            </w:r>
          </w:p>
          <w:p w14:paraId="37C2C2B7" w14:textId="77777777" w:rsidR="001D44C9" w:rsidRPr="006D0E3C" w:rsidRDefault="001D44C9" w:rsidP="000152DD">
            <w:pPr>
              <w:pStyle w:val="Akapitzlist"/>
              <w:numPr>
                <w:ilvl w:val="0"/>
                <w:numId w:val="14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Istnieje możliwość włączenia mechanizmów uwierzytelniania wieloskładnikowego dla dostępu administracyjnego.</w:t>
            </w:r>
          </w:p>
          <w:p w14:paraId="45B4AD4A" w14:textId="77777777" w:rsidR="001D44C9" w:rsidRPr="006D0E3C" w:rsidRDefault="001D44C9" w:rsidP="000152DD">
            <w:pPr>
              <w:pStyle w:val="Akapitzlist"/>
              <w:numPr>
                <w:ilvl w:val="0"/>
                <w:numId w:val="14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 xml:space="preserve">System współpracuje z rozwiązaniami monitorowania poprzez protokoły SNMP w wersjach 2c, 3 oraz umożliwia przekazywanie statystyk ruchu za pomocą protokołów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Netflow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 xml:space="preserve"> lub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sFlow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.</w:t>
            </w:r>
          </w:p>
          <w:p w14:paraId="3F68BC4F" w14:textId="77777777" w:rsidR="001D44C9" w:rsidRPr="006D0E3C" w:rsidRDefault="001D44C9" w:rsidP="000152DD">
            <w:pPr>
              <w:pStyle w:val="Akapitzlist"/>
              <w:numPr>
                <w:ilvl w:val="0"/>
                <w:numId w:val="14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daje możliwość zarządzania przez systemy firm trzecich poprzez API, do którego producent udostępnia dokumentację.</w:t>
            </w:r>
          </w:p>
          <w:p w14:paraId="300D0708" w14:textId="77777777" w:rsidR="001D44C9" w:rsidRPr="006D0E3C" w:rsidRDefault="001D44C9" w:rsidP="000152DD">
            <w:pPr>
              <w:pStyle w:val="Akapitzlist"/>
              <w:numPr>
                <w:ilvl w:val="0"/>
                <w:numId w:val="14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lastRenderedPageBreak/>
              <w:t xml:space="preserve">Element systemu pełniący funkcję Firewall posiada wbudowane narzędzia diagnostyczne, przynajmniej: ping, </w:t>
            </w:r>
            <w:proofErr w:type="spellStart"/>
            <w:r w:rsidRPr="006D0E3C">
              <w:rPr>
                <w:rFonts w:cs="Calibri"/>
                <w:sz w:val="24"/>
                <w:szCs w:val="24"/>
              </w:rPr>
              <w:t>traceroute</w:t>
            </w:r>
            <w:proofErr w:type="spellEnd"/>
            <w:r w:rsidRPr="006D0E3C">
              <w:rPr>
                <w:rFonts w:cs="Calibri"/>
                <w:sz w:val="24"/>
                <w:szCs w:val="24"/>
              </w:rPr>
              <w:t>, podglądu pakietów, monitorowanie procesowania sesji oraz stanu sesji firewall.</w:t>
            </w:r>
          </w:p>
          <w:p w14:paraId="7ED379B2" w14:textId="77777777" w:rsidR="001D44C9" w:rsidRPr="006D0E3C" w:rsidRDefault="001D44C9" w:rsidP="000152DD">
            <w:pPr>
              <w:pStyle w:val="Akapitzlist"/>
              <w:numPr>
                <w:ilvl w:val="0"/>
                <w:numId w:val="14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Element systemu realizujący funkcję Firewall umożliwia wykonanie szeregu zmian przez administratora w CLI lub GUI, które nie zostaną zaimplementowane zanim nie zostaną zatwierdzone.</w:t>
            </w:r>
          </w:p>
          <w:p w14:paraId="11F09FEC" w14:textId="77777777" w:rsidR="001D44C9" w:rsidRPr="006D0E3C" w:rsidRDefault="001D44C9" w:rsidP="000152DD">
            <w:pPr>
              <w:pStyle w:val="Akapitzlist"/>
              <w:numPr>
                <w:ilvl w:val="0"/>
                <w:numId w:val="14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Możliwość przypisywania administratorom praw do zarządzania określonymi częściami systemu (RBM).</w:t>
            </w:r>
          </w:p>
          <w:p w14:paraId="5733D6C2" w14:textId="77777777" w:rsidR="001D44C9" w:rsidRPr="005857BA" w:rsidRDefault="001D44C9" w:rsidP="000152DD">
            <w:pPr>
              <w:pStyle w:val="Akapitzlist"/>
              <w:numPr>
                <w:ilvl w:val="0"/>
                <w:numId w:val="148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6D0E3C">
              <w:rPr>
                <w:rFonts w:cs="Calibri"/>
                <w:sz w:val="24"/>
                <w:szCs w:val="24"/>
              </w:rPr>
              <w:t>Możliwość zarządzania systemem tylko z określonych adresów źródłowych IP.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A8E4" w14:textId="77777777" w:rsidR="001D44C9" w:rsidRPr="00F5108E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4C9" w:rsidRPr="009A7A9F" w14:paraId="258F7768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379F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</w:p>
          <w:p w14:paraId="3F25C333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</w:p>
          <w:p w14:paraId="26BE5FB5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</w:p>
          <w:p w14:paraId="706A76F8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</w:p>
          <w:p w14:paraId="3F630E97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</w:p>
          <w:p w14:paraId="5633927E" w14:textId="77777777" w:rsidR="001D44C9" w:rsidRPr="005857BA" w:rsidRDefault="001D44C9" w:rsidP="006E1977">
            <w:pPr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  <w:b/>
                <w:bCs/>
              </w:rPr>
              <w:t>Logowanie: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CB3C" w14:textId="77777777" w:rsidR="001D44C9" w:rsidRPr="006D0E3C" w:rsidRDefault="001D44C9" w:rsidP="006E1977">
            <w:pPr>
              <w:pStyle w:val="Akapitzlist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5B8C8002" w14:textId="77777777" w:rsidR="001D44C9" w:rsidRPr="006D0E3C" w:rsidRDefault="001D44C9" w:rsidP="000152DD">
            <w:pPr>
              <w:pStyle w:val="Akapitzlist"/>
              <w:numPr>
                <w:ilvl w:val="0"/>
                <w:numId w:val="149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Elementy systemu bezpieczeństwa realizują logowanie do aplikacji (logowania i raportowania) udostępnianej w chmurze, lub konieczne jest zastosowanie komercyjnego systemu logowania i raportowania w postaci odpowiednio zabezpieczonej, komercyjnej platformy sprzętowej lub programowej.</w:t>
            </w:r>
          </w:p>
          <w:p w14:paraId="3817A3F2" w14:textId="77777777" w:rsidR="001D44C9" w:rsidRPr="006D0E3C" w:rsidRDefault="001D44C9" w:rsidP="000152DD">
            <w:pPr>
              <w:pStyle w:val="Akapitzlist"/>
              <w:numPr>
                <w:ilvl w:val="0"/>
                <w:numId w:val="149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W ramach logowania element systemu pełniący funkcję Firewall zapewnia przekazywanie danych o: zaakceptowanym ruchu, blokowanym ruchu, aktywności administratorów, zużyciu zasobów oraz stanie pracy systemu. Ponadto zapewnia możliwość jednoczesnego wysyłania logów do wielu serwerów logowania.</w:t>
            </w:r>
          </w:p>
          <w:p w14:paraId="7DF93EDF" w14:textId="77777777" w:rsidR="001D44C9" w:rsidRPr="006D0E3C" w:rsidRDefault="001D44C9" w:rsidP="000152DD">
            <w:pPr>
              <w:pStyle w:val="Akapitzlist"/>
              <w:numPr>
                <w:ilvl w:val="0"/>
                <w:numId w:val="149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lastRenderedPageBreak/>
              <w:t>Logowanie obejmuje zdarzenia dotyczące wszystkich modułów sieciowych i bezpieczeństwa.</w:t>
            </w:r>
          </w:p>
          <w:p w14:paraId="5DEDE78C" w14:textId="77777777" w:rsidR="001D44C9" w:rsidRPr="006D0E3C" w:rsidRDefault="001D44C9" w:rsidP="000152DD">
            <w:pPr>
              <w:pStyle w:val="Akapitzlist"/>
              <w:numPr>
                <w:ilvl w:val="0"/>
                <w:numId w:val="149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Możliwość włączenia logowania per reguła w polityce firewall.</w:t>
            </w:r>
          </w:p>
          <w:p w14:paraId="0AD8CD7D" w14:textId="77777777" w:rsidR="001D44C9" w:rsidRPr="006D0E3C" w:rsidRDefault="001D44C9" w:rsidP="000152DD">
            <w:pPr>
              <w:pStyle w:val="Akapitzlist"/>
              <w:numPr>
                <w:ilvl w:val="0"/>
                <w:numId w:val="149"/>
              </w:numPr>
              <w:autoSpaceDE/>
              <w:autoSpaceDN/>
              <w:spacing w:before="0"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6D0E3C">
              <w:rPr>
                <w:rFonts w:cs="Calibri"/>
                <w:sz w:val="24"/>
                <w:szCs w:val="24"/>
              </w:rPr>
              <w:t>System zapewnia możliwość logowania do serwera SYSLOG.</w:t>
            </w:r>
          </w:p>
          <w:p w14:paraId="3A4FEFE7" w14:textId="77777777" w:rsidR="001D44C9" w:rsidRPr="005857BA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D0E3C">
              <w:rPr>
                <w:rFonts w:ascii="Calibri" w:hAnsi="Calibri" w:cs="Calibri"/>
              </w:rPr>
              <w:t>Przesyłanie SYSLOG do zewnętrznych systemów jest możliwe z wykorzystaniem protokołu TCP oraz szyfrowania SSL/TLS.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534D" w14:textId="77777777" w:rsidR="001D44C9" w:rsidRPr="00F5108E" w:rsidRDefault="001D44C9" w:rsidP="006E19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13EDD9" w14:textId="77777777" w:rsidR="001D44C9" w:rsidRDefault="001D44C9" w:rsidP="001D44C9">
      <w:pPr>
        <w:rPr>
          <w:rFonts w:ascii="Calibri" w:hAnsi="Calibri" w:cs="Calibri"/>
          <w:b/>
          <w:bCs/>
          <w:iCs/>
          <w:color w:val="5B9BD5"/>
          <w:sz w:val="22"/>
          <w:szCs w:val="22"/>
        </w:rPr>
      </w:pPr>
    </w:p>
    <w:p w14:paraId="4A987B7E" w14:textId="77777777" w:rsidR="001D44C9" w:rsidRDefault="001D44C9" w:rsidP="001D44C9">
      <w:pPr>
        <w:rPr>
          <w:rFonts w:ascii="Calibri" w:hAnsi="Calibri" w:cs="Calibri"/>
          <w:b/>
          <w:bCs/>
          <w:iCs/>
          <w:color w:val="5B9BD5"/>
          <w:sz w:val="22"/>
          <w:szCs w:val="22"/>
        </w:rPr>
      </w:pPr>
    </w:p>
    <w:p w14:paraId="5CAC5717" w14:textId="77777777" w:rsidR="00EC0A79" w:rsidRDefault="00EC0A79" w:rsidP="001D44C9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56C66C8F" w14:textId="29263298" w:rsidR="001D44C9" w:rsidRDefault="001D44C9" w:rsidP="001D44C9">
      <w:pPr>
        <w:rPr>
          <w:rFonts w:ascii="Calibri" w:hAnsi="Calibri" w:cs="Calibri"/>
          <w:b/>
          <w:bCs/>
          <w:iCs/>
          <w:color w:val="5B9BD5"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Poz</w:t>
      </w:r>
      <w:r w:rsidRPr="00F5108E">
        <w:rPr>
          <w:rFonts w:ascii="Calibri" w:hAnsi="Calibri" w:cs="Calibri"/>
          <w:b/>
          <w:bCs/>
          <w:i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iCs/>
          <w:sz w:val="22"/>
          <w:szCs w:val="22"/>
        </w:rPr>
        <w:t>4</w:t>
      </w:r>
      <w:r w:rsidRPr="00F5108E">
        <w:rPr>
          <w:rFonts w:ascii="Calibri" w:hAnsi="Calibri" w:cs="Calibri"/>
          <w:b/>
          <w:bCs/>
          <w:iCs/>
          <w:sz w:val="22"/>
          <w:szCs w:val="22"/>
        </w:rPr>
        <w:t xml:space="preserve"> – Urządzenie 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sieciowe Switch </w:t>
      </w:r>
      <w:r w:rsidRPr="00F5108E">
        <w:rPr>
          <w:rFonts w:ascii="Calibri" w:hAnsi="Calibri" w:cs="Calibri"/>
          <w:b/>
          <w:bCs/>
          <w:iCs/>
          <w:sz w:val="22"/>
          <w:szCs w:val="22"/>
        </w:rPr>
        <w:t xml:space="preserve">– </w:t>
      </w:r>
      <w:r>
        <w:rPr>
          <w:rFonts w:ascii="Calibri" w:hAnsi="Calibri" w:cs="Calibri"/>
          <w:b/>
          <w:bCs/>
          <w:iCs/>
          <w:sz w:val="22"/>
          <w:szCs w:val="22"/>
        </w:rPr>
        <w:t>1</w:t>
      </w:r>
      <w:r w:rsidRPr="00F5108E">
        <w:rPr>
          <w:rFonts w:ascii="Calibri" w:hAnsi="Calibri" w:cs="Calibri"/>
          <w:b/>
          <w:bCs/>
          <w:iCs/>
          <w:sz w:val="22"/>
          <w:szCs w:val="22"/>
        </w:rPr>
        <w:t xml:space="preserve"> szt. </w:t>
      </w:r>
      <w:r w:rsidRPr="00F5108E">
        <w:rPr>
          <w:rFonts w:ascii="Calibri" w:hAnsi="Calibri" w:cs="Calibri"/>
          <w:b/>
          <w:bCs/>
          <w:iCs/>
          <w:color w:val="5B9BD5"/>
          <w:sz w:val="22"/>
          <w:szCs w:val="22"/>
        </w:rPr>
        <w:t xml:space="preserve"> </w:t>
      </w:r>
      <w:r w:rsidR="007F38A8">
        <w:rPr>
          <w:rFonts w:ascii="Calibri" w:hAnsi="Calibri" w:cs="Calibri"/>
          <w:b/>
          <w:bCs/>
          <w:iCs/>
        </w:rPr>
        <w:t>(</w:t>
      </w:r>
      <w:r w:rsidR="007F38A8" w:rsidRPr="007F38A8">
        <w:rPr>
          <w:rFonts w:ascii="Calibri" w:hAnsi="Calibri" w:cs="Calibri"/>
          <w:i/>
        </w:rPr>
        <w:t xml:space="preserve">uzupełnia Wykonawca składając ofertę na </w:t>
      </w:r>
      <w:r w:rsidR="006E1181">
        <w:rPr>
          <w:rFonts w:ascii="Calibri" w:hAnsi="Calibri" w:cs="Calibri"/>
          <w:i/>
        </w:rPr>
        <w:t>C</w:t>
      </w:r>
      <w:r w:rsidR="007F38A8" w:rsidRPr="007F38A8">
        <w:rPr>
          <w:rFonts w:ascii="Calibri" w:hAnsi="Calibri" w:cs="Calibri"/>
          <w:i/>
        </w:rPr>
        <w:t xml:space="preserve">zęść zamówienia nr 2 – Zadanie 2 – jeżeli oferta wykonawcy nie dotyczy tej części zamówienia wykonawca pozostawia tę część Załącznika nieuzupełnioną albo przekreśla jej treść) </w:t>
      </w:r>
    </w:p>
    <w:p w14:paraId="153F9759" w14:textId="77777777" w:rsidR="001D44C9" w:rsidRDefault="001D44C9" w:rsidP="001D44C9">
      <w:pPr>
        <w:rPr>
          <w:rFonts w:ascii="Calibri" w:hAnsi="Calibri" w:cs="Calibri"/>
          <w:b/>
          <w:bCs/>
          <w:iCs/>
          <w:color w:val="5B9BD5"/>
          <w:sz w:val="22"/>
          <w:szCs w:val="22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  <w:gridCol w:w="5040"/>
      </w:tblGrid>
      <w:tr w:rsidR="001D44C9" w:rsidRPr="0030303F" w14:paraId="77CC9FE7" w14:textId="77777777" w:rsidTr="006E1977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9DEC4D" w14:textId="77777777" w:rsidR="001D44C9" w:rsidRPr="000F01A8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</w:rPr>
            </w:pP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F1DF1" w14:textId="77777777" w:rsidR="001D44C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 urządzenia </w:t>
            </w: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(wskazać/opisać, w taki sposób, aby Zamawiający mógł jednoznacznie stwierdzić, czy oferowan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 urządzenie </w:t>
            </w: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spełnia wymagania Zamawiającego. Nie dopuszcza się w kolumnie poniżej wpisania wyłącznie określenia TAK lub NIE)</w:t>
            </w:r>
          </w:p>
          <w:p w14:paraId="53AC6377" w14:textId="77777777" w:rsidR="001D44C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770BFEC" w14:textId="77777777" w:rsidR="001D44C9" w:rsidRPr="00A3646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………………………………………….</w:t>
            </w:r>
          </w:p>
          <w:p w14:paraId="5B7F8598" w14:textId="77777777" w:rsidR="001D44C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Producent/model</w:t>
            </w:r>
          </w:p>
          <w:p w14:paraId="4634EF49" w14:textId="77777777" w:rsidR="001D44C9" w:rsidRPr="000F01A8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</w:rPr>
            </w:pPr>
          </w:p>
        </w:tc>
      </w:tr>
      <w:tr w:rsidR="001D44C9" w:rsidRPr="0030303F" w14:paraId="1BE0022A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37BF" w14:textId="77777777" w:rsidR="000152DD" w:rsidRDefault="000152DD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</w:p>
          <w:p w14:paraId="001F5FB3" w14:textId="1C835F42" w:rsidR="001D44C9" w:rsidRPr="000F01A8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  <w:r w:rsidRPr="000F01A8">
              <w:rPr>
                <w:rFonts w:ascii="Calibri" w:hAnsi="Calibri" w:cs="Calibri"/>
                <w:b/>
                <w:bCs/>
              </w:rPr>
              <w:t>Wymagania Ogólne: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1664" w14:textId="77777777" w:rsidR="001D44C9" w:rsidRPr="000F01A8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</w:p>
          <w:p w14:paraId="7B12D54A" w14:textId="77777777" w:rsidR="001D44C9" w:rsidRPr="000F01A8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  <w:r w:rsidRPr="000F01A8">
              <w:rPr>
                <w:rFonts w:ascii="Calibri" w:hAnsi="Calibri" w:cs="Calibri"/>
              </w:rPr>
              <w:t xml:space="preserve">W ramach postępowania wymaganym jest dostarczenie elementów systemu niezbędnych do zbudowania bezpiecznej  infrastruktury dostępowej. Poszczególne </w:t>
            </w:r>
            <w:r w:rsidRPr="000F01A8">
              <w:rPr>
                <w:rFonts w:ascii="Calibri" w:hAnsi="Calibri" w:cs="Calibri"/>
              </w:rPr>
              <w:lastRenderedPageBreak/>
              <w:t>elementy systemu muszą zostać dostarczone w postaci komercyjnych platform sprzętowych lub programowych.</w:t>
            </w:r>
          </w:p>
          <w:p w14:paraId="1C8D73BE" w14:textId="77777777" w:rsidR="001D44C9" w:rsidRPr="000F01A8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  <w:r w:rsidRPr="000F01A8">
              <w:rPr>
                <w:rFonts w:ascii="Calibri" w:hAnsi="Calibri" w:cs="Calibri"/>
              </w:rPr>
              <w:t>W celu realizacji konfiguracji bezpiecznej infrastruktury teleinformatycznej, wymaganym jest dostarczenie przełącznika oraz innych elementów funkcjonalnych, współpracujących z oferowanym systemem bezpieczeństwa, o niżej wymienionych parametrach.</w:t>
            </w:r>
          </w:p>
          <w:p w14:paraId="799DFD3D" w14:textId="77777777" w:rsidR="001D44C9" w:rsidRPr="000F01A8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F65C" w14:textId="77777777" w:rsidR="001D44C9" w:rsidRPr="000F01A8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</w:p>
        </w:tc>
      </w:tr>
      <w:tr w:rsidR="001D44C9" w:rsidRPr="0030303F" w14:paraId="5FC21040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B775" w14:textId="77777777" w:rsidR="001D44C9" w:rsidRPr="000F01A8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  <w:r w:rsidRPr="000F01A8">
              <w:rPr>
                <w:rFonts w:ascii="Calibri" w:hAnsi="Calibri" w:cs="Calibri"/>
                <w:b/>
                <w:bCs/>
              </w:rPr>
              <w:t>Parametry fizyczne systemu: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F82C" w14:textId="77777777" w:rsidR="001D44C9" w:rsidRPr="000F01A8" w:rsidRDefault="001D44C9" w:rsidP="006E1977">
            <w:pPr>
              <w:pStyle w:val="Akapitzlist"/>
              <w:spacing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</w:p>
          <w:p w14:paraId="38565C6B" w14:textId="77777777" w:rsidR="001D44C9" w:rsidRPr="000F01A8" w:rsidRDefault="001D44C9" w:rsidP="001D44C9">
            <w:pPr>
              <w:pStyle w:val="Akapitzlist"/>
              <w:numPr>
                <w:ilvl w:val="0"/>
                <w:numId w:val="85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 xml:space="preserve">Wymiary urządzenia muszą pozwalać na montaż w szafie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rack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 xml:space="preserve"> 19", obudowa nie może być wyższa niż 1U.</w:t>
            </w:r>
          </w:p>
          <w:p w14:paraId="642443B2" w14:textId="77777777" w:rsidR="001D44C9" w:rsidRPr="000F01A8" w:rsidRDefault="001D44C9" w:rsidP="001D44C9">
            <w:pPr>
              <w:pStyle w:val="Akapitzlist"/>
              <w:numPr>
                <w:ilvl w:val="0"/>
                <w:numId w:val="86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Zasilanie AC 230V.</w:t>
            </w:r>
          </w:p>
          <w:p w14:paraId="5E45E0CC" w14:textId="77777777" w:rsidR="001D44C9" w:rsidRPr="000F01A8" w:rsidRDefault="001D44C9" w:rsidP="001D44C9">
            <w:pPr>
              <w:pStyle w:val="Akapitzlist"/>
              <w:numPr>
                <w:ilvl w:val="0"/>
                <w:numId w:val="87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 xml:space="preserve">Budżet mocy dla portów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PoE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 xml:space="preserve"> min.: 130 W.</w:t>
            </w:r>
          </w:p>
          <w:p w14:paraId="39CDE9D8" w14:textId="77777777" w:rsidR="001D44C9" w:rsidRPr="000F01A8" w:rsidRDefault="001D44C9" w:rsidP="001D44C9">
            <w:pPr>
              <w:pStyle w:val="Akapitzlist"/>
              <w:numPr>
                <w:ilvl w:val="0"/>
                <w:numId w:val="88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 xml:space="preserve">Maksymalny pobór mocy bez budżetu dla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PoE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>: 10 W.</w:t>
            </w:r>
          </w:p>
          <w:p w14:paraId="2B90E75A" w14:textId="77777777" w:rsidR="001D44C9" w:rsidRPr="000F01A8" w:rsidRDefault="001D44C9" w:rsidP="001D44C9">
            <w:pPr>
              <w:pStyle w:val="Akapitzlist"/>
              <w:numPr>
                <w:ilvl w:val="0"/>
                <w:numId w:val="88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Minimalny zakres temperatury pracy: 0-40ᵒC.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200A" w14:textId="77777777" w:rsidR="001D44C9" w:rsidRPr="000F01A8" w:rsidRDefault="001D44C9" w:rsidP="006E1977">
            <w:pPr>
              <w:pStyle w:val="Akapitzlist"/>
              <w:spacing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</w:p>
        </w:tc>
      </w:tr>
      <w:tr w:rsidR="001D44C9" w:rsidRPr="0030303F" w14:paraId="10940349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4164" w14:textId="77777777" w:rsidR="001D44C9" w:rsidRPr="000F01A8" w:rsidRDefault="001D44C9" w:rsidP="006E1977">
            <w:pPr>
              <w:pStyle w:val="Nagwek1"/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01A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Interfejsy sieciowe - wymagania minimalne</w:t>
            </w:r>
          </w:p>
          <w:p w14:paraId="2C376083" w14:textId="77777777" w:rsidR="001D44C9" w:rsidRPr="000F01A8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4A7E" w14:textId="77777777" w:rsidR="001D44C9" w:rsidRPr="000F01A8" w:rsidRDefault="001D44C9" w:rsidP="006E1977">
            <w:pPr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</w:p>
          <w:p w14:paraId="7EFCB9DB" w14:textId="77777777" w:rsidR="001D44C9" w:rsidRPr="000F01A8" w:rsidRDefault="001D44C9" w:rsidP="006E1977">
            <w:pPr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0F01A8">
              <w:rPr>
                <w:rFonts w:ascii="Calibri" w:hAnsi="Calibri" w:cs="Calibri"/>
              </w:rPr>
              <w:t xml:space="preserve">Wymaganym jest aby przełącznik dysponował niezależnymi interfejsami sieciowymi (nie dopuszcza się portów typu </w:t>
            </w:r>
            <w:proofErr w:type="spellStart"/>
            <w:r w:rsidRPr="000F01A8">
              <w:rPr>
                <w:rFonts w:ascii="Calibri" w:hAnsi="Calibri" w:cs="Calibri"/>
              </w:rPr>
              <w:t>combo</w:t>
            </w:r>
            <w:proofErr w:type="spellEnd"/>
            <w:r w:rsidRPr="000F01A8">
              <w:rPr>
                <w:rFonts w:ascii="Calibri" w:hAnsi="Calibri" w:cs="Calibri"/>
              </w:rPr>
              <w:t>) w ilości:</w:t>
            </w:r>
          </w:p>
          <w:p w14:paraId="407310F4" w14:textId="77777777" w:rsidR="001D44C9" w:rsidRPr="000F01A8" w:rsidRDefault="001D44C9" w:rsidP="006E1977">
            <w:pPr>
              <w:ind w:left="360"/>
              <w:jc w:val="both"/>
              <w:rPr>
                <w:rFonts w:ascii="Calibri" w:hAnsi="Calibri" w:cs="Calibri"/>
              </w:rPr>
            </w:pPr>
            <w:r w:rsidRPr="000F01A8">
              <w:rPr>
                <w:rFonts w:ascii="Calibri" w:hAnsi="Calibri" w:cs="Calibri"/>
              </w:rPr>
              <w:t xml:space="preserve">a) 8 porty GE RJ-45 (w tym porty </w:t>
            </w:r>
            <w:proofErr w:type="spellStart"/>
            <w:r w:rsidRPr="000F01A8">
              <w:rPr>
                <w:rFonts w:ascii="Calibri" w:hAnsi="Calibri" w:cs="Calibri"/>
              </w:rPr>
              <w:t>PoE</w:t>
            </w:r>
            <w:proofErr w:type="spellEnd"/>
            <w:r w:rsidRPr="000F01A8">
              <w:rPr>
                <w:rFonts w:ascii="Calibri" w:hAnsi="Calibri" w:cs="Calibri"/>
              </w:rPr>
              <w:t xml:space="preserve"> w ilości co najmniej: 8, zgodne ze standardem: 802.3af oraz 802.3at.</w:t>
            </w:r>
          </w:p>
          <w:p w14:paraId="195E2700" w14:textId="77777777" w:rsidR="001D44C9" w:rsidRPr="000F01A8" w:rsidRDefault="001D44C9" w:rsidP="006E1977">
            <w:pPr>
              <w:ind w:left="346"/>
              <w:jc w:val="both"/>
              <w:rPr>
                <w:rFonts w:ascii="Calibri" w:hAnsi="Calibri" w:cs="Calibri"/>
              </w:rPr>
            </w:pPr>
            <w:r w:rsidRPr="000F01A8">
              <w:rPr>
                <w:rFonts w:ascii="Calibri" w:hAnsi="Calibri" w:cs="Calibri"/>
              </w:rPr>
              <w:t>b) 2 porty GE, SFP.</w:t>
            </w:r>
          </w:p>
          <w:p w14:paraId="4C0AF3FB" w14:textId="77777777" w:rsidR="001D44C9" w:rsidRPr="000F01A8" w:rsidRDefault="001D44C9" w:rsidP="006E1977">
            <w:pPr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BAE0" w14:textId="77777777" w:rsidR="001D44C9" w:rsidRPr="000F01A8" w:rsidRDefault="001D44C9" w:rsidP="006E1977">
            <w:pPr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1D44C9" w:rsidRPr="0030303F" w14:paraId="6D6ADC42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CE2E" w14:textId="77777777" w:rsidR="001D44C9" w:rsidRPr="000F01A8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  <w:r w:rsidRPr="000F01A8">
              <w:rPr>
                <w:rFonts w:ascii="Calibri" w:hAnsi="Calibri" w:cs="Calibri"/>
                <w:b/>
                <w:bCs/>
              </w:rPr>
              <w:t>Zarzadzanie: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933" w14:textId="77777777" w:rsidR="001D44C9" w:rsidRPr="000F01A8" w:rsidRDefault="001D44C9" w:rsidP="006E1977">
            <w:pPr>
              <w:pStyle w:val="Akapitzlist"/>
              <w:spacing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</w:p>
          <w:p w14:paraId="1A5E861A" w14:textId="77777777" w:rsidR="001D44C9" w:rsidRPr="000F01A8" w:rsidRDefault="001D44C9" w:rsidP="001D44C9">
            <w:pPr>
              <w:pStyle w:val="Akapitzlist"/>
              <w:numPr>
                <w:ilvl w:val="0"/>
                <w:numId w:val="89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Wbudowany 1 port konsoli szeregowej do pełnego zarządzania.</w:t>
            </w:r>
          </w:p>
          <w:p w14:paraId="374B4E91" w14:textId="77777777" w:rsidR="001D44C9" w:rsidRPr="000F01A8" w:rsidRDefault="001D44C9" w:rsidP="001D44C9">
            <w:pPr>
              <w:pStyle w:val="Akapitzlist"/>
              <w:numPr>
                <w:ilvl w:val="0"/>
                <w:numId w:val="90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lastRenderedPageBreak/>
              <w:t xml:space="preserve">Zarządzanie przez: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command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line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 xml:space="preserve"> (w tym poprzez SSH) oraz poprzez graficzny interfejs z wykorzystaniem przeglądarki (HTTPS).</w:t>
            </w:r>
          </w:p>
          <w:p w14:paraId="5F11D037" w14:textId="77777777" w:rsidR="001D44C9" w:rsidRPr="000F01A8" w:rsidRDefault="001D44C9" w:rsidP="001D44C9">
            <w:pPr>
              <w:pStyle w:val="Akapitzlist"/>
              <w:numPr>
                <w:ilvl w:val="0"/>
                <w:numId w:val="91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Wsparcie dla SNMP w wersjach 1-3</w:t>
            </w:r>
          </w:p>
          <w:p w14:paraId="496DA905" w14:textId="77777777" w:rsidR="001D44C9" w:rsidRPr="000F01A8" w:rsidRDefault="001D44C9" w:rsidP="001D44C9">
            <w:pPr>
              <w:pStyle w:val="Akapitzlist"/>
              <w:numPr>
                <w:ilvl w:val="0"/>
                <w:numId w:val="92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Funkcja zarządzania poprzez dedykowany kontroler przełączników lub system zarządzania, pozwalający na  automatyczne wykrywanie, centralne konfigurowanie oraz zarządzanie przełącznikami.</w:t>
            </w:r>
          </w:p>
          <w:p w14:paraId="0EF9F2E5" w14:textId="77777777" w:rsidR="001D44C9" w:rsidRPr="000F01A8" w:rsidRDefault="001D44C9" w:rsidP="001D44C9">
            <w:pPr>
              <w:pStyle w:val="Akapitzlist"/>
              <w:numPr>
                <w:ilvl w:val="0"/>
                <w:numId w:val="93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Funkcja aktualizacji oprogramowania przez TFTP/FTP oraz za pomocą GUI.</w:t>
            </w:r>
          </w:p>
          <w:p w14:paraId="25E7F902" w14:textId="77777777" w:rsidR="001D44C9" w:rsidRPr="000F01A8" w:rsidRDefault="001D44C9" w:rsidP="001D44C9">
            <w:pPr>
              <w:pStyle w:val="Akapitzlist"/>
              <w:numPr>
                <w:ilvl w:val="0"/>
                <w:numId w:val="94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Konfiguracja w formie pliku tekstowego umożliwiającego edycję konfiguracji offline.</w:t>
            </w:r>
          </w:p>
          <w:p w14:paraId="4F4895F2" w14:textId="77777777" w:rsidR="001D44C9" w:rsidRPr="000F01A8" w:rsidRDefault="001D44C9" w:rsidP="001D44C9">
            <w:pPr>
              <w:pStyle w:val="Akapitzlist"/>
              <w:numPr>
                <w:ilvl w:val="0"/>
                <w:numId w:val="95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Funkcja backupu konfiguracji z poziomu GUI jak również z CLI (TFTP/FTP).</w:t>
            </w:r>
          </w:p>
          <w:p w14:paraId="2EAD450C" w14:textId="77777777" w:rsidR="001D44C9" w:rsidRPr="000F01A8" w:rsidRDefault="001D44C9" w:rsidP="001D44C9">
            <w:pPr>
              <w:pStyle w:val="Akapitzlist"/>
              <w:numPr>
                <w:ilvl w:val="0"/>
                <w:numId w:val="96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Funkcja definiowania administratorów lokalnie oraz wykorzystanie w tym celu serwerów Radius i TACACS+.</w:t>
            </w:r>
          </w:p>
          <w:p w14:paraId="483EB8EC" w14:textId="77777777" w:rsidR="001D44C9" w:rsidRPr="000F01A8" w:rsidRDefault="001D44C9" w:rsidP="001D44C9">
            <w:pPr>
              <w:pStyle w:val="Akapitzlist"/>
              <w:numPr>
                <w:ilvl w:val="0"/>
                <w:numId w:val="97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Funkcja definiowania ról administratorów z możliwością określenia trybu dostępu (brak, tylko odczyt, odczyt oraz modyfikacja) do wybranych części konfiguracji.</w:t>
            </w:r>
          </w:p>
          <w:p w14:paraId="29490E3A" w14:textId="77777777" w:rsidR="001D44C9" w:rsidRPr="000F01A8" w:rsidRDefault="001D44C9" w:rsidP="001D44C9">
            <w:pPr>
              <w:pStyle w:val="Akapitzlist"/>
              <w:numPr>
                <w:ilvl w:val="0"/>
                <w:numId w:val="98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Automatycznie wykonywane rewizje konfiguracji.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8E66" w14:textId="77777777" w:rsidR="001D44C9" w:rsidRPr="000F01A8" w:rsidRDefault="001D44C9" w:rsidP="006E1977">
            <w:pPr>
              <w:pStyle w:val="Akapitzlist"/>
              <w:spacing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</w:p>
        </w:tc>
      </w:tr>
      <w:tr w:rsidR="001D44C9" w:rsidRPr="0030303F" w14:paraId="78E843D8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BDE6" w14:textId="77777777" w:rsidR="001D44C9" w:rsidRPr="000F01A8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  <w:r w:rsidRPr="000F01A8">
              <w:rPr>
                <w:rFonts w:ascii="Calibri" w:hAnsi="Calibri" w:cs="Calibri"/>
                <w:b/>
                <w:bCs/>
              </w:rPr>
              <w:t>Parametry wydajnościowe: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E603" w14:textId="77777777" w:rsidR="001D44C9" w:rsidRPr="000F01A8" w:rsidRDefault="001D44C9" w:rsidP="006E1977">
            <w:pPr>
              <w:pStyle w:val="Akapitzlist"/>
              <w:spacing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</w:p>
          <w:p w14:paraId="7D71E989" w14:textId="77777777" w:rsidR="001D44C9" w:rsidRPr="000F01A8" w:rsidRDefault="001D44C9" w:rsidP="001D44C9">
            <w:pPr>
              <w:pStyle w:val="Akapitzlist"/>
              <w:numPr>
                <w:ilvl w:val="0"/>
                <w:numId w:val="99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 xml:space="preserve">Przepustowość urządzenia - min. 20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Gbps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 xml:space="preserve"> (pełna prędkość, tzw.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wire-speed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 xml:space="preserve"> na wszystkich portach) oraz min. 30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Mpps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>.</w:t>
            </w:r>
          </w:p>
          <w:p w14:paraId="161934EB" w14:textId="77777777" w:rsidR="001D44C9" w:rsidRPr="000F01A8" w:rsidRDefault="001D44C9" w:rsidP="001D44C9">
            <w:pPr>
              <w:pStyle w:val="Akapitzlist"/>
              <w:numPr>
                <w:ilvl w:val="0"/>
                <w:numId w:val="100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Tablica adresów MAC o pojemności co najmniej 8 k wpisów.</w:t>
            </w:r>
          </w:p>
          <w:p w14:paraId="600FD07E" w14:textId="77777777" w:rsidR="001D44C9" w:rsidRPr="000F01A8" w:rsidRDefault="001D44C9" w:rsidP="001D44C9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lastRenderedPageBreak/>
              <w:t>Opóźnienie wprowadzane przez przełącznik - poniżej 5 mikrosekund.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69A8" w14:textId="77777777" w:rsidR="001D44C9" w:rsidRPr="000F01A8" w:rsidRDefault="001D44C9" w:rsidP="006E1977">
            <w:pPr>
              <w:pStyle w:val="Akapitzlist"/>
              <w:spacing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</w:p>
        </w:tc>
      </w:tr>
      <w:tr w:rsidR="001D44C9" w:rsidRPr="0030303F" w14:paraId="24C8DA60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B24E" w14:textId="77777777" w:rsidR="001D44C9" w:rsidRPr="000F01A8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  <w:r w:rsidRPr="000F01A8">
              <w:rPr>
                <w:rFonts w:ascii="Calibri" w:hAnsi="Calibri" w:cs="Calibri"/>
                <w:b/>
                <w:bCs/>
              </w:rPr>
              <w:t>Wymagane Funkcje: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FF21" w14:textId="77777777" w:rsidR="001D44C9" w:rsidRPr="000F01A8" w:rsidRDefault="001D44C9" w:rsidP="006E1977">
            <w:pPr>
              <w:pStyle w:val="Akapitzlist"/>
              <w:spacing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</w:p>
          <w:p w14:paraId="51334F95" w14:textId="77777777" w:rsidR="001D44C9" w:rsidRPr="000F01A8" w:rsidRDefault="001D44C9" w:rsidP="001D44C9">
            <w:pPr>
              <w:pStyle w:val="Akapitzlist"/>
              <w:numPr>
                <w:ilvl w:val="0"/>
                <w:numId w:val="102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 xml:space="preserve">Automatycznej negocjacji prędkości i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duplexu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 xml:space="preserve"> dla połączeń.</w:t>
            </w:r>
          </w:p>
          <w:p w14:paraId="3880EE1E" w14:textId="77777777" w:rsidR="001D44C9" w:rsidRPr="000F01A8" w:rsidRDefault="001D44C9" w:rsidP="001D44C9">
            <w:pPr>
              <w:pStyle w:val="Akapitzlist"/>
              <w:numPr>
                <w:ilvl w:val="0"/>
                <w:numId w:val="103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 xml:space="preserve">Obsługa Jumbo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Frames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>.</w:t>
            </w:r>
          </w:p>
          <w:p w14:paraId="453BD51B" w14:textId="77777777" w:rsidR="001D44C9" w:rsidRPr="000F01A8" w:rsidRDefault="001D44C9" w:rsidP="001D44C9">
            <w:pPr>
              <w:pStyle w:val="Akapitzlist"/>
              <w:numPr>
                <w:ilvl w:val="0"/>
                <w:numId w:val="104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Obsługa 802.1d (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Spanning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Tree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>), 802.1w (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Rapid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Spanning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Tree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>), 802.1s (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Multiple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Spanning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Tree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>).</w:t>
            </w:r>
          </w:p>
          <w:p w14:paraId="236B4F57" w14:textId="77777777" w:rsidR="001D44C9" w:rsidRPr="000F01A8" w:rsidRDefault="001D44C9" w:rsidP="001D44C9">
            <w:pPr>
              <w:pStyle w:val="Akapitzlist"/>
              <w:numPr>
                <w:ilvl w:val="0"/>
                <w:numId w:val="105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Agregacja portów zgodna ze standardem 802.3ad.</w:t>
            </w:r>
          </w:p>
          <w:p w14:paraId="66CF90F9" w14:textId="77777777" w:rsidR="001D44C9" w:rsidRPr="000F01A8" w:rsidRDefault="001D44C9" w:rsidP="001D44C9">
            <w:pPr>
              <w:pStyle w:val="Akapitzlist"/>
              <w:numPr>
                <w:ilvl w:val="0"/>
                <w:numId w:val="106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 xml:space="preserve">Obsługa co najmniej 4000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VLAN'ów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>, zgodna ze standardem 802.1Q.</w:t>
            </w:r>
          </w:p>
          <w:p w14:paraId="43F98E87" w14:textId="77777777" w:rsidR="001D44C9" w:rsidRPr="000F01A8" w:rsidRDefault="001D44C9" w:rsidP="001D44C9">
            <w:pPr>
              <w:pStyle w:val="Akapitzlist"/>
              <w:numPr>
                <w:ilvl w:val="0"/>
                <w:numId w:val="107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Obsługa routingu statycznego.</w:t>
            </w:r>
          </w:p>
          <w:p w14:paraId="57DDA45D" w14:textId="77777777" w:rsidR="001D44C9" w:rsidRPr="000F01A8" w:rsidRDefault="001D44C9" w:rsidP="001D44C9">
            <w:pPr>
              <w:pStyle w:val="Akapitzlist"/>
              <w:numPr>
                <w:ilvl w:val="0"/>
                <w:numId w:val="108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Port-mirroring.</w:t>
            </w:r>
          </w:p>
          <w:p w14:paraId="6CF75D06" w14:textId="77777777" w:rsidR="001D44C9" w:rsidRPr="000F01A8" w:rsidRDefault="001D44C9" w:rsidP="001D44C9">
            <w:pPr>
              <w:pStyle w:val="Akapitzlist"/>
              <w:numPr>
                <w:ilvl w:val="0"/>
                <w:numId w:val="109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Uwierzytelnianie 802.1x na poziomie portu.</w:t>
            </w:r>
          </w:p>
          <w:p w14:paraId="68B895D4" w14:textId="77777777" w:rsidR="001D44C9" w:rsidRPr="000F01A8" w:rsidRDefault="001D44C9" w:rsidP="001D44C9">
            <w:pPr>
              <w:pStyle w:val="Akapitzlist"/>
              <w:numPr>
                <w:ilvl w:val="0"/>
                <w:numId w:val="110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Uwierzytelnianie 802.1x w oparciu o  adres MAC.</w:t>
            </w:r>
          </w:p>
          <w:p w14:paraId="0C58E087" w14:textId="77777777" w:rsidR="001D44C9" w:rsidRPr="000F01A8" w:rsidRDefault="001D44C9" w:rsidP="001D44C9">
            <w:pPr>
              <w:pStyle w:val="Akapitzlist"/>
              <w:numPr>
                <w:ilvl w:val="0"/>
                <w:numId w:val="111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 xml:space="preserve">W ramach 802.1x wsparcie dla dedykowanego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VLAN'u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 xml:space="preserve"> dla gości (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guest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 xml:space="preserve"> VLAN).</w:t>
            </w:r>
          </w:p>
          <w:p w14:paraId="48AA4DD8" w14:textId="77777777" w:rsidR="001D44C9" w:rsidRPr="000F01A8" w:rsidRDefault="001D44C9" w:rsidP="001D44C9">
            <w:pPr>
              <w:pStyle w:val="Akapitzlist"/>
              <w:numPr>
                <w:ilvl w:val="0"/>
                <w:numId w:val="112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W ramach 802.1x wsparcie dla  urządzeń, które nie obsługują tego protokołu, na podstawie adresu MAC urządzenia.</w:t>
            </w:r>
          </w:p>
          <w:p w14:paraId="48793727" w14:textId="77777777" w:rsidR="001D44C9" w:rsidRPr="000F01A8" w:rsidRDefault="001D44C9" w:rsidP="001D44C9">
            <w:pPr>
              <w:pStyle w:val="Akapitzlist"/>
              <w:numPr>
                <w:ilvl w:val="0"/>
                <w:numId w:val="113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W ramach 802.1x  wsparcie dla dynamicznego przypisywania VLAN.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AB48" w14:textId="77777777" w:rsidR="001D44C9" w:rsidRPr="000F01A8" w:rsidRDefault="001D44C9" w:rsidP="006E1977">
            <w:pPr>
              <w:pStyle w:val="Akapitzlist"/>
              <w:spacing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</w:p>
        </w:tc>
      </w:tr>
      <w:tr w:rsidR="001D44C9" w:rsidRPr="0030303F" w14:paraId="7443E3DB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5A09" w14:textId="77777777" w:rsidR="001D44C9" w:rsidRPr="000F01A8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  <w:r w:rsidRPr="000F01A8">
              <w:rPr>
                <w:rFonts w:ascii="Calibri" w:hAnsi="Calibri" w:cs="Calibri"/>
                <w:b/>
              </w:rPr>
              <w:t>Dodatkowe funkcje urządzenia przy integracji z systemem centralnego zarządzania / NAC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D7D9" w14:textId="77777777" w:rsidR="001D44C9" w:rsidRPr="000F01A8" w:rsidRDefault="001D44C9" w:rsidP="006E1977">
            <w:pPr>
              <w:pStyle w:val="Akapitzlist"/>
              <w:spacing w:after="160" w:line="259" w:lineRule="auto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  <w:p w14:paraId="05E56BBD" w14:textId="77777777" w:rsidR="001D44C9" w:rsidRPr="000F01A8" w:rsidRDefault="001D44C9" w:rsidP="001D44C9">
            <w:pPr>
              <w:pStyle w:val="Akapitzlist"/>
              <w:numPr>
                <w:ilvl w:val="0"/>
                <w:numId w:val="114"/>
              </w:numPr>
              <w:autoSpaceDE/>
              <w:autoSpaceDN/>
              <w:spacing w:before="0" w:after="160" w:line="259" w:lineRule="auto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 xml:space="preserve">Przełącznik musi wspierać tryb pracy, w którym są zarządzane przez fizyczny element nadrzędny (przełącznik lub dedykowany kontroler) (tzw. port extender lub element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lastRenderedPageBreak/>
              <w:t>leaf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 xml:space="preserve"> w architekturze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spine-leaf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 xml:space="preserve">). Zakres zarządzania przez element nadrzędny musi zawierać co najmniej: </w:t>
            </w:r>
          </w:p>
          <w:p w14:paraId="4D62E536" w14:textId="77777777" w:rsidR="001D44C9" w:rsidRPr="000F01A8" w:rsidRDefault="001D44C9" w:rsidP="001D44C9">
            <w:pPr>
              <w:pStyle w:val="Akapitzlist"/>
              <w:numPr>
                <w:ilvl w:val="0"/>
                <w:numId w:val="115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Centralne zarządzanie konfiguracją urządzenia</w:t>
            </w:r>
          </w:p>
          <w:p w14:paraId="66002141" w14:textId="77777777" w:rsidR="001D44C9" w:rsidRPr="000F01A8" w:rsidRDefault="001D44C9" w:rsidP="001D44C9">
            <w:pPr>
              <w:pStyle w:val="Akapitzlist"/>
              <w:numPr>
                <w:ilvl w:val="0"/>
                <w:numId w:val="116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Aktualizacja oprogramowania realizowana z systemu centralnego zarządzania</w:t>
            </w:r>
          </w:p>
          <w:p w14:paraId="2E08B63F" w14:textId="77777777" w:rsidR="001D44C9" w:rsidRPr="000F01A8" w:rsidRDefault="001D44C9" w:rsidP="001D44C9">
            <w:pPr>
              <w:pStyle w:val="Akapitzlist"/>
              <w:numPr>
                <w:ilvl w:val="0"/>
                <w:numId w:val="117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 xml:space="preserve">Centralne zarządzanie sieciami VLAN. </w:t>
            </w:r>
          </w:p>
          <w:p w14:paraId="1F445D7D" w14:textId="77777777" w:rsidR="001D44C9" w:rsidRPr="000F01A8" w:rsidRDefault="001D44C9" w:rsidP="001D44C9">
            <w:pPr>
              <w:pStyle w:val="Akapitzlist"/>
              <w:numPr>
                <w:ilvl w:val="0"/>
                <w:numId w:val="118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 xml:space="preserve">Blokowanie ruchu pomiędzy klientami w ramach jednego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VLAN'u</w:t>
            </w:r>
            <w:proofErr w:type="spellEnd"/>
          </w:p>
          <w:p w14:paraId="1CC34CA5" w14:textId="77777777" w:rsidR="001D44C9" w:rsidRPr="000F01A8" w:rsidRDefault="001D44C9" w:rsidP="001D44C9">
            <w:pPr>
              <w:pStyle w:val="Akapitzlist"/>
              <w:numPr>
                <w:ilvl w:val="0"/>
                <w:numId w:val="119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Rozpoznawanie urządzeń uzyskujących dostęp do sieci, zarówno stacji klienckich, jak i urządzeń typu drukarki, routery, przełączniki, itp..</w:t>
            </w:r>
          </w:p>
          <w:p w14:paraId="0B600D51" w14:textId="77777777" w:rsidR="001D44C9" w:rsidRPr="000F01A8" w:rsidRDefault="001D44C9" w:rsidP="001D44C9">
            <w:pPr>
              <w:pStyle w:val="Akapitzlist"/>
              <w:numPr>
                <w:ilvl w:val="0"/>
                <w:numId w:val="120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Przenoszenie zidentyfikowanych urządzeń do właściwych stref. W przypadku wykrycia urządzenia niepasującego do zaakceptowanych schematów, urządzenie powinno przenieść go do strefy odizolowanej.</w:t>
            </w:r>
          </w:p>
          <w:p w14:paraId="7EEB98D1" w14:textId="77777777" w:rsidR="001D44C9" w:rsidRPr="000F01A8" w:rsidRDefault="001D44C9" w:rsidP="001D44C9">
            <w:pPr>
              <w:pStyle w:val="Akapitzlist"/>
              <w:numPr>
                <w:ilvl w:val="0"/>
                <w:numId w:val="121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Integrację z systemem kontroli dostępu. Urządzenie musi podejmować decyzje o dostępie na podstawie przynajmniej następujących czynników: nazwy hosta, nazwy użytkownika, typu urządzenia, typu systemu operacyjnego.</w:t>
            </w:r>
          </w:p>
          <w:p w14:paraId="2F527334" w14:textId="77777777" w:rsidR="001D44C9" w:rsidRPr="000F01A8" w:rsidRDefault="001D44C9" w:rsidP="001D44C9">
            <w:pPr>
              <w:pStyle w:val="Akapitzlist"/>
              <w:numPr>
                <w:ilvl w:val="0"/>
                <w:numId w:val="122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Automatyczna detekcja i rekomendacje konfiguracji.</w:t>
            </w:r>
          </w:p>
          <w:p w14:paraId="091A4D50" w14:textId="77777777" w:rsidR="001D44C9" w:rsidRPr="000F01A8" w:rsidRDefault="001D44C9" w:rsidP="001D44C9">
            <w:pPr>
              <w:pStyle w:val="Akapitzlist"/>
              <w:numPr>
                <w:ilvl w:val="0"/>
                <w:numId w:val="123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 xml:space="preserve">Przesyłanie logów na zewnętrzny serwer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syslog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>.</w:t>
            </w:r>
          </w:p>
          <w:p w14:paraId="5114AB1C" w14:textId="77777777" w:rsidR="001D44C9" w:rsidRPr="000F01A8" w:rsidRDefault="001D44C9" w:rsidP="001D44C9">
            <w:pPr>
              <w:pStyle w:val="Akapitzlist"/>
              <w:numPr>
                <w:ilvl w:val="0"/>
                <w:numId w:val="124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 xml:space="preserve">Funkcja uruchomienia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Captive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 xml:space="preserve"> Portalu w celu identyfikacji użytkowników.</w:t>
            </w:r>
          </w:p>
          <w:p w14:paraId="20F54217" w14:textId="77777777" w:rsidR="001D44C9" w:rsidRPr="000F01A8" w:rsidRDefault="001D44C9" w:rsidP="001D44C9">
            <w:pPr>
              <w:pStyle w:val="Akapitzlist"/>
              <w:numPr>
                <w:ilvl w:val="0"/>
                <w:numId w:val="125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Obsługa białych i czarnych list adresów MAC.</w:t>
            </w:r>
          </w:p>
          <w:p w14:paraId="7BF53BED" w14:textId="77777777" w:rsidR="001D44C9" w:rsidRPr="000F01A8" w:rsidRDefault="001D44C9" w:rsidP="001D44C9">
            <w:pPr>
              <w:pStyle w:val="Akapitzlist"/>
              <w:numPr>
                <w:ilvl w:val="0"/>
                <w:numId w:val="126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Wykrywanie aplikacji komunikujących się w sieci.</w:t>
            </w:r>
          </w:p>
          <w:p w14:paraId="0A08EF8F" w14:textId="77777777" w:rsidR="001D44C9" w:rsidRPr="000F01A8" w:rsidRDefault="001D44C9" w:rsidP="001D44C9">
            <w:pPr>
              <w:pStyle w:val="Akapitzlist"/>
              <w:numPr>
                <w:ilvl w:val="0"/>
                <w:numId w:val="114"/>
              </w:numPr>
              <w:autoSpaceDE/>
              <w:autoSpaceDN/>
              <w:spacing w:before="0" w:after="160" w:line="259" w:lineRule="auto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lastRenderedPageBreak/>
              <w:t xml:space="preserve">Musi być możliwe redundantne połączenie z elementami zarządzającymi.   </w:t>
            </w:r>
          </w:p>
          <w:p w14:paraId="13DAE930" w14:textId="77777777" w:rsidR="001D44C9" w:rsidRPr="000F01A8" w:rsidRDefault="001D44C9" w:rsidP="001D44C9">
            <w:pPr>
              <w:pStyle w:val="Akapitzlist"/>
              <w:numPr>
                <w:ilvl w:val="0"/>
                <w:numId w:val="114"/>
              </w:numPr>
              <w:autoSpaceDE/>
              <w:autoSpaceDN/>
              <w:spacing w:before="0" w:after="160" w:line="259" w:lineRule="auto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>W ramach postępowania koniecznym jest dostarczenie wszystkich licencji niezbędnych do uruchomienia na przełączniku w/w funkcji, polegających na integracji z systemem centralnego zarządzania lub NAC.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EAB" w14:textId="77777777" w:rsidR="001D44C9" w:rsidRPr="000F01A8" w:rsidRDefault="001D44C9" w:rsidP="006E1977">
            <w:pPr>
              <w:pStyle w:val="Akapitzlist"/>
              <w:spacing w:after="160" w:line="259" w:lineRule="auto"/>
              <w:ind w:left="720"/>
              <w:contextualSpacing/>
              <w:rPr>
                <w:rFonts w:cs="Calibri"/>
                <w:sz w:val="24"/>
                <w:szCs w:val="24"/>
              </w:rPr>
            </w:pPr>
          </w:p>
        </w:tc>
      </w:tr>
      <w:tr w:rsidR="001D44C9" w:rsidRPr="0030303F" w14:paraId="69C7C78C" w14:textId="77777777" w:rsidTr="006E19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2B50" w14:textId="77777777" w:rsidR="001D44C9" w:rsidRPr="000F01A8" w:rsidRDefault="001D44C9" w:rsidP="006E1977">
            <w:pPr>
              <w:pStyle w:val="Nagwek1"/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01A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lastRenderedPageBreak/>
              <w:t>Funkcje urządzenia przy integracji z systemem centralnego zarządzania lub bezpieczeństwa</w:t>
            </w:r>
          </w:p>
          <w:p w14:paraId="084F857E" w14:textId="77777777" w:rsidR="001D44C9" w:rsidRPr="000F01A8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D5C3" w14:textId="77777777" w:rsidR="001D44C9" w:rsidRPr="000F01A8" w:rsidRDefault="001D44C9" w:rsidP="006E1977">
            <w:pPr>
              <w:pStyle w:val="Akapitzlist"/>
              <w:spacing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</w:p>
          <w:p w14:paraId="19D59360" w14:textId="77777777" w:rsidR="001D44C9" w:rsidRPr="000F01A8" w:rsidRDefault="001D44C9" w:rsidP="001D44C9">
            <w:pPr>
              <w:pStyle w:val="Akapitzlist"/>
              <w:numPr>
                <w:ilvl w:val="0"/>
                <w:numId w:val="127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 xml:space="preserve">System musi realizować funkcję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Stateful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 xml:space="preserve">  Firewall pomiędzy sieciami VLAN realizowanymi na urządzeniu dostępowym.</w:t>
            </w:r>
          </w:p>
          <w:p w14:paraId="31839554" w14:textId="77777777" w:rsidR="001D44C9" w:rsidRPr="000F01A8" w:rsidRDefault="001D44C9" w:rsidP="001D44C9">
            <w:pPr>
              <w:pStyle w:val="Akapitzlist"/>
              <w:numPr>
                <w:ilvl w:val="0"/>
                <w:numId w:val="128"/>
              </w:numPr>
              <w:autoSpaceDE/>
              <w:autoSpaceDN/>
              <w:spacing w:before="0"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  <w:r w:rsidRPr="000F01A8">
              <w:rPr>
                <w:rFonts w:cs="Calibri"/>
                <w:sz w:val="24"/>
                <w:szCs w:val="24"/>
              </w:rPr>
              <w:t xml:space="preserve">System musi zapewniać Routing statyczny i dynamiczny (co najmniej OSPF) oraz Policy </w:t>
            </w:r>
            <w:proofErr w:type="spellStart"/>
            <w:r w:rsidRPr="000F01A8">
              <w:rPr>
                <w:rFonts w:cs="Calibri"/>
                <w:sz w:val="24"/>
                <w:szCs w:val="24"/>
              </w:rPr>
              <w:t>Based</w:t>
            </w:r>
            <w:proofErr w:type="spellEnd"/>
            <w:r w:rsidRPr="000F01A8">
              <w:rPr>
                <w:rFonts w:cs="Calibri"/>
                <w:sz w:val="24"/>
                <w:szCs w:val="24"/>
              </w:rPr>
              <w:t xml:space="preserve"> Routing.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8DFC" w14:textId="77777777" w:rsidR="001D44C9" w:rsidRPr="000F01A8" w:rsidRDefault="001D44C9" w:rsidP="006E1977">
            <w:pPr>
              <w:pStyle w:val="Akapitzlist"/>
              <w:spacing w:after="160" w:line="259" w:lineRule="auto"/>
              <w:ind w:left="1068"/>
              <w:contextualSpacing/>
              <w:rPr>
                <w:rFonts w:cs="Calibri"/>
                <w:sz w:val="24"/>
                <w:szCs w:val="24"/>
              </w:rPr>
            </w:pPr>
          </w:p>
        </w:tc>
      </w:tr>
    </w:tbl>
    <w:p w14:paraId="58112A87" w14:textId="77777777" w:rsidR="001D44C9" w:rsidRDefault="001D44C9" w:rsidP="001D44C9">
      <w:pPr>
        <w:rPr>
          <w:rFonts w:ascii="Calibri" w:hAnsi="Calibri" w:cs="Calibri"/>
          <w:b/>
          <w:bCs/>
          <w:iCs/>
          <w:color w:val="5B9BD5"/>
          <w:sz w:val="22"/>
          <w:szCs w:val="22"/>
        </w:rPr>
      </w:pPr>
    </w:p>
    <w:p w14:paraId="0A9CFEDD" w14:textId="77777777" w:rsidR="001D44C9" w:rsidRDefault="001D44C9" w:rsidP="001D44C9">
      <w:pPr>
        <w:rPr>
          <w:rFonts w:ascii="Calibri" w:hAnsi="Calibri" w:cs="Calibri"/>
          <w:b/>
          <w:bCs/>
          <w:iCs/>
          <w:color w:val="5B9BD5"/>
          <w:sz w:val="22"/>
          <w:szCs w:val="22"/>
        </w:rPr>
      </w:pPr>
    </w:p>
    <w:p w14:paraId="4AF0E522" w14:textId="77777777" w:rsidR="003E588E" w:rsidRDefault="003E588E" w:rsidP="001D44C9">
      <w:pPr>
        <w:rPr>
          <w:rFonts w:ascii="Calibri" w:hAnsi="Calibri" w:cs="Calibri"/>
          <w:b/>
          <w:bCs/>
          <w:iCs/>
          <w:color w:val="5B9BD5"/>
          <w:sz w:val="22"/>
          <w:szCs w:val="22"/>
        </w:rPr>
      </w:pPr>
    </w:p>
    <w:p w14:paraId="43EA22ED" w14:textId="0BA4EE6D" w:rsidR="001D44C9" w:rsidRPr="007F38A8" w:rsidRDefault="001D44C9" w:rsidP="001D44C9">
      <w:pPr>
        <w:rPr>
          <w:rFonts w:ascii="Calibri" w:hAnsi="Calibri" w:cs="Calibri"/>
          <w:i/>
          <w:color w:val="5B9BD5"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Poz</w:t>
      </w:r>
      <w:r w:rsidRPr="00F5108E">
        <w:rPr>
          <w:rFonts w:ascii="Calibri" w:hAnsi="Calibri" w:cs="Calibri"/>
          <w:b/>
          <w:bCs/>
          <w:i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iCs/>
          <w:sz w:val="22"/>
          <w:szCs w:val="22"/>
        </w:rPr>
        <w:t>5</w:t>
      </w:r>
      <w:r w:rsidRPr="00F5108E">
        <w:rPr>
          <w:rFonts w:ascii="Calibri" w:hAnsi="Calibri" w:cs="Calibri"/>
          <w:b/>
          <w:bCs/>
          <w:iCs/>
          <w:sz w:val="22"/>
          <w:szCs w:val="22"/>
        </w:rPr>
        <w:t xml:space="preserve"> – </w:t>
      </w:r>
      <w:r w:rsidRPr="00EC0546">
        <w:rPr>
          <w:rFonts w:ascii="Calibri" w:hAnsi="Calibri" w:cs="Calibri"/>
          <w:b/>
          <w:bCs/>
          <w:iCs/>
        </w:rPr>
        <w:t>URZĄDZENIE SIECIOWE Access Point  – 7 szt.</w:t>
      </w:r>
      <w:r w:rsidR="007F38A8">
        <w:rPr>
          <w:rFonts w:ascii="Calibri" w:hAnsi="Calibri" w:cs="Calibri"/>
          <w:b/>
          <w:bCs/>
          <w:iCs/>
        </w:rPr>
        <w:t xml:space="preserve"> (</w:t>
      </w:r>
      <w:r w:rsidR="007F38A8" w:rsidRPr="007F38A8">
        <w:rPr>
          <w:rFonts w:ascii="Calibri" w:hAnsi="Calibri" w:cs="Calibri"/>
          <w:i/>
        </w:rPr>
        <w:t xml:space="preserve">uzupełnia Wykonawca składając ofertę na część zamówienia nr 2 – Zadanie 2 – jeżeli oferta wykonawcy nie dotyczy tej części zamówienia wykonawca pozostawia tę część Załącznika nieuzupełnioną albo przekreśla jej treść) </w:t>
      </w:r>
    </w:p>
    <w:p w14:paraId="084AB23F" w14:textId="77777777" w:rsidR="001D44C9" w:rsidRPr="007F38A8" w:rsidRDefault="001D44C9" w:rsidP="001D44C9">
      <w:pPr>
        <w:rPr>
          <w:rFonts w:ascii="Calibri" w:hAnsi="Calibri" w:cs="Calibri"/>
          <w:i/>
          <w:color w:val="5B9BD5"/>
          <w:sz w:val="22"/>
          <w:szCs w:val="22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6617"/>
        <w:gridCol w:w="5452"/>
      </w:tblGrid>
      <w:tr w:rsidR="001D44C9" w:rsidRPr="000F01A8" w14:paraId="3632BDAE" w14:textId="77777777" w:rsidTr="006E1977"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A4CDB0" w14:textId="77777777" w:rsidR="001D44C9" w:rsidRPr="000F01A8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</w:rPr>
            </w:pP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73B89F" w14:textId="77777777" w:rsidR="001D44C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 urządzenia </w:t>
            </w: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(wskazać/opisać, w taki sposób, aby Zamawiający mógł jednoznacznie stwierdzić, czy oferowan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 urządzenie </w:t>
            </w: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spełnia wymagania Zamawiającego. Nie dopuszcza się w kolumnie poniżej wpisania wyłącznie określenia TAK lub NIE)</w:t>
            </w:r>
          </w:p>
          <w:p w14:paraId="3F7E83E1" w14:textId="77777777" w:rsidR="001D44C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3961997" w14:textId="77777777" w:rsidR="001D44C9" w:rsidRPr="00A3646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………………………………………….</w:t>
            </w:r>
          </w:p>
          <w:p w14:paraId="6060A14D" w14:textId="77777777" w:rsidR="001D44C9" w:rsidRDefault="001D44C9" w:rsidP="006E197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469">
              <w:rPr>
                <w:rFonts w:ascii="Times New Roman" w:hAnsi="Times New Roman" w:cs="Times New Roman"/>
                <w:b/>
                <w:sz w:val="22"/>
                <w:szCs w:val="22"/>
              </w:rPr>
              <w:t>Producent/model</w:t>
            </w:r>
          </w:p>
          <w:p w14:paraId="7618F317" w14:textId="77777777" w:rsidR="001D44C9" w:rsidRPr="000F01A8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</w:rPr>
            </w:pPr>
          </w:p>
        </w:tc>
      </w:tr>
      <w:tr w:rsidR="001D44C9" w:rsidRPr="000F01A8" w14:paraId="38642E37" w14:textId="77777777" w:rsidTr="006E1977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8DA8" w14:textId="77777777" w:rsidR="001D44C9" w:rsidRPr="000F01A8" w:rsidRDefault="001D44C9" w:rsidP="006E1977">
            <w:pPr>
              <w:pStyle w:val="Default"/>
              <w:spacing w:after="49"/>
              <w:rPr>
                <w:rFonts w:ascii="Calibri" w:hAnsi="Calibri" w:cs="Calibri"/>
                <w:b/>
                <w:bCs/>
              </w:rPr>
            </w:pPr>
            <w:r w:rsidRPr="006D0E3C">
              <w:rPr>
                <w:rFonts w:ascii="Calibri" w:hAnsi="Calibri" w:cs="Calibri"/>
                <w:b/>
                <w:bCs/>
              </w:rPr>
              <w:lastRenderedPageBreak/>
              <w:t>Wymagania Ogólne: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50E1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</w:p>
          <w:p w14:paraId="3CF1A254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  <w:r w:rsidRPr="006D0E3C">
              <w:rPr>
                <w:rFonts w:ascii="Calibri" w:hAnsi="Calibri" w:cs="Calibri"/>
              </w:rPr>
              <w:t>W ramach postępowania wymaganym jest dostarczenie elementów systemu niezbędnych do zbudowania bezpiecznej  infrastruktury dostępowej. Poszczególne elementy systemu muszą zostać dostarczone w postaci komercyjnych platform sprzętowych lub programowych.</w:t>
            </w:r>
          </w:p>
          <w:p w14:paraId="1CED3B26" w14:textId="77777777" w:rsidR="001D44C9" w:rsidRPr="006D0E3C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  <w:r w:rsidRPr="006D0E3C">
              <w:rPr>
                <w:rFonts w:ascii="Calibri" w:hAnsi="Calibri" w:cs="Calibri"/>
              </w:rPr>
              <w:t xml:space="preserve">W celu realizacji konfiguracji bezpiecznej infrastruktury teleinformatycznej, wymaganym jest dostarczenie urządzeń </w:t>
            </w:r>
            <w:proofErr w:type="spellStart"/>
            <w:r w:rsidRPr="006D0E3C">
              <w:rPr>
                <w:rFonts w:ascii="Calibri" w:hAnsi="Calibri" w:cs="Calibri"/>
              </w:rPr>
              <w:t>access</w:t>
            </w:r>
            <w:proofErr w:type="spellEnd"/>
            <w:r w:rsidRPr="006D0E3C">
              <w:rPr>
                <w:rFonts w:ascii="Calibri" w:hAnsi="Calibri" w:cs="Calibri"/>
              </w:rPr>
              <w:t xml:space="preserve"> point oraz innych elementów funkcjonalnych, współpracujących z oferowanym systemem bezpieczeństwa, o niżej wymienionych parametrach.</w:t>
            </w:r>
          </w:p>
          <w:p w14:paraId="5402D0FC" w14:textId="77777777" w:rsidR="001D44C9" w:rsidRPr="000F01A8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586" w14:textId="77777777" w:rsidR="001D44C9" w:rsidRPr="000F01A8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</w:p>
        </w:tc>
      </w:tr>
      <w:tr w:rsidR="001D44C9" w:rsidRPr="000F01A8" w14:paraId="3373398F" w14:textId="77777777" w:rsidTr="006E1977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815" w14:textId="77777777" w:rsidR="001D44C9" w:rsidRPr="000F01A8" w:rsidRDefault="001D44C9" w:rsidP="006E1977">
            <w:pPr>
              <w:pStyle w:val="Default"/>
              <w:spacing w:after="49"/>
              <w:rPr>
                <w:rFonts w:ascii="Calibri" w:hAnsi="Calibri" w:cs="Calibri"/>
              </w:rPr>
            </w:pPr>
            <w:r w:rsidRPr="006D0E3C">
              <w:rPr>
                <w:rFonts w:ascii="Calibri" w:hAnsi="Calibri" w:cs="Calibri"/>
                <w:b/>
                <w:bCs/>
              </w:rPr>
              <w:t>Parametry systemu- minimalne: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DBDA" w14:textId="77777777" w:rsidR="001D44C9" w:rsidRPr="006E1181" w:rsidRDefault="001D44C9" w:rsidP="006E1977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Urządzenie musi być tzw. cienkim punktem dostępowym zarządzanym z poziomu kontrolera sieci bezprzewodowej.</w:t>
            </w:r>
          </w:p>
          <w:p w14:paraId="2E6E1C5A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Obudowa urządzenia musi umożliwiać montaż na suficie lub ścianie wewnątrz budynku i zapewniać prawidłową pracę urządzenia w następujących warunkach klimatycznych:</w:t>
            </w:r>
          </w:p>
          <w:p w14:paraId="51428096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Temperatura  0–50°C,</w:t>
            </w:r>
          </w:p>
          <w:p w14:paraId="7F4BD6CD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Wilgotność 5–90%.</w:t>
            </w:r>
          </w:p>
          <w:p w14:paraId="1B7C6E49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 xml:space="preserve">Urządzenie musi być dostarczone z elementami mocującymi. Obudowa musi być fabrycznie przystosowana do zastosowania linki zabezpieczającej przed kradzieżą i być wyposażona w złącze typu </w:t>
            </w:r>
            <w:proofErr w:type="spellStart"/>
            <w:r w:rsidRPr="006E1181">
              <w:rPr>
                <w:rStyle w:val="BrakA"/>
                <w:rFonts w:asciiTheme="minorHAnsi" w:hAnsiTheme="minorHAnsi" w:cstheme="minorHAnsi"/>
              </w:rPr>
              <w:t>Kensington</w:t>
            </w:r>
            <w:proofErr w:type="spellEnd"/>
            <w:r w:rsidRPr="006E1181">
              <w:rPr>
                <w:rStyle w:val="BrakA"/>
                <w:rFonts w:asciiTheme="minorHAnsi" w:hAnsiTheme="minorHAnsi" w:cstheme="minorHAnsi"/>
              </w:rPr>
              <w:t>.</w:t>
            </w:r>
          </w:p>
          <w:p w14:paraId="0F9FAB15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Urządzenie musi być wyposażone w trzy niezależne moduły radiowe pracujące w podanych poniżej pasmach i obsługiwać następujące standardy:</w:t>
            </w:r>
          </w:p>
          <w:p w14:paraId="7B72FFD2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2.4 GHz 802.11b/g/n,</w:t>
            </w:r>
          </w:p>
          <w:p w14:paraId="05CD082A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5 GHz 802.11a/n/</w:t>
            </w:r>
            <w:proofErr w:type="spellStart"/>
            <w:r w:rsidRPr="006E1181">
              <w:rPr>
                <w:rStyle w:val="BrakA"/>
                <w:rFonts w:asciiTheme="minorHAnsi" w:hAnsiTheme="minorHAnsi" w:cstheme="minorHAnsi"/>
              </w:rPr>
              <w:t>ac</w:t>
            </w:r>
            <w:proofErr w:type="spellEnd"/>
            <w:r w:rsidRPr="006E1181">
              <w:rPr>
                <w:rStyle w:val="BrakA"/>
                <w:rFonts w:asciiTheme="minorHAnsi" w:hAnsiTheme="minorHAnsi" w:cstheme="minorHAnsi"/>
              </w:rPr>
              <w:t>/</w:t>
            </w:r>
            <w:proofErr w:type="spellStart"/>
            <w:r w:rsidRPr="006E1181">
              <w:rPr>
                <w:rStyle w:val="BrakA"/>
                <w:rFonts w:asciiTheme="minorHAnsi" w:hAnsiTheme="minorHAnsi" w:cstheme="minorHAnsi"/>
              </w:rPr>
              <w:t>ax</w:t>
            </w:r>
            <w:proofErr w:type="spellEnd"/>
            <w:r w:rsidRPr="006E1181">
              <w:rPr>
                <w:rStyle w:val="BrakA"/>
                <w:rFonts w:asciiTheme="minorHAnsi" w:hAnsiTheme="minorHAnsi" w:cstheme="minorHAnsi"/>
              </w:rPr>
              <w:t>,</w:t>
            </w:r>
          </w:p>
          <w:p w14:paraId="25BEE3E3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5/6 GHz 802.11a/n/</w:t>
            </w:r>
            <w:proofErr w:type="spellStart"/>
            <w:r w:rsidRPr="006E1181">
              <w:rPr>
                <w:rStyle w:val="BrakA"/>
                <w:rFonts w:asciiTheme="minorHAnsi" w:hAnsiTheme="minorHAnsi" w:cstheme="minorHAnsi"/>
              </w:rPr>
              <w:t>ac</w:t>
            </w:r>
            <w:proofErr w:type="spellEnd"/>
            <w:r w:rsidRPr="006E1181">
              <w:rPr>
                <w:rStyle w:val="BrakA"/>
                <w:rFonts w:asciiTheme="minorHAnsi" w:hAnsiTheme="minorHAnsi" w:cstheme="minorHAnsi"/>
              </w:rPr>
              <w:t>/</w:t>
            </w:r>
            <w:proofErr w:type="spellStart"/>
            <w:r w:rsidRPr="006E1181">
              <w:rPr>
                <w:rStyle w:val="BrakA"/>
                <w:rFonts w:asciiTheme="minorHAnsi" w:hAnsiTheme="minorHAnsi" w:cstheme="minorHAnsi"/>
              </w:rPr>
              <w:t>ax</w:t>
            </w:r>
            <w:proofErr w:type="spellEnd"/>
            <w:r w:rsidRPr="006E1181">
              <w:rPr>
                <w:rStyle w:val="BrakA"/>
                <w:rFonts w:asciiTheme="minorHAnsi" w:hAnsiTheme="minorHAnsi" w:cstheme="minorHAnsi"/>
              </w:rPr>
              <w:t xml:space="preserve"> </w:t>
            </w:r>
          </w:p>
          <w:p w14:paraId="273950E3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lastRenderedPageBreak/>
              <w:t>Urządzenie musi pozwalać na jednoczesne rozgłaszanie co najmniej 24 SSID.</w:t>
            </w:r>
          </w:p>
          <w:p w14:paraId="5CE0CAA3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Urządzenie musi być wyposażone w moduł BLE.</w:t>
            </w:r>
          </w:p>
          <w:p w14:paraId="36CAB591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Urządzenie musi być wyposażone w dwa interfejsy Ethernet: 10/100/1000 Base-TX oraz 100/1000/2500 Base-TX,</w:t>
            </w:r>
          </w:p>
          <w:p w14:paraId="19A45A2A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Urządzenie powinno być zasilane poprzez interfejs ETH w standardzie 802.3at lub zewnętrzny zasilacz.</w:t>
            </w:r>
          </w:p>
          <w:p w14:paraId="5123B29B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bookmarkStart w:id="4" w:name="_Hlk515962538"/>
            <w:r w:rsidRPr="006E1181">
              <w:rPr>
                <w:rStyle w:val="BrakA"/>
                <w:rFonts w:asciiTheme="minorHAnsi" w:hAnsiTheme="minorHAnsi" w:cstheme="minorHAnsi"/>
              </w:rPr>
              <w:t>Punkt dostępowy musi umożliwiać następujące tryby przesyłania danych:</w:t>
            </w:r>
          </w:p>
          <w:p w14:paraId="6187CABC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proofErr w:type="spellStart"/>
            <w:r w:rsidRPr="006E1181">
              <w:rPr>
                <w:rStyle w:val="BrakA"/>
                <w:rFonts w:asciiTheme="minorHAnsi" w:hAnsiTheme="minorHAnsi" w:cstheme="minorHAnsi"/>
              </w:rPr>
              <w:t>Tunnel</w:t>
            </w:r>
            <w:proofErr w:type="spellEnd"/>
            <w:r w:rsidRPr="006E1181">
              <w:rPr>
                <w:rStyle w:val="BrakA"/>
                <w:rFonts w:asciiTheme="minorHAnsi" w:hAnsiTheme="minorHAnsi" w:cstheme="minorHAnsi"/>
              </w:rPr>
              <w:t>,</w:t>
            </w:r>
          </w:p>
          <w:p w14:paraId="317973C0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Bridge,</w:t>
            </w:r>
          </w:p>
          <w:p w14:paraId="1B5A6458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proofErr w:type="spellStart"/>
            <w:r w:rsidRPr="006E1181">
              <w:rPr>
                <w:rStyle w:val="BrakA"/>
                <w:rFonts w:asciiTheme="minorHAnsi" w:hAnsiTheme="minorHAnsi" w:cstheme="minorHAnsi"/>
              </w:rPr>
              <w:t>Mesh</w:t>
            </w:r>
            <w:proofErr w:type="spellEnd"/>
            <w:r w:rsidRPr="006E1181">
              <w:rPr>
                <w:rStyle w:val="BrakA"/>
                <w:rFonts w:asciiTheme="minorHAnsi" w:hAnsiTheme="minorHAnsi" w:cstheme="minorHAnsi"/>
              </w:rPr>
              <w:t>.</w:t>
            </w:r>
          </w:p>
          <w:p w14:paraId="75C84467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bookmarkStart w:id="5" w:name="_Hlk515962691"/>
            <w:bookmarkEnd w:id="4"/>
            <w:r w:rsidRPr="006E1181">
              <w:rPr>
                <w:rStyle w:val="BrakA"/>
                <w:rFonts w:asciiTheme="minorHAnsi" w:hAnsiTheme="minorHAnsi" w:cstheme="minorHAnsi"/>
              </w:rPr>
              <w:t xml:space="preserve">Wsparcie dla </w:t>
            </w:r>
            <w:proofErr w:type="spellStart"/>
            <w:r w:rsidRPr="006E1181">
              <w:rPr>
                <w:rStyle w:val="BrakA"/>
                <w:rFonts w:asciiTheme="minorHAnsi" w:hAnsiTheme="minorHAnsi" w:cstheme="minorHAnsi"/>
              </w:rPr>
              <w:t>QoS</w:t>
            </w:r>
            <w:proofErr w:type="spellEnd"/>
            <w:r w:rsidRPr="006E1181">
              <w:rPr>
                <w:rStyle w:val="BrakA"/>
                <w:rFonts w:asciiTheme="minorHAnsi" w:hAnsiTheme="minorHAnsi" w:cstheme="minorHAnsi"/>
              </w:rPr>
              <w:t xml:space="preserve">: 802.11e, konfigurowalne polityki </w:t>
            </w:r>
            <w:proofErr w:type="spellStart"/>
            <w:r w:rsidRPr="006E1181">
              <w:rPr>
                <w:rStyle w:val="BrakA"/>
                <w:rFonts w:asciiTheme="minorHAnsi" w:hAnsiTheme="minorHAnsi" w:cstheme="minorHAnsi"/>
              </w:rPr>
              <w:t>QoS</w:t>
            </w:r>
            <w:proofErr w:type="spellEnd"/>
            <w:r w:rsidRPr="006E1181">
              <w:rPr>
                <w:rStyle w:val="BrakA"/>
                <w:rFonts w:asciiTheme="minorHAnsi" w:hAnsiTheme="minorHAnsi" w:cstheme="minorHAnsi"/>
              </w:rPr>
              <w:t xml:space="preserve"> per użytkownik/aplikacja.</w:t>
            </w:r>
          </w:p>
          <w:p w14:paraId="1EF52BB7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 xml:space="preserve">Wsparcie dla poniższych metod uwierzytelnienia: WEP, WPA, WPA2, WPA3, Web </w:t>
            </w:r>
            <w:proofErr w:type="spellStart"/>
            <w:r w:rsidRPr="006E1181">
              <w:rPr>
                <w:rStyle w:val="BrakA"/>
                <w:rFonts w:asciiTheme="minorHAnsi" w:hAnsiTheme="minorHAnsi" w:cstheme="minorHAnsi"/>
              </w:rPr>
              <w:t>Captive</w:t>
            </w:r>
            <w:proofErr w:type="spellEnd"/>
            <w:r w:rsidRPr="006E1181">
              <w:rPr>
                <w:rStyle w:val="BrakA"/>
                <w:rFonts w:asciiTheme="minorHAnsi" w:hAnsiTheme="minorHAnsi" w:cstheme="minorHAnsi"/>
              </w:rPr>
              <w:t xml:space="preserve"> Portal, MAC </w:t>
            </w:r>
            <w:proofErr w:type="spellStart"/>
            <w:r w:rsidRPr="006E1181">
              <w:rPr>
                <w:rStyle w:val="BrakA"/>
                <w:rFonts w:asciiTheme="minorHAnsi" w:hAnsiTheme="minorHAnsi" w:cstheme="minorHAnsi"/>
              </w:rPr>
              <w:t>blacklist</w:t>
            </w:r>
            <w:proofErr w:type="spellEnd"/>
            <w:r w:rsidRPr="006E1181">
              <w:rPr>
                <w:rStyle w:val="BrakA"/>
                <w:rFonts w:asciiTheme="minorHAnsi" w:hAnsiTheme="minorHAnsi" w:cstheme="minorHAnsi"/>
              </w:rPr>
              <w:t xml:space="preserve"> &amp; </w:t>
            </w:r>
            <w:proofErr w:type="spellStart"/>
            <w:r w:rsidRPr="006E1181">
              <w:rPr>
                <w:rStyle w:val="BrakA"/>
                <w:rFonts w:asciiTheme="minorHAnsi" w:hAnsiTheme="minorHAnsi" w:cstheme="minorHAnsi"/>
              </w:rPr>
              <w:t>whitelist</w:t>
            </w:r>
            <w:proofErr w:type="spellEnd"/>
            <w:r w:rsidRPr="006E1181">
              <w:rPr>
                <w:rStyle w:val="BrakA"/>
                <w:rFonts w:asciiTheme="minorHAnsi" w:hAnsiTheme="minorHAnsi" w:cstheme="minorHAnsi"/>
              </w:rPr>
              <w:t>, 802.1X (EAP-TLS, EAP-TTLS/MSCHAPv2, EAPv0/EAP-MSCHAPv2, PEAPv1/EAP-GTC, EAP-SIM, EAP-AKA, EAP-FAST).</w:t>
            </w:r>
          </w:p>
          <w:bookmarkEnd w:id="5"/>
          <w:p w14:paraId="3E9ACE8B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Interfejs radiowy urządzenia powinien wspierać następujące funkcje:</w:t>
            </w:r>
          </w:p>
          <w:p w14:paraId="53F273C6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MIMO – 2x2,</w:t>
            </w:r>
          </w:p>
          <w:p w14:paraId="1750657F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Maksymalna przepustowość dla poszczególnych modułów radiowych:</w:t>
            </w:r>
          </w:p>
          <w:p w14:paraId="02528891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 xml:space="preserve">574 </w:t>
            </w:r>
            <w:proofErr w:type="spellStart"/>
            <w:r w:rsidRPr="006E1181">
              <w:rPr>
                <w:rStyle w:val="BrakA"/>
                <w:rFonts w:asciiTheme="minorHAnsi" w:hAnsiTheme="minorHAnsi" w:cstheme="minorHAnsi"/>
              </w:rPr>
              <w:t>Mbps</w:t>
            </w:r>
            <w:proofErr w:type="spellEnd"/>
            <w:r w:rsidRPr="006E1181">
              <w:rPr>
                <w:rStyle w:val="BrakA"/>
                <w:rFonts w:asciiTheme="minorHAnsi" w:hAnsiTheme="minorHAnsi" w:cstheme="minorHAnsi"/>
              </w:rPr>
              <w:t>;</w:t>
            </w:r>
          </w:p>
          <w:p w14:paraId="334DC478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 xml:space="preserve">1201 </w:t>
            </w:r>
            <w:proofErr w:type="spellStart"/>
            <w:r w:rsidRPr="006E1181">
              <w:rPr>
                <w:rStyle w:val="BrakA"/>
                <w:rFonts w:asciiTheme="minorHAnsi" w:hAnsiTheme="minorHAnsi" w:cstheme="minorHAnsi"/>
              </w:rPr>
              <w:t>Mbps</w:t>
            </w:r>
            <w:proofErr w:type="spellEnd"/>
            <w:r w:rsidRPr="006E1181">
              <w:rPr>
                <w:rStyle w:val="BrakA"/>
                <w:rFonts w:asciiTheme="minorHAnsi" w:hAnsiTheme="minorHAnsi" w:cstheme="minorHAnsi"/>
              </w:rPr>
              <w:t>;</w:t>
            </w:r>
          </w:p>
          <w:p w14:paraId="4977065D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 xml:space="preserve">2401 </w:t>
            </w:r>
            <w:proofErr w:type="spellStart"/>
            <w:r w:rsidRPr="006E1181">
              <w:rPr>
                <w:rStyle w:val="BrakA"/>
                <w:rFonts w:asciiTheme="minorHAnsi" w:hAnsiTheme="minorHAnsi" w:cstheme="minorHAnsi"/>
              </w:rPr>
              <w:t>Mbps</w:t>
            </w:r>
            <w:proofErr w:type="spellEnd"/>
            <w:r w:rsidRPr="006E1181">
              <w:rPr>
                <w:rStyle w:val="BrakA"/>
                <w:rFonts w:asciiTheme="minorHAnsi" w:hAnsiTheme="minorHAnsi" w:cstheme="minorHAnsi"/>
              </w:rPr>
              <w:t>;</w:t>
            </w:r>
          </w:p>
          <w:p w14:paraId="763BF54C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Wymagana moc nadawania:</w:t>
            </w:r>
          </w:p>
          <w:p w14:paraId="753E6ACE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 xml:space="preserve">min. 23 </w:t>
            </w:r>
            <w:proofErr w:type="spellStart"/>
            <w:r w:rsidRPr="006E1181">
              <w:rPr>
                <w:rStyle w:val="BrakA"/>
                <w:rFonts w:asciiTheme="minorHAnsi" w:hAnsiTheme="minorHAnsi" w:cstheme="minorHAnsi"/>
              </w:rPr>
              <w:t>dBm</w:t>
            </w:r>
            <w:proofErr w:type="spellEnd"/>
            <w:r w:rsidRPr="006E1181">
              <w:rPr>
                <w:rStyle w:val="BrakA"/>
                <w:rFonts w:asciiTheme="minorHAnsi" w:hAnsiTheme="minorHAnsi" w:cstheme="minorHAnsi"/>
              </w:rPr>
              <w:t xml:space="preserve"> dla pasma 2.4GHz z możliwością zmiany co 1dBm;</w:t>
            </w:r>
          </w:p>
          <w:p w14:paraId="769446F6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 xml:space="preserve">min. 22 </w:t>
            </w:r>
            <w:proofErr w:type="spellStart"/>
            <w:r w:rsidRPr="006E1181">
              <w:rPr>
                <w:rStyle w:val="BrakA"/>
                <w:rFonts w:asciiTheme="minorHAnsi" w:hAnsiTheme="minorHAnsi" w:cstheme="minorHAnsi"/>
              </w:rPr>
              <w:t>dBm</w:t>
            </w:r>
            <w:proofErr w:type="spellEnd"/>
            <w:r w:rsidRPr="006E1181">
              <w:rPr>
                <w:rStyle w:val="BrakA"/>
                <w:rFonts w:asciiTheme="minorHAnsi" w:hAnsiTheme="minorHAnsi" w:cstheme="minorHAnsi"/>
              </w:rPr>
              <w:t xml:space="preserve"> dla pasma 5GHz z możliwością zmiany co 1dBm;</w:t>
            </w:r>
          </w:p>
          <w:p w14:paraId="31733B63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 xml:space="preserve">min. 21 </w:t>
            </w:r>
            <w:proofErr w:type="spellStart"/>
            <w:r w:rsidRPr="006E1181">
              <w:rPr>
                <w:rStyle w:val="BrakA"/>
                <w:rFonts w:asciiTheme="minorHAnsi" w:hAnsiTheme="minorHAnsi" w:cstheme="minorHAnsi"/>
              </w:rPr>
              <w:t>dBm</w:t>
            </w:r>
            <w:proofErr w:type="spellEnd"/>
            <w:r w:rsidRPr="006E1181">
              <w:rPr>
                <w:rStyle w:val="BrakA"/>
                <w:rFonts w:asciiTheme="minorHAnsi" w:hAnsiTheme="minorHAnsi" w:cstheme="minorHAnsi"/>
              </w:rPr>
              <w:t xml:space="preserve"> dla pasma 6GHz z możliwością zmiany co 1dBm;</w:t>
            </w:r>
          </w:p>
          <w:p w14:paraId="2CBA0DB9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lastRenderedPageBreak/>
              <w:t>Wsparcie dla 802.11n 20/40Mhz HT,</w:t>
            </w:r>
          </w:p>
          <w:p w14:paraId="78AD33FE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Wsparcie dla kanałów 80 i 160MHz,</w:t>
            </w:r>
          </w:p>
          <w:p w14:paraId="27B0838C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Anteny –  wbudowane dla nadajników standardu 802.11 o zysku min. 4dBi dla pasma 2.4GHz, 5dBi dla pasma 5GHz, 5.5dBi dla pasma 6GHz.</w:t>
            </w:r>
          </w:p>
          <w:p w14:paraId="39B35778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Nieużywany moduł radiowy może zostać wyłączony programowo w celu obniżenia poboru mocy,</w:t>
            </w:r>
          </w:p>
          <w:p w14:paraId="302F669E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Maksymalna deklarowana liczba klientów na każdy moduł radiowy – 512;</w:t>
            </w:r>
          </w:p>
          <w:p w14:paraId="258094F1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bookmarkStart w:id="6" w:name="_Hlk515962449"/>
            <w:r w:rsidRPr="006E1181">
              <w:rPr>
                <w:rStyle w:val="BrakA"/>
                <w:rFonts w:asciiTheme="minorHAnsi" w:hAnsiTheme="minorHAnsi" w:cstheme="minorHAnsi"/>
              </w:rPr>
              <w:t>Funkcje dodatkowe:</w:t>
            </w:r>
          </w:p>
          <w:bookmarkEnd w:id="6"/>
          <w:p w14:paraId="50DE9759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OFDMA UL i DL</w:t>
            </w:r>
          </w:p>
          <w:p w14:paraId="06611B36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proofErr w:type="spellStart"/>
            <w:r w:rsidRPr="006E1181">
              <w:rPr>
                <w:rStyle w:val="BrakA"/>
                <w:rFonts w:asciiTheme="minorHAnsi" w:hAnsiTheme="minorHAnsi" w:cstheme="minorHAnsi"/>
              </w:rPr>
              <w:t>Spatial</w:t>
            </w:r>
            <w:proofErr w:type="spellEnd"/>
            <w:r w:rsidRPr="006E1181">
              <w:rPr>
                <w:rStyle w:val="BrakA"/>
                <w:rFonts w:asciiTheme="minorHAnsi" w:hAnsiTheme="minorHAnsi" w:cstheme="minorHAnsi"/>
              </w:rPr>
              <w:t xml:space="preserve"> </w:t>
            </w:r>
            <w:proofErr w:type="spellStart"/>
            <w:r w:rsidRPr="006E1181">
              <w:rPr>
                <w:rStyle w:val="BrakA"/>
                <w:rFonts w:asciiTheme="minorHAnsi" w:hAnsiTheme="minorHAnsi" w:cstheme="minorHAnsi"/>
              </w:rPr>
              <w:t>Reuse</w:t>
            </w:r>
            <w:proofErr w:type="spellEnd"/>
            <w:r w:rsidRPr="006E1181">
              <w:rPr>
                <w:rStyle w:val="BrakA"/>
                <w:rFonts w:asciiTheme="minorHAnsi" w:hAnsiTheme="minorHAnsi" w:cstheme="minorHAnsi"/>
              </w:rPr>
              <w:t xml:space="preserve"> (BSS </w:t>
            </w:r>
            <w:proofErr w:type="spellStart"/>
            <w:r w:rsidRPr="006E1181">
              <w:rPr>
                <w:rStyle w:val="BrakA"/>
                <w:rFonts w:asciiTheme="minorHAnsi" w:hAnsiTheme="minorHAnsi" w:cstheme="minorHAnsi"/>
              </w:rPr>
              <w:t>Coloring</w:t>
            </w:r>
            <w:proofErr w:type="spellEnd"/>
            <w:r w:rsidRPr="006E1181">
              <w:rPr>
                <w:rStyle w:val="BrakA"/>
                <w:rFonts w:asciiTheme="minorHAnsi" w:hAnsiTheme="minorHAnsi" w:cstheme="minorHAnsi"/>
              </w:rPr>
              <w:t>)</w:t>
            </w:r>
          </w:p>
          <w:p w14:paraId="565D8CFB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UL-MU-MIMO</w:t>
            </w:r>
          </w:p>
          <w:p w14:paraId="5DF65305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DL-MU-MIMO</w:t>
            </w:r>
          </w:p>
          <w:p w14:paraId="4DDBDEDA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proofErr w:type="spellStart"/>
            <w:r w:rsidRPr="006E1181">
              <w:rPr>
                <w:rStyle w:val="BrakA"/>
                <w:rFonts w:asciiTheme="minorHAnsi" w:hAnsiTheme="minorHAnsi" w:cstheme="minorHAnsi"/>
              </w:rPr>
              <w:t>Enhanced</w:t>
            </w:r>
            <w:proofErr w:type="spellEnd"/>
            <w:r w:rsidRPr="006E1181">
              <w:rPr>
                <w:rStyle w:val="BrakA"/>
                <w:rFonts w:asciiTheme="minorHAnsi" w:hAnsiTheme="minorHAnsi" w:cstheme="minorHAnsi"/>
              </w:rPr>
              <w:t xml:space="preserve"> Target Wake Time (TWT)</w:t>
            </w:r>
          </w:p>
          <w:p w14:paraId="07012A97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Wbudowany analizator widma</w:t>
            </w:r>
          </w:p>
          <w:p w14:paraId="52CB8AB7" w14:textId="77777777" w:rsidR="001D44C9" w:rsidRPr="006E1181" w:rsidRDefault="001D44C9" w:rsidP="006E1181">
            <w:pPr>
              <w:rPr>
                <w:rStyle w:val="BrakA"/>
                <w:rFonts w:asciiTheme="minorHAnsi" w:hAnsiTheme="minorHAnsi" w:cstheme="minorHAnsi"/>
              </w:rPr>
            </w:pPr>
            <w:r w:rsidRPr="006E1181">
              <w:rPr>
                <w:rStyle w:val="BrakA"/>
                <w:rFonts w:asciiTheme="minorHAnsi" w:hAnsiTheme="minorHAnsi" w:cstheme="minorHAnsi"/>
              </w:rPr>
              <w:t>Wbudowane mechanizmy WIPS/WIDS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8098" w14:textId="77777777" w:rsidR="001D44C9" w:rsidRPr="000F01A8" w:rsidRDefault="001D44C9" w:rsidP="006E1977">
            <w:pPr>
              <w:rPr>
                <w:rFonts w:ascii="Calibri" w:hAnsi="Calibri" w:cs="Calibri"/>
              </w:rPr>
            </w:pPr>
          </w:p>
        </w:tc>
      </w:tr>
    </w:tbl>
    <w:p w14:paraId="27A47A70" w14:textId="77777777" w:rsidR="001D44C9" w:rsidRDefault="001D44C9" w:rsidP="001D44C9">
      <w:pPr>
        <w:rPr>
          <w:rFonts w:ascii="Calibri" w:hAnsi="Calibri" w:cs="Calibri"/>
          <w:b/>
          <w:bCs/>
          <w:iCs/>
          <w:color w:val="5B9BD5"/>
          <w:sz w:val="22"/>
          <w:szCs w:val="22"/>
        </w:rPr>
      </w:pPr>
    </w:p>
    <w:p w14:paraId="6BF9F0ED" w14:textId="77777777" w:rsidR="001D44C9" w:rsidRDefault="001D44C9" w:rsidP="001D44C9">
      <w:pPr>
        <w:rPr>
          <w:rFonts w:ascii="Calibri" w:hAnsi="Calibri" w:cs="Calibri"/>
          <w:b/>
          <w:bCs/>
          <w:iCs/>
          <w:color w:val="5B9BD5"/>
          <w:sz w:val="22"/>
          <w:szCs w:val="22"/>
        </w:rPr>
      </w:pPr>
    </w:p>
    <w:p w14:paraId="6E9CB6EC" w14:textId="77777777" w:rsidR="001D44C9" w:rsidRDefault="001D44C9" w:rsidP="001D44C9">
      <w:pPr>
        <w:rPr>
          <w:rFonts w:ascii="Calibri" w:hAnsi="Calibri" w:cs="Calibri"/>
          <w:b/>
          <w:bCs/>
          <w:iCs/>
          <w:color w:val="5B9BD5"/>
          <w:sz w:val="22"/>
          <w:szCs w:val="22"/>
        </w:rPr>
      </w:pPr>
    </w:p>
    <w:p w14:paraId="5979F55A" w14:textId="77777777" w:rsidR="00296515" w:rsidRDefault="00296515" w:rsidP="006E5DBA">
      <w:pPr>
        <w:pStyle w:val="Default"/>
        <w:spacing w:after="49"/>
        <w:rPr>
          <w:rFonts w:ascii="Calibri" w:hAnsi="Calibri" w:cs="Calibri"/>
          <w:b/>
          <w:bCs/>
          <w:iCs/>
        </w:rPr>
      </w:pPr>
    </w:p>
    <w:p w14:paraId="64248C89" w14:textId="77777777" w:rsidR="00296515" w:rsidRDefault="00296515" w:rsidP="006E5DBA">
      <w:pPr>
        <w:pStyle w:val="Default"/>
        <w:spacing w:after="49"/>
        <w:rPr>
          <w:rFonts w:ascii="Calibri" w:hAnsi="Calibri" w:cs="Calibri"/>
          <w:b/>
          <w:bCs/>
          <w:iCs/>
        </w:rPr>
      </w:pPr>
    </w:p>
    <w:p w14:paraId="004466ED" w14:textId="77777777" w:rsidR="00296515" w:rsidRDefault="00296515" w:rsidP="006E5DBA">
      <w:pPr>
        <w:pStyle w:val="Default"/>
        <w:spacing w:after="49"/>
        <w:rPr>
          <w:rFonts w:ascii="Calibri" w:hAnsi="Calibri" w:cs="Calibri"/>
          <w:b/>
          <w:bCs/>
          <w:iCs/>
        </w:rPr>
      </w:pPr>
    </w:p>
    <w:p w14:paraId="712C5D15" w14:textId="77777777" w:rsidR="00296515" w:rsidRDefault="00296515" w:rsidP="006E5DBA">
      <w:pPr>
        <w:pStyle w:val="Default"/>
        <w:spacing w:after="49"/>
        <w:rPr>
          <w:rFonts w:ascii="Calibri" w:hAnsi="Calibri" w:cs="Calibri"/>
          <w:b/>
          <w:bCs/>
          <w:iCs/>
        </w:rPr>
      </w:pPr>
    </w:p>
    <w:p w14:paraId="7948B4EF" w14:textId="77777777" w:rsidR="00597D95" w:rsidRPr="001F7AF9" w:rsidRDefault="00597D95" w:rsidP="00597D95">
      <w:pPr>
        <w:spacing w:before="120" w:after="240"/>
        <w:rPr>
          <w:rStyle w:val="Hyperlink4"/>
        </w:rPr>
      </w:pPr>
      <w:r w:rsidRPr="001F7AF9">
        <w:rPr>
          <w:rStyle w:val="Hyperlink4"/>
        </w:rPr>
        <w:t>PODPIS(Y):</w:t>
      </w:r>
    </w:p>
    <w:p w14:paraId="75523792" w14:textId="77777777" w:rsidR="00597D95" w:rsidRPr="001F7AF9" w:rsidRDefault="00597D95" w:rsidP="00597D95">
      <w:pPr>
        <w:jc w:val="right"/>
        <w:rPr>
          <w:rStyle w:val="Hyperlink3"/>
        </w:rPr>
      </w:pPr>
      <w:r w:rsidRPr="001F7AF9">
        <w:rPr>
          <w:rStyle w:val="Hyperlink3"/>
        </w:rPr>
        <w:t>…………….……., dnia …………………. r.</w:t>
      </w:r>
    </w:p>
    <w:p w14:paraId="6E2ADAE4" w14:textId="77777777" w:rsidR="00597D95" w:rsidRPr="001F7AF9" w:rsidRDefault="00597D95" w:rsidP="00597D95">
      <w:pPr>
        <w:spacing w:before="120" w:after="120"/>
        <w:jc w:val="right"/>
        <w:rPr>
          <w:rStyle w:val="Brak"/>
          <w:rFonts w:ascii="Arial" w:eastAsia="Arial" w:hAnsi="Arial" w:cs="Arial"/>
          <w:i/>
          <w:iCs/>
          <w:sz w:val="18"/>
          <w:szCs w:val="18"/>
        </w:rPr>
      </w:pPr>
      <w:r w:rsidRPr="001F7AF9">
        <w:rPr>
          <w:rStyle w:val="Brak"/>
          <w:rFonts w:ascii="Arial" w:hAnsi="Arial"/>
          <w:i/>
          <w:iCs/>
          <w:sz w:val="18"/>
          <w:szCs w:val="18"/>
        </w:rPr>
        <w:t>………………………………………………</w:t>
      </w:r>
    </w:p>
    <w:p w14:paraId="7D1C4A98" w14:textId="77777777" w:rsidR="00597D95" w:rsidRDefault="00597D95" w:rsidP="00597D95">
      <w:r w:rsidRPr="001F7AF9">
        <w:rPr>
          <w:rStyle w:val="Brak"/>
          <w:rFonts w:ascii="Arial" w:hAnsi="Arial"/>
          <w:i/>
          <w:iCs/>
          <w:sz w:val="18"/>
          <w:szCs w:val="18"/>
        </w:rPr>
        <w:t>Podpis(y) osoby(osób) upoważnionej(</w:t>
      </w:r>
      <w:proofErr w:type="spellStart"/>
      <w:r w:rsidRPr="001F7AF9">
        <w:rPr>
          <w:rStyle w:val="Brak"/>
          <w:rFonts w:ascii="Arial" w:hAnsi="Arial"/>
          <w:i/>
          <w:iCs/>
          <w:sz w:val="18"/>
          <w:szCs w:val="18"/>
        </w:rPr>
        <w:t>ych</w:t>
      </w:r>
      <w:proofErr w:type="spellEnd"/>
      <w:r w:rsidRPr="001F7AF9">
        <w:rPr>
          <w:rStyle w:val="Brak"/>
          <w:rFonts w:ascii="Arial" w:hAnsi="Arial"/>
          <w:i/>
          <w:iCs/>
          <w:sz w:val="18"/>
          <w:szCs w:val="18"/>
        </w:rPr>
        <w:t>) do podpisania niniejszej oferty w imieniu Wykonawcy(ów)</w:t>
      </w:r>
    </w:p>
    <w:p w14:paraId="50A9E100" w14:textId="77777777" w:rsidR="006E5DBA" w:rsidRDefault="006E5DBA" w:rsidP="006E5DBA"/>
    <w:p w14:paraId="20298E00" w14:textId="77777777" w:rsidR="006E5DBA" w:rsidRDefault="006E5DBA" w:rsidP="006E5DBA">
      <w:pPr>
        <w:rPr>
          <w:rFonts w:ascii="Calibri" w:hAnsi="Calibri" w:cs="Calibri"/>
          <w:b/>
          <w:bCs/>
          <w:iCs/>
          <w:color w:val="5B9BD5"/>
          <w:sz w:val="22"/>
          <w:szCs w:val="22"/>
        </w:rPr>
      </w:pPr>
    </w:p>
    <w:p w14:paraId="75395709" w14:textId="77777777" w:rsidR="006E5DBA" w:rsidRDefault="006E5DBA" w:rsidP="006E5DBA">
      <w:pPr>
        <w:rPr>
          <w:rFonts w:ascii="Calibri" w:hAnsi="Calibri" w:cs="Calibri"/>
          <w:b/>
          <w:bCs/>
          <w:iCs/>
          <w:color w:val="5B9BD5"/>
          <w:sz w:val="22"/>
          <w:szCs w:val="22"/>
        </w:rPr>
      </w:pPr>
    </w:p>
    <w:p w14:paraId="247EAB18" w14:textId="77777777" w:rsidR="006E5DBA" w:rsidRDefault="006E5DBA" w:rsidP="004C0D1A">
      <w:pPr>
        <w:spacing w:before="120" w:after="120"/>
        <w:rPr>
          <w:rStyle w:val="Brak"/>
        </w:rPr>
      </w:pPr>
    </w:p>
    <w:sectPr w:rsidR="006E5DBA" w:rsidSect="004C0D1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BEDE3" w14:textId="77777777" w:rsidR="004308E0" w:rsidRDefault="004308E0" w:rsidP="004C0D1A">
      <w:r>
        <w:separator/>
      </w:r>
    </w:p>
  </w:endnote>
  <w:endnote w:type="continuationSeparator" w:id="0">
    <w:p w14:paraId="3039A2D5" w14:textId="77777777" w:rsidR="004308E0" w:rsidRDefault="004308E0" w:rsidP="004C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5C70B" w14:textId="77777777" w:rsidR="004308E0" w:rsidRDefault="004308E0" w:rsidP="004C0D1A">
      <w:r>
        <w:separator/>
      </w:r>
    </w:p>
  </w:footnote>
  <w:footnote w:type="continuationSeparator" w:id="0">
    <w:p w14:paraId="61527C4E" w14:textId="77777777" w:rsidR="004308E0" w:rsidRDefault="004308E0" w:rsidP="004C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DB78" w14:textId="06D9D08C" w:rsidR="004C0D1A" w:rsidRDefault="004C0D1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222D2D" wp14:editId="6C5F2984">
          <wp:simplePos x="0" y="0"/>
          <wp:positionH relativeFrom="column">
            <wp:posOffset>1097280</wp:posOffset>
          </wp:positionH>
          <wp:positionV relativeFrom="paragraph">
            <wp:posOffset>-635</wp:posOffset>
          </wp:positionV>
          <wp:extent cx="6202680" cy="565150"/>
          <wp:effectExtent l="0" t="0" r="7620" b="6350"/>
          <wp:wrapSquare wrapText="largest"/>
          <wp:docPr id="2" name="Obraz 2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2F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6D58F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1747F4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51E7D3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60E01C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061C0D3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6563A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9A93B7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A1C0C8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A44765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0AB025B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0C926342"/>
    <w:multiLevelType w:val="hybridMultilevel"/>
    <w:tmpl w:val="A98E321C"/>
    <w:lvl w:ilvl="0" w:tplc="AE28C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0D2D7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0E421C3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0F5A0F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107C061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118A0C4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123D52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15D657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16962C1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17A65FB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17EA1BC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184831C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18AA77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18B753A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 w15:restartNumberingAfterBreak="0">
    <w:nsid w:val="18D0256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1A1B347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1A501E3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 w15:restartNumberingAfterBreak="0">
    <w:nsid w:val="1A5036D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1A5E32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1BAF439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1BF00B9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1C272E4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1D0E4EB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1D2E2EE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1FE70DE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1FEF4CD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209775B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218C34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21A5615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22CB745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1" w15:restartNumberingAfterBreak="0">
    <w:nsid w:val="23CB6CB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23FC33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251A19A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4" w15:restartNumberingAfterBreak="0">
    <w:nsid w:val="256C4807"/>
    <w:multiLevelType w:val="hybridMultilevel"/>
    <w:tmpl w:val="B1583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8E48D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26EA28A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7" w15:restartNumberingAfterBreak="0">
    <w:nsid w:val="2827191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8" w15:restartNumberingAfterBreak="0">
    <w:nsid w:val="28573BD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2AA36C82"/>
    <w:multiLevelType w:val="hybridMultilevel"/>
    <w:tmpl w:val="1C2E6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B68714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2B6B5F5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2E076EA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2E9A7DC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2EDB431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5" w15:restartNumberingAfterBreak="0">
    <w:nsid w:val="2EFD6E1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6" w15:restartNumberingAfterBreak="0">
    <w:nsid w:val="305D2A3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7" w15:restartNumberingAfterBreak="0">
    <w:nsid w:val="306C4ACD"/>
    <w:multiLevelType w:val="hybridMultilevel"/>
    <w:tmpl w:val="C456A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6E248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9" w15:restartNumberingAfterBreak="0">
    <w:nsid w:val="30A55D2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0" w15:restartNumberingAfterBreak="0">
    <w:nsid w:val="31C4753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1" w15:restartNumberingAfterBreak="0">
    <w:nsid w:val="33004C7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2" w15:restartNumberingAfterBreak="0">
    <w:nsid w:val="356D5DF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35A9559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4" w15:restartNumberingAfterBreak="0">
    <w:nsid w:val="36104B9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5" w15:restartNumberingAfterBreak="0">
    <w:nsid w:val="36B215B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6" w15:restartNumberingAfterBreak="0">
    <w:nsid w:val="384A1DD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7" w15:restartNumberingAfterBreak="0">
    <w:nsid w:val="388470B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8" w15:restartNumberingAfterBreak="0">
    <w:nsid w:val="38BE14A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9" w15:restartNumberingAfterBreak="0">
    <w:nsid w:val="38DE5CE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0" w15:restartNumberingAfterBreak="0">
    <w:nsid w:val="39FF3151"/>
    <w:multiLevelType w:val="hybridMultilevel"/>
    <w:tmpl w:val="5202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A1447B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2" w15:restartNumberingAfterBreak="0">
    <w:nsid w:val="3A1F7AB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3" w15:restartNumberingAfterBreak="0">
    <w:nsid w:val="3A337A2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4" w15:restartNumberingAfterBreak="0">
    <w:nsid w:val="3A4D529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5" w15:restartNumberingAfterBreak="0">
    <w:nsid w:val="3A533EF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6" w15:restartNumberingAfterBreak="0">
    <w:nsid w:val="3C361DD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7" w15:restartNumberingAfterBreak="0">
    <w:nsid w:val="3CB2476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8" w15:restartNumberingAfterBreak="0">
    <w:nsid w:val="3CBA732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9" w15:restartNumberingAfterBreak="0">
    <w:nsid w:val="3DE826C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0" w15:restartNumberingAfterBreak="0">
    <w:nsid w:val="3DF92D2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1" w15:restartNumberingAfterBreak="0">
    <w:nsid w:val="3F57210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2" w15:restartNumberingAfterBreak="0">
    <w:nsid w:val="3FFA283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3" w15:restartNumberingAfterBreak="0">
    <w:nsid w:val="40B05DE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4" w15:restartNumberingAfterBreak="0">
    <w:nsid w:val="416B5D1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5" w15:restartNumberingAfterBreak="0">
    <w:nsid w:val="41A942B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6" w15:restartNumberingAfterBreak="0">
    <w:nsid w:val="4238268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7" w15:restartNumberingAfterBreak="0">
    <w:nsid w:val="43E5745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8" w15:restartNumberingAfterBreak="0">
    <w:nsid w:val="44F52C5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9" w15:restartNumberingAfterBreak="0">
    <w:nsid w:val="45D406D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0" w15:restartNumberingAfterBreak="0">
    <w:nsid w:val="474C7E4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1" w15:restartNumberingAfterBreak="0">
    <w:nsid w:val="482D359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2" w15:restartNumberingAfterBreak="0">
    <w:nsid w:val="48995B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3" w15:restartNumberingAfterBreak="0">
    <w:nsid w:val="489C3AA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4" w15:restartNumberingAfterBreak="0">
    <w:nsid w:val="4A7A6FC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5" w15:restartNumberingAfterBreak="0">
    <w:nsid w:val="4BB931F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6" w15:restartNumberingAfterBreak="0">
    <w:nsid w:val="4EF4244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7" w15:restartNumberingAfterBreak="0">
    <w:nsid w:val="4FAE1B4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8" w15:restartNumberingAfterBreak="0">
    <w:nsid w:val="50AC26C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9" w15:restartNumberingAfterBreak="0">
    <w:nsid w:val="5163140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0" w15:restartNumberingAfterBreak="0">
    <w:nsid w:val="5252489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1" w15:restartNumberingAfterBreak="0">
    <w:nsid w:val="53A827B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2" w15:restartNumberingAfterBreak="0">
    <w:nsid w:val="53FC41E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3" w15:restartNumberingAfterBreak="0">
    <w:nsid w:val="54F627D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4" w15:restartNumberingAfterBreak="0">
    <w:nsid w:val="55D22C7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5" w15:restartNumberingAfterBreak="0">
    <w:nsid w:val="5760584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6" w15:restartNumberingAfterBreak="0">
    <w:nsid w:val="577C7D6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7" w15:restartNumberingAfterBreak="0">
    <w:nsid w:val="578427C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8" w15:restartNumberingAfterBreak="0">
    <w:nsid w:val="57866B8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9" w15:restartNumberingAfterBreak="0">
    <w:nsid w:val="57E6488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0" w15:restartNumberingAfterBreak="0">
    <w:nsid w:val="581C7AE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1" w15:restartNumberingAfterBreak="0">
    <w:nsid w:val="584761C1"/>
    <w:multiLevelType w:val="hybridMultilevel"/>
    <w:tmpl w:val="E1504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A6F23A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3" w15:restartNumberingAfterBreak="0">
    <w:nsid w:val="5CE16A47"/>
    <w:multiLevelType w:val="hybridMultilevel"/>
    <w:tmpl w:val="083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F70188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5" w15:restartNumberingAfterBreak="0">
    <w:nsid w:val="61247F0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6" w15:restartNumberingAfterBreak="0">
    <w:nsid w:val="614445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7" w15:restartNumberingAfterBreak="0">
    <w:nsid w:val="6260389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8" w15:restartNumberingAfterBreak="0">
    <w:nsid w:val="62D6091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9" w15:restartNumberingAfterBreak="0">
    <w:nsid w:val="639D42D3"/>
    <w:multiLevelType w:val="hybridMultilevel"/>
    <w:tmpl w:val="A2482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4931BE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1" w15:restartNumberingAfterBreak="0">
    <w:nsid w:val="677951D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2" w15:restartNumberingAfterBreak="0">
    <w:nsid w:val="6816572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3" w15:restartNumberingAfterBreak="0">
    <w:nsid w:val="69361B9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4" w15:restartNumberingAfterBreak="0">
    <w:nsid w:val="6AA9300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5" w15:restartNumberingAfterBreak="0">
    <w:nsid w:val="6B5441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6" w15:restartNumberingAfterBreak="0">
    <w:nsid w:val="6CCA52C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7" w15:restartNumberingAfterBreak="0">
    <w:nsid w:val="6E464C8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8" w15:restartNumberingAfterBreak="0">
    <w:nsid w:val="706815B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9" w15:restartNumberingAfterBreak="0">
    <w:nsid w:val="707917E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0" w15:restartNumberingAfterBreak="0">
    <w:nsid w:val="717A203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1" w15:restartNumberingAfterBreak="0">
    <w:nsid w:val="71A350A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2" w15:restartNumberingAfterBreak="0">
    <w:nsid w:val="72C246C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3" w15:restartNumberingAfterBreak="0">
    <w:nsid w:val="72E878C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4" w15:restartNumberingAfterBreak="0">
    <w:nsid w:val="748742E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5" w15:restartNumberingAfterBreak="0">
    <w:nsid w:val="749677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6" w15:restartNumberingAfterBreak="0">
    <w:nsid w:val="7568796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7" w15:restartNumberingAfterBreak="0">
    <w:nsid w:val="7631198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8" w15:restartNumberingAfterBreak="0">
    <w:nsid w:val="77DB6D6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9" w15:restartNumberingAfterBreak="0">
    <w:nsid w:val="7A4D3EB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0" w15:restartNumberingAfterBreak="0">
    <w:nsid w:val="7AF6125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1" w15:restartNumberingAfterBreak="0">
    <w:nsid w:val="7B3D273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2" w15:restartNumberingAfterBreak="0">
    <w:nsid w:val="7B5969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3" w15:restartNumberingAfterBreak="0">
    <w:nsid w:val="7B8A361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4" w15:restartNumberingAfterBreak="0">
    <w:nsid w:val="7C4C4A3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5" w15:restartNumberingAfterBreak="0">
    <w:nsid w:val="7CF45DB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6" w15:restartNumberingAfterBreak="0">
    <w:nsid w:val="7CFD4AB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7" w15:restartNumberingAfterBreak="0">
    <w:nsid w:val="7D9E609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8" w15:restartNumberingAfterBreak="0">
    <w:nsid w:val="7E721C7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9" w15:restartNumberingAfterBreak="0">
    <w:nsid w:val="7EE14B3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321395223">
    <w:abstractNumId w:val="9"/>
  </w:num>
  <w:num w:numId="2" w16cid:durableId="17939890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3370991">
    <w:abstractNumId w:val="133"/>
  </w:num>
  <w:num w:numId="4" w16cid:durableId="1271624695">
    <w:abstractNumId w:val="39"/>
  </w:num>
  <w:num w:numId="5" w16cid:durableId="769929300">
    <w:abstractNumId w:val="101"/>
  </w:num>
  <w:num w:numId="6" w16cid:durableId="1016537066">
    <w:abstractNumId w:val="90"/>
  </w:num>
  <w:num w:numId="7" w16cid:durableId="341324839">
    <w:abstractNumId w:val="43"/>
  </w:num>
  <w:num w:numId="8" w16cid:durableId="2069377208">
    <w:abstractNumId w:val="95"/>
  </w:num>
  <w:num w:numId="9" w16cid:durableId="837578742">
    <w:abstractNumId w:val="0"/>
  </w:num>
  <w:num w:numId="10" w16cid:durableId="107093895">
    <w:abstractNumId w:val="93"/>
  </w:num>
  <w:num w:numId="11" w16cid:durableId="881013948">
    <w:abstractNumId w:val="45"/>
  </w:num>
  <w:num w:numId="12" w16cid:durableId="1256666315">
    <w:abstractNumId w:val="127"/>
  </w:num>
  <w:num w:numId="13" w16cid:durableId="2104304947">
    <w:abstractNumId w:val="91"/>
  </w:num>
  <w:num w:numId="14" w16cid:durableId="1019044746">
    <w:abstractNumId w:val="88"/>
  </w:num>
  <w:num w:numId="15" w16cid:durableId="28186635">
    <w:abstractNumId w:val="33"/>
  </w:num>
  <w:num w:numId="16" w16cid:durableId="542522260">
    <w:abstractNumId w:val="76"/>
  </w:num>
  <w:num w:numId="17" w16cid:durableId="1466850882">
    <w:abstractNumId w:val="128"/>
  </w:num>
  <w:num w:numId="18" w16cid:durableId="1597442045">
    <w:abstractNumId w:val="21"/>
  </w:num>
  <w:num w:numId="19" w16cid:durableId="482698747">
    <w:abstractNumId w:val="75"/>
  </w:num>
  <w:num w:numId="20" w16cid:durableId="138110763">
    <w:abstractNumId w:val="140"/>
  </w:num>
  <w:num w:numId="21" w16cid:durableId="435829384">
    <w:abstractNumId w:val="13"/>
  </w:num>
  <w:num w:numId="22" w16cid:durableId="1151480403">
    <w:abstractNumId w:val="132"/>
  </w:num>
  <w:num w:numId="23" w16cid:durableId="1298030897">
    <w:abstractNumId w:val="42"/>
  </w:num>
  <w:num w:numId="24" w16cid:durableId="1450588750">
    <w:abstractNumId w:val="77"/>
  </w:num>
  <w:num w:numId="25" w16cid:durableId="212889295">
    <w:abstractNumId w:val="38"/>
  </w:num>
  <w:num w:numId="26" w16cid:durableId="1556619050">
    <w:abstractNumId w:val="12"/>
  </w:num>
  <w:num w:numId="27" w16cid:durableId="1176768437">
    <w:abstractNumId w:val="106"/>
  </w:num>
  <w:num w:numId="28" w16cid:durableId="868681001">
    <w:abstractNumId w:val="129"/>
  </w:num>
  <w:num w:numId="29" w16cid:durableId="402989472">
    <w:abstractNumId w:val="68"/>
  </w:num>
  <w:num w:numId="30" w16cid:durableId="495652173">
    <w:abstractNumId w:val="117"/>
  </w:num>
  <w:num w:numId="31" w16cid:durableId="14119710">
    <w:abstractNumId w:val="82"/>
  </w:num>
  <w:num w:numId="32" w16cid:durableId="124932113">
    <w:abstractNumId w:val="122"/>
  </w:num>
  <w:num w:numId="33" w16cid:durableId="1841699296">
    <w:abstractNumId w:val="59"/>
  </w:num>
  <w:num w:numId="34" w16cid:durableId="1795521938">
    <w:abstractNumId w:val="147"/>
  </w:num>
  <w:num w:numId="35" w16cid:durableId="622348185">
    <w:abstractNumId w:val="64"/>
  </w:num>
  <w:num w:numId="36" w16cid:durableId="1797523607">
    <w:abstractNumId w:val="14"/>
  </w:num>
  <w:num w:numId="37" w16cid:durableId="1138256851">
    <w:abstractNumId w:val="87"/>
  </w:num>
  <w:num w:numId="38" w16cid:durableId="1313214430">
    <w:abstractNumId w:val="52"/>
  </w:num>
  <w:num w:numId="39" w16cid:durableId="1587762274">
    <w:abstractNumId w:val="149"/>
  </w:num>
  <w:num w:numId="40" w16cid:durableId="1886602094">
    <w:abstractNumId w:val="53"/>
  </w:num>
  <w:num w:numId="41" w16cid:durableId="309479716">
    <w:abstractNumId w:val="141"/>
  </w:num>
  <w:num w:numId="42" w16cid:durableId="468476067">
    <w:abstractNumId w:val="125"/>
  </w:num>
  <w:num w:numId="43" w16cid:durableId="285310134">
    <w:abstractNumId w:val="24"/>
  </w:num>
  <w:num w:numId="44" w16cid:durableId="369037252">
    <w:abstractNumId w:val="92"/>
  </w:num>
  <w:num w:numId="45" w16cid:durableId="2123720204">
    <w:abstractNumId w:val="97"/>
  </w:num>
  <w:num w:numId="46" w16cid:durableId="642197554">
    <w:abstractNumId w:val="56"/>
  </w:num>
  <w:num w:numId="47" w16cid:durableId="1317145147">
    <w:abstractNumId w:val="131"/>
  </w:num>
  <w:num w:numId="48" w16cid:durableId="407731950">
    <w:abstractNumId w:val="120"/>
  </w:num>
  <w:num w:numId="49" w16cid:durableId="1023242861">
    <w:abstractNumId w:val="134"/>
  </w:num>
  <w:num w:numId="50" w16cid:durableId="2100516570">
    <w:abstractNumId w:val="99"/>
  </w:num>
  <w:num w:numId="51" w16cid:durableId="1021904969">
    <w:abstractNumId w:val="34"/>
  </w:num>
  <w:num w:numId="52" w16cid:durableId="350498426">
    <w:abstractNumId w:val="96"/>
  </w:num>
  <w:num w:numId="53" w16cid:durableId="1053819994">
    <w:abstractNumId w:val="73"/>
  </w:num>
  <w:num w:numId="54" w16cid:durableId="801966235">
    <w:abstractNumId w:val="26"/>
  </w:num>
  <w:num w:numId="55" w16cid:durableId="1282111872">
    <w:abstractNumId w:val="146"/>
  </w:num>
  <w:num w:numId="56" w16cid:durableId="1892619651">
    <w:abstractNumId w:val="86"/>
  </w:num>
  <w:num w:numId="57" w16cid:durableId="1951469893">
    <w:abstractNumId w:val="46"/>
  </w:num>
  <w:num w:numId="58" w16cid:durableId="1072118585">
    <w:abstractNumId w:val="72"/>
  </w:num>
  <w:num w:numId="59" w16cid:durableId="1267159525">
    <w:abstractNumId w:val="78"/>
  </w:num>
  <w:num w:numId="60" w16cid:durableId="2106612473">
    <w:abstractNumId w:val="115"/>
  </w:num>
  <w:num w:numId="61" w16cid:durableId="1339042712">
    <w:abstractNumId w:val="35"/>
  </w:num>
  <w:num w:numId="62" w16cid:durableId="340818351">
    <w:abstractNumId w:val="109"/>
  </w:num>
  <w:num w:numId="63" w16cid:durableId="2075156899">
    <w:abstractNumId w:val="108"/>
  </w:num>
  <w:num w:numId="64" w16cid:durableId="143011105">
    <w:abstractNumId w:val="66"/>
  </w:num>
  <w:num w:numId="65" w16cid:durableId="2009672753">
    <w:abstractNumId w:val="114"/>
  </w:num>
  <w:num w:numId="66" w16cid:durableId="153879275">
    <w:abstractNumId w:val="47"/>
  </w:num>
  <w:num w:numId="67" w16cid:durableId="766192619">
    <w:abstractNumId w:val="142"/>
  </w:num>
  <w:num w:numId="68" w16cid:durableId="301351846">
    <w:abstractNumId w:val="107"/>
  </w:num>
  <w:num w:numId="69" w16cid:durableId="94446264">
    <w:abstractNumId w:val="61"/>
  </w:num>
  <w:num w:numId="70" w16cid:durableId="502745858">
    <w:abstractNumId w:val="25"/>
  </w:num>
  <w:num w:numId="71" w16cid:durableId="1473870176">
    <w:abstractNumId w:val="30"/>
  </w:num>
  <w:num w:numId="72" w16cid:durableId="889463357">
    <w:abstractNumId w:val="69"/>
  </w:num>
  <w:num w:numId="73" w16cid:durableId="1137916618">
    <w:abstractNumId w:val="136"/>
  </w:num>
  <w:num w:numId="74" w16cid:durableId="391151557">
    <w:abstractNumId w:val="4"/>
  </w:num>
  <w:num w:numId="75" w16cid:durableId="143159163">
    <w:abstractNumId w:val="116"/>
  </w:num>
  <w:num w:numId="76" w16cid:durableId="523633562">
    <w:abstractNumId w:val="126"/>
  </w:num>
  <w:num w:numId="77" w16cid:durableId="1253659642">
    <w:abstractNumId w:val="20"/>
  </w:num>
  <w:num w:numId="78" w16cid:durableId="1884904117">
    <w:abstractNumId w:val="144"/>
  </w:num>
  <w:num w:numId="79" w16cid:durableId="207765997">
    <w:abstractNumId w:val="81"/>
  </w:num>
  <w:num w:numId="80" w16cid:durableId="1935481079">
    <w:abstractNumId w:val="145"/>
  </w:num>
  <w:num w:numId="81" w16cid:durableId="1596784967">
    <w:abstractNumId w:val="55"/>
  </w:num>
  <w:num w:numId="82" w16cid:durableId="653534337">
    <w:abstractNumId w:val="2"/>
  </w:num>
  <w:num w:numId="83" w16cid:durableId="841773531">
    <w:abstractNumId w:val="85"/>
  </w:num>
  <w:num w:numId="84" w16cid:durableId="1020276300">
    <w:abstractNumId w:val="49"/>
  </w:num>
  <w:num w:numId="85" w16cid:durableId="1467044338">
    <w:abstractNumId w:val="7"/>
  </w:num>
  <w:num w:numId="86" w16cid:durableId="2051832558">
    <w:abstractNumId w:val="137"/>
  </w:num>
  <w:num w:numId="87" w16cid:durableId="1234660265">
    <w:abstractNumId w:val="41"/>
  </w:num>
  <w:num w:numId="88" w16cid:durableId="232738854">
    <w:abstractNumId w:val="29"/>
  </w:num>
  <w:num w:numId="89" w16cid:durableId="297414775">
    <w:abstractNumId w:val="110"/>
  </w:num>
  <w:num w:numId="90" w16cid:durableId="107088806">
    <w:abstractNumId w:val="84"/>
  </w:num>
  <w:num w:numId="91" w16cid:durableId="82189955">
    <w:abstractNumId w:val="31"/>
  </w:num>
  <w:num w:numId="92" w16cid:durableId="1032192375">
    <w:abstractNumId w:val="48"/>
  </w:num>
  <w:num w:numId="93" w16cid:durableId="1847011363">
    <w:abstractNumId w:val="63"/>
  </w:num>
  <w:num w:numId="94" w16cid:durableId="1930193831">
    <w:abstractNumId w:val="89"/>
  </w:num>
  <w:num w:numId="95" w16cid:durableId="1012221573">
    <w:abstractNumId w:val="148"/>
  </w:num>
  <w:num w:numId="96" w16cid:durableId="268583907">
    <w:abstractNumId w:val="22"/>
  </w:num>
  <w:num w:numId="97" w16cid:durableId="236399544">
    <w:abstractNumId w:val="10"/>
  </w:num>
  <w:num w:numId="98" w16cid:durableId="1761176170">
    <w:abstractNumId w:val="5"/>
  </w:num>
  <w:num w:numId="99" w16cid:durableId="837690864">
    <w:abstractNumId w:val="15"/>
  </w:num>
  <w:num w:numId="100" w16cid:durableId="314459644">
    <w:abstractNumId w:val="16"/>
  </w:num>
  <w:num w:numId="101" w16cid:durableId="668753431">
    <w:abstractNumId w:val="51"/>
  </w:num>
  <w:num w:numId="102" w16cid:durableId="1848448459">
    <w:abstractNumId w:val="130"/>
  </w:num>
  <w:num w:numId="103" w16cid:durableId="970869237">
    <w:abstractNumId w:val="36"/>
  </w:num>
  <w:num w:numId="104" w16cid:durableId="2111970428">
    <w:abstractNumId w:val="58"/>
  </w:num>
  <w:num w:numId="105" w16cid:durableId="1928028121">
    <w:abstractNumId w:val="103"/>
  </w:num>
  <w:num w:numId="106" w16cid:durableId="1392390072">
    <w:abstractNumId w:val="98"/>
  </w:num>
  <w:num w:numId="107" w16cid:durableId="1492407217">
    <w:abstractNumId w:val="94"/>
  </w:num>
  <w:num w:numId="108" w16cid:durableId="1727415047">
    <w:abstractNumId w:val="23"/>
  </w:num>
  <w:num w:numId="109" w16cid:durableId="933125010">
    <w:abstractNumId w:val="65"/>
  </w:num>
  <w:num w:numId="110" w16cid:durableId="1278685177">
    <w:abstractNumId w:val="8"/>
  </w:num>
  <w:num w:numId="111" w16cid:durableId="726028692">
    <w:abstractNumId w:val="62"/>
  </w:num>
  <w:num w:numId="112" w16cid:durableId="1728068547">
    <w:abstractNumId w:val="112"/>
  </w:num>
  <w:num w:numId="113" w16cid:durableId="1565795648">
    <w:abstractNumId w:val="74"/>
  </w:num>
  <w:num w:numId="114" w16cid:durableId="853613788">
    <w:abstractNumId w:val="121"/>
  </w:num>
  <w:num w:numId="115" w16cid:durableId="1636061290">
    <w:abstractNumId w:val="1"/>
  </w:num>
  <w:num w:numId="116" w16cid:durableId="1005011104">
    <w:abstractNumId w:val="71"/>
  </w:num>
  <w:num w:numId="117" w16cid:durableId="1940605546">
    <w:abstractNumId w:val="139"/>
  </w:num>
  <w:num w:numId="118" w16cid:durableId="416631806">
    <w:abstractNumId w:val="17"/>
  </w:num>
  <w:num w:numId="119" w16cid:durableId="575406455">
    <w:abstractNumId w:val="50"/>
  </w:num>
  <w:num w:numId="120" w16cid:durableId="1772815650">
    <w:abstractNumId w:val="102"/>
  </w:num>
  <w:num w:numId="121" w16cid:durableId="487013471">
    <w:abstractNumId w:val="60"/>
  </w:num>
  <w:num w:numId="122" w16cid:durableId="939917858">
    <w:abstractNumId w:val="67"/>
  </w:num>
  <w:num w:numId="123" w16cid:durableId="256981188">
    <w:abstractNumId w:val="135"/>
  </w:num>
  <w:num w:numId="124" w16cid:durableId="1906719612">
    <w:abstractNumId w:val="124"/>
  </w:num>
  <w:num w:numId="125" w16cid:durableId="835846320">
    <w:abstractNumId w:val="28"/>
  </w:num>
  <w:num w:numId="126" w16cid:durableId="534931137">
    <w:abstractNumId w:val="54"/>
  </w:num>
  <w:num w:numId="127" w16cid:durableId="947353556">
    <w:abstractNumId w:val="80"/>
  </w:num>
  <w:num w:numId="128" w16cid:durableId="1076129858">
    <w:abstractNumId w:val="105"/>
  </w:num>
  <w:num w:numId="129" w16cid:durableId="1610236374">
    <w:abstractNumId w:val="113"/>
  </w:num>
  <w:num w:numId="130" w16cid:durableId="1571039494">
    <w:abstractNumId w:val="57"/>
  </w:num>
  <w:num w:numId="131" w16cid:durableId="39595340">
    <w:abstractNumId w:val="11"/>
  </w:num>
  <w:num w:numId="132" w16cid:durableId="2068188867">
    <w:abstractNumId w:val="119"/>
  </w:num>
  <w:num w:numId="133" w16cid:durableId="1918979411">
    <w:abstractNumId w:val="111"/>
  </w:num>
  <w:num w:numId="134" w16cid:durableId="513887782">
    <w:abstractNumId w:val="70"/>
  </w:num>
  <w:num w:numId="135" w16cid:durableId="419179994">
    <w:abstractNumId w:val="100"/>
  </w:num>
  <w:num w:numId="136" w16cid:durableId="1308903006">
    <w:abstractNumId w:val="3"/>
  </w:num>
  <w:num w:numId="137" w16cid:durableId="1705138064">
    <w:abstractNumId w:val="83"/>
  </w:num>
  <w:num w:numId="138" w16cid:durableId="2128350332">
    <w:abstractNumId w:val="32"/>
  </w:num>
  <w:num w:numId="139" w16cid:durableId="252325078">
    <w:abstractNumId w:val="19"/>
  </w:num>
  <w:num w:numId="140" w16cid:durableId="1011298567">
    <w:abstractNumId w:val="18"/>
  </w:num>
  <w:num w:numId="141" w16cid:durableId="1296761129">
    <w:abstractNumId w:val="138"/>
  </w:num>
  <w:num w:numId="142" w16cid:durableId="2132091338">
    <w:abstractNumId w:val="37"/>
  </w:num>
  <w:num w:numId="143" w16cid:durableId="148986425">
    <w:abstractNumId w:val="118"/>
  </w:num>
  <w:num w:numId="144" w16cid:durableId="1306079570">
    <w:abstractNumId w:val="123"/>
  </w:num>
  <w:num w:numId="145" w16cid:durableId="50232159">
    <w:abstractNumId w:val="40"/>
  </w:num>
  <w:num w:numId="146" w16cid:durableId="81725600">
    <w:abstractNumId w:val="79"/>
  </w:num>
  <w:num w:numId="147" w16cid:durableId="16541092">
    <w:abstractNumId w:val="6"/>
  </w:num>
  <w:num w:numId="148" w16cid:durableId="944731951">
    <w:abstractNumId w:val="27"/>
  </w:num>
  <w:num w:numId="149" w16cid:durableId="52505861">
    <w:abstractNumId w:val="104"/>
  </w:num>
  <w:num w:numId="150" w16cid:durableId="966738136">
    <w:abstractNumId w:val="143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1A"/>
    <w:rsid w:val="000152DD"/>
    <w:rsid w:val="000C4D7E"/>
    <w:rsid w:val="000D1395"/>
    <w:rsid w:val="001C3A64"/>
    <w:rsid w:val="001D44C9"/>
    <w:rsid w:val="00296515"/>
    <w:rsid w:val="002B6E27"/>
    <w:rsid w:val="002F3D50"/>
    <w:rsid w:val="0036001D"/>
    <w:rsid w:val="003E588E"/>
    <w:rsid w:val="004308E0"/>
    <w:rsid w:val="00497266"/>
    <w:rsid w:val="004C0D1A"/>
    <w:rsid w:val="004F55A6"/>
    <w:rsid w:val="00597D95"/>
    <w:rsid w:val="006E1181"/>
    <w:rsid w:val="006E5DBA"/>
    <w:rsid w:val="00744AC6"/>
    <w:rsid w:val="007F38A8"/>
    <w:rsid w:val="008C3518"/>
    <w:rsid w:val="008E0E36"/>
    <w:rsid w:val="009413AD"/>
    <w:rsid w:val="009D7B73"/>
    <w:rsid w:val="00A772F6"/>
    <w:rsid w:val="00AE290A"/>
    <w:rsid w:val="00B42D3B"/>
    <w:rsid w:val="00C21F34"/>
    <w:rsid w:val="00CA4D2A"/>
    <w:rsid w:val="00DB115B"/>
    <w:rsid w:val="00DF1B9A"/>
    <w:rsid w:val="00E67D05"/>
    <w:rsid w:val="00EC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D828"/>
  <w15:chartTrackingRefBased/>
  <w15:docId w15:val="{C7A499F8-06BE-48D2-B86B-687EFFD0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D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4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next w:val="Normalny"/>
    <w:link w:val="Nagwek3Znak"/>
    <w:uiPriority w:val="9"/>
    <w:unhideWhenUsed/>
    <w:qFormat/>
    <w:rsid w:val="004C0D1A"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  <w:outlineLvl w:val="2"/>
    </w:pPr>
    <w:rPr>
      <w:rFonts w:ascii="Arial" w:eastAsia="Arial" w:hAnsi="Arial" w:cs="Arial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C0D1A"/>
    <w:rPr>
      <w:rFonts w:ascii="Arial" w:eastAsia="Arial" w:hAnsi="Arial" w:cs="Arial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BrakA">
    <w:name w:val="Brak A"/>
    <w:qFormat/>
    <w:rsid w:val="004C0D1A"/>
  </w:style>
  <w:style w:type="character" w:customStyle="1" w:styleId="Brak">
    <w:name w:val="Brak"/>
    <w:rsid w:val="004C0D1A"/>
  </w:style>
  <w:style w:type="character" w:customStyle="1" w:styleId="Hyperlink4">
    <w:name w:val="Hyperlink.4"/>
    <w:basedOn w:val="Brak"/>
    <w:rsid w:val="004C0D1A"/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0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D1A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0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D1A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Hyperlink3">
    <w:name w:val="Hyperlink.3"/>
    <w:rsid w:val="00A772F6"/>
    <w:rPr>
      <w:rFonts w:ascii="Arial" w:hAnsi="Arial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6E5D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hAnsi="Courier New" w:cs="Courier New"/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ZwykytekstZnak">
    <w:name w:val="Zwykły tekst Znak"/>
    <w:basedOn w:val="Domylnaczcionkaakapitu"/>
    <w:link w:val="Zwykytekst"/>
    <w:rsid w:val="006E5DBA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6E5D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1D44C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1D44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90" w:line="380" w:lineRule="atLeast"/>
      <w:ind w:left="708"/>
      <w:jc w:val="both"/>
    </w:pPr>
    <w:rPr>
      <w:rFonts w:ascii="Calibri" w:hAnsi="Calibri"/>
      <w:color w:val="auto"/>
      <w:w w:val="89"/>
      <w:sz w:val="25"/>
      <w:szCs w:val="4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kapitzlistZnak">
    <w:name w:val="Akapit z listą Znak"/>
    <w:link w:val="Akapitzlist"/>
    <w:uiPriority w:val="34"/>
    <w:locked/>
    <w:rsid w:val="001D44C9"/>
    <w:rPr>
      <w:rFonts w:ascii="Calibri" w:eastAsia="Times New Roman" w:hAnsi="Calibri" w:cs="Times New Roman"/>
      <w:w w:val="89"/>
      <w:kern w:val="0"/>
      <w:sz w:val="25"/>
      <w:szCs w:val="40"/>
      <w:lang w:eastAsia="pl-PL"/>
      <w14:ligatures w14:val="none"/>
    </w:rPr>
  </w:style>
  <w:style w:type="paragraph" w:styleId="Bezodstpw">
    <w:name w:val="No Spacing"/>
    <w:uiPriority w:val="1"/>
    <w:qFormat/>
    <w:rsid w:val="001D44C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  <w14:ligatures w14:val="none"/>
    </w:rPr>
  </w:style>
  <w:style w:type="character" w:styleId="Odwoaniedokomentarza">
    <w:name w:val="annotation reference"/>
    <w:uiPriority w:val="99"/>
    <w:unhideWhenUsed/>
    <w:rsid w:val="001D4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44C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color w:val="auto"/>
      <w:kern w:val="1"/>
      <w:sz w:val="20"/>
      <w:szCs w:val="20"/>
      <w:bdr w:val="none" w:sz="0" w:space="0" w:color="auto"/>
      <w:lang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44C9"/>
    <w:rPr>
      <w:rFonts w:ascii="Times New Roman" w:eastAsia="Times New Roman" w:hAnsi="Times New Roman" w:cs="Times New Roman"/>
      <w:kern w:val="1"/>
      <w:sz w:val="20"/>
      <w:szCs w:val="20"/>
      <w:lang w:eastAsia="zh-CN"/>
      <w14:ligatures w14:val="none"/>
    </w:rPr>
  </w:style>
  <w:style w:type="paragraph" w:styleId="Poprawka">
    <w:name w:val="Revision"/>
    <w:hidden/>
    <w:uiPriority w:val="99"/>
    <w:semiHidden/>
    <w:rsid w:val="001D44C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8A8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textAlignment w:val="auto"/>
    </w:pPr>
    <w:rPr>
      <w:b/>
      <w:bCs/>
      <w:color w:val="000000"/>
      <w:kern w:val="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8A8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92CC3-0874-4CD0-BC08-518B5723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54</Pages>
  <Words>8459</Words>
  <Characters>50754</Characters>
  <Application>Microsoft Office Word</Application>
  <DocSecurity>0</DocSecurity>
  <Lines>422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JK</dc:creator>
  <cp:keywords/>
  <dc:description/>
  <cp:lastModifiedBy>Magdalena JK</cp:lastModifiedBy>
  <cp:revision>2</cp:revision>
  <dcterms:created xsi:type="dcterms:W3CDTF">2024-11-22T12:11:00Z</dcterms:created>
  <dcterms:modified xsi:type="dcterms:W3CDTF">2024-11-22T12:11:00Z</dcterms:modified>
</cp:coreProperties>
</file>