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71" w:rsidRPr="008574D2" w:rsidRDefault="009B2DB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  <w:r w:rsidRPr="008574D2">
        <w:rPr>
          <w:rFonts w:ascii="Cambria" w:hAnsi="Cambria"/>
          <w:b/>
          <w:sz w:val="22"/>
          <w:szCs w:val="22"/>
        </w:rPr>
        <w:t>Nazwa oferenta, siedziba</w:t>
      </w:r>
    </w:p>
    <w:p w:rsidR="00A87B6D" w:rsidRPr="008574D2" w:rsidRDefault="00A87B6D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801F15" w:rsidRPr="008574D2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8574D2">
        <w:rPr>
          <w:rFonts w:ascii="Cambria" w:hAnsi="Cambria"/>
          <w:b/>
          <w:i/>
          <w:sz w:val="22"/>
          <w:szCs w:val="22"/>
        </w:rPr>
        <w:t xml:space="preserve">OŚWIADCZENIE </w:t>
      </w:r>
    </w:p>
    <w:p w:rsidR="00121C3F" w:rsidRPr="008574D2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8574D2">
        <w:rPr>
          <w:rFonts w:ascii="Cambria" w:hAnsi="Cambria"/>
          <w:b/>
          <w:i/>
          <w:sz w:val="22"/>
          <w:szCs w:val="22"/>
        </w:rPr>
        <w:t xml:space="preserve">O SPEŁNIENIU WARUNKÓW </w:t>
      </w:r>
      <w:r w:rsidR="009A64DA" w:rsidRPr="008574D2">
        <w:rPr>
          <w:rFonts w:ascii="Cambria" w:hAnsi="Cambria"/>
          <w:b/>
          <w:i/>
          <w:sz w:val="22"/>
          <w:szCs w:val="22"/>
        </w:rPr>
        <w:t>UDZIAŁU W POSTĘPOWANIU</w:t>
      </w:r>
    </w:p>
    <w:p w:rsidR="00406E71" w:rsidRPr="008574D2" w:rsidRDefault="00C27A6D" w:rsidP="00D67C3A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8574D2">
        <w:rPr>
          <w:rFonts w:ascii="Cambria" w:hAnsi="Cambria"/>
          <w:b/>
          <w:i/>
          <w:sz w:val="22"/>
          <w:szCs w:val="22"/>
        </w:rPr>
        <w:t>(dotyczy zadania nr</w:t>
      </w:r>
      <w:r w:rsidR="00157A67">
        <w:rPr>
          <w:rFonts w:ascii="Cambria" w:hAnsi="Cambria"/>
          <w:b/>
          <w:i/>
          <w:sz w:val="22"/>
          <w:szCs w:val="22"/>
        </w:rPr>
        <w:t xml:space="preserve"> </w:t>
      </w:r>
      <w:r w:rsidR="008F76AD" w:rsidRPr="008574D2">
        <w:rPr>
          <w:rFonts w:ascii="Cambria" w:hAnsi="Cambria"/>
          <w:b/>
          <w:i/>
          <w:sz w:val="22"/>
          <w:szCs w:val="22"/>
        </w:rPr>
        <w:t>2</w:t>
      </w:r>
      <w:r w:rsidRPr="008574D2">
        <w:rPr>
          <w:rFonts w:ascii="Cambria" w:hAnsi="Cambria"/>
          <w:b/>
          <w:i/>
          <w:sz w:val="22"/>
          <w:szCs w:val="22"/>
        </w:rPr>
        <w:t>)</w:t>
      </w:r>
    </w:p>
    <w:p w:rsidR="00133CAA" w:rsidRPr="008574D2" w:rsidRDefault="00FF0440" w:rsidP="00D67C3A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8574D2">
        <w:rPr>
          <w:rFonts w:ascii="Cambria" w:hAnsi="Cambria"/>
        </w:rPr>
        <w:t xml:space="preserve">Składając ofertę w postępowaniu </w:t>
      </w:r>
      <w:bookmarkStart w:id="0" w:name="OLE_LINK5"/>
      <w:bookmarkStart w:id="1" w:name="OLE_LINK6"/>
      <w:r w:rsidRPr="008574D2">
        <w:rPr>
          <w:rFonts w:ascii="Cambria" w:hAnsi="Cambria"/>
        </w:rPr>
        <w:t xml:space="preserve">o udzielenie zamówienia o równowartości poniżej </w:t>
      </w:r>
      <w:bookmarkEnd w:id="0"/>
      <w:bookmarkEnd w:id="1"/>
      <w:r w:rsidR="00BA3E71" w:rsidRPr="008574D2">
        <w:rPr>
          <w:rFonts w:ascii="Cambria" w:hAnsi="Cambria"/>
        </w:rPr>
        <w:t xml:space="preserve">130 000,00 zł </w:t>
      </w:r>
      <w:r w:rsidR="00133CAA" w:rsidRPr="008574D2">
        <w:rPr>
          <w:rFonts w:ascii="Cambria" w:hAnsi="Cambria"/>
        </w:rPr>
        <w:t xml:space="preserve">na </w:t>
      </w:r>
      <w:r w:rsidR="00914E46" w:rsidRPr="008574D2">
        <w:rPr>
          <w:rFonts w:ascii="Cambria" w:hAnsi="Cambria"/>
          <w:b/>
          <w:color w:val="000000"/>
        </w:rPr>
        <w:t xml:space="preserve">serwis </w:t>
      </w:r>
      <w:r w:rsidR="00133CAA" w:rsidRPr="008574D2">
        <w:rPr>
          <w:rFonts w:ascii="Cambria" w:hAnsi="Cambria"/>
          <w:b/>
          <w:color w:val="000000"/>
        </w:rPr>
        <w:t>i</w:t>
      </w:r>
      <w:r w:rsidR="00133CAA" w:rsidRPr="008574D2">
        <w:rPr>
          <w:rFonts w:ascii="Cambria" w:hAnsi="Cambria"/>
          <w:b/>
          <w:bCs/>
        </w:rPr>
        <w:t xml:space="preserve"> konserwację </w:t>
      </w:r>
      <w:r w:rsidR="00913133" w:rsidRPr="008574D2">
        <w:rPr>
          <w:rFonts w:ascii="Cambria" w:hAnsi="Cambria"/>
          <w:b/>
          <w:bCs/>
        </w:rPr>
        <w:t xml:space="preserve">instalacji przeciwpożarowych SSP i DSO, </w:t>
      </w:r>
      <w:r w:rsidR="00133CAA" w:rsidRPr="008574D2">
        <w:rPr>
          <w:rFonts w:ascii="Cambria" w:hAnsi="Cambria"/>
          <w:b/>
          <w:bCs/>
        </w:rPr>
        <w:t>zainstalowanych</w:t>
      </w:r>
      <w:r w:rsidR="00157A67">
        <w:rPr>
          <w:rFonts w:ascii="Cambria" w:hAnsi="Cambria"/>
          <w:b/>
          <w:bCs/>
        </w:rPr>
        <w:t xml:space="preserve">                              </w:t>
      </w:r>
      <w:r w:rsidR="00133CAA" w:rsidRPr="008574D2">
        <w:rPr>
          <w:rFonts w:ascii="Cambria" w:hAnsi="Cambria"/>
          <w:b/>
          <w:bCs/>
        </w:rPr>
        <w:t xml:space="preserve">w obiektach Miejskiego Ośrodka Sportu i Rekreacji „Bystrzyca” w Lublinie Sp. z o.o. </w:t>
      </w:r>
      <w:r w:rsidR="008F76AD" w:rsidRPr="008574D2">
        <w:rPr>
          <w:rFonts w:ascii="Cambria" w:hAnsi="Cambria"/>
          <w:b/>
          <w:bCs/>
        </w:rPr>
        <w:t>wg zadań 1-</w:t>
      </w:r>
      <w:r w:rsidR="006425E2">
        <w:rPr>
          <w:rFonts w:ascii="Cambria" w:hAnsi="Cambria"/>
          <w:b/>
          <w:bCs/>
        </w:rPr>
        <w:t>9</w:t>
      </w:r>
      <w:r w:rsidR="00133CAA" w:rsidRPr="008574D2">
        <w:rPr>
          <w:rFonts w:ascii="Cambria" w:hAnsi="Cambria"/>
          <w:b/>
          <w:bCs/>
        </w:rPr>
        <w:t>:</w:t>
      </w:r>
    </w:p>
    <w:p w:rsidR="008F76AD" w:rsidRPr="008574D2" w:rsidRDefault="008F76AD" w:rsidP="008F76AD">
      <w:pPr>
        <w:jc w:val="both"/>
        <w:rPr>
          <w:rFonts w:ascii="Cambria" w:hAnsi="Cambria"/>
          <w:b/>
          <w:i/>
          <w:color w:val="000000"/>
        </w:rPr>
      </w:pPr>
      <w:r w:rsidRPr="008574D2">
        <w:rPr>
          <w:rFonts w:ascii="Cambria" w:hAnsi="Cambria"/>
          <w:b/>
          <w:color w:val="000000"/>
        </w:rPr>
        <w:t xml:space="preserve">Serwis i konserwacja Systemu Sygnalizacji Pożaru (SSP) zainstalowanych w </w:t>
      </w:r>
      <w:r w:rsidRPr="008574D2">
        <w:rPr>
          <w:rFonts w:ascii="Cambria" w:hAnsi="Cambria"/>
          <w:b/>
        </w:rPr>
        <w:t xml:space="preserve">budynkach Obiektów Sportowo-Rekreacyjnych </w:t>
      </w:r>
      <w:r w:rsidRPr="008574D2">
        <w:rPr>
          <w:rFonts w:ascii="Cambria" w:hAnsi="Cambria"/>
          <w:b/>
          <w:color w:val="000000"/>
        </w:rPr>
        <w:t xml:space="preserve">AQUA Lublin, </w:t>
      </w:r>
      <w:r w:rsidRPr="008574D2">
        <w:rPr>
          <w:rFonts w:ascii="Cambria" w:hAnsi="Cambria"/>
          <w:b/>
        </w:rPr>
        <w:t>pływalni H2O</w:t>
      </w:r>
      <w:r w:rsidRPr="008574D2">
        <w:rPr>
          <w:rFonts w:ascii="Cambria" w:hAnsi="Cambria"/>
          <w:b/>
          <w:color w:val="000000"/>
        </w:rPr>
        <w:t xml:space="preserve"> Hali im. Niedzieli, </w:t>
      </w:r>
      <w:r w:rsidR="00DE5637">
        <w:rPr>
          <w:rFonts w:ascii="Cambria" w:hAnsi="Cambria"/>
          <w:b/>
          <w:color w:val="000000"/>
        </w:rPr>
        <w:t xml:space="preserve">Icemanii, </w:t>
      </w:r>
      <w:r w:rsidRPr="008574D2">
        <w:rPr>
          <w:rFonts w:ascii="Cambria" w:hAnsi="Cambria"/>
          <w:b/>
          <w:color w:val="000000"/>
        </w:rPr>
        <w:t>biurach</w:t>
      </w:r>
      <w:r w:rsidR="00157A67">
        <w:rPr>
          <w:rFonts w:ascii="Cambria" w:hAnsi="Cambria"/>
          <w:b/>
          <w:color w:val="000000"/>
        </w:rPr>
        <w:t xml:space="preserve"> </w:t>
      </w:r>
      <w:r w:rsidRPr="008574D2">
        <w:rPr>
          <w:rFonts w:ascii="Cambria" w:hAnsi="Cambria"/>
          <w:b/>
          <w:color w:val="000000"/>
        </w:rPr>
        <w:t>i salce tenisa stołowego przy Al. Zygmuntowskich 4 w Lublinie.</w:t>
      </w:r>
    </w:p>
    <w:p w:rsidR="003E094C" w:rsidRPr="008574D2" w:rsidRDefault="003E094C" w:rsidP="00D67C3A">
      <w:pPr>
        <w:pStyle w:val="NormalnyWeb"/>
        <w:spacing w:before="0" w:beforeAutospacing="0" w:after="0" w:line="276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C27A6D" w:rsidRPr="008574D2" w:rsidRDefault="00FF0440" w:rsidP="00D67C3A">
      <w:pPr>
        <w:pStyle w:val="NormalnyWeb"/>
        <w:spacing w:before="0" w:beforeAutospacing="0" w:after="0" w:line="276" w:lineRule="auto"/>
        <w:ind w:left="284" w:hanging="284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574D2">
        <w:rPr>
          <w:rFonts w:ascii="Cambria" w:hAnsi="Cambria"/>
          <w:sz w:val="22"/>
          <w:szCs w:val="22"/>
        </w:rPr>
        <w:t>oświadczam, że</w:t>
      </w:r>
      <w:r w:rsidR="007511A5" w:rsidRPr="008574D2">
        <w:rPr>
          <w:rFonts w:ascii="Cambria" w:hAnsi="Cambria"/>
          <w:sz w:val="22"/>
          <w:szCs w:val="22"/>
        </w:rPr>
        <w:t xml:space="preserve"> posiadam </w:t>
      </w:r>
      <w:r w:rsidR="00C27A6D" w:rsidRPr="008574D2">
        <w:rPr>
          <w:rFonts w:ascii="Cambria" w:hAnsi="Cambria"/>
          <w:iCs/>
          <w:sz w:val="22"/>
          <w:szCs w:val="22"/>
        </w:rPr>
        <w:t>:</w:t>
      </w:r>
    </w:p>
    <w:p w:rsidR="003E094C" w:rsidRPr="008574D2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  <w:i/>
          <w:iCs/>
        </w:rPr>
      </w:pPr>
      <w:r w:rsidRPr="008574D2">
        <w:rPr>
          <w:rFonts w:ascii="Cambria" w:hAnsi="Cambria"/>
        </w:rPr>
        <w:t>niezbędną wiedzę i doświadczenie, konieczne do prowadzenia skutecznych prac serwisowych</w:t>
      </w:r>
    </w:p>
    <w:p w:rsidR="003E094C" w:rsidRPr="008574D2" w:rsidRDefault="003E094C" w:rsidP="00D67C3A">
      <w:pPr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8574D2">
        <w:rPr>
          <w:rFonts w:ascii="Cambria" w:hAnsi="Cambria"/>
        </w:rPr>
        <w:t>autoryzację producentów urządzeń podlegających serwisom i konserwacjom, jak również wszystkie wymagane, udokumentowane kwalifikacje krajowe, m. in.:</w:t>
      </w:r>
    </w:p>
    <w:p w:rsidR="003E094C" w:rsidRPr="008574D2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8574D2">
        <w:rPr>
          <w:rFonts w:ascii="Cambria" w:hAnsi="Cambria"/>
        </w:rPr>
        <w:t>koncesję MSWiA w zakresie eksploatacji, konserwacji i napraw mechanicznych i elektronicznych systemów zabezpieczeń technicznych,</w:t>
      </w:r>
    </w:p>
    <w:p w:rsidR="003E094C" w:rsidRPr="008574D2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8574D2">
        <w:rPr>
          <w:rFonts w:ascii="Cambria" w:hAnsi="Cambria"/>
        </w:rPr>
        <w:t>zezwolenie Państwowej Agencji Atomistyki przy prowadzeniu konserwacji jonizacyjnych czujek dymu,</w:t>
      </w:r>
    </w:p>
    <w:p w:rsidR="003E094C" w:rsidRPr="008574D2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8574D2">
        <w:rPr>
          <w:rFonts w:ascii="Cambria" w:hAnsi="Cambria"/>
        </w:rPr>
        <w:t>autoryzację producenta Systemu Sygnalizacji Pożaru Polon Alfa na instalację i konserwację urządzeń sygnalizacji pożarowej,</w:t>
      </w:r>
    </w:p>
    <w:p w:rsidR="003E094C" w:rsidRPr="008574D2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8574D2">
        <w:rPr>
          <w:rFonts w:ascii="Cambria" w:hAnsi="Cambria"/>
        </w:rPr>
        <w:t>świadectwo producenta Systemu Sygnalizacji Pożaru Polon Alfa uprawniające do instalowania, programowania i konserwacji urządzeń systemu POLON 4000 zatrudnionych pracowników</w:t>
      </w:r>
      <w:r w:rsidR="00237C4D" w:rsidRPr="008574D2">
        <w:rPr>
          <w:rFonts w:ascii="Cambria" w:hAnsi="Cambria"/>
        </w:rPr>
        <w:t>,</w:t>
      </w:r>
    </w:p>
    <w:p w:rsidR="003E094C" w:rsidRPr="008574D2" w:rsidRDefault="003E094C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</w:p>
    <w:p w:rsidR="00C54C22" w:rsidRPr="008574D2" w:rsidRDefault="00C54C22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 w:rsidRPr="008574D2">
        <w:rPr>
          <w:rFonts w:ascii="Cambria" w:hAnsi="Cambria"/>
        </w:rPr>
        <w:t>oświadczam, że wykonałem:</w:t>
      </w:r>
    </w:p>
    <w:p w:rsidR="00A87B6D" w:rsidRDefault="00A87B6D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8574D2">
        <w:rPr>
          <w:rFonts w:ascii="Cambria" w:hAnsi="Cambria"/>
        </w:rPr>
        <w:t xml:space="preserve">prace kontrolne, przeglądowych i konserwacyjnych systemów </w:t>
      </w:r>
      <w:r w:rsidR="00D67C3A" w:rsidRPr="008574D2">
        <w:rPr>
          <w:rFonts w:ascii="Cambria" w:hAnsi="Cambria"/>
        </w:rPr>
        <w:t>SSP</w:t>
      </w:r>
      <w:r w:rsidRPr="008574D2">
        <w:rPr>
          <w:rFonts w:ascii="Cambria" w:hAnsi="Cambria"/>
        </w:rPr>
        <w:t xml:space="preserve"> przez okres min 3-ch lat potwierdzone pozytywnymi opiniami zleceniodawców</w:t>
      </w:r>
      <w:r w:rsidR="00DE5637">
        <w:rPr>
          <w:rFonts w:ascii="Cambria" w:hAnsi="Cambria"/>
        </w:rPr>
        <w:t>,</w:t>
      </w:r>
    </w:p>
    <w:p w:rsidR="00DE5637" w:rsidRPr="008574D2" w:rsidRDefault="00DE5637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prace serwisowe i konserwacyjne przeciwpożarowych klap oddymiających w systemach wentylacyjnych przez okres min. 3-ch lat, potwierdzone pozytywnymi opiniami zleceniodawców.</w:t>
      </w:r>
    </w:p>
    <w:p w:rsidR="007511A5" w:rsidRPr="008574D2" w:rsidRDefault="007511A5" w:rsidP="00914E46">
      <w:pPr>
        <w:pStyle w:val="Akapitzlist"/>
        <w:spacing w:after="0"/>
        <w:ind w:left="284" w:hanging="284"/>
        <w:rPr>
          <w:rFonts w:ascii="Cambria" w:hAnsi="Cambria"/>
        </w:rPr>
      </w:pPr>
    </w:p>
    <w:p w:rsidR="00143CF4" w:rsidRPr="008574D2" w:rsidRDefault="00143CF4" w:rsidP="00143CF4">
      <w:pPr>
        <w:spacing w:before="100" w:beforeAutospacing="1"/>
        <w:ind w:left="66"/>
        <w:jc w:val="both"/>
        <w:rPr>
          <w:rFonts w:ascii="Cambria" w:eastAsia="Times New Roman" w:hAnsi="Cambria"/>
          <w:lang w:eastAsia="pl-PL"/>
        </w:rPr>
      </w:pPr>
      <w:r w:rsidRPr="008574D2">
        <w:rPr>
          <w:rFonts w:ascii="Cambria" w:eastAsia="Times New Roman" w:hAnsi="Cambria"/>
          <w:lang w:eastAsia="pl-PL"/>
        </w:rPr>
        <w:t>Na każde wezwanie Zamawiającego zobowiązuję się przedłożyć w/w dokumenty.</w:t>
      </w:r>
    </w:p>
    <w:p w:rsidR="00143CF4" w:rsidRPr="008574D2" w:rsidRDefault="00143CF4" w:rsidP="00143CF4">
      <w:pPr>
        <w:spacing w:before="100" w:beforeAutospacing="1"/>
        <w:jc w:val="both"/>
        <w:rPr>
          <w:rFonts w:ascii="Cambria" w:hAnsi="Cambria"/>
        </w:rPr>
      </w:pPr>
      <w:r w:rsidRPr="008574D2">
        <w:rPr>
          <w:rFonts w:ascii="Cambria" w:eastAsia="Times New Roman" w:hAnsi="Cambria"/>
          <w:i/>
          <w:lang w:eastAsia="pl-PL"/>
        </w:rPr>
        <w:t>Oświadczam, że wszystkie informacje podane w powyższych oświadczeniach są aktualne i zgodne                       z prawdą oraz zostały przedstawione z pełną świadomością konsekwencji wprowadzenia</w:t>
      </w:r>
      <w:r w:rsidR="00157A67">
        <w:rPr>
          <w:rFonts w:ascii="Cambria" w:eastAsia="Times New Roman" w:hAnsi="Cambria"/>
          <w:i/>
          <w:lang w:eastAsia="pl-PL"/>
        </w:rPr>
        <w:t xml:space="preserve"> Zamawiającego </w:t>
      </w:r>
      <w:r w:rsidRPr="008574D2">
        <w:rPr>
          <w:rFonts w:ascii="Cambria" w:eastAsia="Times New Roman" w:hAnsi="Cambria"/>
          <w:i/>
          <w:lang w:eastAsia="pl-PL"/>
        </w:rPr>
        <w:t xml:space="preserve">w błąd przy przedstawieniu informacji. </w:t>
      </w:r>
    </w:p>
    <w:p w:rsidR="00133CAA" w:rsidRPr="008574D2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8574D2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3E094C" w:rsidRPr="008574D2" w:rsidRDefault="003E094C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9B2DB1" w:rsidRPr="008574D2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8574D2">
        <w:rPr>
          <w:rFonts w:ascii="Cambria" w:hAnsi="Cambria"/>
        </w:rPr>
        <w:t>…………………………………………</w:t>
      </w:r>
      <w:r w:rsidRPr="008574D2">
        <w:rPr>
          <w:rFonts w:ascii="Cambria" w:hAnsi="Cambria"/>
        </w:rPr>
        <w:tab/>
      </w:r>
      <w:r w:rsidRPr="008574D2">
        <w:rPr>
          <w:rFonts w:ascii="Cambria" w:hAnsi="Cambria"/>
        </w:rPr>
        <w:tab/>
      </w:r>
      <w:r w:rsidRPr="008574D2">
        <w:rPr>
          <w:rFonts w:ascii="Cambria" w:hAnsi="Cambria"/>
        </w:rPr>
        <w:tab/>
      </w:r>
      <w:r w:rsidRPr="008574D2">
        <w:rPr>
          <w:rFonts w:ascii="Cambria" w:hAnsi="Cambria"/>
        </w:rPr>
        <w:tab/>
      </w:r>
      <w:r w:rsidR="00D67C3A" w:rsidRPr="008574D2">
        <w:rPr>
          <w:rFonts w:ascii="Cambria" w:hAnsi="Cambria"/>
        </w:rPr>
        <w:tab/>
      </w:r>
      <w:r w:rsidRPr="008574D2">
        <w:rPr>
          <w:rFonts w:ascii="Cambria" w:hAnsi="Cambria"/>
        </w:rPr>
        <w:t xml:space="preserve">  ………………………………..</w:t>
      </w:r>
    </w:p>
    <w:p w:rsidR="00C27A6D" w:rsidRPr="008574D2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8574D2">
        <w:rPr>
          <w:rFonts w:ascii="Cambria" w:hAnsi="Cambria"/>
        </w:rPr>
        <w:t xml:space="preserve">           miejscowo</w:t>
      </w:r>
      <w:r w:rsidR="004735BE">
        <w:rPr>
          <w:rFonts w:ascii="Cambria" w:hAnsi="Cambria"/>
        </w:rPr>
        <w:t>ść, data</w:t>
      </w:r>
      <w:r w:rsidR="004735BE">
        <w:rPr>
          <w:rFonts w:ascii="Cambria" w:hAnsi="Cambria"/>
        </w:rPr>
        <w:tab/>
      </w:r>
      <w:r w:rsidR="004735BE">
        <w:rPr>
          <w:rFonts w:ascii="Cambria" w:hAnsi="Cambria"/>
        </w:rPr>
        <w:tab/>
      </w:r>
      <w:r w:rsidR="004735BE">
        <w:rPr>
          <w:rFonts w:ascii="Cambria" w:hAnsi="Cambria"/>
        </w:rPr>
        <w:tab/>
      </w:r>
      <w:r w:rsidR="004735BE">
        <w:rPr>
          <w:rFonts w:ascii="Cambria" w:hAnsi="Cambria"/>
        </w:rPr>
        <w:tab/>
      </w:r>
      <w:r w:rsidR="004735BE">
        <w:rPr>
          <w:rFonts w:ascii="Cambria" w:hAnsi="Cambria"/>
        </w:rPr>
        <w:tab/>
      </w:r>
      <w:r w:rsidR="004735BE">
        <w:rPr>
          <w:rFonts w:ascii="Cambria" w:hAnsi="Cambria"/>
        </w:rPr>
        <w:tab/>
      </w:r>
      <w:r w:rsidRPr="008574D2">
        <w:rPr>
          <w:rFonts w:ascii="Cambria" w:hAnsi="Cambria"/>
        </w:rPr>
        <w:t xml:space="preserve">podpis </w:t>
      </w:r>
    </w:p>
    <w:sectPr w:rsidR="00C27A6D" w:rsidRPr="008574D2" w:rsidSect="005D0183">
      <w:headerReference w:type="default" r:id="rId7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C2" w:rsidRDefault="00056BC2" w:rsidP="00801F15">
      <w:pPr>
        <w:spacing w:after="0" w:line="240" w:lineRule="auto"/>
      </w:pPr>
      <w:r>
        <w:separator/>
      </w:r>
    </w:p>
  </w:endnote>
  <w:endnote w:type="continuationSeparator" w:id="1">
    <w:p w:rsidR="00056BC2" w:rsidRDefault="00056BC2" w:rsidP="0080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C2" w:rsidRDefault="00056BC2" w:rsidP="00801F15">
      <w:pPr>
        <w:spacing w:after="0" w:line="240" w:lineRule="auto"/>
      </w:pPr>
      <w:r>
        <w:separator/>
      </w:r>
    </w:p>
  </w:footnote>
  <w:footnote w:type="continuationSeparator" w:id="1">
    <w:p w:rsidR="00056BC2" w:rsidRDefault="00056BC2" w:rsidP="0080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D2" w:rsidRPr="00781C3B" w:rsidRDefault="008574D2" w:rsidP="008574D2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ZZP.260.2.</w:t>
    </w:r>
    <w:r w:rsidR="006425E2">
      <w:rPr>
        <w:rFonts w:ascii="Cambria" w:hAnsi="Cambria" w:cs="Calibri"/>
        <w:sz w:val="22"/>
        <w:szCs w:val="22"/>
      </w:rPr>
      <w:t>35.2024</w:t>
    </w:r>
  </w:p>
  <w:p w:rsidR="005D0183" w:rsidRPr="008574D2" w:rsidRDefault="008574D2" w:rsidP="008574D2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Załącznik nr 5.</w:t>
    </w:r>
    <w:r>
      <w:rPr>
        <w:rFonts w:ascii="Cambria" w:hAnsi="Cambria" w:cs="Calibri"/>
        <w:sz w:val="22"/>
        <w:szCs w:val="22"/>
      </w:rPr>
      <w:t xml:space="preserve">2     </w:t>
    </w:r>
  </w:p>
  <w:p w:rsidR="00801F15" w:rsidRDefault="00801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CD2F48"/>
    <w:multiLevelType w:val="hybridMultilevel"/>
    <w:tmpl w:val="5D6C9210"/>
    <w:lvl w:ilvl="0" w:tplc="FFFFFFFF">
      <w:start w:val="20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">
    <w:nsid w:val="08000A85"/>
    <w:multiLevelType w:val="hybridMultilevel"/>
    <w:tmpl w:val="A5A2D646"/>
    <w:lvl w:ilvl="0" w:tplc="101C7ED2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96E5F23"/>
    <w:multiLevelType w:val="hybridMultilevel"/>
    <w:tmpl w:val="887A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5BF3"/>
    <w:multiLevelType w:val="hybridMultilevel"/>
    <w:tmpl w:val="7E66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B5662"/>
    <w:multiLevelType w:val="hybridMultilevel"/>
    <w:tmpl w:val="6880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28DD"/>
    <w:multiLevelType w:val="multilevel"/>
    <w:tmpl w:val="AE1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54021"/>
    <w:multiLevelType w:val="hybridMultilevel"/>
    <w:tmpl w:val="C58E569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15"/>
    <w:rsid w:val="00014E63"/>
    <w:rsid w:val="000323EF"/>
    <w:rsid w:val="00046419"/>
    <w:rsid w:val="00056BC2"/>
    <w:rsid w:val="00062628"/>
    <w:rsid w:val="000642AB"/>
    <w:rsid w:val="000C7118"/>
    <w:rsid w:val="00113369"/>
    <w:rsid w:val="00121C3F"/>
    <w:rsid w:val="00125A96"/>
    <w:rsid w:val="00133CAA"/>
    <w:rsid w:val="00143CF4"/>
    <w:rsid w:val="0015263A"/>
    <w:rsid w:val="001543AC"/>
    <w:rsid w:val="0015703F"/>
    <w:rsid w:val="00157A67"/>
    <w:rsid w:val="001B3FF3"/>
    <w:rsid w:val="001F0ADD"/>
    <w:rsid w:val="001F6B31"/>
    <w:rsid w:val="002057D6"/>
    <w:rsid w:val="00217E03"/>
    <w:rsid w:val="00237C4D"/>
    <w:rsid w:val="00261B67"/>
    <w:rsid w:val="002D5DA2"/>
    <w:rsid w:val="002F6FD4"/>
    <w:rsid w:val="00301E31"/>
    <w:rsid w:val="00357123"/>
    <w:rsid w:val="003B7AB9"/>
    <w:rsid w:val="003C5CD7"/>
    <w:rsid w:val="003D3873"/>
    <w:rsid w:val="003E094C"/>
    <w:rsid w:val="003E73FB"/>
    <w:rsid w:val="00406E71"/>
    <w:rsid w:val="00416023"/>
    <w:rsid w:val="00421F61"/>
    <w:rsid w:val="00423AF1"/>
    <w:rsid w:val="004735BE"/>
    <w:rsid w:val="00481787"/>
    <w:rsid w:val="00546D98"/>
    <w:rsid w:val="005518BB"/>
    <w:rsid w:val="005B7AE8"/>
    <w:rsid w:val="005D0183"/>
    <w:rsid w:val="005E06BF"/>
    <w:rsid w:val="005E0F76"/>
    <w:rsid w:val="006209D2"/>
    <w:rsid w:val="00620E69"/>
    <w:rsid w:val="006425E2"/>
    <w:rsid w:val="0065279D"/>
    <w:rsid w:val="00670760"/>
    <w:rsid w:val="006876A8"/>
    <w:rsid w:val="00696BC8"/>
    <w:rsid w:val="006D7139"/>
    <w:rsid w:val="0071380B"/>
    <w:rsid w:val="007511A5"/>
    <w:rsid w:val="007968AA"/>
    <w:rsid w:val="007D3126"/>
    <w:rsid w:val="00801F15"/>
    <w:rsid w:val="008265F1"/>
    <w:rsid w:val="008574D2"/>
    <w:rsid w:val="00883F2C"/>
    <w:rsid w:val="008B0F36"/>
    <w:rsid w:val="008C3290"/>
    <w:rsid w:val="008F76AD"/>
    <w:rsid w:val="00913133"/>
    <w:rsid w:val="00914E46"/>
    <w:rsid w:val="00966017"/>
    <w:rsid w:val="009A64DA"/>
    <w:rsid w:val="009B0429"/>
    <w:rsid w:val="009B2DB1"/>
    <w:rsid w:val="009B63D3"/>
    <w:rsid w:val="009B787D"/>
    <w:rsid w:val="009D482F"/>
    <w:rsid w:val="009E4A2A"/>
    <w:rsid w:val="00A043EA"/>
    <w:rsid w:val="00A11CC9"/>
    <w:rsid w:val="00A13BFF"/>
    <w:rsid w:val="00A42458"/>
    <w:rsid w:val="00A51EFC"/>
    <w:rsid w:val="00A87B6D"/>
    <w:rsid w:val="00A900F6"/>
    <w:rsid w:val="00AF6B0A"/>
    <w:rsid w:val="00B50B5E"/>
    <w:rsid w:val="00B86890"/>
    <w:rsid w:val="00BA3E71"/>
    <w:rsid w:val="00BE12DF"/>
    <w:rsid w:val="00C03F2E"/>
    <w:rsid w:val="00C27A6D"/>
    <w:rsid w:val="00C40419"/>
    <w:rsid w:val="00C54C22"/>
    <w:rsid w:val="00C66014"/>
    <w:rsid w:val="00C77754"/>
    <w:rsid w:val="00C94EE9"/>
    <w:rsid w:val="00CC5BEF"/>
    <w:rsid w:val="00CE04D4"/>
    <w:rsid w:val="00D377B5"/>
    <w:rsid w:val="00D501A9"/>
    <w:rsid w:val="00D61BB9"/>
    <w:rsid w:val="00D67C3A"/>
    <w:rsid w:val="00DC39B3"/>
    <w:rsid w:val="00DE5637"/>
    <w:rsid w:val="00E46A75"/>
    <w:rsid w:val="00E52D34"/>
    <w:rsid w:val="00E52E1F"/>
    <w:rsid w:val="00E54325"/>
    <w:rsid w:val="00E65BEF"/>
    <w:rsid w:val="00E87F51"/>
    <w:rsid w:val="00E938F4"/>
    <w:rsid w:val="00EB313B"/>
    <w:rsid w:val="00F014E7"/>
    <w:rsid w:val="00F40F5B"/>
    <w:rsid w:val="00F605FC"/>
    <w:rsid w:val="00F864E4"/>
    <w:rsid w:val="00FF0440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3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F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F15"/>
  </w:style>
  <w:style w:type="paragraph" w:styleId="Stopka">
    <w:name w:val="footer"/>
    <w:basedOn w:val="Normalny"/>
    <w:link w:val="Stopka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1F15"/>
  </w:style>
  <w:style w:type="paragraph" w:styleId="Tekstpodstawowy">
    <w:name w:val="Body Text"/>
    <w:basedOn w:val="Normalny"/>
    <w:link w:val="TekstpodstawowyZnak"/>
    <w:rsid w:val="009A64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0440"/>
  </w:style>
  <w:style w:type="paragraph" w:styleId="Akapitzlist">
    <w:name w:val="List Paragraph"/>
    <w:basedOn w:val="Normalny"/>
    <w:uiPriority w:val="34"/>
    <w:qFormat/>
    <w:rsid w:val="00C2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a.kliczka</cp:lastModifiedBy>
  <cp:revision>8</cp:revision>
  <cp:lastPrinted>2019-01-29T11:58:00Z</cp:lastPrinted>
  <dcterms:created xsi:type="dcterms:W3CDTF">2023-03-24T10:05:00Z</dcterms:created>
  <dcterms:modified xsi:type="dcterms:W3CDTF">2024-11-21T09:15:00Z</dcterms:modified>
</cp:coreProperties>
</file>