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7DE5E" w14:textId="76F43D37" w:rsidR="00F22CFE" w:rsidRPr="001066B9" w:rsidRDefault="001066B9" w:rsidP="00F94710">
      <w:pPr>
        <w:keepNext/>
        <w:keepLines/>
        <w:spacing w:after="0" w:line="276" w:lineRule="auto"/>
        <w:jc w:val="both"/>
        <w:outlineLvl w:val="0"/>
        <w:rPr>
          <w:rFonts w:ascii="Arial" w:eastAsia="Calibri" w:hAnsi="Arial" w:cs="Arial"/>
          <w:b/>
          <w:lang w:eastAsia="pl-PL"/>
        </w:rPr>
      </w:pPr>
      <w:r w:rsidRPr="001066B9">
        <w:rPr>
          <w:rFonts w:ascii="Arial" w:eastAsia="Calibri" w:hAnsi="Arial" w:cs="Arial"/>
          <w:b/>
          <w:lang w:eastAsia="pl-PL"/>
        </w:rPr>
        <w:t>ZP.271.</w:t>
      </w:r>
      <w:r w:rsidR="001C12D6">
        <w:rPr>
          <w:rFonts w:ascii="Arial" w:eastAsia="Calibri" w:hAnsi="Arial" w:cs="Arial"/>
          <w:b/>
          <w:lang w:eastAsia="pl-PL"/>
        </w:rPr>
        <w:t>17</w:t>
      </w:r>
      <w:r w:rsidRPr="001066B9">
        <w:rPr>
          <w:rFonts w:ascii="Arial" w:eastAsia="Calibri" w:hAnsi="Arial" w:cs="Arial"/>
          <w:b/>
          <w:lang w:eastAsia="pl-PL"/>
        </w:rPr>
        <w:t>.2024</w:t>
      </w:r>
      <w:r w:rsidRPr="001066B9">
        <w:rPr>
          <w:rFonts w:ascii="Arial" w:eastAsia="Calibri" w:hAnsi="Arial" w:cs="Arial"/>
          <w:b/>
          <w:lang w:eastAsia="pl-PL"/>
        </w:rPr>
        <w:tab/>
      </w:r>
      <w:r w:rsidRPr="001066B9">
        <w:rPr>
          <w:rFonts w:ascii="Arial" w:eastAsia="Calibri" w:hAnsi="Arial" w:cs="Arial"/>
          <w:b/>
          <w:lang w:eastAsia="pl-PL"/>
        </w:rPr>
        <w:tab/>
      </w:r>
      <w:r w:rsidRPr="001066B9">
        <w:rPr>
          <w:rFonts w:ascii="Arial" w:eastAsia="Calibri" w:hAnsi="Arial" w:cs="Arial"/>
          <w:b/>
          <w:lang w:eastAsia="pl-PL"/>
        </w:rPr>
        <w:tab/>
      </w:r>
      <w:r w:rsidRPr="001066B9">
        <w:rPr>
          <w:rFonts w:ascii="Arial" w:eastAsia="Calibri" w:hAnsi="Arial" w:cs="Arial"/>
          <w:b/>
          <w:lang w:eastAsia="pl-PL"/>
        </w:rPr>
        <w:tab/>
      </w:r>
      <w:r w:rsidRPr="001066B9">
        <w:rPr>
          <w:rFonts w:ascii="Arial" w:eastAsia="Calibri" w:hAnsi="Arial" w:cs="Arial"/>
          <w:b/>
          <w:lang w:eastAsia="pl-PL"/>
        </w:rPr>
        <w:tab/>
      </w:r>
      <w:r w:rsidRPr="001066B9">
        <w:rPr>
          <w:rFonts w:ascii="Arial" w:eastAsia="Calibri" w:hAnsi="Arial" w:cs="Arial"/>
          <w:b/>
          <w:lang w:eastAsia="pl-PL"/>
        </w:rPr>
        <w:tab/>
      </w:r>
      <w:r w:rsidRPr="001066B9">
        <w:rPr>
          <w:rFonts w:ascii="Arial" w:eastAsia="Calibri" w:hAnsi="Arial" w:cs="Arial"/>
          <w:b/>
          <w:lang w:eastAsia="pl-PL"/>
        </w:rPr>
        <w:tab/>
        <w:t>Załącznik nr 10 do SWZ</w:t>
      </w:r>
    </w:p>
    <w:p w14:paraId="586AAFB0" w14:textId="77777777" w:rsidR="00F22CFE" w:rsidRPr="001066B9" w:rsidRDefault="00F22CFE" w:rsidP="00F94710">
      <w:pPr>
        <w:autoSpaceDE w:val="0"/>
        <w:autoSpaceDN w:val="0"/>
        <w:adjustRightInd w:val="0"/>
        <w:spacing w:after="0" w:line="276" w:lineRule="auto"/>
        <w:jc w:val="both"/>
        <w:rPr>
          <w:rFonts w:ascii="Arial" w:eastAsia="Calibri" w:hAnsi="Arial" w:cs="Arial"/>
          <w:lang w:eastAsia="pl-PL"/>
        </w:rPr>
      </w:pPr>
    </w:p>
    <w:p w14:paraId="6106E728" w14:textId="77777777" w:rsidR="001066B9" w:rsidRPr="001066B9" w:rsidRDefault="001066B9" w:rsidP="00F94710">
      <w:pPr>
        <w:spacing w:after="0" w:line="276" w:lineRule="auto"/>
        <w:jc w:val="both"/>
        <w:rPr>
          <w:rFonts w:ascii="Arial" w:eastAsia="Calibri" w:hAnsi="Arial" w:cs="Arial"/>
          <w:b/>
          <w:lang w:eastAsia="pl-PL"/>
        </w:rPr>
      </w:pPr>
    </w:p>
    <w:p w14:paraId="5DB1DCE8" w14:textId="77777777" w:rsidR="001066B9" w:rsidRPr="001066B9" w:rsidRDefault="001066B9" w:rsidP="00F94710">
      <w:pPr>
        <w:spacing w:after="0" w:line="276" w:lineRule="auto"/>
        <w:jc w:val="both"/>
        <w:rPr>
          <w:rFonts w:ascii="Arial" w:eastAsia="Calibri" w:hAnsi="Arial" w:cs="Arial"/>
          <w:b/>
          <w:lang w:eastAsia="pl-PL"/>
        </w:rPr>
      </w:pPr>
    </w:p>
    <w:p w14:paraId="118A5170" w14:textId="77777777" w:rsidR="001066B9" w:rsidRPr="001066B9" w:rsidRDefault="001066B9" w:rsidP="00F94710">
      <w:pPr>
        <w:spacing w:after="0" w:line="276" w:lineRule="auto"/>
        <w:jc w:val="both"/>
        <w:rPr>
          <w:rFonts w:ascii="Arial" w:eastAsia="Calibri" w:hAnsi="Arial" w:cs="Arial"/>
          <w:b/>
          <w:lang w:eastAsia="pl-PL"/>
        </w:rPr>
      </w:pPr>
    </w:p>
    <w:p w14:paraId="0D82E130" w14:textId="188EACDB" w:rsidR="00F22CFE" w:rsidRPr="001066B9" w:rsidRDefault="001066B9" w:rsidP="00F94710">
      <w:pPr>
        <w:spacing w:after="0" w:line="276" w:lineRule="auto"/>
        <w:jc w:val="both"/>
        <w:rPr>
          <w:rFonts w:ascii="Arial" w:eastAsia="Calibri" w:hAnsi="Arial" w:cs="Arial"/>
          <w:b/>
          <w:lang w:eastAsia="pl-PL"/>
        </w:rPr>
      </w:pPr>
      <w:r w:rsidRPr="001066B9">
        <w:rPr>
          <w:rFonts w:ascii="Arial" w:eastAsia="Calibri" w:hAnsi="Arial" w:cs="Arial"/>
          <w:b/>
          <w:lang w:eastAsia="pl-PL"/>
        </w:rPr>
        <w:t>Wybrane i aktualne wyjaśnienia treści SWZ ze zbioru zapytań do 1</w:t>
      </w:r>
      <w:r w:rsidR="001C12D6">
        <w:rPr>
          <w:rFonts w:ascii="Arial" w:eastAsia="Calibri" w:hAnsi="Arial" w:cs="Arial"/>
          <w:b/>
          <w:lang w:eastAsia="pl-PL"/>
        </w:rPr>
        <w:t xml:space="preserve"> i 2</w:t>
      </w:r>
      <w:r w:rsidRPr="001066B9">
        <w:rPr>
          <w:rFonts w:ascii="Arial" w:eastAsia="Calibri" w:hAnsi="Arial" w:cs="Arial"/>
          <w:b/>
          <w:lang w:eastAsia="pl-PL"/>
        </w:rPr>
        <w:t xml:space="preserve"> edycji zamówienia</w:t>
      </w:r>
    </w:p>
    <w:p w14:paraId="39DA3F22" w14:textId="77777777" w:rsidR="00F22CFE" w:rsidRPr="001066B9" w:rsidRDefault="00F22CFE" w:rsidP="00F94710">
      <w:pPr>
        <w:spacing w:after="0" w:line="276" w:lineRule="auto"/>
        <w:jc w:val="both"/>
        <w:rPr>
          <w:rFonts w:ascii="Arial" w:eastAsia="Calibri" w:hAnsi="Arial" w:cs="Arial"/>
          <w:b/>
          <w:lang w:eastAsia="pl-PL"/>
        </w:rPr>
      </w:pPr>
      <w:bookmarkStart w:id="0" w:name="_Hlk86734568"/>
    </w:p>
    <w:p w14:paraId="2B1606B7" w14:textId="77777777" w:rsidR="004A70E7" w:rsidRPr="001066B9" w:rsidRDefault="004A70E7" w:rsidP="00F94710">
      <w:pPr>
        <w:spacing w:after="0" w:line="276" w:lineRule="auto"/>
        <w:jc w:val="both"/>
        <w:rPr>
          <w:rFonts w:ascii="Arial" w:eastAsia="Calibri" w:hAnsi="Arial" w:cs="Arial"/>
          <w:b/>
          <w:lang w:eastAsia="pl-PL"/>
        </w:rPr>
      </w:pPr>
      <w:bookmarkStart w:id="1" w:name="_Hlk153281084"/>
      <w:bookmarkEnd w:id="0"/>
    </w:p>
    <w:bookmarkEnd w:id="1"/>
    <w:p w14:paraId="4B33E532" w14:textId="31CC5CB3" w:rsidR="00F71EAD" w:rsidRPr="001066B9" w:rsidRDefault="00F71EAD" w:rsidP="00F94710">
      <w:pPr>
        <w:spacing w:after="0" w:line="276" w:lineRule="auto"/>
        <w:jc w:val="both"/>
        <w:rPr>
          <w:rFonts w:ascii="Arial" w:eastAsia="Calibri" w:hAnsi="Arial" w:cs="Arial"/>
          <w:b/>
          <w:lang w:eastAsia="pl-PL"/>
        </w:rPr>
      </w:pPr>
      <w:r w:rsidRPr="001066B9">
        <w:rPr>
          <w:rFonts w:ascii="Arial" w:eastAsia="Calibri" w:hAnsi="Arial" w:cs="Arial"/>
          <w:b/>
          <w:lang w:eastAsia="pl-PL"/>
        </w:rPr>
        <w:t xml:space="preserve">Pytanie </w:t>
      </w:r>
      <w:r w:rsidR="00906E68" w:rsidRPr="001066B9">
        <w:rPr>
          <w:rFonts w:ascii="Arial" w:eastAsia="Calibri" w:hAnsi="Arial" w:cs="Arial"/>
          <w:b/>
          <w:lang w:eastAsia="pl-PL"/>
        </w:rPr>
        <w:t>3</w:t>
      </w:r>
    </w:p>
    <w:p w14:paraId="20EC8675" w14:textId="2B62AAE7" w:rsidR="00F71EAD" w:rsidRPr="001066B9" w:rsidRDefault="00906E68" w:rsidP="00F94710">
      <w:pPr>
        <w:spacing w:after="0" w:line="276" w:lineRule="auto"/>
        <w:contextualSpacing/>
        <w:jc w:val="both"/>
        <w:rPr>
          <w:rFonts w:ascii="Arial" w:eastAsia="Calibri" w:hAnsi="Arial" w:cs="Arial"/>
          <w:b/>
          <w:lang w:eastAsia="pl-PL"/>
        </w:rPr>
      </w:pPr>
      <w:r w:rsidRPr="001066B9">
        <w:rPr>
          <w:rFonts w:ascii="Arial" w:eastAsia="Calibri" w:hAnsi="Arial" w:cs="Arial"/>
          <w:b/>
          <w:lang w:eastAsia="pl-PL"/>
        </w:rPr>
        <w:t xml:space="preserve">Proszę o potwierdzenie, że dostarczony system </w:t>
      </w:r>
      <w:r w:rsidRPr="001066B9">
        <w:rPr>
          <w:rFonts w:ascii="Arial" w:eastAsia="Calibri" w:hAnsi="Arial" w:cs="Arial"/>
          <w:b/>
          <w:bCs/>
          <w:lang w:eastAsia="pl-PL"/>
        </w:rPr>
        <w:t>kontenerowy</w:t>
      </w:r>
      <w:r w:rsidRPr="001066B9">
        <w:rPr>
          <w:rFonts w:ascii="Arial" w:eastAsia="Calibri" w:hAnsi="Arial" w:cs="Arial"/>
          <w:b/>
          <w:lang w:eastAsia="pl-PL"/>
        </w:rPr>
        <w:t xml:space="preserve"> winien zapewnić szczelność powietrza, zgodnie z warunkami technicznymi załącznik nr 2  wymagania izolacyjności cieplnej i inne wymagania związane z oszczędnością energią pkt 2.3 Szczelność na przenikanie powietrza </w:t>
      </w:r>
      <w:proofErr w:type="spellStart"/>
      <w:r w:rsidRPr="001066B9">
        <w:rPr>
          <w:rFonts w:ascii="Arial" w:eastAsia="Calibri" w:hAnsi="Arial" w:cs="Arial"/>
          <w:b/>
          <w:lang w:eastAsia="pl-PL"/>
        </w:rPr>
        <w:t>ppkt</w:t>
      </w:r>
      <w:proofErr w:type="spellEnd"/>
      <w:r w:rsidRPr="001066B9">
        <w:rPr>
          <w:rFonts w:ascii="Arial" w:eastAsia="Calibri" w:hAnsi="Arial" w:cs="Arial"/>
          <w:b/>
          <w:lang w:eastAsia="pl-PL"/>
        </w:rPr>
        <w:t>. 2.3.1 W budynku mieszkalnym, zamieszkania zbiorowego, użyteczności publicznej i produkcyjnym przegrody zewnętrzne nieprzezroczyste, złącza między przegrodami i częściami przegród (między innymi połączenie stropodachów lub dachów ze ścianami zewnętrznymi), przejścia elementów instalacji (takie jak kanały instalacji wentylacyjnej i spalinowej przez przegrody zewnętrzne) oraz połączenia okien z ościeżami należy projektować i wykonywać pod kątem osiągnięcia ich całkowitej szczelności na przenikanie powietrza</w:t>
      </w:r>
      <w:r w:rsidR="00F71EAD" w:rsidRPr="001066B9">
        <w:rPr>
          <w:rFonts w:ascii="Arial" w:eastAsia="Calibri" w:hAnsi="Arial" w:cs="Arial"/>
          <w:b/>
          <w:lang w:eastAsia="pl-PL"/>
        </w:rPr>
        <w:t>?</w:t>
      </w:r>
    </w:p>
    <w:p w14:paraId="2CEF016F" w14:textId="7740E82F" w:rsidR="00F71EAD" w:rsidRPr="001066B9" w:rsidRDefault="00F71EAD" w:rsidP="00F94710">
      <w:pPr>
        <w:spacing w:after="0" w:line="276" w:lineRule="auto"/>
        <w:contextualSpacing/>
        <w:jc w:val="both"/>
        <w:rPr>
          <w:rFonts w:ascii="Arial" w:eastAsia="Calibri" w:hAnsi="Arial" w:cs="Arial"/>
          <w:u w:val="single"/>
          <w:lang w:eastAsia="pl-PL"/>
        </w:rPr>
      </w:pPr>
      <w:r w:rsidRPr="001066B9">
        <w:rPr>
          <w:rFonts w:ascii="Arial" w:eastAsia="Calibri" w:hAnsi="Arial" w:cs="Arial"/>
          <w:u w:val="single"/>
          <w:lang w:eastAsia="pl-PL"/>
        </w:rPr>
        <w:t xml:space="preserve">ODPOWIEDŹ </w:t>
      </w:r>
      <w:r w:rsidR="00906E68" w:rsidRPr="001066B9">
        <w:rPr>
          <w:rFonts w:ascii="Arial" w:eastAsia="Calibri" w:hAnsi="Arial" w:cs="Arial"/>
          <w:u w:val="single"/>
          <w:lang w:eastAsia="pl-PL"/>
        </w:rPr>
        <w:t>3</w:t>
      </w:r>
    </w:p>
    <w:p w14:paraId="25218C03" w14:textId="6E50C116" w:rsidR="00906E68" w:rsidRPr="001066B9" w:rsidRDefault="00906E68" w:rsidP="00F94710">
      <w:pPr>
        <w:spacing w:after="0" w:line="276" w:lineRule="auto"/>
        <w:jc w:val="both"/>
        <w:rPr>
          <w:rFonts w:ascii="Arial" w:eastAsia="Calibri" w:hAnsi="Arial" w:cs="Arial"/>
          <w:lang w:eastAsia="pl-PL"/>
        </w:rPr>
      </w:pPr>
      <w:r w:rsidRPr="001066B9">
        <w:rPr>
          <w:rFonts w:ascii="Arial" w:eastAsia="Calibri" w:hAnsi="Arial" w:cs="Arial"/>
          <w:lang w:eastAsia="pl-PL"/>
        </w:rPr>
        <w:t xml:space="preserve">Zamawiający potwierdza, że dostarczony system </w:t>
      </w:r>
      <w:r w:rsidRPr="001066B9">
        <w:rPr>
          <w:rFonts w:ascii="Arial" w:eastAsia="Calibri" w:hAnsi="Arial" w:cs="Arial"/>
          <w:b/>
          <w:bCs/>
          <w:lang w:eastAsia="pl-PL"/>
        </w:rPr>
        <w:t>modułowy (a nie</w:t>
      </w:r>
      <w:r w:rsidR="00E40D43" w:rsidRPr="001066B9">
        <w:rPr>
          <w:rFonts w:ascii="Arial" w:eastAsia="Calibri" w:hAnsi="Arial" w:cs="Arial"/>
          <w:b/>
          <w:bCs/>
          <w:lang w:eastAsia="pl-PL"/>
        </w:rPr>
        <w:t xml:space="preserve"> tylko</w:t>
      </w:r>
      <w:r w:rsidRPr="001066B9">
        <w:rPr>
          <w:rFonts w:ascii="Arial" w:eastAsia="Calibri" w:hAnsi="Arial" w:cs="Arial"/>
          <w:b/>
          <w:bCs/>
          <w:lang w:eastAsia="pl-PL"/>
        </w:rPr>
        <w:t xml:space="preserve"> kontenerowy, który jest jego szczególnym przypadkiem) </w:t>
      </w:r>
      <w:r w:rsidRPr="001066B9">
        <w:rPr>
          <w:rFonts w:ascii="Arial" w:eastAsia="Calibri" w:hAnsi="Arial" w:cs="Arial"/>
          <w:lang w:eastAsia="pl-PL"/>
        </w:rPr>
        <w:t xml:space="preserve">winien zapewnić szczelność powietrza, zgodnie z warunkami technicznymi załącznik nr 2  do </w:t>
      </w:r>
      <w:proofErr w:type="spellStart"/>
      <w:r w:rsidRPr="001066B9">
        <w:rPr>
          <w:rFonts w:ascii="Arial" w:eastAsia="Calibri" w:hAnsi="Arial" w:cs="Arial"/>
          <w:lang w:eastAsia="pl-PL"/>
        </w:rPr>
        <w:t>Rozp</w:t>
      </w:r>
      <w:proofErr w:type="spellEnd"/>
      <w:r w:rsidRPr="001066B9">
        <w:rPr>
          <w:rFonts w:ascii="Arial" w:eastAsia="Calibri" w:hAnsi="Arial" w:cs="Arial"/>
          <w:lang w:eastAsia="pl-PL"/>
        </w:rPr>
        <w:t xml:space="preserve">. </w:t>
      </w:r>
      <w:proofErr w:type="spellStart"/>
      <w:r w:rsidRPr="001066B9">
        <w:rPr>
          <w:rFonts w:ascii="Arial" w:eastAsia="Calibri" w:hAnsi="Arial" w:cs="Arial"/>
          <w:lang w:eastAsia="pl-PL"/>
        </w:rPr>
        <w:t>Min.Infa</w:t>
      </w:r>
      <w:proofErr w:type="spellEnd"/>
      <w:r w:rsidRPr="001066B9">
        <w:rPr>
          <w:rFonts w:ascii="Arial" w:eastAsia="Calibri" w:hAnsi="Arial" w:cs="Arial"/>
          <w:lang w:eastAsia="pl-PL"/>
        </w:rPr>
        <w:t xml:space="preserve">. i </w:t>
      </w:r>
      <w:proofErr w:type="spellStart"/>
      <w:r w:rsidRPr="001066B9">
        <w:rPr>
          <w:rFonts w:ascii="Arial" w:eastAsia="Calibri" w:hAnsi="Arial" w:cs="Arial"/>
          <w:lang w:eastAsia="pl-PL"/>
        </w:rPr>
        <w:t>Rozw</w:t>
      </w:r>
      <w:proofErr w:type="spellEnd"/>
      <w:r w:rsidRPr="001066B9">
        <w:rPr>
          <w:rFonts w:ascii="Arial" w:eastAsia="Calibri" w:hAnsi="Arial" w:cs="Arial"/>
          <w:lang w:eastAsia="pl-PL"/>
        </w:rPr>
        <w:t>. w sprawie warunków technicznych, jakim powinny odpowiadać budynki i ich usytuowanie (</w:t>
      </w:r>
      <w:proofErr w:type="spellStart"/>
      <w:r w:rsidRPr="001066B9">
        <w:rPr>
          <w:rFonts w:ascii="Arial" w:eastAsia="Calibri" w:hAnsi="Arial" w:cs="Arial"/>
          <w:lang w:eastAsia="pl-PL"/>
        </w:rPr>
        <w:t>t.j</w:t>
      </w:r>
      <w:proofErr w:type="spellEnd"/>
      <w:r w:rsidRPr="001066B9">
        <w:rPr>
          <w:rFonts w:ascii="Arial" w:eastAsia="Calibri" w:hAnsi="Arial" w:cs="Arial"/>
          <w:lang w:eastAsia="pl-PL"/>
        </w:rPr>
        <w:t>. Dz.U.2015 poz.1455 z późn.zm.)</w:t>
      </w:r>
      <w:r w:rsidR="00B230D7" w:rsidRPr="001066B9">
        <w:rPr>
          <w:rFonts w:ascii="Arial" w:eastAsia="Calibri" w:hAnsi="Arial" w:cs="Arial"/>
          <w:lang w:eastAsia="pl-PL"/>
        </w:rPr>
        <w:t>.</w:t>
      </w:r>
    </w:p>
    <w:p w14:paraId="4D8509BA" w14:textId="77777777" w:rsidR="00F71EAD" w:rsidRPr="001066B9" w:rsidRDefault="00F71EAD" w:rsidP="00F94710">
      <w:pPr>
        <w:spacing w:after="0" w:line="276" w:lineRule="auto"/>
        <w:jc w:val="both"/>
        <w:rPr>
          <w:rFonts w:ascii="Arial" w:eastAsia="Calibri" w:hAnsi="Arial" w:cs="Arial"/>
          <w:b/>
          <w:lang w:eastAsia="pl-PL"/>
        </w:rPr>
      </w:pPr>
    </w:p>
    <w:p w14:paraId="3300B418" w14:textId="4AB69554" w:rsidR="00F71EAD" w:rsidRPr="001066B9" w:rsidRDefault="00F71EAD" w:rsidP="00F94710">
      <w:pPr>
        <w:spacing w:after="0" w:line="276" w:lineRule="auto"/>
        <w:jc w:val="both"/>
        <w:rPr>
          <w:rFonts w:ascii="Arial" w:eastAsia="Calibri" w:hAnsi="Arial" w:cs="Arial"/>
          <w:b/>
          <w:lang w:eastAsia="pl-PL"/>
        </w:rPr>
      </w:pPr>
      <w:r w:rsidRPr="001066B9">
        <w:rPr>
          <w:rFonts w:ascii="Arial" w:eastAsia="Calibri" w:hAnsi="Arial" w:cs="Arial"/>
          <w:b/>
          <w:lang w:eastAsia="pl-PL"/>
        </w:rPr>
        <w:t xml:space="preserve">Pytanie </w:t>
      </w:r>
      <w:r w:rsidR="005E1A49" w:rsidRPr="001066B9">
        <w:rPr>
          <w:rFonts w:ascii="Arial" w:eastAsia="Calibri" w:hAnsi="Arial" w:cs="Arial"/>
          <w:b/>
          <w:lang w:eastAsia="pl-PL"/>
        </w:rPr>
        <w:t>4</w:t>
      </w:r>
    </w:p>
    <w:p w14:paraId="2F016F1A" w14:textId="77777777" w:rsidR="005E1A49" w:rsidRPr="001066B9" w:rsidRDefault="005E1A49" w:rsidP="00F94710">
      <w:pPr>
        <w:spacing w:after="0" w:line="276" w:lineRule="auto"/>
        <w:contextualSpacing/>
        <w:jc w:val="both"/>
        <w:rPr>
          <w:rFonts w:ascii="Arial" w:eastAsia="Calibri" w:hAnsi="Arial" w:cs="Arial"/>
          <w:b/>
          <w:lang w:eastAsia="pl-PL"/>
        </w:rPr>
      </w:pPr>
      <w:r w:rsidRPr="001066B9">
        <w:rPr>
          <w:rFonts w:ascii="Arial" w:eastAsia="Calibri" w:hAnsi="Arial" w:cs="Arial"/>
          <w:b/>
          <w:lang w:eastAsia="pl-PL"/>
        </w:rPr>
        <w:t>Prosimy o informację czy Zamawiający dopuści rozwiązania konstrukcyjne dla przegród (ściany zewnętrzne, stropy, podłoga, ściany konstrukcyjne), do których budowania wykonawca wykorzystuje płyty wykonywane z produktów drewnopochodnych (płyty MFP, OSB i inne drewnopochodne), klejonych za pomocą klejów zawierających szkodliwe i rakotwórcze formaldehydy, które w trakcie użytkowania są emitowane do otoczenia? </w:t>
      </w:r>
    </w:p>
    <w:p w14:paraId="3A6840ED" w14:textId="5312C0C8" w:rsidR="00F71EAD" w:rsidRPr="001066B9" w:rsidRDefault="00F71EAD" w:rsidP="00F94710">
      <w:pPr>
        <w:spacing w:after="0" w:line="276" w:lineRule="auto"/>
        <w:contextualSpacing/>
        <w:jc w:val="both"/>
        <w:rPr>
          <w:rFonts w:ascii="Arial" w:eastAsia="Calibri" w:hAnsi="Arial" w:cs="Arial"/>
          <w:u w:val="single"/>
          <w:lang w:eastAsia="pl-PL"/>
        </w:rPr>
      </w:pPr>
      <w:r w:rsidRPr="001066B9">
        <w:rPr>
          <w:rFonts w:ascii="Arial" w:eastAsia="Calibri" w:hAnsi="Arial" w:cs="Arial"/>
          <w:u w:val="single"/>
          <w:lang w:eastAsia="pl-PL"/>
        </w:rPr>
        <w:t xml:space="preserve">ODPOWIEDŹ </w:t>
      </w:r>
      <w:r w:rsidR="005E1A49" w:rsidRPr="001066B9">
        <w:rPr>
          <w:rFonts w:ascii="Arial" w:eastAsia="Calibri" w:hAnsi="Arial" w:cs="Arial"/>
          <w:u w:val="single"/>
          <w:lang w:eastAsia="pl-PL"/>
        </w:rPr>
        <w:t>4</w:t>
      </w:r>
    </w:p>
    <w:p w14:paraId="3E799D0A" w14:textId="7404918D" w:rsidR="00F71EAD" w:rsidRPr="001066B9" w:rsidRDefault="005E1A49" w:rsidP="00F94710">
      <w:pPr>
        <w:spacing w:after="0" w:line="276" w:lineRule="auto"/>
        <w:jc w:val="both"/>
        <w:rPr>
          <w:rFonts w:ascii="Arial" w:eastAsia="Calibri" w:hAnsi="Arial" w:cs="Arial"/>
          <w:b/>
          <w:lang w:eastAsia="pl-PL"/>
        </w:rPr>
      </w:pPr>
      <w:r w:rsidRPr="001066B9">
        <w:rPr>
          <w:rFonts w:ascii="Arial" w:eastAsia="Calibri" w:hAnsi="Arial" w:cs="Arial"/>
          <w:lang w:eastAsia="pl-PL"/>
        </w:rPr>
        <w:t xml:space="preserve">Wszystkie zastosowane materiały muszą odpowiadać przeznaczeniu, </w:t>
      </w:r>
      <w:proofErr w:type="spellStart"/>
      <w:r w:rsidRPr="001066B9">
        <w:rPr>
          <w:rFonts w:ascii="Arial" w:eastAsia="Calibri" w:hAnsi="Arial" w:cs="Arial"/>
          <w:lang w:eastAsia="pl-PL"/>
        </w:rPr>
        <w:t>tzn</w:t>
      </w:r>
      <w:proofErr w:type="spellEnd"/>
      <w:r w:rsidRPr="001066B9">
        <w:rPr>
          <w:rFonts w:ascii="Arial" w:eastAsia="Calibri" w:hAnsi="Arial" w:cs="Arial"/>
          <w:lang w:eastAsia="pl-PL"/>
        </w:rPr>
        <w:t xml:space="preserve"> budowie obiektu użyteczności publicznej a w szczególności szkoły</w:t>
      </w:r>
      <w:r w:rsidR="00B230D7" w:rsidRPr="001066B9">
        <w:rPr>
          <w:rFonts w:ascii="Arial" w:eastAsia="Calibri" w:hAnsi="Arial" w:cs="Arial"/>
          <w:lang w:eastAsia="pl-PL"/>
        </w:rPr>
        <w:t>.</w:t>
      </w:r>
    </w:p>
    <w:p w14:paraId="4E88D1F9" w14:textId="77777777" w:rsidR="00F22CFE" w:rsidRPr="001066B9" w:rsidRDefault="00F22CFE" w:rsidP="00F94710">
      <w:pPr>
        <w:spacing w:after="0" w:line="276" w:lineRule="auto"/>
        <w:jc w:val="both"/>
        <w:rPr>
          <w:rFonts w:ascii="Arial" w:eastAsia="Calibri" w:hAnsi="Arial" w:cs="Arial"/>
          <w:bCs/>
          <w:lang w:eastAsia="pl-PL"/>
        </w:rPr>
      </w:pPr>
    </w:p>
    <w:p w14:paraId="5A8A56B5" w14:textId="2A6374FF" w:rsidR="00F71EAD" w:rsidRPr="001066B9" w:rsidRDefault="00F71EAD" w:rsidP="00F94710">
      <w:pPr>
        <w:spacing w:after="0" w:line="276" w:lineRule="auto"/>
        <w:jc w:val="both"/>
        <w:rPr>
          <w:rFonts w:ascii="Arial" w:eastAsia="Calibri" w:hAnsi="Arial" w:cs="Arial"/>
          <w:b/>
          <w:lang w:eastAsia="pl-PL"/>
        </w:rPr>
      </w:pPr>
      <w:r w:rsidRPr="001066B9">
        <w:rPr>
          <w:rFonts w:ascii="Arial" w:eastAsia="Calibri" w:hAnsi="Arial" w:cs="Arial"/>
          <w:b/>
          <w:lang w:eastAsia="pl-PL"/>
        </w:rPr>
        <w:t xml:space="preserve">Pytanie </w:t>
      </w:r>
      <w:r w:rsidR="005E1A49" w:rsidRPr="001066B9">
        <w:rPr>
          <w:rFonts w:ascii="Arial" w:eastAsia="Calibri" w:hAnsi="Arial" w:cs="Arial"/>
          <w:b/>
          <w:lang w:eastAsia="pl-PL"/>
        </w:rPr>
        <w:t>5</w:t>
      </w:r>
    </w:p>
    <w:p w14:paraId="1A40011D" w14:textId="77777777" w:rsidR="005E1A49" w:rsidRPr="001066B9" w:rsidRDefault="005E1A49" w:rsidP="00F94710">
      <w:pPr>
        <w:spacing w:after="0" w:line="276" w:lineRule="auto"/>
        <w:contextualSpacing/>
        <w:jc w:val="both"/>
        <w:rPr>
          <w:rFonts w:ascii="Arial" w:eastAsia="Calibri" w:hAnsi="Arial" w:cs="Arial"/>
          <w:b/>
          <w:lang w:eastAsia="pl-PL"/>
        </w:rPr>
      </w:pPr>
      <w:r w:rsidRPr="001066B9">
        <w:rPr>
          <w:rFonts w:ascii="Arial" w:eastAsia="Calibri" w:hAnsi="Arial" w:cs="Arial"/>
          <w:b/>
          <w:lang w:eastAsia="pl-PL"/>
        </w:rPr>
        <w:t xml:space="preserve">Czy zastosowany dostarczony system </w:t>
      </w:r>
      <w:r w:rsidRPr="001066B9">
        <w:rPr>
          <w:rFonts w:ascii="Arial" w:eastAsia="Calibri" w:hAnsi="Arial" w:cs="Arial"/>
          <w:b/>
          <w:bCs/>
          <w:lang w:eastAsia="pl-PL"/>
        </w:rPr>
        <w:t xml:space="preserve">kontenerów </w:t>
      </w:r>
      <w:r w:rsidRPr="001066B9">
        <w:rPr>
          <w:rFonts w:ascii="Arial" w:eastAsia="Calibri" w:hAnsi="Arial" w:cs="Arial"/>
          <w:b/>
          <w:lang w:eastAsia="pl-PL"/>
        </w:rPr>
        <w:t>winien posiadać odporność ogniową ścian systemowych potwierdzoną raportem z badań i/lub klasyfikację pożarową potwierdzoną przez odpowiednią instytucję? </w:t>
      </w:r>
    </w:p>
    <w:p w14:paraId="4B47420B" w14:textId="13FBCA27" w:rsidR="00F71EAD" w:rsidRPr="001066B9" w:rsidRDefault="00F71EAD" w:rsidP="00F94710">
      <w:pPr>
        <w:spacing w:after="0" w:line="276" w:lineRule="auto"/>
        <w:contextualSpacing/>
        <w:jc w:val="both"/>
        <w:rPr>
          <w:rFonts w:ascii="Arial" w:eastAsia="Calibri" w:hAnsi="Arial" w:cs="Arial"/>
          <w:u w:val="single"/>
          <w:lang w:eastAsia="pl-PL"/>
        </w:rPr>
      </w:pPr>
      <w:r w:rsidRPr="001066B9">
        <w:rPr>
          <w:rFonts w:ascii="Arial" w:eastAsia="Calibri" w:hAnsi="Arial" w:cs="Arial"/>
          <w:u w:val="single"/>
          <w:lang w:eastAsia="pl-PL"/>
        </w:rPr>
        <w:t xml:space="preserve">ODPOWIEDŹ </w:t>
      </w:r>
      <w:r w:rsidR="005E1A49" w:rsidRPr="001066B9">
        <w:rPr>
          <w:rFonts w:ascii="Arial" w:eastAsia="Calibri" w:hAnsi="Arial" w:cs="Arial"/>
          <w:u w:val="single"/>
          <w:lang w:eastAsia="pl-PL"/>
        </w:rPr>
        <w:t>5</w:t>
      </w:r>
    </w:p>
    <w:p w14:paraId="0BE94D8E" w14:textId="5134DCB9" w:rsidR="00F71EAD" w:rsidRPr="001066B9" w:rsidRDefault="001E4C74" w:rsidP="00F94710">
      <w:pPr>
        <w:spacing w:after="0" w:line="276" w:lineRule="auto"/>
        <w:jc w:val="both"/>
        <w:rPr>
          <w:rFonts w:ascii="Arial" w:eastAsia="Calibri" w:hAnsi="Arial" w:cs="Arial"/>
          <w:lang w:eastAsia="pl-PL"/>
        </w:rPr>
      </w:pPr>
      <w:r w:rsidRPr="001066B9">
        <w:rPr>
          <w:rFonts w:ascii="Arial" w:eastAsia="Calibri" w:hAnsi="Arial" w:cs="Arial"/>
          <w:lang w:eastAsia="pl-PL"/>
        </w:rPr>
        <w:t>Zgodnie z wymaganiami odnośnych przepisów</w:t>
      </w:r>
      <w:r w:rsidR="00B230D7" w:rsidRPr="001066B9">
        <w:rPr>
          <w:rFonts w:ascii="Arial" w:eastAsia="Calibri" w:hAnsi="Arial" w:cs="Arial"/>
          <w:lang w:eastAsia="pl-PL"/>
        </w:rPr>
        <w:t>.</w:t>
      </w:r>
    </w:p>
    <w:p w14:paraId="211B5CA5" w14:textId="77777777" w:rsidR="001E4C74" w:rsidRPr="001066B9" w:rsidRDefault="001E4C74" w:rsidP="00F94710">
      <w:pPr>
        <w:spacing w:after="0" w:line="276" w:lineRule="auto"/>
        <w:jc w:val="both"/>
        <w:rPr>
          <w:rFonts w:ascii="Arial" w:eastAsia="Calibri" w:hAnsi="Arial" w:cs="Arial"/>
          <w:b/>
          <w:lang w:eastAsia="pl-PL"/>
        </w:rPr>
      </w:pPr>
    </w:p>
    <w:p w14:paraId="10908B68" w14:textId="60441640" w:rsidR="00F71EAD" w:rsidRPr="001066B9" w:rsidRDefault="00F71EAD" w:rsidP="00F94710">
      <w:pPr>
        <w:spacing w:after="0" w:line="276" w:lineRule="auto"/>
        <w:jc w:val="both"/>
        <w:rPr>
          <w:rFonts w:ascii="Arial" w:eastAsia="Calibri" w:hAnsi="Arial" w:cs="Arial"/>
          <w:b/>
          <w:lang w:eastAsia="pl-PL"/>
        </w:rPr>
      </w:pPr>
      <w:r w:rsidRPr="001066B9">
        <w:rPr>
          <w:rFonts w:ascii="Arial" w:eastAsia="Calibri" w:hAnsi="Arial" w:cs="Arial"/>
          <w:b/>
          <w:lang w:eastAsia="pl-PL"/>
        </w:rPr>
        <w:t xml:space="preserve">Pytanie </w:t>
      </w:r>
      <w:r w:rsidR="001E4C74" w:rsidRPr="001066B9">
        <w:rPr>
          <w:rFonts w:ascii="Arial" w:eastAsia="Calibri" w:hAnsi="Arial" w:cs="Arial"/>
          <w:b/>
          <w:lang w:eastAsia="pl-PL"/>
        </w:rPr>
        <w:t>6</w:t>
      </w:r>
    </w:p>
    <w:p w14:paraId="1D49E99B" w14:textId="77777777" w:rsidR="001E4C74" w:rsidRPr="001066B9" w:rsidRDefault="001E4C74" w:rsidP="00F94710">
      <w:pPr>
        <w:spacing w:after="0" w:line="276" w:lineRule="auto"/>
        <w:contextualSpacing/>
        <w:jc w:val="both"/>
        <w:rPr>
          <w:rFonts w:ascii="Arial" w:eastAsia="Calibri" w:hAnsi="Arial" w:cs="Arial"/>
          <w:b/>
          <w:lang w:eastAsia="pl-PL"/>
        </w:rPr>
      </w:pPr>
      <w:r w:rsidRPr="001066B9">
        <w:rPr>
          <w:rFonts w:ascii="Arial" w:eastAsia="Calibri" w:hAnsi="Arial" w:cs="Arial"/>
          <w:b/>
          <w:lang w:eastAsia="pl-PL"/>
        </w:rPr>
        <w:t>Prosimy o potwierdzenie, że w związku z funkcją jaką mają pełnić budynki, kontenerów winna być spawana zgodnie z wymogami normy EN  1090-2:2008+A1:2011?  </w:t>
      </w:r>
    </w:p>
    <w:p w14:paraId="174EDB1F" w14:textId="3456107A" w:rsidR="00F71EAD" w:rsidRPr="001066B9" w:rsidRDefault="00F71EAD" w:rsidP="00F94710">
      <w:pPr>
        <w:spacing w:after="0" w:line="276" w:lineRule="auto"/>
        <w:contextualSpacing/>
        <w:jc w:val="both"/>
        <w:rPr>
          <w:rFonts w:ascii="Arial" w:eastAsia="Calibri" w:hAnsi="Arial" w:cs="Arial"/>
          <w:u w:val="single"/>
          <w:lang w:eastAsia="pl-PL"/>
        </w:rPr>
      </w:pPr>
      <w:r w:rsidRPr="001066B9">
        <w:rPr>
          <w:rFonts w:ascii="Arial" w:eastAsia="Calibri" w:hAnsi="Arial" w:cs="Arial"/>
          <w:u w:val="single"/>
          <w:lang w:eastAsia="pl-PL"/>
        </w:rPr>
        <w:t xml:space="preserve">ODPOWIEDŹ </w:t>
      </w:r>
      <w:r w:rsidR="001E4C74" w:rsidRPr="001066B9">
        <w:rPr>
          <w:rFonts w:ascii="Arial" w:eastAsia="Calibri" w:hAnsi="Arial" w:cs="Arial"/>
          <w:u w:val="single"/>
          <w:lang w:eastAsia="pl-PL"/>
        </w:rPr>
        <w:t>6</w:t>
      </w:r>
    </w:p>
    <w:p w14:paraId="6EE25B06" w14:textId="13BCE89F" w:rsidR="00F71EAD" w:rsidRPr="001066B9" w:rsidRDefault="001E4C74" w:rsidP="00F94710">
      <w:pPr>
        <w:spacing w:after="0" w:line="276" w:lineRule="auto"/>
        <w:jc w:val="both"/>
        <w:rPr>
          <w:rFonts w:ascii="Arial" w:eastAsia="Calibri" w:hAnsi="Arial" w:cs="Arial"/>
          <w:lang w:eastAsia="pl-PL"/>
        </w:rPr>
      </w:pPr>
      <w:r w:rsidRPr="001066B9">
        <w:rPr>
          <w:rFonts w:ascii="Arial" w:eastAsia="Calibri" w:hAnsi="Arial" w:cs="Arial"/>
          <w:lang w:eastAsia="pl-PL"/>
        </w:rPr>
        <w:t>Zgodnie z wymaganiami odnośnych przepisów</w:t>
      </w:r>
      <w:r w:rsidR="00B230D7" w:rsidRPr="001066B9">
        <w:rPr>
          <w:rFonts w:ascii="Arial" w:eastAsia="Calibri" w:hAnsi="Arial" w:cs="Arial"/>
          <w:lang w:eastAsia="pl-PL"/>
        </w:rPr>
        <w:t>.</w:t>
      </w:r>
    </w:p>
    <w:p w14:paraId="1DB36602" w14:textId="77777777" w:rsidR="001E4C74" w:rsidRPr="001066B9" w:rsidRDefault="001E4C74" w:rsidP="00F94710">
      <w:pPr>
        <w:spacing w:after="0" w:line="276" w:lineRule="auto"/>
        <w:jc w:val="both"/>
        <w:rPr>
          <w:rFonts w:ascii="Arial" w:eastAsia="Calibri" w:hAnsi="Arial" w:cs="Arial"/>
          <w:b/>
          <w:lang w:eastAsia="pl-PL"/>
        </w:rPr>
      </w:pPr>
    </w:p>
    <w:p w14:paraId="7CCAFA19" w14:textId="3C8360B7" w:rsidR="00F71EAD" w:rsidRPr="001066B9" w:rsidRDefault="00F71EAD" w:rsidP="00F94710">
      <w:pPr>
        <w:spacing w:after="0" w:line="276" w:lineRule="auto"/>
        <w:jc w:val="both"/>
        <w:rPr>
          <w:rFonts w:ascii="Arial" w:eastAsia="Calibri" w:hAnsi="Arial" w:cs="Arial"/>
          <w:b/>
          <w:lang w:eastAsia="pl-PL"/>
        </w:rPr>
      </w:pPr>
      <w:r w:rsidRPr="001066B9">
        <w:rPr>
          <w:rFonts w:ascii="Arial" w:eastAsia="Calibri" w:hAnsi="Arial" w:cs="Arial"/>
          <w:b/>
          <w:lang w:eastAsia="pl-PL"/>
        </w:rPr>
        <w:t xml:space="preserve">Pytanie </w:t>
      </w:r>
      <w:r w:rsidR="001E4C74" w:rsidRPr="001066B9">
        <w:rPr>
          <w:rFonts w:ascii="Arial" w:eastAsia="Calibri" w:hAnsi="Arial" w:cs="Arial"/>
          <w:b/>
          <w:lang w:eastAsia="pl-PL"/>
        </w:rPr>
        <w:t>7</w:t>
      </w:r>
    </w:p>
    <w:p w14:paraId="7B679B22" w14:textId="77777777" w:rsidR="001E4C74" w:rsidRPr="001066B9" w:rsidRDefault="001E4C74" w:rsidP="00F94710">
      <w:pPr>
        <w:spacing w:after="0" w:line="276" w:lineRule="auto"/>
        <w:contextualSpacing/>
        <w:jc w:val="both"/>
        <w:rPr>
          <w:rFonts w:ascii="Arial" w:eastAsia="Calibri" w:hAnsi="Arial" w:cs="Arial"/>
          <w:b/>
          <w:lang w:eastAsia="pl-PL"/>
        </w:rPr>
      </w:pPr>
      <w:r w:rsidRPr="001066B9">
        <w:rPr>
          <w:rFonts w:ascii="Arial" w:eastAsia="Calibri" w:hAnsi="Arial" w:cs="Arial"/>
          <w:b/>
          <w:lang w:eastAsia="pl-PL"/>
        </w:rPr>
        <w:lastRenderedPageBreak/>
        <w:t>Proszę o potwierdzenie, że elementy instalacji typu centralnego ogrzewania, wody bytowej, kanały wentylacyjne, przewody elektryczne, rozdzielnice elektryczne oraz inne elementy instalacji winny być niewidoczne i niedostępne dla użytkowników obiektu</w:t>
      </w:r>
    </w:p>
    <w:p w14:paraId="49D05FBF" w14:textId="23FBC7B7" w:rsidR="00F71EAD" w:rsidRPr="001066B9" w:rsidRDefault="00F71EAD" w:rsidP="00F94710">
      <w:pPr>
        <w:spacing w:after="0" w:line="276" w:lineRule="auto"/>
        <w:contextualSpacing/>
        <w:jc w:val="both"/>
        <w:rPr>
          <w:rFonts w:ascii="Arial" w:eastAsia="Calibri" w:hAnsi="Arial" w:cs="Arial"/>
          <w:u w:val="single"/>
          <w:lang w:eastAsia="pl-PL"/>
        </w:rPr>
      </w:pPr>
      <w:r w:rsidRPr="001066B9">
        <w:rPr>
          <w:rFonts w:ascii="Arial" w:eastAsia="Calibri" w:hAnsi="Arial" w:cs="Arial"/>
          <w:u w:val="single"/>
          <w:lang w:eastAsia="pl-PL"/>
        </w:rPr>
        <w:t xml:space="preserve">ODPOWIEDŹ </w:t>
      </w:r>
      <w:r w:rsidR="001E4C74" w:rsidRPr="001066B9">
        <w:rPr>
          <w:rFonts w:ascii="Arial" w:eastAsia="Calibri" w:hAnsi="Arial" w:cs="Arial"/>
          <w:u w:val="single"/>
          <w:lang w:eastAsia="pl-PL"/>
        </w:rPr>
        <w:t>7</w:t>
      </w:r>
    </w:p>
    <w:p w14:paraId="4E751C3F" w14:textId="317FED3C" w:rsidR="00F71EAD" w:rsidRPr="001066B9" w:rsidRDefault="001E4C74" w:rsidP="00F94710">
      <w:pPr>
        <w:spacing w:after="0" w:line="276" w:lineRule="auto"/>
        <w:jc w:val="both"/>
        <w:rPr>
          <w:rFonts w:ascii="Arial" w:eastAsia="Calibri" w:hAnsi="Arial" w:cs="Arial"/>
          <w:lang w:eastAsia="pl-PL"/>
        </w:rPr>
      </w:pPr>
      <w:r w:rsidRPr="001066B9">
        <w:rPr>
          <w:rFonts w:ascii="Arial" w:eastAsia="Calibri" w:hAnsi="Arial" w:cs="Arial"/>
          <w:lang w:eastAsia="pl-PL"/>
        </w:rPr>
        <w:t>Zamawiający potwierdza, że powyższe elementy winny być niewidoczne i niedostępne dla użytkowników obiektu</w:t>
      </w:r>
      <w:r w:rsidR="00B230D7" w:rsidRPr="001066B9">
        <w:rPr>
          <w:rFonts w:ascii="Arial" w:eastAsia="Calibri" w:hAnsi="Arial" w:cs="Arial"/>
          <w:lang w:eastAsia="pl-PL"/>
        </w:rPr>
        <w:t>.</w:t>
      </w:r>
    </w:p>
    <w:p w14:paraId="3E2EFFC5" w14:textId="77777777" w:rsidR="001E4C74" w:rsidRPr="001066B9" w:rsidRDefault="001E4C74" w:rsidP="00F94710">
      <w:pPr>
        <w:spacing w:after="0" w:line="276" w:lineRule="auto"/>
        <w:jc w:val="both"/>
        <w:rPr>
          <w:rFonts w:ascii="Arial" w:eastAsia="Calibri" w:hAnsi="Arial" w:cs="Arial"/>
          <w:b/>
          <w:lang w:eastAsia="pl-PL"/>
        </w:rPr>
      </w:pPr>
    </w:p>
    <w:p w14:paraId="7DC98EC6" w14:textId="076E47D2" w:rsidR="00F71EAD" w:rsidRPr="001066B9" w:rsidRDefault="00F71EAD" w:rsidP="00F94710">
      <w:pPr>
        <w:spacing w:after="0" w:line="276" w:lineRule="auto"/>
        <w:jc w:val="both"/>
        <w:rPr>
          <w:rFonts w:ascii="Arial" w:eastAsia="Calibri" w:hAnsi="Arial" w:cs="Arial"/>
          <w:b/>
          <w:lang w:eastAsia="pl-PL"/>
        </w:rPr>
      </w:pPr>
      <w:r w:rsidRPr="001066B9">
        <w:rPr>
          <w:rFonts w:ascii="Arial" w:eastAsia="Calibri" w:hAnsi="Arial" w:cs="Arial"/>
          <w:b/>
          <w:lang w:eastAsia="pl-PL"/>
        </w:rPr>
        <w:t xml:space="preserve">Pytanie </w:t>
      </w:r>
      <w:r w:rsidR="001E4C74" w:rsidRPr="001066B9">
        <w:rPr>
          <w:rFonts w:ascii="Arial" w:eastAsia="Calibri" w:hAnsi="Arial" w:cs="Arial"/>
          <w:b/>
          <w:lang w:eastAsia="pl-PL"/>
        </w:rPr>
        <w:t>8</w:t>
      </w:r>
    </w:p>
    <w:p w14:paraId="387745BB" w14:textId="44C53A05" w:rsidR="00F71EAD" w:rsidRPr="001066B9" w:rsidRDefault="00965C2E" w:rsidP="00F94710">
      <w:pPr>
        <w:spacing w:after="0" w:line="276" w:lineRule="auto"/>
        <w:contextualSpacing/>
        <w:jc w:val="both"/>
        <w:rPr>
          <w:rFonts w:ascii="Arial" w:eastAsia="Calibri" w:hAnsi="Arial" w:cs="Arial"/>
          <w:b/>
          <w:lang w:eastAsia="pl-PL"/>
        </w:rPr>
      </w:pPr>
      <w:r w:rsidRPr="001066B9">
        <w:rPr>
          <w:rFonts w:ascii="Arial" w:eastAsia="Calibri" w:hAnsi="Arial" w:cs="Arial"/>
          <w:b/>
          <w:lang w:eastAsia="pl-PL"/>
        </w:rPr>
        <w:t xml:space="preserve">Prosimy o potwierdzenie, że instalacje rurowe takie jak instalacje co, instalacje </w:t>
      </w:r>
      <w:proofErr w:type="spellStart"/>
      <w:r w:rsidRPr="001066B9">
        <w:rPr>
          <w:rFonts w:ascii="Arial" w:eastAsia="Calibri" w:hAnsi="Arial" w:cs="Arial"/>
          <w:b/>
          <w:lang w:eastAsia="pl-PL"/>
        </w:rPr>
        <w:t>wod-kan</w:t>
      </w:r>
      <w:proofErr w:type="spellEnd"/>
      <w:r w:rsidRPr="001066B9">
        <w:rPr>
          <w:rFonts w:ascii="Arial" w:eastAsia="Calibri" w:hAnsi="Arial" w:cs="Arial"/>
          <w:b/>
          <w:lang w:eastAsia="pl-PL"/>
        </w:rPr>
        <w:t>, kanały wentylacyjne powinny być rozprowadzone w suficie podwieszanym lub w konstrukcji ścian</w:t>
      </w:r>
    </w:p>
    <w:p w14:paraId="52BADDE4" w14:textId="54EC2F88" w:rsidR="00F71EAD" w:rsidRPr="001066B9" w:rsidRDefault="00F71EAD" w:rsidP="00F94710">
      <w:pPr>
        <w:spacing w:after="0" w:line="276" w:lineRule="auto"/>
        <w:contextualSpacing/>
        <w:jc w:val="both"/>
        <w:rPr>
          <w:rFonts w:ascii="Arial" w:eastAsia="Calibri" w:hAnsi="Arial" w:cs="Arial"/>
          <w:u w:val="single"/>
          <w:lang w:eastAsia="pl-PL"/>
        </w:rPr>
      </w:pPr>
      <w:r w:rsidRPr="001066B9">
        <w:rPr>
          <w:rFonts w:ascii="Arial" w:eastAsia="Calibri" w:hAnsi="Arial" w:cs="Arial"/>
          <w:u w:val="single"/>
          <w:lang w:eastAsia="pl-PL"/>
        </w:rPr>
        <w:t xml:space="preserve">ODPOWIEDŹ </w:t>
      </w:r>
      <w:r w:rsidR="00965C2E" w:rsidRPr="001066B9">
        <w:rPr>
          <w:rFonts w:ascii="Arial" w:eastAsia="Calibri" w:hAnsi="Arial" w:cs="Arial"/>
          <w:u w:val="single"/>
          <w:lang w:eastAsia="pl-PL"/>
        </w:rPr>
        <w:t>8</w:t>
      </w:r>
    </w:p>
    <w:p w14:paraId="42C789E3" w14:textId="64F8A286" w:rsidR="00F71EAD" w:rsidRPr="001066B9" w:rsidRDefault="00965C2E" w:rsidP="00F94710">
      <w:pPr>
        <w:spacing w:after="0" w:line="276" w:lineRule="auto"/>
        <w:jc w:val="both"/>
        <w:rPr>
          <w:rFonts w:ascii="Arial" w:eastAsia="Calibri" w:hAnsi="Arial" w:cs="Arial"/>
          <w:lang w:eastAsia="pl-PL"/>
        </w:rPr>
      </w:pPr>
      <w:r w:rsidRPr="001066B9">
        <w:rPr>
          <w:rFonts w:ascii="Arial" w:eastAsia="Calibri" w:hAnsi="Arial" w:cs="Arial"/>
          <w:lang w:eastAsia="pl-PL"/>
        </w:rPr>
        <w:t xml:space="preserve">Zamawiający </w:t>
      </w:r>
      <w:r w:rsidRPr="001066B9">
        <w:rPr>
          <w:rFonts w:ascii="Arial" w:eastAsia="Calibri" w:hAnsi="Arial" w:cs="Arial"/>
          <w:b/>
          <w:bCs/>
          <w:lang w:eastAsia="pl-PL"/>
        </w:rPr>
        <w:t>nie potwierdza</w:t>
      </w:r>
      <w:r w:rsidRPr="001066B9">
        <w:rPr>
          <w:rFonts w:ascii="Arial" w:eastAsia="Calibri" w:hAnsi="Arial" w:cs="Arial"/>
          <w:lang w:eastAsia="pl-PL"/>
        </w:rPr>
        <w:t xml:space="preserve">, że powyższe elementy powinny być rozprowadzone w suficie podwieszanym lub w konstrukcji ścian. Natomiast potwierdza że tamże </w:t>
      </w:r>
      <w:r w:rsidRPr="001066B9">
        <w:rPr>
          <w:rFonts w:ascii="Arial" w:eastAsia="Calibri" w:hAnsi="Arial" w:cs="Arial"/>
          <w:b/>
          <w:bCs/>
          <w:lang w:eastAsia="pl-PL"/>
        </w:rPr>
        <w:t>mogą być</w:t>
      </w:r>
      <w:r w:rsidRPr="001066B9">
        <w:rPr>
          <w:rFonts w:ascii="Arial" w:eastAsia="Calibri" w:hAnsi="Arial" w:cs="Arial"/>
          <w:lang w:eastAsia="pl-PL"/>
        </w:rPr>
        <w:t xml:space="preserve"> rozprowadzone</w:t>
      </w:r>
      <w:r w:rsidR="00B230D7" w:rsidRPr="001066B9">
        <w:rPr>
          <w:rFonts w:ascii="Arial" w:eastAsia="Calibri" w:hAnsi="Arial" w:cs="Arial"/>
          <w:lang w:eastAsia="pl-PL"/>
        </w:rPr>
        <w:t>.</w:t>
      </w:r>
    </w:p>
    <w:p w14:paraId="2DB3C063" w14:textId="77777777" w:rsidR="00965C2E" w:rsidRPr="001066B9" w:rsidRDefault="00965C2E" w:rsidP="00F94710">
      <w:pPr>
        <w:spacing w:after="0" w:line="276" w:lineRule="auto"/>
        <w:jc w:val="both"/>
        <w:rPr>
          <w:rFonts w:ascii="Arial" w:eastAsia="Calibri" w:hAnsi="Arial" w:cs="Arial"/>
          <w:b/>
          <w:lang w:eastAsia="pl-PL"/>
        </w:rPr>
      </w:pPr>
    </w:p>
    <w:p w14:paraId="7C01AC5E" w14:textId="669D48F0" w:rsidR="00F71EAD" w:rsidRPr="001066B9" w:rsidRDefault="00F71EAD" w:rsidP="00F94710">
      <w:pPr>
        <w:spacing w:after="0" w:line="276" w:lineRule="auto"/>
        <w:jc w:val="both"/>
        <w:rPr>
          <w:rFonts w:ascii="Arial" w:eastAsia="Calibri" w:hAnsi="Arial" w:cs="Arial"/>
          <w:b/>
          <w:lang w:eastAsia="pl-PL"/>
        </w:rPr>
      </w:pPr>
      <w:r w:rsidRPr="001066B9">
        <w:rPr>
          <w:rFonts w:ascii="Arial" w:eastAsia="Calibri" w:hAnsi="Arial" w:cs="Arial"/>
          <w:b/>
          <w:lang w:eastAsia="pl-PL"/>
        </w:rPr>
        <w:t xml:space="preserve">Pytanie </w:t>
      </w:r>
      <w:r w:rsidR="00965C2E" w:rsidRPr="001066B9">
        <w:rPr>
          <w:rFonts w:ascii="Arial" w:eastAsia="Calibri" w:hAnsi="Arial" w:cs="Arial"/>
          <w:b/>
          <w:lang w:eastAsia="pl-PL"/>
        </w:rPr>
        <w:t>9</w:t>
      </w:r>
    </w:p>
    <w:p w14:paraId="673E895B" w14:textId="32F21158" w:rsidR="00F71EAD" w:rsidRPr="001066B9" w:rsidRDefault="00965C2E" w:rsidP="00F94710">
      <w:pPr>
        <w:spacing w:after="0" w:line="276" w:lineRule="auto"/>
        <w:contextualSpacing/>
        <w:jc w:val="both"/>
        <w:rPr>
          <w:rFonts w:ascii="Arial" w:eastAsia="Calibri" w:hAnsi="Arial" w:cs="Arial"/>
          <w:b/>
          <w:lang w:eastAsia="pl-PL"/>
        </w:rPr>
      </w:pPr>
      <w:r w:rsidRPr="001066B9">
        <w:rPr>
          <w:rFonts w:ascii="Arial" w:eastAsia="Calibri" w:hAnsi="Arial" w:cs="Arial"/>
          <w:b/>
          <w:lang w:eastAsia="pl-PL"/>
        </w:rPr>
        <w:t>Prosimy o potwierdzenie, że Zamawiający nie dopuszcza prowadzenia instalacji po wierzchu ścian i stropów</w:t>
      </w:r>
    </w:p>
    <w:p w14:paraId="652867F6" w14:textId="3E04D775" w:rsidR="00F71EAD" w:rsidRPr="001066B9" w:rsidRDefault="00F71EAD" w:rsidP="00F94710">
      <w:pPr>
        <w:spacing w:after="0" w:line="276" w:lineRule="auto"/>
        <w:contextualSpacing/>
        <w:jc w:val="both"/>
        <w:rPr>
          <w:rFonts w:ascii="Arial" w:eastAsia="Calibri" w:hAnsi="Arial" w:cs="Arial"/>
          <w:u w:val="single"/>
          <w:lang w:eastAsia="pl-PL"/>
        </w:rPr>
      </w:pPr>
      <w:r w:rsidRPr="001066B9">
        <w:rPr>
          <w:rFonts w:ascii="Arial" w:eastAsia="Calibri" w:hAnsi="Arial" w:cs="Arial"/>
          <w:u w:val="single"/>
          <w:lang w:eastAsia="pl-PL"/>
        </w:rPr>
        <w:t xml:space="preserve">ODPOWIEDŹ </w:t>
      </w:r>
      <w:r w:rsidR="00965C2E" w:rsidRPr="001066B9">
        <w:rPr>
          <w:rFonts w:ascii="Arial" w:eastAsia="Calibri" w:hAnsi="Arial" w:cs="Arial"/>
          <w:u w:val="single"/>
          <w:lang w:eastAsia="pl-PL"/>
        </w:rPr>
        <w:t>9</w:t>
      </w:r>
    </w:p>
    <w:p w14:paraId="776B38EA" w14:textId="2B52EC7A" w:rsidR="00F71EAD" w:rsidRPr="001066B9" w:rsidRDefault="00965C2E" w:rsidP="00F94710">
      <w:pPr>
        <w:spacing w:after="0" w:line="276" w:lineRule="auto"/>
        <w:jc w:val="both"/>
        <w:rPr>
          <w:rFonts w:ascii="Arial" w:eastAsia="Calibri" w:hAnsi="Arial" w:cs="Arial"/>
          <w:lang w:eastAsia="pl-PL"/>
        </w:rPr>
      </w:pPr>
      <w:r w:rsidRPr="001066B9">
        <w:rPr>
          <w:rFonts w:ascii="Arial" w:eastAsia="Calibri" w:hAnsi="Arial" w:cs="Arial"/>
          <w:lang w:eastAsia="pl-PL"/>
        </w:rPr>
        <w:t>Zamawiający potwierdza, że nie dopuszcza prowadzenia instalacji po wierzchu ścian i stropów, z wyłączeniem pomieszczeń technicznych</w:t>
      </w:r>
      <w:r w:rsidR="000E4711" w:rsidRPr="001066B9">
        <w:rPr>
          <w:rFonts w:ascii="Arial" w:eastAsia="Calibri" w:hAnsi="Arial" w:cs="Arial"/>
          <w:lang w:eastAsia="pl-PL"/>
        </w:rPr>
        <w:t>.</w:t>
      </w:r>
    </w:p>
    <w:p w14:paraId="48EBBEDC" w14:textId="77777777" w:rsidR="0045283D" w:rsidRPr="001066B9" w:rsidRDefault="0045283D" w:rsidP="00F94710">
      <w:pPr>
        <w:spacing w:after="0" w:line="276" w:lineRule="auto"/>
        <w:jc w:val="both"/>
        <w:rPr>
          <w:rFonts w:ascii="Arial" w:eastAsia="Calibri" w:hAnsi="Arial" w:cs="Arial"/>
          <w:lang w:eastAsia="pl-PL"/>
        </w:rPr>
      </w:pPr>
    </w:p>
    <w:p w14:paraId="441B4540" w14:textId="77777777" w:rsidR="001B0F89" w:rsidRPr="001066B9" w:rsidRDefault="001B0F89" w:rsidP="00F94710">
      <w:pPr>
        <w:spacing w:after="0" w:line="276" w:lineRule="auto"/>
        <w:mirrorIndents/>
        <w:rPr>
          <w:rFonts w:ascii="Arial" w:eastAsia="Times New Roman" w:hAnsi="Arial" w:cs="Arial"/>
          <w:b/>
        </w:rPr>
      </w:pPr>
      <w:r w:rsidRPr="001066B9">
        <w:rPr>
          <w:rFonts w:ascii="Arial" w:eastAsia="Times New Roman" w:hAnsi="Arial" w:cs="Arial"/>
          <w:b/>
        </w:rPr>
        <w:t xml:space="preserve">Pytanie 10: </w:t>
      </w:r>
    </w:p>
    <w:p w14:paraId="653C8B01" w14:textId="77777777" w:rsidR="001B0F89" w:rsidRPr="001066B9" w:rsidRDefault="001B0F89" w:rsidP="00F94710">
      <w:pPr>
        <w:pStyle w:val="Default"/>
        <w:spacing w:line="276" w:lineRule="auto"/>
        <w:mirrorIndents/>
        <w:rPr>
          <w:rFonts w:ascii="Arial" w:hAnsi="Arial" w:cs="Arial"/>
          <w:b/>
          <w:sz w:val="22"/>
          <w:szCs w:val="22"/>
        </w:rPr>
      </w:pPr>
      <w:r w:rsidRPr="001066B9">
        <w:rPr>
          <w:rFonts w:ascii="Arial" w:hAnsi="Arial" w:cs="Arial"/>
          <w:b/>
          <w:sz w:val="22"/>
          <w:szCs w:val="22"/>
        </w:rPr>
        <w:t xml:space="preserve">Czy instalacja centralnego ogrzewania i </w:t>
      </w:r>
      <w:proofErr w:type="spellStart"/>
      <w:r w:rsidRPr="001066B9">
        <w:rPr>
          <w:rFonts w:ascii="Arial" w:hAnsi="Arial" w:cs="Arial"/>
          <w:b/>
          <w:sz w:val="22"/>
          <w:szCs w:val="22"/>
        </w:rPr>
        <w:t>wod</w:t>
      </w:r>
      <w:proofErr w:type="spellEnd"/>
      <w:r w:rsidRPr="001066B9">
        <w:rPr>
          <w:rFonts w:ascii="Arial" w:hAnsi="Arial" w:cs="Arial"/>
          <w:b/>
          <w:sz w:val="22"/>
          <w:szCs w:val="22"/>
        </w:rPr>
        <w:t xml:space="preserve"> </w:t>
      </w:r>
      <w:proofErr w:type="spellStart"/>
      <w:r w:rsidRPr="001066B9">
        <w:rPr>
          <w:rFonts w:ascii="Arial" w:hAnsi="Arial" w:cs="Arial"/>
          <w:b/>
          <w:sz w:val="22"/>
          <w:szCs w:val="22"/>
        </w:rPr>
        <w:t>kan</w:t>
      </w:r>
      <w:proofErr w:type="spellEnd"/>
      <w:r w:rsidRPr="001066B9">
        <w:rPr>
          <w:rFonts w:ascii="Arial" w:hAnsi="Arial" w:cs="Arial"/>
          <w:b/>
          <w:sz w:val="22"/>
          <w:szCs w:val="22"/>
        </w:rPr>
        <w:t xml:space="preserve"> oraz instalacja elektryczna w budownictwie kontenerowym może być rozprowadzona po wierzchu ścian i stropów? Takie rozwiązanie stosuje się z powodzeniem od lat w budownictwie kontenerowym, a dodatkowo obniży to cenę oferty. </w:t>
      </w:r>
    </w:p>
    <w:p w14:paraId="5EAD9A1A" w14:textId="77777777" w:rsidR="001B0F89" w:rsidRPr="001066B9" w:rsidRDefault="001B0F89" w:rsidP="00F94710">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10:</w:t>
      </w:r>
    </w:p>
    <w:p w14:paraId="44FDB122" w14:textId="77777777" w:rsidR="001B0F89" w:rsidRPr="001066B9" w:rsidRDefault="001B0F89" w:rsidP="00F94710">
      <w:pPr>
        <w:spacing w:after="0" w:line="276" w:lineRule="auto"/>
        <w:mirrorIndents/>
        <w:rPr>
          <w:rStyle w:val="eop"/>
          <w:rFonts w:ascii="Arial" w:hAnsi="Arial" w:cs="Arial"/>
          <w:bCs/>
          <w:color w:val="000000" w:themeColor="text1"/>
        </w:rPr>
      </w:pPr>
      <w:r w:rsidRPr="001066B9">
        <w:rPr>
          <w:rStyle w:val="eop"/>
          <w:rFonts w:ascii="Arial" w:hAnsi="Arial" w:cs="Arial"/>
          <w:bCs/>
          <w:color w:val="000000" w:themeColor="text1"/>
        </w:rPr>
        <w:t>Powyższe elementy winny być niewidoczne i niedostępne dla użytkowników obiektu. Zamawiający nie dopuszcza prowadzenia instalacji po wierzchu ścian i stropów, z wyłączeniem pomieszczeń technicznych.</w:t>
      </w:r>
    </w:p>
    <w:p w14:paraId="34805ACA" w14:textId="77777777" w:rsidR="00D527D3" w:rsidRPr="001066B9" w:rsidRDefault="00D527D3" w:rsidP="00F94710">
      <w:pPr>
        <w:spacing w:after="0" w:line="276" w:lineRule="auto"/>
        <w:mirrorIndents/>
        <w:rPr>
          <w:rFonts w:ascii="Arial" w:eastAsia="Times New Roman" w:hAnsi="Arial" w:cs="Arial"/>
          <w:b/>
        </w:rPr>
      </w:pPr>
      <w:r w:rsidRPr="001066B9">
        <w:rPr>
          <w:rFonts w:ascii="Arial" w:eastAsia="Times New Roman" w:hAnsi="Arial" w:cs="Arial"/>
          <w:b/>
        </w:rPr>
        <w:t xml:space="preserve">Pytanie 12: </w:t>
      </w:r>
    </w:p>
    <w:p w14:paraId="3B27C5C2" w14:textId="77777777" w:rsidR="00D527D3" w:rsidRPr="001066B9" w:rsidRDefault="00D527D3" w:rsidP="00F94710">
      <w:pPr>
        <w:spacing w:after="0" w:line="276" w:lineRule="auto"/>
        <w:mirrorIndents/>
        <w:rPr>
          <w:rFonts w:ascii="Arial" w:eastAsiaTheme="minorEastAsia" w:hAnsi="Arial" w:cs="Arial"/>
          <w:b/>
          <w:color w:val="000000"/>
        </w:rPr>
      </w:pPr>
      <w:r w:rsidRPr="001066B9">
        <w:rPr>
          <w:rFonts w:ascii="Arial" w:eastAsiaTheme="minorEastAsia" w:hAnsi="Arial" w:cs="Arial"/>
          <w:b/>
          <w:color w:val="000000"/>
        </w:rPr>
        <w:t>Prosimy o udostępnienie detalu dotyczącego sposobu zabezpieczenia ramy kontenerów w zakresie pożarowym. Czy można pomalować konstrukcję farbą pęczniejącą?</w:t>
      </w:r>
    </w:p>
    <w:p w14:paraId="7FDA7D2A" w14:textId="77777777" w:rsidR="00D527D3" w:rsidRPr="001066B9" w:rsidRDefault="00D527D3" w:rsidP="00F94710">
      <w:pPr>
        <w:spacing w:after="0" w:line="276" w:lineRule="auto"/>
        <w:mirrorIndents/>
        <w:rPr>
          <w:rFonts w:ascii="Arial" w:eastAsia="Times New Roman" w:hAnsi="Arial" w:cs="Arial"/>
          <w:bCs/>
        </w:rPr>
      </w:pPr>
      <w:r w:rsidRPr="001066B9">
        <w:rPr>
          <w:rFonts w:ascii="Arial" w:eastAsia="Times New Roman" w:hAnsi="Arial" w:cs="Arial"/>
          <w:bCs/>
        </w:rPr>
        <w:t>Odpowiedź 12:</w:t>
      </w:r>
    </w:p>
    <w:p w14:paraId="7C009E5A" w14:textId="77777777" w:rsidR="00D527D3" w:rsidRPr="001066B9" w:rsidRDefault="00D527D3" w:rsidP="00F94710">
      <w:pPr>
        <w:spacing w:after="0" w:line="276" w:lineRule="auto"/>
        <w:mirrorIndents/>
        <w:rPr>
          <w:rFonts w:ascii="Arial" w:hAnsi="Arial" w:cs="Arial"/>
        </w:rPr>
      </w:pPr>
      <w:r w:rsidRPr="001066B9">
        <w:rPr>
          <w:rFonts w:ascii="Arial" w:hAnsi="Arial" w:cs="Arial"/>
        </w:rPr>
        <w:t xml:space="preserve">Ramę należy zabezpieczyć poprzez zastosowanie zestawu powłok malarskich lub dodatkowe okładziny. </w:t>
      </w:r>
    </w:p>
    <w:p w14:paraId="3EC7EAB1" w14:textId="77777777" w:rsidR="00D527D3" w:rsidRPr="001066B9" w:rsidRDefault="00D527D3" w:rsidP="00F94710">
      <w:pPr>
        <w:spacing w:after="0" w:line="276" w:lineRule="auto"/>
        <w:mirrorIndents/>
        <w:rPr>
          <w:rFonts w:ascii="Arial" w:eastAsia="Times New Roman" w:hAnsi="Arial" w:cs="Arial"/>
          <w:b/>
        </w:rPr>
      </w:pPr>
      <w:r w:rsidRPr="001066B9">
        <w:rPr>
          <w:rFonts w:ascii="Arial" w:eastAsia="Times New Roman" w:hAnsi="Arial" w:cs="Arial"/>
          <w:b/>
        </w:rPr>
        <w:t xml:space="preserve">Pytanie 13: </w:t>
      </w:r>
    </w:p>
    <w:p w14:paraId="168355DB" w14:textId="77777777" w:rsidR="00D527D3" w:rsidRPr="001066B9" w:rsidRDefault="00D527D3" w:rsidP="00F94710">
      <w:pPr>
        <w:pStyle w:val="Default"/>
        <w:spacing w:line="276" w:lineRule="auto"/>
        <w:mirrorIndents/>
        <w:rPr>
          <w:rFonts w:ascii="Arial" w:hAnsi="Arial" w:cs="Arial"/>
          <w:b/>
          <w:sz w:val="22"/>
          <w:szCs w:val="22"/>
        </w:rPr>
      </w:pPr>
      <w:r w:rsidRPr="001066B9">
        <w:rPr>
          <w:rFonts w:ascii="Arial" w:hAnsi="Arial" w:cs="Arial"/>
          <w:b/>
          <w:sz w:val="22"/>
          <w:szCs w:val="22"/>
        </w:rPr>
        <w:t xml:space="preserve">Jakie dokumenty pożarowe będzie trzeba przygotować do odbioru przez straż pożarną na końcu inwestycji? </w:t>
      </w:r>
    </w:p>
    <w:p w14:paraId="478165F6" w14:textId="77777777" w:rsidR="00D527D3" w:rsidRPr="001066B9" w:rsidRDefault="00D527D3" w:rsidP="00F94710">
      <w:pPr>
        <w:spacing w:after="0" w:line="276" w:lineRule="auto"/>
        <w:mirrorIndents/>
        <w:rPr>
          <w:rFonts w:ascii="Arial" w:eastAsia="Times New Roman" w:hAnsi="Arial" w:cs="Arial"/>
          <w:bCs/>
        </w:rPr>
      </w:pPr>
      <w:r w:rsidRPr="001066B9">
        <w:rPr>
          <w:rFonts w:ascii="Arial" w:eastAsia="Times New Roman" w:hAnsi="Arial" w:cs="Arial"/>
          <w:bCs/>
        </w:rPr>
        <w:t>Odpowiedź13:</w:t>
      </w:r>
    </w:p>
    <w:p w14:paraId="4A315912" w14:textId="77777777" w:rsidR="00D527D3" w:rsidRPr="001066B9" w:rsidRDefault="00D527D3" w:rsidP="00F94710">
      <w:pPr>
        <w:spacing w:after="0" w:line="276" w:lineRule="auto"/>
        <w:mirrorIndents/>
        <w:rPr>
          <w:rStyle w:val="eop"/>
          <w:rFonts w:ascii="Arial" w:hAnsi="Arial" w:cs="Arial"/>
          <w:bCs/>
        </w:rPr>
      </w:pPr>
      <w:r w:rsidRPr="001066B9">
        <w:rPr>
          <w:rStyle w:val="eop"/>
          <w:rFonts w:ascii="Arial" w:hAnsi="Arial" w:cs="Arial"/>
          <w:bCs/>
        </w:rPr>
        <w:t>Wg wymagań przepisów na dzień odbioru robót.</w:t>
      </w:r>
    </w:p>
    <w:p w14:paraId="53814F73" w14:textId="2F54A90E" w:rsidR="001B0F89" w:rsidRPr="001066B9" w:rsidRDefault="00D527D3" w:rsidP="00F94710">
      <w:pPr>
        <w:spacing w:after="0" w:line="276" w:lineRule="auto"/>
        <w:mirrorIndents/>
        <w:rPr>
          <w:rFonts w:ascii="Arial" w:eastAsia="Times New Roman" w:hAnsi="Arial" w:cs="Arial"/>
          <w:b/>
        </w:rPr>
      </w:pPr>
      <w:r w:rsidRPr="001066B9">
        <w:rPr>
          <w:rFonts w:ascii="Arial" w:hAnsi="Arial" w:cs="Arial"/>
          <w:noProof/>
        </w:rPr>
        <w:lastRenderedPageBreak/>
        <w:drawing>
          <wp:inline distT="0" distB="0" distL="0" distR="0" wp14:anchorId="5DE65BD2" wp14:editId="695D6A0B">
            <wp:extent cx="5940425" cy="4319905"/>
            <wp:effectExtent l="0" t="0" r="3175" b="4445"/>
            <wp:docPr id="3001613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61342" name=""/>
                    <pic:cNvPicPr/>
                  </pic:nvPicPr>
                  <pic:blipFill>
                    <a:blip r:embed="rId4"/>
                    <a:stretch>
                      <a:fillRect/>
                    </a:stretch>
                  </pic:blipFill>
                  <pic:spPr>
                    <a:xfrm>
                      <a:off x="0" y="0"/>
                      <a:ext cx="5940425" cy="4319905"/>
                    </a:xfrm>
                    <a:prstGeom prst="rect">
                      <a:avLst/>
                    </a:prstGeom>
                  </pic:spPr>
                </pic:pic>
              </a:graphicData>
            </a:graphic>
          </wp:inline>
        </w:drawing>
      </w:r>
    </w:p>
    <w:p w14:paraId="5536991C" w14:textId="77777777" w:rsidR="0035420D" w:rsidRPr="001066B9" w:rsidRDefault="0035420D" w:rsidP="00F94710">
      <w:pPr>
        <w:spacing w:after="0" w:line="276" w:lineRule="auto"/>
        <w:mirrorIndents/>
        <w:rPr>
          <w:rFonts w:ascii="Arial" w:eastAsia="Times New Roman" w:hAnsi="Arial" w:cs="Arial"/>
          <w:b/>
        </w:rPr>
      </w:pPr>
    </w:p>
    <w:p w14:paraId="7A899A00" w14:textId="4EFCD9A6" w:rsidR="0035420D" w:rsidRPr="001066B9" w:rsidRDefault="0035420D" w:rsidP="00F94710">
      <w:pPr>
        <w:spacing w:after="0" w:line="276" w:lineRule="auto"/>
        <w:mirrorIndents/>
        <w:rPr>
          <w:rFonts w:ascii="Arial" w:eastAsia="Times New Roman" w:hAnsi="Arial" w:cs="Arial"/>
          <w:b/>
        </w:rPr>
      </w:pPr>
      <w:r w:rsidRPr="001066B9">
        <w:rPr>
          <w:rFonts w:ascii="Arial" w:eastAsia="Times New Roman" w:hAnsi="Arial" w:cs="Arial"/>
          <w:b/>
        </w:rPr>
        <w:t xml:space="preserve">Pytanie 21: </w:t>
      </w:r>
    </w:p>
    <w:p w14:paraId="0BE5FB7F" w14:textId="77777777" w:rsidR="0035420D" w:rsidRPr="001066B9" w:rsidRDefault="0035420D" w:rsidP="00F94710">
      <w:pPr>
        <w:pStyle w:val="NormalnyWeb"/>
        <w:spacing w:before="0" w:beforeAutospacing="0" w:after="0" w:afterAutospacing="0" w:line="276" w:lineRule="auto"/>
        <w:mirrorIndents/>
        <w:rPr>
          <w:rFonts w:ascii="Arial" w:hAnsi="Arial" w:cs="Arial"/>
          <w:b/>
          <w:sz w:val="22"/>
          <w:szCs w:val="22"/>
        </w:rPr>
      </w:pPr>
      <w:r w:rsidRPr="001066B9">
        <w:rPr>
          <w:rFonts w:ascii="Arial" w:hAnsi="Arial" w:cs="Arial"/>
          <w:b/>
          <w:sz w:val="22"/>
          <w:szCs w:val="22"/>
        </w:rPr>
        <w:t>Czy Zamawiający zrezygnuje z podwieszanych sufitów na rzecz rozprowadzenia instalacji po ścianach?</w:t>
      </w:r>
    </w:p>
    <w:p w14:paraId="10EDF69B" w14:textId="77777777" w:rsidR="0035420D" w:rsidRPr="001066B9" w:rsidRDefault="0035420D" w:rsidP="00F94710">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21:</w:t>
      </w:r>
    </w:p>
    <w:p w14:paraId="141A4605" w14:textId="77777777" w:rsidR="0035420D" w:rsidRPr="001066B9" w:rsidRDefault="0035420D" w:rsidP="00F94710">
      <w:pPr>
        <w:pStyle w:val="NormalnyWeb"/>
        <w:spacing w:before="0" w:beforeAutospacing="0" w:after="0" w:afterAutospacing="0" w:line="276" w:lineRule="auto"/>
        <w:mirrorIndents/>
        <w:rPr>
          <w:rFonts w:ascii="Arial" w:hAnsi="Arial" w:cs="Arial"/>
          <w:bCs/>
          <w:color w:val="FF0000"/>
          <w:sz w:val="22"/>
          <w:szCs w:val="22"/>
        </w:rPr>
      </w:pPr>
      <w:r w:rsidRPr="001066B9">
        <w:rPr>
          <w:rFonts w:ascii="Arial" w:hAnsi="Arial" w:cs="Arial"/>
          <w:bCs/>
          <w:color w:val="000000" w:themeColor="text1"/>
          <w:sz w:val="22"/>
          <w:szCs w:val="22"/>
        </w:rPr>
        <w:t xml:space="preserve">Nie. Zamawiający nie zrezygnuje z tego. </w:t>
      </w:r>
    </w:p>
    <w:p w14:paraId="27153ACE" w14:textId="77777777" w:rsidR="0035420D" w:rsidRPr="001066B9" w:rsidRDefault="0035420D" w:rsidP="00F94710">
      <w:pPr>
        <w:spacing w:after="0" w:line="276" w:lineRule="auto"/>
        <w:mirrorIndents/>
        <w:rPr>
          <w:rFonts w:ascii="Arial" w:hAnsi="Arial" w:cs="Arial"/>
          <w:b/>
        </w:rPr>
      </w:pPr>
      <w:r w:rsidRPr="001066B9">
        <w:rPr>
          <w:rFonts w:ascii="Arial" w:eastAsia="Times New Roman" w:hAnsi="Arial" w:cs="Arial"/>
          <w:b/>
        </w:rPr>
        <w:t>Pytanie 23:</w:t>
      </w:r>
    </w:p>
    <w:p w14:paraId="747DBA56" w14:textId="77777777" w:rsidR="0035420D" w:rsidRPr="001066B9" w:rsidRDefault="0035420D" w:rsidP="00F94710">
      <w:pPr>
        <w:widowControl w:val="0"/>
        <w:autoSpaceDE w:val="0"/>
        <w:autoSpaceDN w:val="0"/>
        <w:adjustRightInd w:val="0"/>
        <w:spacing w:after="0" w:line="276" w:lineRule="auto"/>
        <w:rPr>
          <w:rFonts w:ascii="Arial" w:hAnsi="Arial" w:cs="Arial"/>
          <w:b/>
        </w:rPr>
      </w:pPr>
      <w:r w:rsidRPr="001066B9">
        <w:rPr>
          <w:rFonts w:ascii="Arial" w:hAnsi="Arial" w:cs="Arial"/>
          <w:b/>
        </w:rPr>
        <w:t>Czy Zamawiający dopuści wymiary kontenera dla typowych kontenerów morskich tj. 240x600x260 cm?</w:t>
      </w:r>
    </w:p>
    <w:p w14:paraId="16627CB7" w14:textId="77777777" w:rsidR="0035420D" w:rsidRPr="001066B9" w:rsidRDefault="0035420D" w:rsidP="00F94710">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23:</w:t>
      </w:r>
    </w:p>
    <w:p w14:paraId="5B573B8A" w14:textId="77777777" w:rsidR="0035420D" w:rsidRPr="001066B9" w:rsidRDefault="0035420D" w:rsidP="00F94710">
      <w:pPr>
        <w:widowControl w:val="0"/>
        <w:autoSpaceDE w:val="0"/>
        <w:autoSpaceDN w:val="0"/>
        <w:adjustRightInd w:val="0"/>
        <w:spacing w:after="0" w:line="276" w:lineRule="auto"/>
        <w:rPr>
          <w:rFonts w:ascii="Arial" w:hAnsi="Arial" w:cs="Arial"/>
          <w:bCs/>
          <w:color w:val="000000" w:themeColor="text1"/>
        </w:rPr>
      </w:pPr>
      <w:r w:rsidRPr="001066B9">
        <w:rPr>
          <w:rFonts w:ascii="Arial" w:hAnsi="Arial" w:cs="Arial"/>
          <w:bCs/>
          <w:color w:val="000000" w:themeColor="text1"/>
        </w:rPr>
        <w:t>Zamawiający oczekuje rozwiązania zgodnego z SWZ.</w:t>
      </w:r>
    </w:p>
    <w:p w14:paraId="3C940CC7" w14:textId="77777777" w:rsidR="0035420D" w:rsidRPr="001066B9" w:rsidRDefault="0035420D" w:rsidP="00F94710">
      <w:pPr>
        <w:spacing w:after="0" w:line="276" w:lineRule="auto"/>
        <w:mirrorIndents/>
        <w:rPr>
          <w:rFonts w:ascii="Arial" w:eastAsia="Times New Roman" w:hAnsi="Arial" w:cs="Arial"/>
          <w:b/>
        </w:rPr>
      </w:pPr>
    </w:p>
    <w:p w14:paraId="16BAFA7F" w14:textId="77777777" w:rsidR="0035420D" w:rsidRPr="001066B9" w:rsidRDefault="0035420D" w:rsidP="00F94710">
      <w:pPr>
        <w:spacing w:after="0" w:line="276" w:lineRule="auto"/>
        <w:mirrorIndents/>
        <w:rPr>
          <w:rFonts w:ascii="Arial" w:hAnsi="Arial" w:cs="Arial"/>
          <w:b/>
        </w:rPr>
      </w:pPr>
      <w:r w:rsidRPr="001066B9">
        <w:rPr>
          <w:rFonts w:ascii="Arial" w:eastAsia="Times New Roman" w:hAnsi="Arial" w:cs="Arial"/>
          <w:b/>
        </w:rPr>
        <w:t>Pytanie 24:</w:t>
      </w:r>
    </w:p>
    <w:p w14:paraId="1E28A990" w14:textId="77777777" w:rsidR="0035420D" w:rsidRPr="001066B9" w:rsidRDefault="0035420D" w:rsidP="00F94710">
      <w:pPr>
        <w:widowControl w:val="0"/>
        <w:autoSpaceDE w:val="0"/>
        <w:autoSpaceDN w:val="0"/>
        <w:adjustRightInd w:val="0"/>
        <w:spacing w:after="0" w:line="276" w:lineRule="auto"/>
        <w:rPr>
          <w:rFonts w:ascii="Arial" w:hAnsi="Arial" w:cs="Arial"/>
          <w:b/>
        </w:rPr>
      </w:pPr>
      <w:r w:rsidRPr="001066B9">
        <w:rPr>
          <w:rFonts w:ascii="Arial" w:hAnsi="Arial" w:cs="Arial"/>
          <w:b/>
        </w:rPr>
        <w:t>Proszę o potwierdzenie, że Wykonawca systemu modułowego winien dostarczyć na budowę moduły w wysokim stopniu prefabrykacji wraz z zamontowanymi instalacjami sanitarnymi oraz elektrycznymi a prace resztkowe będą polegały na robotach wykończeniowych oraz montażu instalacji, których technologia wykonania wyklucza wykonanie w zakładzie produkcyjnym.</w:t>
      </w:r>
    </w:p>
    <w:p w14:paraId="18FDC179" w14:textId="77777777" w:rsidR="0035420D" w:rsidRPr="001066B9" w:rsidRDefault="0035420D" w:rsidP="00F94710">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24:</w:t>
      </w:r>
    </w:p>
    <w:p w14:paraId="59F3EF5C" w14:textId="77777777" w:rsidR="0035420D" w:rsidRPr="001066B9" w:rsidRDefault="0035420D" w:rsidP="00F94710">
      <w:pPr>
        <w:widowControl w:val="0"/>
        <w:autoSpaceDE w:val="0"/>
        <w:autoSpaceDN w:val="0"/>
        <w:adjustRightInd w:val="0"/>
        <w:spacing w:after="0" w:line="276" w:lineRule="auto"/>
        <w:rPr>
          <w:rStyle w:val="eop"/>
          <w:rFonts w:ascii="Arial" w:hAnsi="Arial" w:cs="Arial"/>
          <w:bCs/>
          <w:color w:val="000000" w:themeColor="text1"/>
        </w:rPr>
      </w:pPr>
      <w:r w:rsidRPr="001066B9">
        <w:rPr>
          <w:rStyle w:val="eop"/>
          <w:rFonts w:ascii="Arial" w:hAnsi="Arial" w:cs="Arial"/>
          <w:bCs/>
          <w:color w:val="000000" w:themeColor="text1"/>
        </w:rPr>
        <w:t>Zamawiający uważa, że zaproponowany w zapytaniu stopień prefabrykacji jest jak najbardziej uzasadniony i pożądany, niemniej jednak Zamawiający nie będzie ograniczał zastosowanych technologii Wykonawcy, który w oparciu o własne doświadczenia będzie w stanie wznieść i ukończyć obiekt w założonym terminie.</w:t>
      </w:r>
    </w:p>
    <w:p w14:paraId="7E32834C" w14:textId="77777777" w:rsidR="0035420D" w:rsidRPr="001066B9" w:rsidRDefault="0035420D" w:rsidP="00F94710">
      <w:pPr>
        <w:spacing w:after="0" w:line="276" w:lineRule="auto"/>
        <w:jc w:val="both"/>
        <w:rPr>
          <w:rFonts w:ascii="Arial" w:eastAsia="Calibri" w:hAnsi="Arial" w:cs="Arial"/>
          <w:lang w:eastAsia="pl-PL"/>
        </w:rPr>
      </w:pPr>
    </w:p>
    <w:p w14:paraId="72E3E382" w14:textId="77777777" w:rsidR="0035420D" w:rsidRPr="001066B9" w:rsidRDefault="0035420D" w:rsidP="00F94710">
      <w:pPr>
        <w:spacing w:after="0" w:line="276" w:lineRule="auto"/>
        <w:mirrorIndents/>
        <w:rPr>
          <w:rFonts w:ascii="Arial" w:hAnsi="Arial" w:cs="Arial"/>
        </w:rPr>
      </w:pPr>
      <w:r w:rsidRPr="001066B9">
        <w:rPr>
          <w:rFonts w:ascii="Arial" w:eastAsia="Times New Roman" w:hAnsi="Arial" w:cs="Arial"/>
          <w:b/>
        </w:rPr>
        <w:t>Pytanie 25:</w:t>
      </w:r>
    </w:p>
    <w:p w14:paraId="2B9BD775" w14:textId="77777777" w:rsidR="0035420D" w:rsidRPr="001066B9" w:rsidRDefault="0035420D" w:rsidP="00F94710">
      <w:pPr>
        <w:widowControl w:val="0"/>
        <w:autoSpaceDE w:val="0"/>
        <w:autoSpaceDN w:val="0"/>
        <w:adjustRightInd w:val="0"/>
        <w:spacing w:after="0" w:line="276" w:lineRule="auto"/>
        <w:rPr>
          <w:rFonts w:ascii="Arial" w:hAnsi="Arial" w:cs="Arial"/>
          <w:b/>
          <w:bCs/>
        </w:rPr>
      </w:pPr>
      <w:r w:rsidRPr="001066B9">
        <w:rPr>
          <w:rFonts w:ascii="Arial" w:hAnsi="Arial" w:cs="Arial"/>
          <w:b/>
          <w:bCs/>
        </w:rPr>
        <w:t>Proszę o potwierdzenie, że dostarczony system modułów winien zapewnić dla podłóg nośność min 500 kg/m2 zgodnie z przepisami.</w:t>
      </w:r>
    </w:p>
    <w:p w14:paraId="14A56645" w14:textId="77777777" w:rsidR="0035420D" w:rsidRPr="001066B9" w:rsidRDefault="0035420D" w:rsidP="00F94710">
      <w:pPr>
        <w:widowControl w:val="0"/>
        <w:autoSpaceDE w:val="0"/>
        <w:autoSpaceDN w:val="0"/>
        <w:adjustRightInd w:val="0"/>
        <w:spacing w:after="0" w:line="276" w:lineRule="auto"/>
        <w:rPr>
          <w:rFonts w:ascii="Arial" w:hAnsi="Arial" w:cs="Arial"/>
        </w:rPr>
      </w:pPr>
      <w:r w:rsidRPr="001066B9">
        <w:rPr>
          <w:rFonts w:ascii="Arial" w:hAnsi="Arial" w:cs="Arial"/>
        </w:rPr>
        <w:t>Odpowiedź 25</w:t>
      </w:r>
    </w:p>
    <w:p w14:paraId="2851127A" w14:textId="77777777" w:rsidR="0035420D" w:rsidRPr="001066B9" w:rsidRDefault="0035420D" w:rsidP="00F94710">
      <w:pPr>
        <w:widowControl w:val="0"/>
        <w:autoSpaceDE w:val="0"/>
        <w:autoSpaceDN w:val="0"/>
        <w:adjustRightInd w:val="0"/>
        <w:spacing w:after="0" w:line="276" w:lineRule="auto"/>
        <w:rPr>
          <w:rFonts w:ascii="Arial" w:hAnsi="Arial" w:cs="Arial"/>
        </w:rPr>
      </w:pPr>
      <w:r w:rsidRPr="001066B9">
        <w:rPr>
          <w:rFonts w:ascii="Arial" w:hAnsi="Arial" w:cs="Arial"/>
        </w:rPr>
        <w:lastRenderedPageBreak/>
        <w:t xml:space="preserve">Obciążenia podłogi należy przyjąć na podstawie normy PN-EN 1991-1-1:2002. Zgodnie z normą obciążenie użytkowe charakterystyczne dla szkół wynosi 300 kg/m2 (częściowy współczynnik bezpieczeństwa 1,5). W nośności podłogi należy uwzględnić ciężar posadzki, płyty </w:t>
      </w:r>
      <w:proofErr w:type="spellStart"/>
      <w:r w:rsidRPr="001066B9">
        <w:rPr>
          <w:rFonts w:ascii="Arial" w:hAnsi="Arial" w:cs="Arial"/>
        </w:rPr>
        <w:t>wilgocioodpornej</w:t>
      </w:r>
      <w:proofErr w:type="spellEnd"/>
      <w:r w:rsidRPr="001066B9">
        <w:rPr>
          <w:rFonts w:ascii="Arial" w:hAnsi="Arial" w:cs="Arial"/>
        </w:rPr>
        <w:t xml:space="preserve"> oraz izolacji termicznej (wełna mineralna 10cm)</w:t>
      </w:r>
    </w:p>
    <w:p w14:paraId="493E88A5" w14:textId="77777777" w:rsidR="0035420D" w:rsidRPr="001066B9" w:rsidRDefault="0035420D" w:rsidP="00F94710">
      <w:pPr>
        <w:widowControl w:val="0"/>
        <w:autoSpaceDE w:val="0"/>
        <w:autoSpaceDN w:val="0"/>
        <w:adjustRightInd w:val="0"/>
        <w:spacing w:after="0" w:line="276" w:lineRule="auto"/>
        <w:rPr>
          <w:rFonts w:ascii="Arial" w:hAnsi="Arial" w:cs="Arial"/>
        </w:rPr>
      </w:pPr>
    </w:p>
    <w:p w14:paraId="7F0CEFDD" w14:textId="77777777" w:rsidR="0035420D" w:rsidRPr="001066B9" w:rsidRDefault="0035420D" w:rsidP="00F94710">
      <w:pPr>
        <w:spacing w:after="0" w:line="276" w:lineRule="auto"/>
        <w:mirrorIndents/>
        <w:rPr>
          <w:rFonts w:ascii="Arial" w:eastAsia="Times New Roman" w:hAnsi="Arial" w:cs="Arial"/>
          <w:b/>
        </w:rPr>
      </w:pPr>
      <w:r w:rsidRPr="001066B9">
        <w:rPr>
          <w:rFonts w:ascii="Arial" w:eastAsia="Times New Roman" w:hAnsi="Arial" w:cs="Arial"/>
          <w:b/>
        </w:rPr>
        <w:t>Pytanie 26:</w:t>
      </w:r>
    </w:p>
    <w:p w14:paraId="2E5AEDE4" w14:textId="77777777" w:rsidR="0035420D" w:rsidRPr="001066B9" w:rsidRDefault="0035420D" w:rsidP="00F94710">
      <w:pPr>
        <w:widowControl w:val="0"/>
        <w:autoSpaceDE w:val="0"/>
        <w:autoSpaceDN w:val="0"/>
        <w:adjustRightInd w:val="0"/>
        <w:spacing w:after="0" w:line="276" w:lineRule="auto"/>
        <w:rPr>
          <w:rFonts w:ascii="Arial" w:eastAsiaTheme="minorEastAsia" w:hAnsi="Arial" w:cs="Arial"/>
          <w:b/>
          <w:bCs/>
        </w:rPr>
      </w:pPr>
      <w:r w:rsidRPr="001066B9">
        <w:rPr>
          <w:rFonts w:ascii="Arial" w:hAnsi="Arial" w:cs="Arial"/>
          <w:b/>
          <w:bCs/>
        </w:rPr>
        <w:t xml:space="preserve">Prosimy o informację czy Zamawiający dopuści rozwiązania konstrukcyjne dla przegród (ściany zewnętrzne, stropy, podłoga, ściany konstrukcyjne), do których budowania wykonawca wykorzystuje płyty wykonywane z produktów drewnopochodnych (płyty MFP, OSB i inne drewnopochodne), klejonych za pomocą klejów zawierających szkodliwe i rakotwórcze formaldehydy, które w trakcie </w:t>
      </w:r>
    </w:p>
    <w:p w14:paraId="7165205D" w14:textId="77777777" w:rsidR="0035420D" w:rsidRPr="001066B9" w:rsidRDefault="0035420D" w:rsidP="00F94710">
      <w:pPr>
        <w:widowControl w:val="0"/>
        <w:autoSpaceDE w:val="0"/>
        <w:autoSpaceDN w:val="0"/>
        <w:adjustRightInd w:val="0"/>
        <w:spacing w:after="0" w:line="276" w:lineRule="auto"/>
        <w:rPr>
          <w:rFonts w:ascii="Arial" w:hAnsi="Arial" w:cs="Arial"/>
          <w:b/>
          <w:bCs/>
        </w:rPr>
      </w:pPr>
      <w:r w:rsidRPr="001066B9">
        <w:rPr>
          <w:rFonts w:ascii="Arial" w:hAnsi="Arial" w:cs="Arial"/>
          <w:b/>
          <w:bCs/>
        </w:rPr>
        <w:t>użytkowania są emitowane do otoczenia?</w:t>
      </w:r>
    </w:p>
    <w:p w14:paraId="4F977623" w14:textId="77777777" w:rsidR="0035420D" w:rsidRPr="001066B9" w:rsidRDefault="0035420D" w:rsidP="00F94710">
      <w:pPr>
        <w:widowControl w:val="0"/>
        <w:autoSpaceDE w:val="0"/>
        <w:autoSpaceDN w:val="0"/>
        <w:adjustRightInd w:val="0"/>
        <w:spacing w:after="0" w:line="276" w:lineRule="auto"/>
        <w:rPr>
          <w:rFonts w:ascii="Arial" w:hAnsi="Arial" w:cs="Arial"/>
        </w:rPr>
      </w:pPr>
      <w:r w:rsidRPr="001066B9">
        <w:rPr>
          <w:rFonts w:ascii="Arial" w:hAnsi="Arial" w:cs="Arial"/>
        </w:rPr>
        <w:t>Odpowiedź 26</w:t>
      </w:r>
    </w:p>
    <w:p w14:paraId="009BFB5A" w14:textId="77777777" w:rsidR="0035420D" w:rsidRPr="001066B9" w:rsidRDefault="0035420D" w:rsidP="00F94710">
      <w:pPr>
        <w:widowControl w:val="0"/>
        <w:autoSpaceDE w:val="0"/>
        <w:autoSpaceDN w:val="0"/>
        <w:adjustRightInd w:val="0"/>
        <w:spacing w:after="0" w:line="276" w:lineRule="auto"/>
        <w:rPr>
          <w:rFonts w:ascii="Arial" w:hAnsi="Arial" w:cs="Arial"/>
        </w:rPr>
      </w:pPr>
      <w:r w:rsidRPr="001066B9">
        <w:rPr>
          <w:rFonts w:ascii="Arial" w:hAnsi="Arial" w:cs="Arial"/>
        </w:rPr>
        <w:t>Materiały zastosowane zarówno do konstrukcji jak i elementów poszycia ścian i stropów muszą posiadać dokumenty potwierdzające dopuszczenie ich do stosowania w budownictwie oraz niezbędne aprobaty, certyfikaty oraz deklaracje</w:t>
      </w:r>
    </w:p>
    <w:p w14:paraId="7B066EFA" w14:textId="77777777" w:rsidR="0035420D" w:rsidRPr="001066B9" w:rsidRDefault="0035420D" w:rsidP="00F94710">
      <w:pPr>
        <w:widowControl w:val="0"/>
        <w:autoSpaceDE w:val="0"/>
        <w:autoSpaceDN w:val="0"/>
        <w:adjustRightInd w:val="0"/>
        <w:spacing w:after="0" w:line="276" w:lineRule="auto"/>
        <w:rPr>
          <w:rFonts w:ascii="Arial" w:hAnsi="Arial" w:cs="Arial"/>
        </w:rPr>
      </w:pPr>
    </w:p>
    <w:p w14:paraId="40DC715F" w14:textId="77777777" w:rsidR="0035420D" w:rsidRPr="001066B9" w:rsidRDefault="0035420D" w:rsidP="00F94710">
      <w:pPr>
        <w:spacing w:after="0" w:line="276" w:lineRule="auto"/>
        <w:mirrorIndents/>
        <w:rPr>
          <w:rFonts w:ascii="Arial" w:eastAsia="Times New Roman" w:hAnsi="Arial" w:cs="Arial"/>
          <w:b/>
        </w:rPr>
      </w:pPr>
      <w:r w:rsidRPr="001066B9">
        <w:rPr>
          <w:rFonts w:ascii="Arial" w:eastAsia="Times New Roman" w:hAnsi="Arial" w:cs="Arial"/>
          <w:b/>
        </w:rPr>
        <w:t>Pytanie 27:</w:t>
      </w:r>
    </w:p>
    <w:p w14:paraId="63F614F6" w14:textId="77777777" w:rsidR="0035420D" w:rsidRPr="001066B9" w:rsidRDefault="0035420D" w:rsidP="00F94710">
      <w:pPr>
        <w:widowControl w:val="0"/>
        <w:autoSpaceDE w:val="0"/>
        <w:autoSpaceDN w:val="0"/>
        <w:adjustRightInd w:val="0"/>
        <w:spacing w:after="0" w:line="276" w:lineRule="auto"/>
        <w:rPr>
          <w:rFonts w:ascii="Arial" w:hAnsi="Arial" w:cs="Arial"/>
          <w:b/>
        </w:rPr>
      </w:pPr>
      <w:r w:rsidRPr="001066B9">
        <w:rPr>
          <w:rFonts w:ascii="Arial" w:hAnsi="Arial" w:cs="Arial"/>
          <w:b/>
        </w:rPr>
        <w:t xml:space="preserve">Prosimy o potwierdzenie, że Zamawiający wymaga aby poszycie wszystkich ścian budynku modułowego umożliwiało na całej ich powierzchni zamocowania obciążenia w postaci szafek, innych w ten sposób elementów, aby minimalne wymagane dopuszczalne obciążenie dla jednego punktu mocującego wynosiło nie mniej niż 0,25 </w:t>
      </w:r>
      <w:proofErr w:type="spellStart"/>
      <w:r w:rsidRPr="001066B9">
        <w:rPr>
          <w:rFonts w:ascii="Arial" w:hAnsi="Arial" w:cs="Arial"/>
          <w:b/>
        </w:rPr>
        <w:t>kN</w:t>
      </w:r>
      <w:proofErr w:type="spellEnd"/>
      <w:r w:rsidRPr="001066B9">
        <w:rPr>
          <w:rFonts w:ascii="Arial" w:hAnsi="Arial" w:cs="Arial"/>
          <w:b/>
        </w:rPr>
        <w:t xml:space="preserve"> oraz minimalnie 0,5 </w:t>
      </w:r>
      <w:proofErr w:type="spellStart"/>
      <w:r w:rsidRPr="001066B9">
        <w:rPr>
          <w:rFonts w:ascii="Arial" w:hAnsi="Arial" w:cs="Arial"/>
          <w:b/>
        </w:rPr>
        <w:t>kN</w:t>
      </w:r>
      <w:proofErr w:type="spellEnd"/>
      <w:r w:rsidRPr="001066B9">
        <w:rPr>
          <w:rFonts w:ascii="Arial" w:hAnsi="Arial" w:cs="Arial"/>
          <w:b/>
        </w:rPr>
        <w:t xml:space="preserve"> na m2 przegrody.</w:t>
      </w:r>
    </w:p>
    <w:p w14:paraId="728F1E32" w14:textId="77777777" w:rsidR="0035420D" w:rsidRPr="001066B9" w:rsidRDefault="0035420D" w:rsidP="00F94710">
      <w:pPr>
        <w:widowControl w:val="0"/>
        <w:autoSpaceDE w:val="0"/>
        <w:autoSpaceDN w:val="0"/>
        <w:adjustRightInd w:val="0"/>
        <w:spacing w:after="0" w:line="276" w:lineRule="auto"/>
        <w:rPr>
          <w:rFonts w:ascii="Arial" w:hAnsi="Arial" w:cs="Arial"/>
        </w:rPr>
      </w:pPr>
      <w:r w:rsidRPr="001066B9">
        <w:rPr>
          <w:rFonts w:ascii="Arial" w:hAnsi="Arial" w:cs="Arial"/>
        </w:rPr>
        <w:t>Odpowiedź 27</w:t>
      </w:r>
    </w:p>
    <w:p w14:paraId="77865587" w14:textId="77777777" w:rsidR="0035420D" w:rsidRPr="001066B9" w:rsidRDefault="0035420D" w:rsidP="00F94710">
      <w:pPr>
        <w:widowControl w:val="0"/>
        <w:autoSpaceDE w:val="0"/>
        <w:autoSpaceDN w:val="0"/>
        <w:adjustRightInd w:val="0"/>
        <w:spacing w:after="0" w:line="276" w:lineRule="auto"/>
        <w:rPr>
          <w:rFonts w:ascii="Arial" w:hAnsi="Arial" w:cs="Arial"/>
        </w:rPr>
      </w:pPr>
      <w:r w:rsidRPr="001066B9">
        <w:rPr>
          <w:rFonts w:ascii="Arial" w:hAnsi="Arial" w:cs="Arial"/>
        </w:rPr>
        <w:t xml:space="preserve">Przegrody oddzielania pożarowego muszą zostać zaprojektowane zgodnie z obowiązującymi przepisami oraz normami. </w:t>
      </w:r>
      <w:r w:rsidRPr="001066B9">
        <w:rPr>
          <w:rFonts w:ascii="Arial" w:hAnsi="Arial" w:cs="Arial"/>
        </w:rPr>
        <w:br/>
        <w:t xml:space="preserve">Obciążenia ścian należy przyjmować zgodnie z PN-EN- 1991-1-1:2002 i PN-EN 1991-1-4:2008 oraz norm powiązanych w zależności od przyjętej konstrukcji ścian modułu. </w:t>
      </w:r>
      <w:r w:rsidRPr="001066B9">
        <w:rPr>
          <w:rFonts w:ascii="Arial" w:hAnsi="Arial" w:cs="Arial"/>
        </w:rPr>
        <w:br/>
        <w:t>Dodatkowo ściany wydzielające powinny spełniać wymagania: "Instrukcja ITB nr 470/2012 Lekkie nienośne przegrody budowlane. Wymagania i cechy wytrzymałościowe", ITB, Warszawa 2012.</w:t>
      </w:r>
    </w:p>
    <w:p w14:paraId="778C1580" w14:textId="77777777" w:rsidR="0035420D" w:rsidRPr="001066B9" w:rsidRDefault="0035420D" w:rsidP="00F94710">
      <w:pPr>
        <w:widowControl w:val="0"/>
        <w:autoSpaceDE w:val="0"/>
        <w:autoSpaceDN w:val="0"/>
        <w:adjustRightInd w:val="0"/>
        <w:spacing w:after="0" w:line="276" w:lineRule="auto"/>
        <w:rPr>
          <w:rFonts w:ascii="Arial" w:hAnsi="Arial" w:cs="Arial"/>
        </w:rPr>
      </w:pPr>
    </w:p>
    <w:p w14:paraId="5421BA46" w14:textId="77777777" w:rsidR="0035420D" w:rsidRPr="001066B9" w:rsidRDefault="0035420D" w:rsidP="00F94710">
      <w:pPr>
        <w:spacing w:after="0" w:line="276" w:lineRule="auto"/>
        <w:mirrorIndents/>
        <w:rPr>
          <w:rFonts w:ascii="Arial" w:eastAsia="Times New Roman" w:hAnsi="Arial" w:cs="Arial"/>
          <w:b/>
        </w:rPr>
      </w:pPr>
      <w:r w:rsidRPr="001066B9">
        <w:rPr>
          <w:rFonts w:ascii="Arial" w:eastAsia="Times New Roman" w:hAnsi="Arial" w:cs="Arial"/>
          <w:b/>
        </w:rPr>
        <w:t>Pytanie 28:</w:t>
      </w:r>
    </w:p>
    <w:p w14:paraId="2CF3E320" w14:textId="77777777" w:rsidR="0035420D" w:rsidRPr="001066B9" w:rsidRDefault="0035420D" w:rsidP="00F94710">
      <w:pPr>
        <w:widowControl w:val="0"/>
        <w:autoSpaceDE w:val="0"/>
        <w:autoSpaceDN w:val="0"/>
        <w:adjustRightInd w:val="0"/>
        <w:spacing w:after="0" w:line="276" w:lineRule="auto"/>
        <w:rPr>
          <w:rFonts w:ascii="Arial" w:hAnsi="Arial" w:cs="Arial"/>
          <w:b/>
        </w:rPr>
      </w:pPr>
      <w:r w:rsidRPr="001066B9">
        <w:rPr>
          <w:rFonts w:ascii="Arial" w:hAnsi="Arial" w:cs="Arial"/>
          <w:b/>
        </w:rPr>
        <w:t>Prosimy o informację czy Zamawiający wymaga, aby dla przegród o odporności pożarowej w klasyfikacji pożarowej tych przegród było uwzględnione minimalne dopuszczalne obciążenie dla jednego punktu mocującego</w:t>
      </w:r>
    </w:p>
    <w:p w14:paraId="235D1858" w14:textId="77777777" w:rsidR="0035420D" w:rsidRPr="001066B9" w:rsidRDefault="0035420D" w:rsidP="00F94710">
      <w:pPr>
        <w:widowControl w:val="0"/>
        <w:autoSpaceDE w:val="0"/>
        <w:autoSpaceDN w:val="0"/>
        <w:adjustRightInd w:val="0"/>
        <w:spacing w:after="0" w:line="276" w:lineRule="auto"/>
        <w:rPr>
          <w:rFonts w:ascii="Arial" w:hAnsi="Arial" w:cs="Arial"/>
        </w:rPr>
      </w:pPr>
      <w:r w:rsidRPr="001066B9">
        <w:rPr>
          <w:rFonts w:ascii="Arial" w:hAnsi="Arial" w:cs="Arial"/>
        </w:rPr>
        <w:t>Odpowiedź 28</w:t>
      </w:r>
    </w:p>
    <w:p w14:paraId="457BBA04" w14:textId="77777777" w:rsidR="0035420D" w:rsidRPr="001066B9" w:rsidRDefault="0035420D" w:rsidP="00F94710">
      <w:pPr>
        <w:widowControl w:val="0"/>
        <w:autoSpaceDE w:val="0"/>
        <w:autoSpaceDN w:val="0"/>
        <w:adjustRightInd w:val="0"/>
        <w:spacing w:after="0" w:line="276" w:lineRule="auto"/>
        <w:rPr>
          <w:rFonts w:ascii="Arial" w:eastAsiaTheme="minorEastAsia" w:hAnsi="Arial" w:cs="Arial"/>
        </w:rPr>
      </w:pPr>
      <w:r w:rsidRPr="001066B9">
        <w:rPr>
          <w:rFonts w:ascii="Arial" w:hAnsi="Arial" w:cs="Arial"/>
        </w:rPr>
        <w:t>Patrz odpowiedź 27.</w:t>
      </w:r>
    </w:p>
    <w:p w14:paraId="2DE6A174" w14:textId="77777777" w:rsidR="00B37D48" w:rsidRPr="001066B9" w:rsidRDefault="00B37D48" w:rsidP="00F94710">
      <w:pPr>
        <w:spacing w:after="0" w:line="276" w:lineRule="auto"/>
        <w:mirrorIndents/>
        <w:rPr>
          <w:rFonts w:ascii="Arial" w:eastAsia="Times New Roman" w:hAnsi="Arial" w:cs="Arial"/>
          <w:b/>
        </w:rPr>
      </w:pPr>
      <w:r w:rsidRPr="001066B9">
        <w:rPr>
          <w:rFonts w:ascii="Arial" w:eastAsia="Times New Roman" w:hAnsi="Arial" w:cs="Arial"/>
          <w:b/>
        </w:rPr>
        <w:t xml:space="preserve">Pytanie 29: </w:t>
      </w:r>
    </w:p>
    <w:p w14:paraId="03CCB65C" w14:textId="77777777" w:rsidR="00B37D48" w:rsidRPr="001066B9" w:rsidRDefault="00B37D48" w:rsidP="00F94710">
      <w:pPr>
        <w:pStyle w:val="Default"/>
        <w:spacing w:line="276" w:lineRule="auto"/>
        <w:mirrorIndents/>
        <w:rPr>
          <w:rFonts w:ascii="Arial" w:hAnsi="Arial" w:cs="Arial"/>
          <w:b/>
          <w:sz w:val="22"/>
          <w:szCs w:val="22"/>
        </w:rPr>
      </w:pPr>
      <w:r w:rsidRPr="001066B9">
        <w:rPr>
          <w:rFonts w:ascii="Arial" w:hAnsi="Arial" w:cs="Arial"/>
          <w:b/>
          <w:sz w:val="22"/>
          <w:szCs w:val="22"/>
        </w:rPr>
        <w:t>W projekcie technicznym Zamawiający zawarł informację:</w:t>
      </w:r>
    </w:p>
    <w:p w14:paraId="5F7CAB61" w14:textId="77777777" w:rsidR="00B37D48" w:rsidRPr="001066B9" w:rsidRDefault="00B37D48" w:rsidP="00F94710">
      <w:pPr>
        <w:pStyle w:val="Default"/>
        <w:spacing w:line="276" w:lineRule="auto"/>
        <w:mirrorIndents/>
        <w:rPr>
          <w:rFonts w:ascii="Arial" w:hAnsi="Arial" w:cs="Arial"/>
          <w:b/>
          <w:sz w:val="22"/>
          <w:szCs w:val="22"/>
          <w:lang w:val="de-DE"/>
        </w:rPr>
      </w:pPr>
      <w:r w:rsidRPr="001066B9">
        <w:rPr>
          <w:rFonts w:ascii="Arial" w:hAnsi="Arial" w:cs="Arial"/>
          <w:b/>
          <w:noProof/>
          <w:sz w:val="22"/>
          <w:szCs w:val="22"/>
          <w:lang w:val="de-DE"/>
        </w:rPr>
        <w:drawing>
          <wp:inline distT="0" distB="0" distL="0" distR="0" wp14:anchorId="16148E01" wp14:editId="6D58000E">
            <wp:extent cx="4572000" cy="1257300"/>
            <wp:effectExtent l="0" t="0" r="0" b="0"/>
            <wp:docPr id="1426933404" name="Obraz 142693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1257300"/>
                    </a:xfrm>
                    <a:prstGeom prst="rect">
                      <a:avLst/>
                    </a:prstGeom>
                  </pic:spPr>
                </pic:pic>
              </a:graphicData>
            </a:graphic>
          </wp:inline>
        </w:drawing>
      </w:r>
    </w:p>
    <w:p w14:paraId="4CC79EC6" w14:textId="77777777" w:rsidR="00B37D48" w:rsidRPr="001066B9" w:rsidRDefault="00B37D48" w:rsidP="00F94710">
      <w:pPr>
        <w:pStyle w:val="Default"/>
        <w:spacing w:line="276" w:lineRule="auto"/>
        <w:mirrorIndents/>
        <w:rPr>
          <w:rFonts w:ascii="Arial" w:hAnsi="Arial" w:cs="Arial"/>
          <w:b/>
          <w:sz w:val="22"/>
          <w:szCs w:val="22"/>
        </w:rPr>
      </w:pPr>
      <w:r w:rsidRPr="001066B9">
        <w:rPr>
          <w:rFonts w:ascii="Arial" w:hAnsi="Arial" w:cs="Arial"/>
          <w:b/>
          <w:sz w:val="22"/>
          <w:szCs w:val="22"/>
        </w:rPr>
        <w:t xml:space="preserve">Projekt techniczny wskazuje na posadowienie budynku w warstwie zagęszczonej do Is≥0,98. Projektant nie powołuje się na posiadanie raportu geotechnicznego, zatem projektant zakłada przyszłe warunki bez wiedzy na temat gruntu i projektuje według swoich założeń. W podstawie opracowania projektu technicznego brak jest wzmianki o </w:t>
      </w:r>
      <w:r w:rsidRPr="001066B9">
        <w:rPr>
          <w:rFonts w:ascii="Arial" w:hAnsi="Arial" w:cs="Arial"/>
          <w:b/>
          <w:sz w:val="22"/>
          <w:szCs w:val="22"/>
        </w:rPr>
        <w:lastRenderedPageBreak/>
        <w:t>opinii geotechnicznej. Głębokość posadowienia na przekrojach budynku w projekcie technicznym jest około 1,2m poniżej poziomu gruntu.</w:t>
      </w:r>
    </w:p>
    <w:p w14:paraId="2122F968" w14:textId="77777777" w:rsidR="00B37D48" w:rsidRPr="001066B9" w:rsidRDefault="00B37D48" w:rsidP="00F94710">
      <w:pPr>
        <w:pStyle w:val="Default"/>
        <w:spacing w:line="276" w:lineRule="auto"/>
        <w:mirrorIndents/>
        <w:rPr>
          <w:rFonts w:ascii="Arial" w:hAnsi="Arial" w:cs="Arial"/>
          <w:b/>
          <w:sz w:val="22"/>
          <w:szCs w:val="22"/>
          <w:lang w:val="de-DE"/>
        </w:rPr>
      </w:pPr>
      <w:r w:rsidRPr="001066B9">
        <w:rPr>
          <w:rFonts w:ascii="Arial" w:hAnsi="Arial" w:cs="Arial"/>
          <w:b/>
          <w:noProof/>
          <w:sz w:val="22"/>
          <w:szCs w:val="22"/>
          <w:lang w:val="de-DE"/>
        </w:rPr>
        <w:drawing>
          <wp:inline distT="0" distB="0" distL="0" distR="0" wp14:anchorId="4B5AE489" wp14:editId="78FE463D">
            <wp:extent cx="2543175" cy="1657350"/>
            <wp:effectExtent l="0" t="0" r="0" b="0"/>
            <wp:docPr id="1766307454" name="Obraz 176630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543175" cy="1657350"/>
                    </a:xfrm>
                    <a:prstGeom prst="rect">
                      <a:avLst/>
                    </a:prstGeom>
                  </pic:spPr>
                </pic:pic>
              </a:graphicData>
            </a:graphic>
          </wp:inline>
        </w:drawing>
      </w:r>
    </w:p>
    <w:p w14:paraId="55C6DEB3" w14:textId="77777777" w:rsidR="00B37D48" w:rsidRPr="001066B9" w:rsidRDefault="00B37D48" w:rsidP="00F94710">
      <w:pPr>
        <w:pStyle w:val="Default"/>
        <w:spacing w:line="276" w:lineRule="auto"/>
        <w:mirrorIndents/>
        <w:rPr>
          <w:rFonts w:ascii="Arial" w:hAnsi="Arial" w:cs="Arial"/>
          <w:b/>
          <w:sz w:val="22"/>
          <w:szCs w:val="22"/>
        </w:rPr>
      </w:pPr>
      <w:r w:rsidRPr="001066B9">
        <w:rPr>
          <w:rFonts w:ascii="Arial" w:hAnsi="Arial" w:cs="Arial"/>
          <w:b/>
          <w:sz w:val="22"/>
          <w:szCs w:val="22"/>
        </w:rPr>
        <w:t>Z opisu założeń projektowych wynika, że konstruktor nie miał na czas przygotowania projektu stóp fundamentowych i fundamentów części murowanej opinii geotechnicznej.</w:t>
      </w:r>
    </w:p>
    <w:p w14:paraId="495A63A6" w14:textId="77777777" w:rsidR="00B37D48" w:rsidRPr="001066B9" w:rsidRDefault="00B37D48" w:rsidP="00F94710">
      <w:pPr>
        <w:pStyle w:val="Default"/>
        <w:spacing w:line="276" w:lineRule="auto"/>
        <w:mirrorIndents/>
        <w:rPr>
          <w:rFonts w:ascii="Arial" w:hAnsi="Arial" w:cs="Arial"/>
          <w:b/>
          <w:sz w:val="22"/>
          <w:szCs w:val="22"/>
        </w:rPr>
      </w:pPr>
      <w:r w:rsidRPr="001066B9">
        <w:rPr>
          <w:rFonts w:ascii="Arial" w:hAnsi="Arial" w:cs="Arial"/>
          <w:b/>
          <w:sz w:val="22"/>
          <w:szCs w:val="22"/>
        </w:rPr>
        <w:t>Opinia geotechniczna została wykonana po wykonaniu tylko 2 otworów geotechnicznych o głębokości 4,5m każdy. Jest to typowa głębokość zlecana dla domków jednorodzinnych. Natomiast ilość otworów zlecana dla domków to zazwyczaj 4 sztuki. Zamawiający buduje obiekt szkoły 3 kondygnacyjny. Badanie powinno być wykonane na znacznie niższą głębokość. Opinia wskazuje na występowanie nasypów niebudowlanych do głębokości 3,9m (otwór nr2), które to powinny zostać usunięte, według tej samej opinii geotechnicznej. Projektant określa wymianę gruntów jedynie w obrębie stóp i ław fundamentowych, czyli wykop do około 1,2m i zagęszczanie w warstwach 0,3m.</w:t>
      </w:r>
    </w:p>
    <w:p w14:paraId="2BADC35A" w14:textId="77777777" w:rsidR="00B37D48" w:rsidRPr="001066B9" w:rsidRDefault="00B37D48" w:rsidP="00F94710">
      <w:pPr>
        <w:pStyle w:val="Default"/>
        <w:spacing w:line="276" w:lineRule="auto"/>
        <w:mirrorIndents/>
        <w:rPr>
          <w:rFonts w:ascii="Arial" w:hAnsi="Arial" w:cs="Arial"/>
          <w:b/>
          <w:sz w:val="22"/>
          <w:szCs w:val="22"/>
        </w:rPr>
      </w:pPr>
      <w:r w:rsidRPr="001066B9">
        <w:rPr>
          <w:rFonts w:ascii="Arial" w:hAnsi="Arial" w:cs="Arial"/>
          <w:b/>
          <w:sz w:val="22"/>
          <w:szCs w:val="22"/>
        </w:rPr>
        <w:t xml:space="preserve">Raport geotechniczny nie podaje parametrów nasypu budowlanego głębokiego do 3,9m, bo nie podaje się tych parametrów w badaniach, wiąże się to jednak z kompletną wymianą gruntu. Przekrój geotechniczny wskazuje na występowanie nasypu budowlanego w pobliżu otworu nr2, natomiast nie wykonano żadnych innych badań pomiędzy otworami nr 1 i nr2 zatem przyjęty przekrój przez geotechnika może być prawidłowy, ale każdy inny, który wykonałby geotechnik, </w:t>
      </w:r>
      <w:proofErr w:type="spellStart"/>
      <w:r w:rsidRPr="001066B9">
        <w:rPr>
          <w:rFonts w:ascii="Arial" w:hAnsi="Arial" w:cs="Arial"/>
          <w:b/>
          <w:sz w:val="22"/>
          <w:szCs w:val="22"/>
        </w:rPr>
        <w:t>np</w:t>
      </w:r>
      <w:proofErr w:type="spellEnd"/>
      <w:r w:rsidRPr="001066B9">
        <w:rPr>
          <w:rFonts w:ascii="Arial" w:hAnsi="Arial" w:cs="Arial"/>
          <w:b/>
          <w:sz w:val="22"/>
          <w:szCs w:val="22"/>
        </w:rPr>
        <w:t xml:space="preserve"> taki wskazujący na nasyp niebudowlany głębokości 3,9 występujący na niemal całej działce byłby jednakowo prawidłowy.</w:t>
      </w:r>
    </w:p>
    <w:p w14:paraId="442C2AB0" w14:textId="77777777" w:rsidR="00B37D48" w:rsidRPr="001066B9" w:rsidRDefault="00B37D48" w:rsidP="00F94710">
      <w:pPr>
        <w:pStyle w:val="Default"/>
        <w:spacing w:line="276" w:lineRule="auto"/>
        <w:mirrorIndents/>
        <w:rPr>
          <w:rFonts w:ascii="Arial" w:hAnsi="Arial" w:cs="Arial"/>
          <w:b/>
          <w:sz w:val="22"/>
          <w:szCs w:val="22"/>
        </w:rPr>
      </w:pPr>
      <w:r w:rsidRPr="001066B9">
        <w:rPr>
          <w:rFonts w:ascii="Arial" w:hAnsi="Arial" w:cs="Arial"/>
          <w:b/>
          <w:sz w:val="22"/>
          <w:szCs w:val="22"/>
        </w:rPr>
        <w:t>Co więcej grunt pod nasypem jest plastyczny. Nie podano parametrów zagęszczenia gruntu, ponieważ dla tego typu gruntu parametru zagęszczenia się nie podaje. Zatem warstw nośnych trzeba szukać niżej, poniżej głębokości otworów badawczych. Naszym zdaniem, pierwszy raport wskazuje na wysokie ryzyko wymiany gruntów bądź posadowienie innego typu niż te które jest wskazane w projekcie. Powinny zostać wykonane dodatkowe badania geotechniczne z większą ilością otworów, po to, aby wykonać bardziej precyzyjny przekrój geotechniczny, głębokość otworów badawczych musi zostać zwiększona. Nie jest wykluczone, że poziom wód gruntowych jest także inny. Może to wpłynąć także na instalacje techniczne w gruncie.</w:t>
      </w:r>
    </w:p>
    <w:p w14:paraId="6D6E775A" w14:textId="77777777" w:rsidR="00B37D48" w:rsidRPr="001066B9" w:rsidRDefault="00B37D48" w:rsidP="00F94710">
      <w:pPr>
        <w:pStyle w:val="Default"/>
        <w:spacing w:line="276" w:lineRule="auto"/>
        <w:mirrorIndents/>
        <w:rPr>
          <w:rFonts w:ascii="Arial" w:hAnsi="Arial" w:cs="Arial"/>
          <w:b/>
          <w:sz w:val="22"/>
          <w:szCs w:val="22"/>
        </w:rPr>
      </w:pPr>
      <w:r w:rsidRPr="001066B9">
        <w:rPr>
          <w:rFonts w:ascii="Arial" w:hAnsi="Arial" w:cs="Arial"/>
          <w:b/>
          <w:sz w:val="22"/>
          <w:szCs w:val="22"/>
        </w:rPr>
        <w:t>W związku z powyższym prosimy o odpowiedzi na następujące pytania:</w:t>
      </w:r>
    </w:p>
    <w:p w14:paraId="41E5BA98" w14:textId="77777777" w:rsidR="00B37D48" w:rsidRPr="001066B9" w:rsidRDefault="00B37D48" w:rsidP="00F94710">
      <w:pPr>
        <w:pStyle w:val="Default"/>
        <w:spacing w:line="276" w:lineRule="auto"/>
        <w:mirrorIndents/>
        <w:rPr>
          <w:rFonts w:ascii="Arial" w:hAnsi="Arial" w:cs="Arial"/>
          <w:b/>
          <w:sz w:val="22"/>
          <w:szCs w:val="22"/>
        </w:rPr>
      </w:pPr>
      <w:r w:rsidRPr="001066B9">
        <w:rPr>
          <w:rFonts w:ascii="Arial" w:hAnsi="Arial" w:cs="Arial"/>
          <w:b/>
          <w:sz w:val="22"/>
          <w:szCs w:val="22"/>
        </w:rPr>
        <w:t>1a)</w:t>
      </w:r>
      <w:r w:rsidRPr="001066B9">
        <w:rPr>
          <w:rFonts w:ascii="Arial" w:hAnsi="Arial" w:cs="Arial"/>
          <w:b/>
          <w:sz w:val="22"/>
          <w:szCs w:val="22"/>
        </w:rPr>
        <w:tab/>
        <w:t xml:space="preserve">Czy </w:t>
      </w:r>
      <w:bookmarkStart w:id="2" w:name="_Hlk155680477"/>
      <w:r w:rsidRPr="001066B9">
        <w:rPr>
          <w:rFonts w:ascii="Arial" w:hAnsi="Arial" w:cs="Arial"/>
          <w:b/>
          <w:sz w:val="22"/>
          <w:szCs w:val="22"/>
        </w:rPr>
        <w:t>projekt techniczny został wykonany przy uwzględnieniu wiedzy z raportu geotechnicznego</w:t>
      </w:r>
      <w:bookmarkEnd w:id="2"/>
      <w:r w:rsidRPr="001066B9">
        <w:rPr>
          <w:rFonts w:ascii="Arial" w:hAnsi="Arial" w:cs="Arial"/>
          <w:b/>
          <w:sz w:val="22"/>
          <w:szCs w:val="22"/>
        </w:rPr>
        <w:t xml:space="preserve">? </w:t>
      </w:r>
    </w:p>
    <w:p w14:paraId="25343FA6" w14:textId="77777777" w:rsidR="00B37D48" w:rsidRPr="001066B9" w:rsidRDefault="00B37D48" w:rsidP="00F94710">
      <w:pPr>
        <w:pStyle w:val="Default"/>
        <w:spacing w:line="276" w:lineRule="auto"/>
        <w:mirrorIndents/>
        <w:rPr>
          <w:rFonts w:ascii="Arial" w:hAnsi="Arial" w:cs="Arial"/>
          <w:b/>
          <w:sz w:val="22"/>
          <w:szCs w:val="22"/>
        </w:rPr>
      </w:pPr>
      <w:r w:rsidRPr="001066B9">
        <w:rPr>
          <w:rFonts w:ascii="Arial" w:hAnsi="Arial" w:cs="Arial"/>
          <w:b/>
          <w:sz w:val="22"/>
          <w:szCs w:val="22"/>
        </w:rPr>
        <w:t>1b)</w:t>
      </w:r>
      <w:r w:rsidRPr="001066B9">
        <w:rPr>
          <w:rFonts w:ascii="Arial" w:hAnsi="Arial" w:cs="Arial"/>
          <w:b/>
          <w:sz w:val="22"/>
          <w:szCs w:val="22"/>
        </w:rPr>
        <w:tab/>
        <w:t xml:space="preserve">Czy ilość i głębokość otworów nie są zbyt małe do prawidłowego zaprojektowania posadowienia budynku? </w:t>
      </w:r>
    </w:p>
    <w:p w14:paraId="607A8265" w14:textId="77777777" w:rsidR="00B37D48" w:rsidRPr="001066B9" w:rsidRDefault="00B37D48" w:rsidP="00F94710">
      <w:pPr>
        <w:spacing w:after="0" w:line="276" w:lineRule="auto"/>
        <w:mirrorIndents/>
        <w:rPr>
          <w:rFonts w:ascii="Arial" w:eastAsia="Times New Roman" w:hAnsi="Arial" w:cs="Arial"/>
          <w:b/>
        </w:rPr>
      </w:pPr>
      <w:r w:rsidRPr="001066B9">
        <w:rPr>
          <w:rFonts w:ascii="Arial" w:eastAsia="Times New Roman" w:hAnsi="Arial" w:cs="Arial"/>
          <w:b/>
        </w:rPr>
        <w:t>1c)</w:t>
      </w:r>
      <w:r w:rsidRPr="001066B9">
        <w:rPr>
          <w:rFonts w:ascii="Arial" w:eastAsia="Times New Roman" w:hAnsi="Arial" w:cs="Arial"/>
          <w:b/>
        </w:rPr>
        <w:tab/>
        <w:t xml:space="preserve">Czy Zamawiający liczy się z ryzykiem innego posadowienia budynku niż jest to wskazane w projekcie technicznym? </w:t>
      </w:r>
    </w:p>
    <w:p w14:paraId="56E93448" w14:textId="77777777" w:rsidR="00B37D48" w:rsidRPr="001066B9" w:rsidRDefault="00B37D48" w:rsidP="00F94710">
      <w:pPr>
        <w:spacing w:after="0" w:line="276" w:lineRule="auto"/>
        <w:mirrorIndents/>
        <w:rPr>
          <w:rFonts w:ascii="Arial" w:eastAsia="Times New Roman" w:hAnsi="Arial" w:cs="Arial"/>
          <w:b/>
        </w:rPr>
      </w:pPr>
      <w:r w:rsidRPr="001066B9">
        <w:rPr>
          <w:rFonts w:ascii="Arial" w:eastAsia="Times New Roman" w:hAnsi="Arial" w:cs="Arial"/>
          <w:b/>
        </w:rPr>
        <w:t>1d)</w:t>
      </w:r>
      <w:r w:rsidRPr="001066B9">
        <w:rPr>
          <w:rFonts w:ascii="Arial" w:eastAsia="Times New Roman" w:hAnsi="Arial" w:cs="Arial"/>
          <w:b/>
        </w:rPr>
        <w:tab/>
        <w:t>Czy Zamawiający wydłuży okres wykonywania kontraktu o czas potrzebny do zrewidowania projektu posadowienia obiektu lub/oraz ewentualnie o czas uzyskania zamiennego pozwolenia na budowę?</w:t>
      </w:r>
    </w:p>
    <w:p w14:paraId="4B8794F5" w14:textId="77777777" w:rsidR="00B37D48" w:rsidRPr="001066B9" w:rsidRDefault="00B37D48" w:rsidP="00F94710">
      <w:pPr>
        <w:pStyle w:val="Default"/>
        <w:spacing w:line="276" w:lineRule="auto"/>
        <w:mirrorIndents/>
        <w:rPr>
          <w:rFonts w:ascii="Arial" w:hAnsi="Arial" w:cs="Arial"/>
          <w:b/>
          <w:sz w:val="22"/>
          <w:szCs w:val="22"/>
        </w:rPr>
      </w:pPr>
    </w:p>
    <w:p w14:paraId="2B6A5CF0" w14:textId="77777777" w:rsidR="00B37D48" w:rsidRPr="001066B9" w:rsidRDefault="00B37D48" w:rsidP="00F94710">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29:</w:t>
      </w:r>
    </w:p>
    <w:p w14:paraId="2A7C262D" w14:textId="77777777" w:rsidR="00B37D48" w:rsidRPr="001066B9" w:rsidRDefault="00B37D48" w:rsidP="00F94710">
      <w:pPr>
        <w:pStyle w:val="Default"/>
        <w:spacing w:line="276" w:lineRule="auto"/>
        <w:mirrorIndents/>
        <w:rPr>
          <w:rFonts w:ascii="Arial" w:hAnsi="Arial" w:cs="Arial"/>
          <w:bCs/>
          <w:sz w:val="22"/>
          <w:szCs w:val="22"/>
        </w:rPr>
      </w:pPr>
      <w:r w:rsidRPr="001066B9">
        <w:rPr>
          <w:rFonts w:ascii="Arial" w:hAnsi="Arial" w:cs="Arial"/>
          <w:bCs/>
          <w:sz w:val="22"/>
          <w:szCs w:val="22"/>
        </w:rPr>
        <w:t xml:space="preserve">Odpowiedź 1a). Tak, projekt techniczny został wykonany przy uwzględnieniu wiedzy z raportu </w:t>
      </w:r>
    </w:p>
    <w:p w14:paraId="77D14EA8" w14:textId="77777777" w:rsidR="00B37D48" w:rsidRPr="001066B9" w:rsidRDefault="00B37D48" w:rsidP="00F94710">
      <w:pPr>
        <w:pStyle w:val="Default"/>
        <w:spacing w:line="276" w:lineRule="auto"/>
        <w:mirrorIndents/>
        <w:rPr>
          <w:rStyle w:val="eop"/>
          <w:rFonts w:ascii="Arial" w:hAnsi="Arial" w:cs="Arial"/>
          <w:bCs/>
          <w:color w:val="000000" w:themeColor="text1"/>
          <w:sz w:val="22"/>
          <w:szCs w:val="22"/>
        </w:rPr>
      </w:pPr>
      <w:r w:rsidRPr="001066B9">
        <w:rPr>
          <w:rFonts w:ascii="Arial" w:hAnsi="Arial" w:cs="Arial"/>
          <w:bCs/>
          <w:sz w:val="22"/>
          <w:szCs w:val="22"/>
        </w:rPr>
        <w:lastRenderedPageBreak/>
        <w:t xml:space="preserve">geotechnicznego. </w:t>
      </w:r>
      <w:r w:rsidRPr="001066B9">
        <w:rPr>
          <w:rStyle w:val="eop"/>
          <w:rFonts w:ascii="Arial" w:hAnsi="Arial" w:cs="Arial"/>
          <w:bCs/>
          <w:color w:val="000000" w:themeColor="text1"/>
          <w:sz w:val="22"/>
          <w:szCs w:val="22"/>
        </w:rPr>
        <w:t>Powyższe elementy winny być niewidoczne i niedostępne dla użytkowników obiektu. Zamawiający nie dopuszcza prowadzenia instalacji po wierzchu ścian i stropów, z wyłączeniem pomieszczeń technicznych.</w:t>
      </w:r>
    </w:p>
    <w:p w14:paraId="33C379B8" w14:textId="77777777" w:rsidR="00B37D48" w:rsidRPr="001066B9" w:rsidRDefault="00B37D48" w:rsidP="00F94710">
      <w:pPr>
        <w:spacing w:after="0" w:line="276" w:lineRule="auto"/>
        <w:mirrorIndents/>
        <w:rPr>
          <w:rFonts w:ascii="Arial" w:eastAsia="Times New Roman" w:hAnsi="Arial" w:cs="Arial"/>
          <w:bCs/>
        </w:rPr>
      </w:pPr>
    </w:p>
    <w:p w14:paraId="6D2156E4" w14:textId="77777777" w:rsidR="00B37D48" w:rsidRPr="001066B9" w:rsidRDefault="00B37D48" w:rsidP="00F94710">
      <w:pPr>
        <w:spacing w:after="0" w:line="276" w:lineRule="auto"/>
        <w:mirrorIndents/>
        <w:rPr>
          <w:rFonts w:ascii="Arial" w:eastAsia="Times New Roman" w:hAnsi="Arial" w:cs="Arial"/>
          <w:b/>
        </w:rPr>
      </w:pPr>
      <w:r w:rsidRPr="001066B9">
        <w:rPr>
          <w:rFonts w:ascii="Arial" w:eastAsia="Times New Roman" w:hAnsi="Arial" w:cs="Arial"/>
          <w:bCs/>
        </w:rPr>
        <w:t>Odpowiedź 1B). Biorąc pod uwagę specyfikę konstrukcji oraz technologię kontenerową, głębokość rozpoznania gruntu jest wystarczająca. W podłożu występują proste warunki gruntowe. Zwraca się uwagę, iż otwór nr 2 został wykony w bezpośrednim sąsiedztwie zbiorników na deszczówkę, stąd obraz rozpoznania podłoża wskazany w tym punkcie może zaburzać obraz stanu gruntu</w:t>
      </w:r>
      <w:r w:rsidRPr="001066B9">
        <w:rPr>
          <w:rFonts w:ascii="Arial" w:eastAsia="Times New Roman" w:hAnsi="Arial" w:cs="Arial"/>
          <w:b/>
        </w:rPr>
        <w:t xml:space="preserve">.. </w:t>
      </w:r>
    </w:p>
    <w:p w14:paraId="330F5ADF" w14:textId="77777777" w:rsidR="00B37D48" w:rsidRPr="001066B9" w:rsidRDefault="00B37D48" w:rsidP="00F94710">
      <w:pPr>
        <w:spacing w:after="0" w:line="276" w:lineRule="auto"/>
        <w:mirrorIndents/>
        <w:rPr>
          <w:rFonts w:ascii="Arial" w:eastAsia="Times New Roman" w:hAnsi="Arial" w:cs="Arial"/>
          <w:b/>
        </w:rPr>
      </w:pPr>
    </w:p>
    <w:p w14:paraId="6F1DE22B" w14:textId="77777777" w:rsidR="00B37D48" w:rsidRPr="001066B9" w:rsidRDefault="00B37D48" w:rsidP="00F94710">
      <w:pPr>
        <w:spacing w:after="0" w:line="276" w:lineRule="auto"/>
        <w:mirrorIndents/>
        <w:rPr>
          <w:rFonts w:ascii="Arial" w:eastAsia="Times New Roman" w:hAnsi="Arial" w:cs="Arial"/>
          <w:bCs/>
        </w:rPr>
      </w:pPr>
      <w:r w:rsidRPr="001066B9">
        <w:rPr>
          <w:rFonts w:ascii="Arial" w:eastAsia="Times New Roman" w:hAnsi="Arial" w:cs="Arial"/>
          <w:bCs/>
        </w:rPr>
        <w:t>Odpowiedź 1c). Z punktu widzenia projektanta konstrukcji oraz projektanta głównego (architekta) nie ma przeciwwskazań do zmiany sposobu posadowienia przez wykonawcę. W przypadku zmiany sposobu posadowienia niezbędne jest opracowanie projektu wykonawczego dla zamiennego posadowienia oraz przedłożenie go do akceptacji przez projektanta z projektu budowlanego.</w:t>
      </w:r>
    </w:p>
    <w:p w14:paraId="687A7E8F" w14:textId="77777777" w:rsidR="00B37D48" w:rsidRPr="001066B9" w:rsidRDefault="00B37D48" w:rsidP="00F94710">
      <w:pPr>
        <w:spacing w:after="0" w:line="276" w:lineRule="auto"/>
        <w:mirrorIndents/>
        <w:rPr>
          <w:rFonts w:ascii="Arial" w:eastAsia="Times New Roman" w:hAnsi="Arial" w:cs="Arial"/>
          <w:bCs/>
        </w:rPr>
      </w:pPr>
      <w:r w:rsidRPr="001066B9">
        <w:rPr>
          <w:rFonts w:ascii="Arial" w:eastAsia="Times New Roman" w:hAnsi="Arial" w:cs="Arial"/>
          <w:bCs/>
        </w:rPr>
        <w:t>Odpowiedź 1d). Zmiana posadowienia nie wymaga uzyskania zamiennego pozwolenia na budowę. Biorąc pod uwagę okres projektowania i produkcji systemowych kontenerów, zmiana posadowienia lub wykonanie nowego projektu nie powinna wpłynąć na wydłużenie terminu realizacji</w:t>
      </w:r>
    </w:p>
    <w:p w14:paraId="3E56265D" w14:textId="77777777" w:rsidR="00B37D48" w:rsidRPr="001066B9" w:rsidRDefault="00B37D48" w:rsidP="00F94710">
      <w:pPr>
        <w:spacing w:after="0" w:line="276" w:lineRule="auto"/>
        <w:mirrorIndents/>
        <w:rPr>
          <w:rFonts w:ascii="Arial" w:eastAsia="Times New Roman" w:hAnsi="Arial" w:cs="Arial"/>
          <w:b/>
        </w:rPr>
      </w:pPr>
    </w:p>
    <w:p w14:paraId="0A0AA5A4" w14:textId="77777777" w:rsidR="00B37D48" w:rsidRPr="001066B9" w:rsidRDefault="00B37D48" w:rsidP="00F94710">
      <w:pPr>
        <w:spacing w:after="0" w:line="276" w:lineRule="auto"/>
        <w:mirrorIndents/>
        <w:rPr>
          <w:rFonts w:ascii="Arial" w:eastAsia="Times New Roman" w:hAnsi="Arial" w:cs="Arial"/>
          <w:b/>
        </w:rPr>
      </w:pPr>
      <w:r w:rsidRPr="001066B9">
        <w:rPr>
          <w:rFonts w:ascii="Arial" w:eastAsia="Times New Roman" w:hAnsi="Arial" w:cs="Arial"/>
          <w:b/>
        </w:rPr>
        <w:t xml:space="preserve">Pytanie 30: </w:t>
      </w:r>
    </w:p>
    <w:p w14:paraId="55812E9D" w14:textId="77777777" w:rsidR="00B37D48" w:rsidRPr="001066B9" w:rsidRDefault="00B37D48" w:rsidP="00F94710">
      <w:pPr>
        <w:spacing w:after="0" w:line="276" w:lineRule="auto"/>
        <w:ind w:left="720"/>
        <w:mirrorIndents/>
        <w:rPr>
          <w:rFonts w:ascii="Arial" w:eastAsiaTheme="minorEastAsia" w:hAnsi="Arial" w:cs="Arial"/>
          <w:b/>
          <w:color w:val="000000"/>
        </w:rPr>
      </w:pPr>
      <w:r w:rsidRPr="001066B9">
        <w:rPr>
          <w:rFonts w:ascii="Arial" w:eastAsiaTheme="minorEastAsia" w:hAnsi="Arial" w:cs="Arial"/>
          <w:b/>
          <w:color w:val="000000"/>
        </w:rPr>
        <w:t>Czy Zamawiający dopuszcza wykonanie pokrycia stropodachu membraną dachową o parametrach równoważnych lub lepszych niż podana papa w projekcie?</w:t>
      </w:r>
    </w:p>
    <w:p w14:paraId="57E6130D" w14:textId="77777777" w:rsidR="00B37D48" w:rsidRPr="001066B9" w:rsidRDefault="00B37D48" w:rsidP="00F94710">
      <w:pPr>
        <w:spacing w:after="0" w:line="276" w:lineRule="auto"/>
        <w:mirrorIndents/>
        <w:rPr>
          <w:rFonts w:ascii="Arial" w:eastAsia="Times New Roman" w:hAnsi="Arial" w:cs="Arial"/>
          <w:bCs/>
        </w:rPr>
      </w:pPr>
      <w:r w:rsidRPr="001066B9">
        <w:rPr>
          <w:rFonts w:ascii="Arial" w:eastAsia="Times New Roman" w:hAnsi="Arial" w:cs="Arial"/>
          <w:bCs/>
        </w:rPr>
        <w:t>Odpowiedź 30:</w:t>
      </w:r>
    </w:p>
    <w:p w14:paraId="3075C7A5" w14:textId="77777777" w:rsidR="00B37D48" w:rsidRPr="001066B9" w:rsidRDefault="00B37D48" w:rsidP="00F94710">
      <w:pPr>
        <w:spacing w:after="0" w:line="276" w:lineRule="auto"/>
        <w:mirrorIndents/>
        <w:rPr>
          <w:rStyle w:val="eop"/>
          <w:rFonts w:ascii="Arial" w:hAnsi="Arial" w:cs="Arial"/>
        </w:rPr>
      </w:pPr>
      <w:r w:rsidRPr="001066B9">
        <w:rPr>
          <w:rFonts w:ascii="Arial" w:hAnsi="Arial" w:cs="Arial"/>
        </w:rPr>
        <w:t>Nie dopuszcza się zmiany materiału pokrycia dachowego z uwagi na zapisy MPZP. Zmiana materiału pokrycia będzie stanowić istotne odstąpienie od warunków pozwolenia na budowę.</w:t>
      </w:r>
    </w:p>
    <w:p w14:paraId="3178CA54" w14:textId="77777777" w:rsidR="00B37D48" w:rsidRPr="001066B9" w:rsidRDefault="00B37D48" w:rsidP="00F94710">
      <w:pPr>
        <w:spacing w:after="0" w:line="276" w:lineRule="auto"/>
        <w:mirrorIndents/>
        <w:rPr>
          <w:rFonts w:ascii="Arial" w:eastAsia="Times New Roman" w:hAnsi="Arial" w:cs="Arial"/>
          <w:b/>
        </w:rPr>
      </w:pPr>
    </w:p>
    <w:p w14:paraId="01F6B3A3" w14:textId="77777777" w:rsidR="00B37D48" w:rsidRPr="001066B9" w:rsidRDefault="00B37D48" w:rsidP="00F94710">
      <w:pPr>
        <w:spacing w:after="0" w:line="276" w:lineRule="auto"/>
        <w:mirrorIndents/>
        <w:rPr>
          <w:rFonts w:ascii="Arial" w:eastAsia="Times New Roman" w:hAnsi="Arial" w:cs="Arial"/>
          <w:b/>
        </w:rPr>
      </w:pPr>
      <w:r w:rsidRPr="001066B9">
        <w:rPr>
          <w:rFonts w:ascii="Arial" w:eastAsia="Times New Roman" w:hAnsi="Arial" w:cs="Arial"/>
          <w:b/>
        </w:rPr>
        <w:t xml:space="preserve">Pytanie 31: </w:t>
      </w:r>
    </w:p>
    <w:p w14:paraId="705633C0" w14:textId="77777777" w:rsidR="00B37D48" w:rsidRPr="001066B9" w:rsidRDefault="00B37D48" w:rsidP="00F94710">
      <w:pPr>
        <w:spacing w:after="0" w:line="276" w:lineRule="auto"/>
        <w:mirrorIndents/>
        <w:rPr>
          <w:rFonts w:ascii="Arial" w:eastAsiaTheme="minorEastAsia" w:hAnsi="Arial" w:cs="Arial"/>
          <w:b/>
          <w:color w:val="000000"/>
        </w:rPr>
      </w:pPr>
      <w:r w:rsidRPr="001066B9">
        <w:rPr>
          <w:rFonts w:ascii="Arial" w:eastAsiaTheme="minorEastAsia" w:hAnsi="Arial" w:cs="Arial"/>
          <w:b/>
          <w:color w:val="000000"/>
        </w:rPr>
        <w:t>Prosimy o potwierdzenie, że do obowiązku Wykonawcy należy przebudowa ściany istniejącego budynku sąsiadującego z projektowaną rozbudową poprzez doprowadzenie tej ściany do wymaganej odporności ogniowej (wymiana istniejącego ocieplenia) oraz wymiana drzwi wyjściowych na drzwi o wymaganej klasie odporności ogniowej?</w:t>
      </w:r>
    </w:p>
    <w:p w14:paraId="360C4E28" w14:textId="77777777" w:rsidR="00B37D48" w:rsidRPr="001066B9" w:rsidRDefault="00B37D48" w:rsidP="00F94710">
      <w:pPr>
        <w:spacing w:after="0" w:line="276" w:lineRule="auto"/>
        <w:mirrorIndents/>
        <w:rPr>
          <w:rFonts w:ascii="Arial" w:eastAsia="Times New Roman" w:hAnsi="Arial" w:cs="Arial"/>
          <w:bCs/>
        </w:rPr>
      </w:pPr>
      <w:r w:rsidRPr="001066B9">
        <w:rPr>
          <w:rFonts w:ascii="Arial" w:eastAsia="Times New Roman" w:hAnsi="Arial" w:cs="Arial"/>
          <w:bCs/>
        </w:rPr>
        <w:t>Odpowiedź 31:</w:t>
      </w:r>
    </w:p>
    <w:p w14:paraId="111F1340" w14:textId="77777777" w:rsidR="00B37D48" w:rsidRPr="001066B9" w:rsidRDefault="00B37D48" w:rsidP="00F94710">
      <w:pPr>
        <w:spacing w:after="0" w:line="276" w:lineRule="auto"/>
        <w:mirrorIndents/>
        <w:rPr>
          <w:rFonts w:ascii="Arial" w:hAnsi="Arial" w:cs="Arial"/>
        </w:rPr>
      </w:pPr>
      <w:r w:rsidRPr="001066B9">
        <w:rPr>
          <w:rFonts w:ascii="Arial" w:hAnsi="Arial" w:cs="Arial"/>
        </w:rPr>
        <w:t xml:space="preserve">Tak, projekt oraz zakres prac obejmuje dostosowanie ściany do wymaganej przepisami klasy odporności ogniowej w obrysie nowego łącznika. </w:t>
      </w:r>
    </w:p>
    <w:p w14:paraId="703232FF" w14:textId="77777777" w:rsidR="00B37D48" w:rsidRPr="001066B9" w:rsidRDefault="00B37D48" w:rsidP="00F94710">
      <w:pPr>
        <w:spacing w:after="0" w:line="276" w:lineRule="auto"/>
        <w:mirrorIndents/>
        <w:rPr>
          <w:rFonts w:ascii="Arial" w:eastAsia="Times New Roman" w:hAnsi="Arial" w:cs="Arial"/>
          <w:b/>
        </w:rPr>
      </w:pPr>
    </w:p>
    <w:p w14:paraId="50DB5C0B" w14:textId="77777777" w:rsidR="00B37D48" w:rsidRPr="001066B9" w:rsidRDefault="00B37D48" w:rsidP="00F94710">
      <w:pPr>
        <w:spacing w:after="0" w:line="276" w:lineRule="auto"/>
        <w:mirrorIndents/>
        <w:rPr>
          <w:rFonts w:ascii="Arial" w:eastAsia="Times New Roman" w:hAnsi="Arial" w:cs="Arial"/>
          <w:b/>
        </w:rPr>
      </w:pPr>
      <w:r w:rsidRPr="001066B9">
        <w:rPr>
          <w:rFonts w:ascii="Arial" w:eastAsia="Times New Roman" w:hAnsi="Arial" w:cs="Arial"/>
          <w:b/>
        </w:rPr>
        <w:t xml:space="preserve">Pytanie 32: </w:t>
      </w:r>
    </w:p>
    <w:p w14:paraId="0A66F222" w14:textId="77777777" w:rsidR="00B37D48" w:rsidRPr="001066B9" w:rsidRDefault="00B37D48" w:rsidP="00F94710">
      <w:pPr>
        <w:spacing w:after="0" w:line="276" w:lineRule="auto"/>
        <w:mirrorIndents/>
        <w:rPr>
          <w:rFonts w:ascii="Arial" w:eastAsiaTheme="minorEastAsia" w:hAnsi="Arial" w:cs="Arial"/>
          <w:b/>
          <w:bCs/>
          <w:color w:val="000000"/>
        </w:rPr>
      </w:pPr>
      <w:r w:rsidRPr="001066B9">
        <w:rPr>
          <w:rFonts w:ascii="Arial" w:eastAsiaTheme="minorEastAsia" w:hAnsi="Arial" w:cs="Arial"/>
          <w:b/>
          <w:color w:val="000000"/>
        </w:rPr>
        <w:t>Prosimy o potwierdzenie, że prace adaptacyjne w istniejącym budynku są po za zakresem niniejszego postępowania</w:t>
      </w:r>
      <w:r w:rsidRPr="001066B9">
        <w:rPr>
          <w:rFonts w:ascii="Arial" w:eastAsiaTheme="minorEastAsia" w:hAnsi="Arial" w:cs="Arial"/>
          <w:b/>
          <w:bCs/>
          <w:color w:val="000000"/>
        </w:rPr>
        <w:t xml:space="preserve"> </w:t>
      </w:r>
    </w:p>
    <w:p w14:paraId="2A63B78D" w14:textId="77777777" w:rsidR="00B37D48" w:rsidRPr="001066B9" w:rsidRDefault="00B37D48" w:rsidP="00F94710">
      <w:pPr>
        <w:spacing w:after="0" w:line="276" w:lineRule="auto"/>
        <w:mirrorIndents/>
        <w:rPr>
          <w:rFonts w:ascii="Arial" w:eastAsia="Times New Roman" w:hAnsi="Arial" w:cs="Arial"/>
          <w:bCs/>
        </w:rPr>
      </w:pPr>
      <w:r w:rsidRPr="001066B9">
        <w:rPr>
          <w:rFonts w:ascii="Arial" w:eastAsia="Times New Roman" w:hAnsi="Arial" w:cs="Arial"/>
          <w:bCs/>
        </w:rPr>
        <w:t>Odpowiedź 32:</w:t>
      </w:r>
    </w:p>
    <w:p w14:paraId="4E8574B6" w14:textId="77777777" w:rsidR="00B37D48" w:rsidRPr="001066B9" w:rsidRDefault="00B37D48" w:rsidP="00F94710">
      <w:pPr>
        <w:spacing w:after="0" w:line="276" w:lineRule="auto"/>
        <w:mirrorIndents/>
        <w:rPr>
          <w:rStyle w:val="eop"/>
          <w:rFonts w:ascii="Arial" w:hAnsi="Arial" w:cs="Arial"/>
          <w:bCs/>
        </w:rPr>
      </w:pPr>
      <w:r w:rsidRPr="001066B9">
        <w:rPr>
          <w:rFonts w:ascii="Arial" w:hAnsi="Arial" w:cs="Arial"/>
          <w:bCs/>
        </w:rPr>
        <w:t>Nie, prace adaptacyjne w istniejącym budynku hali sportowej wchodzą w zakres inwestycji</w:t>
      </w:r>
      <w:r w:rsidRPr="001066B9">
        <w:rPr>
          <w:rStyle w:val="eop"/>
          <w:rFonts w:ascii="Arial" w:hAnsi="Arial" w:cs="Arial"/>
          <w:bCs/>
        </w:rPr>
        <w:t>.</w:t>
      </w:r>
    </w:p>
    <w:p w14:paraId="70DB57CF" w14:textId="77777777" w:rsidR="00B37D48" w:rsidRPr="001066B9" w:rsidRDefault="00B37D48" w:rsidP="00F94710">
      <w:pPr>
        <w:spacing w:after="0" w:line="276" w:lineRule="auto"/>
        <w:mirrorIndents/>
        <w:rPr>
          <w:rFonts w:ascii="Arial" w:hAnsi="Arial" w:cs="Arial"/>
          <w:bCs/>
        </w:rPr>
      </w:pPr>
    </w:p>
    <w:p w14:paraId="29C49D68" w14:textId="77777777" w:rsidR="00B37D48" w:rsidRPr="001066B9" w:rsidRDefault="00B37D48" w:rsidP="00F94710">
      <w:pPr>
        <w:spacing w:after="0" w:line="276" w:lineRule="auto"/>
        <w:mirrorIndents/>
        <w:rPr>
          <w:rFonts w:ascii="Arial" w:eastAsia="Times New Roman" w:hAnsi="Arial" w:cs="Arial"/>
          <w:b/>
        </w:rPr>
      </w:pPr>
      <w:r w:rsidRPr="001066B9">
        <w:rPr>
          <w:rFonts w:ascii="Arial" w:eastAsia="Times New Roman" w:hAnsi="Arial" w:cs="Arial"/>
          <w:b/>
        </w:rPr>
        <w:t xml:space="preserve">Pytanie 33: </w:t>
      </w:r>
    </w:p>
    <w:p w14:paraId="76D76656" w14:textId="77777777" w:rsidR="00B37D48" w:rsidRPr="001066B9" w:rsidRDefault="00B37D48" w:rsidP="00F94710">
      <w:pPr>
        <w:spacing w:after="0" w:line="276" w:lineRule="auto"/>
        <w:mirrorIndents/>
        <w:rPr>
          <w:rFonts w:ascii="Arial" w:hAnsi="Arial" w:cs="Arial"/>
          <w:b/>
          <w:bCs/>
        </w:rPr>
      </w:pPr>
      <w:r w:rsidRPr="001066B9">
        <w:rPr>
          <w:rFonts w:ascii="Arial" w:hAnsi="Arial" w:cs="Arial"/>
          <w:b/>
        </w:rPr>
        <w:t>Czy do obowiązków Wykonawcy leży odtworzenie zlikwidowanych 29 miejsc parkingowych? Jeśli tak, to prosimy o wskazanie miejsca na odtworzenie</w:t>
      </w:r>
      <w:r w:rsidRPr="001066B9">
        <w:rPr>
          <w:rFonts w:ascii="Arial" w:hAnsi="Arial" w:cs="Arial"/>
          <w:b/>
          <w:bCs/>
        </w:rPr>
        <w:t xml:space="preserve"> </w:t>
      </w:r>
    </w:p>
    <w:p w14:paraId="407DDCFD" w14:textId="77777777" w:rsidR="00B37D48" w:rsidRPr="001066B9" w:rsidRDefault="00B37D48" w:rsidP="00F94710">
      <w:pPr>
        <w:spacing w:after="0" w:line="276" w:lineRule="auto"/>
        <w:mirrorIndents/>
        <w:rPr>
          <w:rFonts w:ascii="Arial" w:eastAsia="Times New Roman" w:hAnsi="Arial" w:cs="Arial"/>
          <w:bCs/>
        </w:rPr>
      </w:pPr>
      <w:r w:rsidRPr="001066B9">
        <w:rPr>
          <w:rFonts w:ascii="Arial" w:eastAsia="Times New Roman" w:hAnsi="Arial" w:cs="Arial"/>
          <w:bCs/>
        </w:rPr>
        <w:t>Odpowiedź 33:</w:t>
      </w:r>
    </w:p>
    <w:p w14:paraId="3793B78B" w14:textId="77777777" w:rsidR="00B37D48" w:rsidRPr="001066B9" w:rsidRDefault="00B37D48" w:rsidP="00F94710">
      <w:pPr>
        <w:spacing w:after="0" w:line="276" w:lineRule="auto"/>
        <w:mirrorIndents/>
        <w:rPr>
          <w:rFonts w:ascii="Arial" w:hAnsi="Arial" w:cs="Arial"/>
          <w:bCs/>
        </w:rPr>
      </w:pPr>
      <w:r w:rsidRPr="001066B9">
        <w:rPr>
          <w:rFonts w:ascii="Arial" w:hAnsi="Arial" w:cs="Arial"/>
          <w:bCs/>
        </w:rPr>
        <w:t>Należy zachować wszystkie miejsca które nie znajda się pod nowym budynkiem wraz z naprawą uszkodzeń lub odtworzeniem w razie ich zniszczenia podczas prowadzonych robót.</w:t>
      </w:r>
    </w:p>
    <w:p w14:paraId="38F51CF9" w14:textId="77777777" w:rsidR="00B37D48" w:rsidRPr="001066B9" w:rsidRDefault="00B37D48" w:rsidP="00F94710">
      <w:pPr>
        <w:spacing w:after="0" w:line="276" w:lineRule="auto"/>
        <w:mirrorIndents/>
        <w:rPr>
          <w:rFonts w:ascii="Arial" w:eastAsia="Times New Roman" w:hAnsi="Arial" w:cs="Arial"/>
          <w:b/>
        </w:rPr>
      </w:pPr>
    </w:p>
    <w:p w14:paraId="2E654F41" w14:textId="77777777" w:rsidR="00B37D48" w:rsidRPr="001066B9" w:rsidRDefault="00B37D48" w:rsidP="00F94710">
      <w:pPr>
        <w:spacing w:after="0" w:line="276" w:lineRule="auto"/>
        <w:mirrorIndents/>
        <w:rPr>
          <w:rFonts w:ascii="Arial" w:eastAsia="Times New Roman" w:hAnsi="Arial" w:cs="Arial"/>
          <w:b/>
        </w:rPr>
      </w:pPr>
      <w:r w:rsidRPr="001066B9">
        <w:rPr>
          <w:rFonts w:ascii="Arial" w:eastAsia="Times New Roman" w:hAnsi="Arial" w:cs="Arial"/>
          <w:b/>
        </w:rPr>
        <w:t xml:space="preserve">Pytanie 34: </w:t>
      </w:r>
    </w:p>
    <w:p w14:paraId="7F9E3F6F" w14:textId="77777777" w:rsidR="00B37D48" w:rsidRPr="001066B9" w:rsidRDefault="00B37D48" w:rsidP="00F94710">
      <w:pPr>
        <w:spacing w:after="0" w:line="276" w:lineRule="auto"/>
        <w:mirrorIndents/>
        <w:rPr>
          <w:rFonts w:ascii="Arial" w:hAnsi="Arial" w:cs="Arial"/>
          <w:b/>
        </w:rPr>
      </w:pPr>
      <w:r w:rsidRPr="001066B9">
        <w:rPr>
          <w:rFonts w:ascii="Arial" w:hAnsi="Arial" w:cs="Arial"/>
          <w:b/>
        </w:rPr>
        <w:lastRenderedPageBreak/>
        <w:t xml:space="preserve">Czy do obowiązków Wykonawcy leży wyposażenie nowego budynku zgodnie z punktem 12.3 (strona 9) Projektu budowlanego, załącznik do decyzji </w:t>
      </w:r>
      <w:proofErr w:type="spellStart"/>
      <w:r w:rsidRPr="001066B9">
        <w:rPr>
          <w:rFonts w:ascii="Arial" w:hAnsi="Arial" w:cs="Arial"/>
          <w:b/>
        </w:rPr>
        <w:t>PnB</w:t>
      </w:r>
      <w:proofErr w:type="spellEnd"/>
      <w:r w:rsidRPr="001066B9">
        <w:rPr>
          <w:rFonts w:ascii="Arial" w:hAnsi="Arial" w:cs="Arial"/>
          <w:b/>
        </w:rPr>
        <w:t>?</w:t>
      </w:r>
    </w:p>
    <w:p w14:paraId="74F488D2" w14:textId="77777777" w:rsidR="00B37D48" w:rsidRPr="001066B9" w:rsidRDefault="00B37D48" w:rsidP="00F94710">
      <w:pPr>
        <w:spacing w:after="0" w:line="276" w:lineRule="auto"/>
        <w:mirrorIndents/>
        <w:rPr>
          <w:rFonts w:ascii="Arial" w:eastAsia="Times New Roman" w:hAnsi="Arial" w:cs="Arial"/>
          <w:bCs/>
        </w:rPr>
      </w:pPr>
      <w:r w:rsidRPr="001066B9">
        <w:rPr>
          <w:rFonts w:ascii="Arial" w:eastAsia="Times New Roman" w:hAnsi="Arial" w:cs="Arial"/>
          <w:bCs/>
        </w:rPr>
        <w:t>Odpowiedź 34:</w:t>
      </w:r>
    </w:p>
    <w:p w14:paraId="6431D819" w14:textId="77777777" w:rsidR="00B37D48" w:rsidRPr="001066B9" w:rsidRDefault="00B37D48" w:rsidP="00F94710">
      <w:pPr>
        <w:spacing w:after="0" w:line="276" w:lineRule="auto"/>
        <w:mirrorIndents/>
        <w:rPr>
          <w:rFonts w:ascii="Arial" w:eastAsia="Times New Roman" w:hAnsi="Arial" w:cs="Arial"/>
          <w:bCs/>
        </w:rPr>
      </w:pPr>
      <w:r w:rsidRPr="001066B9">
        <w:rPr>
          <w:rFonts w:ascii="Arial" w:eastAsia="Times New Roman" w:hAnsi="Arial" w:cs="Arial"/>
          <w:bCs/>
        </w:rPr>
        <w:t xml:space="preserve">Zamawiający nie znajduje zapisów o wyposażeniu wskazanych w zapytaniu. Natomiast do obowiązków Wykonawcy należy wyposażenie obiektu we wszystkie elementy , o których mowa w dokumentacji projektowej poza umeblowaniem, komputerami nauczycielskimi i tablicami multimedialnymi. Meble stanowiące element zabudowy lub np. szafka </w:t>
      </w:r>
      <w:proofErr w:type="spellStart"/>
      <w:r w:rsidRPr="001066B9">
        <w:rPr>
          <w:rFonts w:ascii="Arial" w:eastAsia="Times New Roman" w:hAnsi="Arial" w:cs="Arial"/>
          <w:bCs/>
        </w:rPr>
        <w:t>podumywalkowa</w:t>
      </w:r>
      <w:proofErr w:type="spellEnd"/>
      <w:r w:rsidRPr="001066B9">
        <w:rPr>
          <w:rFonts w:ascii="Arial" w:eastAsia="Times New Roman" w:hAnsi="Arial" w:cs="Arial"/>
          <w:bCs/>
        </w:rPr>
        <w:t xml:space="preserve"> znajduje się w zakresie zamówienia</w:t>
      </w:r>
    </w:p>
    <w:p w14:paraId="673C2201" w14:textId="77777777" w:rsidR="00B37D48" w:rsidRPr="001066B9" w:rsidRDefault="00B37D48" w:rsidP="00F94710">
      <w:pPr>
        <w:spacing w:after="0" w:line="276" w:lineRule="auto"/>
        <w:mirrorIndents/>
        <w:rPr>
          <w:rFonts w:ascii="Arial" w:eastAsia="Times New Roman" w:hAnsi="Arial" w:cs="Arial"/>
          <w:b/>
        </w:rPr>
      </w:pPr>
    </w:p>
    <w:p w14:paraId="08F161EC" w14:textId="77777777" w:rsidR="00B37D48" w:rsidRPr="001066B9" w:rsidRDefault="00B37D48" w:rsidP="00F94710">
      <w:pPr>
        <w:spacing w:after="0" w:line="276" w:lineRule="auto"/>
        <w:mirrorIndents/>
        <w:rPr>
          <w:rFonts w:ascii="Arial" w:eastAsia="Times New Roman" w:hAnsi="Arial" w:cs="Arial"/>
          <w:b/>
        </w:rPr>
      </w:pPr>
      <w:r w:rsidRPr="001066B9">
        <w:rPr>
          <w:rFonts w:ascii="Arial" w:eastAsia="Times New Roman" w:hAnsi="Arial" w:cs="Arial"/>
          <w:b/>
        </w:rPr>
        <w:t xml:space="preserve">Pytanie 35: </w:t>
      </w:r>
    </w:p>
    <w:p w14:paraId="2F46613E" w14:textId="77777777" w:rsidR="00B37D48" w:rsidRPr="001066B9" w:rsidRDefault="00B37D48" w:rsidP="00F94710">
      <w:pPr>
        <w:spacing w:after="0" w:line="276" w:lineRule="auto"/>
        <w:mirrorIndents/>
        <w:rPr>
          <w:rFonts w:ascii="Arial" w:hAnsi="Arial" w:cs="Arial"/>
          <w:b/>
        </w:rPr>
      </w:pPr>
      <w:r w:rsidRPr="001066B9">
        <w:rPr>
          <w:rFonts w:ascii="Arial" w:hAnsi="Arial" w:cs="Arial"/>
          <w:b/>
        </w:rPr>
        <w:t>Czy Zamawiający dopuszcza zmianę elewacji na lekką mokrą pozostawiając kolorystykę elewacji według projektu. Powyższa zmiana pozwoli nie tylko na obniżenie kosztów inwestycji, ale również będzie tworzyć integralną całość z istniejącym budynkiem.</w:t>
      </w:r>
    </w:p>
    <w:p w14:paraId="3A0D5E71" w14:textId="77777777" w:rsidR="00B37D48" w:rsidRPr="001066B9" w:rsidRDefault="00B37D48" w:rsidP="00F94710">
      <w:pPr>
        <w:spacing w:after="0" w:line="276" w:lineRule="auto"/>
        <w:mirrorIndents/>
        <w:rPr>
          <w:rFonts w:ascii="Arial" w:eastAsia="Times New Roman" w:hAnsi="Arial" w:cs="Arial"/>
          <w:bCs/>
        </w:rPr>
      </w:pPr>
      <w:r w:rsidRPr="001066B9">
        <w:rPr>
          <w:rFonts w:ascii="Arial" w:eastAsia="Times New Roman" w:hAnsi="Arial" w:cs="Arial"/>
          <w:bCs/>
        </w:rPr>
        <w:t>Odpowiedź 16:</w:t>
      </w:r>
    </w:p>
    <w:p w14:paraId="2DECE381" w14:textId="77777777" w:rsidR="00B37D48" w:rsidRPr="001066B9" w:rsidRDefault="00B37D48" w:rsidP="00F94710">
      <w:pPr>
        <w:spacing w:after="0" w:line="276" w:lineRule="auto"/>
        <w:mirrorIndents/>
        <w:rPr>
          <w:rFonts w:ascii="Arial" w:hAnsi="Arial" w:cs="Arial"/>
          <w:bCs/>
        </w:rPr>
      </w:pPr>
      <w:r w:rsidRPr="001066B9">
        <w:rPr>
          <w:rFonts w:ascii="Arial" w:hAnsi="Arial" w:cs="Arial"/>
          <w:bCs/>
        </w:rPr>
        <w:t>Nie, ponieważ w przypadku wykonania elewacji w technologii lekkiej mokrej budynek straci walory dające możliwość relokacji go w przyszłości. Ewentualne przeniesienie budynku będzie powodowało rozbiórkę i utylizację istniejącej elewacji  oraz konieczność wykonania nowej.</w:t>
      </w:r>
    </w:p>
    <w:p w14:paraId="73E08628" w14:textId="77777777" w:rsidR="00B37D48" w:rsidRPr="001066B9" w:rsidRDefault="00B37D48" w:rsidP="00F94710">
      <w:pPr>
        <w:spacing w:after="0" w:line="276" w:lineRule="auto"/>
        <w:mirrorIndents/>
        <w:rPr>
          <w:rFonts w:ascii="Arial" w:eastAsia="Times New Roman" w:hAnsi="Arial" w:cs="Arial"/>
          <w:b/>
        </w:rPr>
      </w:pPr>
    </w:p>
    <w:p w14:paraId="07879283" w14:textId="77777777" w:rsidR="00B37D48" w:rsidRPr="001066B9" w:rsidRDefault="00B37D48" w:rsidP="00F94710">
      <w:pPr>
        <w:spacing w:after="0" w:line="276" w:lineRule="auto"/>
        <w:mirrorIndents/>
        <w:rPr>
          <w:rFonts w:ascii="Arial" w:eastAsia="Times New Roman" w:hAnsi="Arial" w:cs="Arial"/>
          <w:b/>
        </w:rPr>
      </w:pPr>
      <w:r w:rsidRPr="001066B9">
        <w:rPr>
          <w:rFonts w:ascii="Arial" w:eastAsia="Times New Roman" w:hAnsi="Arial" w:cs="Arial"/>
          <w:b/>
        </w:rPr>
        <w:t xml:space="preserve">Pytanie 36:   </w:t>
      </w:r>
    </w:p>
    <w:p w14:paraId="770C674E" w14:textId="77777777" w:rsidR="00B37D48" w:rsidRPr="001066B9" w:rsidRDefault="00B37D48" w:rsidP="00F94710">
      <w:pPr>
        <w:spacing w:after="0" w:line="276" w:lineRule="auto"/>
        <w:mirrorIndents/>
        <w:rPr>
          <w:rFonts w:ascii="Arial" w:eastAsia="Times New Roman" w:hAnsi="Arial" w:cs="Arial"/>
          <w:b/>
        </w:rPr>
      </w:pPr>
      <w:r w:rsidRPr="001066B9">
        <w:rPr>
          <w:rFonts w:ascii="Arial" w:eastAsiaTheme="minorEastAsia" w:hAnsi="Arial" w:cs="Arial"/>
          <w:b/>
          <w:lang w:eastAsia="pl-PL"/>
        </w:rPr>
        <w:t>Czy Zamawiający dopuszcza wykonanie częściowo obniżonych sufitów podwieszanych w salach dydaktycznych ora sanitariatach celem rozprowadzenia kanałów wentylacji mechanicznej.</w:t>
      </w:r>
    </w:p>
    <w:p w14:paraId="31E4129F" w14:textId="77777777" w:rsidR="00B37D48" w:rsidRPr="001066B9" w:rsidRDefault="00B37D48" w:rsidP="00F94710">
      <w:pPr>
        <w:pStyle w:val="NormalnyWeb"/>
        <w:spacing w:before="0" w:beforeAutospacing="0" w:after="0" w:afterAutospacing="0" w:line="276" w:lineRule="auto"/>
        <w:mirrorIndents/>
        <w:rPr>
          <w:rFonts w:ascii="Arial" w:eastAsia="Times New Roman" w:hAnsi="Arial" w:cs="Arial"/>
          <w:bCs/>
          <w:sz w:val="22"/>
          <w:szCs w:val="22"/>
        </w:rPr>
      </w:pPr>
      <w:r w:rsidRPr="001066B9">
        <w:rPr>
          <w:rFonts w:ascii="Arial" w:eastAsia="Times New Roman" w:hAnsi="Arial" w:cs="Arial"/>
          <w:bCs/>
          <w:sz w:val="22"/>
          <w:szCs w:val="22"/>
        </w:rPr>
        <w:t>Odpowiedź 36:</w:t>
      </w:r>
    </w:p>
    <w:p w14:paraId="15AB3E33" w14:textId="77777777" w:rsidR="00B37D48" w:rsidRPr="001066B9" w:rsidRDefault="00B37D48" w:rsidP="00F94710">
      <w:pPr>
        <w:spacing w:after="0" w:line="276" w:lineRule="auto"/>
        <w:mirrorIndents/>
        <w:rPr>
          <w:rFonts w:ascii="Arial" w:hAnsi="Arial" w:cs="Arial"/>
          <w:b/>
        </w:rPr>
      </w:pPr>
      <w:r w:rsidRPr="001066B9">
        <w:rPr>
          <w:rFonts w:ascii="Arial" w:hAnsi="Arial" w:cs="Arial"/>
          <w:bCs/>
        </w:rPr>
        <w:t>Nie. Projekt przewiduje sufity podwieszane na korytarzach w całości. W pozostałych pomieszczeniach należy stosować jedynie obudowy kanałów. Nie dopuszcza się innych rozwiązań.</w:t>
      </w:r>
    </w:p>
    <w:p w14:paraId="657DD53C" w14:textId="77777777" w:rsidR="00B37D48" w:rsidRPr="001066B9" w:rsidRDefault="00B37D48" w:rsidP="00F94710">
      <w:pPr>
        <w:spacing w:after="0" w:line="276" w:lineRule="auto"/>
        <w:mirrorIndents/>
        <w:rPr>
          <w:rFonts w:ascii="Arial" w:eastAsia="Times New Roman" w:hAnsi="Arial" w:cs="Arial"/>
          <w:b/>
        </w:rPr>
      </w:pPr>
    </w:p>
    <w:p w14:paraId="276A4D2B" w14:textId="77777777" w:rsidR="00B37D48" w:rsidRPr="001066B9" w:rsidRDefault="00B37D48" w:rsidP="00F94710">
      <w:pPr>
        <w:spacing w:after="0" w:line="276" w:lineRule="auto"/>
        <w:mirrorIndents/>
        <w:rPr>
          <w:rFonts w:ascii="Arial" w:eastAsia="Times New Roman" w:hAnsi="Arial" w:cs="Arial"/>
          <w:b/>
        </w:rPr>
      </w:pPr>
      <w:r w:rsidRPr="001066B9">
        <w:rPr>
          <w:rFonts w:ascii="Arial" w:eastAsia="Times New Roman" w:hAnsi="Arial" w:cs="Arial"/>
          <w:b/>
        </w:rPr>
        <w:t xml:space="preserve">Pytanie 37: </w:t>
      </w:r>
    </w:p>
    <w:p w14:paraId="341F3374" w14:textId="77777777" w:rsidR="00B37D48" w:rsidRPr="001066B9" w:rsidRDefault="00B37D48" w:rsidP="00F94710">
      <w:pPr>
        <w:spacing w:after="0" w:line="276" w:lineRule="auto"/>
        <w:mirrorIndents/>
        <w:rPr>
          <w:rFonts w:ascii="Arial" w:eastAsiaTheme="minorEastAsia" w:hAnsi="Arial" w:cs="Arial"/>
          <w:b/>
          <w:bCs/>
          <w:lang w:eastAsia="pl-PL"/>
        </w:rPr>
      </w:pPr>
      <w:r w:rsidRPr="001066B9">
        <w:rPr>
          <w:rFonts w:ascii="Arial" w:eastAsiaTheme="minorEastAsia" w:hAnsi="Arial" w:cs="Arial"/>
          <w:b/>
          <w:lang w:eastAsia="pl-PL"/>
        </w:rPr>
        <w:t>Prosimy o wskazanie koloru oraz produktu referencyjnego glazury ściennej w pomieszczeniach toalet</w:t>
      </w:r>
      <w:r w:rsidRPr="001066B9">
        <w:rPr>
          <w:rFonts w:ascii="Arial" w:eastAsiaTheme="minorEastAsia" w:hAnsi="Arial" w:cs="Arial"/>
          <w:b/>
          <w:bCs/>
          <w:lang w:eastAsia="pl-PL"/>
        </w:rPr>
        <w:t xml:space="preserve"> </w:t>
      </w:r>
    </w:p>
    <w:p w14:paraId="2C05B1E6" w14:textId="77777777" w:rsidR="00B37D48" w:rsidRPr="001066B9" w:rsidRDefault="00B37D48" w:rsidP="00F94710">
      <w:pPr>
        <w:spacing w:after="0" w:line="276" w:lineRule="auto"/>
        <w:mirrorIndents/>
        <w:rPr>
          <w:rFonts w:ascii="Arial" w:eastAsia="Times New Roman" w:hAnsi="Arial" w:cs="Arial"/>
          <w:bCs/>
        </w:rPr>
      </w:pPr>
      <w:r w:rsidRPr="001066B9">
        <w:rPr>
          <w:rFonts w:ascii="Arial" w:eastAsia="Times New Roman" w:hAnsi="Arial" w:cs="Arial"/>
          <w:bCs/>
        </w:rPr>
        <w:t>Odpowiedź 37:</w:t>
      </w:r>
    </w:p>
    <w:p w14:paraId="71868657" w14:textId="77777777" w:rsidR="00B37D48" w:rsidRPr="001066B9" w:rsidRDefault="00B37D48" w:rsidP="00F94710">
      <w:pPr>
        <w:spacing w:after="0" w:line="276" w:lineRule="auto"/>
        <w:mirrorIndents/>
        <w:rPr>
          <w:rStyle w:val="eop"/>
          <w:rFonts w:ascii="Arial" w:hAnsi="Arial" w:cs="Arial"/>
          <w:bCs/>
        </w:rPr>
      </w:pPr>
      <w:r w:rsidRPr="001066B9">
        <w:rPr>
          <w:rFonts w:ascii="Arial" w:eastAsia="Times New Roman" w:hAnsi="Arial" w:cs="Arial"/>
        </w:rPr>
        <w:t>Materiał wykończenia i kolor został wskazany w pkt. 3.5 Projektu technicznego</w:t>
      </w:r>
      <w:r w:rsidRPr="001066B9">
        <w:rPr>
          <w:rStyle w:val="eop"/>
          <w:rFonts w:ascii="Arial" w:hAnsi="Arial" w:cs="Arial"/>
          <w:bCs/>
        </w:rPr>
        <w:t>.</w:t>
      </w:r>
    </w:p>
    <w:p w14:paraId="50DCA3E0" w14:textId="77777777" w:rsidR="00B37D48" w:rsidRPr="001066B9" w:rsidRDefault="00B37D48" w:rsidP="00F94710">
      <w:pPr>
        <w:pStyle w:val="NormalnyWeb"/>
        <w:spacing w:before="0" w:beforeAutospacing="0" w:after="0" w:afterAutospacing="0" w:line="276" w:lineRule="auto"/>
        <w:mirrorIndents/>
        <w:rPr>
          <w:rFonts w:ascii="Arial" w:hAnsi="Arial" w:cs="Arial"/>
          <w:sz w:val="22"/>
          <w:szCs w:val="22"/>
        </w:rPr>
      </w:pPr>
    </w:p>
    <w:p w14:paraId="3B87B459" w14:textId="77777777" w:rsidR="00B37D48" w:rsidRPr="001066B9" w:rsidRDefault="00B37D48" w:rsidP="00F94710">
      <w:pPr>
        <w:pStyle w:val="NormalnyWeb"/>
        <w:spacing w:before="0" w:beforeAutospacing="0" w:after="0" w:afterAutospacing="0" w:line="276" w:lineRule="auto"/>
        <w:mirrorIndents/>
        <w:rPr>
          <w:rFonts w:ascii="Arial" w:hAnsi="Arial" w:cs="Arial"/>
          <w:b/>
          <w:bCs/>
          <w:sz w:val="22"/>
          <w:szCs w:val="22"/>
        </w:rPr>
      </w:pPr>
      <w:r w:rsidRPr="001066B9">
        <w:rPr>
          <w:rFonts w:ascii="Arial" w:hAnsi="Arial" w:cs="Arial"/>
          <w:b/>
          <w:bCs/>
          <w:sz w:val="22"/>
          <w:szCs w:val="22"/>
        </w:rPr>
        <w:t>Pytanie 38:</w:t>
      </w:r>
    </w:p>
    <w:p w14:paraId="601E8A5B" w14:textId="77777777" w:rsidR="00B37D48" w:rsidRPr="001066B9" w:rsidRDefault="00B37D48" w:rsidP="00F94710">
      <w:pPr>
        <w:spacing w:after="0" w:line="276" w:lineRule="auto"/>
        <w:mirrorIndents/>
        <w:rPr>
          <w:rFonts w:ascii="Arial" w:eastAsiaTheme="minorEastAsia" w:hAnsi="Arial" w:cs="Arial"/>
          <w:b/>
          <w:bCs/>
          <w:lang w:eastAsia="pl-PL"/>
        </w:rPr>
      </w:pPr>
      <w:r w:rsidRPr="001066B9">
        <w:rPr>
          <w:rFonts w:ascii="Arial" w:eastAsiaTheme="minorEastAsia" w:hAnsi="Arial" w:cs="Arial"/>
          <w:b/>
          <w:bCs/>
          <w:lang w:eastAsia="pl-PL"/>
        </w:rPr>
        <w:t xml:space="preserve">Prosimy o wskazanie koloru oraz produktu referencyjnego gresu podłogowego w pomieszczeniach toalet </w:t>
      </w:r>
    </w:p>
    <w:p w14:paraId="0EAE9E9A" w14:textId="77777777" w:rsidR="00B37D48" w:rsidRPr="001066B9" w:rsidRDefault="00B37D48" w:rsidP="00F94710">
      <w:pPr>
        <w:spacing w:after="0" w:line="276" w:lineRule="auto"/>
        <w:mirrorIndents/>
        <w:rPr>
          <w:rFonts w:ascii="Arial" w:eastAsia="Times New Roman" w:hAnsi="Arial" w:cs="Arial"/>
          <w:bCs/>
        </w:rPr>
      </w:pPr>
      <w:r w:rsidRPr="001066B9">
        <w:rPr>
          <w:rFonts w:ascii="Arial" w:eastAsia="Times New Roman" w:hAnsi="Arial" w:cs="Arial"/>
          <w:bCs/>
        </w:rPr>
        <w:t>Odpowiedź 38:</w:t>
      </w:r>
    </w:p>
    <w:p w14:paraId="5C072FBE" w14:textId="77777777" w:rsidR="00B37D48" w:rsidRPr="001066B9" w:rsidRDefault="00B37D48" w:rsidP="00F94710">
      <w:pPr>
        <w:pStyle w:val="NormalnyWeb"/>
        <w:spacing w:before="0" w:beforeAutospacing="0" w:after="0" w:afterAutospacing="0" w:line="276" w:lineRule="auto"/>
        <w:mirrorIndents/>
        <w:rPr>
          <w:rFonts w:ascii="Arial" w:hAnsi="Arial" w:cs="Arial"/>
          <w:bCs/>
          <w:sz w:val="22"/>
          <w:szCs w:val="22"/>
        </w:rPr>
      </w:pPr>
      <w:bookmarkStart w:id="3" w:name="_Hlk155269536"/>
      <w:r w:rsidRPr="001066B9">
        <w:rPr>
          <w:rFonts w:ascii="Arial" w:hAnsi="Arial" w:cs="Arial"/>
          <w:bCs/>
          <w:sz w:val="22"/>
          <w:szCs w:val="22"/>
        </w:rPr>
        <w:t>Materiał wykończenia i kolor został wskazany w pkt. 3.5 Projektu technicznego.</w:t>
      </w:r>
    </w:p>
    <w:bookmarkEnd w:id="3"/>
    <w:p w14:paraId="1ABF75E6" w14:textId="77777777" w:rsidR="00B37D48" w:rsidRPr="001066B9" w:rsidRDefault="00B37D48" w:rsidP="00F94710">
      <w:pPr>
        <w:spacing w:after="0" w:line="276" w:lineRule="auto"/>
        <w:mirrorIndents/>
        <w:rPr>
          <w:rFonts w:ascii="Arial" w:eastAsia="Times New Roman" w:hAnsi="Arial" w:cs="Arial"/>
          <w:b/>
        </w:rPr>
      </w:pPr>
    </w:p>
    <w:p w14:paraId="3E1AC548" w14:textId="77777777" w:rsidR="00B37D48" w:rsidRPr="001066B9" w:rsidRDefault="00B37D48" w:rsidP="00F94710">
      <w:pPr>
        <w:spacing w:after="0" w:line="276" w:lineRule="auto"/>
        <w:mirrorIndents/>
        <w:rPr>
          <w:rFonts w:ascii="Arial" w:eastAsia="Times New Roman" w:hAnsi="Arial" w:cs="Arial"/>
          <w:b/>
        </w:rPr>
      </w:pPr>
      <w:r w:rsidRPr="001066B9">
        <w:rPr>
          <w:rFonts w:ascii="Arial" w:eastAsia="Times New Roman" w:hAnsi="Arial" w:cs="Arial"/>
          <w:b/>
        </w:rPr>
        <w:t xml:space="preserve">Pytanie 39: </w:t>
      </w:r>
    </w:p>
    <w:p w14:paraId="240F34FF" w14:textId="77777777" w:rsidR="00B37D48" w:rsidRPr="001066B9" w:rsidRDefault="00B37D48" w:rsidP="00F94710">
      <w:pPr>
        <w:spacing w:after="0" w:line="276" w:lineRule="auto"/>
        <w:mirrorIndents/>
        <w:rPr>
          <w:rFonts w:ascii="Arial" w:eastAsiaTheme="minorEastAsia" w:hAnsi="Arial" w:cs="Arial"/>
          <w:b/>
          <w:bCs/>
          <w:lang w:eastAsia="pl-PL"/>
        </w:rPr>
      </w:pPr>
      <w:r w:rsidRPr="001066B9">
        <w:rPr>
          <w:rFonts w:ascii="Arial" w:eastAsiaTheme="minorEastAsia" w:hAnsi="Arial" w:cs="Arial"/>
          <w:b/>
          <w:lang w:eastAsia="pl-PL"/>
        </w:rPr>
        <w:t>Prosimy o wskazanie koloru oraz produktu referencyjnego dla ścian w korytarzach oraz komunikacji</w:t>
      </w:r>
      <w:r w:rsidRPr="001066B9">
        <w:rPr>
          <w:rFonts w:ascii="Arial" w:eastAsiaTheme="minorEastAsia" w:hAnsi="Arial" w:cs="Arial"/>
          <w:b/>
          <w:bCs/>
          <w:lang w:eastAsia="pl-PL"/>
        </w:rPr>
        <w:t xml:space="preserve"> </w:t>
      </w:r>
    </w:p>
    <w:p w14:paraId="7670EC4E" w14:textId="77777777" w:rsidR="00B37D48" w:rsidRPr="001066B9" w:rsidRDefault="00B37D48" w:rsidP="00F94710">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39:</w:t>
      </w:r>
    </w:p>
    <w:p w14:paraId="65266C16" w14:textId="77777777" w:rsidR="00B37D48" w:rsidRPr="001066B9" w:rsidRDefault="00B37D48" w:rsidP="00F94710">
      <w:pPr>
        <w:spacing w:after="0" w:line="276" w:lineRule="auto"/>
        <w:mirrorIndents/>
        <w:rPr>
          <w:rFonts w:ascii="Arial" w:hAnsi="Arial" w:cs="Arial"/>
          <w:bCs/>
          <w:color w:val="000000" w:themeColor="text1"/>
        </w:rPr>
      </w:pPr>
      <w:r w:rsidRPr="001066B9">
        <w:rPr>
          <w:rFonts w:ascii="Arial" w:hAnsi="Arial" w:cs="Arial"/>
          <w:bCs/>
          <w:color w:val="000000" w:themeColor="text1"/>
        </w:rPr>
        <w:t>Odpowiedź. Materiał wykończenia został wskazany w pkt. 3.4 Projektu technicznego.</w:t>
      </w:r>
    </w:p>
    <w:p w14:paraId="0E0D7CA9" w14:textId="77777777" w:rsidR="00B37D48" w:rsidRPr="001066B9" w:rsidRDefault="00B37D48" w:rsidP="00F94710">
      <w:pPr>
        <w:spacing w:after="0" w:line="276" w:lineRule="auto"/>
        <w:mirrorIndents/>
        <w:rPr>
          <w:rFonts w:ascii="Arial" w:eastAsia="Times New Roman" w:hAnsi="Arial" w:cs="Arial"/>
          <w:b/>
        </w:rPr>
      </w:pPr>
    </w:p>
    <w:p w14:paraId="36740BC1" w14:textId="77777777" w:rsidR="00B37D48" w:rsidRPr="001066B9" w:rsidRDefault="00B37D48" w:rsidP="00F94710">
      <w:pPr>
        <w:spacing w:after="0" w:line="276" w:lineRule="auto"/>
        <w:mirrorIndents/>
        <w:rPr>
          <w:rFonts w:ascii="Arial" w:eastAsia="Times New Roman" w:hAnsi="Arial" w:cs="Arial"/>
          <w:b/>
        </w:rPr>
      </w:pPr>
      <w:r w:rsidRPr="001066B9">
        <w:rPr>
          <w:rFonts w:ascii="Arial" w:eastAsia="Times New Roman" w:hAnsi="Arial" w:cs="Arial"/>
          <w:b/>
        </w:rPr>
        <w:t xml:space="preserve">Pytanie 40: </w:t>
      </w:r>
    </w:p>
    <w:p w14:paraId="1CF3B2F9" w14:textId="77777777" w:rsidR="00B37D48" w:rsidRPr="001066B9" w:rsidRDefault="00B37D48" w:rsidP="00F94710">
      <w:pPr>
        <w:spacing w:after="0" w:line="276" w:lineRule="auto"/>
        <w:mirrorIndents/>
        <w:rPr>
          <w:rFonts w:ascii="Arial" w:eastAsiaTheme="minorEastAsia" w:hAnsi="Arial" w:cs="Arial"/>
          <w:b/>
          <w:bCs/>
          <w:lang w:eastAsia="pl-PL"/>
        </w:rPr>
      </w:pPr>
      <w:r w:rsidRPr="001066B9">
        <w:rPr>
          <w:rFonts w:ascii="Arial" w:eastAsiaTheme="minorEastAsia" w:hAnsi="Arial" w:cs="Arial"/>
          <w:b/>
          <w:lang w:eastAsia="pl-PL"/>
        </w:rPr>
        <w:t>Prosimy o wskazanie koloru oraz produktu referencyjnego dla ścian w salach dydaktycznych</w:t>
      </w:r>
      <w:r w:rsidRPr="001066B9">
        <w:rPr>
          <w:rFonts w:ascii="Arial" w:eastAsiaTheme="minorEastAsia" w:hAnsi="Arial" w:cs="Arial"/>
          <w:b/>
          <w:bCs/>
          <w:lang w:eastAsia="pl-PL"/>
        </w:rPr>
        <w:t xml:space="preserve"> </w:t>
      </w:r>
    </w:p>
    <w:p w14:paraId="4C25B55A" w14:textId="77777777" w:rsidR="00B37D48" w:rsidRPr="001066B9" w:rsidRDefault="00B37D48" w:rsidP="00F94710">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40:</w:t>
      </w:r>
    </w:p>
    <w:p w14:paraId="5DAB0EB1" w14:textId="77777777" w:rsidR="00B37D48" w:rsidRPr="001066B9" w:rsidRDefault="00B37D48" w:rsidP="00F94710">
      <w:pPr>
        <w:pStyle w:val="NormalnyWeb"/>
        <w:spacing w:before="0" w:beforeAutospacing="0" w:after="0" w:afterAutospacing="0" w:line="276" w:lineRule="auto"/>
        <w:mirrorIndents/>
        <w:rPr>
          <w:rFonts w:ascii="Arial" w:hAnsi="Arial" w:cs="Arial"/>
          <w:bCs/>
          <w:color w:val="000000" w:themeColor="text1"/>
          <w:sz w:val="22"/>
          <w:szCs w:val="22"/>
        </w:rPr>
      </w:pPr>
      <w:r w:rsidRPr="001066B9">
        <w:rPr>
          <w:rFonts w:ascii="Arial" w:hAnsi="Arial" w:cs="Arial"/>
          <w:bCs/>
          <w:color w:val="000000" w:themeColor="text1"/>
          <w:sz w:val="22"/>
          <w:szCs w:val="22"/>
        </w:rPr>
        <w:t>Materiał wykończenia został wskazany w pkt. 3.4 Projektu technicznego.</w:t>
      </w:r>
    </w:p>
    <w:p w14:paraId="065F83B5" w14:textId="77777777" w:rsidR="00B37D48" w:rsidRPr="001066B9" w:rsidRDefault="00B37D48" w:rsidP="00F94710">
      <w:pPr>
        <w:spacing w:after="0" w:line="276" w:lineRule="auto"/>
        <w:mirrorIndents/>
        <w:rPr>
          <w:rFonts w:ascii="Arial" w:eastAsia="Times New Roman" w:hAnsi="Arial" w:cs="Arial"/>
          <w:b/>
        </w:rPr>
      </w:pPr>
    </w:p>
    <w:p w14:paraId="194C5D58" w14:textId="77777777" w:rsidR="00B37D48" w:rsidRPr="001066B9" w:rsidRDefault="00B37D48" w:rsidP="00F94710">
      <w:pPr>
        <w:spacing w:after="0" w:line="276" w:lineRule="auto"/>
        <w:mirrorIndents/>
        <w:rPr>
          <w:rFonts w:ascii="Arial" w:hAnsi="Arial" w:cs="Arial"/>
          <w:b/>
        </w:rPr>
      </w:pPr>
      <w:r w:rsidRPr="001066B9">
        <w:rPr>
          <w:rFonts w:ascii="Arial" w:eastAsia="Times New Roman" w:hAnsi="Arial" w:cs="Arial"/>
          <w:b/>
        </w:rPr>
        <w:lastRenderedPageBreak/>
        <w:t>Pytanie 41:</w:t>
      </w:r>
    </w:p>
    <w:p w14:paraId="21A5C15A" w14:textId="77777777" w:rsidR="00B37D48" w:rsidRPr="001066B9" w:rsidRDefault="00B37D48" w:rsidP="00F94710">
      <w:pPr>
        <w:spacing w:after="0" w:line="276" w:lineRule="auto"/>
        <w:mirrorIndents/>
        <w:rPr>
          <w:rFonts w:ascii="Arial" w:eastAsiaTheme="minorEastAsia" w:hAnsi="Arial" w:cs="Arial"/>
          <w:b/>
          <w:bCs/>
          <w:lang w:eastAsia="pl-PL"/>
        </w:rPr>
      </w:pPr>
      <w:r w:rsidRPr="001066B9">
        <w:rPr>
          <w:rFonts w:ascii="Arial" w:eastAsiaTheme="minorEastAsia" w:hAnsi="Arial" w:cs="Arial"/>
          <w:b/>
          <w:lang w:eastAsia="pl-PL"/>
        </w:rPr>
        <w:t>Prosimy o wskazanie koloru oraz produktu referencyjnego dla ścian w szatni</w:t>
      </w:r>
      <w:r w:rsidRPr="001066B9">
        <w:rPr>
          <w:rFonts w:ascii="Arial" w:eastAsiaTheme="minorEastAsia" w:hAnsi="Arial" w:cs="Arial"/>
          <w:b/>
          <w:bCs/>
          <w:lang w:eastAsia="pl-PL"/>
        </w:rPr>
        <w:t xml:space="preserve"> </w:t>
      </w:r>
    </w:p>
    <w:p w14:paraId="6EF75F00" w14:textId="77777777" w:rsidR="00B37D48" w:rsidRPr="001066B9" w:rsidRDefault="00B37D48" w:rsidP="00F94710">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41:</w:t>
      </w:r>
    </w:p>
    <w:p w14:paraId="230483E1" w14:textId="77777777" w:rsidR="00B37D48" w:rsidRPr="001066B9" w:rsidRDefault="00B37D48" w:rsidP="00F94710">
      <w:pPr>
        <w:widowControl w:val="0"/>
        <w:autoSpaceDE w:val="0"/>
        <w:autoSpaceDN w:val="0"/>
        <w:adjustRightInd w:val="0"/>
        <w:spacing w:after="0" w:line="276" w:lineRule="auto"/>
        <w:rPr>
          <w:rStyle w:val="eop"/>
          <w:rFonts w:ascii="Arial" w:hAnsi="Arial" w:cs="Arial"/>
          <w:bCs/>
          <w:color w:val="000000" w:themeColor="text1"/>
        </w:rPr>
      </w:pPr>
      <w:r w:rsidRPr="001066B9">
        <w:rPr>
          <w:rFonts w:ascii="Arial" w:hAnsi="Arial" w:cs="Arial"/>
          <w:bCs/>
          <w:color w:val="000000" w:themeColor="text1"/>
        </w:rPr>
        <w:t>Materiał wykończenia jak w pkt. 3.4 Projektu technicznego</w:t>
      </w:r>
      <w:r w:rsidRPr="001066B9">
        <w:rPr>
          <w:rStyle w:val="eop"/>
          <w:rFonts w:ascii="Arial" w:hAnsi="Arial" w:cs="Arial"/>
          <w:bCs/>
          <w:color w:val="000000" w:themeColor="text1"/>
        </w:rPr>
        <w:t>.</w:t>
      </w:r>
    </w:p>
    <w:p w14:paraId="7F441265" w14:textId="77777777" w:rsidR="00B37D48" w:rsidRPr="001066B9" w:rsidRDefault="00B37D48" w:rsidP="00F94710">
      <w:pPr>
        <w:spacing w:after="0" w:line="276" w:lineRule="auto"/>
        <w:mirrorIndents/>
        <w:rPr>
          <w:rFonts w:ascii="Arial" w:eastAsia="Times New Roman" w:hAnsi="Arial" w:cs="Arial"/>
          <w:b/>
        </w:rPr>
      </w:pPr>
    </w:p>
    <w:p w14:paraId="7182ADB7" w14:textId="77777777" w:rsidR="00B37D48" w:rsidRPr="001066B9" w:rsidRDefault="00B37D48" w:rsidP="00F94710">
      <w:pPr>
        <w:spacing w:after="0" w:line="276" w:lineRule="auto"/>
        <w:mirrorIndents/>
        <w:rPr>
          <w:rFonts w:ascii="Arial" w:hAnsi="Arial" w:cs="Arial"/>
          <w:b/>
        </w:rPr>
      </w:pPr>
      <w:r w:rsidRPr="001066B9">
        <w:rPr>
          <w:rFonts w:ascii="Arial" w:eastAsia="Times New Roman" w:hAnsi="Arial" w:cs="Arial"/>
          <w:b/>
        </w:rPr>
        <w:t>Pytanie 42:</w:t>
      </w:r>
    </w:p>
    <w:p w14:paraId="3D4F3D97" w14:textId="77777777" w:rsidR="00B37D48" w:rsidRPr="001066B9" w:rsidRDefault="00B37D48" w:rsidP="00F94710">
      <w:pPr>
        <w:spacing w:after="0" w:line="276" w:lineRule="auto"/>
        <w:mirrorIndents/>
        <w:rPr>
          <w:rFonts w:ascii="Arial" w:eastAsia="Times New Roman" w:hAnsi="Arial" w:cs="Arial"/>
          <w:bCs/>
          <w:color w:val="000000" w:themeColor="text1"/>
        </w:rPr>
      </w:pPr>
      <w:r w:rsidRPr="001066B9">
        <w:rPr>
          <w:rFonts w:ascii="Arial" w:hAnsi="Arial" w:cs="Arial"/>
          <w:b/>
        </w:rPr>
        <w:t>Prosimy o wskazanie koloru oraz produktu referencyjnego dla ścian dla pom socjalnego</w:t>
      </w:r>
      <w:r w:rsidRPr="001066B9">
        <w:rPr>
          <w:rFonts w:ascii="Arial" w:hAnsi="Arial" w:cs="Arial"/>
          <w:b/>
          <w:bCs/>
        </w:rPr>
        <w:t xml:space="preserve"> </w:t>
      </w:r>
      <w:r w:rsidRPr="001066B9">
        <w:rPr>
          <w:rFonts w:ascii="Arial" w:eastAsia="Times New Roman" w:hAnsi="Arial" w:cs="Arial"/>
          <w:bCs/>
          <w:color w:val="000000" w:themeColor="text1"/>
        </w:rPr>
        <w:t>Odpowiedź 42:</w:t>
      </w:r>
    </w:p>
    <w:p w14:paraId="23FAAA4A" w14:textId="77777777" w:rsidR="00B37D48" w:rsidRPr="001066B9" w:rsidRDefault="00B37D48" w:rsidP="00F94710">
      <w:pPr>
        <w:widowControl w:val="0"/>
        <w:autoSpaceDE w:val="0"/>
        <w:autoSpaceDN w:val="0"/>
        <w:adjustRightInd w:val="0"/>
        <w:spacing w:after="0" w:line="276" w:lineRule="auto"/>
        <w:rPr>
          <w:rFonts w:ascii="Arial" w:hAnsi="Arial" w:cs="Arial"/>
          <w:bCs/>
          <w:color w:val="000000" w:themeColor="text1"/>
        </w:rPr>
      </w:pPr>
      <w:r w:rsidRPr="001066B9">
        <w:rPr>
          <w:rFonts w:ascii="Arial" w:hAnsi="Arial" w:cs="Arial"/>
          <w:bCs/>
          <w:color w:val="000000" w:themeColor="text1"/>
        </w:rPr>
        <w:t>Materiał wykończenia jak w pkt. 3.4 Projektu technicznego.</w:t>
      </w:r>
    </w:p>
    <w:p w14:paraId="6263A9F4" w14:textId="77777777" w:rsidR="00B37D48" w:rsidRPr="001066B9" w:rsidRDefault="00B37D48" w:rsidP="00F94710">
      <w:pPr>
        <w:spacing w:after="0" w:line="276" w:lineRule="auto"/>
        <w:mirrorIndents/>
        <w:rPr>
          <w:rFonts w:ascii="Arial" w:eastAsia="Times New Roman" w:hAnsi="Arial" w:cs="Arial"/>
          <w:b/>
        </w:rPr>
      </w:pPr>
    </w:p>
    <w:p w14:paraId="247BE403" w14:textId="77777777" w:rsidR="00B37D48" w:rsidRPr="001066B9" w:rsidRDefault="00B37D48" w:rsidP="00F94710">
      <w:pPr>
        <w:spacing w:after="0" w:line="276" w:lineRule="auto"/>
        <w:mirrorIndents/>
        <w:rPr>
          <w:rFonts w:ascii="Arial" w:hAnsi="Arial" w:cs="Arial"/>
          <w:b/>
        </w:rPr>
      </w:pPr>
      <w:r w:rsidRPr="001066B9">
        <w:rPr>
          <w:rFonts w:ascii="Arial" w:eastAsia="Times New Roman" w:hAnsi="Arial" w:cs="Arial"/>
          <w:b/>
        </w:rPr>
        <w:t>Pytanie 43:</w:t>
      </w:r>
    </w:p>
    <w:p w14:paraId="3FE70FEC" w14:textId="77777777" w:rsidR="00B37D48" w:rsidRPr="001066B9" w:rsidRDefault="00B37D48" w:rsidP="00F94710">
      <w:pPr>
        <w:widowControl w:val="0"/>
        <w:autoSpaceDE w:val="0"/>
        <w:autoSpaceDN w:val="0"/>
        <w:adjustRightInd w:val="0"/>
        <w:spacing w:after="0" w:line="276" w:lineRule="auto"/>
        <w:rPr>
          <w:rFonts w:ascii="Arial" w:hAnsi="Arial" w:cs="Arial"/>
          <w:b/>
        </w:rPr>
      </w:pPr>
      <w:r w:rsidRPr="001066B9">
        <w:rPr>
          <w:rFonts w:ascii="Arial" w:hAnsi="Arial" w:cs="Arial"/>
          <w:b/>
        </w:rPr>
        <w:t>Prosimy o potwierdzenie, że przedmiotem zamówienia nie jest wymian układu zasilania istniejącego budynku.</w:t>
      </w:r>
    </w:p>
    <w:p w14:paraId="1E5A997E" w14:textId="77777777" w:rsidR="00B37D48" w:rsidRPr="001066B9" w:rsidRDefault="00B37D48" w:rsidP="00F94710">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43:</w:t>
      </w:r>
    </w:p>
    <w:p w14:paraId="14BF3890" w14:textId="77777777" w:rsidR="00B37D48" w:rsidRPr="001066B9" w:rsidRDefault="00B37D48" w:rsidP="00F94710">
      <w:pPr>
        <w:widowControl w:val="0"/>
        <w:autoSpaceDE w:val="0"/>
        <w:autoSpaceDN w:val="0"/>
        <w:adjustRightInd w:val="0"/>
        <w:spacing w:after="0" w:line="276" w:lineRule="auto"/>
        <w:rPr>
          <w:rStyle w:val="eop"/>
          <w:rFonts w:ascii="Arial" w:hAnsi="Arial" w:cs="Arial"/>
          <w:bCs/>
          <w:color w:val="000000" w:themeColor="text1"/>
        </w:rPr>
      </w:pPr>
      <w:r w:rsidRPr="001066B9">
        <w:rPr>
          <w:rFonts w:ascii="Arial" w:hAnsi="Arial" w:cs="Arial"/>
          <w:bCs/>
          <w:color w:val="000000" w:themeColor="text1"/>
        </w:rPr>
        <w:t>Pytanie nie jest zrozumiałe, gdyż projekt nie zakłada żadnej wymiany zasilania. Opis techniczny, zakres robót i prac ujęto w szczególności w PT III cz. Elektryczna. Koszty odłączenia i zabezpieczenia instalacji PV należy wliczyć w cenę</w:t>
      </w:r>
    </w:p>
    <w:p w14:paraId="06E9B239" w14:textId="77777777" w:rsidR="00B37D48" w:rsidRPr="001066B9" w:rsidRDefault="00B37D48" w:rsidP="00F94710">
      <w:pPr>
        <w:spacing w:after="0" w:line="276" w:lineRule="auto"/>
        <w:jc w:val="both"/>
        <w:rPr>
          <w:rFonts w:ascii="Arial" w:eastAsia="Calibri" w:hAnsi="Arial" w:cs="Arial"/>
          <w:lang w:eastAsia="pl-PL"/>
        </w:rPr>
      </w:pPr>
    </w:p>
    <w:p w14:paraId="4E66FA3D" w14:textId="77777777" w:rsidR="00B37D48" w:rsidRPr="001066B9" w:rsidRDefault="00B37D48" w:rsidP="00F94710">
      <w:pPr>
        <w:spacing w:after="0" w:line="276" w:lineRule="auto"/>
        <w:mirrorIndents/>
        <w:rPr>
          <w:rFonts w:ascii="Arial" w:hAnsi="Arial" w:cs="Arial"/>
        </w:rPr>
      </w:pPr>
      <w:r w:rsidRPr="001066B9">
        <w:rPr>
          <w:rFonts w:ascii="Arial" w:eastAsia="Times New Roman" w:hAnsi="Arial" w:cs="Arial"/>
          <w:b/>
        </w:rPr>
        <w:t>Pytanie 44:</w:t>
      </w:r>
    </w:p>
    <w:p w14:paraId="5F9AE594" w14:textId="77777777" w:rsidR="00B37D48" w:rsidRPr="001066B9" w:rsidRDefault="00B37D48" w:rsidP="00F94710">
      <w:pPr>
        <w:widowControl w:val="0"/>
        <w:autoSpaceDE w:val="0"/>
        <w:autoSpaceDN w:val="0"/>
        <w:adjustRightInd w:val="0"/>
        <w:spacing w:after="0" w:line="276" w:lineRule="auto"/>
        <w:rPr>
          <w:rFonts w:ascii="Arial" w:hAnsi="Arial" w:cs="Arial"/>
          <w:b/>
          <w:bCs/>
        </w:rPr>
      </w:pPr>
      <w:r w:rsidRPr="001066B9">
        <w:rPr>
          <w:rFonts w:ascii="Arial" w:hAnsi="Arial" w:cs="Arial"/>
          <w:b/>
          <w:bCs/>
        </w:rPr>
        <w:t xml:space="preserve">Prosimy o potwierdzenie, że przedmiotem zamówienia nie jest instalacja sieci strukturalnej w rozbudowywanej części szkoły </w:t>
      </w:r>
    </w:p>
    <w:p w14:paraId="54663C6D" w14:textId="77777777" w:rsidR="00B37D48" w:rsidRPr="001066B9" w:rsidRDefault="00B37D48" w:rsidP="00F94710">
      <w:pPr>
        <w:widowControl w:val="0"/>
        <w:autoSpaceDE w:val="0"/>
        <w:autoSpaceDN w:val="0"/>
        <w:adjustRightInd w:val="0"/>
        <w:spacing w:after="0" w:line="276" w:lineRule="auto"/>
        <w:rPr>
          <w:rFonts w:ascii="Arial" w:hAnsi="Arial" w:cs="Arial"/>
        </w:rPr>
      </w:pPr>
      <w:r w:rsidRPr="001066B9">
        <w:rPr>
          <w:rFonts w:ascii="Arial" w:hAnsi="Arial" w:cs="Arial"/>
        </w:rPr>
        <w:t>Odpowiedź 44</w:t>
      </w:r>
    </w:p>
    <w:p w14:paraId="7128FD62" w14:textId="77777777" w:rsidR="00B37D48" w:rsidRPr="001066B9" w:rsidRDefault="00B37D48" w:rsidP="00F94710">
      <w:pPr>
        <w:widowControl w:val="0"/>
        <w:autoSpaceDE w:val="0"/>
        <w:autoSpaceDN w:val="0"/>
        <w:adjustRightInd w:val="0"/>
        <w:spacing w:after="0" w:line="276" w:lineRule="auto"/>
        <w:rPr>
          <w:rFonts w:ascii="Arial" w:hAnsi="Arial" w:cs="Arial"/>
        </w:rPr>
      </w:pPr>
      <w:r w:rsidRPr="001066B9">
        <w:rPr>
          <w:rFonts w:ascii="Arial" w:hAnsi="Arial" w:cs="Arial"/>
        </w:rPr>
        <w:t>Nie, zakresem zamówienia nie jest objęta instalacja sieci strukturalnej w rozbudowywanej części szkoły</w:t>
      </w:r>
    </w:p>
    <w:p w14:paraId="4C8D85FF" w14:textId="77777777" w:rsidR="00B37D48" w:rsidRPr="001066B9" w:rsidRDefault="00B37D48" w:rsidP="00F94710">
      <w:pPr>
        <w:widowControl w:val="0"/>
        <w:autoSpaceDE w:val="0"/>
        <w:autoSpaceDN w:val="0"/>
        <w:adjustRightInd w:val="0"/>
        <w:spacing w:after="0" w:line="276" w:lineRule="auto"/>
        <w:rPr>
          <w:rFonts w:ascii="Arial" w:hAnsi="Arial" w:cs="Arial"/>
        </w:rPr>
      </w:pPr>
    </w:p>
    <w:p w14:paraId="6C5A68F7" w14:textId="77777777" w:rsidR="00B37D48" w:rsidRPr="001066B9" w:rsidRDefault="00B37D48" w:rsidP="00F94710">
      <w:pPr>
        <w:spacing w:after="0" w:line="276" w:lineRule="auto"/>
        <w:mirrorIndents/>
        <w:rPr>
          <w:rFonts w:ascii="Arial" w:eastAsia="Times New Roman" w:hAnsi="Arial" w:cs="Arial"/>
          <w:b/>
        </w:rPr>
      </w:pPr>
      <w:r w:rsidRPr="001066B9">
        <w:rPr>
          <w:rFonts w:ascii="Arial" w:eastAsia="Times New Roman" w:hAnsi="Arial" w:cs="Arial"/>
          <w:b/>
        </w:rPr>
        <w:t>Pytanie 45:</w:t>
      </w:r>
    </w:p>
    <w:p w14:paraId="6379CA0F" w14:textId="77777777" w:rsidR="00B37D48" w:rsidRPr="001066B9" w:rsidRDefault="00B37D48" w:rsidP="00F94710">
      <w:pPr>
        <w:widowControl w:val="0"/>
        <w:autoSpaceDE w:val="0"/>
        <w:autoSpaceDN w:val="0"/>
        <w:adjustRightInd w:val="0"/>
        <w:spacing w:after="0" w:line="276" w:lineRule="auto"/>
        <w:rPr>
          <w:rFonts w:ascii="Arial" w:hAnsi="Arial" w:cs="Arial"/>
          <w:b/>
        </w:rPr>
      </w:pPr>
      <w:r w:rsidRPr="001066B9">
        <w:rPr>
          <w:rFonts w:ascii="Arial" w:hAnsi="Arial" w:cs="Arial"/>
          <w:b/>
        </w:rPr>
        <w:t>Czy przedmiotem zmówienia są instalacje teletechniczne? Jeśli tak, prosimy o wskazanie jakie, jakie mają spełniać wymagania oraz gdzie należy je doprowadzić w przypadku integracji z istniejącymi instalacja w istniejącej części szkoły?</w:t>
      </w:r>
    </w:p>
    <w:p w14:paraId="524984E1" w14:textId="77777777" w:rsidR="00B37D48" w:rsidRPr="001066B9" w:rsidRDefault="00B37D48" w:rsidP="00F94710">
      <w:pPr>
        <w:widowControl w:val="0"/>
        <w:autoSpaceDE w:val="0"/>
        <w:autoSpaceDN w:val="0"/>
        <w:adjustRightInd w:val="0"/>
        <w:spacing w:after="0" w:line="276" w:lineRule="auto"/>
        <w:rPr>
          <w:rFonts w:ascii="Arial" w:hAnsi="Arial" w:cs="Arial"/>
        </w:rPr>
      </w:pPr>
      <w:r w:rsidRPr="001066B9">
        <w:rPr>
          <w:rFonts w:ascii="Arial" w:hAnsi="Arial" w:cs="Arial"/>
        </w:rPr>
        <w:t>Odpowiedź 45</w:t>
      </w:r>
    </w:p>
    <w:p w14:paraId="697B8700" w14:textId="77777777" w:rsidR="00B37D48" w:rsidRPr="001066B9" w:rsidRDefault="00B37D48" w:rsidP="00F94710">
      <w:pPr>
        <w:widowControl w:val="0"/>
        <w:autoSpaceDE w:val="0"/>
        <w:autoSpaceDN w:val="0"/>
        <w:adjustRightInd w:val="0"/>
        <w:spacing w:after="0" w:line="276" w:lineRule="auto"/>
        <w:rPr>
          <w:rFonts w:ascii="Arial" w:hAnsi="Arial" w:cs="Arial"/>
        </w:rPr>
      </w:pPr>
      <w:r w:rsidRPr="001066B9">
        <w:rPr>
          <w:rFonts w:ascii="Arial" w:hAnsi="Arial" w:cs="Arial"/>
        </w:rPr>
        <w:t>Nie, zakresem zamówienia nie są objęte instalacje teletechniczne, poza bezpośrednio związanymi z zainstalowanymi urządzeniami</w:t>
      </w:r>
    </w:p>
    <w:p w14:paraId="42F6EDFB" w14:textId="77777777" w:rsidR="00B37D48" w:rsidRPr="001066B9" w:rsidRDefault="00B37D48" w:rsidP="00F94710">
      <w:pPr>
        <w:widowControl w:val="0"/>
        <w:autoSpaceDE w:val="0"/>
        <w:autoSpaceDN w:val="0"/>
        <w:adjustRightInd w:val="0"/>
        <w:spacing w:after="0" w:line="276" w:lineRule="auto"/>
        <w:rPr>
          <w:rFonts w:ascii="Arial" w:hAnsi="Arial" w:cs="Arial"/>
        </w:rPr>
      </w:pPr>
    </w:p>
    <w:p w14:paraId="15F0BB2B" w14:textId="77777777" w:rsidR="008C15F6" w:rsidRPr="001066B9" w:rsidRDefault="008C15F6" w:rsidP="00F94710">
      <w:pPr>
        <w:spacing w:after="0" w:line="276" w:lineRule="auto"/>
        <w:mirrorIndents/>
        <w:rPr>
          <w:rFonts w:ascii="Arial" w:hAnsi="Arial" w:cs="Arial"/>
        </w:rPr>
      </w:pPr>
      <w:r w:rsidRPr="001066B9">
        <w:rPr>
          <w:rFonts w:ascii="Arial" w:eastAsia="Times New Roman" w:hAnsi="Arial" w:cs="Arial"/>
          <w:b/>
        </w:rPr>
        <w:t>Pytanie 49:</w:t>
      </w:r>
    </w:p>
    <w:p w14:paraId="4F49148C" w14:textId="77777777" w:rsidR="008C15F6" w:rsidRPr="001066B9" w:rsidRDefault="008C15F6" w:rsidP="00F94710">
      <w:pPr>
        <w:widowControl w:val="0"/>
        <w:autoSpaceDE w:val="0"/>
        <w:autoSpaceDN w:val="0"/>
        <w:adjustRightInd w:val="0"/>
        <w:spacing w:after="0" w:line="276" w:lineRule="auto"/>
        <w:rPr>
          <w:rFonts w:ascii="Arial" w:hAnsi="Arial" w:cs="Arial"/>
          <w:b/>
          <w:bCs/>
        </w:rPr>
      </w:pPr>
      <w:r w:rsidRPr="001066B9">
        <w:rPr>
          <w:rFonts w:ascii="Arial" w:hAnsi="Arial" w:cs="Arial"/>
          <w:b/>
          <w:bCs/>
        </w:rPr>
        <w:t>W związku z brakiem zapisów dotyczących czasu trwania zatwierdzenia wniosków materiałowych oraz dokumentacji projektowej przez Zamawiającego proszę o ich podanie żeby zoptymalizować czas realizacji zadania</w:t>
      </w:r>
    </w:p>
    <w:p w14:paraId="41A613FA" w14:textId="77777777" w:rsidR="008C15F6" w:rsidRPr="001066B9" w:rsidRDefault="008C15F6" w:rsidP="00F94710">
      <w:pPr>
        <w:widowControl w:val="0"/>
        <w:autoSpaceDE w:val="0"/>
        <w:autoSpaceDN w:val="0"/>
        <w:adjustRightInd w:val="0"/>
        <w:spacing w:after="0" w:line="276" w:lineRule="auto"/>
        <w:rPr>
          <w:rFonts w:ascii="Arial" w:hAnsi="Arial" w:cs="Arial"/>
        </w:rPr>
      </w:pPr>
      <w:r w:rsidRPr="001066B9">
        <w:rPr>
          <w:rFonts w:ascii="Arial" w:hAnsi="Arial" w:cs="Arial"/>
        </w:rPr>
        <w:t>Odpowiedź 49</w:t>
      </w:r>
    </w:p>
    <w:p w14:paraId="1B5944D9" w14:textId="77777777" w:rsidR="008C15F6" w:rsidRPr="001066B9" w:rsidRDefault="008C15F6" w:rsidP="00F94710">
      <w:pPr>
        <w:widowControl w:val="0"/>
        <w:autoSpaceDE w:val="0"/>
        <w:autoSpaceDN w:val="0"/>
        <w:adjustRightInd w:val="0"/>
        <w:spacing w:after="0" w:line="276" w:lineRule="auto"/>
        <w:rPr>
          <w:rFonts w:ascii="Arial" w:hAnsi="Arial" w:cs="Arial"/>
        </w:rPr>
      </w:pPr>
      <w:r w:rsidRPr="001066B9">
        <w:rPr>
          <w:rFonts w:ascii="Arial" w:hAnsi="Arial" w:cs="Arial"/>
        </w:rPr>
        <w:t>Zamawiający dokona zatwierdzenia lub odrzucenia wniosku materiałowego w terminie 2-ch dni roboczych od jego złożenia w stanie kompletnym</w:t>
      </w:r>
    </w:p>
    <w:p w14:paraId="4AB3094E" w14:textId="77777777" w:rsidR="008C15F6" w:rsidRPr="001066B9" w:rsidRDefault="008C15F6" w:rsidP="00F94710">
      <w:pPr>
        <w:spacing w:after="0" w:line="276" w:lineRule="auto"/>
        <w:mirrorIndents/>
        <w:rPr>
          <w:rFonts w:ascii="Arial" w:eastAsia="Times New Roman" w:hAnsi="Arial" w:cs="Arial"/>
          <w:b/>
        </w:rPr>
      </w:pPr>
    </w:p>
    <w:p w14:paraId="5178D252" w14:textId="77777777" w:rsidR="008C15F6" w:rsidRPr="001066B9" w:rsidRDefault="008C15F6" w:rsidP="00F94710">
      <w:pPr>
        <w:spacing w:after="0" w:line="276" w:lineRule="auto"/>
        <w:mirrorIndents/>
        <w:rPr>
          <w:rFonts w:ascii="Arial" w:hAnsi="Arial" w:cs="Arial"/>
        </w:rPr>
      </w:pPr>
      <w:r w:rsidRPr="001066B9">
        <w:rPr>
          <w:rFonts w:ascii="Arial" w:eastAsia="Times New Roman" w:hAnsi="Arial" w:cs="Arial"/>
          <w:b/>
        </w:rPr>
        <w:t>Pytanie 50:</w:t>
      </w:r>
    </w:p>
    <w:p w14:paraId="23297D97" w14:textId="77777777" w:rsidR="008C15F6" w:rsidRPr="001066B9" w:rsidRDefault="008C15F6" w:rsidP="00F94710">
      <w:pPr>
        <w:widowControl w:val="0"/>
        <w:autoSpaceDE w:val="0"/>
        <w:autoSpaceDN w:val="0"/>
        <w:adjustRightInd w:val="0"/>
        <w:spacing w:after="0" w:line="276" w:lineRule="auto"/>
        <w:rPr>
          <w:rFonts w:ascii="Arial" w:hAnsi="Arial" w:cs="Arial"/>
          <w:b/>
          <w:bCs/>
        </w:rPr>
      </w:pPr>
      <w:r w:rsidRPr="001066B9">
        <w:rPr>
          <w:rFonts w:ascii="Arial" w:hAnsi="Arial" w:cs="Arial"/>
          <w:b/>
          <w:bCs/>
        </w:rPr>
        <w:t>W Opisie Przedmiotu Zamówienia (OPZ)</w:t>
      </w:r>
    </w:p>
    <w:p w14:paraId="09C3CF9E" w14:textId="77777777" w:rsidR="008C15F6" w:rsidRPr="001066B9" w:rsidRDefault="008C15F6" w:rsidP="00F94710">
      <w:pPr>
        <w:widowControl w:val="0"/>
        <w:autoSpaceDE w:val="0"/>
        <w:autoSpaceDN w:val="0"/>
        <w:adjustRightInd w:val="0"/>
        <w:spacing w:after="0" w:line="276" w:lineRule="auto"/>
        <w:rPr>
          <w:rFonts w:ascii="Arial" w:hAnsi="Arial" w:cs="Arial"/>
          <w:b/>
          <w:bCs/>
        </w:rPr>
      </w:pPr>
      <w:r w:rsidRPr="001066B9">
        <w:rPr>
          <w:rFonts w:ascii="Arial" w:hAnsi="Arial" w:cs="Arial"/>
          <w:b/>
          <w:bCs/>
        </w:rPr>
        <w:t xml:space="preserve">W punkcie 4 </w:t>
      </w:r>
      <w:proofErr w:type="spellStart"/>
      <w:r w:rsidRPr="001066B9">
        <w:rPr>
          <w:rFonts w:ascii="Arial" w:hAnsi="Arial" w:cs="Arial"/>
          <w:b/>
          <w:bCs/>
        </w:rPr>
        <w:t>ppkt</w:t>
      </w:r>
      <w:proofErr w:type="spellEnd"/>
      <w:r w:rsidRPr="001066B9">
        <w:rPr>
          <w:rFonts w:ascii="Arial" w:hAnsi="Arial" w:cs="Arial"/>
          <w:b/>
          <w:bCs/>
        </w:rPr>
        <w:t xml:space="preserve"> 50 k) Zamawiający wymaga aby wykonawca dokonał zestawienia ilości wykonanych robót w układzie dostosowanym do wymogów Zamawiającego.</w:t>
      </w:r>
    </w:p>
    <w:p w14:paraId="380097FF" w14:textId="77777777" w:rsidR="008C15F6" w:rsidRPr="001066B9" w:rsidRDefault="008C15F6" w:rsidP="00F94710">
      <w:pPr>
        <w:widowControl w:val="0"/>
        <w:autoSpaceDE w:val="0"/>
        <w:autoSpaceDN w:val="0"/>
        <w:adjustRightInd w:val="0"/>
        <w:spacing w:after="0" w:line="276" w:lineRule="auto"/>
        <w:rPr>
          <w:rFonts w:ascii="Arial" w:hAnsi="Arial" w:cs="Arial"/>
          <w:b/>
          <w:bCs/>
        </w:rPr>
      </w:pPr>
      <w:r w:rsidRPr="001066B9">
        <w:rPr>
          <w:rFonts w:ascii="Arial" w:hAnsi="Arial" w:cs="Arial"/>
          <w:b/>
          <w:bCs/>
        </w:rPr>
        <w:t>Proszę o podanie tych wymogów, aby Wykonawca mógł stwierdzić czy będzie w stanie je spełnić oraz wyliczyć ewentualne koszty tych czynności</w:t>
      </w:r>
    </w:p>
    <w:p w14:paraId="09D3E2F0" w14:textId="77777777" w:rsidR="008C15F6" w:rsidRPr="001066B9" w:rsidRDefault="008C15F6" w:rsidP="00F94710">
      <w:pPr>
        <w:widowControl w:val="0"/>
        <w:autoSpaceDE w:val="0"/>
        <w:autoSpaceDN w:val="0"/>
        <w:adjustRightInd w:val="0"/>
        <w:spacing w:after="0" w:line="276" w:lineRule="auto"/>
        <w:rPr>
          <w:rFonts w:ascii="Arial" w:hAnsi="Arial" w:cs="Arial"/>
        </w:rPr>
      </w:pPr>
      <w:r w:rsidRPr="001066B9">
        <w:rPr>
          <w:rFonts w:ascii="Arial" w:hAnsi="Arial" w:cs="Arial"/>
        </w:rPr>
        <w:t>Odpowiedź 50</w:t>
      </w:r>
    </w:p>
    <w:p w14:paraId="20B5C7BD" w14:textId="77777777" w:rsidR="008C15F6" w:rsidRPr="001066B9" w:rsidRDefault="008C15F6" w:rsidP="00F94710">
      <w:pPr>
        <w:widowControl w:val="0"/>
        <w:autoSpaceDE w:val="0"/>
        <w:autoSpaceDN w:val="0"/>
        <w:adjustRightInd w:val="0"/>
        <w:spacing w:after="0" w:line="276" w:lineRule="auto"/>
        <w:rPr>
          <w:rFonts w:ascii="Arial" w:hAnsi="Arial" w:cs="Arial"/>
        </w:rPr>
      </w:pPr>
      <w:r w:rsidRPr="001066B9">
        <w:rPr>
          <w:rFonts w:ascii="Arial" w:hAnsi="Arial" w:cs="Arial"/>
        </w:rPr>
        <w:t>Wymagania Zamawiającego dotyczą wykazu wykonanych robót i elementów robót wraz z ich ilością i wartością</w:t>
      </w:r>
    </w:p>
    <w:p w14:paraId="78BC5A20" w14:textId="77777777" w:rsidR="008C15F6" w:rsidRPr="001066B9" w:rsidRDefault="008C15F6" w:rsidP="00F94710">
      <w:pPr>
        <w:widowControl w:val="0"/>
        <w:autoSpaceDE w:val="0"/>
        <w:autoSpaceDN w:val="0"/>
        <w:adjustRightInd w:val="0"/>
        <w:spacing w:after="0" w:line="276" w:lineRule="auto"/>
        <w:rPr>
          <w:rFonts w:ascii="Arial" w:hAnsi="Arial" w:cs="Arial"/>
        </w:rPr>
      </w:pPr>
    </w:p>
    <w:p w14:paraId="6CDA6DDD" w14:textId="77777777" w:rsidR="008C15F6" w:rsidRPr="001066B9" w:rsidRDefault="008C15F6" w:rsidP="00F94710">
      <w:pPr>
        <w:spacing w:after="0" w:line="276" w:lineRule="auto"/>
        <w:mirrorIndents/>
        <w:rPr>
          <w:rFonts w:ascii="Arial" w:hAnsi="Arial" w:cs="Arial"/>
        </w:rPr>
      </w:pPr>
      <w:r w:rsidRPr="001066B9">
        <w:rPr>
          <w:rFonts w:ascii="Arial" w:eastAsia="Times New Roman" w:hAnsi="Arial" w:cs="Arial"/>
          <w:b/>
        </w:rPr>
        <w:lastRenderedPageBreak/>
        <w:t>Pytanie 51:</w:t>
      </w:r>
    </w:p>
    <w:p w14:paraId="12B5BB63" w14:textId="77777777" w:rsidR="008C15F6" w:rsidRPr="001066B9" w:rsidRDefault="008C15F6" w:rsidP="00F94710">
      <w:pPr>
        <w:widowControl w:val="0"/>
        <w:autoSpaceDE w:val="0"/>
        <w:autoSpaceDN w:val="0"/>
        <w:adjustRightInd w:val="0"/>
        <w:spacing w:after="0" w:line="276" w:lineRule="auto"/>
        <w:rPr>
          <w:rFonts w:ascii="Arial" w:hAnsi="Arial" w:cs="Arial"/>
          <w:b/>
          <w:bCs/>
        </w:rPr>
      </w:pPr>
      <w:r w:rsidRPr="001066B9">
        <w:rPr>
          <w:rFonts w:ascii="Arial" w:hAnsi="Arial" w:cs="Arial"/>
          <w:b/>
          <w:bCs/>
        </w:rPr>
        <w:t xml:space="preserve">W </w:t>
      </w:r>
      <w:bookmarkStart w:id="4" w:name="_Hlk155698124"/>
      <w:r w:rsidRPr="001066B9">
        <w:rPr>
          <w:rFonts w:ascii="Arial" w:hAnsi="Arial" w:cs="Arial"/>
          <w:b/>
          <w:bCs/>
        </w:rPr>
        <w:t xml:space="preserve">projekcie umowy w § 10 Odbiory </w:t>
      </w:r>
      <w:bookmarkEnd w:id="4"/>
    </w:p>
    <w:p w14:paraId="60E2816E" w14:textId="77777777" w:rsidR="008C15F6" w:rsidRPr="001066B9" w:rsidRDefault="008C15F6" w:rsidP="00F94710">
      <w:pPr>
        <w:widowControl w:val="0"/>
        <w:autoSpaceDE w:val="0"/>
        <w:autoSpaceDN w:val="0"/>
        <w:adjustRightInd w:val="0"/>
        <w:spacing w:after="0" w:line="276" w:lineRule="auto"/>
        <w:rPr>
          <w:rFonts w:ascii="Arial" w:hAnsi="Arial" w:cs="Arial"/>
          <w:b/>
          <w:bCs/>
        </w:rPr>
      </w:pPr>
      <w:r w:rsidRPr="001066B9">
        <w:rPr>
          <w:rFonts w:ascii="Arial" w:hAnsi="Arial" w:cs="Arial"/>
          <w:b/>
          <w:bCs/>
        </w:rPr>
        <w:t>przy odbiorach częściowych brak jest podania terminu do jego przystąpienia przez Zamawiającego Proszę o podanie tego terminu.</w:t>
      </w:r>
    </w:p>
    <w:p w14:paraId="6C8C4933" w14:textId="77777777" w:rsidR="008C15F6" w:rsidRPr="001066B9" w:rsidRDefault="008C15F6" w:rsidP="00F94710">
      <w:pPr>
        <w:widowControl w:val="0"/>
        <w:autoSpaceDE w:val="0"/>
        <w:autoSpaceDN w:val="0"/>
        <w:adjustRightInd w:val="0"/>
        <w:spacing w:after="0" w:line="276" w:lineRule="auto"/>
        <w:rPr>
          <w:rFonts w:ascii="Arial" w:hAnsi="Arial" w:cs="Arial"/>
        </w:rPr>
      </w:pPr>
      <w:r w:rsidRPr="001066B9">
        <w:rPr>
          <w:rFonts w:ascii="Arial" w:hAnsi="Arial" w:cs="Arial"/>
        </w:rPr>
        <w:t>Odpowiedź 51</w:t>
      </w:r>
    </w:p>
    <w:p w14:paraId="5CE12D7A" w14:textId="77777777" w:rsidR="008C15F6" w:rsidRPr="001066B9" w:rsidRDefault="008C15F6" w:rsidP="00F94710">
      <w:pPr>
        <w:widowControl w:val="0"/>
        <w:autoSpaceDE w:val="0"/>
        <w:autoSpaceDN w:val="0"/>
        <w:adjustRightInd w:val="0"/>
        <w:spacing w:after="0" w:line="276" w:lineRule="auto"/>
        <w:rPr>
          <w:rFonts w:ascii="Arial" w:hAnsi="Arial" w:cs="Arial"/>
        </w:rPr>
      </w:pPr>
      <w:r w:rsidRPr="001066B9">
        <w:rPr>
          <w:rFonts w:ascii="Arial" w:hAnsi="Arial" w:cs="Arial"/>
        </w:rPr>
        <w:t>Patrz Projekt umowy w § 10 Odbiory ust.8 pkt 8).</w:t>
      </w:r>
    </w:p>
    <w:p w14:paraId="459A7637" w14:textId="77777777" w:rsidR="008C15F6" w:rsidRPr="001066B9" w:rsidRDefault="008C15F6" w:rsidP="00F94710">
      <w:pPr>
        <w:spacing w:after="0" w:line="276" w:lineRule="auto"/>
        <w:mirrorIndents/>
        <w:rPr>
          <w:rFonts w:ascii="Arial" w:eastAsia="Times New Roman" w:hAnsi="Arial" w:cs="Arial"/>
          <w:b/>
        </w:rPr>
      </w:pPr>
    </w:p>
    <w:p w14:paraId="51B5EE1A" w14:textId="77777777" w:rsidR="008C15F6" w:rsidRPr="001066B9" w:rsidRDefault="008C15F6" w:rsidP="00F94710">
      <w:pPr>
        <w:spacing w:after="0" w:line="276" w:lineRule="auto"/>
        <w:mirrorIndents/>
        <w:rPr>
          <w:rFonts w:ascii="Arial" w:hAnsi="Arial" w:cs="Arial"/>
        </w:rPr>
      </w:pPr>
      <w:r w:rsidRPr="001066B9">
        <w:rPr>
          <w:rFonts w:ascii="Arial" w:eastAsia="Times New Roman" w:hAnsi="Arial" w:cs="Arial"/>
          <w:b/>
        </w:rPr>
        <w:t>Pytanie 52:</w:t>
      </w:r>
    </w:p>
    <w:p w14:paraId="4B7C3848" w14:textId="77777777" w:rsidR="008C15F6" w:rsidRPr="001066B9" w:rsidRDefault="008C15F6" w:rsidP="00F94710">
      <w:pPr>
        <w:widowControl w:val="0"/>
        <w:autoSpaceDE w:val="0"/>
        <w:autoSpaceDN w:val="0"/>
        <w:adjustRightInd w:val="0"/>
        <w:spacing w:after="0" w:line="276" w:lineRule="auto"/>
        <w:rPr>
          <w:rFonts w:ascii="Arial" w:hAnsi="Arial" w:cs="Arial"/>
          <w:b/>
          <w:bCs/>
        </w:rPr>
      </w:pPr>
      <w:r w:rsidRPr="001066B9">
        <w:rPr>
          <w:rFonts w:ascii="Arial" w:hAnsi="Arial" w:cs="Arial"/>
          <w:b/>
          <w:bCs/>
        </w:rPr>
        <w:t xml:space="preserve">W projekcie umowy w </w:t>
      </w:r>
      <w:bookmarkStart w:id="5" w:name="_Hlk155704557"/>
      <w:r w:rsidRPr="001066B9">
        <w:rPr>
          <w:rFonts w:ascii="Arial" w:hAnsi="Arial" w:cs="Arial"/>
          <w:b/>
          <w:bCs/>
        </w:rPr>
        <w:t>§ 11 Wynagrodzenie</w:t>
      </w:r>
      <w:bookmarkEnd w:id="5"/>
    </w:p>
    <w:p w14:paraId="7787FE04" w14:textId="77777777" w:rsidR="008C15F6" w:rsidRPr="001066B9" w:rsidRDefault="008C15F6" w:rsidP="00F94710">
      <w:pPr>
        <w:widowControl w:val="0"/>
        <w:autoSpaceDE w:val="0"/>
        <w:autoSpaceDN w:val="0"/>
        <w:adjustRightInd w:val="0"/>
        <w:spacing w:after="0" w:line="276" w:lineRule="auto"/>
        <w:rPr>
          <w:rFonts w:ascii="Arial" w:hAnsi="Arial" w:cs="Arial"/>
          <w:b/>
          <w:bCs/>
        </w:rPr>
      </w:pPr>
      <w:r w:rsidRPr="001066B9">
        <w:rPr>
          <w:rFonts w:ascii="Arial" w:hAnsi="Arial" w:cs="Arial"/>
          <w:b/>
          <w:bCs/>
        </w:rPr>
        <w:t>„pkt 8. Zamawiający zapłaci Wykonawcy tylko za elementy przedmiotu umowy faktycznie wykonane. W razie niewykonania jakichkolwiek elementów, wynagrodzenie ulegnie zmniejszeniu o wartość elementów niewykonanych.”</w:t>
      </w:r>
    </w:p>
    <w:p w14:paraId="3728D3D1" w14:textId="77777777" w:rsidR="008C15F6" w:rsidRPr="001066B9" w:rsidRDefault="008C15F6" w:rsidP="00F94710">
      <w:pPr>
        <w:widowControl w:val="0"/>
        <w:autoSpaceDE w:val="0"/>
        <w:autoSpaceDN w:val="0"/>
        <w:adjustRightInd w:val="0"/>
        <w:spacing w:after="0" w:line="276" w:lineRule="auto"/>
        <w:rPr>
          <w:rFonts w:ascii="Arial" w:hAnsi="Arial" w:cs="Arial"/>
          <w:b/>
          <w:bCs/>
        </w:rPr>
      </w:pPr>
      <w:r w:rsidRPr="001066B9">
        <w:rPr>
          <w:rFonts w:ascii="Arial" w:hAnsi="Arial" w:cs="Arial"/>
          <w:b/>
          <w:bCs/>
        </w:rPr>
        <w:t>Proszę o wyjaśnienie co Zamawiający rozumie pod pojęciem „elementy przedmiotu umowy”?</w:t>
      </w:r>
    </w:p>
    <w:p w14:paraId="3452D636" w14:textId="77777777" w:rsidR="008C15F6" w:rsidRPr="001066B9" w:rsidRDefault="008C15F6" w:rsidP="00F94710">
      <w:pPr>
        <w:widowControl w:val="0"/>
        <w:autoSpaceDE w:val="0"/>
        <w:autoSpaceDN w:val="0"/>
        <w:adjustRightInd w:val="0"/>
        <w:spacing w:after="0" w:line="276" w:lineRule="auto"/>
        <w:rPr>
          <w:rFonts w:ascii="Arial" w:hAnsi="Arial" w:cs="Arial"/>
          <w:b/>
          <w:bCs/>
        </w:rPr>
      </w:pPr>
      <w:r w:rsidRPr="001066B9">
        <w:rPr>
          <w:rFonts w:ascii="Arial" w:hAnsi="Arial" w:cs="Arial"/>
          <w:b/>
          <w:bCs/>
        </w:rPr>
        <w:t>Kiedy ten zapis będzie miał zastosowanie?</w:t>
      </w:r>
    </w:p>
    <w:p w14:paraId="68F0B4EC" w14:textId="77777777" w:rsidR="008C15F6" w:rsidRPr="001066B9" w:rsidRDefault="008C15F6" w:rsidP="00F94710">
      <w:pPr>
        <w:widowControl w:val="0"/>
        <w:autoSpaceDE w:val="0"/>
        <w:autoSpaceDN w:val="0"/>
        <w:adjustRightInd w:val="0"/>
        <w:spacing w:after="0" w:line="276" w:lineRule="auto"/>
        <w:rPr>
          <w:rFonts w:ascii="Arial" w:hAnsi="Arial" w:cs="Arial"/>
          <w:b/>
          <w:bCs/>
        </w:rPr>
      </w:pPr>
      <w:r w:rsidRPr="001066B9">
        <w:rPr>
          <w:rFonts w:ascii="Arial" w:hAnsi="Arial" w:cs="Arial"/>
          <w:b/>
          <w:bCs/>
        </w:rPr>
        <w:t>Jak będzie wyceniany, przy braku kosztorysów i cenie ryczałtowej?</w:t>
      </w:r>
    </w:p>
    <w:p w14:paraId="7559C3BB" w14:textId="77777777" w:rsidR="008C15F6" w:rsidRPr="001066B9" w:rsidRDefault="008C15F6" w:rsidP="00F94710">
      <w:pPr>
        <w:widowControl w:val="0"/>
        <w:autoSpaceDE w:val="0"/>
        <w:autoSpaceDN w:val="0"/>
        <w:adjustRightInd w:val="0"/>
        <w:spacing w:after="0" w:line="276" w:lineRule="auto"/>
        <w:rPr>
          <w:rFonts w:ascii="Arial" w:hAnsi="Arial" w:cs="Arial"/>
        </w:rPr>
      </w:pPr>
      <w:r w:rsidRPr="001066B9">
        <w:rPr>
          <w:rFonts w:ascii="Arial" w:hAnsi="Arial" w:cs="Arial"/>
        </w:rPr>
        <w:t>Odpowiedź 52</w:t>
      </w:r>
    </w:p>
    <w:p w14:paraId="0FB6E2C2" w14:textId="77777777" w:rsidR="008C15F6" w:rsidRPr="001066B9" w:rsidRDefault="008C15F6" w:rsidP="00F94710">
      <w:pPr>
        <w:widowControl w:val="0"/>
        <w:autoSpaceDE w:val="0"/>
        <w:autoSpaceDN w:val="0"/>
        <w:adjustRightInd w:val="0"/>
        <w:spacing w:after="0" w:line="276" w:lineRule="auto"/>
        <w:rPr>
          <w:rFonts w:ascii="Arial" w:hAnsi="Arial" w:cs="Arial"/>
        </w:rPr>
      </w:pPr>
      <w:r w:rsidRPr="001066B9">
        <w:rPr>
          <w:rFonts w:ascii="Arial" w:hAnsi="Arial" w:cs="Arial"/>
        </w:rPr>
        <w:t>Pod pojęciem „elementy przedmiotu umowy” Zamawiający rozumie każdą część robót lub usług wymienionych w SWZ i załącznikach. Zapis ten będzie miał zastosowanie w przypadku, gdy zakres zrealizowanego zamówienia ulegnie zmniejszeniu. Podstawą określenia wartości zmniejszenia będzie Wykaz Cen, a w przypadkach gdy będą wymagane ceny jednostkowe nie mające reprezentacji w Wykazie cen wówczas będą miały zastosowanie postanowienia ust.6 w § 11 Wynagrodzenie</w:t>
      </w:r>
    </w:p>
    <w:p w14:paraId="22B6DDB4" w14:textId="603BA3CC" w:rsidR="00243CB7" w:rsidRDefault="00243CB7" w:rsidP="00F94710">
      <w:pPr>
        <w:tabs>
          <w:tab w:val="center" w:pos="6480"/>
        </w:tabs>
        <w:spacing w:after="0" w:line="276" w:lineRule="auto"/>
        <w:jc w:val="both"/>
        <w:rPr>
          <w:rFonts w:ascii="Arial" w:hAnsi="Arial" w:cs="Arial"/>
          <w:color w:val="FF0000"/>
        </w:rPr>
      </w:pPr>
    </w:p>
    <w:p w14:paraId="2BA7961F" w14:textId="77777777" w:rsidR="00076B19" w:rsidRDefault="00076B19" w:rsidP="00F94710">
      <w:pPr>
        <w:tabs>
          <w:tab w:val="center" w:pos="6480"/>
        </w:tabs>
        <w:spacing w:after="0" w:line="276" w:lineRule="auto"/>
        <w:jc w:val="both"/>
        <w:rPr>
          <w:rFonts w:ascii="Arial" w:hAnsi="Arial" w:cs="Arial"/>
          <w:color w:val="FF0000"/>
        </w:rPr>
      </w:pPr>
    </w:p>
    <w:p w14:paraId="740B9AF1" w14:textId="77777777" w:rsidR="00076B19" w:rsidRDefault="00076B19" w:rsidP="00F94710">
      <w:pPr>
        <w:tabs>
          <w:tab w:val="center" w:pos="6480"/>
        </w:tabs>
        <w:spacing w:after="0" w:line="276" w:lineRule="auto"/>
        <w:jc w:val="both"/>
        <w:rPr>
          <w:rFonts w:ascii="Arial" w:hAnsi="Arial" w:cs="Arial"/>
          <w:color w:val="FF0000"/>
        </w:rPr>
      </w:pPr>
    </w:p>
    <w:p w14:paraId="4581A14F" w14:textId="77777777" w:rsidR="00076B19" w:rsidRDefault="00076B19" w:rsidP="00076B19">
      <w:pPr>
        <w:spacing w:after="0" w:line="360" w:lineRule="auto"/>
        <w:jc w:val="both"/>
        <w:rPr>
          <w:rFonts w:ascii="Arial" w:eastAsia="Calibri" w:hAnsi="Arial" w:cs="Arial"/>
          <w:b/>
          <w:lang w:eastAsia="pl-PL"/>
        </w:rPr>
      </w:pPr>
      <w:bookmarkStart w:id="6" w:name="_Hlk153281064"/>
      <w:r w:rsidRPr="00500BD5">
        <w:rPr>
          <w:rFonts w:ascii="Arial" w:eastAsia="Calibri" w:hAnsi="Arial" w:cs="Arial"/>
          <w:b/>
          <w:lang w:eastAsia="pl-PL"/>
        </w:rPr>
        <w:t>Pytanie 1</w:t>
      </w:r>
    </w:p>
    <w:p w14:paraId="19161D35" w14:textId="77777777" w:rsidR="00076B19" w:rsidRPr="00432F22" w:rsidRDefault="00076B19" w:rsidP="00076B19">
      <w:pPr>
        <w:spacing w:after="0" w:line="360" w:lineRule="auto"/>
        <w:jc w:val="both"/>
        <w:rPr>
          <w:rFonts w:ascii="Arial" w:eastAsia="Calibri" w:hAnsi="Arial" w:cs="Arial"/>
          <w:b/>
          <w:bCs/>
          <w:lang w:eastAsia="pl-PL"/>
        </w:rPr>
      </w:pPr>
      <w:r w:rsidRPr="00432F22">
        <w:rPr>
          <w:rFonts w:ascii="Arial" w:eastAsia="Calibri" w:hAnsi="Arial" w:cs="Arial"/>
          <w:b/>
          <w:bCs/>
          <w:lang w:eastAsia="pl-PL"/>
        </w:rPr>
        <w:t>W projekcie technicznym w opisie technicznym w pkt. 3 ppkt.3.4 jest zapis:</w:t>
      </w:r>
    </w:p>
    <w:p w14:paraId="006B3500" w14:textId="77777777" w:rsidR="00076B19" w:rsidRPr="00432F22" w:rsidRDefault="00076B19" w:rsidP="00076B19">
      <w:pPr>
        <w:spacing w:after="0" w:line="360" w:lineRule="auto"/>
        <w:jc w:val="both"/>
        <w:rPr>
          <w:rFonts w:ascii="Arial" w:eastAsia="Calibri" w:hAnsi="Arial" w:cs="Arial"/>
          <w:b/>
          <w:i/>
          <w:iCs/>
          <w:lang w:eastAsia="pl-PL"/>
        </w:rPr>
      </w:pPr>
      <w:r w:rsidRPr="00432F22">
        <w:rPr>
          <w:rFonts w:ascii="Arial" w:eastAsia="Calibri" w:hAnsi="Arial" w:cs="Arial"/>
          <w:b/>
          <w:i/>
          <w:iCs/>
          <w:lang w:eastAsia="pl-PL"/>
        </w:rPr>
        <w:t xml:space="preserve">„3.4. Pomieszczenia higieniczno-sanitarne W łazienkach i pomieszczeniu gospodarczym projektuje się posadzki z płytek </w:t>
      </w:r>
      <w:proofErr w:type="spellStart"/>
      <w:r w:rsidRPr="00432F22">
        <w:rPr>
          <w:rFonts w:ascii="Arial" w:eastAsia="Calibri" w:hAnsi="Arial" w:cs="Arial"/>
          <w:b/>
          <w:i/>
          <w:iCs/>
          <w:lang w:eastAsia="pl-PL"/>
        </w:rPr>
        <w:t>gresowych</w:t>
      </w:r>
      <w:proofErr w:type="spellEnd"/>
      <w:r w:rsidRPr="00432F22">
        <w:rPr>
          <w:rFonts w:ascii="Arial" w:eastAsia="Calibri" w:hAnsi="Arial" w:cs="Arial"/>
          <w:b/>
          <w:i/>
          <w:iCs/>
          <w:lang w:eastAsia="pl-PL"/>
        </w:rPr>
        <w:t xml:space="preserve"> antypoślizgowych szarych 30x30 cm. Ściany wykończone płytkami ceramicznymi 30x30 cm do wysokości 2 m. Obudowa instalacji oraz ściany działowe wykonane z użyciem płyt GKBI. Ściany i sufity wykończone tynkiem cementowo-wapiennym malowanym farbą akrylową.”</w:t>
      </w:r>
    </w:p>
    <w:p w14:paraId="2BDD0410" w14:textId="77777777" w:rsidR="00076B19" w:rsidRPr="00432F22" w:rsidRDefault="00076B19" w:rsidP="00076B19">
      <w:pPr>
        <w:spacing w:after="0" w:line="360" w:lineRule="auto"/>
        <w:jc w:val="both"/>
        <w:rPr>
          <w:rFonts w:ascii="Arial" w:eastAsia="Calibri" w:hAnsi="Arial" w:cs="Arial"/>
          <w:b/>
          <w:lang w:eastAsia="pl-PL"/>
        </w:rPr>
      </w:pPr>
      <w:r w:rsidRPr="00432F22">
        <w:rPr>
          <w:rFonts w:ascii="Arial" w:eastAsia="Calibri" w:hAnsi="Arial" w:cs="Arial"/>
          <w:b/>
          <w:lang w:eastAsia="pl-PL"/>
        </w:rPr>
        <w:t>Prawdopodobnie nastąpiła pomyłka, nie stosuje się na ściany i sufity wykonane z płyt KGBI tynków cementowo-wapiennych.</w:t>
      </w:r>
    </w:p>
    <w:p w14:paraId="58F1A318" w14:textId="77777777" w:rsidR="00076B19" w:rsidRPr="00432F22" w:rsidRDefault="00076B19" w:rsidP="00076B19">
      <w:pPr>
        <w:spacing w:after="0" w:line="360" w:lineRule="auto"/>
        <w:jc w:val="both"/>
        <w:rPr>
          <w:rFonts w:ascii="Arial" w:eastAsia="Calibri" w:hAnsi="Arial" w:cs="Arial"/>
          <w:b/>
          <w:bCs/>
          <w:lang w:eastAsia="pl-PL"/>
        </w:rPr>
      </w:pPr>
      <w:bookmarkStart w:id="7" w:name="_Hlk157765006"/>
      <w:r w:rsidRPr="00432F22">
        <w:rPr>
          <w:rFonts w:ascii="Arial" w:eastAsia="Calibri" w:hAnsi="Arial" w:cs="Arial"/>
          <w:b/>
          <w:bCs/>
          <w:lang w:eastAsia="pl-PL"/>
        </w:rPr>
        <w:t xml:space="preserve">Wykonawca wnosi </w:t>
      </w:r>
      <w:bookmarkEnd w:id="7"/>
      <w:r w:rsidRPr="00432F22">
        <w:rPr>
          <w:rFonts w:ascii="Arial" w:eastAsia="Calibri" w:hAnsi="Arial" w:cs="Arial"/>
          <w:b/>
          <w:bCs/>
          <w:lang w:eastAsia="pl-PL"/>
        </w:rPr>
        <w:t>o wyjaśnienie tego zapisu.</w:t>
      </w:r>
    </w:p>
    <w:p w14:paraId="490AA76C" w14:textId="77777777" w:rsidR="00076B19" w:rsidRDefault="00076B19" w:rsidP="00076B19">
      <w:pPr>
        <w:spacing w:after="0" w:line="360" w:lineRule="auto"/>
        <w:jc w:val="both"/>
        <w:rPr>
          <w:rFonts w:ascii="Arial" w:eastAsia="Calibri" w:hAnsi="Arial" w:cs="Arial"/>
          <w:bCs/>
          <w:u w:val="single"/>
          <w:lang w:eastAsia="pl-PL"/>
        </w:rPr>
      </w:pPr>
      <w:bookmarkStart w:id="8" w:name="_Hlk86734586"/>
      <w:r w:rsidRPr="0062124A">
        <w:rPr>
          <w:rFonts w:ascii="Arial" w:eastAsia="Calibri" w:hAnsi="Arial" w:cs="Arial"/>
          <w:bCs/>
          <w:u w:val="single"/>
          <w:lang w:eastAsia="pl-PL"/>
        </w:rPr>
        <w:t>ODPOWIED</w:t>
      </w:r>
      <w:r>
        <w:rPr>
          <w:rFonts w:ascii="Arial" w:eastAsia="Calibri" w:hAnsi="Arial" w:cs="Arial"/>
          <w:bCs/>
          <w:u w:val="single"/>
          <w:lang w:eastAsia="pl-PL"/>
        </w:rPr>
        <w:t>Ź</w:t>
      </w:r>
      <w:r w:rsidRPr="0062124A">
        <w:rPr>
          <w:rFonts w:ascii="Arial" w:eastAsia="Calibri" w:hAnsi="Arial" w:cs="Arial"/>
          <w:bCs/>
          <w:u w:val="single"/>
          <w:lang w:eastAsia="pl-PL"/>
        </w:rPr>
        <w:t xml:space="preserve"> 1</w:t>
      </w:r>
      <w:bookmarkEnd w:id="8"/>
    </w:p>
    <w:bookmarkEnd w:id="6"/>
    <w:p w14:paraId="38C5B858" w14:textId="77777777" w:rsidR="00076B19" w:rsidRDefault="00076B19" w:rsidP="00076B19">
      <w:pPr>
        <w:spacing w:after="0" w:line="360" w:lineRule="auto"/>
        <w:jc w:val="both"/>
        <w:rPr>
          <w:rFonts w:ascii="Arial" w:eastAsia="Calibri" w:hAnsi="Arial" w:cs="Arial"/>
          <w:b/>
          <w:bCs/>
          <w:lang w:eastAsia="pl-PL"/>
        </w:rPr>
      </w:pPr>
      <w:r w:rsidRPr="00141E68">
        <w:rPr>
          <w:rFonts w:ascii="Arial" w:eastAsia="Calibri" w:hAnsi="Arial" w:cs="Arial"/>
          <w:bCs/>
          <w:lang w:eastAsia="pl-PL"/>
        </w:rPr>
        <w:t>Ściany G-K należy wykończyć gładzią tynkarską zamiast tynków cementowo-wapiennych</w:t>
      </w:r>
      <w:r>
        <w:rPr>
          <w:rFonts w:ascii="Arial" w:eastAsia="Calibri" w:hAnsi="Arial" w:cs="Arial"/>
          <w:b/>
          <w:bCs/>
          <w:lang w:eastAsia="pl-PL"/>
        </w:rPr>
        <w:t>.</w:t>
      </w:r>
    </w:p>
    <w:p w14:paraId="5857054B" w14:textId="77777777" w:rsidR="00076B19" w:rsidRPr="001066B9" w:rsidRDefault="00076B19" w:rsidP="00F94710">
      <w:pPr>
        <w:tabs>
          <w:tab w:val="center" w:pos="6480"/>
        </w:tabs>
        <w:spacing w:after="0" w:line="276" w:lineRule="auto"/>
        <w:jc w:val="both"/>
        <w:rPr>
          <w:rFonts w:ascii="Arial" w:hAnsi="Arial" w:cs="Arial"/>
          <w:color w:val="FF0000"/>
        </w:rPr>
      </w:pPr>
    </w:p>
    <w:sectPr w:rsidR="00076B19" w:rsidRPr="001066B9" w:rsidSect="00835A51">
      <w:pgSz w:w="11906" w:h="16838"/>
      <w:pgMar w:top="993" w:right="1274"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CFE"/>
    <w:rsid w:val="000317C5"/>
    <w:rsid w:val="00076B19"/>
    <w:rsid w:val="000E4711"/>
    <w:rsid w:val="001066B9"/>
    <w:rsid w:val="001B0F89"/>
    <w:rsid w:val="001C12D6"/>
    <w:rsid w:val="001E4C74"/>
    <w:rsid w:val="00243CB7"/>
    <w:rsid w:val="002B0ACB"/>
    <w:rsid w:val="002C7A70"/>
    <w:rsid w:val="00312F1B"/>
    <w:rsid w:val="0035420D"/>
    <w:rsid w:val="004053CC"/>
    <w:rsid w:val="0045283D"/>
    <w:rsid w:val="004A70E7"/>
    <w:rsid w:val="005156B4"/>
    <w:rsid w:val="005E1A49"/>
    <w:rsid w:val="00756941"/>
    <w:rsid w:val="0077261B"/>
    <w:rsid w:val="00863154"/>
    <w:rsid w:val="00877885"/>
    <w:rsid w:val="008C15F6"/>
    <w:rsid w:val="008C5A45"/>
    <w:rsid w:val="008D1EAE"/>
    <w:rsid w:val="00906E68"/>
    <w:rsid w:val="00965C2E"/>
    <w:rsid w:val="00A20CBB"/>
    <w:rsid w:val="00B230D7"/>
    <w:rsid w:val="00B37D48"/>
    <w:rsid w:val="00BD13F5"/>
    <w:rsid w:val="00C74DCA"/>
    <w:rsid w:val="00C90312"/>
    <w:rsid w:val="00CB289F"/>
    <w:rsid w:val="00CB78D1"/>
    <w:rsid w:val="00D40287"/>
    <w:rsid w:val="00D527D3"/>
    <w:rsid w:val="00DC50EF"/>
    <w:rsid w:val="00E21E55"/>
    <w:rsid w:val="00E40D43"/>
    <w:rsid w:val="00E5353F"/>
    <w:rsid w:val="00EC1A94"/>
    <w:rsid w:val="00F023B1"/>
    <w:rsid w:val="00F22CFE"/>
    <w:rsid w:val="00F71EAD"/>
    <w:rsid w:val="00F947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F18DE"/>
  <w15:chartTrackingRefBased/>
  <w15:docId w15:val="{3ED97451-F9A6-4D16-B4E6-752394919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22CFE"/>
    <w:rPr>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ragraph">
    <w:name w:val="paragraph"/>
    <w:basedOn w:val="Normalny"/>
    <w:rsid w:val="00863154"/>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ormaltextrun">
    <w:name w:val="normaltextrun"/>
    <w:basedOn w:val="Domylnaczcionkaakapitu"/>
    <w:rsid w:val="00863154"/>
  </w:style>
  <w:style w:type="character" w:customStyle="1" w:styleId="eop">
    <w:name w:val="eop"/>
    <w:basedOn w:val="Domylnaczcionkaakapitu"/>
    <w:rsid w:val="00863154"/>
  </w:style>
  <w:style w:type="paragraph" w:customStyle="1" w:styleId="Default">
    <w:name w:val="Default"/>
    <w:rsid w:val="001B0F89"/>
    <w:pPr>
      <w:autoSpaceDE w:val="0"/>
      <w:autoSpaceDN w:val="0"/>
      <w:adjustRightInd w:val="0"/>
      <w:spacing w:after="0" w:line="240" w:lineRule="auto"/>
    </w:pPr>
    <w:rPr>
      <w:rFonts w:ascii="Calibri" w:eastAsiaTheme="minorEastAsia" w:hAnsi="Calibri" w:cs="Calibri"/>
      <w:color w:val="000000"/>
      <w:kern w:val="0"/>
      <w:sz w:val="24"/>
      <w:szCs w:val="24"/>
      <w14:ligatures w14:val="none"/>
    </w:rPr>
  </w:style>
  <w:style w:type="paragraph" w:styleId="NormalnyWeb">
    <w:name w:val="Normal (Web)"/>
    <w:basedOn w:val="Normalny"/>
    <w:uiPriority w:val="99"/>
    <w:unhideWhenUsed/>
    <w:rsid w:val="0035420D"/>
    <w:pPr>
      <w:spacing w:before="100" w:beforeAutospacing="1" w:after="100" w:afterAutospacing="1" w:line="240" w:lineRule="auto"/>
    </w:pPr>
    <w:rPr>
      <w:rFonts w:ascii="Times New Roman" w:eastAsiaTheme="minorEastAsia"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9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2829</Words>
  <Characters>16975</Characters>
  <Application>Microsoft Office Word</Application>
  <DocSecurity>0</DocSecurity>
  <Lines>141</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Żuralska</dc:creator>
  <cp:keywords/>
  <dc:description/>
  <cp:lastModifiedBy>Adriana Żuralska</cp:lastModifiedBy>
  <cp:revision>3</cp:revision>
  <dcterms:created xsi:type="dcterms:W3CDTF">2024-01-24T13:48:00Z</dcterms:created>
  <dcterms:modified xsi:type="dcterms:W3CDTF">2024-02-29T16:12:00Z</dcterms:modified>
</cp:coreProperties>
</file>