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4743" w14:textId="77777777" w:rsidR="006F4F2D" w:rsidRDefault="00987B21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152400" distB="152400" distL="152400" distR="152400" simplePos="0" relativeHeight="251659264" behindDoc="1" locked="0" layoutInCell="1" allowOverlap="1" wp14:anchorId="74008232" wp14:editId="4847FD8F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5153" cy="10691495"/>
            <wp:effectExtent l="0" t="0" r="825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53" cy="10691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EBD0A" wp14:editId="2D7745B4">
                <wp:simplePos x="0" y="0"/>
                <wp:positionH relativeFrom="column">
                  <wp:posOffset>3146322</wp:posOffset>
                </wp:positionH>
                <wp:positionV relativeFrom="paragraph">
                  <wp:posOffset>8808864</wp:posOffset>
                </wp:positionV>
                <wp:extent cx="2673350" cy="83185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831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7F0DAF5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Grudziądzki Park Przemysłowy Sp. z o.o.</w:t>
                            </w:r>
                          </w:p>
                          <w:p w14:paraId="0E0CA147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ul. Waryńskiego 32-36, 86-300 Grudziądz</w:t>
                            </w:r>
                          </w:p>
                          <w:p w14:paraId="1593E415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NIP: 876-22-72-847</w:t>
                            </w:r>
                          </w:p>
                          <w:p w14:paraId="65A1B173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REGON: 340009029</w:t>
                            </w:r>
                          </w:p>
                          <w:p w14:paraId="07216EFC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KRS: 0000228967</w:t>
                            </w:r>
                          </w:p>
                          <w:p w14:paraId="28AB63BC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Kapitał zakładowy: 14 052 000,00 PLN</w:t>
                            </w:r>
                          </w:p>
                          <w:p w14:paraId="521DE0E3" w14:textId="77777777" w:rsidR="00050167" w:rsidRPr="004C3D1C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</w:pPr>
                            <w:r w:rsidRPr="004C3D1C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</w:rPr>
                              <w:t>tel. +48 56 696 80 91</w:t>
                            </w:r>
                          </w:p>
                          <w:p w14:paraId="7B765AA2" w14:textId="5F494A24" w:rsidR="00987B21" w:rsidRPr="00217876" w:rsidRDefault="00050167" w:rsidP="0005016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9F9F9F" w:themeColor="background2" w:themeShade="BF"/>
                                <w:sz w:val="11"/>
                                <w:szCs w:val="11"/>
                                <w:lang w:val="en-US"/>
                              </w:rPr>
                            </w:pPr>
                            <w:r w:rsidRPr="00217876">
                              <w:rPr>
                                <w:rFonts w:ascii="Arial" w:hAnsi="Arial" w:cs="Arial"/>
                                <w:b/>
                                <w:color w:val="6A6A6A" w:themeColor="background2" w:themeShade="80"/>
                                <w:sz w:val="11"/>
                                <w:szCs w:val="11"/>
                                <w:lang w:val="en-US"/>
                              </w:rPr>
                              <w:t>e-mail: gpp@gpp.grudziadz.pl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EBD0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47.75pt;margin-top:693.6pt;width:210.5pt;height:6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zUcQIAAFIFAAAOAAAAZHJzL2Uyb0RvYy54bWysVEtv2zAMvg/YfxB0X+0kaxsEdYqsRYcB&#10;RVssHXpWZCkRIIuaxNTOfv0o2Xmg26XDfJBJ8U1+1NV111j2qkI04Co+Ois5U05Cbdy64j+e7z5N&#10;OYsoXC0sOFXxnYr8ev7xw1XrZ2oMG7C1CoycuDhrfcU3iH5WFFFuVCPiGXjlSKghNAKJDeuiDqIl&#10;740txmV5UbQQah9Aqhjp9rYX8nn2r7WS+Kh1VMhsxSk3zGfI5yqdxfxKzNZB+I2RQxriH7JohHEU&#10;9ODqVqBg22D+cNUYGSCCxjMJTQFaG6lyDVTNqHxTzXIjvMq1UHOiP7Qp/j+38uF16Z8Cw+4LdDTA&#10;1JDWx1mky1RPp0OT/pQpIzm1cHdom+qQSbocX1xOJuckkiSbTkZToslNcbT2IeJXBQ1LRMUDjSV3&#10;S7zeR+xV9yopmIM7Y20ejXWspbTGl2XyLwgh2ore+ESrMUgosqap+OcyfUN865I7lXHQRxJU2aRO&#10;IY9VZgp3ViVl674rzUydi00XUYb16sYG1qOGYE2Z7LFDNWaDpKgp53faDibHJN9p31dGRjk+ODzY&#10;O9q23IST4hKJ3aqj6hO5gnpHkw/QL0X08s7QeO5FxCcRaAtGPG02PtKhLdAYYKA420D49bf7pE/g&#10;JClnLW1VxePPrQiKM/vNEWzPy2kaJJ4y4ZRZnTJu29wALS4lQtllcjIdJQcBbWaJ1AGaF3oEFiky&#10;8cJJil9x3JM32E+OHhGpFousRMvnBd67pZfJfWpfAuBz9yKCH1CKhO8H2O+gmL0Ba6+bLB0stgja&#10;ZCQfOztgjBY378LwyKSX4ZTPWsencP4bAAD//wMAUEsDBBQABgAIAAAAIQDSkMzT4wAAAA0BAAAP&#10;AAAAZHJzL2Rvd25yZXYueG1sTI/BTsMwEETvSPyDtUjcqJNAQhLiVAgJARIHWqiAmxsviUtsR7Gb&#10;pn/PcoLjzjzNzlTL2fRswtFrZwXEiwgY2sYpbVsBb6/3FzkwH6RVsncWBRzRw7I+PalkqdzBrnBa&#10;h5ZRiPWlFNCFMJSc+6ZDI/3CDWjJ+3KjkYHOseVqlAcKNz1PoijjRmpLHzo54F2Hzfd6bwRkU7H7&#10;4Grz/rKSm+cn/akfH3ZHIc7P5tsbYAHn8AfDb32qDjV12rq9VZ71Aq6KNCWUjMv8OgFGSBFnJG1J&#10;SuM8AV5X/P+K+gcAAP//AwBQSwECLQAUAAYACAAAACEAtoM4kv4AAADhAQAAEwAAAAAAAAAAAAAA&#10;AAAAAAAAW0NvbnRlbnRfVHlwZXNdLnhtbFBLAQItABQABgAIAAAAIQA4/SH/1gAAAJQBAAALAAAA&#10;AAAAAAAAAAAAAC8BAABfcmVscy8ucmVsc1BLAQItABQABgAIAAAAIQCR3tzUcQIAAFIFAAAOAAAA&#10;AAAAAAAAAAAAAC4CAABkcnMvZTJvRG9jLnhtbFBLAQItABQABgAIAAAAIQDSkMzT4wAAAA0BAAAP&#10;AAAAAAAAAAAAAAAAAMsEAABkcnMvZG93bnJldi54bWxQSwUGAAAAAAQABADzAAAA2wUAAAAA&#10;" filled="f" stroked="f" strokeweight="1pt">
                <v:stroke miterlimit="4"/>
                <v:textbox inset="4pt,4pt,4pt,4pt">
                  <w:txbxContent>
                    <w:p w14:paraId="17F0DAF5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Grudziądzki Park Przemysłowy Sp. z o.o.</w:t>
                      </w:r>
                    </w:p>
                    <w:p w14:paraId="0E0CA147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ul. Waryńskiego 32-36, 86-300 Grudziądz</w:t>
                      </w:r>
                    </w:p>
                    <w:p w14:paraId="1593E415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NIP: 876-22-72-847</w:t>
                      </w:r>
                    </w:p>
                    <w:p w14:paraId="65A1B173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REGON: 340009029</w:t>
                      </w:r>
                    </w:p>
                    <w:p w14:paraId="07216EFC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KRS: 0000228967</w:t>
                      </w:r>
                    </w:p>
                    <w:p w14:paraId="28AB63BC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Kapitał zakładowy: 14 052 000,00 PLN</w:t>
                      </w:r>
                    </w:p>
                    <w:p w14:paraId="521DE0E3" w14:textId="77777777" w:rsidR="00050167" w:rsidRPr="004C3D1C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</w:pPr>
                      <w:r w:rsidRPr="004C3D1C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</w:rPr>
                        <w:t>tel. +48 56 696 80 91</w:t>
                      </w:r>
                    </w:p>
                    <w:p w14:paraId="7B765AA2" w14:textId="5F494A24" w:rsidR="00987B21" w:rsidRPr="00217876" w:rsidRDefault="00050167" w:rsidP="00050167">
                      <w:pPr>
                        <w:jc w:val="right"/>
                        <w:rPr>
                          <w:rFonts w:ascii="Arial" w:hAnsi="Arial" w:cs="Arial"/>
                          <w:b/>
                          <w:color w:val="9F9F9F" w:themeColor="background2" w:themeShade="BF"/>
                          <w:sz w:val="11"/>
                          <w:szCs w:val="11"/>
                          <w:lang w:val="en-US"/>
                        </w:rPr>
                      </w:pPr>
                      <w:r w:rsidRPr="00217876">
                        <w:rPr>
                          <w:rFonts w:ascii="Arial" w:hAnsi="Arial" w:cs="Arial"/>
                          <w:b/>
                          <w:color w:val="6A6A6A" w:themeColor="background2" w:themeShade="80"/>
                          <w:sz w:val="11"/>
                          <w:szCs w:val="11"/>
                          <w:lang w:val="en-US"/>
                        </w:rPr>
                        <w:t>e-mail: gpp@gpp.grudziadz.pl</w:t>
                      </w:r>
                    </w:p>
                  </w:txbxContent>
                </v:textbox>
              </v:shape>
            </w:pict>
          </mc:Fallback>
        </mc:AlternateContent>
      </w:r>
    </w:p>
    <w:p w14:paraId="4D964012" w14:textId="77777777" w:rsidR="006F4F2D" w:rsidRDefault="006F4F2D">
      <w:pPr>
        <w:rPr>
          <w:noProof/>
          <w:lang w:eastAsia="pl-PL"/>
        </w:rPr>
      </w:pPr>
    </w:p>
    <w:p w14:paraId="1824D61F" w14:textId="77777777" w:rsidR="006F4F2D" w:rsidRDefault="006F4F2D">
      <w:pPr>
        <w:rPr>
          <w:noProof/>
          <w:lang w:eastAsia="pl-PL"/>
        </w:rPr>
      </w:pPr>
    </w:p>
    <w:p w14:paraId="53C673CE" w14:textId="77777777" w:rsidR="007B7F1E" w:rsidRDefault="00A06505" w:rsidP="00A06505">
      <w:pPr>
        <w:tabs>
          <w:tab w:val="left" w:pos="6165"/>
          <w:tab w:val="left" w:pos="6585"/>
          <w:tab w:val="left" w:pos="6705"/>
        </w:tabs>
        <w:rPr>
          <w:noProof/>
          <w:lang w:eastAsia="pl-PL"/>
        </w:rPr>
      </w:pPr>
      <w:r>
        <w:rPr>
          <w:noProof/>
          <w:lang w:eastAsia="pl-PL"/>
        </w:rPr>
        <w:tab/>
      </w:r>
    </w:p>
    <w:p w14:paraId="0E24009E" w14:textId="77777777" w:rsidR="007B7F1E" w:rsidRDefault="007B7F1E" w:rsidP="00A06505">
      <w:pPr>
        <w:tabs>
          <w:tab w:val="left" w:pos="6165"/>
          <w:tab w:val="left" w:pos="6585"/>
          <w:tab w:val="left" w:pos="6705"/>
        </w:tabs>
        <w:rPr>
          <w:noProof/>
          <w:lang w:eastAsia="pl-PL"/>
        </w:rPr>
      </w:pPr>
    </w:p>
    <w:p w14:paraId="2412F27A" w14:textId="1A78E3DA" w:rsidR="007B7F1E" w:rsidRPr="007B7F1E" w:rsidRDefault="007B7F1E" w:rsidP="007B7F1E">
      <w:pPr>
        <w:spacing w:line="360" w:lineRule="auto"/>
        <w:jc w:val="right"/>
        <w:rPr>
          <w:rFonts w:ascii="Arial" w:hAnsi="Arial" w:cs="Arial"/>
        </w:rPr>
      </w:pPr>
      <w:r w:rsidRPr="007B7F1E">
        <w:rPr>
          <w:rFonts w:ascii="Arial" w:hAnsi="Arial" w:cs="Arial"/>
        </w:rPr>
        <w:t>Grudziądz, dnia</w:t>
      </w:r>
      <w:r w:rsidR="005C5460">
        <w:rPr>
          <w:rFonts w:ascii="Arial" w:hAnsi="Arial" w:cs="Arial"/>
        </w:rPr>
        <w:t xml:space="preserve"> </w:t>
      </w:r>
      <w:r w:rsidR="00356123">
        <w:rPr>
          <w:rFonts w:ascii="Arial" w:hAnsi="Arial" w:cs="Arial"/>
        </w:rPr>
        <w:t>1</w:t>
      </w:r>
      <w:r w:rsidR="009B6584">
        <w:rPr>
          <w:rFonts w:ascii="Arial" w:hAnsi="Arial" w:cs="Arial"/>
        </w:rPr>
        <w:t>8</w:t>
      </w:r>
      <w:r w:rsidR="00217876">
        <w:rPr>
          <w:rFonts w:ascii="Arial" w:hAnsi="Arial" w:cs="Arial"/>
        </w:rPr>
        <w:t xml:space="preserve"> </w:t>
      </w:r>
      <w:r w:rsidR="009B6584">
        <w:rPr>
          <w:rFonts w:ascii="Arial" w:hAnsi="Arial" w:cs="Arial"/>
        </w:rPr>
        <w:t>września</w:t>
      </w:r>
      <w:r w:rsidR="00217876">
        <w:rPr>
          <w:rFonts w:ascii="Arial" w:hAnsi="Arial" w:cs="Arial"/>
        </w:rPr>
        <w:t xml:space="preserve"> </w:t>
      </w:r>
      <w:r w:rsidRPr="007B7F1E">
        <w:rPr>
          <w:rFonts w:ascii="Arial" w:hAnsi="Arial" w:cs="Arial"/>
        </w:rPr>
        <w:t>202</w:t>
      </w:r>
      <w:r w:rsidR="00014E83">
        <w:rPr>
          <w:rFonts w:ascii="Arial" w:hAnsi="Arial" w:cs="Arial"/>
        </w:rPr>
        <w:t>4</w:t>
      </w:r>
      <w:r w:rsidRPr="007B7F1E">
        <w:rPr>
          <w:rFonts w:ascii="Arial" w:hAnsi="Arial" w:cs="Arial"/>
        </w:rPr>
        <w:t xml:space="preserve"> roku</w:t>
      </w:r>
    </w:p>
    <w:p w14:paraId="05ECF5FC" w14:textId="77777777" w:rsidR="007B7F1E" w:rsidRPr="007B7F1E" w:rsidRDefault="007B7F1E" w:rsidP="007B7F1E">
      <w:pPr>
        <w:spacing w:line="360" w:lineRule="auto"/>
        <w:jc w:val="right"/>
        <w:rPr>
          <w:rFonts w:ascii="Arial" w:hAnsi="Arial" w:cs="Arial"/>
          <w:b/>
        </w:rPr>
      </w:pPr>
      <w:r w:rsidRPr="007B7F1E">
        <w:rPr>
          <w:rFonts w:ascii="Arial" w:hAnsi="Arial" w:cs="Arial"/>
          <w:b/>
        </w:rPr>
        <w:t xml:space="preserve"> </w:t>
      </w:r>
    </w:p>
    <w:p w14:paraId="6EA578D8" w14:textId="77777777" w:rsidR="007B7F1E" w:rsidRPr="007B7F1E" w:rsidRDefault="007B7F1E" w:rsidP="007B7F1E">
      <w:pPr>
        <w:spacing w:line="360" w:lineRule="auto"/>
        <w:jc w:val="right"/>
        <w:rPr>
          <w:rFonts w:ascii="Arial" w:hAnsi="Arial" w:cs="Arial"/>
          <w:b/>
        </w:rPr>
      </w:pPr>
    </w:p>
    <w:p w14:paraId="46DCC475" w14:textId="196A72B2" w:rsidR="007B7F1E" w:rsidRPr="007B7F1E" w:rsidRDefault="00356123" w:rsidP="007B7F1E">
      <w:pPr>
        <w:spacing w:line="360" w:lineRule="auto"/>
        <w:rPr>
          <w:rFonts w:ascii="Arial" w:hAnsi="Arial" w:cs="Arial"/>
          <w:b/>
        </w:rPr>
      </w:pPr>
      <w:r w:rsidRPr="00356123">
        <w:rPr>
          <w:rFonts w:ascii="Arial" w:hAnsi="Arial" w:cs="Arial"/>
          <w:b/>
        </w:rPr>
        <w:t>BZP/</w:t>
      </w:r>
      <w:r w:rsidR="009B6584">
        <w:rPr>
          <w:rFonts w:ascii="Arial" w:hAnsi="Arial" w:cs="Arial"/>
          <w:b/>
        </w:rPr>
        <w:t>13</w:t>
      </w:r>
      <w:r w:rsidR="001E24EA">
        <w:rPr>
          <w:rFonts w:ascii="Arial" w:hAnsi="Arial" w:cs="Arial"/>
          <w:b/>
        </w:rPr>
        <w:t>5</w:t>
      </w:r>
      <w:r w:rsidRPr="00356123">
        <w:rPr>
          <w:rFonts w:ascii="Arial" w:hAnsi="Arial" w:cs="Arial"/>
          <w:b/>
        </w:rPr>
        <w:t>/24</w:t>
      </w:r>
    </w:p>
    <w:p w14:paraId="1E6995D2" w14:textId="49B5BE6D" w:rsidR="007B7F1E" w:rsidRPr="00876448" w:rsidRDefault="007B7F1E" w:rsidP="00014E83">
      <w:pPr>
        <w:spacing w:line="276" w:lineRule="auto"/>
        <w:ind w:left="993" w:hanging="1277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0" w:name="_Hlk67395374"/>
      <w:r w:rsidRPr="007B7F1E">
        <w:rPr>
          <w:rFonts w:ascii="Arial" w:eastAsia="Times New Roman" w:hAnsi="Arial" w:cs="Arial"/>
          <w:b/>
          <w:bCs/>
          <w:lang w:eastAsia="pl-PL"/>
        </w:rPr>
        <w:t xml:space="preserve">Dotyczy: </w:t>
      </w:r>
      <w:bookmarkEnd w:id="0"/>
      <w:r w:rsidR="001E24EA" w:rsidRPr="001E24EA">
        <w:rPr>
          <w:rFonts w:ascii="Arial" w:eastAsia="Times New Roman" w:hAnsi="Arial" w:cs="Arial"/>
          <w:b/>
          <w:bCs/>
          <w:lang w:eastAsia="pl-PL"/>
        </w:rPr>
        <w:t>Wykonanie prac konserwacyjnych i usuwanie awarii w zakresie instalacji elektrycznej, odgromowej i domofonowej w budynkach administrowanych przez Miejskie Przedsiębiorstwo Gospodarki Nieruchomościami Sp. z o.o. w Grudziądzu w okresie od 01.10.2024 r. do 30.09.2025 r.</w:t>
      </w:r>
    </w:p>
    <w:p w14:paraId="53A5608C" w14:textId="77777777" w:rsidR="007B7F1E" w:rsidRPr="007B7F1E" w:rsidRDefault="007B7F1E" w:rsidP="007B7F1E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A75AABD" w14:textId="77777777" w:rsidR="007B7F1E" w:rsidRPr="007B7F1E" w:rsidRDefault="007B7F1E" w:rsidP="007B7F1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eastAsia="pl-PL"/>
        </w:rPr>
      </w:pPr>
    </w:p>
    <w:p w14:paraId="5F23B9E6" w14:textId="77777777" w:rsidR="007B7F1E" w:rsidRPr="007B7F1E" w:rsidRDefault="007B7F1E" w:rsidP="007B7F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7F1E">
        <w:rPr>
          <w:rFonts w:ascii="Arial" w:hAnsi="Arial" w:cs="Arial"/>
          <w:color w:val="000000"/>
          <w:lang w:eastAsia="pl-PL"/>
        </w:rPr>
        <w:t>I</w:t>
      </w:r>
      <w:r w:rsidRPr="007B7F1E">
        <w:rPr>
          <w:rFonts w:ascii="Arial" w:hAnsi="Arial" w:cs="Arial"/>
          <w:b/>
          <w:bCs/>
          <w:color w:val="000000"/>
          <w:lang w:eastAsia="pl-PL"/>
        </w:rPr>
        <w:t>nformacja o kwocie jaką zamawiający zamierza przeznaczyć na sfinansowanie zamówienia</w:t>
      </w:r>
    </w:p>
    <w:p w14:paraId="789F90F5" w14:textId="77777777" w:rsidR="007B7F1E" w:rsidRPr="007B7F1E" w:rsidRDefault="007B7F1E" w:rsidP="007B7F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eastAsia="pl-PL"/>
        </w:rPr>
      </w:pPr>
    </w:p>
    <w:p w14:paraId="1C88F021" w14:textId="77777777" w:rsidR="007B7F1E" w:rsidRPr="007B7F1E" w:rsidRDefault="007B7F1E" w:rsidP="007B7F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eastAsia="pl-PL"/>
        </w:rPr>
      </w:pPr>
    </w:p>
    <w:p w14:paraId="4AD1F713" w14:textId="45445C45" w:rsidR="007A6394" w:rsidRPr="00356123" w:rsidRDefault="007B7F1E" w:rsidP="00356123">
      <w:pPr>
        <w:spacing w:line="36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7B7F1E">
        <w:rPr>
          <w:rFonts w:ascii="Arial" w:hAnsi="Arial" w:cs="Arial"/>
          <w:color w:val="000000"/>
          <w:lang w:eastAsia="pl-PL"/>
        </w:rPr>
        <w:t xml:space="preserve">Działając na podstawie art. 222 ust. 4 ustawy z dnia 11 września 2019 r. - Prawo zamówień publicznych informuje, iż Zamawiający na sfinansowanie zamówienia zamierza przeznaczyć kwotę brutto w wysokości: </w:t>
      </w:r>
      <w:r w:rsidR="00097919" w:rsidRPr="00097919">
        <w:rPr>
          <w:rFonts w:ascii="Arial" w:hAnsi="Arial" w:cs="Arial"/>
          <w:b/>
          <w:bCs/>
          <w:color w:val="000000"/>
          <w:lang w:eastAsia="pl-PL"/>
        </w:rPr>
        <w:t>150 000,00 zł brutto przy stawce robocizny 53,76 zł  (bez VAT-u)</w:t>
      </w:r>
      <w:r w:rsidR="00097919">
        <w:rPr>
          <w:rFonts w:ascii="Arial" w:hAnsi="Arial" w:cs="Arial"/>
          <w:b/>
          <w:bCs/>
          <w:color w:val="000000"/>
          <w:lang w:eastAsia="pl-PL"/>
        </w:rPr>
        <w:t xml:space="preserve">. </w:t>
      </w:r>
    </w:p>
    <w:sectPr w:rsidR="007A6394" w:rsidRPr="0035612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010B" w14:textId="77777777" w:rsidR="00631D74" w:rsidRDefault="00631D74">
      <w:r>
        <w:separator/>
      </w:r>
    </w:p>
  </w:endnote>
  <w:endnote w:type="continuationSeparator" w:id="0">
    <w:p w14:paraId="54805F82" w14:textId="77777777" w:rsidR="00631D74" w:rsidRDefault="006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7BB1" w14:textId="77777777" w:rsidR="007A6394" w:rsidRDefault="007A63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D8CD" w14:textId="77777777" w:rsidR="00631D74" w:rsidRDefault="00631D74">
      <w:r>
        <w:separator/>
      </w:r>
    </w:p>
  </w:footnote>
  <w:footnote w:type="continuationSeparator" w:id="0">
    <w:p w14:paraId="772739C9" w14:textId="77777777" w:rsidR="00631D74" w:rsidRDefault="0063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58D7" w14:textId="77777777" w:rsidR="007A6394" w:rsidRDefault="007A63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3483A"/>
    <w:multiLevelType w:val="hybridMultilevel"/>
    <w:tmpl w:val="22E4E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7175DB"/>
    <w:multiLevelType w:val="hybridMultilevel"/>
    <w:tmpl w:val="27ECE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123559">
    <w:abstractNumId w:val="1"/>
  </w:num>
  <w:num w:numId="2" w16cid:durableId="115534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94"/>
    <w:rsid w:val="00014E83"/>
    <w:rsid w:val="00050167"/>
    <w:rsid w:val="00097919"/>
    <w:rsid w:val="001B7ADF"/>
    <w:rsid w:val="001E24EA"/>
    <w:rsid w:val="00217876"/>
    <w:rsid w:val="003179FD"/>
    <w:rsid w:val="00356123"/>
    <w:rsid w:val="004C3D1C"/>
    <w:rsid w:val="005854DA"/>
    <w:rsid w:val="005C5460"/>
    <w:rsid w:val="005F638B"/>
    <w:rsid w:val="00631D74"/>
    <w:rsid w:val="00654BFD"/>
    <w:rsid w:val="006F4F2D"/>
    <w:rsid w:val="0070120D"/>
    <w:rsid w:val="007239B2"/>
    <w:rsid w:val="007A6394"/>
    <w:rsid w:val="007B7F1E"/>
    <w:rsid w:val="00876448"/>
    <w:rsid w:val="00987B21"/>
    <w:rsid w:val="009B6584"/>
    <w:rsid w:val="00A06505"/>
    <w:rsid w:val="00AF4EED"/>
    <w:rsid w:val="00B87C21"/>
    <w:rsid w:val="00BA0829"/>
    <w:rsid w:val="00C47194"/>
    <w:rsid w:val="00C6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B0C"/>
  <w15:docId w15:val="{2CCD883A-E038-0A4E-BAE4-CDBE658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F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F2D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A0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ACzyzewska</dc:creator>
  <cp:lastModifiedBy>Radoslaw Suchan</cp:lastModifiedBy>
  <cp:revision>18</cp:revision>
  <cp:lastPrinted>2024-09-13T11:12:00Z</cp:lastPrinted>
  <dcterms:created xsi:type="dcterms:W3CDTF">2022-10-27T08:33:00Z</dcterms:created>
  <dcterms:modified xsi:type="dcterms:W3CDTF">2024-09-13T11:31:00Z</dcterms:modified>
</cp:coreProperties>
</file>