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960E" w14:textId="77777777" w:rsidR="00853C06" w:rsidRDefault="00853C06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</w:p>
    <w:p w14:paraId="3C728E82" w14:textId="77777777" w:rsidR="00853C06" w:rsidRDefault="00853C06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</w:p>
    <w:p w14:paraId="3C33E85C" w14:textId="77777777" w:rsidR="00853C06" w:rsidRDefault="00853C06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</w:p>
    <w:p w14:paraId="5BB5908C" w14:textId="11D1E466" w:rsidR="001255D6" w:rsidRDefault="00726E86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Załącznik nr 2 </w:t>
      </w:r>
    </w:p>
    <w:p w14:paraId="06586ABD" w14:textId="6F038D8B" w:rsidR="00D7381A" w:rsidRDefault="00726E86" w:rsidP="00D7381A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>do zapytania ofertowego</w:t>
      </w:r>
      <w:r w:rsidR="0002255A">
        <w:rPr>
          <w:rFonts w:ascii="Book Antiqua" w:eastAsia="Times New Roman" w:hAnsi="Book Antiqua"/>
          <w:lang w:eastAsia="zh-CN"/>
        </w:rPr>
        <w:t xml:space="preserve"> nr 2600.43.2023</w:t>
      </w:r>
    </w:p>
    <w:p w14:paraId="7FBD4F9C" w14:textId="6E411AE7" w:rsidR="00223BEF" w:rsidRPr="00B213F3" w:rsidRDefault="00223BEF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9109F" w:rsidRPr="00B213F3" w14:paraId="5CFC5721" w14:textId="77777777" w:rsidTr="000F3C85">
        <w:trPr>
          <w:trHeight w:val="17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ACC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A56382F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08B64622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3AD3EC6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384E0327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3DBC51D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4125AA20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 w:rsidRPr="00B213F3">
              <w:rPr>
                <w:rFonts w:ascii="Book Antiqua" w:eastAsia="Times New Roman" w:hAnsi="Book Antiqua"/>
                <w:lang w:eastAsia="zh-CN"/>
              </w:rPr>
              <w:t>Nazwa i adres Wykonawcy</w:t>
            </w:r>
          </w:p>
        </w:tc>
      </w:tr>
    </w:tbl>
    <w:p w14:paraId="57A76E18" w14:textId="7A7DF0B5" w:rsidR="0069109F" w:rsidRPr="0080077D" w:rsidRDefault="002A3CA0" w:rsidP="0069109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zh-CN"/>
        </w:rPr>
      </w:pPr>
      <w:r>
        <w:rPr>
          <w:rFonts w:ascii="Book Antiqua" w:eastAsia="Times New Roman" w:hAnsi="Book Antiqua"/>
          <w:sz w:val="10"/>
          <w:szCs w:val="10"/>
          <w:lang w:eastAsia="zh-CN"/>
        </w:rPr>
        <w:t xml:space="preserve">    </w:t>
      </w:r>
      <w:r w:rsidR="0069109F" w:rsidRPr="0080077D">
        <w:rPr>
          <w:rFonts w:ascii="Book Antiqua" w:eastAsia="Times New Roman" w:hAnsi="Book Antiqua"/>
          <w:sz w:val="10"/>
          <w:szCs w:val="10"/>
          <w:lang w:eastAsia="zh-CN"/>
        </w:rPr>
        <w:tab/>
      </w:r>
    </w:p>
    <w:p w14:paraId="40AE9A1D" w14:textId="77777777" w:rsidR="00853C06" w:rsidRDefault="00853C06" w:rsidP="0069109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</w:p>
    <w:p w14:paraId="1566DEDA" w14:textId="77777777" w:rsidR="00853C06" w:rsidRDefault="00853C06" w:rsidP="0069109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</w:p>
    <w:p w14:paraId="734A9BCD" w14:textId="77777777" w:rsidR="00853C06" w:rsidRDefault="00853C06" w:rsidP="0069109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</w:p>
    <w:p w14:paraId="329854D8" w14:textId="77777777" w:rsidR="00853C06" w:rsidRDefault="00853C06" w:rsidP="0069109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</w:p>
    <w:p w14:paraId="4D377824" w14:textId="1047EE94" w:rsidR="0069109F" w:rsidRPr="0069109F" w:rsidRDefault="0080077D" w:rsidP="0069109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  <w:r>
        <w:rPr>
          <w:rFonts w:ascii="Book Antiqua" w:eastAsia="Times New Roman" w:hAnsi="Book Antiqua"/>
          <w:b/>
          <w:sz w:val="28"/>
          <w:szCs w:val="28"/>
          <w:lang w:eastAsia="zh-CN"/>
        </w:rPr>
        <w:t>Specyfikacja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techniczn</w:t>
      </w:r>
      <w:r>
        <w:rPr>
          <w:rFonts w:ascii="Book Antiqua" w:eastAsia="Times New Roman" w:hAnsi="Book Antiqua"/>
          <w:b/>
          <w:sz w:val="28"/>
          <w:szCs w:val="28"/>
          <w:lang w:eastAsia="zh-CN"/>
        </w:rPr>
        <w:t>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oferowanego przedmiotu zamówienia</w:t>
      </w:r>
    </w:p>
    <w:p w14:paraId="6408ECB8" w14:textId="77777777" w:rsidR="0069109F" w:rsidRPr="0080077D" w:rsidRDefault="0069109F" w:rsidP="0069109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</w:p>
    <w:p w14:paraId="456E4169" w14:textId="77777777" w:rsidR="0069109F" w:rsidRPr="0080077D" w:rsidRDefault="0069109F" w:rsidP="0069109F">
      <w:pPr>
        <w:widowControl w:val="0"/>
        <w:suppressAutoHyphens/>
        <w:spacing w:after="0" w:line="240" w:lineRule="auto"/>
        <w:ind w:left="1416" w:firstLine="708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</w:p>
    <w:tbl>
      <w:tblPr>
        <w:tblStyle w:val="Tabela-Siatka"/>
        <w:tblpPr w:leftFromText="141" w:rightFromText="141" w:vertAnchor="text" w:tblpXSpec="center" w:tblpY="1"/>
        <w:tblOverlap w:val="never"/>
        <w:tblW w:w="9241" w:type="dxa"/>
        <w:jc w:val="center"/>
        <w:tblLook w:val="04A0" w:firstRow="1" w:lastRow="0" w:firstColumn="1" w:lastColumn="0" w:noHBand="0" w:noVBand="1"/>
      </w:tblPr>
      <w:tblGrid>
        <w:gridCol w:w="538"/>
        <w:gridCol w:w="4560"/>
        <w:gridCol w:w="4134"/>
        <w:gridCol w:w="9"/>
      </w:tblGrid>
      <w:tr w:rsidR="00434F69" w14:paraId="19B13133" w14:textId="77777777" w:rsidTr="003760DB">
        <w:trPr>
          <w:trHeight w:val="820"/>
          <w:jc w:val="center"/>
        </w:trPr>
        <w:tc>
          <w:tcPr>
            <w:tcW w:w="9241" w:type="dxa"/>
            <w:gridSpan w:val="4"/>
            <w:shd w:val="clear" w:color="auto" w:fill="D9D9D9" w:themeFill="background1" w:themeFillShade="D9"/>
            <w:vAlign w:val="center"/>
          </w:tcPr>
          <w:p w14:paraId="31D02892" w14:textId="40C4C49C" w:rsidR="00434F69" w:rsidRPr="003B71C3" w:rsidRDefault="00D7381A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bookmarkStart w:id="0" w:name="_Hlk135655126"/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Biurk</w:t>
            </w:r>
            <w:r w:rsidR="00CE68CD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o</w:t>
            </w:r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</w:t>
            </w:r>
            <w:r w:rsidR="0005310E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na </w:t>
            </w:r>
            <w:proofErr w:type="spellStart"/>
            <w:r w:rsidR="0005310E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steleżu</w:t>
            </w:r>
            <w:proofErr w:type="spellEnd"/>
            <w:r w:rsid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(2 </w:t>
            </w:r>
            <w:proofErr w:type="spellStart"/>
            <w:r w:rsid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szt</w:t>
            </w:r>
            <w:proofErr w:type="spellEnd"/>
            <w:r w:rsid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434F69" w:rsidRPr="00086212" w14:paraId="250D01E4" w14:textId="77777777" w:rsidTr="003A15EA">
        <w:trPr>
          <w:gridAfter w:val="1"/>
          <w:wAfter w:w="9" w:type="dxa"/>
          <w:trHeight w:val="820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B3C8464" w14:textId="77777777" w:rsidR="00434F69" w:rsidRPr="003B71C3" w:rsidRDefault="00434F69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4BAFB410" w14:textId="77777777" w:rsidR="00434F69" w:rsidRPr="003B71C3" w:rsidRDefault="00434F69" w:rsidP="007E396A">
            <w:pPr>
              <w:widowControl w:val="0"/>
              <w:suppressAutoHyphens/>
              <w:spacing w:after="0" w:line="240" w:lineRule="auto"/>
              <w:ind w:left="65" w:hanging="65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Minimalne parametry wymagane przez Zamawiającego</w:t>
            </w:r>
          </w:p>
        </w:tc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2E9BAB72" w14:textId="77777777" w:rsidR="00434F69" w:rsidRDefault="00434F69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Parametry oferowane przez Wykonawcę</w:t>
            </w:r>
          </w:p>
        </w:tc>
      </w:tr>
      <w:tr w:rsidR="0069109F" w:rsidRPr="00086212" w14:paraId="5BAE48E1" w14:textId="77777777" w:rsidTr="003760DB">
        <w:trPr>
          <w:gridAfter w:val="1"/>
          <w:wAfter w:w="9" w:type="dxa"/>
          <w:trHeight w:val="820"/>
          <w:jc w:val="center"/>
        </w:trPr>
        <w:tc>
          <w:tcPr>
            <w:tcW w:w="538" w:type="dxa"/>
            <w:vAlign w:val="center"/>
          </w:tcPr>
          <w:p w14:paraId="7F0E5A9F" w14:textId="77777777" w:rsidR="0069109F" w:rsidRPr="003B71C3" w:rsidRDefault="008A075F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</w:t>
            </w:r>
            <w:r w:rsidR="0069109F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64B77AF3" w14:textId="5A815315" w:rsidR="0069109F" w:rsidRPr="003B71C3" w:rsidRDefault="00FC7800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Elektrycznie regulowana wysokość</w:t>
            </w:r>
          </w:p>
        </w:tc>
        <w:tc>
          <w:tcPr>
            <w:tcW w:w="4134" w:type="dxa"/>
            <w:vAlign w:val="center"/>
          </w:tcPr>
          <w:p w14:paraId="6DF49969" w14:textId="77777777" w:rsidR="0069109F" w:rsidRPr="003B71C3" w:rsidRDefault="00455BE2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1255D6" w:rsidRPr="00086212" w14:paraId="41DBA122" w14:textId="77777777" w:rsidTr="003760DB">
        <w:trPr>
          <w:gridAfter w:val="1"/>
          <w:wAfter w:w="9" w:type="dxa"/>
          <w:trHeight w:val="820"/>
          <w:jc w:val="center"/>
        </w:trPr>
        <w:tc>
          <w:tcPr>
            <w:tcW w:w="538" w:type="dxa"/>
            <w:vAlign w:val="center"/>
          </w:tcPr>
          <w:p w14:paraId="4D1CC181" w14:textId="399ED05B" w:rsidR="001255D6" w:rsidRDefault="001255D6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560" w:type="dxa"/>
            <w:vAlign w:val="center"/>
          </w:tcPr>
          <w:p w14:paraId="6338604E" w14:textId="6B08052B" w:rsidR="001255D6" w:rsidRDefault="00BA1B4E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Z</w:t>
            </w:r>
            <w:r w:rsidR="00FC780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akres regulacji wysokości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minimum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>od</w:t>
            </w:r>
            <w:r w:rsidR="00FC780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700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mm do</w:t>
            </w:r>
            <w:r w:rsidR="00FC780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1170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mm</w:t>
            </w:r>
          </w:p>
        </w:tc>
        <w:tc>
          <w:tcPr>
            <w:tcW w:w="4134" w:type="dxa"/>
            <w:vAlign w:val="center"/>
          </w:tcPr>
          <w:p w14:paraId="04D38680" w14:textId="537263CF" w:rsidR="001255D6" w:rsidRPr="003B71C3" w:rsidRDefault="001255D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1255D6" w:rsidRPr="00086212" w14:paraId="435577D8" w14:textId="77777777" w:rsidTr="003760DB">
        <w:trPr>
          <w:gridAfter w:val="1"/>
          <w:wAfter w:w="9" w:type="dxa"/>
          <w:trHeight w:val="820"/>
          <w:jc w:val="center"/>
        </w:trPr>
        <w:tc>
          <w:tcPr>
            <w:tcW w:w="538" w:type="dxa"/>
            <w:vAlign w:val="center"/>
          </w:tcPr>
          <w:p w14:paraId="5491D47A" w14:textId="714709CF" w:rsidR="001255D6" w:rsidRDefault="001255D6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560" w:type="dxa"/>
            <w:vAlign w:val="center"/>
          </w:tcPr>
          <w:p w14:paraId="799127BB" w14:textId="705A5A66" w:rsidR="001255D6" w:rsidRDefault="00BA1B4E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Stelaż w kolorze czarnym</w:t>
            </w:r>
          </w:p>
        </w:tc>
        <w:tc>
          <w:tcPr>
            <w:tcW w:w="4134" w:type="dxa"/>
            <w:vAlign w:val="center"/>
          </w:tcPr>
          <w:p w14:paraId="50AE21DA" w14:textId="666BD12A" w:rsidR="001255D6" w:rsidRPr="003B71C3" w:rsidRDefault="001255D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1255D6" w:rsidRPr="00086212" w14:paraId="3F633486" w14:textId="77777777" w:rsidTr="003760DB">
        <w:trPr>
          <w:gridAfter w:val="1"/>
          <w:wAfter w:w="9" w:type="dxa"/>
          <w:trHeight w:val="820"/>
          <w:jc w:val="center"/>
        </w:trPr>
        <w:tc>
          <w:tcPr>
            <w:tcW w:w="538" w:type="dxa"/>
            <w:vAlign w:val="center"/>
          </w:tcPr>
          <w:p w14:paraId="1CEEA255" w14:textId="18A2ACDD" w:rsidR="001255D6" w:rsidRDefault="001255D6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560" w:type="dxa"/>
            <w:vAlign w:val="center"/>
          </w:tcPr>
          <w:p w14:paraId="09D660D6" w14:textId="16C3D7E7" w:rsidR="001255D6" w:rsidRDefault="00BA1B4E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Grubość blatu minimum 18 mm</w:t>
            </w:r>
          </w:p>
        </w:tc>
        <w:tc>
          <w:tcPr>
            <w:tcW w:w="4134" w:type="dxa"/>
            <w:vAlign w:val="center"/>
          </w:tcPr>
          <w:p w14:paraId="004DAFF0" w14:textId="514437B6" w:rsidR="001255D6" w:rsidRPr="003B71C3" w:rsidRDefault="001255D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853C06" w:rsidRPr="00086212" w14:paraId="61B19897" w14:textId="77777777" w:rsidTr="003760DB">
        <w:trPr>
          <w:gridAfter w:val="1"/>
          <w:wAfter w:w="9" w:type="dxa"/>
          <w:trHeight w:val="820"/>
          <w:jc w:val="center"/>
        </w:trPr>
        <w:tc>
          <w:tcPr>
            <w:tcW w:w="538" w:type="dxa"/>
            <w:vAlign w:val="center"/>
          </w:tcPr>
          <w:p w14:paraId="08B99438" w14:textId="4FC47858" w:rsidR="00853C06" w:rsidRDefault="00853C06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</w:t>
            </w:r>
            <w:r w:rsidR="00581DB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5277EC61" w14:textId="6B39945B" w:rsidR="00853C06" w:rsidRDefault="00853C06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Obciążenie do 100 kg</w:t>
            </w:r>
          </w:p>
        </w:tc>
        <w:tc>
          <w:tcPr>
            <w:tcW w:w="4134" w:type="dxa"/>
            <w:vAlign w:val="center"/>
          </w:tcPr>
          <w:p w14:paraId="5DB41C61" w14:textId="01A6BE2F" w:rsidR="00853C06" w:rsidRPr="003B71C3" w:rsidRDefault="00853C0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581DBE" w:rsidRPr="00086212" w14:paraId="28A8030D" w14:textId="77777777" w:rsidTr="003760DB">
        <w:trPr>
          <w:gridAfter w:val="1"/>
          <w:wAfter w:w="9" w:type="dxa"/>
          <w:trHeight w:val="820"/>
          <w:jc w:val="center"/>
        </w:trPr>
        <w:tc>
          <w:tcPr>
            <w:tcW w:w="538" w:type="dxa"/>
            <w:vAlign w:val="center"/>
          </w:tcPr>
          <w:p w14:paraId="7A967506" w14:textId="3F49AD1F" w:rsidR="00581DBE" w:rsidRDefault="00581DBE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560" w:type="dxa"/>
            <w:vAlign w:val="center"/>
          </w:tcPr>
          <w:p w14:paraId="791469ED" w14:textId="67E3FB46" w:rsidR="00581DBE" w:rsidRDefault="00581DBE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Kolor blatu </w:t>
            </w:r>
          </w:p>
        </w:tc>
        <w:tc>
          <w:tcPr>
            <w:tcW w:w="4134" w:type="dxa"/>
            <w:vAlign w:val="center"/>
          </w:tcPr>
          <w:p w14:paraId="1F30A7F4" w14:textId="32767081" w:rsidR="00581DBE" w:rsidRPr="00387D9F" w:rsidRDefault="00CE68CD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vertAlign w:val="superscript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……………………..</w:t>
            </w:r>
            <w:r w:rsidR="00387D9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**</w:t>
            </w:r>
          </w:p>
        </w:tc>
      </w:tr>
      <w:tr w:rsidR="00B24F49" w:rsidRPr="00086212" w14:paraId="59AB80BB" w14:textId="77777777" w:rsidTr="003760DB">
        <w:trPr>
          <w:gridAfter w:val="1"/>
          <w:wAfter w:w="9" w:type="dxa"/>
          <w:trHeight w:val="820"/>
          <w:jc w:val="center"/>
        </w:trPr>
        <w:tc>
          <w:tcPr>
            <w:tcW w:w="538" w:type="dxa"/>
            <w:vAlign w:val="center"/>
          </w:tcPr>
          <w:p w14:paraId="6E4E4FEA" w14:textId="711CC8A4" w:rsidR="00B24F49" w:rsidRDefault="00B24F49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4560" w:type="dxa"/>
            <w:vAlign w:val="center"/>
          </w:tcPr>
          <w:p w14:paraId="4D5CBC44" w14:textId="57B76A50" w:rsidR="00B24F49" w:rsidRPr="00554903" w:rsidRDefault="00B24F49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r w:rsidRP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Wymiar biurka 130 x </w:t>
            </w:r>
            <w:r w:rsidR="00387D9F" w:rsidRP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70</w:t>
            </w:r>
            <w:r w:rsidRP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cm </w:t>
            </w:r>
          </w:p>
        </w:tc>
        <w:tc>
          <w:tcPr>
            <w:tcW w:w="4134" w:type="dxa"/>
            <w:vAlign w:val="center"/>
          </w:tcPr>
          <w:p w14:paraId="79AF6B12" w14:textId="723243CB" w:rsidR="00B24F49" w:rsidRPr="003B71C3" w:rsidRDefault="00B24F49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bookmarkEnd w:id="0"/>
    </w:tbl>
    <w:p w14:paraId="146738E4" w14:textId="77777777" w:rsidR="00853C06" w:rsidRDefault="00853C06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7053CD11" w14:textId="77777777" w:rsidR="00853C06" w:rsidRDefault="00853C06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09F3FC8B" w14:textId="77777777" w:rsidR="00387D9F" w:rsidRDefault="00387D9F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5B00A42E" w14:textId="77777777" w:rsidR="00387D9F" w:rsidRDefault="00387D9F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2B91D4CE" w14:textId="77777777" w:rsidR="00387D9F" w:rsidRDefault="00387D9F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241" w:type="dxa"/>
        <w:jc w:val="center"/>
        <w:tblLook w:val="04A0" w:firstRow="1" w:lastRow="0" w:firstColumn="1" w:lastColumn="0" w:noHBand="0" w:noVBand="1"/>
      </w:tblPr>
      <w:tblGrid>
        <w:gridCol w:w="538"/>
        <w:gridCol w:w="4560"/>
        <w:gridCol w:w="4134"/>
        <w:gridCol w:w="9"/>
      </w:tblGrid>
      <w:tr w:rsidR="00387D9F" w14:paraId="1E4D28EB" w14:textId="77777777" w:rsidTr="00387D9F">
        <w:trPr>
          <w:trHeight w:val="694"/>
          <w:jc w:val="center"/>
        </w:trPr>
        <w:tc>
          <w:tcPr>
            <w:tcW w:w="9241" w:type="dxa"/>
            <w:gridSpan w:val="4"/>
            <w:shd w:val="clear" w:color="auto" w:fill="D9D9D9" w:themeFill="background1" w:themeFillShade="D9"/>
            <w:vAlign w:val="center"/>
          </w:tcPr>
          <w:p w14:paraId="52E7B665" w14:textId="0AFA7B39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lastRenderedPageBreak/>
              <w:t xml:space="preserve">Biurko na </w:t>
            </w:r>
            <w:proofErr w:type="spellStart"/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steleżu</w:t>
            </w:r>
            <w:proofErr w:type="spellEnd"/>
            <w:r w:rsid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(2 </w:t>
            </w:r>
            <w:proofErr w:type="spellStart"/>
            <w:r w:rsid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szt</w:t>
            </w:r>
            <w:proofErr w:type="spellEnd"/>
            <w:r w:rsid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387D9F" w:rsidRPr="00086212" w14:paraId="30953694" w14:textId="77777777" w:rsidTr="00DE0EBF">
        <w:trPr>
          <w:gridAfter w:val="1"/>
          <w:wAfter w:w="9" w:type="dxa"/>
          <w:trHeight w:val="820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1278C40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353C34AA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ind w:left="65" w:hanging="65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Minimalne parametry wymagane przez Zamawiającego</w:t>
            </w:r>
          </w:p>
        </w:tc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61BD2730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Parametry oferowane przez Wykonawcę</w:t>
            </w:r>
          </w:p>
        </w:tc>
      </w:tr>
      <w:tr w:rsidR="00387D9F" w:rsidRPr="00086212" w14:paraId="01DF8D25" w14:textId="77777777" w:rsidTr="00426CC1">
        <w:trPr>
          <w:gridAfter w:val="1"/>
          <w:wAfter w:w="9" w:type="dxa"/>
          <w:trHeight w:val="588"/>
          <w:jc w:val="center"/>
        </w:trPr>
        <w:tc>
          <w:tcPr>
            <w:tcW w:w="538" w:type="dxa"/>
            <w:vAlign w:val="center"/>
          </w:tcPr>
          <w:p w14:paraId="675B92F2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</w:t>
            </w: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3F213D2F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Elektrycznie regulowana wysokość</w:t>
            </w:r>
          </w:p>
        </w:tc>
        <w:tc>
          <w:tcPr>
            <w:tcW w:w="4134" w:type="dxa"/>
            <w:vAlign w:val="center"/>
          </w:tcPr>
          <w:p w14:paraId="793503CB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387D9F" w:rsidRPr="00086212" w14:paraId="41920EA3" w14:textId="77777777" w:rsidTr="00426CC1">
        <w:trPr>
          <w:gridAfter w:val="1"/>
          <w:wAfter w:w="9" w:type="dxa"/>
          <w:trHeight w:val="741"/>
          <w:jc w:val="center"/>
        </w:trPr>
        <w:tc>
          <w:tcPr>
            <w:tcW w:w="538" w:type="dxa"/>
            <w:vAlign w:val="center"/>
          </w:tcPr>
          <w:p w14:paraId="7836646F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560" w:type="dxa"/>
            <w:vAlign w:val="center"/>
          </w:tcPr>
          <w:p w14:paraId="59B7E5AB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Zakres regulacji wysokości minimum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>od 700 mm do 1170 mm</w:t>
            </w:r>
          </w:p>
        </w:tc>
        <w:tc>
          <w:tcPr>
            <w:tcW w:w="4134" w:type="dxa"/>
            <w:vAlign w:val="center"/>
          </w:tcPr>
          <w:p w14:paraId="7EF2BEE3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387D9F" w:rsidRPr="00086212" w14:paraId="7D0667DB" w14:textId="77777777" w:rsidTr="00426CC1">
        <w:trPr>
          <w:gridAfter w:val="1"/>
          <w:wAfter w:w="9" w:type="dxa"/>
          <w:trHeight w:val="626"/>
          <w:jc w:val="center"/>
        </w:trPr>
        <w:tc>
          <w:tcPr>
            <w:tcW w:w="538" w:type="dxa"/>
            <w:vAlign w:val="center"/>
          </w:tcPr>
          <w:p w14:paraId="1B486CF1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560" w:type="dxa"/>
            <w:vAlign w:val="center"/>
          </w:tcPr>
          <w:p w14:paraId="44881857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Stelaż w kolorze czarnym</w:t>
            </w:r>
          </w:p>
        </w:tc>
        <w:tc>
          <w:tcPr>
            <w:tcW w:w="4134" w:type="dxa"/>
            <w:vAlign w:val="center"/>
          </w:tcPr>
          <w:p w14:paraId="341AA3B0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387D9F" w:rsidRPr="00086212" w14:paraId="47DB9F03" w14:textId="77777777" w:rsidTr="00426CC1">
        <w:trPr>
          <w:gridAfter w:val="1"/>
          <w:wAfter w:w="9" w:type="dxa"/>
          <w:trHeight w:val="651"/>
          <w:jc w:val="center"/>
        </w:trPr>
        <w:tc>
          <w:tcPr>
            <w:tcW w:w="538" w:type="dxa"/>
            <w:vAlign w:val="center"/>
          </w:tcPr>
          <w:p w14:paraId="79CB435A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560" w:type="dxa"/>
            <w:vAlign w:val="center"/>
          </w:tcPr>
          <w:p w14:paraId="05E3CB36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Grubość blatu minimum 18 mm</w:t>
            </w:r>
          </w:p>
        </w:tc>
        <w:tc>
          <w:tcPr>
            <w:tcW w:w="4134" w:type="dxa"/>
            <w:vAlign w:val="center"/>
          </w:tcPr>
          <w:p w14:paraId="0EF77F4E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387D9F" w:rsidRPr="00086212" w14:paraId="3CBACAB2" w14:textId="77777777" w:rsidTr="00426CC1">
        <w:trPr>
          <w:gridAfter w:val="1"/>
          <w:wAfter w:w="9" w:type="dxa"/>
          <w:trHeight w:val="664"/>
          <w:jc w:val="center"/>
        </w:trPr>
        <w:tc>
          <w:tcPr>
            <w:tcW w:w="538" w:type="dxa"/>
            <w:vAlign w:val="center"/>
          </w:tcPr>
          <w:p w14:paraId="4F702176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560" w:type="dxa"/>
            <w:vAlign w:val="center"/>
          </w:tcPr>
          <w:p w14:paraId="1BC090E0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Obciążenie do 100 kg</w:t>
            </w:r>
          </w:p>
        </w:tc>
        <w:tc>
          <w:tcPr>
            <w:tcW w:w="4134" w:type="dxa"/>
            <w:vAlign w:val="center"/>
          </w:tcPr>
          <w:p w14:paraId="45828F28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387D9F" w:rsidRPr="00086212" w14:paraId="245FFDF0" w14:textId="77777777" w:rsidTr="00426CC1">
        <w:trPr>
          <w:gridAfter w:val="1"/>
          <w:wAfter w:w="9" w:type="dxa"/>
          <w:trHeight w:val="547"/>
          <w:jc w:val="center"/>
        </w:trPr>
        <w:tc>
          <w:tcPr>
            <w:tcW w:w="538" w:type="dxa"/>
            <w:vAlign w:val="center"/>
          </w:tcPr>
          <w:p w14:paraId="64FEEE58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560" w:type="dxa"/>
            <w:vAlign w:val="center"/>
          </w:tcPr>
          <w:p w14:paraId="230AA473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Kolor blatu </w:t>
            </w:r>
          </w:p>
        </w:tc>
        <w:tc>
          <w:tcPr>
            <w:tcW w:w="4134" w:type="dxa"/>
            <w:vAlign w:val="center"/>
          </w:tcPr>
          <w:p w14:paraId="6A539AA1" w14:textId="46560130" w:rsidR="00387D9F" w:rsidRPr="00387D9F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vertAlign w:val="superscript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……………………..**</w:t>
            </w:r>
          </w:p>
        </w:tc>
      </w:tr>
      <w:tr w:rsidR="00387D9F" w:rsidRPr="00086212" w14:paraId="14DFBEFE" w14:textId="77777777" w:rsidTr="00426CC1">
        <w:trPr>
          <w:gridAfter w:val="1"/>
          <w:wAfter w:w="9" w:type="dxa"/>
          <w:trHeight w:val="573"/>
          <w:jc w:val="center"/>
        </w:trPr>
        <w:tc>
          <w:tcPr>
            <w:tcW w:w="538" w:type="dxa"/>
            <w:vAlign w:val="center"/>
          </w:tcPr>
          <w:p w14:paraId="119DA5CD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4560" w:type="dxa"/>
            <w:vAlign w:val="center"/>
          </w:tcPr>
          <w:p w14:paraId="67EE5321" w14:textId="4007E369" w:rsidR="00387D9F" w:rsidRPr="00554903" w:rsidRDefault="00387D9F" w:rsidP="00DE0EB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r w:rsidRP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Wymiar biurka 150 x 70 cm</w:t>
            </w:r>
          </w:p>
        </w:tc>
        <w:tc>
          <w:tcPr>
            <w:tcW w:w="4134" w:type="dxa"/>
            <w:vAlign w:val="center"/>
          </w:tcPr>
          <w:p w14:paraId="3CF818E4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</w:tbl>
    <w:p w14:paraId="40BF96A5" w14:textId="77777777" w:rsidR="00853C06" w:rsidRDefault="00853C06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3D411DAA" w14:textId="66AED9C8" w:rsidR="00853C06" w:rsidRDefault="00853C06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4437AF1D" w14:textId="77777777" w:rsidR="00426CC1" w:rsidRDefault="00426CC1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3A55C9B0" w14:textId="77777777" w:rsidR="00426CC1" w:rsidRDefault="00426CC1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241" w:type="dxa"/>
        <w:jc w:val="center"/>
        <w:tblLook w:val="04A0" w:firstRow="1" w:lastRow="0" w:firstColumn="1" w:lastColumn="0" w:noHBand="0" w:noVBand="1"/>
      </w:tblPr>
      <w:tblGrid>
        <w:gridCol w:w="538"/>
        <w:gridCol w:w="4560"/>
        <w:gridCol w:w="4134"/>
        <w:gridCol w:w="9"/>
      </w:tblGrid>
      <w:tr w:rsidR="00387D9F" w14:paraId="18821D67" w14:textId="77777777" w:rsidTr="00387D9F">
        <w:trPr>
          <w:trHeight w:val="563"/>
          <w:jc w:val="center"/>
        </w:trPr>
        <w:tc>
          <w:tcPr>
            <w:tcW w:w="9241" w:type="dxa"/>
            <w:gridSpan w:val="4"/>
            <w:shd w:val="clear" w:color="auto" w:fill="D9D9D9" w:themeFill="background1" w:themeFillShade="D9"/>
            <w:vAlign w:val="center"/>
          </w:tcPr>
          <w:p w14:paraId="39DE196C" w14:textId="090295EA" w:rsidR="00387D9F" w:rsidRPr="003B71C3" w:rsidRDefault="00426CC1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Biurko na </w:t>
            </w:r>
            <w:proofErr w:type="spellStart"/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steleżu</w:t>
            </w:r>
            <w:proofErr w:type="spellEnd"/>
            <w:r w:rsid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(3 </w:t>
            </w:r>
            <w:proofErr w:type="spellStart"/>
            <w:r w:rsid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szt</w:t>
            </w:r>
            <w:proofErr w:type="spellEnd"/>
            <w:r w:rsid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387D9F" w:rsidRPr="00086212" w14:paraId="54E0EEE3" w14:textId="77777777" w:rsidTr="00DE0EBF">
        <w:trPr>
          <w:gridAfter w:val="1"/>
          <w:wAfter w:w="9" w:type="dxa"/>
          <w:trHeight w:val="820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2AEB1BD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12E577C7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ind w:left="65" w:hanging="65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Minimalne parametry wymagane przez Zamawiającego</w:t>
            </w:r>
          </w:p>
        </w:tc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0830D826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Parametry oferowane przez Wykonawcę</w:t>
            </w:r>
          </w:p>
        </w:tc>
      </w:tr>
      <w:tr w:rsidR="00387D9F" w:rsidRPr="00086212" w14:paraId="0796A232" w14:textId="77777777" w:rsidTr="00426CC1">
        <w:trPr>
          <w:gridAfter w:val="1"/>
          <w:wAfter w:w="9" w:type="dxa"/>
          <w:trHeight w:val="714"/>
          <w:jc w:val="center"/>
        </w:trPr>
        <w:tc>
          <w:tcPr>
            <w:tcW w:w="538" w:type="dxa"/>
            <w:vAlign w:val="center"/>
          </w:tcPr>
          <w:p w14:paraId="54396670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</w:t>
            </w: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391BA6B6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Elektrycznie regulowana wysokość</w:t>
            </w:r>
          </w:p>
        </w:tc>
        <w:tc>
          <w:tcPr>
            <w:tcW w:w="4134" w:type="dxa"/>
            <w:vAlign w:val="center"/>
          </w:tcPr>
          <w:p w14:paraId="74D76DA7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387D9F" w:rsidRPr="00086212" w14:paraId="141241AE" w14:textId="77777777" w:rsidTr="00DE0EBF">
        <w:trPr>
          <w:gridAfter w:val="1"/>
          <w:wAfter w:w="9" w:type="dxa"/>
          <w:trHeight w:val="820"/>
          <w:jc w:val="center"/>
        </w:trPr>
        <w:tc>
          <w:tcPr>
            <w:tcW w:w="538" w:type="dxa"/>
            <w:vAlign w:val="center"/>
          </w:tcPr>
          <w:p w14:paraId="38D91BD3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560" w:type="dxa"/>
            <w:vAlign w:val="center"/>
          </w:tcPr>
          <w:p w14:paraId="7C0D4850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Zakres regulacji wysokości minimum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>od 700 mm do 1170 mm</w:t>
            </w:r>
          </w:p>
        </w:tc>
        <w:tc>
          <w:tcPr>
            <w:tcW w:w="4134" w:type="dxa"/>
            <w:vAlign w:val="center"/>
          </w:tcPr>
          <w:p w14:paraId="249C1D06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387D9F" w:rsidRPr="00086212" w14:paraId="70307CC4" w14:textId="77777777" w:rsidTr="00426CC1">
        <w:trPr>
          <w:gridAfter w:val="1"/>
          <w:wAfter w:w="9" w:type="dxa"/>
          <w:trHeight w:val="610"/>
          <w:jc w:val="center"/>
        </w:trPr>
        <w:tc>
          <w:tcPr>
            <w:tcW w:w="538" w:type="dxa"/>
            <w:vAlign w:val="center"/>
          </w:tcPr>
          <w:p w14:paraId="1B6E632A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560" w:type="dxa"/>
            <w:vAlign w:val="center"/>
          </w:tcPr>
          <w:p w14:paraId="74DF0983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Stelaż w kolorze czarnym</w:t>
            </w:r>
          </w:p>
        </w:tc>
        <w:tc>
          <w:tcPr>
            <w:tcW w:w="4134" w:type="dxa"/>
            <w:vAlign w:val="center"/>
          </w:tcPr>
          <w:p w14:paraId="2B7CDCD4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387D9F" w:rsidRPr="00086212" w14:paraId="0F2272E7" w14:textId="77777777" w:rsidTr="00426CC1">
        <w:trPr>
          <w:gridAfter w:val="1"/>
          <w:wAfter w:w="9" w:type="dxa"/>
          <w:trHeight w:val="621"/>
          <w:jc w:val="center"/>
        </w:trPr>
        <w:tc>
          <w:tcPr>
            <w:tcW w:w="538" w:type="dxa"/>
            <w:vAlign w:val="center"/>
          </w:tcPr>
          <w:p w14:paraId="0F2F5D8C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560" w:type="dxa"/>
            <w:vAlign w:val="center"/>
          </w:tcPr>
          <w:p w14:paraId="27247E88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Grubość blatu minimum 18 mm</w:t>
            </w:r>
          </w:p>
        </w:tc>
        <w:tc>
          <w:tcPr>
            <w:tcW w:w="4134" w:type="dxa"/>
            <w:vAlign w:val="center"/>
          </w:tcPr>
          <w:p w14:paraId="3E16E380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387D9F" w:rsidRPr="00086212" w14:paraId="4ECE9E79" w14:textId="77777777" w:rsidTr="00426CC1">
        <w:trPr>
          <w:gridAfter w:val="1"/>
          <w:wAfter w:w="9" w:type="dxa"/>
          <w:trHeight w:val="648"/>
          <w:jc w:val="center"/>
        </w:trPr>
        <w:tc>
          <w:tcPr>
            <w:tcW w:w="538" w:type="dxa"/>
            <w:vAlign w:val="center"/>
          </w:tcPr>
          <w:p w14:paraId="379ED3BF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560" w:type="dxa"/>
            <w:vAlign w:val="center"/>
          </w:tcPr>
          <w:p w14:paraId="632E1955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Obciążenie do 100 kg</w:t>
            </w:r>
          </w:p>
        </w:tc>
        <w:tc>
          <w:tcPr>
            <w:tcW w:w="4134" w:type="dxa"/>
            <w:vAlign w:val="center"/>
          </w:tcPr>
          <w:p w14:paraId="7A8EAEA3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387D9F" w:rsidRPr="00086212" w14:paraId="137C8FE8" w14:textId="77777777" w:rsidTr="00426CC1">
        <w:trPr>
          <w:gridAfter w:val="1"/>
          <w:wAfter w:w="9" w:type="dxa"/>
          <w:trHeight w:val="674"/>
          <w:jc w:val="center"/>
        </w:trPr>
        <w:tc>
          <w:tcPr>
            <w:tcW w:w="538" w:type="dxa"/>
            <w:vAlign w:val="center"/>
          </w:tcPr>
          <w:p w14:paraId="67A25A27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560" w:type="dxa"/>
            <w:vAlign w:val="center"/>
          </w:tcPr>
          <w:p w14:paraId="5A696DF9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Kolor blatu </w:t>
            </w:r>
          </w:p>
        </w:tc>
        <w:tc>
          <w:tcPr>
            <w:tcW w:w="4134" w:type="dxa"/>
            <w:vAlign w:val="center"/>
          </w:tcPr>
          <w:p w14:paraId="19ACC133" w14:textId="60EBFA03" w:rsidR="00387D9F" w:rsidRPr="00387D9F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vertAlign w:val="superscript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……………………..**</w:t>
            </w:r>
          </w:p>
        </w:tc>
      </w:tr>
      <w:tr w:rsidR="00387D9F" w:rsidRPr="00086212" w14:paraId="20314110" w14:textId="77777777" w:rsidTr="00426CC1">
        <w:trPr>
          <w:gridAfter w:val="1"/>
          <w:wAfter w:w="9" w:type="dxa"/>
          <w:trHeight w:val="544"/>
          <w:jc w:val="center"/>
        </w:trPr>
        <w:tc>
          <w:tcPr>
            <w:tcW w:w="538" w:type="dxa"/>
            <w:vAlign w:val="center"/>
          </w:tcPr>
          <w:p w14:paraId="2CA96A9C" w14:textId="77777777" w:rsidR="00387D9F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4560" w:type="dxa"/>
            <w:vAlign w:val="center"/>
          </w:tcPr>
          <w:p w14:paraId="7A6BA667" w14:textId="433DEFE6" w:rsidR="00387D9F" w:rsidRPr="00554903" w:rsidRDefault="00387D9F" w:rsidP="00DE0EB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r w:rsidRP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Wymiar biurka 1</w:t>
            </w:r>
            <w:r w:rsidR="00426CC1" w:rsidRP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00</w:t>
            </w:r>
            <w:r w:rsidRP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x </w:t>
            </w:r>
            <w:r w:rsidR="00426CC1" w:rsidRP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70</w:t>
            </w:r>
            <w:r w:rsidRPr="00554903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cm </w:t>
            </w:r>
          </w:p>
        </w:tc>
        <w:tc>
          <w:tcPr>
            <w:tcW w:w="4134" w:type="dxa"/>
            <w:vAlign w:val="center"/>
          </w:tcPr>
          <w:p w14:paraId="0EDBC56B" w14:textId="77777777" w:rsidR="00387D9F" w:rsidRPr="003B71C3" w:rsidRDefault="00387D9F" w:rsidP="00DE0EB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</w:tbl>
    <w:p w14:paraId="775D7A91" w14:textId="77777777" w:rsidR="00853C06" w:rsidRDefault="00853C06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25923013" w14:textId="77777777" w:rsidR="00853C06" w:rsidRDefault="00853C06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00361392" w14:textId="77777777" w:rsidR="00853C06" w:rsidRDefault="00853C06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150ED52E" w14:textId="77777777" w:rsidR="00426CC1" w:rsidRDefault="00426CC1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5E1E31DD" w14:textId="77777777" w:rsidR="00853C06" w:rsidRDefault="00853C06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241" w:type="dxa"/>
        <w:jc w:val="center"/>
        <w:tblLook w:val="04A0" w:firstRow="1" w:lastRow="0" w:firstColumn="1" w:lastColumn="0" w:noHBand="0" w:noVBand="1"/>
      </w:tblPr>
      <w:tblGrid>
        <w:gridCol w:w="538"/>
        <w:gridCol w:w="4560"/>
        <w:gridCol w:w="4134"/>
        <w:gridCol w:w="9"/>
      </w:tblGrid>
      <w:tr w:rsidR="0005310E" w14:paraId="2289B2DB" w14:textId="77777777" w:rsidTr="00837E1D">
        <w:trPr>
          <w:trHeight w:val="820"/>
          <w:jc w:val="center"/>
        </w:trPr>
        <w:tc>
          <w:tcPr>
            <w:tcW w:w="9241" w:type="dxa"/>
            <w:gridSpan w:val="4"/>
            <w:shd w:val="clear" w:color="auto" w:fill="D9D9D9" w:themeFill="background1" w:themeFillShade="D9"/>
            <w:vAlign w:val="center"/>
          </w:tcPr>
          <w:p w14:paraId="7C27EBB0" w14:textId="00666E06" w:rsidR="0005310E" w:rsidRPr="003B71C3" w:rsidRDefault="0005310E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Kontener </w:t>
            </w:r>
            <w:r w:rsidR="00E21F50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(7 </w:t>
            </w:r>
            <w:proofErr w:type="spellStart"/>
            <w:r w:rsidR="00E21F50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szt</w:t>
            </w:r>
            <w:proofErr w:type="spellEnd"/>
            <w:r w:rsidR="00E21F50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05310E" w:rsidRPr="00086212" w14:paraId="59732EC6" w14:textId="77777777" w:rsidTr="00837E1D">
        <w:trPr>
          <w:gridAfter w:val="1"/>
          <w:wAfter w:w="9" w:type="dxa"/>
          <w:trHeight w:val="820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79F2F0A" w14:textId="77777777" w:rsidR="0005310E" w:rsidRPr="003B71C3" w:rsidRDefault="0005310E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50DC3DF1" w14:textId="77777777" w:rsidR="0005310E" w:rsidRPr="003B71C3" w:rsidRDefault="0005310E" w:rsidP="00837E1D">
            <w:pPr>
              <w:widowControl w:val="0"/>
              <w:suppressAutoHyphens/>
              <w:spacing w:after="0" w:line="240" w:lineRule="auto"/>
              <w:ind w:left="65" w:hanging="65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Minimalne parametry wymagane przez Zamawiającego</w:t>
            </w:r>
          </w:p>
        </w:tc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2C411FF1" w14:textId="77777777" w:rsidR="0005310E" w:rsidRDefault="0005310E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Parametry oferowane przez Wykonawcę</w:t>
            </w:r>
          </w:p>
        </w:tc>
      </w:tr>
      <w:tr w:rsidR="0005310E" w:rsidRPr="00086212" w14:paraId="5F02D024" w14:textId="77777777" w:rsidTr="00837E1D">
        <w:trPr>
          <w:gridAfter w:val="1"/>
          <w:wAfter w:w="9" w:type="dxa"/>
          <w:trHeight w:val="820"/>
          <w:jc w:val="center"/>
        </w:trPr>
        <w:tc>
          <w:tcPr>
            <w:tcW w:w="538" w:type="dxa"/>
            <w:vAlign w:val="center"/>
          </w:tcPr>
          <w:p w14:paraId="32D6540C" w14:textId="77777777" w:rsidR="0005310E" w:rsidRPr="003B71C3" w:rsidRDefault="0005310E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</w:t>
            </w: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63631C56" w14:textId="570565BD" w:rsidR="0005310E" w:rsidRPr="003B71C3" w:rsidRDefault="0005310E" w:rsidP="00837E1D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Zamek centralny </w:t>
            </w:r>
          </w:p>
        </w:tc>
        <w:tc>
          <w:tcPr>
            <w:tcW w:w="4134" w:type="dxa"/>
            <w:vAlign w:val="center"/>
          </w:tcPr>
          <w:p w14:paraId="6C42F01F" w14:textId="77777777" w:rsidR="0005310E" w:rsidRPr="003B71C3" w:rsidRDefault="0005310E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05310E" w:rsidRPr="00086212" w14:paraId="114BBAA8" w14:textId="77777777" w:rsidTr="00837E1D">
        <w:trPr>
          <w:gridAfter w:val="1"/>
          <w:wAfter w:w="9" w:type="dxa"/>
          <w:trHeight w:val="820"/>
          <w:jc w:val="center"/>
        </w:trPr>
        <w:tc>
          <w:tcPr>
            <w:tcW w:w="538" w:type="dxa"/>
            <w:vAlign w:val="center"/>
          </w:tcPr>
          <w:p w14:paraId="09F7F117" w14:textId="77777777" w:rsidR="0005310E" w:rsidRDefault="0005310E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560" w:type="dxa"/>
            <w:vAlign w:val="center"/>
          </w:tcPr>
          <w:p w14:paraId="07E8A413" w14:textId="6F957C67" w:rsidR="0005310E" w:rsidRDefault="0005310E" w:rsidP="00837E1D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Okleina ze wszystkich stron</w:t>
            </w:r>
          </w:p>
        </w:tc>
        <w:tc>
          <w:tcPr>
            <w:tcW w:w="4134" w:type="dxa"/>
            <w:vAlign w:val="center"/>
          </w:tcPr>
          <w:p w14:paraId="02EB2088" w14:textId="77777777" w:rsidR="0005310E" w:rsidRPr="003B71C3" w:rsidRDefault="0005310E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581DBE" w:rsidRPr="00086212" w14:paraId="780E96F1" w14:textId="77777777" w:rsidTr="00837E1D">
        <w:trPr>
          <w:gridAfter w:val="1"/>
          <w:wAfter w:w="9" w:type="dxa"/>
          <w:trHeight w:val="820"/>
          <w:jc w:val="center"/>
        </w:trPr>
        <w:tc>
          <w:tcPr>
            <w:tcW w:w="538" w:type="dxa"/>
            <w:vAlign w:val="center"/>
          </w:tcPr>
          <w:p w14:paraId="0B3A9F48" w14:textId="36508601" w:rsidR="00581DBE" w:rsidRDefault="00581DBE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560" w:type="dxa"/>
            <w:vAlign w:val="center"/>
          </w:tcPr>
          <w:p w14:paraId="62FD4008" w14:textId="67E117FD" w:rsidR="00581DBE" w:rsidRDefault="00581DBE" w:rsidP="00837E1D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Kolor </w:t>
            </w:r>
          </w:p>
        </w:tc>
        <w:tc>
          <w:tcPr>
            <w:tcW w:w="4134" w:type="dxa"/>
            <w:vAlign w:val="center"/>
          </w:tcPr>
          <w:p w14:paraId="288E598F" w14:textId="3A2925BE" w:rsidR="00581DBE" w:rsidRPr="003B71C3" w:rsidRDefault="00426CC1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……………………..**</w:t>
            </w:r>
          </w:p>
        </w:tc>
      </w:tr>
      <w:tr w:rsidR="0005310E" w:rsidRPr="00086212" w14:paraId="2EFBAD0E" w14:textId="77777777" w:rsidTr="00837E1D">
        <w:trPr>
          <w:gridAfter w:val="1"/>
          <w:wAfter w:w="9" w:type="dxa"/>
          <w:trHeight w:val="820"/>
          <w:jc w:val="center"/>
        </w:trPr>
        <w:tc>
          <w:tcPr>
            <w:tcW w:w="538" w:type="dxa"/>
            <w:vAlign w:val="center"/>
          </w:tcPr>
          <w:p w14:paraId="214469D2" w14:textId="1D7B462D" w:rsidR="0005310E" w:rsidRDefault="00581DBE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</w:t>
            </w:r>
            <w:r w:rsidR="0005310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589C5CE7" w14:textId="1D436FE6" w:rsidR="0005310E" w:rsidRDefault="0005310E" w:rsidP="00837E1D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 szuflady</w:t>
            </w:r>
          </w:p>
        </w:tc>
        <w:tc>
          <w:tcPr>
            <w:tcW w:w="4134" w:type="dxa"/>
            <w:vAlign w:val="center"/>
          </w:tcPr>
          <w:p w14:paraId="01A4EBEE" w14:textId="77777777" w:rsidR="0005310E" w:rsidRPr="003B71C3" w:rsidRDefault="0005310E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05310E" w:rsidRPr="00086212" w14:paraId="7CE44296" w14:textId="77777777" w:rsidTr="00837E1D">
        <w:trPr>
          <w:gridAfter w:val="1"/>
          <w:wAfter w:w="9" w:type="dxa"/>
          <w:trHeight w:val="820"/>
          <w:jc w:val="center"/>
        </w:trPr>
        <w:tc>
          <w:tcPr>
            <w:tcW w:w="538" w:type="dxa"/>
            <w:vAlign w:val="center"/>
          </w:tcPr>
          <w:p w14:paraId="082AB048" w14:textId="3A8B0482" w:rsidR="0005310E" w:rsidRDefault="00581DBE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</w:t>
            </w:r>
            <w:r w:rsidR="0005310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68B96FFD" w14:textId="70383FC9" w:rsidR="0005310E" w:rsidRDefault="00BA1B4E" w:rsidP="00837E1D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Kontener mobilny na kółkach skrętnych</w:t>
            </w:r>
          </w:p>
        </w:tc>
        <w:tc>
          <w:tcPr>
            <w:tcW w:w="4134" w:type="dxa"/>
            <w:vAlign w:val="center"/>
          </w:tcPr>
          <w:p w14:paraId="2D0A3D73" w14:textId="77777777" w:rsidR="0005310E" w:rsidRPr="003B71C3" w:rsidRDefault="0005310E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05310E" w:rsidRPr="00086212" w14:paraId="6EE44400" w14:textId="77777777" w:rsidTr="00837E1D">
        <w:trPr>
          <w:gridAfter w:val="1"/>
          <w:wAfter w:w="9" w:type="dxa"/>
          <w:trHeight w:val="820"/>
          <w:jc w:val="center"/>
        </w:trPr>
        <w:tc>
          <w:tcPr>
            <w:tcW w:w="538" w:type="dxa"/>
            <w:vAlign w:val="center"/>
          </w:tcPr>
          <w:p w14:paraId="3DF6D192" w14:textId="581BDC1F" w:rsidR="0005310E" w:rsidRDefault="00581DBE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560" w:type="dxa"/>
            <w:vAlign w:val="center"/>
          </w:tcPr>
          <w:p w14:paraId="40D2A8ED" w14:textId="623A55E4" w:rsidR="0005310E" w:rsidRDefault="0005310E" w:rsidP="00837E1D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Grubość płyty </w:t>
            </w:r>
            <w:r w:rsidR="00426CC1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minimum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18 mm</w:t>
            </w:r>
          </w:p>
        </w:tc>
        <w:tc>
          <w:tcPr>
            <w:tcW w:w="4134" w:type="dxa"/>
            <w:vAlign w:val="center"/>
          </w:tcPr>
          <w:p w14:paraId="6CA77299" w14:textId="2348D790" w:rsidR="0005310E" w:rsidRPr="003B71C3" w:rsidRDefault="0005310E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05310E" w:rsidRPr="00086212" w14:paraId="2C300024" w14:textId="77777777" w:rsidTr="00837E1D">
        <w:trPr>
          <w:gridAfter w:val="1"/>
          <w:wAfter w:w="9" w:type="dxa"/>
          <w:trHeight w:val="820"/>
          <w:jc w:val="center"/>
        </w:trPr>
        <w:tc>
          <w:tcPr>
            <w:tcW w:w="538" w:type="dxa"/>
            <w:vAlign w:val="center"/>
          </w:tcPr>
          <w:p w14:paraId="5BDB5E37" w14:textId="6EE1D27A" w:rsidR="0005310E" w:rsidRDefault="00581DBE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7</w:t>
            </w:r>
            <w:r w:rsidR="0005310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09BA4936" w14:textId="15245264" w:rsidR="0005310E" w:rsidRPr="001255D6" w:rsidRDefault="0005310E" w:rsidP="0083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Uchwyty </w:t>
            </w:r>
            <w:r w:rsidR="00FC7800">
              <w:rPr>
                <w:rFonts w:ascii="Book Antiqua" w:eastAsia="Book Antiqua" w:hAnsi="Book Antiqua" w:cs="Book Antiqua"/>
                <w:sz w:val="22"/>
                <w:szCs w:val="22"/>
              </w:rPr>
              <w:t>w kolorze srebrnym</w:t>
            </w:r>
            <w:r w:rsidR="00853C06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</w:p>
        </w:tc>
        <w:tc>
          <w:tcPr>
            <w:tcW w:w="4134" w:type="dxa"/>
            <w:vAlign w:val="center"/>
          </w:tcPr>
          <w:p w14:paraId="4A975F4E" w14:textId="7E9E107C" w:rsidR="0005310E" w:rsidRPr="003B71C3" w:rsidRDefault="00853C06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853C06" w:rsidRPr="00086212" w14:paraId="76E61A0C" w14:textId="77777777" w:rsidTr="00837E1D">
        <w:trPr>
          <w:gridAfter w:val="1"/>
          <w:wAfter w:w="9" w:type="dxa"/>
          <w:trHeight w:val="820"/>
          <w:jc w:val="center"/>
        </w:trPr>
        <w:tc>
          <w:tcPr>
            <w:tcW w:w="538" w:type="dxa"/>
            <w:vAlign w:val="center"/>
          </w:tcPr>
          <w:p w14:paraId="324AE13F" w14:textId="0D5B2977" w:rsidR="00853C06" w:rsidRDefault="00581DBE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8</w:t>
            </w:r>
            <w:r w:rsidR="00853C06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7DAFEAF3" w14:textId="796A7099" w:rsidR="00853C06" w:rsidRDefault="00853C06" w:rsidP="0083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Wymiary </w:t>
            </w:r>
            <w:r w:rsidR="00B24F49">
              <w:rPr>
                <w:rFonts w:ascii="Book Antiqua" w:eastAsia="Book Antiqua" w:hAnsi="Book Antiqua" w:cs="Book Antiqua"/>
                <w:sz w:val="22"/>
                <w:szCs w:val="22"/>
              </w:rPr>
              <w:t>kontenera</w:t>
            </w:r>
          </w:p>
        </w:tc>
        <w:tc>
          <w:tcPr>
            <w:tcW w:w="4134" w:type="dxa"/>
            <w:vAlign w:val="center"/>
          </w:tcPr>
          <w:p w14:paraId="60D56DE7" w14:textId="5799C609" w:rsidR="00853C06" w:rsidRDefault="00426CC1" w:rsidP="00837E1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……………………..**</w:t>
            </w:r>
            <w:r w:rsidR="0055490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</w:tbl>
    <w:p w14:paraId="30C7DEC8" w14:textId="77777777" w:rsidR="000B02BB" w:rsidRDefault="000B02BB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7EBA5DBE" w14:textId="77777777" w:rsidR="00994748" w:rsidRDefault="00994748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>……………………,  dnia ……………….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18"/>
          <w:szCs w:val="18"/>
        </w:rPr>
        <w:tab/>
      </w:r>
    </w:p>
    <w:p w14:paraId="1B511883" w14:textId="77777777" w:rsidR="00853C06" w:rsidRDefault="00853C06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</w:p>
    <w:p w14:paraId="7B461D0D" w14:textId="77777777" w:rsidR="00853C06" w:rsidRDefault="00853C06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</w:p>
    <w:p w14:paraId="527DC92E" w14:textId="05EE90D6" w:rsidR="000B02BB" w:rsidRDefault="00994748" w:rsidP="00946B3A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  <w:t xml:space="preserve">                                                             </w:t>
      </w:r>
      <w:r>
        <w:rPr>
          <w:rFonts w:ascii="Book Antiqua" w:hAnsi="Book Antiqua"/>
          <w:sz w:val="18"/>
          <w:szCs w:val="18"/>
        </w:rPr>
        <w:tab/>
      </w:r>
    </w:p>
    <w:p w14:paraId="3E9BDCE0" w14:textId="77777777" w:rsidR="009E223D" w:rsidRDefault="009E223D" w:rsidP="00F4681D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</w:p>
    <w:p w14:paraId="7C755E2E" w14:textId="77777777" w:rsidR="00994748" w:rsidRDefault="00994748" w:rsidP="00F4681D">
      <w:pPr>
        <w:pStyle w:val="Standard"/>
        <w:spacing w:after="0" w:line="240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..…...…………....………………………………….. </w:t>
      </w:r>
    </w:p>
    <w:p w14:paraId="3DAAFEA0" w14:textId="77777777" w:rsidR="00994748" w:rsidRDefault="00994748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="00F4681D">
        <w:rPr>
          <w:rFonts w:ascii="Book Antiqua" w:hAnsi="Book Antiqua"/>
          <w:sz w:val="16"/>
          <w:szCs w:val="16"/>
        </w:rPr>
        <w:t xml:space="preserve">      </w:t>
      </w:r>
      <w:r>
        <w:rPr>
          <w:rFonts w:ascii="Book Antiqua" w:hAnsi="Book Antiqua"/>
          <w:sz w:val="16"/>
          <w:szCs w:val="16"/>
        </w:rPr>
        <w:t xml:space="preserve"> </w:t>
      </w:r>
      <w:r w:rsidRPr="00103080">
        <w:rPr>
          <w:rFonts w:ascii="Book Antiqua" w:hAnsi="Book Antiqua"/>
          <w:sz w:val="16"/>
          <w:szCs w:val="16"/>
        </w:rPr>
        <w:t xml:space="preserve">pieczątka i podpis osób(-y) upoważnionych(-ej)  </w:t>
      </w:r>
    </w:p>
    <w:p w14:paraId="63F719F6" w14:textId="5CE02480" w:rsidR="00994748" w:rsidRDefault="00F4681D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</w:t>
      </w:r>
      <w:r w:rsidR="00994748" w:rsidRPr="00103080">
        <w:rPr>
          <w:rFonts w:ascii="Book Antiqua" w:hAnsi="Book Antiqua"/>
          <w:sz w:val="16"/>
          <w:szCs w:val="16"/>
        </w:rPr>
        <w:t>do reprezentacji Wykonawcy lub pełnomocnika Wykonawcy</w:t>
      </w:r>
    </w:p>
    <w:p w14:paraId="5E43EA86" w14:textId="77777777" w:rsidR="00853C06" w:rsidRDefault="00853C06" w:rsidP="003760DB">
      <w:pPr>
        <w:spacing w:after="0"/>
        <w:rPr>
          <w:rFonts w:ascii="Book Antiqua" w:hAnsi="Book Antiqua"/>
        </w:rPr>
      </w:pPr>
    </w:p>
    <w:p w14:paraId="58CC1468" w14:textId="77777777" w:rsidR="00426CC1" w:rsidRDefault="00426CC1" w:rsidP="003760DB">
      <w:pPr>
        <w:spacing w:after="0"/>
        <w:rPr>
          <w:rFonts w:ascii="Book Antiqua" w:hAnsi="Book Antiqua"/>
        </w:rPr>
      </w:pPr>
    </w:p>
    <w:p w14:paraId="220E14A4" w14:textId="77777777" w:rsidR="00426CC1" w:rsidRDefault="00426CC1" w:rsidP="003760DB">
      <w:pPr>
        <w:spacing w:after="0"/>
        <w:rPr>
          <w:rFonts w:ascii="Book Antiqua" w:hAnsi="Book Antiqua"/>
        </w:rPr>
      </w:pPr>
    </w:p>
    <w:p w14:paraId="10037218" w14:textId="77777777" w:rsidR="00426CC1" w:rsidRDefault="00426CC1" w:rsidP="003760DB">
      <w:pPr>
        <w:spacing w:after="0"/>
        <w:rPr>
          <w:rFonts w:ascii="Book Antiqua" w:hAnsi="Book Antiqua"/>
        </w:rPr>
      </w:pPr>
    </w:p>
    <w:p w14:paraId="290AF824" w14:textId="2A0D60B6" w:rsidR="003760DB" w:rsidRDefault="0080077D" w:rsidP="003760DB">
      <w:pPr>
        <w:spacing w:after="0"/>
        <w:rPr>
          <w:rFonts w:ascii="Book Antiqua" w:hAnsi="Book Antiqua"/>
        </w:rPr>
      </w:pPr>
      <w:r w:rsidRPr="0080077D">
        <w:rPr>
          <w:rFonts w:ascii="Book Antiqua" w:hAnsi="Book Antiqua"/>
        </w:rPr>
        <w:t>* niewłaściwe skreślić</w:t>
      </w:r>
    </w:p>
    <w:p w14:paraId="4B54CE90" w14:textId="77E41E32" w:rsidR="003760DB" w:rsidRDefault="00CE68CD" w:rsidP="003760D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** należy podać kolor </w:t>
      </w:r>
      <w:r w:rsidR="00554903">
        <w:rPr>
          <w:rFonts w:ascii="Book Antiqua" w:hAnsi="Book Antiqua"/>
        </w:rPr>
        <w:t xml:space="preserve">równoważny do wymaganego przez Zamawiającego, tj. </w:t>
      </w:r>
      <w:r>
        <w:rPr>
          <w:rFonts w:ascii="Book Antiqua" w:hAnsi="Book Antiqua"/>
        </w:rPr>
        <w:t xml:space="preserve">wg wzornika </w:t>
      </w:r>
      <w:proofErr w:type="spellStart"/>
      <w:r>
        <w:rPr>
          <w:rFonts w:ascii="Book Antiqua" w:hAnsi="Book Antiqua"/>
        </w:rPr>
        <w:t>Pfleiderer</w:t>
      </w:r>
      <w:proofErr w:type="spellEnd"/>
      <w:r>
        <w:rPr>
          <w:rFonts w:ascii="Book Antiqua" w:hAnsi="Book Antiqua"/>
        </w:rPr>
        <w:t xml:space="preserve"> Olcha Górska (R4634) </w:t>
      </w:r>
    </w:p>
    <w:p w14:paraId="05413511" w14:textId="151CBF4E" w:rsidR="00554903" w:rsidRDefault="00554903" w:rsidP="003760D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*** należy podać wymiary (maksymalne 45 x 60x 60 cm)</w:t>
      </w:r>
    </w:p>
    <w:p w14:paraId="5E6BD573" w14:textId="77777777" w:rsidR="00554903" w:rsidRDefault="00554903" w:rsidP="003760DB">
      <w:pPr>
        <w:spacing w:after="0"/>
        <w:rPr>
          <w:rFonts w:ascii="Book Antiqua" w:hAnsi="Book Antiqua"/>
        </w:rPr>
      </w:pPr>
    </w:p>
    <w:p w14:paraId="0AE2E25B" w14:textId="77777777" w:rsidR="00F4681D" w:rsidRPr="001232E2" w:rsidRDefault="00F4681D" w:rsidP="00F4681D">
      <w:pPr>
        <w:spacing w:after="0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UWAGA!</w:t>
      </w:r>
    </w:p>
    <w:p w14:paraId="3D1262AC" w14:textId="77777777" w:rsidR="008A0288" w:rsidRPr="001232E2" w:rsidRDefault="00F4681D" w:rsidP="00434F69">
      <w:pPr>
        <w:jc w:val="both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Niespełnienie przez Wykonawcę któregokolwiek z wymaganych przez Zamawiającego</w:t>
      </w:r>
      <w:r w:rsidR="00434F69">
        <w:rPr>
          <w:rFonts w:ascii="Book Antiqua" w:hAnsi="Book Antiqua"/>
          <w:b/>
          <w:bCs/>
        </w:rPr>
        <w:t xml:space="preserve"> </w:t>
      </w:r>
      <w:r w:rsidRPr="001232E2">
        <w:rPr>
          <w:rFonts w:ascii="Book Antiqua" w:hAnsi="Book Antiqua"/>
          <w:b/>
          <w:bCs/>
        </w:rPr>
        <w:t>parametrów spowoduje odrzucenie oferty.</w:t>
      </w:r>
    </w:p>
    <w:sectPr w:rsidR="008A0288" w:rsidRPr="001232E2" w:rsidSect="00D94E83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9C73" w14:textId="77777777" w:rsidR="003E67ED" w:rsidRDefault="003E67ED" w:rsidP="000F3C85">
      <w:pPr>
        <w:spacing w:after="0" w:line="240" w:lineRule="auto"/>
      </w:pPr>
      <w:r>
        <w:separator/>
      </w:r>
    </w:p>
  </w:endnote>
  <w:endnote w:type="continuationSeparator" w:id="0">
    <w:p w14:paraId="726BB2C6" w14:textId="77777777" w:rsidR="003E67ED" w:rsidRDefault="003E67ED" w:rsidP="000F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953A" w14:textId="5FD000D5" w:rsidR="000F3C85" w:rsidRDefault="000F3C85" w:rsidP="000F3C85">
    <w:pPr>
      <w:pStyle w:val="Stopka"/>
      <w:jc w:val="center"/>
    </w:pPr>
    <w:r w:rsidRPr="00985764">
      <w:rPr>
        <w:noProof/>
      </w:rPr>
      <w:drawing>
        <wp:inline distT="0" distB="0" distL="0" distR="0" wp14:anchorId="5254C9DC" wp14:editId="19D0E72C">
          <wp:extent cx="5129530" cy="498852"/>
          <wp:effectExtent l="0" t="0" r="0" b="0"/>
          <wp:docPr id="1" name="Obraz 1" descr="C:\Users\Sekretariat\AppData\Local\Temp\Temp1_EFS_kolor_poziom_rgb.zip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AppData\Local\Temp\Temp1_EFS_kolor_poziom_rgb.zip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9530" cy="49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E3762" w14:textId="16AD7BE6" w:rsidR="007D6B54" w:rsidRDefault="007D6B54" w:rsidP="007D6B54">
    <w:pPr>
      <w:pStyle w:val="Stopka"/>
      <w:jc w:val="center"/>
    </w:pPr>
    <w:r>
      <w:rPr>
        <w:rFonts w:ascii="Book Antiqua" w:hAnsi="Book Antiqua"/>
      </w:rPr>
      <w:fldChar w:fldCharType="begin"/>
    </w:r>
    <w:r>
      <w:rPr>
        <w:rFonts w:ascii="Book Antiqua" w:hAnsi="Book Antiqua"/>
      </w:rPr>
      <w:instrText xml:space="preserve"> PAGE </w:instrText>
    </w:r>
    <w:r>
      <w:rPr>
        <w:rFonts w:ascii="Book Antiqua" w:hAnsi="Book Antiqua"/>
      </w:rPr>
      <w:fldChar w:fldCharType="separate"/>
    </w:r>
    <w:r>
      <w:rPr>
        <w:rFonts w:ascii="Book Antiqua" w:hAnsi="Book Antiqua"/>
      </w:rPr>
      <w:t>1</w:t>
    </w:r>
    <w:r>
      <w:rPr>
        <w:rFonts w:ascii="Book Antiqua" w:hAnsi="Book Antiqua"/>
      </w:rPr>
      <w:fldChar w:fldCharType="end"/>
    </w:r>
    <w:r>
      <w:rPr>
        <w:rFonts w:ascii="Book Antiqua" w:hAnsi="Book Antiqua"/>
      </w:rPr>
      <w:t>/3</w:t>
    </w:r>
  </w:p>
  <w:p w14:paraId="5F879E16" w14:textId="77777777" w:rsidR="000F3C85" w:rsidRDefault="000F3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68AA" w14:textId="77777777" w:rsidR="003E67ED" w:rsidRDefault="003E67ED" w:rsidP="000F3C85">
      <w:pPr>
        <w:spacing w:after="0" w:line="240" w:lineRule="auto"/>
      </w:pPr>
      <w:r>
        <w:separator/>
      </w:r>
    </w:p>
  </w:footnote>
  <w:footnote w:type="continuationSeparator" w:id="0">
    <w:p w14:paraId="73FFD7C4" w14:textId="77777777" w:rsidR="003E67ED" w:rsidRDefault="003E67ED" w:rsidP="000F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7EB2"/>
    <w:multiLevelType w:val="hybridMultilevel"/>
    <w:tmpl w:val="9146B1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766207C"/>
    <w:multiLevelType w:val="hybridMultilevel"/>
    <w:tmpl w:val="D5FC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76238"/>
    <w:multiLevelType w:val="hybridMultilevel"/>
    <w:tmpl w:val="FFB68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B0E68"/>
    <w:multiLevelType w:val="hybridMultilevel"/>
    <w:tmpl w:val="2C96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840953">
    <w:abstractNumId w:val="3"/>
  </w:num>
  <w:num w:numId="2" w16cid:durableId="1001546463">
    <w:abstractNumId w:val="2"/>
  </w:num>
  <w:num w:numId="3" w16cid:durableId="594752736">
    <w:abstractNumId w:val="1"/>
  </w:num>
  <w:num w:numId="4" w16cid:durableId="81534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BD"/>
    <w:rsid w:val="0002255A"/>
    <w:rsid w:val="00033A47"/>
    <w:rsid w:val="0005310E"/>
    <w:rsid w:val="00086212"/>
    <w:rsid w:val="00087F0F"/>
    <w:rsid w:val="000B02BB"/>
    <w:rsid w:val="000C5868"/>
    <w:rsid w:val="000F3C85"/>
    <w:rsid w:val="001232E2"/>
    <w:rsid w:val="00124C35"/>
    <w:rsid w:val="001255D6"/>
    <w:rsid w:val="001662C8"/>
    <w:rsid w:val="0019414F"/>
    <w:rsid w:val="00223BEF"/>
    <w:rsid w:val="002A3CA0"/>
    <w:rsid w:val="002B07EA"/>
    <w:rsid w:val="002D7C04"/>
    <w:rsid w:val="00365B4A"/>
    <w:rsid w:val="003760DB"/>
    <w:rsid w:val="00386F14"/>
    <w:rsid w:val="00387D9F"/>
    <w:rsid w:val="003A15EA"/>
    <w:rsid w:val="003B0705"/>
    <w:rsid w:val="003B71C3"/>
    <w:rsid w:val="003C165D"/>
    <w:rsid w:val="003E67ED"/>
    <w:rsid w:val="00423474"/>
    <w:rsid w:val="00426CC1"/>
    <w:rsid w:val="00434F69"/>
    <w:rsid w:val="00447E23"/>
    <w:rsid w:val="00453F29"/>
    <w:rsid w:val="00455BE2"/>
    <w:rsid w:val="0045795B"/>
    <w:rsid w:val="004D3052"/>
    <w:rsid w:val="004F3783"/>
    <w:rsid w:val="00526EF6"/>
    <w:rsid w:val="00554903"/>
    <w:rsid w:val="00581DBE"/>
    <w:rsid w:val="0062206A"/>
    <w:rsid w:val="0069109F"/>
    <w:rsid w:val="006A1192"/>
    <w:rsid w:val="006C01AA"/>
    <w:rsid w:val="007039D5"/>
    <w:rsid w:val="00726E86"/>
    <w:rsid w:val="007A6592"/>
    <w:rsid w:val="007D6B54"/>
    <w:rsid w:val="007E396A"/>
    <w:rsid w:val="0080077D"/>
    <w:rsid w:val="00853C06"/>
    <w:rsid w:val="00893274"/>
    <w:rsid w:val="008A0288"/>
    <w:rsid w:val="008A075F"/>
    <w:rsid w:val="008F7E98"/>
    <w:rsid w:val="00911EDC"/>
    <w:rsid w:val="00933DBB"/>
    <w:rsid w:val="00946B3A"/>
    <w:rsid w:val="00994748"/>
    <w:rsid w:val="009C0AA9"/>
    <w:rsid w:val="009C0D13"/>
    <w:rsid w:val="009E0503"/>
    <w:rsid w:val="009E223D"/>
    <w:rsid w:val="00A00970"/>
    <w:rsid w:val="00A2344F"/>
    <w:rsid w:val="00A46C2B"/>
    <w:rsid w:val="00A83916"/>
    <w:rsid w:val="00B24F49"/>
    <w:rsid w:val="00B263F1"/>
    <w:rsid w:val="00B45858"/>
    <w:rsid w:val="00B550E6"/>
    <w:rsid w:val="00B73F25"/>
    <w:rsid w:val="00BA1B4E"/>
    <w:rsid w:val="00BA2839"/>
    <w:rsid w:val="00BA3900"/>
    <w:rsid w:val="00BB191C"/>
    <w:rsid w:val="00BB5037"/>
    <w:rsid w:val="00BB655C"/>
    <w:rsid w:val="00BF672C"/>
    <w:rsid w:val="00C07B55"/>
    <w:rsid w:val="00C21866"/>
    <w:rsid w:val="00C33378"/>
    <w:rsid w:val="00CE68CD"/>
    <w:rsid w:val="00D238AF"/>
    <w:rsid w:val="00D7381A"/>
    <w:rsid w:val="00D9171B"/>
    <w:rsid w:val="00D94E83"/>
    <w:rsid w:val="00E043EC"/>
    <w:rsid w:val="00E21F50"/>
    <w:rsid w:val="00E971B3"/>
    <w:rsid w:val="00EB0FBD"/>
    <w:rsid w:val="00F4681D"/>
    <w:rsid w:val="00F540E1"/>
    <w:rsid w:val="00F961B6"/>
    <w:rsid w:val="00FA3BFA"/>
    <w:rsid w:val="00FC7800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87AB"/>
  <w15:docId w15:val="{544E17CF-A76F-4CF7-91FF-9488688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F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09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5037"/>
    <w:rPr>
      <w:color w:val="808080"/>
    </w:rPr>
  </w:style>
  <w:style w:type="paragraph" w:customStyle="1" w:styleId="Standard">
    <w:name w:val="Standard"/>
    <w:rsid w:val="00994748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00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C3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8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F3C85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Barbara Rodak</cp:lastModifiedBy>
  <cp:revision>49</cp:revision>
  <cp:lastPrinted>2023-05-22T12:44:00Z</cp:lastPrinted>
  <dcterms:created xsi:type="dcterms:W3CDTF">2023-04-13T12:45:00Z</dcterms:created>
  <dcterms:modified xsi:type="dcterms:W3CDTF">2023-05-22T12:45:00Z</dcterms:modified>
</cp:coreProperties>
</file>