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01551" w14:textId="41FB4652" w:rsidR="00857074" w:rsidRPr="00790794" w:rsidRDefault="008E2E40">
      <w:pPr>
        <w:pStyle w:val="LO-normal"/>
        <w:jc w:val="right"/>
        <w:rPr>
          <w:sz w:val="20"/>
          <w:szCs w:val="20"/>
        </w:rPr>
      </w:pPr>
      <w:r w:rsidRPr="00790794">
        <w:rPr>
          <w:sz w:val="20"/>
          <w:szCs w:val="20"/>
        </w:rPr>
        <w:t>Katowice, dnia</w:t>
      </w:r>
      <w:r w:rsidR="00B50F84" w:rsidRPr="00790794">
        <w:rPr>
          <w:sz w:val="20"/>
          <w:szCs w:val="20"/>
        </w:rPr>
        <w:t xml:space="preserve"> 07-10-2024</w:t>
      </w:r>
    </w:p>
    <w:p w14:paraId="042E9BA5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2BCE01A0" w14:textId="27CAF7A4" w:rsidR="008E2E40" w:rsidRPr="00790794" w:rsidRDefault="00B50F84" w:rsidP="008E2E40">
      <w:pPr>
        <w:jc w:val="both"/>
        <w:rPr>
          <w:rFonts w:eastAsia="Arial Narrow"/>
          <w:b/>
          <w:color w:val="FF0000"/>
          <w:sz w:val="20"/>
          <w:szCs w:val="20"/>
        </w:rPr>
      </w:pPr>
      <w:r w:rsidRPr="00790794">
        <w:rPr>
          <w:sz w:val="20"/>
          <w:szCs w:val="20"/>
        </w:rPr>
        <w:t>Nr sprawy:</w:t>
      </w:r>
      <w:r w:rsidR="008E2E40" w:rsidRPr="00790794">
        <w:rPr>
          <w:rFonts w:eastAsia="Arial Narrow"/>
          <w:b/>
          <w:sz w:val="20"/>
          <w:szCs w:val="20"/>
        </w:rPr>
        <w:t xml:space="preserve"> ŚOA.AK.331.3.22.2024.</w:t>
      </w:r>
    </w:p>
    <w:p w14:paraId="0B15CCE8" w14:textId="19212667" w:rsidR="00857074" w:rsidRPr="0079079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ab/>
      </w:r>
      <w:r w:rsidRPr="00790794">
        <w:rPr>
          <w:sz w:val="20"/>
          <w:szCs w:val="20"/>
        </w:rPr>
        <w:tab/>
      </w:r>
    </w:p>
    <w:p w14:paraId="05587BD6" w14:textId="77777777" w:rsidR="00857074" w:rsidRPr="0079079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RPr="00790794" w14:paraId="0A75777C" w14:textId="77777777" w:rsidTr="001F344D">
        <w:tc>
          <w:tcPr>
            <w:tcW w:w="5099" w:type="dxa"/>
            <w:shd w:val="clear" w:color="auto" w:fill="auto"/>
          </w:tcPr>
          <w:p w14:paraId="2E936E4D" w14:textId="77777777" w:rsidR="00857074" w:rsidRPr="00790794" w:rsidRDefault="00B50F84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79079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14:paraId="68FB443B" w14:textId="77777777" w:rsidR="00857074" w:rsidRPr="00790794" w:rsidRDefault="00B50F84">
            <w:pPr>
              <w:pStyle w:val="LO-normal"/>
              <w:widowControl w:val="0"/>
              <w:rPr>
                <w:b/>
                <w:sz w:val="20"/>
                <w:szCs w:val="20"/>
              </w:rPr>
            </w:pPr>
            <w:r w:rsidRPr="00790794">
              <w:rPr>
                <w:b/>
                <w:sz w:val="20"/>
                <w:szCs w:val="20"/>
              </w:rPr>
              <w:t>Adres</w:t>
            </w:r>
          </w:p>
        </w:tc>
      </w:tr>
      <w:tr w:rsidR="00857074" w:rsidRPr="00790794" w14:paraId="0C579584" w14:textId="77777777" w:rsidTr="001F344D">
        <w:tc>
          <w:tcPr>
            <w:tcW w:w="5099" w:type="dxa"/>
            <w:shd w:val="clear" w:color="auto" w:fill="auto"/>
          </w:tcPr>
          <w:p w14:paraId="30910C85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WOJEWÓDZTWO ŚLĄSKIE - ŚLĄSKI OŚRODEK ADOPCYJNY W KATOWICACH</w:t>
            </w:r>
          </w:p>
          <w:p w14:paraId="61C143F9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NIP: 954-277-00-64</w:t>
            </w:r>
          </w:p>
          <w:p w14:paraId="577580AD" w14:textId="5D8E20E6" w:rsidR="00857074" w:rsidRPr="00790794" w:rsidRDefault="00857074">
            <w:pPr>
              <w:pStyle w:val="LO-normal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14:paraId="1A954C43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 xml:space="preserve">ul. Graniczna 29, </w:t>
            </w:r>
          </w:p>
          <w:p w14:paraId="6C9B6E7E" w14:textId="77777777" w:rsidR="008E2E40" w:rsidRPr="00790794" w:rsidRDefault="008E2E40" w:rsidP="008E2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  <w:color w:val="000000"/>
                <w:sz w:val="20"/>
                <w:szCs w:val="20"/>
              </w:rPr>
            </w:pPr>
            <w:r w:rsidRPr="00790794">
              <w:rPr>
                <w:rFonts w:eastAsia="Arial Narrow"/>
                <w:b/>
                <w:color w:val="000000"/>
                <w:sz w:val="20"/>
                <w:szCs w:val="20"/>
              </w:rPr>
              <w:t>40-017 Katowice</w:t>
            </w:r>
          </w:p>
          <w:p w14:paraId="23B9073E" w14:textId="7B7A36CD" w:rsidR="00857074" w:rsidRPr="00790794" w:rsidRDefault="0085707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70FA114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08B33A77" w14:textId="77777777" w:rsidR="00857074" w:rsidRPr="00790794" w:rsidRDefault="00B50F84">
      <w:pPr>
        <w:pStyle w:val="LO-normal"/>
        <w:rPr>
          <w:b/>
          <w:sz w:val="20"/>
          <w:szCs w:val="20"/>
          <w:u w:val="single"/>
        </w:rPr>
      </w:pPr>
      <w:r w:rsidRPr="00790794">
        <w:rPr>
          <w:b/>
          <w:sz w:val="20"/>
          <w:szCs w:val="20"/>
          <w:u w:val="single"/>
        </w:rPr>
        <w:t>Dotyczy postępowania:</w:t>
      </w:r>
    </w:p>
    <w:p w14:paraId="5ED6A652" w14:textId="77777777" w:rsidR="00857074" w:rsidRPr="00790794" w:rsidRDefault="00B50F84" w:rsidP="008E2E40">
      <w:pPr>
        <w:pStyle w:val="LO-normal"/>
        <w:jc w:val="center"/>
        <w:rPr>
          <w:sz w:val="20"/>
          <w:szCs w:val="20"/>
        </w:rPr>
      </w:pPr>
      <w:r w:rsidRPr="00790794">
        <w:rPr>
          <w:sz w:val="20"/>
          <w:szCs w:val="20"/>
        </w:rPr>
        <w:t xml:space="preserve">Nazwa zamówienia: </w:t>
      </w:r>
      <w:r w:rsidRPr="00790794">
        <w:rPr>
          <w:b/>
          <w:bCs/>
          <w:sz w:val="20"/>
          <w:szCs w:val="20"/>
        </w:rPr>
        <w:t>Świadczenie usług hotelarsko – gastronomicznych oraz zapewnienie sal warsztatowych na potrzeby organizacji działań w projekcie „Skoordynowane wsparcie pre i post adopcyjne”.</w:t>
      </w:r>
    </w:p>
    <w:p w14:paraId="7B32513D" w14:textId="77777777" w:rsidR="00E81A72" w:rsidRDefault="00B50F84">
      <w:pPr>
        <w:pStyle w:val="LO-normal"/>
        <w:rPr>
          <w:rFonts w:eastAsia="Arial Narrow"/>
          <w:color w:val="000000"/>
          <w:sz w:val="20"/>
          <w:szCs w:val="20"/>
        </w:rPr>
      </w:pPr>
      <w:r w:rsidRPr="00790794">
        <w:rPr>
          <w:sz w:val="20"/>
          <w:szCs w:val="20"/>
        </w:rPr>
        <w:t xml:space="preserve">Tryb udzielenia zamówienia: </w:t>
      </w:r>
      <w:r w:rsidR="008E2E40" w:rsidRPr="00790794">
        <w:rPr>
          <w:rFonts w:eastAsia="Arial Narrow"/>
          <w:color w:val="000000"/>
          <w:sz w:val="20"/>
          <w:szCs w:val="20"/>
        </w:rPr>
        <w:t>Niniejsze postępowanie prowadzone jest w trybie podstawowym bez możliwości negocjacji, na podstawie art. 275 pkt 1 ustawy.</w:t>
      </w:r>
      <w:r w:rsidR="00E81A72">
        <w:rPr>
          <w:rFonts w:eastAsia="Arial Narrow"/>
          <w:color w:val="000000"/>
          <w:sz w:val="20"/>
          <w:szCs w:val="20"/>
        </w:rPr>
        <w:t xml:space="preserve"> </w:t>
      </w:r>
    </w:p>
    <w:p w14:paraId="7738C309" w14:textId="05432014" w:rsidR="00857074" w:rsidRPr="0079079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 xml:space="preserve">Nr referencyjny postępowania: </w:t>
      </w:r>
      <w:r w:rsidRPr="00790794">
        <w:rPr>
          <w:b/>
          <w:bCs/>
          <w:sz w:val="20"/>
          <w:szCs w:val="20"/>
        </w:rPr>
        <w:t xml:space="preserve">ŚOA.AK.331.3.22.2024 (2024/BZP00520373/01) </w:t>
      </w:r>
    </w:p>
    <w:p w14:paraId="579F3890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35997CF1" w14:textId="77777777" w:rsidR="00857074" w:rsidRPr="00790794" w:rsidRDefault="00B50F84">
      <w:pPr>
        <w:pStyle w:val="LO-normal"/>
        <w:jc w:val="center"/>
        <w:rPr>
          <w:b/>
          <w:sz w:val="20"/>
          <w:szCs w:val="20"/>
        </w:rPr>
      </w:pPr>
      <w:r w:rsidRPr="00790794">
        <w:rPr>
          <w:b/>
          <w:sz w:val="20"/>
          <w:szCs w:val="20"/>
        </w:rPr>
        <w:t>INFORMACJA Z OTWARCIA OFERT</w:t>
      </w:r>
    </w:p>
    <w:p w14:paraId="5C5AF5C0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2892BC8A" w14:textId="1298FF25" w:rsidR="00857074" w:rsidRPr="00790794" w:rsidRDefault="00B50F84" w:rsidP="008E2E40">
      <w:pPr>
        <w:pStyle w:val="LO-normal"/>
        <w:jc w:val="both"/>
        <w:rPr>
          <w:sz w:val="20"/>
          <w:szCs w:val="20"/>
        </w:rPr>
      </w:pPr>
      <w:r w:rsidRPr="00790794">
        <w:rPr>
          <w:sz w:val="20"/>
          <w:szCs w:val="20"/>
        </w:rPr>
        <w:t>Działając na podstawie art. 222 ust. 5 ustawy z 11 września 2019 r. - Prawo zamówień publicznych</w:t>
      </w:r>
      <w:r w:rsidR="008E2E40" w:rsidRPr="00790794">
        <w:rPr>
          <w:sz w:val="20"/>
          <w:szCs w:val="20"/>
        </w:rPr>
        <w:t xml:space="preserve"> </w:t>
      </w:r>
      <w:r w:rsidR="008E2E40" w:rsidRPr="00790794">
        <w:rPr>
          <w:rFonts w:eastAsia="Arial Narrow"/>
          <w:color w:val="000000"/>
          <w:sz w:val="20"/>
          <w:szCs w:val="20"/>
        </w:rPr>
        <w:t>(Dz. U. z 2024 r. poz. 1320)</w:t>
      </w:r>
      <w:r w:rsidRPr="00790794">
        <w:rPr>
          <w:sz w:val="20"/>
          <w:szCs w:val="20"/>
        </w:rPr>
        <w:t>, Zamawiający informuje, że w ww. postępowaniu wpłynęły następujące oferty:</w:t>
      </w:r>
    </w:p>
    <w:p w14:paraId="61C567A6" w14:textId="77777777" w:rsidR="00857074" w:rsidRPr="00790794" w:rsidRDefault="00857074">
      <w:pPr>
        <w:pStyle w:val="LO-normal"/>
        <w:rPr>
          <w:sz w:val="20"/>
          <w:szCs w:val="20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790794" w14:paraId="465AA3F0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RPr="00790794" w14:paraId="6D5FF79C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AF6F318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Część nr 1</w:t>
                  </w:r>
                </w:p>
                <w:p w14:paraId="62221D8D" w14:textId="77777777" w:rsidR="008E2E40" w:rsidRPr="00790794" w:rsidRDefault="008E2E40" w:rsidP="008E2E40">
                  <w:pPr>
                    <w:widowControl w:val="0"/>
                    <w:jc w:val="center"/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</w:pP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>Świadczenie usługi hotelarsko–gastronomicznej oraz zapewnienie sal warsztatowych wraz ze sprzętem na potrzeby organizacji 2 zjazdów w ramach turnusu terapeutycznego dla dzieci z trudnościami rozwojowymi oraz ich rodzin adopcyjnych</w:t>
                  </w:r>
                </w:p>
                <w:p w14:paraId="6D26322E" w14:textId="6A5719A1" w:rsidR="008E2E40" w:rsidRPr="00790794" w:rsidRDefault="008E2E40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7074" w:rsidRPr="00790794" w14:paraId="45DFC6FB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5AB00E7" w14:textId="77777777" w:rsidR="00857074" w:rsidRPr="0079079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Da</w:t>
                  </w:r>
                  <w:r w:rsidR="00BD4CA9" w:rsidRPr="00790794">
                    <w:rPr>
                      <w:b/>
                      <w:sz w:val="20"/>
                      <w:szCs w:val="20"/>
                    </w:rPr>
                    <w:t>ne Wykonawcy</w:t>
                  </w:r>
                  <w:r w:rsidR="008E0542"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C4E60AD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Cena oferty brutto</w:t>
                  </w:r>
                  <w:r w:rsidR="001D0BB6" w:rsidRPr="00790794">
                    <w:rPr>
                      <w:b/>
                      <w:sz w:val="20"/>
                      <w:szCs w:val="20"/>
                    </w:rPr>
                    <w:t xml:space="preserve"> [PLN]</w:t>
                  </w:r>
                  <w:r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34E167DF" w14:textId="77777777" w:rsidR="00857074" w:rsidRPr="0079079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7074" w:rsidRPr="00790794" w14:paraId="01202B9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E50046F" w14:textId="35B21299" w:rsidR="00857074" w:rsidRPr="00790794" w:rsidRDefault="00B50F8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CarpeDiem Incentive </w:t>
            </w:r>
          </w:p>
          <w:p w14:paraId="7EC6CC6B" w14:textId="1AF1005D" w:rsidR="00857074" w:rsidRPr="00790794" w:rsidRDefault="008E2E4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59 – 216 </w:t>
            </w:r>
            <w:r w:rsidR="00B50F84" w:rsidRPr="00790794">
              <w:rPr>
                <w:sz w:val="20"/>
                <w:szCs w:val="20"/>
              </w:rPr>
              <w:t>Spalona</w:t>
            </w:r>
          </w:p>
          <w:p w14:paraId="2B9D2A9F" w14:textId="49D93289" w:rsidR="00857074" w:rsidRPr="00790794" w:rsidRDefault="008E2E40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Akacjowa 77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778D214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96160,00</w:t>
            </w:r>
          </w:p>
        </w:tc>
      </w:tr>
      <w:tr w:rsidR="00857074" w:rsidRPr="00790794" w14:paraId="16771AB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A3465DE" w14:textId="7BC28EE2" w:rsidR="00857074" w:rsidRPr="00790794" w:rsidRDefault="00B50F8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INWEST-HOTEL </w:t>
            </w:r>
            <w:r w:rsidR="00FE20FA">
              <w:rPr>
                <w:sz w:val="20"/>
                <w:szCs w:val="20"/>
              </w:rPr>
              <w:t>Sp.zo.o</w:t>
            </w:r>
          </w:p>
          <w:p w14:paraId="5734C9B8" w14:textId="48F7F112" w:rsidR="00857074" w:rsidRPr="00790794" w:rsidRDefault="008E2E4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42-400 </w:t>
            </w:r>
            <w:r w:rsidR="00B50F84" w:rsidRPr="00790794">
              <w:rPr>
                <w:sz w:val="20"/>
                <w:szCs w:val="20"/>
              </w:rPr>
              <w:t>Zawiercie</w:t>
            </w:r>
          </w:p>
          <w:p w14:paraId="1F2B7582" w14:textId="245AC8E1" w:rsidR="00857074" w:rsidRPr="00790794" w:rsidRDefault="008E2E40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Wierzbowa 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47B1A6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89820,00</w:t>
            </w:r>
          </w:p>
        </w:tc>
      </w:tr>
      <w:tr w:rsidR="00857074" w:rsidRPr="00790794" w14:paraId="7FC1C89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48265B" w14:textId="77777777" w:rsidR="00857074" w:rsidRPr="00790794" w:rsidRDefault="00B50F8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Nadwiślańska Agencja Turystyczna Sp. z o.o.</w:t>
            </w:r>
          </w:p>
          <w:p w14:paraId="54F46F63" w14:textId="5A47A750" w:rsidR="00857074" w:rsidRPr="00790794" w:rsidRDefault="008E2E4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43-100</w:t>
            </w:r>
            <w:r w:rsidR="00B50F84" w:rsidRPr="00790794">
              <w:rPr>
                <w:sz w:val="20"/>
                <w:szCs w:val="20"/>
              </w:rPr>
              <w:t>Tychy</w:t>
            </w:r>
          </w:p>
          <w:p w14:paraId="40620C65" w14:textId="14308493" w:rsidR="00857074" w:rsidRPr="00790794" w:rsidRDefault="00F96FEF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E2E40" w:rsidRPr="00790794">
              <w:rPr>
                <w:sz w:val="20"/>
                <w:szCs w:val="20"/>
              </w:rPr>
              <w:t>l. Towarowa 23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C8259F5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63885,50</w:t>
            </w:r>
          </w:p>
        </w:tc>
      </w:tr>
      <w:tr w:rsidR="00857074" w:rsidRPr="00790794" w14:paraId="4DAE7BED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83A5394" w14:textId="088F3D65" w:rsidR="00857074" w:rsidRPr="00790794" w:rsidRDefault="00B50F8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UPHOTEL </w:t>
            </w:r>
            <w:r w:rsidR="008E2E40" w:rsidRPr="00790794">
              <w:rPr>
                <w:sz w:val="20"/>
                <w:szCs w:val="20"/>
              </w:rPr>
              <w:t>Sp.zo.o</w:t>
            </w:r>
          </w:p>
          <w:p w14:paraId="00A52A1D" w14:textId="54C543A0" w:rsidR="00857074" w:rsidRPr="00790794" w:rsidRDefault="008E2E40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58-500 </w:t>
            </w:r>
            <w:r w:rsidR="00B50F84" w:rsidRPr="00790794">
              <w:rPr>
                <w:sz w:val="20"/>
                <w:szCs w:val="20"/>
              </w:rPr>
              <w:t>Jelenia Góra</w:t>
            </w:r>
          </w:p>
          <w:p w14:paraId="5B4D49BD" w14:textId="0B95FDA6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</w:t>
            </w:r>
            <w:r w:rsidR="008E2E40" w:rsidRPr="00790794">
              <w:rPr>
                <w:sz w:val="20"/>
                <w:szCs w:val="20"/>
              </w:rPr>
              <w:t>l. Solna 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12C223" w14:textId="21E20FCE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98600,0</w:t>
            </w:r>
            <w:r w:rsidR="004E6A96">
              <w:rPr>
                <w:sz w:val="20"/>
                <w:szCs w:val="20"/>
              </w:rPr>
              <w:t>0</w:t>
            </w:r>
          </w:p>
        </w:tc>
      </w:tr>
    </w:tbl>
    <w:p w14:paraId="39D50A51" w14:textId="77777777" w:rsidR="00857074" w:rsidRDefault="00857074">
      <w:pPr>
        <w:pStyle w:val="LO-normal"/>
        <w:rPr>
          <w:sz w:val="20"/>
          <w:szCs w:val="20"/>
        </w:rPr>
      </w:pPr>
    </w:p>
    <w:p w14:paraId="2E28CB5D" w14:textId="52148D27" w:rsidR="004E6A96" w:rsidRPr="004E6A96" w:rsidRDefault="004E6A96">
      <w:pPr>
        <w:pStyle w:val="LO-normal"/>
        <w:rPr>
          <w:sz w:val="16"/>
          <w:szCs w:val="16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790794" w14:paraId="7C43A8C8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RPr="00790794" w14:paraId="4C186B23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45830549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lastRenderedPageBreak/>
                    <w:t>Część nr 2</w:t>
                  </w:r>
                  <w:r w:rsidR="008E2E40" w:rsidRPr="0079079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4E6E9F1B" w14:textId="77777777" w:rsidR="008E2E40" w:rsidRPr="00790794" w:rsidRDefault="008E2E40" w:rsidP="008E2E40">
                  <w:pPr>
                    <w:widowControl w:val="0"/>
                    <w:jc w:val="center"/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</w:pP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>Świadczenie usługi hotelarsko–gastronomicznej oraz zapewnienie sal warsztatowych wraz ze sprzętem na potrzeby organizacji konferencji „Rany, których nie leczy czas – o pracy z dziećmi dotkniętymi traumą”</w:t>
                  </w:r>
                </w:p>
                <w:p w14:paraId="3CF98963" w14:textId="04FFEEBD" w:rsidR="008E2E40" w:rsidRPr="00790794" w:rsidRDefault="008E2E40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7074" w:rsidRPr="00790794" w14:paraId="323E097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FD30530" w14:textId="77777777" w:rsidR="00857074" w:rsidRPr="0079079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Da</w:t>
                  </w:r>
                  <w:r w:rsidR="00BD4CA9" w:rsidRPr="00790794">
                    <w:rPr>
                      <w:b/>
                      <w:sz w:val="20"/>
                      <w:szCs w:val="20"/>
                    </w:rPr>
                    <w:t>ne Wykonawcy</w:t>
                  </w:r>
                  <w:r w:rsidR="008E0542"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D7AFCB9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Cena oferty brutto</w:t>
                  </w:r>
                  <w:r w:rsidR="001D0BB6" w:rsidRPr="00790794">
                    <w:rPr>
                      <w:b/>
                      <w:sz w:val="20"/>
                      <w:szCs w:val="20"/>
                    </w:rPr>
                    <w:t xml:space="preserve"> [PLN]</w:t>
                  </w:r>
                  <w:r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0FE0648" w14:textId="77777777" w:rsidR="00857074" w:rsidRPr="0079079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7074" w:rsidRPr="00790794" w14:paraId="24FAE38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0F6E38" w14:textId="26DB8862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INWEST-HOTEL </w:t>
            </w:r>
            <w:r w:rsidR="00FE20FA">
              <w:rPr>
                <w:sz w:val="20"/>
                <w:szCs w:val="20"/>
              </w:rPr>
              <w:t>Sp.zo.o</w:t>
            </w:r>
          </w:p>
          <w:p w14:paraId="0B041EE8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42-400 Zawiercie</w:t>
            </w:r>
          </w:p>
          <w:p w14:paraId="32C83E0F" w14:textId="77F1A00D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Wierzbowa 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701A3EF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35500,00</w:t>
            </w:r>
          </w:p>
        </w:tc>
      </w:tr>
      <w:tr w:rsidR="00857074" w:rsidRPr="00790794" w14:paraId="74E0400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C128F16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UPHOTEL Sp.zo.o</w:t>
            </w:r>
          </w:p>
          <w:p w14:paraId="2F08251F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58-500 Jelenia Góra</w:t>
            </w:r>
          </w:p>
          <w:p w14:paraId="58F248FD" w14:textId="67BA7A45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Solna 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E6F8B6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39820,35</w:t>
            </w:r>
          </w:p>
        </w:tc>
      </w:tr>
    </w:tbl>
    <w:p w14:paraId="5A05F5B5" w14:textId="77777777" w:rsidR="00857074" w:rsidRPr="00790794" w:rsidRDefault="00857074">
      <w:pPr>
        <w:pStyle w:val="LO-normal"/>
        <w:rPr>
          <w:sz w:val="20"/>
          <w:szCs w:val="20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790794" w14:paraId="7ACC1FFA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RPr="00790794" w14:paraId="496C5106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DD0FB2C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Część nr 3</w:t>
                  </w:r>
                  <w:r w:rsidR="008E2E40" w:rsidRPr="0079079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540C071" w14:textId="77777777" w:rsidR="008E2E40" w:rsidRPr="00790794" w:rsidRDefault="008E2E40" w:rsidP="008E2E40">
                  <w:pPr>
                    <w:widowControl w:val="0"/>
                    <w:jc w:val="center"/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</w:pP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>Świadczenie usługi hotelarsko–gastronomicznej oraz zapewnienie sal warsztatowych wraz ze sprzętem na potrzeby organizacji warsztatów dla kandydatów na rodziców adopcyjnych</w:t>
                  </w:r>
                </w:p>
                <w:p w14:paraId="302399D3" w14:textId="77777777" w:rsidR="008E2E40" w:rsidRPr="00790794" w:rsidRDefault="008E2E40" w:rsidP="008E2E40">
                  <w:pPr>
                    <w:ind w:left="-142"/>
                    <w:jc w:val="center"/>
                    <w:rPr>
                      <w:rFonts w:eastAsia="Arial Narrow"/>
                      <w:b/>
                      <w:sz w:val="20"/>
                      <w:szCs w:val="20"/>
                    </w:rPr>
                  </w:pPr>
                </w:p>
                <w:p w14:paraId="31B00994" w14:textId="2E0D3942" w:rsidR="008E2E40" w:rsidRPr="00790794" w:rsidRDefault="008E2E40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7074" w:rsidRPr="00790794" w14:paraId="0B7B4E98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B6D4059" w14:textId="77777777" w:rsidR="00857074" w:rsidRPr="0079079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Da</w:t>
                  </w:r>
                  <w:r w:rsidR="00BD4CA9" w:rsidRPr="00790794">
                    <w:rPr>
                      <w:b/>
                      <w:sz w:val="20"/>
                      <w:szCs w:val="20"/>
                    </w:rPr>
                    <w:t>ne Wykonawcy</w:t>
                  </w:r>
                  <w:r w:rsidR="008E0542"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94A8920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Cena oferty brutto</w:t>
                  </w:r>
                  <w:r w:rsidR="001D0BB6" w:rsidRPr="00790794">
                    <w:rPr>
                      <w:b/>
                      <w:sz w:val="20"/>
                      <w:szCs w:val="20"/>
                    </w:rPr>
                    <w:t xml:space="preserve"> [PLN]</w:t>
                  </w:r>
                  <w:r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482D904" w14:textId="77777777" w:rsidR="00857074" w:rsidRPr="0079079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7074" w:rsidRPr="00790794" w14:paraId="18A35AC7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A86EAA7" w14:textId="02A35B2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INWEST-HOTEL </w:t>
            </w:r>
            <w:r w:rsidR="00FE20FA">
              <w:rPr>
                <w:sz w:val="20"/>
                <w:szCs w:val="20"/>
              </w:rPr>
              <w:t>Sp.zo.o</w:t>
            </w:r>
          </w:p>
          <w:p w14:paraId="74E4AE34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42-400 Zawiercie</w:t>
            </w:r>
          </w:p>
          <w:p w14:paraId="0015AFFB" w14:textId="57EE3029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Wierzbowa 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B0CE468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9925,00</w:t>
            </w:r>
          </w:p>
        </w:tc>
      </w:tr>
      <w:tr w:rsidR="00857074" w:rsidRPr="00790794" w14:paraId="0104329B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B287267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Nadwiślańska Agencja Turystyczna Sp. z o.o.</w:t>
            </w:r>
          </w:p>
          <w:p w14:paraId="19B9AEEA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43-100Tychy</w:t>
            </w:r>
          </w:p>
          <w:p w14:paraId="6F6ADC75" w14:textId="5F54EBFD" w:rsidR="00857074" w:rsidRPr="00790794" w:rsidRDefault="000A4B01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90794" w:rsidRPr="00790794">
              <w:rPr>
                <w:sz w:val="20"/>
                <w:szCs w:val="20"/>
              </w:rPr>
              <w:t>l. Towarowa 23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198766D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7721,00</w:t>
            </w:r>
          </w:p>
        </w:tc>
      </w:tr>
      <w:tr w:rsidR="00857074" w:rsidRPr="00790794" w14:paraId="4619ECAE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9C3889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UPHOTEL Sp.zo.o</w:t>
            </w:r>
          </w:p>
          <w:p w14:paraId="6731B7BC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58-500 Jelenia Góra</w:t>
            </w:r>
          </w:p>
          <w:p w14:paraId="2B32D8C1" w14:textId="65393937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Solna 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8B22A9F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8983,35</w:t>
            </w:r>
          </w:p>
        </w:tc>
      </w:tr>
    </w:tbl>
    <w:p w14:paraId="6B999DA9" w14:textId="77777777" w:rsidR="00857074" w:rsidRPr="00790794" w:rsidRDefault="00857074">
      <w:pPr>
        <w:pStyle w:val="LO-normal"/>
        <w:rPr>
          <w:sz w:val="20"/>
          <w:szCs w:val="20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790794" w14:paraId="16E19347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RPr="00790794" w14:paraId="2B2D01DA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6BE9E29F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Część nr 4</w:t>
                  </w:r>
                  <w:r w:rsidR="008E2E40" w:rsidRPr="0079079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79E4C685" w14:textId="58A0D028" w:rsidR="008E2E40" w:rsidRPr="00790794" w:rsidRDefault="008E2E40" w:rsidP="008E2E40">
                  <w:pPr>
                    <w:widowControl w:val="0"/>
                    <w:jc w:val="center"/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</w:pP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>Świadczenie usługi hotelarsko – gastronomicznej oraz zapewnienie sal warsztatowych wraz ze sprzętem na potrzeby organizacji szkolenia dla pracowników ośrodków adopcyjnych</w:t>
                  </w:r>
                </w:p>
                <w:p w14:paraId="7F423D0C" w14:textId="01E8EE3C" w:rsidR="008E2E40" w:rsidRPr="00790794" w:rsidRDefault="008E2E40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7074" w:rsidRPr="00790794" w14:paraId="7EC052B4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78ACD1D9" w14:textId="77777777" w:rsidR="00857074" w:rsidRPr="0079079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Da</w:t>
                  </w:r>
                  <w:r w:rsidR="00BD4CA9" w:rsidRPr="00790794">
                    <w:rPr>
                      <w:b/>
                      <w:sz w:val="20"/>
                      <w:szCs w:val="20"/>
                    </w:rPr>
                    <w:t>ne Wykonawcy</w:t>
                  </w:r>
                  <w:r w:rsidR="008E0542"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8FB60E1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Cena oferty brutto</w:t>
                  </w:r>
                  <w:r w:rsidR="001D0BB6" w:rsidRPr="00790794">
                    <w:rPr>
                      <w:b/>
                      <w:sz w:val="20"/>
                      <w:szCs w:val="20"/>
                    </w:rPr>
                    <w:t xml:space="preserve"> [PLN]</w:t>
                  </w:r>
                  <w:r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3331C1B9" w14:textId="77777777" w:rsidR="00857074" w:rsidRPr="0079079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7074" w:rsidRPr="00790794" w14:paraId="6458640A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6DBBFB1" w14:textId="4FEC9EC4" w:rsidR="00857074" w:rsidRPr="00790794" w:rsidRDefault="00B50F8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Coffee Sp.zo</w:t>
            </w:r>
            <w:r w:rsidR="00FE20FA">
              <w:rPr>
                <w:sz w:val="20"/>
                <w:szCs w:val="20"/>
              </w:rPr>
              <w:t>.</w:t>
            </w:r>
            <w:r w:rsidRPr="00790794">
              <w:rPr>
                <w:sz w:val="20"/>
                <w:szCs w:val="20"/>
              </w:rPr>
              <w:t>o S.K.A</w:t>
            </w:r>
          </w:p>
          <w:p w14:paraId="1755CC49" w14:textId="23AC49F8" w:rsidR="00857074" w:rsidRPr="00790794" w:rsidRDefault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02-561 </w:t>
            </w:r>
            <w:r w:rsidR="00B50F84" w:rsidRPr="00790794">
              <w:rPr>
                <w:sz w:val="20"/>
                <w:szCs w:val="20"/>
              </w:rPr>
              <w:t>Warszawa</w:t>
            </w:r>
          </w:p>
          <w:p w14:paraId="518ABDF9" w14:textId="5B3040F7" w:rsidR="00857074" w:rsidRPr="00790794" w:rsidRDefault="000A4B01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90794" w:rsidRPr="00790794">
              <w:rPr>
                <w:sz w:val="20"/>
                <w:szCs w:val="20"/>
              </w:rPr>
              <w:t>l. Dąbrowskiego 46/1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2A6CECD" w14:textId="1EF46EC4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24280</w:t>
            </w:r>
            <w:r w:rsidR="000A4B01">
              <w:rPr>
                <w:sz w:val="20"/>
                <w:szCs w:val="20"/>
              </w:rPr>
              <w:t>,00</w:t>
            </w:r>
          </w:p>
        </w:tc>
      </w:tr>
      <w:tr w:rsidR="00857074" w:rsidRPr="00790794" w14:paraId="476A6166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E3E174" w14:textId="68880CA4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 xml:space="preserve">INWEST-HOTEL </w:t>
            </w:r>
            <w:r w:rsidR="00FE20FA">
              <w:rPr>
                <w:sz w:val="20"/>
                <w:szCs w:val="20"/>
              </w:rPr>
              <w:t>Sp.zo.o</w:t>
            </w:r>
          </w:p>
          <w:p w14:paraId="4D4D129B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42-400 Zawiercie</w:t>
            </w:r>
          </w:p>
          <w:p w14:paraId="5B57E99B" w14:textId="1D582FD8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Wierzbowa 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6A9B3FA" w14:textId="0B295BBA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19900</w:t>
            </w:r>
            <w:r w:rsidR="000A4B01">
              <w:rPr>
                <w:sz w:val="20"/>
                <w:szCs w:val="20"/>
              </w:rPr>
              <w:t>,00</w:t>
            </w:r>
          </w:p>
        </w:tc>
      </w:tr>
      <w:tr w:rsidR="00857074" w:rsidRPr="00790794" w14:paraId="54FB324C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94F02C0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Nadwiślańska Agencja Turystyczna Sp. z o.o.</w:t>
            </w:r>
          </w:p>
          <w:p w14:paraId="5729407D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43-100Tychy</w:t>
            </w:r>
          </w:p>
          <w:p w14:paraId="28C8B443" w14:textId="2978E0E3" w:rsidR="00857074" w:rsidRPr="00790794" w:rsidRDefault="000A4B01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90794" w:rsidRPr="00790794">
              <w:rPr>
                <w:sz w:val="20"/>
                <w:szCs w:val="20"/>
              </w:rPr>
              <w:t>l. Towarowa 23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6B83CA4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15568,00</w:t>
            </w:r>
          </w:p>
        </w:tc>
      </w:tr>
      <w:tr w:rsidR="00857074" w:rsidRPr="00790794" w14:paraId="5BE1DCF3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1F3AF77" w14:textId="77777777" w:rsidR="00790794" w:rsidRPr="00790794" w:rsidRDefault="00790794" w:rsidP="00790794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lastRenderedPageBreak/>
              <w:t>UPHOTEL Sp.zo.o</w:t>
            </w:r>
          </w:p>
          <w:p w14:paraId="4C9F34BB" w14:textId="77777777" w:rsidR="00790794" w:rsidRPr="00790794" w:rsidRDefault="00790794" w:rsidP="00790794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58-500 Jelenia Góra</w:t>
            </w:r>
          </w:p>
          <w:p w14:paraId="61D02F6D" w14:textId="1B410C12" w:rsidR="00857074" w:rsidRPr="00790794" w:rsidRDefault="00790794" w:rsidP="001A594C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Solna 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AB85001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15612,24</w:t>
            </w:r>
          </w:p>
        </w:tc>
      </w:tr>
    </w:tbl>
    <w:p w14:paraId="02E64507" w14:textId="77777777" w:rsidR="00857074" w:rsidRPr="00790794" w:rsidRDefault="00857074">
      <w:pPr>
        <w:pStyle w:val="LO-normal"/>
        <w:rPr>
          <w:sz w:val="20"/>
          <w:szCs w:val="20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RPr="00790794" w14:paraId="3DA31DB2" w14:textId="77777777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RPr="00790794" w14:paraId="3935E1ED" w14:textId="77777777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7624A3C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Część nr 5</w:t>
                  </w:r>
                  <w:r w:rsidR="008E2E40" w:rsidRPr="00790794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0C6CCF8" w14:textId="77777777" w:rsidR="008E2E40" w:rsidRPr="00790794" w:rsidRDefault="008E2E40" w:rsidP="008E2E40">
                  <w:pPr>
                    <w:widowControl w:val="0"/>
                    <w:jc w:val="center"/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</w:pP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 xml:space="preserve">Świadczenie usługi hotelarsko–gastronomicznej oraz zapewnienie sal warsztatowych wraz ze sprzętem na potrzeby organizacji </w:t>
                  </w: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  <w:u w:val="single"/>
                    </w:rPr>
                    <w:t>trzech</w:t>
                  </w:r>
                  <w:r w:rsidRPr="00790794">
                    <w:rPr>
                      <w:rFonts w:eastAsia="Arial Narrow"/>
                      <w:b/>
                      <w:color w:val="000000"/>
                      <w:sz w:val="20"/>
                      <w:szCs w:val="20"/>
                    </w:rPr>
                    <w:t xml:space="preserve"> 3-dniowych szkoleń dla przedstawicieli instytucji wspierania rodziny i pieczy zastępczej</w:t>
                  </w:r>
                </w:p>
                <w:p w14:paraId="56F2BC7D" w14:textId="0CC1E947" w:rsidR="008E2E40" w:rsidRPr="00790794" w:rsidRDefault="008E2E40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57074" w:rsidRPr="00790794" w14:paraId="1014701D" w14:textId="77777777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63291BC2" w14:textId="77777777" w:rsidR="00857074" w:rsidRPr="0079079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Da</w:t>
                  </w:r>
                  <w:r w:rsidR="00BD4CA9" w:rsidRPr="00790794">
                    <w:rPr>
                      <w:b/>
                      <w:sz w:val="20"/>
                      <w:szCs w:val="20"/>
                    </w:rPr>
                    <w:t>ne Wykonawcy</w:t>
                  </w:r>
                  <w:r w:rsidR="008E0542"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3B1AD970" w14:textId="77777777" w:rsidR="00857074" w:rsidRPr="0079079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90794">
                    <w:rPr>
                      <w:b/>
                      <w:sz w:val="20"/>
                      <w:szCs w:val="20"/>
                    </w:rPr>
                    <w:t>Cena oferty brutto</w:t>
                  </w:r>
                  <w:r w:rsidR="001D0BB6" w:rsidRPr="00790794">
                    <w:rPr>
                      <w:b/>
                      <w:sz w:val="20"/>
                      <w:szCs w:val="20"/>
                    </w:rPr>
                    <w:t xml:space="preserve"> [PLN]</w:t>
                  </w:r>
                  <w:r w:rsidRPr="00790794">
                    <w:rPr>
                      <w:b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7B1DB484" w14:textId="77777777" w:rsidR="00857074" w:rsidRPr="0079079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57074" w:rsidRPr="00790794" w14:paraId="653273D4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F3F9F6" w14:textId="4659DC86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Coffee Sp.zo</w:t>
            </w:r>
            <w:r w:rsidR="00FE20FA">
              <w:rPr>
                <w:sz w:val="20"/>
                <w:szCs w:val="20"/>
              </w:rPr>
              <w:t>.</w:t>
            </w:r>
            <w:r w:rsidRPr="00790794">
              <w:rPr>
                <w:sz w:val="20"/>
                <w:szCs w:val="20"/>
              </w:rPr>
              <w:t>o S.K.A</w:t>
            </w:r>
          </w:p>
          <w:p w14:paraId="14C94FCD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02-561 Warszawa</w:t>
            </w:r>
          </w:p>
          <w:p w14:paraId="29D8B508" w14:textId="44A579DE" w:rsidR="00857074" w:rsidRPr="00790794" w:rsidRDefault="000A4B01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90794" w:rsidRPr="00790794">
              <w:rPr>
                <w:sz w:val="20"/>
                <w:szCs w:val="20"/>
              </w:rPr>
              <w:t>l. Dąbrowskiego 46/1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9A5B58A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62175,00</w:t>
            </w:r>
          </w:p>
        </w:tc>
      </w:tr>
      <w:tr w:rsidR="00857074" w:rsidRPr="00790794" w14:paraId="17DCB561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C16A15E" w14:textId="05CAB46D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INWEST-HOTEL S</w:t>
            </w:r>
            <w:r w:rsidR="000A4B01">
              <w:rPr>
                <w:sz w:val="20"/>
                <w:szCs w:val="20"/>
              </w:rPr>
              <w:t>p.zo.o</w:t>
            </w:r>
          </w:p>
          <w:p w14:paraId="4B3978AD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42-400 Zawiercie</w:t>
            </w:r>
          </w:p>
          <w:p w14:paraId="372FCE56" w14:textId="5C019B08" w:rsidR="00857074" w:rsidRPr="00790794" w:rsidRDefault="00790794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Wierzbowa 6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00B9840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53195,00</w:t>
            </w:r>
          </w:p>
        </w:tc>
      </w:tr>
      <w:tr w:rsidR="00857074" w:rsidRPr="00790794" w14:paraId="26F63FF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B1CD687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Nadwiślańska Agencja Turystyczna Sp. z o.o.</w:t>
            </w:r>
          </w:p>
          <w:p w14:paraId="6C5EA540" w14:textId="77777777" w:rsidR="00790794" w:rsidRPr="00790794" w:rsidRDefault="00790794" w:rsidP="00790794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43-100Tychy</w:t>
            </w:r>
          </w:p>
          <w:p w14:paraId="406EE24E" w14:textId="54CD1DEB" w:rsidR="00857074" w:rsidRPr="00790794" w:rsidRDefault="000A4B01" w:rsidP="001A594C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790794" w:rsidRPr="00790794">
              <w:rPr>
                <w:sz w:val="20"/>
                <w:szCs w:val="20"/>
              </w:rPr>
              <w:t>l. Towarowa 23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8EC93FD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40915,50</w:t>
            </w:r>
          </w:p>
        </w:tc>
      </w:tr>
      <w:tr w:rsidR="00857074" w:rsidRPr="00790794" w14:paraId="1B742E05" w14:textId="77777777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3A64E69" w14:textId="77777777" w:rsidR="00790794" w:rsidRPr="00790794" w:rsidRDefault="00790794" w:rsidP="00790794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UPHOTEL Sp.zo.o</w:t>
            </w:r>
          </w:p>
          <w:p w14:paraId="2E1AF99F" w14:textId="77777777" w:rsidR="00790794" w:rsidRPr="00790794" w:rsidRDefault="00790794" w:rsidP="00790794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58-500 Jelenia Góra</w:t>
            </w:r>
          </w:p>
          <w:p w14:paraId="288B8E84" w14:textId="0D035B2A" w:rsidR="00857074" w:rsidRPr="00790794" w:rsidRDefault="00790794" w:rsidP="001A594C">
            <w:pPr>
              <w:pStyle w:val="LO-normal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ul. Solna 4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CE72B48" w14:textId="77777777" w:rsidR="00857074" w:rsidRPr="00790794" w:rsidRDefault="00B50F84">
            <w:pPr>
              <w:pStyle w:val="LO-normal"/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RPr="00790794">
              <w:rPr>
                <w:sz w:val="20"/>
                <w:szCs w:val="20"/>
              </w:rPr>
              <w:t>41053,53</w:t>
            </w:r>
          </w:p>
        </w:tc>
      </w:tr>
    </w:tbl>
    <w:p w14:paraId="53162685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13D098B5" w14:textId="77777777" w:rsidR="00857074" w:rsidRPr="00790794" w:rsidRDefault="00857074">
      <w:pPr>
        <w:pStyle w:val="LO-normal"/>
        <w:rPr>
          <w:sz w:val="20"/>
          <w:szCs w:val="20"/>
        </w:rPr>
      </w:pPr>
    </w:p>
    <w:p w14:paraId="58A80A90" w14:textId="1552B6C2" w:rsidR="00857074" w:rsidRDefault="00B50F84">
      <w:pPr>
        <w:pStyle w:val="LO-normal"/>
        <w:rPr>
          <w:sz w:val="20"/>
          <w:szCs w:val="20"/>
        </w:rPr>
      </w:pPr>
      <w:r w:rsidRPr="00790794">
        <w:rPr>
          <w:sz w:val="20"/>
          <w:szCs w:val="20"/>
        </w:rPr>
        <w:t xml:space="preserve">Otwarcie ofert nastąpiło w dniu </w:t>
      </w:r>
      <w:r w:rsidR="00790794" w:rsidRPr="00790794">
        <w:rPr>
          <w:sz w:val="20"/>
          <w:szCs w:val="20"/>
        </w:rPr>
        <w:t>07.10.2024r.</w:t>
      </w:r>
    </w:p>
    <w:p w14:paraId="69AC4F8A" w14:textId="77777777" w:rsidR="004762C9" w:rsidRDefault="004762C9">
      <w:pPr>
        <w:pStyle w:val="LO-normal"/>
        <w:rPr>
          <w:sz w:val="20"/>
          <w:szCs w:val="20"/>
        </w:rPr>
      </w:pPr>
    </w:p>
    <w:p w14:paraId="15D27166" w14:textId="77777777" w:rsidR="004762C9" w:rsidRDefault="004762C9">
      <w:pPr>
        <w:pStyle w:val="LO-normal"/>
        <w:rPr>
          <w:sz w:val="20"/>
          <w:szCs w:val="20"/>
        </w:rPr>
      </w:pPr>
    </w:p>
    <w:p w14:paraId="6D919317" w14:textId="02409103" w:rsidR="004762C9" w:rsidRDefault="006C5F9C" w:rsidP="006C5F9C">
      <w:pPr>
        <w:pStyle w:val="LO-normal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wz. Sylwia Krawczyk</w:t>
      </w:r>
    </w:p>
    <w:p w14:paraId="2B7D89AA" w14:textId="2F985277" w:rsidR="006C5F9C" w:rsidRDefault="006C5F9C" w:rsidP="006C5F9C">
      <w:pPr>
        <w:pStyle w:val="LO-normal"/>
        <w:ind w:left="6804"/>
        <w:jc w:val="center"/>
        <w:rPr>
          <w:sz w:val="20"/>
          <w:szCs w:val="20"/>
        </w:rPr>
      </w:pPr>
      <w:r>
        <w:rPr>
          <w:sz w:val="20"/>
          <w:szCs w:val="20"/>
        </w:rPr>
        <w:t>Kierownik Oddziału Administracji i Kontroli</w:t>
      </w:r>
    </w:p>
    <w:p w14:paraId="6D2385F1" w14:textId="26C0A6E7" w:rsidR="004762C9" w:rsidRPr="004762C9" w:rsidRDefault="006C5F9C" w:rsidP="004762C9">
      <w:pPr>
        <w:ind w:left="6379"/>
        <w:jc w:val="both"/>
        <w:rPr>
          <w:rFonts w:eastAsia="Arial Narrow"/>
          <w:sz w:val="20"/>
          <w:szCs w:val="20"/>
        </w:rPr>
      </w:pPr>
      <w:r>
        <w:rPr>
          <w:rFonts w:eastAsia="Arial Narrow"/>
          <w:sz w:val="20"/>
          <w:szCs w:val="20"/>
        </w:rPr>
        <w:t xml:space="preserve">       </w:t>
      </w:r>
      <w:r w:rsidR="004762C9" w:rsidRPr="004762C9">
        <w:rPr>
          <w:rFonts w:eastAsia="Arial Narrow"/>
          <w:sz w:val="20"/>
          <w:szCs w:val="20"/>
        </w:rPr>
        <w:t>…………………………….</w:t>
      </w:r>
    </w:p>
    <w:p w14:paraId="06D65E33" w14:textId="09F385C4" w:rsidR="004762C9" w:rsidRPr="004762C9" w:rsidRDefault="004762C9" w:rsidP="004762C9">
      <w:pPr>
        <w:ind w:left="4962"/>
        <w:jc w:val="both"/>
        <w:rPr>
          <w:rFonts w:eastAsia="Arial Narrow"/>
          <w:sz w:val="20"/>
          <w:szCs w:val="20"/>
        </w:rPr>
      </w:pPr>
      <w:r w:rsidRPr="004762C9">
        <w:rPr>
          <w:rFonts w:eastAsia="Arial Narrow"/>
          <w:sz w:val="20"/>
          <w:szCs w:val="20"/>
        </w:rPr>
        <w:t xml:space="preserve">                                     </w:t>
      </w:r>
      <w:r w:rsidR="006C5F9C">
        <w:rPr>
          <w:rFonts w:eastAsia="Arial Narrow"/>
          <w:sz w:val="20"/>
          <w:szCs w:val="20"/>
        </w:rPr>
        <w:t xml:space="preserve">    </w:t>
      </w:r>
      <w:r w:rsidRPr="004762C9">
        <w:rPr>
          <w:rFonts w:eastAsia="Arial Narrow"/>
          <w:sz w:val="20"/>
          <w:szCs w:val="20"/>
        </w:rPr>
        <w:t>Dyrektor ŚOA</w:t>
      </w:r>
    </w:p>
    <w:p w14:paraId="0AA24553" w14:textId="77777777" w:rsidR="004762C9" w:rsidRPr="00790794" w:rsidRDefault="004762C9" w:rsidP="004762C9">
      <w:pPr>
        <w:pStyle w:val="LO-normal"/>
        <w:ind w:left="6521"/>
        <w:rPr>
          <w:sz w:val="20"/>
          <w:szCs w:val="20"/>
        </w:rPr>
      </w:pPr>
    </w:p>
    <w:sectPr w:rsidR="004762C9" w:rsidRPr="00790794">
      <w:headerReference w:type="default" r:id="rId7"/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987A" w14:textId="77777777" w:rsidR="00E81A72" w:rsidRDefault="00E81A72" w:rsidP="00E81A72">
      <w:pPr>
        <w:spacing w:line="240" w:lineRule="auto"/>
      </w:pPr>
      <w:r>
        <w:separator/>
      </w:r>
    </w:p>
  </w:endnote>
  <w:endnote w:type="continuationSeparator" w:id="0">
    <w:p w14:paraId="426B4B2B" w14:textId="77777777" w:rsidR="00E81A72" w:rsidRDefault="00E81A72" w:rsidP="00E81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72326175"/>
      <w:docPartObj>
        <w:docPartGallery w:val="Page Numbers (Bottom of Page)"/>
        <w:docPartUnique/>
      </w:docPartObj>
    </w:sdtPr>
    <w:sdtEndPr/>
    <w:sdtContent>
      <w:p w14:paraId="40127779" w14:textId="4A2E0914" w:rsidR="004E6A96" w:rsidRDefault="004E6A96">
        <w:pPr>
          <w:pStyle w:val="Stopka"/>
        </w:pP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4E6A96">
          <w:rPr>
            <w:rFonts w:asciiTheme="minorHAnsi" w:eastAsiaTheme="minorEastAsia" w:hAnsiTheme="minorHAnsi" w:cs="Times New Roman"/>
            <w:sz w:val="16"/>
            <w:szCs w:val="16"/>
          </w:rPr>
          <w:fldChar w:fldCharType="begin"/>
        </w:r>
        <w:r w:rsidRPr="004E6A96">
          <w:rPr>
            <w:sz w:val="16"/>
            <w:szCs w:val="16"/>
          </w:rPr>
          <w:instrText>PAGE    \* MERGEFORMAT</w:instrText>
        </w:r>
        <w:r w:rsidRPr="004E6A96">
          <w:rPr>
            <w:rFonts w:asciiTheme="minorHAnsi" w:eastAsiaTheme="minorEastAsia" w:hAnsiTheme="minorHAnsi" w:cs="Times New Roman"/>
            <w:sz w:val="16"/>
            <w:szCs w:val="16"/>
          </w:rPr>
          <w:fldChar w:fldCharType="separate"/>
        </w: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4E6A96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B74D003" w14:textId="77777777" w:rsidR="004E6A96" w:rsidRDefault="004E6A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09F5F" w14:textId="77777777" w:rsidR="00E81A72" w:rsidRDefault="00E81A72" w:rsidP="00E81A72">
      <w:pPr>
        <w:spacing w:line="240" w:lineRule="auto"/>
      </w:pPr>
      <w:r>
        <w:separator/>
      </w:r>
    </w:p>
  </w:footnote>
  <w:footnote w:type="continuationSeparator" w:id="0">
    <w:p w14:paraId="72CD5664" w14:textId="77777777" w:rsidR="00E81A72" w:rsidRDefault="00E81A72" w:rsidP="00E81A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8611" w14:textId="176E9EDA" w:rsidR="00E81A72" w:rsidRDefault="00E81A72">
    <w:pPr>
      <w:pStyle w:val="Nagwek"/>
      <w:rPr>
        <w:rFonts w:hint="eastAsia"/>
      </w:rPr>
    </w:pPr>
    <w:r>
      <w:rPr>
        <w:noProof/>
        <w:color w:val="000000"/>
      </w:rPr>
      <w:drawing>
        <wp:inline distT="0" distB="0" distL="114300" distR="114300" wp14:anchorId="09D0DAB4" wp14:editId="5832AA74">
          <wp:extent cx="5731510" cy="5765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576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EBA188" w14:textId="77777777" w:rsidR="00E81A72" w:rsidRDefault="00E81A7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visionView w:inkAnnotations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74"/>
    <w:rsid w:val="000A4B01"/>
    <w:rsid w:val="001555DD"/>
    <w:rsid w:val="00166BF8"/>
    <w:rsid w:val="001A594C"/>
    <w:rsid w:val="001D0BB6"/>
    <w:rsid w:val="001F344D"/>
    <w:rsid w:val="00312377"/>
    <w:rsid w:val="004762C9"/>
    <w:rsid w:val="004E6A96"/>
    <w:rsid w:val="00584B02"/>
    <w:rsid w:val="005F0537"/>
    <w:rsid w:val="006C5F9C"/>
    <w:rsid w:val="006F3B5F"/>
    <w:rsid w:val="00790794"/>
    <w:rsid w:val="00857074"/>
    <w:rsid w:val="008E0542"/>
    <w:rsid w:val="008E2E40"/>
    <w:rsid w:val="00907EDC"/>
    <w:rsid w:val="009F1F3B"/>
    <w:rsid w:val="00B04043"/>
    <w:rsid w:val="00B50F84"/>
    <w:rsid w:val="00BD4CA9"/>
    <w:rsid w:val="00C043D1"/>
    <w:rsid w:val="00DC08A3"/>
    <w:rsid w:val="00E66012"/>
    <w:rsid w:val="00E81A72"/>
    <w:rsid w:val="00F96FEF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13ADB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81A7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1A72"/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81A72"/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Joanna JP. Peretiatkowicz</cp:lastModifiedBy>
  <cp:revision>76</cp:revision>
  <cp:lastPrinted>2024-10-07T10:02:00Z</cp:lastPrinted>
  <dcterms:created xsi:type="dcterms:W3CDTF">2024-03-08T14:33:00Z</dcterms:created>
  <dcterms:modified xsi:type="dcterms:W3CDTF">2024-10-07T11:43:00Z</dcterms:modified>
  <dc:language>pl-PL</dc:language>
</cp:coreProperties>
</file>