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B1E00" w14:textId="60ACB935" w:rsidR="00CB7E30" w:rsidRPr="0020799D" w:rsidRDefault="005E2904" w:rsidP="00CB7E30">
      <w:pPr>
        <w:widowControl w:val="0"/>
        <w:ind w:left="-284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  <w:snapToGrid w:val="0"/>
        </w:rPr>
        <w:t>Przemyśl, dnia 12</w:t>
      </w:r>
      <w:r w:rsidR="00594D84">
        <w:rPr>
          <w:rFonts w:asciiTheme="majorHAnsi" w:hAnsiTheme="majorHAnsi" w:cs="Arial"/>
          <w:snapToGrid w:val="0"/>
        </w:rPr>
        <w:t>.</w:t>
      </w:r>
      <w:r w:rsidR="00E31FA0">
        <w:rPr>
          <w:rFonts w:asciiTheme="majorHAnsi" w:hAnsiTheme="majorHAnsi" w:cs="Arial"/>
          <w:snapToGrid w:val="0"/>
        </w:rPr>
        <w:t>05.</w:t>
      </w:r>
      <w:r w:rsidR="005376B2">
        <w:rPr>
          <w:rFonts w:asciiTheme="majorHAnsi" w:hAnsiTheme="majorHAnsi" w:cs="Arial"/>
          <w:snapToGrid w:val="0"/>
        </w:rPr>
        <w:t xml:space="preserve">2022 </w:t>
      </w:r>
      <w:r w:rsidR="00CB7E30" w:rsidRPr="0020799D">
        <w:rPr>
          <w:rFonts w:asciiTheme="majorHAnsi" w:hAnsiTheme="majorHAnsi" w:cs="Arial"/>
          <w:snapToGrid w:val="0"/>
        </w:rPr>
        <w:t>r.</w:t>
      </w:r>
    </w:p>
    <w:p w14:paraId="53CACC20" w14:textId="77777777" w:rsidR="00CB7E30" w:rsidRPr="0020799D" w:rsidRDefault="00CB7E30" w:rsidP="00CB7E30">
      <w:pPr>
        <w:widowControl w:val="0"/>
        <w:ind w:left="-284"/>
        <w:jc w:val="right"/>
        <w:rPr>
          <w:rFonts w:asciiTheme="majorHAnsi" w:hAnsiTheme="majorHAnsi" w:cs="Arial"/>
        </w:rPr>
      </w:pPr>
    </w:p>
    <w:p w14:paraId="2605D792" w14:textId="77777777" w:rsidR="00CB7E30" w:rsidRPr="0020799D" w:rsidRDefault="00CB7E30" w:rsidP="00CB7E30">
      <w:pPr>
        <w:rPr>
          <w:rFonts w:asciiTheme="majorHAnsi" w:hAnsiTheme="majorHAnsi" w:cs="Arial"/>
          <w:b/>
          <w:snapToGrid w:val="0"/>
        </w:rPr>
      </w:pPr>
      <w:r w:rsidRPr="0020799D">
        <w:rPr>
          <w:rFonts w:asciiTheme="majorHAnsi" w:hAnsiTheme="majorHAnsi" w:cs="Arial"/>
          <w:b/>
          <w:snapToGrid w:val="0"/>
        </w:rPr>
        <w:t>Zamawiający:</w:t>
      </w:r>
    </w:p>
    <w:p w14:paraId="697466BD" w14:textId="45408101" w:rsidR="00CB7E30" w:rsidRDefault="00E31FA0" w:rsidP="005D4B76">
      <w:pPr>
        <w:rPr>
          <w:rFonts w:asciiTheme="majorHAnsi" w:hAnsiTheme="majorHAnsi" w:cs="Arial"/>
          <w:b/>
          <w:snapToGrid w:val="0"/>
        </w:rPr>
      </w:pPr>
      <w:r>
        <w:rPr>
          <w:rFonts w:asciiTheme="majorHAnsi" w:hAnsiTheme="majorHAnsi" w:cs="Arial"/>
          <w:b/>
          <w:snapToGrid w:val="0"/>
        </w:rPr>
        <w:t>Muzeum Narodowe Ziemi Przemyskiej w Przemyślu</w:t>
      </w:r>
    </w:p>
    <w:p w14:paraId="751BC424" w14:textId="3BF7DFDD" w:rsidR="00E31FA0" w:rsidRDefault="00E31FA0" w:rsidP="005D4B76">
      <w:pPr>
        <w:rPr>
          <w:rFonts w:asciiTheme="majorHAnsi" w:hAnsiTheme="majorHAnsi" w:cs="Arial"/>
          <w:b/>
          <w:snapToGrid w:val="0"/>
        </w:rPr>
      </w:pPr>
      <w:r>
        <w:rPr>
          <w:rFonts w:asciiTheme="majorHAnsi" w:hAnsiTheme="majorHAnsi" w:cs="Arial"/>
          <w:b/>
          <w:snapToGrid w:val="0"/>
        </w:rPr>
        <w:t xml:space="preserve">Pl. Płk. Berka Joselewicza 1 </w:t>
      </w:r>
    </w:p>
    <w:p w14:paraId="23F4E878" w14:textId="4730F370" w:rsidR="00E31FA0" w:rsidRPr="005D4B76" w:rsidRDefault="00E31FA0" w:rsidP="005D4B76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snapToGrid w:val="0"/>
        </w:rPr>
        <w:t>37-700 Przemyśl</w:t>
      </w:r>
    </w:p>
    <w:p w14:paraId="31964FB5" w14:textId="77777777" w:rsidR="00CB7E30" w:rsidRPr="0020799D" w:rsidRDefault="00CB7E30" w:rsidP="00CB7E30">
      <w:pPr>
        <w:autoSpaceDE w:val="0"/>
        <w:autoSpaceDN w:val="0"/>
        <w:jc w:val="center"/>
        <w:rPr>
          <w:rFonts w:asciiTheme="majorHAnsi" w:hAnsiTheme="majorHAnsi"/>
          <w:b/>
          <w:bCs/>
        </w:rPr>
      </w:pPr>
    </w:p>
    <w:p w14:paraId="5156F14E" w14:textId="77777777" w:rsidR="00594D84" w:rsidRDefault="00594D84" w:rsidP="00CB7E30">
      <w:pPr>
        <w:autoSpaceDE w:val="0"/>
        <w:autoSpaceDN w:val="0"/>
        <w:jc w:val="center"/>
        <w:rPr>
          <w:rFonts w:asciiTheme="majorHAnsi" w:hAnsiTheme="majorHAnsi"/>
          <w:b/>
          <w:bCs/>
        </w:rPr>
      </w:pPr>
    </w:p>
    <w:p w14:paraId="6E7C8D92" w14:textId="252BD7CC" w:rsidR="00CB7E30" w:rsidRPr="00E31FA0" w:rsidRDefault="00594D84" w:rsidP="00CB7E30">
      <w:pPr>
        <w:autoSpaceDE w:val="0"/>
        <w:autoSpaceDN w:val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Informacja o pytaniach do SWZ i </w:t>
      </w:r>
      <w:r w:rsidR="00A1215C" w:rsidRPr="00E31FA0">
        <w:rPr>
          <w:rFonts w:asciiTheme="majorHAnsi" w:hAnsiTheme="majorHAnsi"/>
          <w:b/>
          <w:bCs/>
        </w:rPr>
        <w:t xml:space="preserve"> udzielonych odpowiedziach  </w:t>
      </w:r>
    </w:p>
    <w:p w14:paraId="3B500A6F" w14:textId="77777777" w:rsidR="00CB7E30" w:rsidRPr="00E31FA0" w:rsidRDefault="00CB7E30" w:rsidP="00CB7E30">
      <w:pPr>
        <w:jc w:val="both"/>
        <w:rPr>
          <w:rFonts w:asciiTheme="majorHAnsi" w:hAnsiTheme="majorHAnsi" w:cs="Arial"/>
          <w:b/>
        </w:rPr>
      </w:pPr>
    </w:p>
    <w:p w14:paraId="7151A69F" w14:textId="64477DE6" w:rsidR="00CB7E30" w:rsidRDefault="00CB7E30" w:rsidP="005376B2">
      <w:pPr>
        <w:jc w:val="both"/>
        <w:rPr>
          <w:rFonts w:asciiTheme="majorHAnsi" w:eastAsia="Calibri" w:hAnsiTheme="majorHAnsi" w:cs="Arial"/>
          <w:b/>
        </w:rPr>
      </w:pPr>
      <w:r w:rsidRPr="00702EA4">
        <w:rPr>
          <w:rFonts w:asciiTheme="majorHAnsi" w:eastAsia="Calibri" w:hAnsiTheme="majorHAnsi" w:cs="Arial"/>
          <w:b/>
        </w:rPr>
        <w:t>Dotyczy:</w:t>
      </w:r>
      <w:r w:rsidRPr="00702EA4">
        <w:rPr>
          <w:rFonts w:asciiTheme="majorHAnsi" w:eastAsia="Calibri" w:hAnsiTheme="majorHAnsi" w:cs="Arial"/>
        </w:rPr>
        <w:t xml:space="preserve"> </w:t>
      </w:r>
      <w:r w:rsidR="005376B2">
        <w:rPr>
          <w:rFonts w:asciiTheme="majorHAnsi" w:eastAsia="Calibri" w:hAnsiTheme="majorHAnsi" w:cs="Arial"/>
          <w:b/>
        </w:rPr>
        <w:t>Usługa druku i transportu 14</w:t>
      </w:r>
      <w:r w:rsidR="001E72DE">
        <w:rPr>
          <w:rFonts w:asciiTheme="majorHAnsi" w:eastAsia="Calibri" w:hAnsiTheme="majorHAnsi" w:cs="Arial"/>
          <w:b/>
        </w:rPr>
        <w:t>-stu</w:t>
      </w:r>
      <w:r w:rsidR="005376B2">
        <w:rPr>
          <w:rFonts w:asciiTheme="majorHAnsi" w:eastAsia="Calibri" w:hAnsiTheme="majorHAnsi" w:cs="Arial"/>
          <w:b/>
        </w:rPr>
        <w:t xml:space="preserve"> publikacji dla Muzeum Narodowego Ziemi Przemyskiej w Przemyślu.</w:t>
      </w:r>
    </w:p>
    <w:p w14:paraId="11BAE2EE" w14:textId="77777777" w:rsidR="002135F0" w:rsidRPr="00702EA4" w:rsidRDefault="002135F0" w:rsidP="005376B2">
      <w:pPr>
        <w:jc w:val="both"/>
        <w:rPr>
          <w:rFonts w:cs="Arial"/>
          <w:b/>
        </w:rPr>
      </w:pPr>
    </w:p>
    <w:p w14:paraId="64721407" w14:textId="402136FA" w:rsidR="00CB7E30" w:rsidRPr="00702EA4" w:rsidRDefault="00CB7E30" w:rsidP="00CB7E30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  <w:r w:rsidRPr="00702EA4">
        <w:rPr>
          <w:rFonts w:asciiTheme="majorHAnsi" w:eastAsia="Calibri" w:hAnsiTheme="majorHAnsi" w:cs="Arial"/>
        </w:rPr>
        <w:t>Zamawiający informuje, że w terminie określonym zgodnie z</w:t>
      </w:r>
      <w:r w:rsidR="00E31FA0">
        <w:rPr>
          <w:rFonts w:asciiTheme="majorHAnsi" w:eastAsia="Calibri" w:hAnsiTheme="majorHAnsi" w:cs="Arial"/>
        </w:rPr>
        <w:t xml:space="preserve"> </w:t>
      </w:r>
      <w:r w:rsidRPr="00702EA4">
        <w:rPr>
          <w:rFonts w:asciiTheme="majorHAnsi" w:eastAsia="Calibri" w:hAnsiTheme="majorHAnsi" w:cs="Arial"/>
        </w:rPr>
        <w:t>:</w:t>
      </w:r>
    </w:p>
    <w:p w14:paraId="2D23F668" w14:textId="6FC2F8F2" w:rsidR="007452C7" w:rsidRPr="00936943" w:rsidRDefault="007452C7" w:rsidP="007452C7">
      <w:pPr>
        <w:widowControl w:val="0"/>
        <w:numPr>
          <w:ilvl w:val="0"/>
          <w:numId w:val="1"/>
        </w:numPr>
        <w:spacing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art. 284 ust. 2 (postępowanie krajowe);</w:t>
      </w:r>
    </w:p>
    <w:p w14:paraId="125A019B" w14:textId="0CF8641E" w:rsidR="00CB7E30" w:rsidRPr="00CB7E30" w:rsidRDefault="00CB7E30" w:rsidP="00CB7E30">
      <w:pPr>
        <w:shd w:val="clear" w:color="auto" w:fill="FFFFFF"/>
        <w:jc w:val="both"/>
        <w:rPr>
          <w:rFonts w:asciiTheme="majorHAnsi" w:eastAsia="Calibri" w:hAnsiTheme="majorHAnsi" w:cs="Arial"/>
        </w:rPr>
      </w:pPr>
      <w:r w:rsidRPr="00936943">
        <w:rPr>
          <w:rFonts w:asciiTheme="majorHAnsi" w:eastAsia="Calibri" w:hAnsiTheme="majorHAnsi" w:cs="Arial"/>
        </w:rPr>
        <w:t>ustawy z</w:t>
      </w:r>
      <w:r w:rsidR="008A1794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>11 września 2019 r</w:t>
      </w:r>
      <w:r w:rsidR="008A1794"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 xml:space="preserve">Prawo zamówień publicznych (Dz.U. </w:t>
      </w:r>
      <w:r w:rsidR="00B6072A">
        <w:rPr>
          <w:rFonts w:asciiTheme="majorHAnsi" w:eastAsia="Calibri" w:hAnsiTheme="majorHAnsi" w:cs="Arial"/>
        </w:rPr>
        <w:t>poz. 1129</w:t>
      </w:r>
      <w:r w:rsidR="00702EA4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>) – dalej</w:t>
      </w:r>
      <w:r w:rsidR="008A1794">
        <w:rPr>
          <w:rFonts w:asciiTheme="majorHAnsi" w:eastAsia="Calibri" w:hAnsiTheme="majorHAnsi" w:cs="Arial"/>
        </w:rPr>
        <w:t>:</w:t>
      </w:r>
      <w:r>
        <w:rPr>
          <w:rFonts w:asciiTheme="majorHAnsi" w:eastAsia="Calibri" w:hAnsiTheme="majorHAnsi" w:cs="Arial"/>
        </w:rPr>
        <w:t xml:space="preserve"> ustawa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 xml:space="preserve">, wykonawcy zwrócili się </w:t>
      </w:r>
      <w:r w:rsidRPr="00CB7E30">
        <w:rPr>
          <w:rFonts w:asciiTheme="majorHAnsi" w:eastAsia="Calibri" w:hAnsiTheme="majorHAnsi" w:cs="Arial"/>
        </w:rPr>
        <w:t xml:space="preserve">do zamawiającego z </w:t>
      </w:r>
      <w:r w:rsidR="00594D84">
        <w:rPr>
          <w:rFonts w:asciiTheme="majorHAnsi" w:eastAsia="Calibri" w:hAnsiTheme="majorHAnsi" w:cs="Arial"/>
        </w:rPr>
        <w:t>pytaniem</w:t>
      </w:r>
      <w:r w:rsidRPr="00CB7E30">
        <w:rPr>
          <w:rFonts w:asciiTheme="majorHAnsi" w:eastAsia="Calibri" w:hAnsiTheme="majorHAnsi" w:cs="Arial"/>
        </w:rPr>
        <w:t xml:space="preserve"> o wyjaśnienie treści SWZ</w:t>
      </w:r>
      <w:r w:rsidR="00864B75">
        <w:rPr>
          <w:rFonts w:asciiTheme="majorHAnsi" w:eastAsia="Calibri" w:hAnsiTheme="majorHAnsi" w:cs="Arial"/>
        </w:rPr>
        <w:t>.</w:t>
      </w:r>
    </w:p>
    <w:p w14:paraId="21FC3FEC" w14:textId="77777777" w:rsidR="00CB7E30" w:rsidRDefault="00CB7E30" w:rsidP="00CB7E30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14:paraId="702AE67A" w14:textId="35B64DD0" w:rsidR="00CB7E30" w:rsidRDefault="00CB7E30" w:rsidP="00CB7E30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związku z powyższym zamawiający udziela następujących wyjaśnień:</w:t>
      </w:r>
    </w:p>
    <w:p w14:paraId="38D8D5ED" w14:textId="77777777" w:rsidR="00CB7E30" w:rsidRDefault="00CB7E30" w:rsidP="00CB7E30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14:paraId="7193A575" w14:textId="77777777" w:rsidR="00CB7E30" w:rsidRPr="00594D84" w:rsidRDefault="00CB7E30" w:rsidP="00CB7E30">
      <w:pPr>
        <w:jc w:val="both"/>
        <w:rPr>
          <w:rFonts w:asciiTheme="majorHAnsi" w:eastAsia="Calibri" w:hAnsiTheme="majorHAnsi" w:cs="Arial"/>
          <w:b/>
        </w:rPr>
      </w:pPr>
      <w:r w:rsidRPr="00594D84">
        <w:rPr>
          <w:rFonts w:asciiTheme="majorHAnsi" w:eastAsia="Calibri" w:hAnsiTheme="majorHAnsi" w:cs="Arial"/>
          <w:b/>
        </w:rPr>
        <w:t>Pytanie 1:</w:t>
      </w:r>
    </w:p>
    <w:p w14:paraId="1563BB3E" w14:textId="6AE41DF7" w:rsidR="00B6072A" w:rsidRPr="00B6072A" w:rsidRDefault="00B6072A" w:rsidP="00CB7E30">
      <w:pPr>
        <w:jc w:val="both"/>
        <w:rPr>
          <w:rFonts w:ascii="Cambria" w:eastAsia="Calibri" w:hAnsi="Cambria" w:cs="Arial"/>
        </w:rPr>
      </w:pPr>
      <w:r w:rsidRPr="00B6072A">
        <w:rPr>
          <w:rFonts w:ascii="Cambria" w:hAnsi="Cambria" w:cs="Helvetica"/>
          <w:shd w:val="clear" w:color="auto" w:fill="FFFFFF"/>
        </w:rPr>
        <w:t>Proszę o informacje czy wszystkie pozycje, oprócz trzynastej, mają orientację pionową?</w:t>
      </w:r>
      <w:r w:rsidRPr="00B6072A">
        <w:rPr>
          <w:rFonts w:ascii="Cambria" w:hAnsi="Cambria" w:cs="Helvetica"/>
        </w:rPr>
        <w:br/>
      </w:r>
      <w:r w:rsidRPr="00B6072A">
        <w:rPr>
          <w:rFonts w:ascii="Cambria" w:hAnsi="Cambria" w:cs="Helvetica"/>
          <w:shd w:val="clear" w:color="auto" w:fill="FFFFFF"/>
        </w:rPr>
        <w:t>Proszę wskazać szerokość skrzydełek w pozycjach 7 i 8.</w:t>
      </w:r>
    </w:p>
    <w:p w14:paraId="483F7AD4" w14:textId="60E18F1F" w:rsidR="00CB7E30" w:rsidRDefault="00CB7E30" w:rsidP="00CB7E30">
      <w:pPr>
        <w:jc w:val="both"/>
        <w:rPr>
          <w:rFonts w:asciiTheme="majorHAnsi" w:eastAsia="Calibri" w:hAnsiTheme="majorHAnsi" w:cs="Arial"/>
        </w:rPr>
      </w:pPr>
    </w:p>
    <w:p w14:paraId="465804A3" w14:textId="77777777" w:rsidR="00CB7E30" w:rsidRPr="00594D84" w:rsidRDefault="00CB7E30" w:rsidP="00CB7E30">
      <w:pPr>
        <w:jc w:val="both"/>
        <w:rPr>
          <w:rFonts w:asciiTheme="majorHAnsi" w:eastAsia="Calibri" w:hAnsiTheme="majorHAnsi" w:cs="Arial"/>
          <w:b/>
        </w:rPr>
      </w:pPr>
      <w:r w:rsidRPr="00594D84">
        <w:rPr>
          <w:rFonts w:asciiTheme="majorHAnsi" w:eastAsia="Calibri" w:hAnsiTheme="majorHAnsi" w:cs="Arial"/>
          <w:b/>
        </w:rPr>
        <w:t>Odpowiedź:</w:t>
      </w:r>
    </w:p>
    <w:p w14:paraId="39B6B117" w14:textId="5031634A" w:rsidR="00CB7E30" w:rsidRDefault="002135F0" w:rsidP="00CB7E30">
      <w:pPr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</w:t>
      </w:r>
      <w:r w:rsidR="00B6072A">
        <w:rPr>
          <w:rFonts w:asciiTheme="majorHAnsi" w:eastAsia="Calibri" w:hAnsiTheme="majorHAnsi" w:cs="Arial"/>
        </w:rPr>
        <w:t>szystkie pozycje mają orientację pionową, tylko trzynasta poziomą.</w:t>
      </w:r>
    </w:p>
    <w:p w14:paraId="52A58765" w14:textId="3148DA61" w:rsidR="00B6072A" w:rsidRDefault="00B6072A" w:rsidP="00CB7E30">
      <w:pPr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Szerokość skrzydełek w pozycji nr 7 to 11 cm, w pozycji nr 8 to 19cm.</w:t>
      </w:r>
    </w:p>
    <w:p w14:paraId="2EA32261" w14:textId="77777777" w:rsidR="00B6072A" w:rsidRDefault="00B6072A" w:rsidP="00B6072A">
      <w:pPr>
        <w:jc w:val="both"/>
        <w:rPr>
          <w:rFonts w:asciiTheme="majorHAnsi" w:eastAsia="Calibri" w:hAnsiTheme="majorHAnsi" w:cs="Arial"/>
        </w:rPr>
      </w:pPr>
    </w:p>
    <w:p w14:paraId="13078B9D" w14:textId="116D7160" w:rsidR="00B6072A" w:rsidRPr="00594D84" w:rsidRDefault="00B6072A" w:rsidP="00B6072A">
      <w:pPr>
        <w:jc w:val="both"/>
        <w:rPr>
          <w:rFonts w:asciiTheme="majorHAnsi" w:eastAsia="Calibri" w:hAnsiTheme="majorHAnsi" w:cs="Arial"/>
          <w:b/>
        </w:rPr>
      </w:pPr>
      <w:r w:rsidRPr="00594D84">
        <w:rPr>
          <w:rFonts w:asciiTheme="majorHAnsi" w:eastAsia="Calibri" w:hAnsiTheme="majorHAnsi" w:cs="Arial"/>
          <w:b/>
        </w:rPr>
        <w:t>Pytanie 2:</w:t>
      </w:r>
    </w:p>
    <w:p w14:paraId="436AA70C" w14:textId="2ADC4929" w:rsidR="00B6072A" w:rsidRDefault="005E2904" w:rsidP="00B6072A">
      <w:pPr>
        <w:jc w:val="both"/>
        <w:rPr>
          <w:rFonts w:ascii="Cambria" w:hAnsi="Cambria" w:cs="Helvetica"/>
          <w:shd w:val="clear" w:color="auto" w:fill="FFFFFF"/>
        </w:rPr>
      </w:pPr>
      <w:r w:rsidRPr="005E2904">
        <w:rPr>
          <w:rFonts w:ascii="Cambria" w:hAnsi="Cambria" w:cs="Helvetica"/>
          <w:shd w:val="clear" w:color="auto" w:fill="FFFFFF"/>
        </w:rPr>
        <w:t>Proszę o informację czy strony kolorowe i czarno-białe będą grupowane osobno (tzn. strony kolorowe będą tylko z kolorowymi obok siebie, a czarno-białe tylko z czarno-białymi obok siebie) czy będą dowolnie mieszane w całej książce?</w:t>
      </w:r>
    </w:p>
    <w:p w14:paraId="10B4DB54" w14:textId="77777777" w:rsidR="005E2904" w:rsidRPr="005E2904" w:rsidRDefault="005E2904" w:rsidP="00B6072A">
      <w:pPr>
        <w:jc w:val="both"/>
        <w:rPr>
          <w:rFonts w:ascii="Cambria" w:eastAsia="Calibri" w:hAnsi="Cambria" w:cs="Arial"/>
        </w:rPr>
      </w:pPr>
    </w:p>
    <w:p w14:paraId="72EC2B51" w14:textId="77777777" w:rsidR="005E2904" w:rsidRPr="00594D84" w:rsidRDefault="005E2904" w:rsidP="005E2904">
      <w:pPr>
        <w:jc w:val="both"/>
        <w:rPr>
          <w:rFonts w:asciiTheme="majorHAnsi" w:eastAsia="Calibri" w:hAnsiTheme="majorHAnsi" w:cs="Arial"/>
          <w:b/>
        </w:rPr>
      </w:pPr>
      <w:r w:rsidRPr="00594D84">
        <w:rPr>
          <w:rFonts w:asciiTheme="majorHAnsi" w:eastAsia="Calibri" w:hAnsiTheme="majorHAnsi" w:cs="Arial"/>
          <w:b/>
        </w:rPr>
        <w:t>Odpowiedź:</w:t>
      </w:r>
    </w:p>
    <w:p w14:paraId="2D5D0FFB" w14:textId="39CEC455" w:rsidR="00702EA4" w:rsidRDefault="005E2904" w:rsidP="00CB7E30">
      <w:pPr>
        <w:jc w:val="both"/>
        <w:rPr>
          <w:rFonts w:ascii="Cambria" w:eastAsia="Calibri" w:hAnsi="Cambria" w:cs="Arial"/>
          <w:bCs/>
          <w:iCs/>
        </w:rPr>
      </w:pPr>
      <w:r w:rsidRPr="00594D84">
        <w:rPr>
          <w:rFonts w:ascii="Cambria" w:eastAsia="Calibri" w:hAnsi="Cambria" w:cs="Arial"/>
          <w:bCs/>
          <w:iCs/>
        </w:rPr>
        <w:t>Strony będą</w:t>
      </w:r>
      <w:r w:rsidR="00594D84">
        <w:rPr>
          <w:rFonts w:ascii="Cambria" w:eastAsia="Calibri" w:hAnsi="Cambria" w:cs="Arial"/>
          <w:bCs/>
          <w:iCs/>
        </w:rPr>
        <w:t xml:space="preserve"> dowolnie </w:t>
      </w:r>
      <w:r w:rsidRPr="00594D84">
        <w:rPr>
          <w:rFonts w:ascii="Cambria" w:eastAsia="Calibri" w:hAnsi="Cambria" w:cs="Arial"/>
          <w:bCs/>
          <w:iCs/>
        </w:rPr>
        <w:t xml:space="preserve"> mieszane w całej książce.</w:t>
      </w:r>
    </w:p>
    <w:p w14:paraId="1C4B237A" w14:textId="77777777" w:rsidR="00B82CEF" w:rsidRDefault="00B82CEF" w:rsidP="00CB7E30">
      <w:pPr>
        <w:jc w:val="both"/>
        <w:rPr>
          <w:rFonts w:ascii="Cambria" w:eastAsia="Calibri" w:hAnsi="Cambria" w:cs="Arial"/>
          <w:bCs/>
          <w:iCs/>
        </w:rPr>
      </w:pPr>
    </w:p>
    <w:p w14:paraId="18045C6A" w14:textId="7A5A1D1B" w:rsidR="00B82CEF" w:rsidRPr="00B82CEF" w:rsidRDefault="00B82CEF" w:rsidP="00B82CEF">
      <w:pPr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Pytanie 3</w:t>
      </w:r>
      <w:r w:rsidRPr="00594D84">
        <w:rPr>
          <w:rFonts w:asciiTheme="majorHAnsi" w:eastAsia="Calibri" w:hAnsiTheme="majorHAnsi" w:cs="Arial"/>
          <w:b/>
        </w:rPr>
        <w:t>:</w:t>
      </w:r>
    </w:p>
    <w:p w14:paraId="39185DE2" w14:textId="77777777" w:rsidR="00B82CEF" w:rsidRPr="00B82CEF" w:rsidRDefault="00B82CEF" w:rsidP="00B82CEF">
      <w:pPr>
        <w:jc w:val="both"/>
        <w:rPr>
          <w:rFonts w:ascii="Cambria" w:eastAsia="Calibri" w:hAnsi="Cambria" w:cs="Arial"/>
          <w:bCs/>
          <w:iCs/>
        </w:rPr>
      </w:pPr>
      <w:r w:rsidRPr="00B82CEF">
        <w:rPr>
          <w:rFonts w:ascii="Cambria" w:eastAsia="Calibri" w:hAnsi="Cambria" w:cs="Arial"/>
          <w:bCs/>
          <w:iCs/>
        </w:rPr>
        <w:t>Mam pytanie dotyczące próbki do oceny.</w:t>
      </w:r>
    </w:p>
    <w:p w14:paraId="76D66B22" w14:textId="77777777" w:rsidR="00B82CEF" w:rsidRPr="00B82CEF" w:rsidRDefault="00B82CEF" w:rsidP="00B82CEF">
      <w:pPr>
        <w:jc w:val="both"/>
        <w:rPr>
          <w:rFonts w:ascii="Cambria" w:eastAsia="Calibri" w:hAnsi="Cambria" w:cs="Arial"/>
          <w:bCs/>
          <w:iCs/>
        </w:rPr>
      </w:pPr>
      <w:r w:rsidRPr="00B82CEF">
        <w:rPr>
          <w:rFonts w:ascii="Cambria" w:eastAsia="Calibri" w:hAnsi="Cambria" w:cs="Arial"/>
          <w:bCs/>
          <w:iCs/>
        </w:rPr>
        <w:t>Proszą Państwo o publikację na papierze offsetowym 115-170 gr.</w:t>
      </w:r>
    </w:p>
    <w:p w14:paraId="1AD8F4DC" w14:textId="77777777" w:rsidR="00B82CEF" w:rsidRPr="00B82CEF" w:rsidRDefault="00B82CEF" w:rsidP="00B82CEF">
      <w:pPr>
        <w:jc w:val="both"/>
        <w:rPr>
          <w:rFonts w:ascii="Cambria" w:eastAsia="Calibri" w:hAnsi="Cambria" w:cs="Arial"/>
          <w:bCs/>
          <w:iCs/>
        </w:rPr>
      </w:pPr>
      <w:r w:rsidRPr="00B82CEF">
        <w:rPr>
          <w:rFonts w:ascii="Cambria" w:eastAsia="Calibri" w:hAnsi="Cambria" w:cs="Arial"/>
          <w:bCs/>
          <w:iCs/>
        </w:rPr>
        <w:t>Druk 4+4</w:t>
      </w:r>
    </w:p>
    <w:p w14:paraId="103658FE" w14:textId="77777777" w:rsidR="00B82CEF" w:rsidRPr="00B82CEF" w:rsidRDefault="00B82CEF" w:rsidP="00B82CEF">
      <w:pPr>
        <w:jc w:val="both"/>
        <w:rPr>
          <w:rFonts w:ascii="Cambria" w:eastAsia="Calibri" w:hAnsi="Cambria" w:cs="Arial"/>
          <w:bCs/>
          <w:iCs/>
        </w:rPr>
      </w:pPr>
      <w:r w:rsidRPr="00B82CEF">
        <w:rPr>
          <w:rFonts w:ascii="Cambria" w:eastAsia="Calibri" w:hAnsi="Cambria" w:cs="Arial"/>
          <w:bCs/>
          <w:iCs/>
        </w:rPr>
        <w:t>Okładka karton 240-280 gr.</w:t>
      </w:r>
    </w:p>
    <w:p w14:paraId="1000BD2D" w14:textId="77777777" w:rsidR="00B82CEF" w:rsidRPr="00B82CEF" w:rsidRDefault="00B82CEF" w:rsidP="00B82CEF">
      <w:pPr>
        <w:jc w:val="both"/>
        <w:rPr>
          <w:rFonts w:ascii="Cambria" w:eastAsia="Calibri" w:hAnsi="Cambria" w:cs="Arial"/>
          <w:bCs/>
          <w:iCs/>
        </w:rPr>
      </w:pPr>
      <w:r w:rsidRPr="00B82CEF">
        <w:rPr>
          <w:rFonts w:ascii="Cambria" w:eastAsia="Calibri" w:hAnsi="Cambria" w:cs="Arial"/>
          <w:bCs/>
          <w:iCs/>
        </w:rPr>
        <w:t xml:space="preserve">Folia </w:t>
      </w:r>
      <w:proofErr w:type="spellStart"/>
      <w:r w:rsidRPr="00B82CEF">
        <w:rPr>
          <w:rFonts w:ascii="Cambria" w:eastAsia="Calibri" w:hAnsi="Cambria" w:cs="Arial"/>
          <w:bCs/>
          <w:iCs/>
        </w:rPr>
        <w:t>matt</w:t>
      </w:r>
      <w:proofErr w:type="spellEnd"/>
      <w:r w:rsidRPr="00B82CEF">
        <w:rPr>
          <w:rFonts w:ascii="Cambria" w:eastAsia="Calibri" w:hAnsi="Cambria" w:cs="Arial"/>
          <w:bCs/>
          <w:iCs/>
        </w:rPr>
        <w:t xml:space="preserve"> lub błysk</w:t>
      </w:r>
    </w:p>
    <w:p w14:paraId="076623F8" w14:textId="77777777" w:rsidR="00B82CEF" w:rsidRPr="00B82CEF" w:rsidRDefault="00B82CEF" w:rsidP="00B82CEF">
      <w:pPr>
        <w:jc w:val="both"/>
        <w:rPr>
          <w:rFonts w:ascii="Cambria" w:eastAsia="Calibri" w:hAnsi="Cambria" w:cs="Arial"/>
          <w:bCs/>
          <w:iCs/>
        </w:rPr>
      </w:pPr>
      <w:r w:rsidRPr="00B82CEF">
        <w:rPr>
          <w:rFonts w:ascii="Cambria" w:eastAsia="Calibri" w:hAnsi="Cambria" w:cs="Arial"/>
          <w:bCs/>
          <w:iCs/>
        </w:rPr>
        <w:t>Oprawa miękka klejona.</w:t>
      </w:r>
    </w:p>
    <w:p w14:paraId="747E928B" w14:textId="77777777" w:rsidR="00B82CEF" w:rsidRPr="00B82CEF" w:rsidRDefault="00B82CEF" w:rsidP="00B82CEF">
      <w:pPr>
        <w:jc w:val="both"/>
        <w:rPr>
          <w:rFonts w:ascii="Cambria" w:eastAsia="Calibri" w:hAnsi="Cambria" w:cs="Arial"/>
          <w:bCs/>
          <w:iCs/>
        </w:rPr>
      </w:pPr>
    </w:p>
    <w:p w14:paraId="36C8DA34" w14:textId="77777777" w:rsidR="00B82CEF" w:rsidRPr="00B82CEF" w:rsidRDefault="00B82CEF" w:rsidP="00B82CEF">
      <w:pPr>
        <w:jc w:val="both"/>
        <w:rPr>
          <w:rFonts w:ascii="Cambria" w:eastAsia="Calibri" w:hAnsi="Cambria" w:cs="Arial"/>
          <w:bCs/>
          <w:iCs/>
        </w:rPr>
      </w:pPr>
      <w:r w:rsidRPr="00B82CEF">
        <w:rPr>
          <w:rFonts w:ascii="Cambria" w:eastAsia="Calibri" w:hAnsi="Cambria" w:cs="Arial"/>
          <w:bCs/>
          <w:iCs/>
        </w:rPr>
        <w:t>W Państwa postępowaniu nie występuje ani jedna książka na papierze offsetowym.</w:t>
      </w:r>
    </w:p>
    <w:p w14:paraId="5267D288" w14:textId="2C4E556C" w:rsidR="00B82CEF" w:rsidRPr="00B82CEF" w:rsidRDefault="00B82CEF" w:rsidP="00B82CEF">
      <w:pPr>
        <w:jc w:val="both"/>
        <w:rPr>
          <w:rFonts w:ascii="Cambria" w:eastAsia="Calibri" w:hAnsi="Cambria" w:cs="Arial"/>
          <w:bCs/>
          <w:iCs/>
        </w:rPr>
      </w:pPr>
      <w:r w:rsidRPr="00B82CEF">
        <w:rPr>
          <w:rFonts w:ascii="Cambria" w:eastAsia="Calibri" w:hAnsi="Cambria" w:cs="Arial"/>
          <w:bCs/>
          <w:iCs/>
        </w:rPr>
        <w:t xml:space="preserve">Czy nie chodziło Państwu o książkę na papierze powlekanym - kredowym 115 - 170 gr. </w:t>
      </w:r>
      <w:r w:rsidR="00B61A35">
        <w:rPr>
          <w:rFonts w:ascii="Cambria" w:eastAsia="Calibri" w:hAnsi="Cambria" w:cs="Arial"/>
          <w:bCs/>
          <w:iCs/>
        </w:rPr>
        <w:br/>
      </w:r>
      <w:r w:rsidRPr="00B82CEF">
        <w:rPr>
          <w:rFonts w:ascii="Cambria" w:eastAsia="Calibri" w:hAnsi="Cambria" w:cs="Arial"/>
          <w:bCs/>
          <w:iCs/>
        </w:rPr>
        <w:t>w oprawie miękkiej klejonej ?</w:t>
      </w:r>
    </w:p>
    <w:p w14:paraId="0D5402B6" w14:textId="74049CD8" w:rsidR="005E2904" w:rsidRDefault="00B82CEF" w:rsidP="00B82CEF">
      <w:pPr>
        <w:jc w:val="both"/>
        <w:rPr>
          <w:rFonts w:ascii="Cambria" w:eastAsia="Calibri" w:hAnsi="Cambria" w:cs="Arial"/>
          <w:bCs/>
          <w:iCs/>
        </w:rPr>
      </w:pPr>
      <w:r w:rsidRPr="00B82CEF">
        <w:rPr>
          <w:rFonts w:ascii="Cambria" w:eastAsia="Calibri" w:hAnsi="Cambria" w:cs="Arial"/>
          <w:bCs/>
          <w:iCs/>
        </w:rPr>
        <w:t>Takich publikacji w przetargu jest 11.</w:t>
      </w:r>
    </w:p>
    <w:p w14:paraId="0F14476A" w14:textId="77777777" w:rsidR="00B82CEF" w:rsidRDefault="00B82CEF" w:rsidP="00B82CEF">
      <w:pPr>
        <w:jc w:val="both"/>
        <w:rPr>
          <w:rFonts w:ascii="Cambria" w:eastAsia="Calibri" w:hAnsi="Cambria" w:cs="Arial"/>
          <w:bCs/>
          <w:iCs/>
        </w:rPr>
      </w:pPr>
    </w:p>
    <w:p w14:paraId="7FCACBCB" w14:textId="77777777" w:rsidR="00B82CEF" w:rsidRDefault="00B82CEF" w:rsidP="00B82CEF">
      <w:pPr>
        <w:jc w:val="both"/>
        <w:rPr>
          <w:rFonts w:ascii="Cambria" w:eastAsia="Calibri" w:hAnsi="Cambria" w:cs="Arial"/>
          <w:b/>
          <w:bCs/>
          <w:iCs/>
        </w:rPr>
      </w:pPr>
      <w:r w:rsidRPr="00B82CEF">
        <w:rPr>
          <w:rFonts w:ascii="Cambria" w:eastAsia="Calibri" w:hAnsi="Cambria" w:cs="Arial"/>
          <w:b/>
          <w:bCs/>
          <w:iCs/>
        </w:rPr>
        <w:t>Odpowiedź:</w:t>
      </w:r>
    </w:p>
    <w:p w14:paraId="183F5933" w14:textId="7866CA60" w:rsidR="00B82CEF" w:rsidRPr="004A6E5A" w:rsidRDefault="00864B75" w:rsidP="00B82CEF">
      <w:pPr>
        <w:jc w:val="both"/>
        <w:rPr>
          <w:rFonts w:ascii="Cambria" w:eastAsia="Calibri" w:hAnsi="Cambria" w:cs="Arial"/>
          <w:b/>
          <w:bCs/>
          <w:iCs/>
          <w:sz w:val="22"/>
          <w:szCs w:val="22"/>
        </w:rPr>
      </w:pPr>
      <w:r>
        <w:rPr>
          <w:rFonts w:ascii="Cambria" w:eastAsia="Calibri" w:hAnsi="Cambria" w:cs="Arial"/>
          <w:bCs/>
          <w:iCs/>
          <w:sz w:val="22"/>
          <w:szCs w:val="22"/>
        </w:rPr>
        <w:t>Tak.</w:t>
      </w:r>
      <w:r>
        <w:rPr>
          <w:rFonts w:ascii="Cambria" w:eastAsia="Calibri" w:hAnsi="Cambria" w:cs="Arial"/>
          <w:b/>
          <w:bCs/>
          <w:iCs/>
          <w:sz w:val="22"/>
          <w:szCs w:val="22"/>
        </w:rPr>
        <w:t xml:space="preserve"> </w:t>
      </w:r>
      <w:r>
        <w:rPr>
          <w:rFonts w:ascii="Cambria" w:eastAsia="Calibri" w:hAnsi="Cambria" w:cs="Arial"/>
          <w:bCs/>
          <w:iCs/>
          <w:sz w:val="22"/>
          <w:szCs w:val="22"/>
        </w:rPr>
        <w:t xml:space="preserve">Książki na papierze powlekanym - </w:t>
      </w:r>
      <w:r w:rsidR="004A6E5A" w:rsidRPr="004A6E5A">
        <w:rPr>
          <w:rFonts w:ascii="Cambria" w:eastAsia="Calibri" w:hAnsi="Cambria" w:cs="Arial"/>
          <w:bCs/>
          <w:iCs/>
          <w:sz w:val="22"/>
          <w:szCs w:val="22"/>
        </w:rPr>
        <w:t xml:space="preserve">kredowym 115 - 170 gr. </w:t>
      </w:r>
      <w:r w:rsidR="004A6E5A" w:rsidRPr="004A6E5A">
        <w:rPr>
          <w:rFonts w:ascii="Cambria" w:eastAsia="Calibri" w:hAnsi="Cambria" w:cs="Arial"/>
          <w:bCs/>
          <w:iCs/>
          <w:sz w:val="22"/>
          <w:szCs w:val="22"/>
        </w:rPr>
        <w:br/>
      </w:r>
      <w:bookmarkStart w:id="0" w:name="_GoBack"/>
      <w:bookmarkEnd w:id="0"/>
    </w:p>
    <w:p w14:paraId="00621931" w14:textId="486B58C6" w:rsidR="00B82CEF" w:rsidRPr="00B82CEF" w:rsidRDefault="00B82CEF" w:rsidP="00B82CEF">
      <w:pPr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Pytanie 4</w:t>
      </w:r>
      <w:r w:rsidRPr="00594D84">
        <w:rPr>
          <w:rFonts w:asciiTheme="majorHAnsi" w:eastAsia="Calibri" w:hAnsiTheme="majorHAnsi" w:cs="Arial"/>
          <w:b/>
        </w:rPr>
        <w:t>:</w:t>
      </w:r>
    </w:p>
    <w:p w14:paraId="21015DF2" w14:textId="77777777" w:rsidR="00B82CEF" w:rsidRDefault="00B82CEF" w:rsidP="00B82CEF">
      <w:pPr>
        <w:jc w:val="both"/>
        <w:rPr>
          <w:rFonts w:ascii="Cambria" w:eastAsia="Calibri" w:hAnsi="Cambria" w:cs="Arial"/>
          <w:b/>
          <w:bCs/>
          <w:iCs/>
        </w:rPr>
      </w:pPr>
    </w:p>
    <w:p w14:paraId="6E1B8366" w14:textId="001B5B8B" w:rsidR="00B82CEF" w:rsidRDefault="00B82CEF" w:rsidP="00B82CEF">
      <w:pPr>
        <w:jc w:val="both"/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 w:rsidRPr="00B82CEF">
        <w:rPr>
          <w:rFonts w:ascii="Cambria" w:hAnsi="Cambria"/>
          <w:sz w:val="22"/>
          <w:szCs w:val="22"/>
          <w:shd w:val="clear" w:color="auto" w:fill="FFFFFF"/>
        </w:rPr>
        <w:t xml:space="preserve">W publikacjach "Bożena </w:t>
      </w:r>
      <w:proofErr w:type="spellStart"/>
      <w:r w:rsidRPr="00B82CEF">
        <w:rPr>
          <w:rFonts w:ascii="Cambria" w:hAnsi="Cambria"/>
          <w:sz w:val="22"/>
          <w:szCs w:val="22"/>
          <w:shd w:val="clear" w:color="auto" w:fill="FFFFFF"/>
        </w:rPr>
        <w:t>Figiela</w:t>
      </w:r>
      <w:proofErr w:type="spellEnd"/>
      <w:r w:rsidRPr="00B82CEF">
        <w:rPr>
          <w:rFonts w:ascii="Cambria" w:hAnsi="Cambria"/>
          <w:sz w:val="22"/>
          <w:szCs w:val="22"/>
          <w:shd w:val="clear" w:color="auto" w:fill="FFFFFF"/>
        </w:rPr>
        <w:t xml:space="preserve"> „Architektura drewniana obszaru Karpat. Wydawnictwo pokonferencyjne.", "Lucjan </w:t>
      </w:r>
      <w:proofErr w:type="spellStart"/>
      <w:r w:rsidRPr="00B82CEF">
        <w:rPr>
          <w:rFonts w:ascii="Cambria" w:hAnsi="Cambria"/>
          <w:sz w:val="22"/>
          <w:szCs w:val="22"/>
          <w:shd w:val="clear" w:color="auto" w:fill="FFFFFF"/>
        </w:rPr>
        <w:t>Fac</w:t>
      </w:r>
      <w:proofErr w:type="spellEnd"/>
      <w:r w:rsidRPr="00B82CEF">
        <w:rPr>
          <w:rFonts w:ascii="Cambria" w:hAnsi="Cambria"/>
          <w:sz w:val="22"/>
          <w:szCs w:val="22"/>
          <w:shd w:val="clear" w:color="auto" w:fill="FFFFFF"/>
        </w:rPr>
        <w:t xml:space="preserve"> Szkice z dziejów Przemyśla i Ziemi Przemyskiej. T.II" oraz "Jerzy </w:t>
      </w:r>
      <w:proofErr w:type="spellStart"/>
      <w:r w:rsidRPr="00B82CEF">
        <w:rPr>
          <w:rFonts w:ascii="Cambria" w:hAnsi="Cambria"/>
          <w:sz w:val="22"/>
          <w:szCs w:val="22"/>
          <w:shd w:val="clear" w:color="auto" w:fill="FFFFFF"/>
        </w:rPr>
        <w:t>Motylewicz</w:t>
      </w:r>
      <w:proofErr w:type="spellEnd"/>
      <w:r w:rsidRPr="00B82CEF">
        <w:rPr>
          <w:rFonts w:ascii="Cambria" w:hAnsi="Cambria"/>
          <w:sz w:val="22"/>
          <w:szCs w:val="22"/>
          <w:shd w:val="clear" w:color="auto" w:fill="FFFFFF"/>
        </w:rPr>
        <w:t xml:space="preserve"> „Społeczeństwo Przemyśla XIV-XVIII w, t. II”", występują zarówno strony kolorowe </w:t>
      </w:r>
      <w:r>
        <w:rPr>
          <w:rFonts w:ascii="Cambria" w:hAnsi="Cambria"/>
          <w:shd w:val="clear" w:color="auto" w:fill="FFFFFF"/>
        </w:rPr>
        <w:br/>
      </w:r>
      <w:r w:rsidRPr="00B82CEF">
        <w:rPr>
          <w:rFonts w:ascii="Cambria" w:hAnsi="Cambria"/>
          <w:sz w:val="22"/>
          <w:szCs w:val="22"/>
          <w:shd w:val="clear" w:color="auto" w:fill="FFFFFF"/>
        </w:rPr>
        <w:t>i czarno białe. Czy są Państwo w stanie określić, które strony publikacji będą w kolorze, a które czarno białe? Pozwoli to dokładniej wycenić koszty druku publikacji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.</w:t>
      </w:r>
    </w:p>
    <w:p w14:paraId="1CF4018E" w14:textId="77777777" w:rsidR="00B82CEF" w:rsidRPr="00B82CEF" w:rsidRDefault="00B82CEF" w:rsidP="00B82CEF">
      <w:pPr>
        <w:jc w:val="both"/>
        <w:rPr>
          <w:rFonts w:ascii="Cambria" w:eastAsia="Calibri" w:hAnsi="Cambria" w:cs="Arial"/>
          <w:b/>
          <w:bCs/>
          <w:iCs/>
        </w:rPr>
      </w:pPr>
    </w:p>
    <w:p w14:paraId="0E16E8EF" w14:textId="77777777" w:rsidR="00B82CEF" w:rsidRDefault="00B82CEF" w:rsidP="00B82CEF">
      <w:pPr>
        <w:jc w:val="both"/>
        <w:rPr>
          <w:rFonts w:ascii="Cambria" w:eastAsia="Calibri" w:hAnsi="Cambria" w:cs="Arial"/>
          <w:b/>
          <w:bCs/>
          <w:iCs/>
        </w:rPr>
      </w:pPr>
      <w:r w:rsidRPr="00B82CEF">
        <w:rPr>
          <w:rFonts w:ascii="Cambria" w:eastAsia="Calibri" w:hAnsi="Cambria" w:cs="Arial"/>
          <w:b/>
          <w:bCs/>
          <w:iCs/>
        </w:rPr>
        <w:t>Odpowiedź:</w:t>
      </w:r>
    </w:p>
    <w:p w14:paraId="59ACAC2F" w14:textId="3F141260" w:rsidR="000C24E6" w:rsidRPr="004A6E5A" w:rsidRDefault="004A6E5A" w:rsidP="00B82CEF">
      <w:pPr>
        <w:jc w:val="both"/>
        <w:rPr>
          <w:rFonts w:ascii="Cambria" w:eastAsia="Calibri" w:hAnsi="Cambria" w:cs="Arial"/>
          <w:bCs/>
          <w:iCs/>
        </w:rPr>
      </w:pPr>
      <w:r w:rsidRPr="004A6E5A">
        <w:rPr>
          <w:rFonts w:ascii="Cambria" w:eastAsia="Calibri" w:hAnsi="Cambria" w:cs="Arial"/>
          <w:bCs/>
          <w:iCs/>
        </w:rPr>
        <w:t>Nie jesteśmy w stanie określić które</w:t>
      </w:r>
      <w:r>
        <w:rPr>
          <w:rFonts w:ascii="Cambria" w:eastAsia="Calibri" w:hAnsi="Cambria" w:cs="Arial"/>
          <w:b/>
          <w:bCs/>
          <w:iCs/>
        </w:rPr>
        <w:t xml:space="preserve"> </w:t>
      </w:r>
      <w:r>
        <w:rPr>
          <w:rFonts w:ascii="Cambria" w:eastAsia="Calibri" w:hAnsi="Cambria" w:cs="Arial"/>
          <w:bCs/>
          <w:iCs/>
        </w:rPr>
        <w:t>strony publikacji będą w kolorze a które będą czarno białe.</w:t>
      </w:r>
    </w:p>
    <w:p w14:paraId="1D1B7F52" w14:textId="77777777" w:rsidR="000C24E6" w:rsidRDefault="000C24E6" w:rsidP="00B82CEF">
      <w:pPr>
        <w:jc w:val="both"/>
        <w:rPr>
          <w:rFonts w:ascii="Cambria" w:eastAsia="Calibri" w:hAnsi="Cambria" w:cs="Arial"/>
          <w:b/>
          <w:bCs/>
          <w:iCs/>
        </w:rPr>
      </w:pPr>
    </w:p>
    <w:p w14:paraId="7FCFD6B4" w14:textId="5A00543E" w:rsidR="000C24E6" w:rsidRPr="00B82CEF" w:rsidRDefault="000C24E6" w:rsidP="000C24E6">
      <w:pPr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Pytanie 5</w:t>
      </w:r>
      <w:r w:rsidRPr="00594D84">
        <w:rPr>
          <w:rFonts w:asciiTheme="majorHAnsi" w:eastAsia="Calibri" w:hAnsiTheme="majorHAnsi" w:cs="Arial"/>
          <w:b/>
        </w:rPr>
        <w:t>:</w:t>
      </w:r>
    </w:p>
    <w:p w14:paraId="6E39864C" w14:textId="2FE21389" w:rsidR="00B82CEF" w:rsidRPr="00594D84" w:rsidRDefault="00B82CEF" w:rsidP="00B82CEF">
      <w:pPr>
        <w:jc w:val="both"/>
        <w:rPr>
          <w:rFonts w:asciiTheme="majorHAnsi" w:eastAsia="Calibri" w:hAnsiTheme="majorHAnsi" w:cs="Arial"/>
          <w:b/>
        </w:rPr>
      </w:pPr>
    </w:p>
    <w:p w14:paraId="2EE12BA0" w14:textId="77777777" w:rsidR="000C24E6" w:rsidRDefault="000C24E6" w:rsidP="000C24E6">
      <w:pPr>
        <w:shd w:val="clear" w:color="auto" w:fill="FFFFFF"/>
        <w:rPr>
          <w:rFonts w:asciiTheme="majorHAnsi" w:hAnsiTheme="majorHAnsi"/>
          <w:sz w:val="22"/>
          <w:szCs w:val="22"/>
        </w:rPr>
      </w:pPr>
      <w:r w:rsidRPr="000C24E6">
        <w:rPr>
          <w:rFonts w:asciiTheme="majorHAnsi" w:hAnsiTheme="majorHAnsi"/>
          <w:sz w:val="22"/>
          <w:szCs w:val="22"/>
        </w:rPr>
        <w:t>Określenie formatu 240x170 wskazuje na poziomy układ publikacji. Czy większość publikacji ma być drukowana w poziomie?</w:t>
      </w:r>
    </w:p>
    <w:p w14:paraId="04AE231E" w14:textId="77777777" w:rsidR="000C24E6" w:rsidRPr="000C24E6" w:rsidRDefault="000C24E6" w:rsidP="000C24E6">
      <w:pPr>
        <w:shd w:val="clear" w:color="auto" w:fill="FFFFFF"/>
        <w:rPr>
          <w:rFonts w:asciiTheme="majorHAnsi" w:hAnsiTheme="majorHAnsi"/>
          <w:sz w:val="22"/>
          <w:szCs w:val="22"/>
        </w:rPr>
      </w:pPr>
    </w:p>
    <w:p w14:paraId="266D7355" w14:textId="77777777" w:rsidR="000C24E6" w:rsidRDefault="000C24E6" w:rsidP="000C24E6">
      <w:pPr>
        <w:jc w:val="both"/>
        <w:rPr>
          <w:rFonts w:ascii="Cambria" w:eastAsia="Calibri" w:hAnsi="Cambria" w:cs="Arial"/>
          <w:b/>
          <w:bCs/>
          <w:iCs/>
        </w:rPr>
      </w:pPr>
      <w:r w:rsidRPr="00B82CEF">
        <w:rPr>
          <w:rFonts w:ascii="Cambria" w:eastAsia="Calibri" w:hAnsi="Cambria" w:cs="Arial"/>
          <w:b/>
          <w:bCs/>
          <w:iCs/>
        </w:rPr>
        <w:t>Odpowiedź:</w:t>
      </w:r>
    </w:p>
    <w:p w14:paraId="3D6DBAF6" w14:textId="7128E5CB" w:rsidR="00AC031E" w:rsidRPr="00AC031E" w:rsidRDefault="00AC031E" w:rsidP="000C24E6">
      <w:pPr>
        <w:jc w:val="both"/>
        <w:rPr>
          <w:rFonts w:ascii="Cambria" w:eastAsia="Calibri" w:hAnsi="Cambria" w:cs="Arial"/>
          <w:bCs/>
          <w:iCs/>
        </w:rPr>
      </w:pPr>
      <w:r w:rsidRPr="00AC031E">
        <w:rPr>
          <w:rFonts w:ascii="Cambria" w:eastAsia="Calibri" w:hAnsi="Cambria" w:cs="Arial"/>
          <w:bCs/>
          <w:iCs/>
        </w:rPr>
        <w:t xml:space="preserve">Większość publikacji jest w pionie. Tylko </w:t>
      </w:r>
      <w:r w:rsidR="004A6E5A">
        <w:rPr>
          <w:rFonts w:ascii="Cambria" w:eastAsia="Calibri" w:hAnsi="Cambria" w:cs="Arial"/>
          <w:bCs/>
          <w:iCs/>
        </w:rPr>
        <w:t>pozycja nr 13 jest w poziom</w:t>
      </w:r>
      <w:r>
        <w:rPr>
          <w:rFonts w:ascii="Cambria" w:eastAsia="Calibri" w:hAnsi="Cambria" w:cs="Arial"/>
          <w:bCs/>
          <w:iCs/>
        </w:rPr>
        <w:t>ie.</w:t>
      </w:r>
    </w:p>
    <w:p w14:paraId="4FEE5134" w14:textId="77777777" w:rsidR="000C24E6" w:rsidRPr="00AC031E" w:rsidRDefault="000C24E6" w:rsidP="000C24E6">
      <w:pPr>
        <w:jc w:val="both"/>
        <w:rPr>
          <w:rFonts w:ascii="Cambria" w:eastAsia="Calibri" w:hAnsi="Cambria" w:cs="Arial"/>
          <w:bCs/>
          <w:iCs/>
        </w:rPr>
      </w:pPr>
    </w:p>
    <w:p w14:paraId="5AC09693" w14:textId="77777777" w:rsidR="00B82CEF" w:rsidRPr="00594D84" w:rsidRDefault="00B82CEF" w:rsidP="00B82CEF">
      <w:pPr>
        <w:jc w:val="both"/>
        <w:rPr>
          <w:rFonts w:ascii="Cambria" w:eastAsia="Calibri" w:hAnsi="Cambria" w:cs="Arial"/>
          <w:bCs/>
          <w:iCs/>
        </w:rPr>
      </w:pPr>
    </w:p>
    <w:sectPr w:rsidR="00B82CEF" w:rsidRPr="0059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C24E6"/>
    <w:rsid w:val="001E72DE"/>
    <w:rsid w:val="002135F0"/>
    <w:rsid w:val="00276D61"/>
    <w:rsid w:val="00373407"/>
    <w:rsid w:val="00462C46"/>
    <w:rsid w:val="004A6E5A"/>
    <w:rsid w:val="005376B2"/>
    <w:rsid w:val="00594D84"/>
    <w:rsid w:val="005D4B76"/>
    <w:rsid w:val="005E2904"/>
    <w:rsid w:val="00611909"/>
    <w:rsid w:val="00652394"/>
    <w:rsid w:val="00697E8B"/>
    <w:rsid w:val="00702EA4"/>
    <w:rsid w:val="007452C7"/>
    <w:rsid w:val="007B12A6"/>
    <w:rsid w:val="007C7560"/>
    <w:rsid w:val="00820B53"/>
    <w:rsid w:val="00864B75"/>
    <w:rsid w:val="008A1794"/>
    <w:rsid w:val="00A1215C"/>
    <w:rsid w:val="00AC031E"/>
    <w:rsid w:val="00AD543C"/>
    <w:rsid w:val="00B6072A"/>
    <w:rsid w:val="00B61A35"/>
    <w:rsid w:val="00B82CEF"/>
    <w:rsid w:val="00BE3D83"/>
    <w:rsid w:val="00CB7E30"/>
    <w:rsid w:val="00D50C3A"/>
    <w:rsid w:val="00E3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6321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7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02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Katarzyna Berger</cp:lastModifiedBy>
  <cp:revision>10</cp:revision>
  <dcterms:created xsi:type="dcterms:W3CDTF">2022-05-11T11:56:00Z</dcterms:created>
  <dcterms:modified xsi:type="dcterms:W3CDTF">2022-05-12T10:27:00Z</dcterms:modified>
</cp:coreProperties>
</file>