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7FAF8" w14:textId="61715D69" w:rsidR="00CF6990" w:rsidRDefault="002553BB" w:rsidP="00053987">
      <w:pPr>
        <w:spacing w:after="120" w:line="276" w:lineRule="auto"/>
        <w:rPr>
          <w:rFonts w:ascii="Times New Roman" w:hAnsi="Times New Roman" w:cs="Times New Roman"/>
          <w:i/>
          <w:iCs/>
          <w:sz w:val="24"/>
          <w:szCs w:val="24"/>
        </w:rPr>
      </w:pPr>
      <w:bookmarkStart w:id="0" w:name="_Hlk99707827"/>
      <w:r>
        <w:rPr>
          <w:rFonts w:ascii="Times New Roman" w:hAnsi="Times New Roman" w:cs="Times New Roman"/>
          <w:sz w:val="24"/>
          <w:szCs w:val="24"/>
        </w:rPr>
        <w:t xml:space="preserve">                                                                                                                 </w:t>
      </w:r>
      <w:r w:rsidRPr="002553BB">
        <w:rPr>
          <w:rFonts w:ascii="Times New Roman" w:hAnsi="Times New Roman" w:cs="Times New Roman"/>
          <w:i/>
          <w:iCs/>
          <w:sz w:val="24"/>
          <w:szCs w:val="24"/>
        </w:rPr>
        <w:t xml:space="preserve">Załącznik nr </w:t>
      </w:r>
      <w:r w:rsidR="00B97471">
        <w:rPr>
          <w:rFonts w:ascii="Times New Roman" w:hAnsi="Times New Roman" w:cs="Times New Roman"/>
          <w:i/>
          <w:iCs/>
          <w:sz w:val="24"/>
          <w:szCs w:val="24"/>
        </w:rPr>
        <w:t>2 do SWZ</w:t>
      </w:r>
    </w:p>
    <w:p w14:paraId="55196C18" w14:textId="54B57801" w:rsidR="009A1F9F" w:rsidRDefault="009A1F9F" w:rsidP="00053987">
      <w:pPr>
        <w:spacing w:after="120" w:line="276" w:lineRule="auto"/>
        <w:rPr>
          <w:rFonts w:ascii="Times New Roman" w:hAnsi="Times New Roman" w:cs="Times New Roman"/>
          <w:i/>
          <w:iCs/>
          <w:sz w:val="24"/>
          <w:szCs w:val="24"/>
        </w:rPr>
      </w:pPr>
    </w:p>
    <w:p w14:paraId="50C9B0EE" w14:textId="77777777" w:rsidR="009A1F9F" w:rsidRDefault="009A1F9F" w:rsidP="00053987">
      <w:pPr>
        <w:spacing w:after="120" w:line="276" w:lineRule="auto"/>
        <w:rPr>
          <w:rFonts w:ascii="Times New Roman" w:hAnsi="Times New Roman" w:cs="Times New Roman"/>
          <w:i/>
          <w:iCs/>
          <w:sz w:val="24"/>
          <w:szCs w:val="24"/>
        </w:rPr>
      </w:pPr>
    </w:p>
    <w:p w14:paraId="56CE7425" w14:textId="5BC6D520" w:rsidR="00A93795" w:rsidRPr="002553BB" w:rsidRDefault="00A93795" w:rsidP="00053987">
      <w:pPr>
        <w:spacing w:after="120" w:line="276" w:lineRule="auto"/>
        <w:rPr>
          <w:rFonts w:ascii="Times New Roman" w:hAnsi="Times New Roman" w:cs="Times New Roman"/>
          <w:i/>
          <w:iCs/>
          <w:sz w:val="24"/>
          <w:szCs w:val="24"/>
        </w:rPr>
      </w:pPr>
      <w:bookmarkStart w:id="1" w:name="_Hlk99708968"/>
      <w:r>
        <w:rPr>
          <w:rFonts w:ascii="Times New Roman" w:hAnsi="Times New Roman" w:cs="Times New Roman"/>
          <w:i/>
          <w:iCs/>
          <w:sz w:val="24"/>
          <w:szCs w:val="24"/>
        </w:rPr>
        <w:t xml:space="preserve">                                                </w:t>
      </w:r>
      <w:r w:rsidRPr="009C6595">
        <w:rPr>
          <w:noProof/>
        </w:rPr>
        <w:drawing>
          <wp:inline distT="0" distB="0" distL="0" distR="0" wp14:anchorId="0117C381" wp14:editId="07B3D168">
            <wp:extent cx="864915" cy="540000"/>
            <wp:effectExtent l="19050" t="19050" r="11430" b="1270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4915" cy="540000"/>
                    </a:xfrm>
                    <a:prstGeom prst="rect">
                      <a:avLst/>
                    </a:prstGeom>
                    <a:noFill/>
                    <a:ln w="3175">
                      <a:solidFill>
                        <a:schemeClr val="tx1"/>
                      </a:solidFill>
                    </a:ln>
                  </pic:spPr>
                </pic:pic>
              </a:graphicData>
            </a:graphic>
          </wp:inline>
        </w:drawing>
      </w:r>
      <w:r>
        <w:rPr>
          <w:rFonts w:ascii="Times New Roman" w:hAnsi="Times New Roman" w:cs="Times New Roman"/>
          <w:i/>
          <w:iCs/>
          <w:sz w:val="24"/>
          <w:szCs w:val="24"/>
        </w:rPr>
        <w:t xml:space="preserve">              </w:t>
      </w:r>
      <w:r w:rsidRPr="009C6595">
        <w:rPr>
          <w:noProof/>
        </w:rPr>
        <w:drawing>
          <wp:inline distT="0" distB="0" distL="0" distR="0" wp14:anchorId="4FA3313C" wp14:editId="42A4B62B">
            <wp:extent cx="461140" cy="5400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1140" cy="540000"/>
                    </a:xfrm>
                    <a:prstGeom prst="rect">
                      <a:avLst/>
                    </a:prstGeom>
                    <a:noFill/>
                    <a:ln>
                      <a:noFill/>
                    </a:ln>
                  </pic:spPr>
                </pic:pic>
              </a:graphicData>
            </a:graphic>
          </wp:inline>
        </w:drawing>
      </w:r>
    </w:p>
    <w:bookmarkEnd w:id="0"/>
    <w:bookmarkEnd w:id="1"/>
    <w:p w14:paraId="1A7780A9" w14:textId="486E6527" w:rsidR="00CF6990" w:rsidRPr="00CF6990" w:rsidRDefault="00CF6990" w:rsidP="00CF6990">
      <w:pPr>
        <w:jc w:val="center"/>
        <w:rPr>
          <w:rFonts w:ascii="Times New Roman" w:hAnsi="Times New Roman" w:cs="Times New Roman"/>
          <w:b/>
          <w:sz w:val="24"/>
          <w:szCs w:val="24"/>
        </w:rPr>
      </w:pPr>
      <w:r w:rsidRPr="00CF6990">
        <w:rPr>
          <w:rFonts w:ascii="Times New Roman" w:hAnsi="Times New Roman" w:cs="Times New Roman"/>
          <w:b/>
          <w:sz w:val="24"/>
          <w:szCs w:val="24"/>
        </w:rPr>
        <w:t>PROJEKTOWANE  POSTANOWIENIA  UMOWY</w:t>
      </w:r>
    </w:p>
    <w:p w14:paraId="758FA61D" w14:textId="77777777" w:rsidR="00CF6990" w:rsidRPr="00511D06" w:rsidRDefault="00CF6990" w:rsidP="00CF6990">
      <w:pPr>
        <w:jc w:val="center"/>
        <w:rPr>
          <w:b/>
        </w:rPr>
      </w:pPr>
    </w:p>
    <w:p w14:paraId="22E494C2" w14:textId="77777777" w:rsidR="00CF6990" w:rsidRPr="00CF6990" w:rsidRDefault="00CF6990" w:rsidP="00CF6990">
      <w:pPr>
        <w:jc w:val="both"/>
        <w:rPr>
          <w:rFonts w:ascii="Times New Roman" w:hAnsi="Times New Roman" w:cs="Times New Roman"/>
          <w:sz w:val="24"/>
          <w:szCs w:val="24"/>
        </w:rPr>
      </w:pPr>
      <w:r w:rsidRPr="00CF6990">
        <w:rPr>
          <w:rFonts w:ascii="Times New Roman" w:hAnsi="Times New Roman" w:cs="Times New Roman"/>
          <w:sz w:val="24"/>
          <w:szCs w:val="24"/>
        </w:rPr>
        <w:t xml:space="preserve">zawarta w dniu ……………………. r.  pomiędzy </w:t>
      </w:r>
    </w:p>
    <w:p w14:paraId="362B9172" w14:textId="77777777" w:rsidR="00CF6990" w:rsidRPr="00CF6990" w:rsidRDefault="00CF6990" w:rsidP="00CF6990">
      <w:pPr>
        <w:jc w:val="both"/>
        <w:rPr>
          <w:rFonts w:ascii="Times New Roman" w:hAnsi="Times New Roman" w:cs="Times New Roman"/>
          <w:sz w:val="24"/>
          <w:szCs w:val="24"/>
        </w:rPr>
      </w:pPr>
      <w:r w:rsidRPr="00CF6990">
        <w:rPr>
          <w:rFonts w:ascii="Times New Roman" w:hAnsi="Times New Roman" w:cs="Times New Roman"/>
          <w:sz w:val="24"/>
          <w:szCs w:val="24"/>
        </w:rPr>
        <w:t>Gminą Czyżew ul. Mazowiecka 34, 18-220 Czyżew reprezentowaną przez:</w:t>
      </w:r>
    </w:p>
    <w:p w14:paraId="40779A61" w14:textId="77777777" w:rsidR="00CF6990" w:rsidRPr="00CF6990" w:rsidRDefault="00CF6990" w:rsidP="00CF6990">
      <w:pPr>
        <w:jc w:val="both"/>
        <w:rPr>
          <w:rFonts w:ascii="Times New Roman" w:hAnsi="Times New Roman" w:cs="Times New Roman"/>
          <w:b/>
          <w:sz w:val="24"/>
          <w:szCs w:val="24"/>
        </w:rPr>
      </w:pPr>
      <w:r w:rsidRPr="00CF6990">
        <w:rPr>
          <w:rFonts w:ascii="Times New Roman" w:hAnsi="Times New Roman" w:cs="Times New Roman"/>
          <w:b/>
          <w:sz w:val="24"/>
          <w:szCs w:val="24"/>
        </w:rPr>
        <w:t>Annę Bogucką – Burmistrza Czyżewa,</w:t>
      </w:r>
    </w:p>
    <w:p w14:paraId="476A5E85" w14:textId="77777777" w:rsidR="00CF6990" w:rsidRPr="00CF6990" w:rsidRDefault="00CF6990" w:rsidP="00CF6990">
      <w:pPr>
        <w:jc w:val="both"/>
        <w:rPr>
          <w:rFonts w:ascii="Times New Roman" w:hAnsi="Times New Roman" w:cs="Times New Roman"/>
          <w:sz w:val="24"/>
          <w:szCs w:val="24"/>
        </w:rPr>
      </w:pPr>
      <w:r w:rsidRPr="00CF6990">
        <w:rPr>
          <w:rFonts w:ascii="Times New Roman" w:hAnsi="Times New Roman" w:cs="Times New Roman"/>
          <w:sz w:val="24"/>
          <w:szCs w:val="24"/>
        </w:rPr>
        <w:t xml:space="preserve">przy kontrasygnacie </w:t>
      </w:r>
    </w:p>
    <w:p w14:paraId="56B8E1A4" w14:textId="77777777" w:rsidR="00CF6990" w:rsidRPr="00CF6990" w:rsidRDefault="00CF6990" w:rsidP="00CF6990">
      <w:pPr>
        <w:jc w:val="both"/>
        <w:rPr>
          <w:rFonts w:ascii="Times New Roman" w:hAnsi="Times New Roman" w:cs="Times New Roman"/>
          <w:b/>
          <w:sz w:val="24"/>
          <w:szCs w:val="24"/>
        </w:rPr>
      </w:pPr>
      <w:r w:rsidRPr="00CF6990">
        <w:rPr>
          <w:rFonts w:ascii="Times New Roman" w:hAnsi="Times New Roman" w:cs="Times New Roman"/>
          <w:b/>
          <w:sz w:val="24"/>
          <w:szCs w:val="24"/>
        </w:rPr>
        <w:t>Renaty Dmochowskiej - Zaremba – Skarbnika Gminy Czyżew</w:t>
      </w:r>
    </w:p>
    <w:p w14:paraId="0DB53BCE" w14:textId="77777777" w:rsidR="00CF6990" w:rsidRPr="00CF6990" w:rsidRDefault="00CF6990" w:rsidP="00CF6990">
      <w:pPr>
        <w:jc w:val="both"/>
        <w:rPr>
          <w:rFonts w:ascii="Times New Roman" w:hAnsi="Times New Roman" w:cs="Times New Roman"/>
          <w:sz w:val="24"/>
          <w:szCs w:val="24"/>
        </w:rPr>
      </w:pPr>
      <w:r w:rsidRPr="00CF6990">
        <w:rPr>
          <w:rFonts w:ascii="Times New Roman" w:hAnsi="Times New Roman" w:cs="Times New Roman"/>
          <w:sz w:val="24"/>
          <w:szCs w:val="24"/>
        </w:rPr>
        <w:t xml:space="preserve">na rzecz Urzędu Miejskiego w Czyżewie </w:t>
      </w:r>
    </w:p>
    <w:p w14:paraId="0608D086" w14:textId="68557DB3" w:rsidR="00CF6990" w:rsidRPr="00CF6990" w:rsidRDefault="00CF6990" w:rsidP="00CF6990">
      <w:pPr>
        <w:jc w:val="both"/>
        <w:rPr>
          <w:rFonts w:ascii="Times New Roman" w:hAnsi="Times New Roman" w:cs="Times New Roman"/>
          <w:sz w:val="24"/>
          <w:szCs w:val="24"/>
        </w:rPr>
      </w:pPr>
      <w:r w:rsidRPr="00CF6990">
        <w:rPr>
          <w:rFonts w:ascii="Times New Roman" w:hAnsi="Times New Roman" w:cs="Times New Roman"/>
          <w:sz w:val="24"/>
          <w:szCs w:val="24"/>
        </w:rPr>
        <w:t>zwaną w dalszej treści „Zamawiającym”</w:t>
      </w:r>
      <w:r w:rsidR="00EB7825">
        <w:rPr>
          <w:rFonts w:ascii="Times New Roman" w:hAnsi="Times New Roman" w:cs="Times New Roman"/>
          <w:sz w:val="24"/>
          <w:szCs w:val="24"/>
        </w:rPr>
        <w:t xml:space="preserve">    </w:t>
      </w:r>
    </w:p>
    <w:p w14:paraId="1B3456CF" w14:textId="77777777" w:rsidR="00CF6990" w:rsidRPr="00CF6990" w:rsidRDefault="00CF6990" w:rsidP="00CF6990">
      <w:pPr>
        <w:jc w:val="both"/>
        <w:rPr>
          <w:rFonts w:ascii="Times New Roman" w:hAnsi="Times New Roman" w:cs="Times New Roman"/>
          <w:sz w:val="24"/>
          <w:szCs w:val="24"/>
        </w:rPr>
      </w:pPr>
      <w:r w:rsidRPr="00CF6990">
        <w:rPr>
          <w:rFonts w:ascii="Times New Roman" w:hAnsi="Times New Roman" w:cs="Times New Roman"/>
          <w:sz w:val="24"/>
          <w:szCs w:val="24"/>
        </w:rPr>
        <w:t xml:space="preserve">a </w:t>
      </w:r>
    </w:p>
    <w:p w14:paraId="41F30A88" w14:textId="763D3BCE" w:rsidR="00CF6990" w:rsidRPr="00CF6990" w:rsidRDefault="00CF6990" w:rsidP="00CF6990">
      <w:pPr>
        <w:jc w:val="both"/>
        <w:rPr>
          <w:rFonts w:ascii="Times New Roman" w:hAnsi="Times New Roman" w:cs="Times New Roman"/>
          <w:sz w:val="24"/>
          <w:szCs w:val="24"/>
        </w:rPr>
      </w:pPr>
      <w:r w:rsidRPr="00CF6990">
        <w:rPr>
          <w:rFonts w:ascii="Times New Roman" w:hAnsi="Times New Roman" w:cs="Times New Roman"/>
          <w:sz w:val="24"/>
          <w:szCs w:val="24"/>
        </w:rPr>
        <w:t>…………………………. NIP ……………………</w:t>
      </w:r>
      <w:r>
        <w:rPr>
          <w:rFonts w:ascii="Times New Roman" w:hAnsi="Times New Roman" w:cs="Times New Roman"/>
          <w:sz w:val="24"/>
          <w:szCs w:val="24"/>
        </w:rPr>
        <w:t>…………………………………………..</w:t>
      </w:r>
    </w:p>
    <w:p w14:paraId="23E7DA40" w14:textId="77777777" w:rsidR="00CF6990" w:rsidRPr="00CF6990" w:rsidRDefault="00CF6990" w:rsidP="00CF6990">
      <w:pPr>
        <w:jc w:val="both"/>
        <w:rPr>
          <w:rFonts w:ascii="Times New Roman" w:hAnsi="Times New Roman" w:cs="Times New Roman"/>
          <w:sz w:val="24"/>
          <w:szCs w:val="24"/>
        </w:rPr>
      </w:pPr>
      <w:r w:rsidRPr="00CF6990">
        <w:rPr>
          <w:rFonts w:ascii="Times New Roman" w:hAnsi="Times New Roman" w:cs="Times New Roman"/>
          <w:sz w:val="24"/>
          <w:szCs w:val="24"/>
        </w:rPr>
        <w:t>zwanym dalej „Wykonawcą”</w:t>
      </w:r>
    </w:p>
    <w:p w14:paraId="74CE354B" w14:textId="5624D381" w:rsidR="007A720C" w:rsidRDefault="00CF6990" w:rsidP="007A720C">
      <w:pPr>
        <w:spacing w:after="120"/>
        <w:jc w:val="both"/>
        <w:rPr>
          <w:rFonts w:ascii="Times New Roman" w:hAnsi="Times New Roman"/>
          <w:b/>
          <w:sz w:val="24"/>
          <w:szCs w:val="24"/>
        </w:rPr>
      </w:pPr>
      <w:r w:rsidRPr="007A720C">
        <w:rPr>
          <w:rFonts w:ascii="Times New Roman" w:hAnsi="Times New Roman"/>
          <w:bCs/>
          <w:sz w:val="24"/>
          <w:szCs w:val="24"/>
        </w:rPr>
        <w:t>W wyniku dokonanego wyboru oferty w postepowaniu przeprowadzonym w trybie podstawowym bez negocjacji na podstawie  art. 275 pkt 1 ustawy z dnia 11 września 2019r. Prawo zamówień publicznych (Dz. U. z 20</w:t>
      </w:r>
      <w:r w:rsidR="00EA290C">
        <w:rPr>
          <w:rFonts w:ascii="Times New Roman" w:hAnsi="Times New Roman"/>
          <w:bCs/>
          <w:sz w:val="24"/>
          <w:szCs w:val="24"/>
        </w:rPr>
        <w:t>21</w:t>
      </w:r>
      <w:r w:rsidRPr="007A720C">
        <w:rPr>
          <w:rFonts w:ascii="Times New Roman" w:hAnsi="Times New Roman"/>
          <w:bCs/>
          <w:sz w:val="24"/>
          <w:szCs w:val="24"/>
        </w:rPr>
        <w:t xml:space="preserve">r. poz. </w:t>
      </w:r>
      <w:r w:rsidR="00EA290C">
        <w:rPr>
          <w:rFonts w:ascii="Times New Roman" w:hAnsi="Times New Roman"/>
          <w:bCs/>
          <w:sz w:val="24"/>
          <w:szCs w:val="24"/>
        </w:rPr>
        <w:t xml:space="preserve">1129 </w:t>
      </w:r>
      <w:r w:rsidRPr="007A720C">
        <w:rPr>
          <w:rFonts w:ascii="Times New Roman" w:hAnsi="Times New Roman"/>
          <w:bCs/>
          <w:sz w:val="24"/>
          <w:szCs w:val="24"/>
        </w:rPr>
        <w:t xml:space="preserve"> ze zm.) </w:t>
      </w:r>
      <w:bookmarkStart w:id="2" w:name="_Hlk88117840"/>
      <w:r w:rsidR="00942D28">
        <w:rPr>
          <w:rFonts w:ascii="Times New Roman" w:hAnsi="Times New Roman"/>
          <w:sz w:val="24"/>
          <w:szCs w:val="24"/>
        </w:rPr>
        <w:t>została zawarta umowa o następującej treści</w:t>
      </w:r>
    </w:p>
    <w:p w14:paraId="5F4169BF" w14:textId="77777777" w:rsidR="000816A0" w:rsidRPr="000816A0" w:rsidRDefault="0034162C" w:rsidP="00756B3A">
      <w:pPr>
        <w:pStyle w:val="Bezodstpw"/>
        <w:jc w:val="both"/>
        <w:rPr>
          <w:rFonts w:ascii="Times New Roman" w:hAnsi="Times New Roman" w:cs="Times New Roman"/>
          <w:i/>
          <w:iCs/>
        </w:rPr>
      </w:pPr>
      <w:r w:rsidRPr="000816A0">
        <w:rPr>
          <w:rFonts w:ascii="Times New Roman" w:hAnsi="Times New Roman" w:cs="Times New Roman"/>
          <w:i/>
          <w:iCs/>
        </w:rPr>
        <w:t xml:space="preserve">Motto wstępne </w:t>
      </w:r>
    </w:p>
    <w:p w14:paraId="238B0648" w14:textId="6C99B1A8" w:rsidR="0034162C" w:rsidRPr="000816A0" w:rsidRDefault="0034162C" w:rsidP="00756B3A">
      <w:pPr>
        <w:pStyle w:val="Bezodstpw"/>
        <w:jc w:val="both"/>
        <w:rPr>
          <w:rFonts w:ascii="Times New Roman" w:hAnsi="Times New Roman" w:cs="Times New Roman"/>
          <w:i/>
          <w:iCs/>
        </w:rPr>
      </w:pPr>
      <w:r w:rsidRPr="000816A0">
        <w:rPr>
          <w:rFonts w:ascii="Times New Roman" w:hAnsi="Times New Roman" w:cs="Times New Roman"/>
          <w:i/>
          <w:iCs/>
        </w:rPr>
        <w:t>Stosownie do treści art. 431 ustawy Pzp  Zamawiający i wykonawca wybrany w postepowaniu o udzielenie zamówienia obowiązani są w</w:t>
      </w:r>
      <w:r w:rsidR="000816A0" w:rsidRPr="000816A0">
        <w:rPr>
          <w:rFonts w:ascii="Times New Roman" w:hAnsi="Times New Roman" w:cs="Times New Roman"/>
          <w:i/>
          <w:iCs/>
        </w:rPr>
        <w:t>spółdziałać przy wykonaniu umowy w sprawie zamówienia publicznego, w celu należytej realizacji zamówienia .</w:t>
      </w:r>
    </w:p>
    <w:bookmarkEnd w:id="2"/>
    <w:p w14:paraId="798E3DB7" w14:textId="25DF783B" w:rsidR="00CF6990" w:rsidRPr="00511D06" w:rsidRDefault="00CF6990" w:rsidP="00756B3A">
      <w:pPr>
        <w:pStyle w:val="Bezodstpw"/>
        <w:jc w:val="both"/>
        <w:rPr>
          <w:rFonts w:ascii="Times New Roman" w:hAnsi="Times New Roman" w:cs="Times New Roman"/>
          <w:bCs/>
          <w:sz w:val="24"/>
          <w:szCs w:val="24"/>
        </w:rPr>
      </w:pPr>
    </w:p>
    <w:p w14:paraId="60E2A15F" w14:textId="77777777" w:rsidR="00CF6990" w:rsidRPr="00511D06" w:rsidRDefault="00CF6990" w:rsidP="00CF6990">
      <w:pPr>
        <w:pStyle w:val="Bezodstpw"/>
        <w:jc w:val="center"/>
        <w:rPr>
          <w:rFonts w:ascii="Times New Roman" w:hAnsi="Times New Roman" w:cs="Times New Roman"/>
          <w:bCs/>
          <w:sz w:val="24"/>
          <w:szCs w:val="24"/>
        </w:rPr>
      </w:pPr>
      <w:r w:rsidRPr="00511D06">
        <w:rPr>
          <w:rFonts w:ascii="Times New Roman" w:hAnsi="Times New Roman" w:cs="Times New Roman"/>
          <w:bCs/>
          <w:sz w:val="24"/>
          <w:szCs w:val="24"/>
        </w:rPr>
        <w:t>§ 1.</w:t>
      </w:r>
    </w:p>
    <w:p w14:paraId="7BBAAD16" w14:textId="111C75C0" w:rsidR="00CF6990" w:rsidRDefault="00CF6990" w:rsidP="00A82906">
      <w:pPr>
        <w:pStyle w:val="Bezodstpw"/>
        <w:jc w:val="center"/>
        <w:rPr>
          <w:rFonts w:ascii="Times New Roman" w:hAnsi="Times New Roman" w:cs="Times New Roman"/>
          <w:bCs/>
          <w:sz w:val="24"/>
          <w:szCs w:val="24"/>
        </w:rPr>
      </w:pPr>
      <w:r w:rsidRPr="00511D06">
        <w:rPr>
          <w:rFonts w:ascii="Times New Roman" w:hAnsi="Times New Roman" w:cs="Times New Roman"/>
          <w:bCs/>
          <w:sz w:val="24"/>
          <w:szCs w:val="24"/>
        </w:rPr>
        <w:t>Przedmiot umowy</w:t>
      </w:r>
    </w:p>
    <w:p w14:paraId="663F3926" w14:textId="49C001D0" w:rsidR="00CF6990" w:rsidRPr="00A82906" w:rsidRDefault="00912032" w:rsidP="00A82906">
      <w:pPr>
        <w:spacing w:after="120"/>
        <w:jc w:val="both"/>
        <w:rPr>
          <w:rFonts w:ascii="Times New Roman" w:hAnsi="Times New Roman" w:cs="Times New Roman"/>
          <w:b/>
          <w:sz w:val="24"/>
          <w:szCs w:val="24"/>
        </w:rPr>
      </w:pPr>
      <w:r>
        <w:rPr>
          <w:rFonts w:ascii="Times New Roman" w:hAnsi="Times New Roman" w:cs="Times New Roman"/>
          <w:sz w:val="24"/>
          <w:szCs w:val="24"/>
        </w:rPr>
        <w:t>Przedmiotem umowy jest realizacja inwestycji</w:t>
      </w:r>
      <w:r w:rsidR="007A720C" w:rsidRPr="007A720C">
        <w:rPr>
          <w:rFonts w:ascii="Times New Roman" w:hAnsi="Times New Roman" w:cs="Times New Roman"/>
          <w:sz w:val="24"/>
          <w:szCs w:val="24"/>
        </w:rPr>
        <w:t xml:space="preserve"> pn.:</w:t>
      </w:r>
      <w:r w:rsidR="00CF6990" w:rsidRPr="007A720C">
        <w:rPr>
          <w:rFonts w:ascii="Times New Roman" w:hAnsi="Times New Roman" w:cs="Times New Roman"/>
          <w:sz w:val="24"/>
          <w:szCs w:val="24"/>
        </w:rPr>
        <w:t xml:space="preserve"> </w:t>
      </w:r>
      <w:r w:rsidR="007A720C" w:rsidRPr="007A720C">
        <w:rPr>
          <w:rFonts w:ascii="Times New Roman" w:hAnsi="Times New Roman" w:cs="Times New Roman"/>
          <w:b/>
          <w:sz w:val="24"/>
          <w:szCs w:val="24"/>
        </w:rPr>
        <w:t>,,</w:t>
      </w:r>
      <w:r w:rsidR="00942D28">
        <w:rPr>
          <w:rFonts w:ascii="Calibri" w:eastAsia="Calibri" w:hAnsi="Calibri" w:cs="Times New Roman"/>
          <w:b/>
          <w:bCs/>
        </w:rPr>
        <w:t>Modernizacja i rozbudowa sieci wodociągowej na terenie Gminy Czyżew wraz ze Stacją Uzdatniania Wody</w:t>
      </w:r>
      <w:r w:rsidR="007A720C" w:rsidRPr="007A720C">
        <w:rPr>
          <w:rFonts w:ascii="Times New Roman" w:hAnsi="Times New Roman" w:cs="Times New Roman"/>
          <w:b/>
          <w:sz w:val="24"/>
          <w:szCs w:val="24"/>
        </w:rPr>
        <w:t>”</w:t>
      </w:r>
    </w:p>
    <w:p w14:paraId="3FEA8CA1" w14:textId="467BA883" w:rsidR="007A720C" w:rsidRPr="00053987" w:rsidRDefault="00A82906" w:rsidP="00A82906">
      <w:pPr>
        <w:widowControl w:val="0"/>
        <w:autoSpaceDE w:val="0"/>
        <w:autoSpaceDN w:val="0"/>
        <w:adjustRightInd w:val="0"/>
        <w:spacing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7A720C" w:rsidRPr="00053987">
        <w:rPr>
          <w:rFonts w:ascii="Times New Roman" w:hAnsi="Times New Roman" w:cs="Times New Roman"/>
          <w:sz w:val="24"/>
          <w:szCs w:val="24"/>
        </w:rPr>
        <w:t>Przedmiot umowy zostanie wykonany na warunkach określonych w:</w:t>
      </w:r>
    </w:p>
    <w:p w14:paraId="2421C878" w14:textId="77777777" w:rsidR="007A720C" w:rsidRPr="00053987" w:rsidRDefault="007A720C" w:rsidP="009C2BD9">
      <w:pPr>
        <w:widowControl w:val="0"/>
        <w:numPr>
          <w:ilvl w:val="1"/>
          <w:numId w:val="1"/>
        </w:numPr>
        <w:tabs>
          <w:tab w:val="left" w:pos="0"/>
        </w:tabs>
        <w:autoSpaceDE w:val="0"/>
        <w:autoSpaceDN w:val="0"/>
        <w:adjustRightInd w:val="0"/>
        <w:spacing w:after="120" w:line="276" w:lineRule="auto"/>
        <w:ind w:left="709" w:hanging="283"/>
        <w:jc w:val="both"/>
        <w:rPr>
          <w:rFonts w:ascii="Times New Roman" w:hAnsi="Times New Roman" w:cs="Times New Roman"/>
          <w:sz w:val="24"/>
          <w:szCs w:val="24"/>
        </w:rPr>
      </w:pPr>
      <w:r w:rsidRPr="00053987">
        <w:rPr>
          <w:rFonts w:ascii="Times New Roman" w:hAnsi="Times New Roman" w:cs="Times New Roman"/>
          <w:sz w:val="24"/>
          <w:szCs w:val="24"/>
        </w:rPr>
        <w:t>Programie Funkcjonalno – Użytkowym (PFU),</w:t>
      </w:r>
    </w:p>
    <w:p w14:paraId="3F145E1D" w14:textId="77777777" w:rsidR="007A720C" w:rsidRPr="00053987" w:rsidRDefault="007A720C" w:rsidP="009C2BD9">
      <w:pPr>
        <w:widowControl w:val="0"/>
        <w:numPr>
          <w:ilvl w:val="1"/>
          <w:numId w:val="1"/>
        </w:numPr>
        <w:tabs>
          <w:tab w:val="left" w:pos="0"/>
        </w:tabs>
        <w:autoSpaceDE w:val="0"/>
        <w:autoSpaceDN w:val="0"/>
        <w:adjustRightInd w:val="0"/>
        <w:spacing w:after="120" w:line="276" w:lineRule="auto"/>
        <w:ind w:left="709" w:hanging="283"/>
        <w:jc w:val="both"/>
        <w:rPr>
          <w:rFonts w:ascii="Times New Roman" w:hAnsi="Times New Roman" w:cs="Times New Roman"/>
          <w:sz w:val="24"/>
          <w:szCs w:val="24"/>
        </w:rPr>
      </w:pPr>
      <w:r w:rsidRPr="00053987">
        <w:rPr>
          <w:rFonts w:ascii="Times New Roman" w:hAnsi="Times New Roman" w:cs="Times New Roman"/>
          <w:sz w:val="24"/>
          <w:szCs w:val="24"/>
        </w:rPr>
        <w:t>opisie przedmiotu zamówienia,</w:t>
      </w:r>
    </w:p>
    <w:p w14:paraId="0B6B530F" w14:textId="77777777" w:rsidR="007A720C" w:rsidRPr="00053987" w:rsidRDefault="007A720C" w:rsidP="009C2BD9">
      <w:pPr>
        <w:widowControl w:val="0"/>
        <w:numPr>
          <w:ilvl w:val="1"/>
          <w:numId w:val="1"/>
        </w:numPr>
        <w:tabs>
          <w:tab w:val="left" w:pos="0"/>
        </w:tabs>
        <w:autoSpaceDE w:val="0"/>
        <w:autoSpaceDN w:val="0"/>
        <w:adjustRightInd w:val="0"/>
        <w:spacing w:after="120" w:line="276" w:lineRule="auto"/>
        <w:ind w:left="709" w:hanging="283"/>
        <w:jc w:val="both"/>
        <w:rPr>
          <w:rFonts w:ascii="Times New Roman" w:hAnsi="Times New Roman" w:cs="Times New Roman"/>
          <w:sz w:val="24"/>
          <w:szCs w:val="24"/>
        </w:rPr>
      </w:pPr>
      <w:r w:rsidRPr="00053987">
        <w:rPr>
          <w:rFonts w:ascii="Times New Roman" w:hAnsi="Times New Roman" w:cs="Times New Roman"/>
          <w:sz w:val="24"/>
          <w:szCs w:val="24"/>
        </w:rPr>
        <w:t>postanowieniach niniejszej umowy,</w:t>
      </w:r>
    </w:p>
    <w:p w14:paraId="2F5E15BB" w14:textId="77777777" w:rsidR="007A720C" w:rsidRPr="00053987" w:rsidRDefault="007A720C" w:rsidP="009C2BD9">
      <w:pPr>
        <w:widowControl w:val="0"/>
        <w:numPr>
          <w:ilvl w:val="1"/>
          <w:numId w:val="1"/>
        </w:numPr>
        <w:tabs>
          <w:tab w:val="left" w:pos="0"/>
        </w:tabs>
        <w:autoSpaceDE w:val="0"/>
        <w:autoSpaceDN w:val="0"/>
        <w:adjustRightInd w:val="0"/>
        <w:spacing w:after="120" w:line="276" w:lineRule="auto"/>
        <w:ind w:left="709" w:hanging="283"/>
        <w:jc w:val="both"/>
        <w:rPr>
          <w:rFonts w:ascii="Times New Roman" w:hAnsi="Times New Roman" w:cs="Times New Roman"/>
          <w:sz w:val="24"/>
          <w:szCs w:val="24"/>
        </w:rPr>
      </w:pPr>
      <w:r w:rsidRPr="00053987">
        <w:rPr>
          <w:rFonts w:ascii="Times New Roman" w:hAnsi="Times New Roman" w:cs="Times New Roman"/>
          <w:sz w:val="24"/>
          <w:szCs w:val="24"/>
        </w:rPr>
        <w:lastRenderedPageBreak/>
        <w:t>złożonej ofercie.</w:t>
      </w:r>
    </w:p>
    <w:p w14:paraId="47747203" w14:textId="5A5B4EDA" w:rsidR="007A720C" w:rsidRPr="00053987" w:rsidRDefault="00A82906" w:rsidP="00A82906">
      <w:pPr>
        <w:widowControl w:val="0"/>
        <w:autoSpaceDE w:val="0"/>
        <w:autoSpaceDN w:val="0"/>
        <w:adjustRightInd w:val="0"/>
        <w:spacing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7A720C" w:rsidRPr="00053987">
        <w:rPr>
          <w:rFonts w:ascii="Times New Roman" w:hAnsi="Times New Roman" w:cs="Times New Roman"/>
          <w:sz w:val="24"/>
          <w:szCs w:val="24"/>
        </w:rPr>
        <w:t>W ramach niniejszej umowy Wykonawca winien zrealizować zadanie inwestycyjne zgodnie</w:t>
      </w:r>
      <w:r w:rsidR="007A720C">
        <w:rPr>
          <w:rFonts w:ascii="Times New Roman" w:hAnsi="Times New Roman" w:cs="Times New Roman"/>
          <w:sz w:val="24"/>
          <w:szCs w:val="24"/>
        </w:rPr>
        <w:t xml:space="preserve"> </w:t>
      </w:r>
      <w:r w:rsidR="007A720C" w:rsidRPr="00053987">
        <w:rPr>
          <w:rFonts w:ascii="Times New Roman" w:hAnsi="Times New Roman" w:cs="Times New Roman"/>
          <w:sz w:val="24"/>
          <w:szCs w:val="24"/>
        </w:rPr>
        <w:t>z wymaganiami określonymi przez Zamawiającego i zasadami wiedzy technicznej określonych  w ofercie z dnia ……</w:t>
      </w:r>
      <w:r>
        <w:rPr>
          <w:rFonts w:ascii="Times New Roman" w:hAnsi="Times New Roman" w:cs="Times New Roman"/>
          <w:sz w:val="24"/>
          <w:szCs w:val="24"/>
        </w:rPr>
        <w:t>..</w:t>
      </w:r>
      <w:r w:rsidR="007A720C" w:rsidRPr="00053987">
        <w:rPr>
          <w:rFonts w:ascii="Times New Roman" w:hAnsi="Times New Roman" w:cs="Times New Roman"/>
          <w:sz w:val="24"/>
          <w:szCs w:val="24"/>
        </w:rPr>
        <w:t xml:space="preserve"> stanowiącej część składową umowy oraz zgodnie z zakresem określonym  w PFU, stanowiącym załącznik do SWZ. Oferta Wykonawcy oraz SWZ stanowią integralną część niniejszej umowy.</w:t>
      </w:r>
    </w:p>
    <w:p w14:paraId="5946B714" w14:textId="42864685" w:rsidR="007A720C" w:rsidRDefault="00A82906" w:rsidP="00A82906">
      <w:pPr>
        <w:widowControl w:val="0"/>
        <w:autoSpaceDE w:val="0"/>
        <w:autoSpaceDN w:val="0"/>
        <w:adjustRightInd w:val="0"/>
        <w:spacing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7A720C" w:rsidRPr="00053987">
        <w:rPr>
          <w:rFonts w:ascii="Times New Roman" w:hAnsi="Times New Roman" w:cs="Times New Roman"/>
          <w:sz w:val="24"/>
          <w:szCs w:val="24"/>
        </w:rPr>
        <w:t>W ramach wykonania niniejszej umowy Wykonawca zobowiązuje się do</w:t>
      </w:r>
      <w:r w:rsidR="009C565A">
        <w:rPr>
          <w:rFonts w:ascii="Times New Roman" w:hAnsi="Times New Roman" w:cs="Times New Roman"/>
          <w:sz w:val="24"/>
          <w:szCs w:val="24"/>
        </w:rPr>
        <w:t xml:space="preserve"> (nieodpowiednie skreślić)</w:t>
      </w:r>
      <w:r w:rsidR="007A720C" w:rsidRPr="00053987">
        <w:rPr>
          <w:rFonts w:ascii="Times New Roman" w:hAnsi="Times New Roman" w:cs="Times New Roman"/>
          <w:sz w:val="24"/>
          <w:szCs w:val="24"/>
        </w:rPr>
        <w:t>:</w:t>
      </w:r>
    </w:p>
    <w:p w14:paraId="12264048" w14:textId="43B101AF" w:rsidR="00756291" w:rsidRDefault="00756291" w:rsidP="00756291">
      <w:pPr>
        <w:widowControl w:val="0"/>
        <w:autoSpaceDE w:val="0"/>
        <w:autoSpaceDN w:val="0"/>
        <w:adjustRightInd w:val="0"/>
        <w:spacing w:after="120" w:line="276" w:lineRule="auto"/>
        <w:ind w:left="284"/>
        <w:jc w:val="both"/>
        <w:rPr>
          <w:rFonts w:ascii="Times New Roman" w:hAnsi="Times New Roman" w:cs="Times New Roman"/>
          <w:sz w:val="24"/>
          <w:szCs w:val="24"/>
        </w:rPr>
      </w:pPr>
      <w:bookmarkStart w:id="3" w:name="_Hlk99712869"/>
      <w:r>
        <w:rPr>
          <w:rFonts w:ascii="Times New Roman" w:hAnsi="Times New Roman" w:cs="Times New Roman"/>
          <w:sz w:val="24"/>
          <w:szCs w:val="24"/>
        </w:rPr>
        <w:t xml:space="preserve">3.1 Wykonania zadania 1 – </w:t>
      </w:r>
      <w:r w:rsidRPr="00F0734F">
        <w:rPr>
          <w:rFonts w:ascii="Times New Roman" w:hAnsi="Times New Roman" w:cs="Times New Roman"/>
          <w:b/>
          <w:bCs/>
          <w:sz w:val="24"/>
          <w:szCs w:val="24"/>
        </w:rPr>
        <w:t>Zaprojektowanie i przebudowa Stacji Uzdatniania Wody w Czyżewie</w:t>
      </w:r>
      <w:r>
        <w:rPr>
          <w:rFonts w:ascii="Times New Roman" w:hAnsi="Times New Roman" w:cs="Times New Roman"/>
          <w:sz w:val="24"/>
          <w:szCs w:val="24"/>
        </w:rPr>
        <w:t>, a mianowicie:</w:t>
      </w:r>
    </w:p>
    <w:p w14:paraId="64C954DB" w14:textId="1D5C41D9" w:rsidR="00756291" w:rsidRPr="00A82906" w:rsidRDefault="00756291" w:rsidP="00756291">
      <w:pPr>
        <w:widowControl w:val="0"/>
        <w:autoSpaceDE w:val="0"/>
        <w:autoSpaceDN w:val="0"/>
        <w:adjustRightInd w:val="0"/>
        <w:spacing w:after="120"/>
        <w:ind w:left="284"/>
        <w:jc w:val="both"/>
        <w:rPr>
          <w:rFonts w:ascii="Times New Roman" w:hAnsi="Times New Roman"/>
          <w:sz w:val="24"/>
          <w:szCs w:val="24"/>
        </w:rPr>
      </w:pPr>
      <w:r>
        <w:rPr>
          <w:rFonts w:ascii="Times New Roman" w:hAnsi="Times New Roman"/>
          <w:sz w:val="24"/>
          <w:szCs w:val="24"/>
        </w:rPr>
        <w:t xml:space="preserve">1) </w:t>
      </w:r>
      <w:r w:rsidRPr="00A82906">
        <w:rPr>
          <w:rFonts w:ascii="Times New Roman" w:hAnsi="Times New Roman"/>
          <w:sz w:val="24"/>
          <w:szCs w:val="24"/>
        </w:rPr>
        <w:t xml:space="preserve">wykonania dokumentacji projektowej, w tym: koncepcji </w:t>
      </w:r>
      <w:r>
        <w:rPr>
          <w:rFonts w:ascii="Times New Roman" w:hAnsi="Times New Roman"/>
          <w:sz w:val="24"/>
          <w:szCs w:val="24"/>
        </w:rPr>
        <w:t>modernizacji SUW</w:t>
      </w:r>
      <w:r w:rsidRPr="00A82906">
        <w:rPr>
          <w:rFonts w:ascii="Times New Roman" w:hAnsi="Times New Roman"/>
          <w:sz w:val="24"/>
          <w:szCs w:val="24"/>
        </w:rPr>
        <w:t xml:space="preserve"> (przekazanej do wcześniejszej akceptacji Zamawiającego), projektów wykonawczych, Specyfikacji Technicznych Wykonania i Odbioru Robót Budowlanych, przedmiarów oraz kosztorysów inwestorskich, obejmujących w zakresie niezbędnym dla realizacji zadania</w:t>
      </w:r>
      <w:r w:rsidRPr="00756291">
        <w:rPr>
          <w:rFonts w:ascii="Times New Roman" w:hAnsi="Times New Roman"/>
          <w:bCs/>
          <w:sz w:val="24"/>
          <w:szCs w:val="24"/>
        </w:rPr>
        <w:t>,</w:t>
      </w:r>
    </w:p>
    <w:p w14:paraId="789A616D" w14:textId="01893527" w:rsidR="00756291" w:rsidRDefault="00756291" w:rsidP="00756291">
      <w:pPr>
        <w:widowControl w:val="0"/>
        <w:autoSpaceDE w:val="0"/>
        <w:autoSpaceDN w:val="0"/>
        <w:adjustRightInd w:val="0"/>
        <w:spacing w:after="120" w:line="276" w:lineRule="auto"/>
        <w:ind w:left="284"/>
        <w:jc w:val="both"/>
        <w:rPr>
          <w:rFonts w:ascii="Times New Roman" w:hAnsi="Times New Roman" w:cs="Times New Roman"/>
          <w:sz w:val="24"/>
          <w:szCs w:val="24"/>
        </w:rPr>
      </w:pPr>
      <w:r>
        <w:rPr>
          <w:rFonts w:ascii="Times New Roman" w:hAnsi="Times New Roman"/>
          <w:sz w:val="24"/>
          <w:szCs w:val="24"/>
        </w:rPr>
        <w:t xml:space="preserve">2) wykonanie </w:t>
      </w:r>
      <w:r w:rsidR="00F0734F">
        <w:rPr>
          <w:rFonts w:ascii="Times New Roman" w:hAnsi="Times New Roman"/>
          <w:sz w:val="24"/>
          <w:szCs w:val="24"/>
        </w:rPr>
        <w:t>przebudowy/modernizacji Stacji Uzdatniania Wody w Czyżewie</w:t>
      </w:r>
      <w:r>
        <w:rPr>
          <w:rFonts w:ascii="Times New Roman" w:hAnsi="Times New Roman"/>
          <w:sz w:val="24"/>
          <w:szCs w:val="24"/>
        </w:rPr>
        <w:t xml:space="preserve"> </w:t>
      </w:r>
      <w:r w:rsidRPr="00A82906">
        <w:rPr>
          <w:rFonts w:ascii="Times New Roman" w:hAnsi="Times New Roman"/>
          <w:sz w:val="24"/>
          <w:szCs w:val="24"/>
        </w:rPr>
        <w:t>na podstawie wykonanej przez Wykonawcę dokumentacji projektowej</w:t>
      </w:r>
    </w:p>
    <w:p w14:paraId="1D3EECC6" w14:textId="36E959F7" w:rsidR="00756291" w:rsidRPr="00F0734F" w:rsidRDefault="00756291" w:rsidP="00756291">
      <w:pPr>
        <w:widowControl w:val="0"/>
        <w:autoSpaceDE w:val="0"/>
        <w:autoSpaceDN w:val="0"/>
        <w:adjustRightInd w:val="0"/>
        <w:spacing w:after="120" w:line="276" w:lineRule="auto"/>
        <w:ind w:left="284"/>
        <w:jc w:val="both"/>
        <w:rPr>
          <w:rFonts w:ascii="Times New Roman" w:hAnsi="Times New Roman" w:cs="Times New Roman"/>
          <w:sz w:val="24"/>
          <w:szCs w:val="24"/>
        </w:rPr>
      </w:pPr>
      <w:r>
        <w:rPr>
          <w:rFonts w:ascii="Times New Roman" w:hAnsi="Times New Roman" w:cs="Times New Roman"/>
          <w:sz w:val="24"/>
          <w:szCs w:val="24"/>
        </w:rPr>
        <w:t xml:space="preserve">3.2. Wykonania zadania 2 – </w:t>
      </w:r>
      <w:r w:rsidRPr="00F0734F">
        <w:rPr>
          <w:rFonts w:ascii="Times New Roman" w:hAnsi="Times New Roman" w:cs="Times New Roman"/>
          <w:b/>
          <w:bCs/>
          <w:sz w:val="24"/>
          <w:szCs w:val="24"/>
        </w:rPr>
        <w:t>Zaprojektowanie oraz budowa i przebudowa wodociągów łączących istniejące odcinki na terenie Miasta i Gminy Czyżew</w:t>
      </w:r>
      <w:r w:rsidR="00F0734F">
        <w:rPr>
          <w:rFonts w:ascii="Times New Roman" w:hAnsi="Times New Roman" w:cs="Times New Roman"/>
          <w:b/>
          <w:bCs/>
          <w:sz w:val="24"/>
          <w:szCs w:val="24"/>
        </w:rPr>
        <w:t xml:space="preserve">, </w:t>
      </w:r>
      <w:r w:rsidR="00F0734F">
        <w:rPr>
          <w:rFonts w:ascii="Times New Roman" w:hAnsi="Times New Roman" w:cs="Times New Roman"/>
          <w:sz w:val="24"/>
          <w:szCs w:val="24"/>
        </w:rPr>
        <w:t>a mianowicie:</w:t>
      </w:r>
    </w:p>
    <w:p w14:paraId="08EA59E1" w14:textId="713AE4E3" w:rsidR="007A720C" w:rsidRPr="00A82906" w:rsidRDefault="00A82906" w:rsidP="00756291">
      <w:pPr>
        <w:widowControl w:val="0"/>
        <w:autoSpaceDE w:val="0"/>
        <w:autoSpaceDN w:val="0"/>
        <w:adjustRightInd w:val="0"/>
        <w:spacing w:after="120"/>
        <w:ind w:left="284"/>
        <w:jc w:val="both"/>
        <w:rPr>
          <w:rFonts w:ascii="Times New Roman" w:hAnsi="Times New Roman"/>
          <w:sz w:val="24"/>
          <w:szCs w:val="24"/>
        </w:rPr>
      </w:pPr>
      <w:r>
        <w:rPr>
          <w:rFonts w:ascii="Times New Roman" w:hAnsi="Times New Roman"/>
          <w:sz w:val="24"/>
          <w:szCs w:val="24"/>
        </w:rPr>
        <w:t xml:space="preserve">1) </w:t>
      </w:r>
      <w:r w:rsidR="007A720C" w:rsidRPr="00A82906">
        <w:rPr>
          <w:rFonts w:ascii="Times New Roman" w:hAnsi="Times New Roman"/>
          <w:sz w:val="24"/>
          <w:szCs w:val="24"/>
        </w:rPr>
        <w:t xml:space="preserve">wykonania dokumentacji projektowej, w tym: koncepcji z przebiegiem projektowanej </w:t>
      </w:r>
      <w:r w:rsidR="00C90D61">
        <w:rPr>
          <w:rFonts w:ascii="Times New Roman" w:hAnsi="Times New Roman"/>
          <w:sz w:val="24"/>
          <w:szCs w:val="24"/>
        </w:rPr>
        <w:t>sieci/modernizacji SUW</w:t>
      </w:r>
      <w:r w:rsidR="007A720C" w:rsidRPr="00A82906">
        <w:rPr>
          <w:rFonts w:ascii="Times New Roman" w:hAnsi="Times New Roman"/>
          <w:sz w:val="24"/>
          <w:szCs w:val="24"/>
        </w:rPr>
        <w:t xml:space="preserve"> (przekazanej do wcześniejszej akceptacji Zamawiającego), projektów wykonawczych, Specyfikacji Technicznych Wykonania i Odbioru Robót Budowlanych, przedmiarów oraz kosztorysów inwestorskich, obejmujących w zakresie niezbędnym dla realizacji zadania,</w:t>
      </w:r>
    </w:p>
    <w:p w14:paraId="483B5EA7" w14:textId="516A4544" w:rsidR="007A720C" w:rsidRPr="00A82906" w:rsidRDefault="000D6078" w:rsidP="00756291">
      <w:pPr>
        <w:widowControl w:val="0"/>
        <w:autoSpaceDE w:val="0"/>
        <w:autoSpaceDN w:val="0"/>
        <w:adjustRightInd w:val="0"/>
        <w:spacing w:after="120"/>
        <w:ind w:left="284"/>
        <w:jc w:val="both"/>
        <w:rPr>
          <w:rFonts w:ascii="Times New Roman" w:hAnsi="Times New Roman"/>
          <w:sz w:val="24"/>
          <w:szCs w:val="24"/>
        </w:rPr>
      </w:pPr>
      <w:r>
        <w:rPr>
          <w:rFonts w:ascii="Times New Roman" w:hAnsi="Times New Roman"/>
          <w:sz w:val="24"/>
          <w:szCs w:val="24"/>
        </w:rPr>
        <w:t>2</w:t>
      </w:r>
      <w:r w:rsidR="00A82906">
        <w:rPr>
          <w:rFonts w:ascii="Times New Roman" w:hAnsi="Times New Roman"/>
          <w:sz w:val="24"/>
          <w:szCs w:val="24"/>
        </w:rPr>
        <w:t xml:space="preserve">) </w:t>
      </w:r>
      <w:r w:rsidR="007A720C" w:rsidRPr="00A82906">
        <w:rPr>
          <w:rFonts w:ascii="Times New Roman" w:hAnsi="Times New Roman"/>
          <w:sz w:val="24"/>
          <w:szCs w:val="24"/>
        </w:rPr>
        <w:t xml:space="preserve">wybudowanie </w:t>
      </w:r>
      <w:r w:rsidR="0063623B">
        <w:rPr>
          <w:rFonts w:ascii="Times New Roman" w:hAnsi="Times New Roman"/>
          <w:sz w:val="24"/>
          <w:szCs w:val="24"/>
        </w:rPr>
        <w:t xml:space="preserve">i przebudowanie </w:t>
      </w:r>
      <w:r w:rsidR="00F0734F">
        <w:rPr>
          <w:rFonts w:ascii="Times New Roman" w:hAnsi="Times New Roman"/>
          <w:sz w:val="24"/>
          <w:szCs w:val="24"/>
        </w:rPr>
        <w:t xml:space="preserve">sieci wodociągowych </w:t>
      </w:r>
      <w:r w:rsidR="007A720C" w:rsidRPr="00A82906">
        <w:rPr>
          <w:rFonts w:ascii="Times New Roman" w:hAnsi="Times New Roman"/>
          <w:sz w:val="24"/>
          <w:szCs w:val="24"/>
        </w:rPr>
        <w:t>na podstawie wykonanej przez Wykonawcę dokumentacji projektowej.</w:t>
      </w:r>
      <w:bookmarkEnd w:id="3"/>
    </w:p>
    <w:p w14:paraId="28AB17BE" w14:textId="4FF8402C" w:rsidR="007A720C" w:rsidRDefault="000D6078" w:rsidP="00A82906">
      <w:pPr>
        <w:widowControl w:val="0"/>
        <w:autoSpaceDE w:val="0"/>
        <w:autoSpaceDN w:val="0"/>
        <w:adjustRightInd w:val="0"/>
        <w:spacing w:after="120" w:line="276" w:lineRule="auto"/>
        <w:jc w:val="both"/>
        <w:rPr>
          <w:rFonts w:ascii="Times New Roman" w:hAnsi="Times New Roman" w:cs="Times New Roman"/>
          <w:sz w:val="24"/>
          <w:szCs w:val="24"/>
        </w:rPr>
      </w:pPr>
      <w:r>
        <w:rPr>
          <w:rFonts w:ascii="Times New Roman" w:hAnsi="Times New Roman" w:cs="Times New Roman"/>
          <w:sz w:val="24"/>
          <w:szCs w:val="24"/>
        </w:rPr>
        <w:t>3</w:t>
      </w:r>
      <w:r w:rsidR="00A82906">
        <w:rPr>
          <w:rFonts w:ascii="Times New Roman" w:hAnsi="Times New Roman" w:cs="Times New Roman"/>
          <w:sz w:val="24"/>
          <w:szCs w:val="24"/>
        </w:rPr>
        <w:t xml:space="preserve">. </w:t>
      </w:r>
      <w:r w:rsidR="007A720C" w:rsidRPr="00053987">
        <w:rPr>
          <w:rFonts w:ascii="Times New Roman" w:hAnsi="Times New Roman" w:cs="Times New Roman"/>
          <w:sz w:val="24"/>
          <w:szCs w:val="24"/>
        </w:rPr>
        <w:t xml:space="preserve">Szczegółowy zakres rzeczowy umowy określony jest </w:t>
      </w:r>
      <w:r w:rsidR="007A720C" w:rsidRPr="00053987">
        <w:rPr>
          <w:rFonts w:ascii="Times New Roman" w:hAnsi="Times New Roman" w:cs="Times New Roman"/>
          <w:b/>
          <w:sz w:val="24"/>
          <w:szCs w:val="24"/>
        </w:rPr>
        <w:t xml:space="preserve">w Programie Funkcjonalno-Użytkowym (PFU), </w:t>
      </w:r>
      <w:r w:rsidR="007A720C" w:rsidRPr="00053987">
        <w:rPr>
          <w:rFonts w:ascii="Times New Roman" w:hAnsi="Times New Roman" w:cs="Times New Roman"/>
          <w:sz w:val="24"/>
          <w:szCs w:val="24"/>
        </w:rPr>
        <w:t>który stanowi integralną część niniejszej umowy.</w:t>
      </w:r>
    </w:p>
    <w:p w14:paraId="01C2CA41" w14:textId="7DDA1E31" w:rsidR="00B57041" w:rsidRPr="00B57041" w:rsidRDefault="00B57041" w:rsidP="00B57041">
      <w:pPr>
        <w:widowControl w:val="0"/>
        <w:autoSpaceDE w:val="0"/>
        <w:autoSpaceDN w:val="0"/>
        <w:adjustRightInd w:val="0"/>
        <w:spacing w:after="120" w:line="276"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4. </w:t>
      </w:r>
      <w:bookmarkStart w:id="4" w:name="_Hlk99439416"/>
      <w:r w:rsidRPr="00B57041">
        <w:rPr>
          <w:rFonts w:ascii="Times New Roman" w:hAnsi="Times New Roman" w:cs="Times New Roman"/>
          <w:sz w:val="24"/>
          <w:szCs w:val="24"/>
        </w:rPr>
        <w:t>Zamówienie jest współfinansowane z Rządowego Funduszu Polski Ład: Program Inwestycji Strategicznych</w:t>
      </w:r>
      <w:bookmarkEnd w:id="4"/>
      <w:r>
        <w:rPr>
          <w:rFonts w:ascii="Times New Roman" w:hAnsi="Times New Roman" w:cs="Times New Roman"/>
          <w:sz w:val="24"/>
          <w:szCs w:val="24"/>
        </w:rPr>
        <w:t>.</w:t>
      </w:r>
    </w:p>
    <w:p w14:paraId="07B7C699" w14:textId="07D0807F" w:rsidR="00CF6990" w:rsidRPr="00511D06" w:rsidRDefault="00B57041" w:rsidP="00A82906">
      <w:pPr>
        <w:pStyle w:val="Tekstpodstawowy3"/>
        <w:rPr>
          <w:sz w:val="24"/>
          <w:szCs w:val="24"/>
        </w:rPr>
      </w:pPr>
      <w:r>
        <w:rPr>
          <w:sz w:val="24"/>
          <w:szCs w:val="24"/>
        </w:rPr>
        <w:t>5</w:t>
      </w:r>
      <w:r w:rsidR="00A82906">
        <w:rPr>
          <w:sz w:val="24"/>
          <w:szCs w:val="24"/>
        </w:rPr>
        <w:t xml:space="preserve">. </w:t>
      </w:r>
      <w:r w:rsidR="00CF6990" w:rsidRPr="00511D06">
        <w:rPr>
          <w:sz w:val="24"/>
          <w:szCs w:val="24"/>
        </w:rPr>
        <w:t xml:space="preserve">Wykonanie </w:t>
      </w:r>
      <w:r w:rsidR="00CF6990">
        <w:rPr>
          <w:sz w:val="24"/>
          <w:szCs w:val="24"/>
        </w:rPr>
        <w:t>przedmiotu umowy</w:t>
      </w:r>
      <w:r w:rsidR="00CF6990" w:rsidRPr="00511D06">
        <w:rPr>
          <w:sz w:val="24"/>
          <w:szCs w:val="24"/>
        </w:rPr>
        <w:t xml:space="preserve"> nastąpi zgodnie z:  </w:t>
      </w:r>
    </w:p>
    <w:p w14:paraId="304A8ACA" w14:textId="77777777" w:rsidR="00CF6990" w:rsidRPr="00511D06" w:rsidRDefault="00CF6990" w:rsidP="00CF6990">
      <w:pPr>
        <w:pStyle w:val="Bezodstpw"/>
        <w:tabs>
          <w:tab w:val="left" w:pos="851"/>
        </w:tabs>
        <w:ind w:left="340"/>
        <w:jc w:val="both"/>
        <w:rPr>
          <w:rFonts w:ascii="Times New Roman" w:hAnsi="Times New Roman" w:cs="Times New Roman"/>
          <w:sz w:val="24"/>
          <w:szCs w:val="24"/>
        </w:rPr>
      </w:pPr>
      <w:r w:rsidRPr="00511D06">
        <w:rPr>
          <w:rFonts w:ascii="Times New Roman" w:hAnsi="Times New Roman" w:cs="Times New Roman"/>
          <w:sz w:val="24"/>
          <w:szCs w:val="24"/>
          <w:lang w:eastAsia="ar-SA"/>
        </w:rPr>
        <w:t>- obowiązującymi przepisami polskiego prawa,</w:t>
      </w:r>
    </w:p>
    <w:p w14:paraId="36BB2B7E" w14:textId="77777777" w:rsidR="00CF6990" w:rsidRPr="00511D06" w:rsidRDefault="00CF6990" w:rsidP="00CF6990">
      <w:pPr>
        <w:pStyle w:val="Bezodstpw"/>
        <w:tabs>
          <w:tab w:val="left" w:pos="851"/>
        </w:tabs>
        <w:ind w:left="340"/>
        <w:jc w:val="both"/>
        <w:rPr>
          <w:rFonts w:ascii="Times New Roman" w:hAnsi="Times New Roman" w:cs="Times New Roman"/>
          <w:sz w:val="24"/>
          <w:szCs w:val="24"/>
        </w:rPr>
      </w:pPr>
      <w:r w:rsidRPr="00511D06">
        <w:rPr>
          <w:rFonts w:ascii="Times New Roman" w:hAnsi="Times New Roman" w:cs="Times New Roman"/>
          <w:sz w:val="24"/>
          <w:szCs w:val="24"/>
          <w:lang w:eastAsia="ar-SA"/>
        </w:rPr>
        <w:t>- warunkami technicznymi wykonania robót,</w:t>
      </w:r>
    </w:p>
    <w:p w14:paraId="45805EE2" w14:textId="77777777" w:rsidR="00CF6990" w:rsidRPr="00511D06" w:rsidRDefault="00CF6990" w:rsidP="00CF6990">
      <w:pPr>
        <w:pStyle w:val="Bezodstpw"/>
        <w:tabs>
          <w:tab w:val="left" w:pos="851"/>
        </w:tabs>
        <w:ind w:left="340"/>
        <w:jc w:val="both"/>
        <w:rPr>
          <w:rFonts w:ascii="Times New Roman" w:hAnsi="Times New Roman" w:cs="Times New Roman"/>
          <w:sz w:val="24"/>
          <w:szCs w:val="24"/>
        </w:rPr>
      </w:pPr>
      <w:r w:rsidRPr="00511D06">
        <w:rPr>
          <w:rFonts w:ascii="Times New Roman" w:hAnsi="Times New Roman" w:cs="Times New Roman"/>
          <w:sz w:val="24"/>
          <w:szCs w:val="24"/>
          <w:lang w:eastAsia="ar-SA"/>
        </w:rPr>
        <w:t>- wymaganiami wynikającymi z obowiązujących Polskich Norm,</w:t>
      </w:r>
    </w:p>
    <w:p w14:paraId="68C4E355" w14:textId="77777777" w:rsidR="00CF6990" w:rsidRPr="00511D06" w:rsidRDefault="00CF6990" w:rsidP="00CF6990">
      <w:pPr>
        <w:pStyle w:val="Tekstpodstawowy3"/>
        <w:ind w:left="340"/>
        <w:jc w:val="both"/>
        <w:rPr>
          <w:sz w:val="24"/>
          <w:szCs w:val="24"/>
        </w:rPr>
      </w:pPr>
      <w:r w:rsidRPr="00511D06">
        <w:rPr>
          <w:sz w:val="24"/>
          <w:szCs w:val="24"/>
        </w:rPr>
        <w:t>- zasada</w:t>
      </w:r>
      <w:r>
        <w:rPr>
          <w:sz w:val="24"/>
          <w:szCs w:val="24"/>
        </w:rPr>
        <w:t xml:space="preserve">mi rzetelnej wiedzy technicznej </w:t>
      </w:r>
      <w:r w:rsidRPr="00511D06">
        <w:rPr>
          <w:sz w:val="24"/>
          <w:szCs w:val="24"/>
        </w:rPr>
        <w:t>i ustalonymi zwyczajami,</w:t>
      </w:r>
    </w:p>
    <w:p w14:paraId="3CFC1CEC" w14:textId="77777777" w:rsidR="009A1F9F" w:rsidRDefault="009A1F9F" w:rsidP="0080450B">
      <w:pPr>
        <w:widowControl w:val="0"/>
        <w:spacing w:after="0"/>
        <w:jc w:val="center"/>
        <w:rPr>
          <w:rFonts w:ascii="Times New Roman" w:hAnsi="Times New Roman" w:cs="Times New Roman"/>
          <w:bCs/>
          <w:sz w:val="24"/>
          <w:szCs w:val="24"/>
        </w:rPr>
      </w:pPr>
    </w:p>
    <w:p w14:paraId="7E75AAB6" w14:textId="0C413788" w:rsidR="00B8116C" w:rsidRDefault="00CF6990" w:rsidP="0080450B">
      <w:pPr>
        <w:widowControl w:val="0"/>
        <w:spacing w:after="0"/>
        <w:jc w:val="center"/>
        <w:rPr>
          <w:rFonts w:ascii="Times New Roman" w:hAnsi="Times New Roman" w:cs="Times New Roman"/>
          <w:bCs/>
          <w:sz w:val="24"/>
          <w:szCs w:val="24"/>
        </w:rPr>
      </w:pPr>
      <w:r w:rsidRPr="00DA13EE">
        <w:rPr>
          <w:rFonts w:ascii="Times New Roman" w:hAnsi="Times New Roman" w:cs="Times New Roman"/>
          <w:bCs/>
          <w:sz w:val="24"/>
          <w:szCs w:val="24"/>
        </w:rPr>
        <w:t>§ 2</w:t>
      </w:r>
    </w:p>
    <w:p w14:paraId="562B3A61" w14:textId="3AEBADC1" w:rsidR="00CF6990" w:rsidRPr="00DA13EE" w:rsidRDefault="00CF6990" w:rsidP="0080450B">
      <w:pPr>
        <w:widowControl w:val="0"/>
        <w:spacing w:after="0"/>
        <w:jc w:val="center"/>
        <w:rPr>
          <w:rFonts w:ascii="Times New Roman" w:hAnsi="Times New Roman" w:cs="Times New Roman"/>
          <w:bCs/>
          <w:sz w:val="24"/>
          <w:szCs w:val="24"/>
        </w:rPr>
      </w:pPr>
      <w:r w:rsidRPr="00DA13EE">
        <w:rPr>
          <w:rFonts w:ascii="Times New Roman" w:hAnsi="Times New Roman" w:cs="Times New Roman"/>
          <w:bCs/>
          <w:sz w:val="24"/>
          <w:szCs w:val="24"/>
        </w:rPr>
        <w:t>Termin wykonania</w:t>
      </w:r>
    </w:p>
    <w:p w14:paraId="15EBD432" w14:textId="77777777" w:rsidR="000816A0" w:rsidRPr="000816A0" w:rsidRDefault="00CF6990" w:rsidP="009A1F9F">
      <w:pPr>
        <w:spacing w:after="0" w:line="240" w:lineRule="auto"/>
        <w:jc w:val="both"/>
        <w:rPr>
          <w:rFonts w:ascii="Times New Roman" w:hAnsi="Times New Roman" w:cs="Times New Roman"/>
          <w:bCs/>
          <w:sz w:val="24"/>
          <w:szCs w:val="24"/>
        </w:rPr>
      </w:pPr>
      <w:r w:rsidRPr="00DA13EE">
        <w:rPr>
          <w:rFonts w:ascii="Times New Roman" w:hAnsi="Times New Roman" w:cs="Times New Roman"/>
          <w:sz w:val="24"/>
          <w:szCs w:val="24"/>
        </w:rPr>
        <w:t xml:space="preserve">Wykonawca zobowiązuje się wykonać zadanie określone niniejszą umową w terminie: </w:t>
      </w:r>
    </w:p>
    <w:p w14:paraId="536B8FE7" w14:textId="251E4939" w:rsidR="00CF6990" w:rsidRPr="000816A0" w:rsidRDefault="000816A0" w:rsidP="000816A0">
      <w:pPr>
        <w:spacing w:after="0" w:line="240" w:lineRule="auto"/>
        <w:ind w:left="426"/>
        <w:jc w:val="both"/>
        <w:rPr>
          <w:rFonts w:ascii="Times New Roman" w:hAnsi="Times New Roman" w:cs="Times New Roman"/>
          <w:bCs/>
          <w:sz w:val="24"/>
          <w:szCs w:val="24"/>
        </w:rPr>
      </w:pPr>
      <w:r w:rsidRPr="000816A0">
        <w:rPr>
          <w:rFonts w:ascii="Times New Roman" w:hAnsi="Times New Roman" w:cs="Times New Roman"/>
          <w:bCs/>
          <w:sz w:val="24"/>
          <w:szCs w:val="24"/>
        </w:rPr>
        <w:t>do ……….. miesięcy od dnia podpisania umowy jednak nie  później niż do dnia ………</w:t>
      </w:r>
      <w:r w:rsidR="00CF6990" w:rsidRPr="000816A0">
        <w:rPr>
          <w:rFonts w:ascii="Times New Roman" w:hAnsi="Times New Roman" w:cs="Times New Roman"/>
          <w:bCs/>
          <w:sz w:val="24"/>
          <w:szCs w:val="24"/>
        </w:rPr>
        <w:t xml:space="preserve"> </w:t>
      </w:r>
    </w:p>
    <w:p w14:paraId="7665097E" w14:textId="77777777" w:rsidR="00B97471" w:rsidRPr="00DA13EE" w:rsidRDefault="00B97471" w:rsidP="00CF6990">
      <w:pPr>
        <w:pStyle w:val="Bezodstpw"/>
        <w:jc w:val="both"/>
        <w:rPr>
          <w:rFonts w:ascii="Times New Roman" w:hAnsi="Times New Roman" w:cs="Times New Roman"/>
          <w:b/>
          <w:sz w:val="24"/>
          <w:szCs w:val="24"/>
        </w:rPr>
      </w:pPr>
    </w:p>
    <w:p w14:paraId="1F075270" w14:textId="77777777" w:rsidR="00CF6990" w:rsidRPr="00DA13EE" w:rsidRDefault="00CF6990" w:rsidP="0080450B">
      <w:pPr>
        <w:widowControl w:val="0"/>
        <w:spacing w:after="0"/>
        <w:jc w:val="center"/>
        <w:rPr>
          <w:rFonts w:ascii="Times New Roman" w:hAnsi="Times New Roman" w:cs="Times New Roman"/>
          <w:bCs/>
          <w:sz w:val="24"/>
          <w:szCs w:val="24"/>
        </w:rPr>
      </w:pPr>
      <w:r w:rsidRPr="00DA13EE">
        <w:rPr>
          <w:rFonts w:ascii="Times New Roman" w:hAnsi="Times New Roman" w:cs="Times New Roman"/>
          <w:bCs/>
          <w:sz w:val="24"/>
          <w:szCs w:val="24"/>
        </w:rPr>
        <w:lastRenderedPageBreak/>
        <w:t>§ 3</w:t>
      </w:r>
    </w:p>
    <w:p w14:paraId="76F24D94" w14:textId="77777777" w:rsidR="00CF6990" w:rsidRPr="00DA13EE" w:rsidRDefault="00CF6990" w:rsidP="0080450B">
      <w:pPr>
        <w:pStyle w:val="Bezodstpw"/>
        <w:jc w:val="center"/>
        <w:rPr>
          <w:rFonts w:ascii="Times New Roman" w:hAnsi="Times New Roman" w:cs="Times New Roman"/>
          <w:bCs/>
          <w:sz w:val="24"/>
          <w:szCs w:val="24"/>
        </w:rPr>
      </w:pPr>
      <w:r w:rsidRPr="00DA13EE">
        <w:rPr>
          <w:rFonts w:ascii="Times New Roman" w:hAnsi="Times New Roman" w:cs="Times New Roman"/>
          <w:bCs/>
          <w:sz w:val="24"/>
          <w:szCs w:val="24"/>
        </w:rPr>
        <w:t>Wynagrodzenie</w:t>
      </w:r>
    </w:p>
    <w:p w14:paraId="686B9919" w14:textId="1F44B38B" w:rsidR="00CF6990" w:rsidRPr="00A94DA5" w:rsidRDefault="005E5544" w:rsidP="0074146B">
      <w:pPr>
        <w:pStyle w:val="Bezodstpw"/>
        <w:widowControl/>
        <w:numPr>
          <w:ilvl w:val="0"/>
          <w:numId w:val="2"/>
        </w:numPr>
        <w:ind w:left="357" w:hanging="357"/>
        <w:jc w:val="both"/>
        <w:rPr>
          <w:rFonts w:ascii="Times New Roman" w:hAnsi="Times New Roman" w:cs="Times New Roman"/>
          <w:b/>
          <w:sz w:val="24"/>
          <w:szCs w:val="24"/>
        </w:rPr>
      </w:pPr>
      <w:r>
        <w:rPr>
          <w:rFonts w:ascii="Times New Roman" w:hAnsi="Times New Roman" w:cs="Times New Roman"/>
          <w:sz w:val="24"/>
          <w:szCs w:val="24"/>
        </w:rPr>
        <w:t>Wartość</w:t>
      </w:r>
      <w:r w:rsidR="00CF6990" w:rsidRPr="00DA13EE">
        <w:rPr>
          <w:rFonts w:ascii="Times New Roman" w:hAnsi="Times New Roman" w:cs="Times New Roman"/>
          <w:sz w:val="24"/>
          <w:szCs w:val="24"/>
        </w:rPr>
        <w:t xml:space="preserve"> zrealizowane</w:t>
      </w:r>
      <w:r>
        <w:rPr>
          <w:rFonts w:ascii="Times New Roman" w:hAnsi="Times New Roman" w:cs="Times New Roman"/>
          <w:sz w:val="24"/>
          <w:szCs w:val="24"/>
        </w:rPr>
        <w:t>j</w:t>
      </w:r>
      <w:r w:rsidR="00CF6990" w:rsidRPr="00DA13EE">
        <w:rPr>
          <w:rFonts w:ascii="Times New Roman" w:hAnsi="Times New Roman" w:cs="Times New Roman"/>
          <w:sz w:val="24"/>
          <w:szCs w:val="24"/>
        </w:rPr>
        <w:t xml:space="preserve"> </w:t>
      </w:r>
      <w:r w:rsidR="0080450B">
        <w:rPr>
          <w:rFonts w:ascii="Times New Roman" w:hAnsi="Times New Roman" w:cs="Times New Roman"/>
          <w:sz w:val="24"/>
          <w:szCs w:val="24"/>
        </w:rPr>
        <w:t>umowy</w:t>
      </w:r>
      <w:r w:rsidR="00CF6990" w:rsidRPr="00DA13EE">
        <w:rPr>
          <w:rFonts w:ascii="Times New Roman" w:hAnsi="Times New Roman" w:cs="Times New Roman"/>
          <w:sz w:val="24"/>
          <w:szCs w:val="24"/>
        </w:rPr>
        <w:t xml:space="preserve">, ustalone zostało na kwotę ogółem.............................zł (słownie: ........................................) brutto, w tym kwota netto wynosi .............. zł (słownie: ..............................), a podatek VAT w wysokości </w:t>
      </w:r>
      <w:r w:rsidR="00BC2A64">
        <w:rPr>
          <w:rFonts w:ascii="Times New Roman" w:hAnsi="Times New Roman" w:cs="Times New Roman"/>
          <w:sz w:val="24"/>
          <w:szCs w:val="24"/>
        </w:rPr>
        <w:t>……</w:t>
      </w:r>
      <w:r w:rsidR="00CF6990" w:rsidRPr="00DA13EE">
        <w:rPr>
          <w:rFonts w:ascii="Times New Roman" w:hAnsi="Times New Roman" w:cs="Times New Roman"/>
          <w:sz w:val="24"/>
          <w:szCs w:val="24"/>
        </w:rPr>
        <w:t>.....%, wynosi ......................................... zł (słownie: .................................................). w tym:</w:t>
      </w:r>
    </w:p>
    <w:p w14:paraId="7AD5341C" w14:textId="66A59A57" w:rsidR="00A94DA5" w:rsidRPr="00082497" w:rsidRDefault="00A94DA5" w:rsidP="00A94DA5">
      <w:pPr>
        <w:pStyle w:val="Bezodstpw"/>
        <w:widowControl/>
        <w:ind w:left="357"/>
        <w:jc w:val="both"/>
        <w:rPr>
          <w:rFonts w:ascii="Times New Roman" w:hAnsi="Times New Roman" w:cs="Times New Roman"/>
          <w:b/>
          <w:sz w:val="24"/>
          <w:szCs w:val="24"/>
          <w:u w:val="single"/>
        </w:rPr>
      </w:pPr>
      <w:r w:rsidRPr="00082497">
        <w:rPr>
          <w:rFonts w:ascii="Times New Roman" w:hAnsi="Times New Roman" w:cs="Times New Roman"/>
          <w:sz w:val="24"/>
          <w:szCs w:val="24"/>
          <w:u w:val="single"/>
        </w:rPr>
        <w:t xml:space="preserve">Zadanie nr 1 </w:t>
      </w:r>
      <w:r w:rsidR="003A48D5" w:rsidRPr="00082497">
        <w:rPr>
          <w:rFonts w:ascii="Times New Roman" w:hAnsi="Times New Roman" w:cs="Times New Roman"/>
          <w:sz w:val="24"/>
          <w:szCs w:val="24"/>
          <w:u w:val="single"/>
        </w:rPr>
        <w:t>– Zaprojektowanie i  przebudowa Stacji Uzdatniania Wody w Czyżewie</w:t>
      </w:r>
    </w:p>
    <w:p w14:paraId="02DD4E5E" w14:textId="77777777" w:rsidR="00CF6990" w:rsidRPr="00DA13EE" w:rsidRDefault="00CF6990" w:rsidP="00CF6990">
      <w:pPr>
        <w:pStyle w:val="Bezodstpw"/>
        <w:ind w:left="357"/>
        <w:jc w:val="both"/>
        <w:rPr>
          <w:rFonts w:ascii="Times New Roman" w:hAnsi="Times New Roman" w:cs="Times New Roman"/>
          <w:sz w:val="24"/>
          <w:szCs w:val="24"/>
        </w:rPr>
      </w:pPr>
      <w:r w:rsidRPr="00DA13EE">
        <w:rPr>
          <w:rFonts w:ascii="Times New Roman" w:hAnsi="Times New Roman" w:cs="Times New Roman"/>
          <w:sz w:val="24"/>
          <w:szCs w:val="24"/>
        </w:rPr>
        <w:t>a) wynagrodzenie za dokumentację techniczną wynosi ………………. zł netto, podatek VAT ………..zł tj. …………….. zł brutto</w:t>
      </w:r>
    </w:p>
    <w:p w14:paraId="7F143068" w14:textId="719D12B3" w:rsidR="00CF6990" w:rsidRDefault="00CF6990" w:rsidP="00CF6990">
      <w:pPr>
        <w:pStyle w:val="Bezodstpw"/>
        <w:ind w:left="357"/>
        <w:jc w:val="both"/>
        <w:rPr>
          <w:rFonts w:ascii="Times New Roman" w:hAnsi="Times New Roman" w:cs="Times New Roman"/>
          <w:sz w:val="24"/>
          <w:szCs w:val="24"/>
        </w:rPr>
      </w:pPr>
      <w:r w:rsidRPr="00DA13EE">
        <w:rPr>
          <w:rFonts w:ascii="Times New Roman" w:hAnsi="Times New Roman" w:cs="Times New Roman"/>
          <w:sz w:val="24"/>
          <w:szCs w:val="24"/>
        </w:rPr>
        <w:t>b) wynagrodzenie za roboty budowlane wynosi ………………. zł netto, podatek VAT ………..zł tj. …………….. zł brutto</w:t>
      </w:r>
    </w:p>
    <w:p w14:paraId="76B69DA1" w14:textId="053ACBBF" w:rsidR="003569E0" w:rsidRPr="00082497" w:rsidRDefault="003569E0" w:rsidP="003569E0">
      <w:pPr>
        <w:pStyle w:val="Bezodstpw"/>
        <w:widowControl/>
        <w:ind w:left="357"/>
        <w:jc w:val="both"/>
        <w:rPr>
          <w:rFonts w:ascii="Times New Roman" w:hAnsi="Times New Roman" w:cs="Times New Roman"/>
          <w:b/>
          <w:sz w:val="24"/>
          <w:szCs w:val="24"/>
          <w:u w:val="single"/>
        </w:rPr>
      </w:pPr>
      <w:r w:rsidRPr="00082497">
        <w:rPr>
          <w:rFonts w:ascii="Times New Roman" w:hAnsi="Times New Roman" w:cs="Times New Roman"/>
          <w:sz w:val="24"/>
          <w:szCs w:val="24"/>
          <w:u w:val="single"/>
        </w:rPr>
        <w:t>Zadanie nr 2 – Zaprojektowanie oraz budowa i przebudowa wodociągów łączących istniejące odcinki sieci na terenie Miasta i Gminy Czyżew</w:t>
      </w:r>
    </w:p>
    <w:p w14:paraId="56CA33CE" w14:textId="3B607336" w:rsidR="003569E0" w:rsidRPr="00DA13EE" w:rsidRDefault="003569E0" w:rsidP="003569E0">
      <w:pPr>
        <w:pStyle w:val="Bezodstpw"/>
        <w:ind w:left="357"/>
        <w:jc w:val="both"/>
        <w:rPr>
          <w:rFonts w:ascii="Times New Roman" w:hAnsi="Times New Roman" w:cs="Times New Roman"/>
          <w:sz w:val="24"/>
          <w:szCs w:val="24"/>
        </w:rPr>
      </w:pPr>
      <w:r>
        <w:rPr>
          <w:rFonts w:ascii="Times New Roman" w:hAnsi="Times New Roman" w:cs="Times New Roman"/>
          <w:sz w:val="24"/>
          <w:szCs w:val="24"/>
        </w:rPr>
        <w:t>c</w:t>
      </w:r>
      <w:r w:rsidRPr="00DA13EE">
        <w:rPr>
          <w:rFonts w:ascii="Times New Roman" w:hAnsi="Times New Roman" w:cs="Times New Roman"/>
          <w:sz w:val="24"/>
          <w:szCs w:val="24"/>
        </w:rPr>
        <w:t>) wynagrodzenie za dokumentację techniczną wynosi ………………. zł netto, podatek VAT ………..zł tj. …………….. zł brutto</w:t>
      </w:r>
    </w:p>
    <w:p w14:paraId="31E3440E" w14:textId="2FA260D9" w:rsidR="003569E0" w:rsidRPr="00DA13EE" w:rsidRDefault="003569E0" w:rsidP="003569E0">
      <w:pPr>
        <w:pStyle w:val="Bezodstpw"/>
        <w:ind w:left="357"/>
        <w:jc w:val="both"/>
        <w:rPr>
          <w:rFonts w:ascii="Times New Roman" w:hAnsi="Times New Roman" w:cs="Times New Roman"/>
          <w:sz w:val="24"/>
          <w:szCs w:val="24"/>
        </w:rPr>
      </w:pPr>
      <w:r>
        <w:rPr>
          <w:rFonts w:ascii="Times New Roman" w:hAnsi="Times New Roman" w:cs="Times New Roman"/>
          <w:sz w:val="24"/>
          <w:szCs w:val="24"/>
        </w:rPr>
        <w:t>d</w:t>
      </w:r>
      <w:r w:rsidRPr="00DA13EE">
        <w:rPr>
          <w:rFonts w:ascii="Times New Roman" w:hAnsi="Times New Roman" w:cs="Times New Roman"/>
          <w:sz w:val="24"/>
          <w:szCs w:val="24"/>
        </w:rPr>
        <w:t>) wynagrodzenie za roboty budowlane wynosi ………………. zł netto, podatek VAT ………..zł tj. …………….. zł brutto</w:t>
      </w:r>
    </w:p>
    <w:p w14:paraId="01625F51" w14:textId="202FC332" w:rsidR="00CF6990" w:rsidRDefault="00CF6990" w:rsidP="0074146B">
      <w:pPr>
        <w:pStyle w:val="Bezodstpw"/>
        <w:widowControl/>
        <w:numPr>
          <w:ilvl w:val="0"/>
          <w:numId w:val="2"/>
        </w:numPr>
        <w:spacing w:before="120"/>
        <w:ind w:left="357" w:hanging="357"/>
        <w:jc w:val="both"/>
        <w:rPr>
          <w:rFonts w:ascii="Times New Roman" w:hAnsi="Times New Roman" w:cs="Times New Roman"/>
          <w:sz w:val="24"/>
          <w:szCs w:val="24"/>
        </w:rPr>
      </w:pPr>
      <w:r w:rsidRPr="00DA13EE">
        <w:rPr>
          <w:rFonts w:ascii="Times New Roman" w:hAnsi="Times New Roman" w:cs="Times New Roman"/>
          <w:sz w:val="24"/>
          <w:szCs w:val="24"/>
        </w:rPr>
        <w:t xml:space="preserve">Wynagrodzenie, określone w ust. 1 obejmuje całość kosztów związanych z realizacją przedmiotu umowy, jak również wszystkie inne wydatki nieuwzględnione przez Zamawiającego a niezbędne do prawidłowego zrealizowania umowy i jest </w:t>
      </w:r>
      <w:r w:rsidRPr="00DA13EE">
        <w:rPr>
          <w:rFonts w:ascii="Times New Roman" w:hAnsi="Times New Roman" w:cs="Times New Roman"/>
          <w:b/>
          <w:sz w:val="24"/>
          <w:szCs w:val="24"/>
        </w:rPr>
        <w:t>ryczałtowe</w:t>
      </w:r>
      <w:r w:rsidRPr="00DA13EE">
        <w:rPr>
          <w:rFonts w:ascii="Times New Roman" w:hAnsi="Times New Roman" w:cs="Times New Roman"/>
          <w:sz w:val="24"/>
          <w:szCs w:val="24"/>
        </w:rPr>
        <w:t>.</w:t>
      </w:r>
    </w:p>
    <w:p w14:paraId="6360099D" w14:textId="77777777" w:rsidR="00DA13EE" w:rsidRPr="00DA13EE" w:rsidRDefault="00DA13EE" w:rsidP="00DA13EE">
      <w:pPr>
        <w:pStyle w:val="Bezodstpw"/>
        <w:widowControl/>
        <w:spacing w:before="120"/>
        <w:ind w:left="357"/>
        <w:jc w:val="both"/>
        <w:rPr>
          <w:rFonts w:ascii="Times New Roman" w:hAnsi="Times New Roman" w:cs="Times New Roman"/>
          <w:sz w:val="24"/>
          <w:szCs w:val="24"/>
        </w:rPr>
      </w:pPr>
    </w:p>
    <w:p w14:paraId="35EF594E" w14:textId="77777777" w:rsidR="00CF6990" w:rsidRPr="00DA13EE" w:rsidRDefault="00CF6990" w:rsidP="00CF6990">
      <w:pPr>
        <w:widowControl w:val="0"/>
        <w:contextualSpacing/>
        <w:jc w:val="center"/>
        <w:rPr>
          <w:rFonts w:ascii="Times New Roman" w:hAnsi="Times New Roman" w:cs="Times New Roman"/>
          <w:bCs/>
          <w:sz w:val="24"/>
          <w:szCs w:val="24"/>
        </w:rPr>
      </w:pPr>
      <w:r w:rsidRPr="00DA13EE">
        <w:rPr>
          <w:rFonts w:ascii="Times New Roman" w:hAnsi="Times New Roman" w:cs="Times New Roman"/>
          <w:bCs/>
          <w:sz w:val="24"/>
          <w:szCs w:val="24"/>
        </w:rPr>
        <w:t>§ 4</w:t>
      </w:r>
    </w:p>
    <w:p w14:paraId="3A41C5A0" w14:textId="77777777" w:rsidR="00CF6990" w:rsidRPr="00DA13EE" w:rsidRDefault="00CF6990" w:rsidP="00CF6990">
      <w:pPr>
        <w:widowControl w:val="0"/>
        <w:contextualSpacing/>
        <w:jc w:val="center"/>
        <w:rPr>
          <w:rFonts w:ascii="Times New Roman" w:hAnsi="Times New Roman" w:cs="Times New Roman"/>
          <w:bCs/>
          <w:sz w:val="24"/>
          <w:szCs w:val="24"/>
        </w:rPr>
      </w:pPr>
      <w:r w:rsidRPr="00DA13EE">
        <w:rPr>
          <w:rFonts w:ascii="Times New Roman" w:hAnsi="Times New Roman" w:cs="Times New Roman"/>
          <w:bCs/>
          <w:sz w:val="24"/>
          <w:szCs w:val="24"/>
        </w:rPr>
        <w:t>Płatności</w:t>
      </w:r>
    </w:p>
    <w:p w14:paraId="08476A96" w14:textId="078D45E5" w:rsidR="00CF6990" w:rsidRDefault="00CF6990" w:rsidP="0074146B">
      <w:pPr>
        <w:pStyle w:val="Bezodstpw"/>
        <w:widowControl/>
        <w:numPr>
          <w:ilvl w:val="0"/>
          <w:numId w:val="3"/>
        </w:numPr>
        <w:spacing w:before="120"/>
        <w:jc w:val="both"/>
        <w:rPr>
          <w:rFonts w:ascii="Times New Roman" w:hAnsi="Times New Roman" w:cs="Times New Roman"/>
          <w:sz w:val="24"/>
          <w:szCs w:val="24"/>
        </w:rPr>
      </w:pPr>
      <w:r>
        <w:rPr>
          <w:rFonts w:ascii="Times New Roman" w:hAnsi="Times New Roman" w:cs="Times New Roman"/>
          <w:sz w:val="24"/>
          <w:szCs w:val="24"/>
        </w:rPr>
        <w:t xml:space="preserve">Rozliczenie wynagrodzenia za wykonanie przedmiotu umowy nastąpi </w:t>
      </w:r>
      <w:r w:rsidR="00F0734F">
        <w:rPr>
          <w:rFonts w:ascii="Times New Roman" w:hAnsi="Times New Roman" w:cs="Times New Roman"/>
          <w:sz w:val="24"/>
          <w:szCs w:val="24"/>
        </w:rPr>
        <w:t xml:space="preserve">częściowo </w:t>
      </w:r>
      <w:r w:rsidR="008E03D5">
        <w:rPr>
          <w:rFonts w:ascii="Times New Roman" w:hAnsi="Times New Roman" w:cs="Times New Roman"/>
          <w:sz w:val="24"/>
          <w:szCs w:val="24"/>
        </w:rPr>
        <w:t>zgodnie z</w:t>
      </w:r>
      <w:r w:rsidR="00F0734F">
        <w:rPr>
          <w:rFonts w:ascii="Times New Roman" w:hAnsi="Times New Roman" w:cs="Times New Roman"/>
          <w:sz w:val="24"/>
          <w:szCs w:val="24"/>
        </w:rPr>
        <w:t xml:space="preserve"> harmonogra</w:t>
      </w:r>
      <w:r w:rsidR="008E03D5">
        <w:rPr>
          <w:rFonts w:ascii="Times New Roman" w:hAnsi="Times New Roman" w:cs="Times New Roman"/>
          <w:sz w:val="24"/>
          <w:szCs w:val="24"/>
        </w:rPr>
        <w:t>mem</w:t>
      </w:r>
      <w:r w:rsidR="00F0734F">
        <w:rPr>
          <w:rFonts w:ascii="Times New Roman" w:hAnsi="Times New Roman" w:cs="Times New Roman"/>
          <w:sz w:val="24"/>
          <w:szCs w:val="24"/>
        </w:rPr>
        <w:t xml:space="preserve"> płatności będąc</w:t>
      </w:r>
      <w:r w:rsidR="001E0854">
        <w:rPr>
          <w:rFonts w:ascii="Times New Roman" w:hAnsi="Times New Roman" w:cs="Times New Roman"/>
          <w:sz w:val="24"/>
          <w:szCs w:val="24"/>
        </w:rPr>
        <w:t>ym</w:t>
      </w:r>
      <w:r w:rsidR="00F0734F">
        <w:rPr>
          <w:rFonts w:ascii="Times New Roman" w:hAnsi="Times New Roman" w:cs="Times New Roman"/>
          <w:sz w:val="24"/>
          <w:szCs w:val="24"/>
        </w:rPr>
        <w:t xml:space="preserve"> załącznikiem do umowy </w:t>
      </w:r>
      <w:r>
        <w:rPr>
          <w:rFonts w:ascii="Times New Roman" w:hAnsi="Times New Roman" w:cs="Times New Roman"/>
          <w:sz w:val="24"/>
          <w:szCs w:val="24"/>
        </w:rPr>
        <w:t>po dokonaniu przez Zamawiającego odbior</w:t>
      </w:r>
      <w:r w:rsidR="00B57041">
        <w:rPr>
          <w:rFonts w:ascii="Times New Roman" w:hAnsi="Times New Roman" w:cs="Times New Roman"/>
          <w:sz w:val="24"/>
          <w:szCs w:val="24"/>
        </w:rPr>
        <w:t>ów</w:t>
      </w:r>
      <w:r>
        <w:rPr>
          <w:rFonts w:ascii="Times New Roman" w:hAnsi="Times New Roman" w:cs="Times New Roman"/>
          <w:sz w:val="24"/>
          <w:szCs w:val="24"/>
        </w:rPr>
        <w:t xml:space="preserve"> </w:t>
      </w:r>
      <w:r w:rsidR="00B57041">
        <w:rPr>
          <w:rFonts w:ascii="Times New Roman" w:hAnsi="Times New Roman" w:cs="Times New Roman"/>
          <w:sz w:val="24"/>
          <w:szCs w:val="24"/>
        </w:rPr>
        <w:t>częściowych</w:t>
      </w:r>
      <w:r>
        <w:rPr>
          <w:rFonts w:ascii="Times New Roman" w:hAnsi="Times New Roman" w:cs="Times New Roman"/>
          <w:sz w:val="24"/>
          <w:szCs w:val="24"/>
        </w:rPr>
        <w:t xml:space="preserve"> przedmiotu umowy.</w:t>
      </w:r>
    </w:p>
    <w:p w14:paraId="7FCE83B6" w14:textId="7842727E" w:rsidR="005E5544" w:rsidRDefault="00B57041" w:rsidP="0074146B">
      <w:pPr>
        <w:pStyle w:val="Bezodstpw"/>
        <w:widowControl/>
        <w:numPr>
          <w:ilvl w:val="0"/>
          <w:numId w:val="3"/>
        </w:numPr>
        <w:spacing w:before="120"/>
        <w:jc w:val="both"/>
        <w:rPr>
          <w:rFonts w:ascii="Times New Roman" w:hAnsi="Times New Roman" w:cs="Times New Roman"/>
          <w:sz w:val="24"/>
          <w:szCs w:val="24"/>
        </w:rPr>
      </w:pPr>
      <w:bookmarkStart w:id="5" w:name="_Hlk99529427"/>
      <w:r>
        <w:rPr>
          <w:rFonts w:ascii="Times New Roman" w:hAnsi="Times New Roman" w:cs="Times New Roman"/>
          <w:sz w:val="24"/>
          <w:szCs w:val="24"/>
        </w:rPr>
        <w:t xml:space="preserve">Zgodnie z założeniami </w:t>
      </w:r>
      <w:r w:rsidRPr="00B57041">
        <w:rPr>
          <w:rFonts w:ascii="Times New Roman" w:hAnsi="Times New Roman" w:cs="Times New Roman"/>
          <w:sz w:val="24"/>
          <w:szCs w:val="24"/>
        </w:rPr>
        <w:t>Program</w:t>
      </w:r>
      <w:r>
        <w:rPr>
          <w:rFonts w:ascii="Times New Roman" w:hAnsi="Times New Roman" w:cs="Times New Roman"/>
          <w:sz w:val="24"/>
          <w:szCs w:val="24"/>
        </w:rPr>
        <w:t>u</w:t>
      </w:r>
      <w:r w:rsidRPr="00B57041">
        <w:rPr>
          <w:rFonts w:ascii="Times New Roman" w:hAnsi="Times New Roman" w:cs="Times New Roman"/>
          <w:sz w:val="24"/>
          <w:szCs w:val="24"/>
        </w:rPr>
        <w:t xml:space="preserve"> Inwestycji Strategicznych</w:t>
      </w:r>
      <w:r>
        <w:rPr>
          <w:rFonts w:ascii="Times New Roman" w:hAnsi="Times New Roman" w:cs="Times New Roman"/>
          <w:sz w:val="24"/>
          <w:szCs w:val="24"/>
        </w:rPr>
        <w:t xml:space="preserve"> </w:t>
      </w:r>
      <w:r w:rsidR="00BD05EF">
        <w:rPr>
          <w:rFonts w:ascii="Times New Roman" w:hAnsi="Times New Roman" w:cs="Times New Roman"/>
          <w:sz w:val="24"/>
          <w:szCs w:val="24"/>
        </w:rPr>
        <w:t>ustanowionego Uchwałą nr 84/2021 Rady Ministrów z dnia 1 lipca 2021r w sprawie ustanowienia Rządowego Funduszu Polski Ład: Programu Inwestycji Strategicznych</w:t>
      </w:r>
      <w:r w:rsidR="005E5544">
        <w:rPr>
          <w:rFonts w:ascii="Times New Roman" w:hAnsi="Times New Roman" w:cs="Times New Roman"/>
          <w:sz w:val="24"/>
          <w:szCs w:val="24"/>
        </w:rPr>
        <w:t xml:space="preserve"> oraz udzieloną wstępną promesą dotyczącą dofinansowania inwestycji:</w:t>
      </w:r>
    </w:p>
    <w:p w14:paraId="6D020A98" w14:textId="2E29E2FF" w:rsidR="005E5544" w:rsidRDefault="00BD05EF" w:rsidP="0074146B">
      <w:pPr>
        <w:pStyle w:val="Bezodstpw"/>
        <w:widowControl/>
        <w:numPr>
          <w:ilvl w:val="0"/>
          <w:numId w:val="38"/>
        </w:numPr>
        <w:spacing w:before="120"/>
        <w:jc w:val="both"/>
        <w:rPr>
          <w:rFonts w:ascii="Times New Roman" w:hAnsi="Times New Roman" w:cs="Times New Roman"/>
          <w:sz w:val="24"/>
          <w:szCs w:val="24"/>
        </w:rPr>
      </w:pPr>
      <w:r>
        <w:rPr>
          <w:rFonts w:ascii="Times New Roman" w:hAnsi="Times New Roman" w:cs="Times New Roman"/>
          <w:sz w:val="24"/>
          <w:szCs w:val="24"/>
        </w:rPr>
        <w:t>p</w:t>
      </w:r>
      <w:r w:rsidR="00E41C96">
        <w:rPr>
          <w:rFonts w:ascii="Times New Roman" w:hAnsi="Times New Roman" w:cs="Times New Roman"/>
          <w:sz w:val="24"/>
          <w:szCs w:val="24"/>
        </w:rPr>
        <w:t xml:space="preserve">ierwsza płatność zostanie dokonana </w:t>
      </w:r>
      <w:r w:rsidR="005F0EAF">
        <w:rPr>
          <w:rFonts w:ascii="Times New Roman" w:hAnsi="Times New Roman" w:cs="Times New Roman"/>
          <w:sz w:val="24"/>
          <w:szCs w:val="24"/>
        </w:rPr>
        <w:t xml:space="preserve">po wykonaniu dokumentacji projektowej i uzyskaniu decyzji pozwolenia na budowę z zastrzeżeniem że płatność nie może przekroczyć </w:t>
      </w:r>
      <w:r w:rsidR="00E41C96">
        <w:rPr>
          <w:rFonts w:ascii="Times New Roman" w:hAnsi="Times New Roman" w:cs="Times New Roman"/>
          <w:sz w:val="24"/>
          <w:szCs w:val="24"/>
        </w:rPr>
        <w:t xml:space="preserve">wysokości odpowiadającej wkładowi własnemu Zamawiającego stanowiącemu co najmniej 5% wartości </w:t>
      </w:r>
      <w:r w:rsidR="00B439CF">
        <w:rPr>
          <w:rFonts w:ascii="Times New Roman" w:hAnsi="Times New Roman" w:cs="Times New Roman"/>
          <w:sz w:val="24"/>
          <w:szCs w:val="24"/>
        </w:rPr>
        <w:t>zadania</w:t>
      </w:r>
    </w:p>
    <w:p w14:paraId="72418251" w14:textId="365A5DF5" w:rsidR="008E03D5" w:rsidRDefault="005F0EAF" w:rsidP="008E03D5">
      <w:pPr>
        <w:pStyle w:val="Bezodstpw"/>
        <w:widowControl/>
        <w:numPr>
          <w:ilvl w:val="0"/>
          <w:numId w:val="38"/>
        </w:numPr>
        <w:spacing w:before="120"/>
        <w:jc w:val="both"/>
        <w:rPr>
          <w:rFonts w:ascii="Times New Roman" w:hAnsi="Times New Roman" w:cs="Times New Roman"/>
          <w:sz w:val="24"/>
          <w:szCs w:val="24"/>
        </w:rPr>
      </w:pPr>
      <w:bookmarkStart w:id="6" w:name="_Hlk99709841"/>
      <w:r>
        <w:rPr>
          <w:rFonts w:ascii="Times New Roman" w:hAnsi="Times New Roman" w:cs="Times New Roman"/>
          <w:sz w:val="24"/>
          <w:szCs w:val="24"/>
        </w:rPr>
        <w:t xml:space="preserve">druga płatność </w:t>
      </w:r>
      <w:r w:rsidR="00B439CF">
        <w:rPr>
          <w:rFonts w:ascii="Times New Roman" w:hAnsi="Times New Roman" w:cs="Times New Roman"/>
          <w:sz w:val="24"/>
          <w:szCs w:val="24"/>
        </w:rPr>
        <w:t>–</w:t>
      </w:r>
      <w:r w:rsidR="00912032" w:rsidRPr="008E03D5">
        <w:rPr>
          <w:rFonts w:ascii="Times New Roman" w:hAnsi="Times New Roman" w:cs="Times New Roman"/>
          <w:sz w:val="24"/>
          <w:szCs w:val="24"/>
        </w:rPr>
        <w:t xml:space="preserve"> transza ze środków Rządowego Funduszu Polski Ład w wysokości nie wyższej niż 20 % wartości </w:t>
      </w:r>
      <w:r w:rsidR="002644F9" w:rsidRPr="008E03D5">
        <w:rPr>
          <w:rFonts w:ascii="Times New Roman" w:hAnsi="Times New Roman" w:cs="Times New Roman"/>
          <w:sz w:val="24"/>
          <w:szCs w:val="24"/>
        </w:rPr>
        <w:t>kwoty Promesy</w:t>
      </w:r>
      <w:r w:rsidR="000C598E">
        <w:rPr>
          <w:rFonts w:ascii="Times New Roman" w:hAnsi="Times New Roman" w:cs="Times New Roman"/>
          <w:sz w:val="24"/>
          <w:szCs w:val="24"/>
        </w:rPr>
        <w:t>,</w:t>
      </w:r>
      <w:r w:rsidR="002644F9" w:rsidRPr="008E03D5">
        <w:rPr>
          <w:rFonts w:ascii="Times New Roman" w:hAnsi="Times New Roman" w:cs="Times New Roman"/>
          <w:sz w:val="24"/>
          <w:szCs w:val="24"/>
        </w:rPr>
        <w:t xml:space="preserve"> </w:t>
      </w:r>
    </w:p>
    <w:p w14:paraId="31BB05C5" w14:textId="7BCB0BDE" w:rsidR="008E03D5" w:rsidRDefault="00B439CF" w:rsidP="008E03D5">
      <w:pPr>
        <w:pStyle w:val="Bezodstpw"/>
        <w:widowControl/>
        <w:numPr>
          <w:ilvl w:val="0"/>
          <w:numId w:val="38"/>
        </w:numPr>
        <w:spacing w:before="120"/>
        <w:jc w:val="both"/>
        <w:rPr>
          <w:rFonts w:ascii="Times New Roman" w:hAnsi="Times New Roman" w:cs="Times New Roman"/>
          <w:sz w:val="24"/>
          <w:szCs w:val="24"/>
        </w:rPr>
      </w:pPr>
      <w:r>
        <w:rPr>
          <w:rFonts w:ascii="Times New Roman" w:hAnsi="Times New Roman" w:cs="Times New Roman"/>
          <w:sz w:val="24"/>
          <w:szCs w:val="24"/>
        </w:rPr>
        <w:t>trzecia płatność – transza</w:t>
      </w:r>
      <w:r w:rsidR="00912032" w:rsidRPr="008E03D5">
        <w:rPr>
          <w:rFonts w:ascii="Times New Roman" w:hAnsi="Times New Roman" w:cs="Times New Roman"/>
          <w:sz w:val="24"/>
          <w:szCs w:val="24"/>
        </w:rPr>
        <w:t xml:space="preserve"> ze środków Rządowego Funduszu Polski Ład w wysokości nie wyższej niż 30 % wartości </w:t>
      </w:r>
      <w:r w:rsidR="000C598E">
        <w:rPr>
          <w:rFonts w:ascii="Times New Roman" w:hAnsi="Times New Roman" w:cs="Times New Roman"/>
          <w:sz w:val="24"/>
          <w:szCs w:val="24"/>
        </w:rPr>
        <w:t>Promesy</w:t>
      </w:r>
      <w:r w:rsidR="008E03D5">
        <w:rPr>
          <w:rFonts w:ascii="Times New Roman" w:hAnsi="Times New Roman" w:cs="Times New Roman"/>
          <w:sz w:val="24"/>
          <w:szCs w:val="24"/>
        </w:rPr>
        <w:t>,</w:t>
      </w:r>
    </w:p>
    <w:p w14:paraId="4E736BAA" w14:textId="47A4BAFE" w:rsidR="00912032" w:rsidRPr="008E03D5" w:rsidRDefault="00B439CF" w:rsidP="008E03D5">
      <w:pPr>
        <w:pStyle w:val="Bezodstpw"/>
        <w:widowControl/>
        <w:numPr>
          <w:ilvl w:val="0"/>
          <w:numId w:val="38"/>
        </w:numPr>
        <w:spacing w:before="120"/>
        <w:jc w:val="both"/>
        <w:rPr>
          <w:rFonts w:ascii="Times New Roman" w:hAnsi="Times New Roman" w:cs="Times New Roman"/>
          <w:sz w:val="24"/>
          <w:szCs w:val="24"/>
        </w:rPr>
      </w:pPr>
      <w:r>
        <w:rPr>
          <w:rFonts w:ascii="Times New Roman" w:hAnsi="Times New Roman" w:cs="Times New Roman"/>
          <w:sz w:val="24"/>
          <w:szCs w:val="24"/>
        </w:rPr>
        <w:t>czwarta płatność –</w:t>
      </w:r>
      <w:r w:rsidR="00912032" w:rsidRPr="008E03D5">
        <w:rPr>
          <w:rFonts w:ascii="Times New Roman" w:hAnsi="Times New Roman" w:cs="Times New Roman"/>
          <w:sz w:val="24"/>
          <w:szCs w:val="24"/>
        </w:rPr>
        <w:t xml:space="preserve"> transza ze środków Rządowego Funduszu Polski Ład w wysokości pozostałej do zapłaty kwoty wynagrodzenia, z uwzględnieniem sumy wypłaconych wcześniej kwot wynagrodzenia.</w:t>
      </w:r>
    </w:p>
    <w:p w14:paraId="2D256B08" w14:textId="05BB7370" w:rsidR="00B439CF" w:rsidRDefault="00B439CF" w:rsidP="0074146B">
      <w:pPr>
        <w:pStyle w:val="Bezodstpw"/>
        <w:widowControl/>
        <w:numPr>
          <w:ilvl w:val="0"/>
          <w:numId w:val="3"/>
        </w:numPr>
        <w:spacing w:before="120"/>
        <w:jc w:val="both"/>
        <w:rPr>
          <w:rFonts w:ascii="Times New Roman" w:hAnsi="Times New Roman" w:cs="Times New Roman"/>
          <w:sz w:val="24"/>
          <w:szCs w:val="24"/>
        </w:rPr>
      </w:pPr>
      <w:bookmarkStart w:id="7" w:name="_Hlk99621116"/>
      <w:bookmarkEnd w:id="5"/>
      <w:bookmarkEnd w:id="6"/>
      <w:r>
        <w:rPr>
          <w:rFonts w:ascii="Times New Roman" w:hAnsi="Times New Roman" w:cs="Times New Roman"/>
          <w:sz w:val="24"/>
          <w:szCs w:val="24"/>
        </w:rPr>
        <w:t xml:space="preserve">Jeżeli pierwsza płatność nie wyczerpie wkładu własnego Zamawiającego dopuszcza się dokonanie kolejnej płatności, która będzie miała na celu </w:t>
      </w:r>
      <w:r w:rsidR="004829D5">
        <w:rPr>
          <w:rFonts w:ascii="Times New Roman" w:hAnsi="Times New Roman" w:cs="Times New Roman"/>
          <w:sz w:val="24"/>
          <w:szCs w:val="24"/>
        </w:rPr>
        <w:t>wydatkowani</w:t>
      </w:r>
      <w:r w:rsidR="000E7C22">
        <w:rPr>
          <w:rFonts w:ascii="Times New Roman" w:hAnsi="Times New Roman" w:cs="Times New Roman"/>
          <w:sz w:val="24"/>
          <w:szCs w:val="24"/>
        </w:rPr>
        <w:t>e</w:t>
      </w:r>
      <w:r>
        <w:rPr>
          <w:rFonts w:ascii="Times New Roman" w:hAnsi="Times New Roman" w:cs="Times New Roman"/>
          <w:sz w:val="24"/>
          <w:szCs w:val="24"/>
        </w:rPr>
        <w:t xml:space="preserve"> wkładu własnego </w:t>
      </w:r>
      <w:r w:rsidR="00136FA6">
        <w:rPr>
          <w:rFonts w:ascii="Times New Roman" w:hAnsi="Times New Roman" w:cs="Times New Roman"/>
          <w:sz w:val="24"/>
          <w:szCs w:val="24"/>
        </w:rPr>
        <w:t>Zamawiającego w całości.</w:t>
      </w:r>
    </w:p>
    <w:p w14:paraId="1A9CD6DF" w14:textId="15A6700D" w:rsidR="00C9695E" w:rsidRDefault="00C9695E" w:rsidP="0074146B">
      <w:pPr>
        <w:pStyle w:val="Bezodstpw"/>
        <w:widowControl/>
        <w:numPr>
          <w:ilvl w:val="0"/>
          <w:numId w:val="3"/>
        </w:numPr>
        <w:spacing w:before="120"/>
        <w:jc w:val="both"/>
        <w:rPr>
          <w:rFonts w:ascii="Times New Roman" w:hAnsi="Times New Roman" w:cs="Times New Roman"/>
          <w:sz w:val="24"/>
          <w:szCs w:val="24"/>
        </w:rPr>
      </w:pPr>
      <w:r>
        <w:rPr>
          <w:rFonts w:ascii="Times New Roman" w:hAnsi="Times New Roman" w:cs="Times New Roman"/>
          <w:sz w:val="24"/>
          <w:szCs w:val="24"/>
        </w:rPr>
        <w:lastRenderedPageBreak/>
        <w:t>Zgodnie z art. 443 ust. 2 ustawy Pzp wartość ostatniej części wynagrodzenia nie może wynosić więcej niż 50% wynagrodzenia należnego Wykonawcy.</w:t>
      </w:r>
    </w:p>
    <w:bookmarkEnd w:id="7"/>
    <w:p w14:paraId="5057DDE7" w14:textId="2B9BC164" w:rsidR="00A719C9" w:rsidRPr="00912032" w:rsidRDefault="00A719C9" w:rsidP="0074146B">
      <w:pPr>
        <w:pStyle w:val="Bezodstpw"/>
        <w:widowControl/>
        <w:numPr>
          <w:ilvl w:val="0"/>
          <w:numId w:val="3"/>
        </w:numPr>
        <w:spacing w:before="120"/>
        <w:jc w:val="both"/>
        <w:rPr>
          <w:rFonts w:ascii="Times New Roman" w:hAnsi="Times New Roman" w:cs="Times New Roman"/>
          <w:sz w:val="24"/>
          <w:szCs w:val="24"/>
        </w:rPr>
      </w:pPr>
      <w:r>
        <w:rPr>
          <w:rFonts w:ascii="Times New Roman" w:hAnsi="Times New Roman" w:cs="Times New Roman"/>
          <w:sz w:val="24"/>
          <w:szCs w:val="24"/>
        </w:rPr>
        <w:t>Wykonawca jest zobowiązany do finansowania Inwestycji (</w:t>
      </w:r>
      <w:r w:rsidR="009C431C">
        <w:rPr>
          <w:rFonts w:ascii="Times New Roman" w:hAnsi="Times New Roman" w:cs="Times New Roman"/>
          <w:sz w:val="24"/>
          <w:szCs w:val="24"/>
        </w:rPr>
        <w:t>z</w:t>
      </w:r>
      <w:r>
        <w:rPr>
          <w:rFonts w:ascii="Times New Roman" w:hAnsi="Times New Roman" w:cs="Times New Roman"/>
          <w:sz w:val="24"/>
          <w:szCs w:val="24"/>
        </w:rPr>
        <w:t xml:space="preserve">adania które realizuje) w części nie pokrytej udziałem własnym Zamawiającego w czasie poprzedzającym wypłaty z Promesy </w:t>
      </w:r>
      <w:r w:rsidR="00411546">
        <w:rPr>
          <w:rFonts w:ascii="Times New Roman" w:hAnsi="Times New Roman" w:cs="Times New Roman"/>
          <w:sz w:val="24"/>
          <w:szCs w:val="24"/>
        </w:rPr>
        <w:t xml:space="preserve"> </w:t>
      </w:r>
    </w:p>
    <w:p w14:paraId="0157339C" w14:textId="2B419507" w:rsidR="00CF6990" w:rsidRPr="00DA13EE" w:rsidRDefault="00CF6990" w:rsidP="0074146B">
      <w:pPr>
        <w:pStyle w:val="Bezodstpw"/>
        <w:widowControl/>
        <w:numPr>
          <w:ilvl w:val="0"/>
          <w:numId w:val="3"/>
        </w:numPr>
        <w:spacing w:before="120"/>
        <w:jc w:val="both"/>
        <w:rPr>
          <w:rFonts w:ascii="Times New Roman" w:hAnsi="Times New Roman" w:cs="Times New Roman"/>
          <w:sz w:val="24"/>
          <w:szCs w:val="24"/>
        </w:rPr>
      </w:pPr>
      <w:r w:rsidRPr="00DA13EE">
        <w:rPr>
          <w:rFonts w:ascii="Times New Roman" w:hAnsi="Times New Roman" w:cs="Times New Roman"/>
          <w:sz w:val="24"/>
          <w:szCs w:val="24"/>
        </w:rPr>
        <w:t>Faktur</w:t>
      </w:r>
      <w:r w:rsidR="00411546">
        <w:rPr>
          <w:rFonts w:ascii="Times New Roman" w:hAnsi="Times New Roman" w:cs="Times New Roman"/>
          <w:sz w:val="24"/>
          <w:szCs w:val="24"/>
        </w:rPr>
        <w:t>y</w:t>
      </w:r>
      <w:r w:rsidRPr="00DA13EE">
        <w:rPr>
          <w:rFonts w:ascii="Times New Roman" w:hAnsi="Times New Roman" w:cs="Times New Roman"/>
          <w:sz w:val="24"/>
          <w:szCs w:val="24"/>
        </w:rPr>
        <w:t xml:space="preserve"> należy wystawić z zachowaniem następującej formuły:</w:t>
      </w:r>
    </w:p>
    <w:p w14:paraId="0963ABA3" w14:textId="77777777" w:rsidR="00CF6990" w:rsidRPr="00DA13EE" w:rsidRDefault="00CF6990" w:rsidP="00CF6990">
      <w:pPr>
        <w:pStyle w:val="Akapitzlist"/>
        <w:spacing w:line="240" w:lineRule="auto"/>
        <w:ind w:left="360"/>
        <w:rPr>
          <w:rFonts w:ascii="Times New Roman" w:hAnsi="Times New Roman"/>
          <w:sz w:val="24"/>
          <w:szCs w:val="24"/>
        </w:rPr>
      </w:pPr>
      <w:r w:rsidRPr="00DA13EE">
        <w:rPr>
          <w:rFonts w:ascii="Times New Roman" w:hAnsi="Times New Roman"/>
          <w:sz w:val="24"/>
          <w:szCs w:val="24"/>
        </w:rPr>
        <w:t>NABYWCA: Gmina Czyżew</w:t>
      </w:r>
    </w:p>
    <w:p w14:paraId="4FBC3606" w14:textId="77777777" w:rsidR="00CF6990" w:rsidRPr="00DA13EE" w:rsidRDefault="00CF6990" w:rsidP="00CF6990">
      <w:pPr>
        <w:pStyle w:val="Akapitzlist"/>
        <w:spacing w:line="240" w:lineRule="auto"/>
        <w:ind w:left="360"/>
        <w:rPr>
          <w:rFonts w:ascii="Times New Roman" w:hAnsi="Times New Roman"/>
          <w:sz w:val="24"/>
          <w:szCs w:val="24"/>
        </w:rPr>
      </w:pPr>
      <w:r w:rsidRPr="00DA13EE">
        <w:rPr>
          <w:rFonts w:ascii="Times New Roman" w:hAnsi="Times New Roman"/>
          <w:sz w:val="24"/>
          <w:szCs w:val="24"/>
        </w:rPr>
        <w:t>ul. Mazowiecka 34</w:t>
      </w:r>
    </w:p>
    <w:p w14:paraId="02717729" w14:textId="77777777" w:rsidR="00CF6990" w:rsidRPr="00DA13EE" w:rsidRDefault="00CF6990" w:rsidP="00CF6990">
      <w:pPr>
        <w:pStyle w:val="Akapitzlist"/>
        <w:spacing w:line="240" w:lineRule="auto"/>
        <w:ind w:left="360"/>
        <w:rPr>
          <w:rFonts w:ascii="Times New Roman" w:hAnsi="Times New Roman"/>
          <w:sz w:val="24"/>
          <w:szCs w:val="24"/>
        </w:rPr>
      </w:pPr>
      <w:r w:rsidRPr="00DA13EE">
        <w:rPr>
          <w:rFonts w:ascii="Times New Roman" w:hAnsi="Times New Roman"/>
          <w:sz w:val="24"/>
          <w:szCs w:val="24"/>
        </w:rPr>
        <w:t>18-220 Czyżew</w:t>
      </w:r>
    </w:p>
    <w:p w14:paraId="55F51C23" w14:textId="77777777" w:rsidR="00CF6990" w:rsidRPr="00DA13EE" w:rsidRDefault="00CF6990" w:rsidP="00CF6990">
      <w:pPr>
        <w:pStyle w:val="Akapitzlist"/>
        <w:spacing w:line="240" w:lineRule="auto"/>
        <w:ind w:left="360"/>
        <w:rPr>
          <w:rFonts w:ascii="Times New Roman" w:hAnsi="Times New Roman"/>
          <w:sz w:val="24"/>
          <w:szCs w:val="24"/>
        </w:rPr>
      </w:pPr>
      <w:r w:rsidRPr="00DA13EE">
        <w:rPr>
          <w:rFonts w:ascii="Times New Roman" w:hAnsi="Times New Roman"/>
          <w:sz w:val="24"/>
          <w:szCs w:val="24"/>
        </w:rPr>
        <w:t>NIP 722-159-05-41</w:t>
      </w:r>
    </w:p>
    <w:p w14:paraId="3745460E" w14:textId="77777777" w:rsidR="00CF6990" w:rsidRPr="00DA13EE" w:rsidRDefault="00CF6990" w:rsidP="00CF6990">
      <w:pPr>
        <w:pStyle w:val="Akapitzlist"/>
        <w:spacing w:line="240" w:lineRule="auto"/>
        <w:ind w:left="360"/>
        <w:rPr>
          <w:rFonts w:ascii="Times New Roman" w:hAnsi="Times New Roman"/>
          <w:sz w:val="24"/>
          <w:szCs w:val="24"/>
        </w:rPr>
      </w:pPr>
      <w:r w:rsidRPr="00DA13EE">
        <w:rPr>
          <w:rFonts w:ascii="Times New Roman" w:hAnsi="Times New Roman"/>
          <w:sz w:val="24"/>
          <w:szCs w:val="24"/>
        </w:rPr>
        <w:t>ODBIORCA: Urząd Miejski w Czyżewie</w:t>
      </w:r>
    </w:p>
    <w:p w14:paraId="779D61AC" w14:textId="77777777" w:rsidR="00CF6990" w:rsidRPr="00DA13EE" w:rsidRDefault="00CF6990" w:rsidP="00CF6990">
      <w:pPr>
        <w:pStyle w:val="Akapitzlist"/>
        <w:spacing w:line="240" w:lineRule="auto"/>
        <w:ind w:left="360"/>
        <w:rPr>
          <w:rFonts w:ascii="Times New Roman" w:hAnsi="Times New Roman"/>
          <w:sz w:val="24"/>
          <w:szCs w:val="24"/>
        </w:rPr>
      </w:pPr>
      <w:r w:rsidRPr="00DA13EE">
        <w:rPr>
          <w:rFonts w:ascii="Times New Roman" w:hAnsi="Times New Roman"/>
          <w:sz w:val="24"/>
          <w:szCs w:val="24"/>
        </w:rPr>
        <w:t>ul. Mazowiecka 34</w:t>
      </w:r>
    </w:p>
    <w:p w14:paraId="6BB8F479" w14:textId="77777777" w:rsidR="00CF6990" w:rsidRPr="00DA13EE" w:rsidRDefault="00CF6990" w:rsidP="00CF6990">
      <w:pPr>
        <w:pStyle w:val="Akapitzlist"/>
        <w:spacing w:after="120" w:line="240" w:lineRule="auto"/>
        <w:ind w:left="357"/>
        <w:rPr>
          <w:rFonts w:ascii="Times New Roman" w:hAnsi="Times New Roman"/>
          <w:sz w:val="24"/>
          <w:szCs w:val="24"/>
        </w:rPr>
      </w:pPr>
      <w:r w:rsidRPr="00DA13EE">
        <w:rPr>
          <w:rFonts w:ascii="Times New Roman" w:hAnsi="Times New Roman"/>
          <w:sz w:val="24"/>
          <w:szCs w:val="24"/>
        </w:rPr>
        <w:t xml:space="preserve">18-220 Czyżew  </w:t>
      </w:r>
    </w:p>
    <w:p w14:paraId="3187C2DD" w14:textId="2F56FC2F" w:rsidR="00CF6990" w:rsidRDefault="00CF6990" w:rsidP="0074146B">
      <w:pPr>
        <w:pStyle w:val="Bezodstpw"/>
        <w:widowControl/>
        <w:numPr>
          <w:ilvl w:val="0"/>
          <w:numId w:val="3"/>
        </w:numPr>
        <w:spacing w:before="120"/>
        <w:ind w:left="357" w:hanging="357"/>
        <w:jc w:val="both"/>
        <w:rPr>
          <w:rFonts w:ascii="Times New Roman" w:hAnsi="Times New Roman" w:cs="Times New Roman"/>
          <w:sz w:val="24"/>
          <w:szCs w:val="24"/>
        </w:rPr>
      </w:pPr>
      <w:r>
        <w:rPr>
          <w:rFonts w:ascii="Times New Roman" w:hAnsi="Times New Roman" w:cs="Times New Roman"/>
          <w:sz w:val="24"/>
          <w:szCs w:val="24"/>
        </w:rPr>
        <w:t>W przypadku gdy Wykonawca zatrudnia do realizacji przedmiotu umowy Podwykonawcę, wraz z fakturą Wykonawca składa dokumenty świadczące o dokonaniu zapłaty na rzecz Podwykonawcy.</w:t>
      </w:r>
      <w:r w:rsidR="00E30AC4">
        <w:rPr>
          <w:rFonts w:ascii="Times New Roman" w:hAnsi="Times New Roman" w:cs="Times New Roman"/>
          <w:sz w:val="24"/>
          <w:szCs w:val="24"/>
        </w:rPr>
        <w:t xml:space="preserve"> </w:t>
      </w:r>
    </w:p>
    <w:p w14:paraId="37156740" w14:textId="28F7891E" w:rsidR="00E30AC4" w:rsidRPr="00E30AC4" w:rsidRDefault="00E30AC4" w:rsidP="0074146B">
      <w:pPr>
        <w:pStyle w:val="Bezodstpw"/>
        <w:widowControl/>
        <w:numPr>
          <w:ilvl w:val="0"/>
          <w:numId w:val="3"/>
        </w:numPr>
        <w:spacing w:before="120"/>
        <w:jc w:val="both"/>
        <w:rPr>
          <w:rFonts w:ascii="Times New Roman" w:hAnsi="Times New Roman" w:cs="Times New Roman"/>
          <w:sz w:val="24"/>
          <w:szCs w:val="24"/>
        </w:rPr>
      </w:pPr>
      <w:r w:rsidRPr="002E0EA9">
        <w:rPr>
          <w:rFonts w:ascii="Times New Roman" w:hAnsi="Times New Roman" w:cs="Times New Roman"/>
          <w:sz w:val="24"/>
          <w:szCs w:val="24"/>
        </w:rPr>
        <w:t>Wskazane jest aby Wykonawca dostarczył dokument o nazwie: „Wykaz podmiotów, które wykonywały roboty, dostawy lub usługi w ramach składanej faktury, tj. faktury nr …. z dnia ….:.”. Wykaz ten powinien zawierać: nazwę podmiotu, zakres robót, dostaw lub usług wykonanych przez dany podmiot oraz wartość w złotych należną danemu podmiotowi. Ogólna wartość środków finansowych należnych poszczególnym podmiotom musi być równa wartości danej faktury. Załącznik ten musi być złożony w oryginale i podpisany przez Wykonawcę oraz wszystkich Podwykonawców i dalszych Podwykonawców (za wyjątkiem tych, którzy już zakończyli realizację zawartych umów o podwykonawstwo i przedstawili Zamawiającemu oświadczenie,  potwierdzające faktyczne otrzymanie zapłaty od Wykonawcy lub Podwykonawców, z którymi zawarli umowy), bez względu na fakt czy występują w tym wykazie czy też nie, oraz inspektora nadzoru. Brak wykazu spełniającego powyższe wymagania może być podstawą do odmowy przyjęcia faktury. Zamiast podpisania wykazu, o którym mowa powyżej, dopuszcza się złożenie przez Podwykonawcę lub dalszego Podwykonawcę osobnego oświadczenia o akceptacji wykazu do faktury nr …. z dnia …</w:t>
      </w:r>
    </w:p>
    <w:p w14:paraId="404B6A55" w14:textId="77777777" w:rsidR="00CF6990" w:rsidRPr="00511D06" w:rsidRDefault="00CF6990" w:rsidP="0074146B">
      <w:pPr>
        <w:pStyle w:val="Bezodstpw"/>
        <w:widowControl/>
        <w:numPr>
          <w:ilvl w:val="0"/>
          <w:numId w:val="3"/>
        </w:numPr>
        <w:spacing w:before="120"/>
        <w:ind w:left="357" w:hanging="357"/>
        <w:jc w:val="both"/>
        <w:rPr>
          <w:rFonts w:ascii="Times New Roman" w:hAnsi="Times New Roman" w:cs="Times New Roman"/>
          <w:sz w:val="24"/>
          <w:szCs w:val="24"/>
        </w:rPr>
      </w:pPr>
      <w:r w:rsidRPr="00511D06">
        <w:rPr>
          <w:rFonts w:ascii="Times New Roman" w:hAnsi="Times New Roman" w:cs="Times New Roman"/>
          <w:sz w:val="24"/>
          <w:szCs w:val="24"/>
        </w:rPr>
        <w:t>Faktur</w:t>
      </w:r>
      <w:r>
        <w:rPr>
          <w:rFonts w:ascii="Times New Roman" w:hAnsi="Times New Roman" w:cs="Times New Roman"/>
          <w:sz w:val="24"/>
          <w:szCs w:val="24"/>
        </w:rPr>
        <w:t>y</w:t>
      </w:r>
      <w:r w:rsidRPr="00511D06">
        <w:rPr>
          <w:rFonts w:ascii="Times New Roman" w:hAnsi="Times New Roman" w:cs="Times New Roman"/>
          <w:sz w:val="24"/>
          <w:szCs w:val="24"/>
        </w:rPr>
        <w:t xml:space="preserve"> VAT płatn</w:t>
      </w:r>
      <w:r>
        <w:rPr>
          <w:rFonts w:ascii="Times New Roman" w:hAnsi="Times New Roman" w:cs="Times New Roman"/>
          <w:sz w:val="24"/>
          <w:szCs w:val="24"/>
        </w:rPr>
        <w:t>e będą</w:t>
      </w:r>
      <w:r w:rsidRPr="00511D06">
        <w:rPr>
          <w:rFonts w:ascii="Times New Roman" w:hAnsi="Times New Roman" w:cs="Times New Roman"/>
          <w:sz w:val="24"/>
          <w:szCs w:val="24"/>
        </w:rPr>
        <w:t xml:space="preserve"> w terminie </w:t>
      </w:r>
      <w:r>
        <w:rPr>
          <w:rFonts w:ascii="Times New Roman" w:hAnsi="Times New Roman" w:cs="Times New Roman"/>
          <w:sz w:val="24"/>
          <w:szCs w:val="24"/>
        </w:rPr>
        <w:t xml:space="preserve">do </w:t>
      </w:r>
      <w:r w:rsidRPr="00511D06">
        <w:rPr>
          <w:rFonts w:ascii="Times New Roman" w:hAnsi="Times New Roman" w:cs="Times New Roman"/>
          <w:sz w:val="24"/>
          <w:szCs w:val="24"/>
        </w:rPr>
        <w:t xml:space="preserve">30 dni od daty jej otrzymania, z rachunku bankowego Zamawiającego na rachunek bankowy Wykonawcy wskazany na fakturze za wyjątkiem kwoty odpowiadającej sumie zobowiązań Wykonawcy wobec podwykonawców w odniesieniu do których Wykonawca nie przedłożył dokumentów świadczących o dokonaniu zapłaty. Zobowiązania te ureguluje Zamawiający przez przekazanie ich bezpośrednio na rachunek podwykonawców. Kwoty wypłacone przez Zamawiającego podwykonawcom zostaną potrącone z należności Wykonawcy.  </w:t>
      </w:r>
    </w:p>
    <w:p w14:paraId="283B14C0" w14:textId="77777777" w:rsidR="00CF6990" w:rsidRPr="00511D06" w:rsidRDefault="00CF6990" w:rsidP="0074146B">
      <w:pPr>
        <w:pStyle w:val="Bezodstpw"/>
        <w:widowControl/>
        <w:numPr>
          <w:ilvl w:val="0"/>
          <w:numId w:val="3"/>
        </w:numPr>
        <w:spacing w:before="120"/>
        <w:ind w:left="357" w:hanging="357"/>
        <w:jc w:val="both"/>
        <w:rPr>
          <w:rFonts w:ascii="Times New Roman" w:hAnsi="Times New Roman" w:cs="Times New Roman"/>
          <w:sz w:val="24"/>
          <w:szCs w:val="24"/>
        </w:rPr>
      </w:pPr>
      <w:r w:rsidRPr="00511D06">
        <w:rPr>
          <w:rFonts w:ascii="Times New Roman" w:hAnsi="Times New Roman" w:cs="Times New Roman"/>
          <w:sz w:val="24"/>
          <w:szCs w:val="24"/>
        </w:rPr>
        <w:t>Za dzień zapłaty strony przyjmują datę obciążenia rachunku Zamawiającego.</w:t>
      </w:r>
    </w:p>
    <w:p w14:paraId="3A3F638A" w14:textId="77777777" w:rsidR="000C598E" w:rsidRDefault="000C598E" w:rsidP="00CF6990">
      <w:pPr>
        <w:widowControl w:val="0"/>
        <w:contextualSpacing/>
        <w:jc w:val="center"/>
        <w:rPr>
          <w:rFonts w:ascii="Times New Roman" w:hAnsi="Times New Roman" w:cs="Times New Roman"/>
          <w:bCs/>
          <w:sz w:val="24"/>
          <w:szCs w:val="24"/>
        </w:rPr>
      </w:pPr>
    </w:p>
    <w:p w14:paraId="422EE123" w14:textId="6C775D33" w:rsidR="00CF6990" w:rsidRPr="000F24B2" w:rsidRDefault="00CF6990" w:rsidP="00CF6990">
      <w:pPr>
        <w:widowControl w:val="0"/>
        <w:contextualSpacing/>
        <w:jc w:val="center"/>
        <w:rPr>
          <w:rFonts w:ascii="Times New Roman" w:hAnsi="Times New Roman" w:cs="Times New Roman"/>
          <w:bCs/>
          <w:sz w:val="24"/>
          <w:szCs w:val="24"/>
        </w:rPr>
      </w:pPr>
      <w:r w:rsidRPr="000F24B2">
        <w:rPr>
          <w:rFonts w:ascii="Times New Roman" w:hAnsi="Times New Roman" w:cs="Times New Roman"/>
          <w:bCs/>
          <w:sz w:val="24"/>
          <w:szCs w:val="24"/>
        </w:rPr>
        <w:t>§ 5</w:t>
      </w:r>
    </w:p>
    <w:p w14:paraId="1B7FDC73" w14:textId="77777777" w:rsidR="00CF6990" w:rsidRPr="000F24B2" w:rsidRDefault="00CF6990" w:rsidP="00CF6990">
      <w:pPr>
        <w:widowControl w:val="0"/>
        <w:contextualSpacing/>
        <w:jc w:val="center"/>
        <w:rPr>
          <w:rFonts w:ascii="Times New Roman" w:hAnsi="Times New Roman" w:cs="Times New Roman"/>
          <w:bCs/>
          <w:sz w:val="24"/>
          <w:szCs w:val="24"/>
        </w:rPr>
      </w:pPr>
      <w:r w:rsidRPr="000F24B2">
        <w:rPr>
          <w:rFonts w:ascii="Times New Roman" w:hAnsi="Times New Roman" w:cs="Times New Roman"/>
          <w:bCs/>
          <w:sz w:val="24"/>
          <w:szCs w:val="24"/>
        </w:rPr>
        <w:t>Dokumentacja projektowa</w:t>
      </w:r>
    </w:p>
    <w:p w14:paraId="1338EE5D" w14:textId="77777777" w:rsidR="00CF6990" w:rsidRPr="000F24B2" w:rsidRDefault="00CF6990" w:rsidP="0074146B">
      <w:pPr>
        <w:pStyle w:val="Akapitzlist"/>
        <w:widowControl w:val="0"/>
        <w:numPr>
          <w:ilvl w:val="0"/>
          <w:numId w:val="18"/>
        </w:numPr>
        <w:spacing w:after="120" w:line="240" w:lineRule="auto"/>
        <w:ind w:left="425" w:hanging="357"/>
        <w:contextualSpacing w:val="0"/>
        <w:jc w:val="both"/>
        <w:rPr>
          <w:rFonts w:ascii="Times New Roman" w:hAnsi="Times New Roman"/>
          <w:bCs/>
          <w:sz w:val="24"/>
          <w:szCs w:val="24"/>
        </w:rPr>
      </w:pPr>
      <w:r w:rsidRPr="000F24B2">
        <w:rPr>
          <w:rFonts w:ascii="Times New Roman" w:hAnsi="Times New Roman"/>
          <w:bCs/>
          <w:sz w:val="24"/>
          <w:szCs w:val="24"/>
        </w:rPr>
        <w:t>Wykonawca ponosi wyłączną odpowiedzialność za treść dokumentacji projektowej będącej przedmiotem niniejszej umowy, poczynione w niej założenia i dokonane na jej potrzeby ustalenia.</w:t>
      </w:r>
    </w:p>
    <w:p w14:paraId="0A1D1D50" w14:textId="3B53FEDE" w:rsidR="00CF6990" w:rsidRPr="000F24B2" w:rsidRDefault="00CF6990" w:rsidP="0074146B">
      <w:pPr>
        <w:pStyle w:val="Akapitzlist"/>
        <w:widowControl w:val="0"/>
        <w:numPr>
          <w:ilvl w:val="0"/>
          <w:numId w:val="18"/>
        </w:numPr>
        <w:spacing w:after="120" w:line="240" w:lineRule="auto"/>
        <w:ind w:left="425" w:hanging="357"/>
        <w:contextualSpacing w:val="0"/>
        <w:jc w:val="both"/>
        <w:rPr>
          <w:rFonts w:ascii="Times New Roman" w:hAnsi="Times New Roman"/>
          <w:bCs/>
          <w:sz w:val="24"/>
          <w:szCs w:val="24"/>
        </w:rPr>
      </w:pPr>
      <w:r w:rsidRPr="000F24B2">
        <w:rPr>
          <w:rFonts w:ascii="Times New Roman" w:hAnsi="Times New Roman"/>
          <w:bCs/>
          <w:sz w:val="24"/>
          <w:szCs w:val="24"/>
        </w:rPr>
        <w:lastRenderedPageBreak/>
        <w:t xml:space="preserve">Dokumentacja projektowa będąca przedmiotem niniejszej umowy powinna obejmować całość zagadnienia wynikającego z niniejszej umowy oraz SWZ, w szczególności założenia określone w PFU. </w:t>
      </w:r>
    </w:p>
    <w:p w14:paraId="71F248FD" w14:textId="6F842BDD" w:rsidR="00E52515" w:rsidRDefault="00CF6990" w:rsidP="00E52515">
      <w:pPr>
        <w:pStyle w:val="Akapitzlist"/>
        <w:widowControl w:val="0"/>
        <w:numPr>
          <w:ilvl w:val="0"/>
          <w:numId w:val="18"/>
        </w:numPr>
        <w:spacing w:after="120" w:line="240" w:lineRule="auto"/>
        <w:ind w:left="425" w:hanging="357"/>
        <w:contextualSpacing w:val="0"/>
        <w:jc w:val="both"/>
        <w:rPr>
          <w:rFonts w:ascii="Times New Roman" w:hAnsi="Times New Roman"/>
          <w:bCs/>
          <w:sz w:val="24"/>
          <w:szCs w:val="24"/>
        </w:rPr>
      </w:pPr>
      <w:r w:rsidRPr="000F24B2">
        <w:rPr>
          <w:rFonts w:ascii="Times New Roman" w:hAnsi="Times New Roman"/>
          <w:bCs/>
          <w:sz w:val="24"/>
          <w:szCs w:val="24"/>
        </w:rPr>
        <w:t xml:space="preserve">Wykonawca wykona wszystkie opracowania, </w:t>
      </w:r>
      <w:r w:rsidR="006E3470">
        <w:rPr>
          <w:rFonts w:ascii="Times New Roman" w:hAnsi="Times New Roman"/>
          <w:bCs/>
          <w:sz w:val="24"/>
          <w:szCs w:val="24"/>
        </w:rPr>
        <w:t xml:space="preserve">w tym koncepcję uzgodnioną z Zamawiającym, </w:t>
      </w:r>
      <w:r w:rsidRPr="000F24B2">
        <w:rPr>
          <w:rFonts w:ascii="Times New Roman" w:hAnsi="Times New Roman"/>
          <w:bCs/>
          <w:sz w:val="24"/>
          <w:szCs w:val="24"/>
        </w:rPr>
        <w:t xml:space="preserve">które są niezbędne z punktu widzenia kompletności dokumentacji pod kątem uzyskania decyzji organów administracji państwowej lub samorządowej lub innych jednostek uzgadniających dokumentację. </w:t>
      </w:r>
    </w:p>
    <w:p w14:paraId="2D2B2F94" w14:textId="2A374377" w:rsidR="00CF6990" w:rsidRPr="00E52515" w:rsidRDefault="00CF6990" w:rsidP="00E52515">
      <w:pPr>
        <w:pStyle w:val="Akapitzlist"/>
        <w:widowControl w:val="0"/>
        <w:numPr>
          <w:ilvl w:val="0"/>
          <w:numId w:val="18"/>
        </w:numPr>
        <w:spacing w:after="120" w:line="240" w:lineRule="auto"/>
        <w:ind w:left="425" w:hanging="357"/>
        <w:contextualSpacing w:val="0"/>
        <w:jc w:val="both"/>
        <w:rPr>
          <w:rFonts w:ascii="Times New Roman" w:hAnsi="Times New Roman"/>
          <w:bCs/>
          <w:sz w:val="24"/>
          <w:szCs w:val="24"/>
        </w:rPr>
      </w:pPr>
      <w:r w:rsidRPr="00E52515">
        <w:rPr>
          <w:rFonts w:ascii="Times New Roman" w:hAnsi="Times New Roman"/>
          <w:sz w:val="24"/>
          <w:szCs w:val="24"/>
        </w:rPr>
        <w:t>Dokumentacja projektowa będąca przedmiotem niniejszej umowy powinna być sporządzona w języku polskim zgodnie z obowiązującymi przepisami</w:t>
      </w:r>
      <w:r w:rsidR="00E52515" w:rsidRPr="00E52515">
        <w:rPr>
          <w:rFonts w:ascii="Times New Roman" w:hAnsi="Times New Roman"/>
          <w:sz w:val="24"/>
          <w:szCs w:val="24"/>
        </w:rPr>
        <w:t xml:space="preserve">, w tym </w:t>
      </w:r>
      <w:r w:rsidR="00E52515">
        <w:rPr>
          <w:rFonts w:ascii="Times New Roman" w:hAnsi="Times New Roman"/>
          <w:sz w:val="24"/>
          <w:szCs w:val="24"/>
        </w:rPr>
        <w:t xml:space="preserve">z </w:t>
      </w:r>
      <w:r w:rsidR="00E52515" w:rsidRPr="00E52515">
        <w:rPr>
          <w:rFonts w:ascii="Times New Roman" w:hAnsi="Times New Roman"/>
          <w:sz w:val="24"/>
          <w:szCs w:val="24"/>
        </w:rPr>
        <w:t>Rozporządzeniem Ministra Rozwoju i Transportu z dnia 20 grudnia 2021 r. w sprawie szczegółowego zakresu i formy dokumentacji projektowej, specyfikacji technicznych wykonania i odbioru robót budowlanych oraz programu funkcjonalno-użytkowego</w:t>
      </w:r>
      <w:r w:rsidR="00E52515">
        <w:rPr>
          <w:rFonts w:ascii="Times New Roman" w:hAnsi="Times New Roman"/>
          <w:sz w:val="24"/>
          <w:szCs w:val="24"/>
        </w:rPr>
        <w:t xml:space="preserve"> (Dz. U. z 2021r poz. 2454)</w:t>
      </w:r>
      <w:r w:rsidRPr="00E52515">
        <w:rPr>
          <w:rFonts w:ascii="Times New Roman" w:hAnsi="Times New Roman"/>
          <w:sz w:val="24"/>
          <w:szCs w:val="24"/>
        </w:rPr>
        <w:t>, normami oraz powinna zostać opatrzona przez Wykonawcę klauzulą zawierającą deklarację o kompletności i przydatności z punktu widzenia celu, któremu ma służyć.</w:t>
      </w:r>
    </w:p>
    <w:p w14:paraId="6CCCFCDB" w14:textId="77777777" w:rsidR="00CF6990" w:rsidRPr="0079682E" w:rsidRDefault="00CF6990" w:rsidP="0074146B">
      <w:pPr>
        <w:pStyle w:val="Akapitzlist"/>
        <w:widowControl w:val="0"/>
        <w:numPr>
          <w:ilvl w:val="0"/>
          <w:numId w:val="18"/>
        </w:numPr>
        <w:spacing w:after="120" w:line="240" w:lineRule="auto"/>
        <w:ind w:left="425" w:hanging="357"/>
        <w:contextualSpacing w:val="0"/>
        <w:jc w:val="both"/>
        <w:rPr>
          <w:rFonts w:ascii="Times New Roman" w:hAnsi="Times New Roman"/>
          <w:bCs/>
          <w:sz w:val="24"/>
          <w:szCs w:val="24"/>
        </w:rPr>
      </w:pPr>
      <w:r w:rsidRPr="0079682E">
        <w:rPr>
          <w:rFonts w:ascii="Times New Roman" w:hAnsi="Times New Roman"/>
          <w:bCs/>
          <w:sz w:val="24"/>
          <w:szCs w:val="24"/>
        </w:rPr>
        <w:t>Z dniem ostatecznego odbioru przez Zamawiającego dokumentacji projektowej Wykonawca przenosi na Zamawiającego, bez obowiązku zapłaty dodatkowego wynagrodzenia, autorskie prawa majątkowe do wszystkich jej elementów, bez ograniczenia czasowego, do korzystania, rozporządzania nią w całości lub we fragmentach.</w:t>
      </w:r>
    </w:p>
    <w:p w14:paraId="0F0D5153" w14:textId="77777777" w:rsidR="00CF6990" w:rsidRPr="00323DB7" w:rsidRDefault="00CF6990" w:rsidP="0074146B">
      <w:pPr>
        <w:pStyle w:val="Akapitzlist"/>
        <w:widowControl w:val="0"/>
        <w:numPr>
          <w:ilvl w:val="0"/>
          <w:numId w:val="18"/>
        </w:numPr>
        <w:spacing w:after="120" w:line="240" w:lineRule="auto"/>
        <w:ind w:left="425" w:hanging="357"/>
        <w:contextualSpacing w:val="0"/>
        <w:jc w:val="both"/>
        <w:rPr>
          <w:rFonts w:ascii="Times New Roman" w:hAnsi="Times New Roman"/>
          <w:bCs/>
          <w:sz w:val="24"/>
          <w:szCs w:val="24"/>
        </w:rPr>
      </w:pPr>
      <w:r w:rsidRPr="00323DB7">
        <w:rPr>
          <w:rFonts w:ascii="Times New Roman" w:hAnsi="Times New Roman"/>
          <w:bCs/>
          <w:sz w:val="24"/>
          <w:szCs w:val="24"/>
        </w:rPr>
        <w:t>Wraz z przeniesieniem autorskich praw majątkowych Zamawiający uzyskuje prawo do korzystania ze wszelkich zwielokrotnień dokumentacji projektowej lub jej części, tak w procesie realizacji jak i po tym etapie dla celów informacji, reklamy lub innych celów związanych z użytkowaniem obiektu.</w:t>
      </w:r>
    </w:p>
    <w:p w14:paraId="0CF5A90F" w14:textId="77777777" w:rsidR="00CF6990" w:rsidRPr="00323DB7" w:rsidRDefault="00CF6990" w:rsidP="0074146B">
      <w:pPr>
        <w:pStyle w:val="Akapitzlist"/>
        <w:widowControl w:val="0"/>
        <w:numPr>
          <w:ilvl w:val="0"/>
          <w:numId w:val="18"/>
        </w:numPr>
        <w:spacing w:after="120" w:line="240" w:lineRule="auto"/>
        <w:ind w:left="425" w:hanging="357"/>
        <w:contextualSpacing w:val="0"/>
        <w:jc w:val="both"/>
        <w:rPr>
          <w:rFonts w:ascii="Times New Roman" w:hAnsi="Times New Roman"/>
          <w:bCs/>
          <w:sz w:val="24"/>
          <w:szCs w:val="24"/>
        </w:rPr>
      </w:pPr>
      <w:r w:rsidRPr="00323DB7">
        <w:rPr>
          <w:rFonts w:ascii="Times New Roman" w:hAnsi="Times New Roman"/>
          <w:bCs/>
          <w:sz w:val="24"/>
          <w:szCs w:val="24"/>
        </w:rPr>
        <w:t>Zamawiający ma prawo także dokonywania osobiście lub zlecania osobom trzecim opracowania w jego imieniu zmian, skrótów, streszczeń, opracowań dokumentacji projektowej będącej przedmiotem niniejszej umowy.</w:t>
      </w:r>
    </w:p>
    <w:p w14:paraId="47635800" w14:textId="77777777" w:rsidR="00CF6990" w:rsidRPr="00323DB7" w:rsidRDefault="00CF6990" w:rsidP="0074146B">
      <w:pPr>
        <w:pStyle w:val="Akapitzlist"/>
        <w:widowControl w:val="0"/>
        <w:numPr>
          <w:ilvl w:val="0"/>
          <w:numId w:val="18"/>
        </w:numPr>
        <w:spacing w:after="120" w:line="240" w:lineRule="auto"/>
        <w:ind w:left="425" w:hanging="357"/>
        <w:contextualSpacing w:val="0"/>
        <w:jc w:val="both"/>
        <w:rPr>
          <w:rFonts w:ascii="Times New Roman" w:hAnsi="Times New Roman"/>
          <w:bCs/>
          <w:sz w:val="24"/>
          <w:szCs w:val="24"/>
        </w:rPr>
      </w:pPr>
      <w:r w:rsidRPr="00323DB7">
        <w:rPr>
          <w:rFonts w:ascii="Times New Roman" w:hAnsi="Times New Roman"/>
          <w:bCs/>
          <w:sz w:val="24"/>
          <w:szCs w:val="24"/>
        </w:rPr>
        <w:t xml:space="preserve">Wykonawca oświadcza, że dokumentacja projektowa będąca przedmiotem niniejszej umowy w dniu jej wydania Zamawiającemu nie będzie naruszała praw autorskich osób trzecich, dla jej eksploatacji nie będzie konieczne odrębne uzyskanie zgody osób trzecich, a w szczególności Wykonawca w przypadku skierowania jakichkolwiek uzasadnionych roszczeń z tego tytułu przez osoby trzecie zobowiązuje się do pokrycia wszelkich roszczeń finansowych z tego tytułu. </w:t>
      </w:r>
    </w:p>
    <w:p w14:paraId="4933D0A4" w14:textId="77777777" w:rsidR="00CF6990" w:rsidRPr="00323DB7" w:rsidRDefault="00CF6990" w:rsidP="0074146B">
      <w:pPr>
        <w:pStyle w:val="Akapitzlist"/>
        <w:widowControl w:val="0"/>
        <w:numPr>
          <w:ilvl w:val="0"/>
          <w:numId w:val="18"/>
        </w:numPr>
        <w:spacing w:after="120" w:line="240" w:lineRule="auto"/>
        <w:ind w:left="425" w:hanging="357"/>
        <w:contextualSpacing w:val="0"/>
        <w:jc w:val="both"/>
        <w:rPr>
          <w:rFonts w:ascii="Times New Roman" w:hAnsi="Times New Roman"/>
          <w:bCs/>
          <w:sz w:val="24"/>
          <w:szCs w:val="24"/>
        </w:rPr>
      </w:pPr>
      <w:r w:rsidRPr="00323DB7">
        <w:rPr>
          <w:rFonts w:ascii="Times New Roman" w:hAnsi="Times New Roman"/>
          <w:bCs/>
          <w:sz w:val="24"/>
          <w:szCs w:val="24"/>
        </w:rPr>
        <w:t>Wraz z przeniesieniem autorskich praw majątkowych na Zamawiającego przeniesiona zostaje własność wydanych przez Wykonawcę egzemplarzy dokumentacji oraz nośników na których na których na których została utrwalona.</w:t>
      </w:r>
    </w:p>
    <w:p w14:paraId="63D7F8D8" w14:textId="77777777" w:rsidR="00CF6990" w:rsidRPr="00323DB7" w:rsidRDefault="00CF6990" w:rsidP="0074146B">
      <w:pPr>
        <w:pStyle w:val="Akapitzlist"/>
        <w:widowControl w:val="0"/>
        <w:numPr>
          <w:ilvl w:val="0"/>
          <w:numId w:val="18"/>
        </w:numPr>
        <w:spacing w:after="120" w:line="240" w:lineRule="auto"/>
        <w:ind w:left="425" w:hanging="357"/>
        <w:contextualSpacing w:val="0"/>
        <w:jc w:val="both"/>
        <w:rPr>
          <w:rFonts w:ascii="Times New Roman" w:hAnsi="Times New Roman"/>
          <w:bCs/>
          <w:sz w:val="24"/>
          <w:szCs w:val="24"/>
        </w:rPr>
      </w:pPr>
      <w:r w:rsidRPr="00323DB7">
        <w:rPr>
          <w:rFonts w:ascii="Times New Roman" w:hAnsi="Times New Roman"/>
          <w:bCs/>
          <w:sz w:val="24"/>
          <w:szCs w:val="24"/>
        </w:rPr>
        <w:t>Rozwiązanie umowy (wypowiedzenie lub odstąpienie) nie ma wpływu na skuteczność przejścia na Zamawiającego majątkowych praw autorskich opisanych niniejszym paragrafem.</w:t>
      </w:r>
    </w:p>
    <w:p w14:paraId="6F726B6E" w14:textId="77777777" w:rsidR="00CF6990" w:rsidRPr="00323DB7" w:rsidRDefault="00CF6990" w:rsidP="0074146B">
      <w:pPr>
        <w:pStyle w:val="Akapitzlist"/>
        <w:widowControl w:val="0"/>
        <w:numPr>
          <w:ilvl w:val="0"/>
          <w:numId w:val="18"/>
        </w:numPr>
        <w:spacing w:after="120" w:line="240" w:lineRule="auto"/>
        <w:ind w:left="425" w:hanging="357"/>
        <w:contextualSpacing w:val="0"/>
        <w:jc w:val="both"/>
        <w:rPr>
          <w:rFonts w:ascii="Times New Roman" w:hAnsi="Times New Roman"/>
          <w:bCs/>
          <w:sz w:val="24"/>
          <w:szCs w:val="24"/>
        </w:rPr>
      </w:pPr>
      <w:r w:rsidRPr="00323DB7">
        <w:rPr>
          <w:rFonts w:ascii="Times New Roman" w:hAnsi="Times New Roman"/>
          <w:bCs/>
          <w:sz w:val="24"/>
          <w:szCs w:val="24"/>
        </w:rPr>
        <w:t>Wykonawca jest zobowiązany do należytego reprezentowania Zamawiającego w postępowaniach administracyjnych dotyczących uzyskania wymaganych uzgodnień oraz decyzji, a w szczególności spełniać wymagania właściwych organów w zakresie obowiązków Zamawiającego dotyczących dokumentacji projektowej (wyjaśnienia, ustalenia, zmiany, poprawki itp.)</w:t>
      </w:r>
    </w:p>
    <w:p w14:paraId="1390498F" w14:textId="77777777" w:rsidR="00CF6990" w:rsidRPr="00323DB7" w:rsidRDefault="00CF6990" w:rsidP="0074146B">
      <w:pPr>
        <w:pStyle w:val="Akapitzlist"/>
        <w:widowControl w:val="0"/>
        <w:numPr>
          <w:ilvl w:val="0"/>
          <w:numId w:val="18"/>
        </w:numPr>
        <w:spacing w:after="120" w:line="240" w:lineRule="auto"/>
        <w:ind w:left="425" w:hanging="357"/>
        <w:contextualSpacing w:val="0"/>
        <w:jc w:val="both"/>
        <w:rPr>
          <w:rFonts w:ascii="Times New Roman" w:hAnsi="Times New Roman"/>
          <w:bCs/>
          <w:sz w:val="24"/>
          <w:szCs w:val="24"/>
        </w:rPr>
      </w:pPr>
      <w:r w:rsidRPr="00323DB7">
        <w:rPr>
          <w:rFonts w:ascii="Times New Roman" w:hAnsi="Times New Roman"/>
          <w:bCs/>
          <w:sz w:val="24"/>
          <w:szCs w:val="24"/>
        </w:rPr>
        <w:t>W ramach nadzoru autorskiego Wykonawca jest zobowiązany do:</w:t>
      </w:r>
    </w:p>
    <w:p w14:paraId="2162AA53" w14:textId="77777777" w:rsidR="00CF6990" w:rsidRPr="00323DB7" w:rsidRDefault="00CF6990" w:rsidP="0074146B">
      <w:pPr>
        <w:pStyle w:val="Akapitzlist"/>
        <w:widowControl w:val="0"/>
        <w:numPr>
          <w:ilvl w:val="0"/>
          <w:numId w:val="19"/>
        </w:numPr>
        <w:spacing w:after="120"/>
        <w:ind w:left="709"/>
        <w:jc w:val="both"/>
        <w:rPr>
          <w:rFonts w:ascii="Times New Roman" w:hAnsi="Times New Roman"/>
          <w:bCs/>
          <w:sz w:val="24"/>
          <w:szCs w:val="24"/>
        </w:rPr>
      </w:pPr>
      <w:r w:rsidRPr="00323DB7">
        <w:rPr>
          <w:rFonts w:ascii="Times New Roman" w:hAnsi="Times New Roman"/>
          <w:bCs/>
          <w:sz w:val="24"/>
          <w:szCs w:val="24"/>
        </w:rPr>
        <w:lastRenderedPageBreak/>
        <w:t>czuwania nad zgodnością rozwiązań technicznych, materiałowych i użytkowych z dokumentacją projektową i obowiązującymi przepisami w szczególności techniczno-budowlanymi i Polskimi Normami,</w:t>
      </w:r>
    </w:p>
    <w:p w14:paraId="13C833C6" w14:textId="091FEFF1" w:rsidR="00CF6990" w:rsidRPr="00323DB7" w:rsidRDefault="00CF6990" w:rsidP="0074146B">
      <w:pPr>
        <w:pStyle w:val="Akapitzlist"/>
        <w:widowControl w:val="0"/>
        <w:numPr>
          <w:ilvl w:val="0"/>
          <w:numId w:val="19"/>
        </w:numPr>
        <w:spacing w:after="120"/>
        <w:ind w:left="709"/>
        <w:jc w:val="both"/>
        <w:rPr>
          <w:rFonts w:ascii="Times New Roman" w:hAnsi="Times New Roman"/>
          <w:bCs/>
          <w:sz w:val="24"/>
          <w:szCs w:val="24"/>
        </w:rPr>
      </w:pPr>
      <w:r w:rsidRPr="00323DB7">
        <w:rPr>
          <w:rFonts w:ascii="Times New Roman" w:hAnsi="Times New Roman"/>
          <w:bCs/>
          <w:sz w:val="24"/>
          <w:szCs w:val="24"/>
        </w:rPr>
        <w:t xml:space="preserve">uzupełniania szczegółów dokumentacji projektowej oraz wyjaśnienia wątpliwości powstałych w toku realizacji inwestycji </w:t>
      </w:r>
    </w:p>
    <w:p w14:paraId="0276EE47" w14:textId="77777777" w:rsidR="00CF6990" w:rsidRPr="00323DB7" w:rsidRDefault="00CF6990" w:rsidP="00CF6990">
      <w:pPr>
        <w:widowControl w:val="0"/>
        <w:contextualSpacing/>
        <w:jc w:val="center"/>
        <w:rPr>
          <w:rFonts w:ascii="Times New Roman" w:hAnsi="Times New Roman" w:cs="Times New Roman"/>
          <w:bCs/>
          <w:sz w:val="24"/>
          <w:szCs w:val="24"/>
        </w:rPr>
      </w:pPr>
      <w:r w:rsidRPr="00323DB7">
        <w:rPr>
          <w:rFonts w:ascii="Times New Roman" w:hAnsi="Times New Roman" w:cs="Times New Roman"/>
          <w:bCs/>
          <w:sz w:val="24"/>
          <w:szCs w:val="24"/>
        </w:rPr>
        <w:t>§ 6</w:t>
      </w:r>
    </w:p>
    <w:p w14:paraId="279FC7E0" w14:textId="77777777" w:rsidR="00CF6990" w:rsidRPr="00323DB7" w:rsidRDefault="00CF6990" w:rsidP="00CF6990">
      <w:pPr>
        <w:widowControl w:val="0"/>
        <w:spacing w:after="120"/>
        <w:contextualSpacing/>
        <w:jc w:val="center"/>
        <w:rPr>
          <w:rFonts w:ascii="Times New Roman" w:hAnsi="Times New Roman" w:cs="Times New Roman"/>
          <w:bCs/>
          <w:sz w:val="24"/>
          <w:szCs w:val="24"/>
        </w:rPr>
      </w:pPr>
      <w:r w:rsidRPr="00323DB7">
        <w:rPr>
          <w:rFonts w:ascii="Times New Roman" w:hAnsi="Times New Roman" w:cs="Times New Roman"/>
          <w:bCs/>
          <w:sz w:val="24"/>
          <w:szCs w:val="24"/>
        </w:rPr>
        <w:t>Obowiązki Zamawiającego</w:t>
      </w:r>
    </w:p>
    <w:p w14:paraId="37C3AB0E" w14:textId="29449BDC" w:rsidR="00CF6990" w:rsidRDefault="00CF6990" w:rsidP="0074146B">
      <w:pPr>
        <w:pStyle w:val="Akapitzlist"/>
        <w:numPr>
          <w:ilvl w:val="0"/>
          <w:numId w:val="8"/>
        </w:numPr>
        <w:spacing w:after="120" w:line="240" w:lineRule="auto"/>
        <w:ind w:left="426"/>
        <w:contextualSpacing w:val="0"/>
        <w:jc w:val="both"/>
        <w:rPr>
          <w:rFonts w:ascii="Times New Roman" w:hAnsi="Times New Roman"/>
          <w:sz w:val="24"/>
          <w:szCs w:val="24"/>
        </w:rPr>
      </w:pPr>
      <w:r w:rsidRPr="00323DB7">
        <w:rPr>
          <w:rFonts w:ascii="Times New Roman" w:hAnsi="Times New Roman"/>
          <w:sz w:val="24"/>
          <w:szCs w:val="24"/>
        </w:rPr>
        <w:t>Zamawiający jest zobowiązany do:</w:t>
      </w:r>
    </w:p>
    <w:p w14:paraId="481C2050" w14:textId="3B3C1B95" w:rsidR="00323DB7" w:rsidRPr="00323DB7" w:rsidRDefault="00323DB7" w:rsidP="0074146B">
      <w:pPr>
        <w:pStyle w:val="Akapitzlist"/>
        <w:numPr>
          <w:ilvl w:val="0"/>
          <w:numId w:val="9"/>
        </w:numPr>
        <w:spacing w:after="120" w:line="240" w:lineRule="auto"/>
        <w:jc w:val="both"/>
        <w:rPr>
          <w:rFonts w:ascii="Times New Roman" w:hAnsi="Times New Roman"/>
          <w:sz w:val="24"/>
          <w:szCs w:val="24"/>
        </w:rPr>
      </w:pPr>
      <w:r>
        <w:rPr>
          <w:rFonts w:ascii="Times New Roman" w:hAnsi="Times New Roman"/>
          <w:sz w:val="24"/>
          <w:szCs w:val="24"/>
        </w:rPr>
        <w:t>Udostępnieni</w:t>
      </w:r>
      <w:r w:rsidR="00F448FE">
        <w:rPr>
          <w:rFonts w:ascii="Times New Roman" w:hAnsi="Times New Roman"/>
          <w:sz w:val="24"/>
          <w:szCs w:val="24"/>
        </w:rPr>
        <w:t>a</w:t>
      </w:r>
      <w:r>
        <w:rPr>
          <w:rFonts w:ascii="Times New Roman" w:hAnsi="Times New Roman"/>
          <w:sz w:val="24"/>
          <w:szCs w:val="24"/>
        </w:rPr>
        <w:t xml:space="preserve">  PFU</w:t>
      </w:r>
    </w:p>
    <w:p w14:paraId="6885F7EC" w14:textId="77777777" w:rsidR="00CF6990" w:rsidRPr="00323DB7" w:rsidRDefault="00CF6990" w:rsidP="0074146B">
      <w:pPr>
        <w:pStyle w:val="Akapitzlist"/>
        <w:numPr>
          <w:ilvl w:val="0"/>
          <w:numId w:val="9"/>
        </w:numPr>
        <w:spacing w:after="120" w:line="240" w:lineRule="auto"/>
        <w:contextualSpacing w:val="0"/>
        <w:jc w:val="both"/>
        <w:rPr>
          <w:rFonts w:ascii="Times New Roman" w:hAnsi="Times New Roman"/>
          <w:sz w:val="24"/>
          <w:szCs w:val="24"/>
        </w:rPr>
      </w:pPr>
      <w:r w:rsidRPr="00323DB7">
        <w:rPr>
          <w:rFonts w:ascii="Times New Roman" w:hAnsi="Times New Roman"/>
          <w:sz w:val="24"/>
          <w:szCs w:val="24"/>
        </w:rPr>
        <w:t>udzielenia Wykonawcy pełnomocnictw w zakresie niezbędnym do realizacji przedmiotu umowy</w:t>
      </w:r>
    </w:p>
    <w:p w14:paraId="316B8F6A" w14:textId="2B754FFA" w:rsidR="00323DB7" w:rsidRPr="00323DB7" w:rsidRDefault="00CF6990" w:rsidP="0074146B">
      <w:pPr>
        <w:pStyle w:val="Akapitzlist"/>
        <w:numPr>
          <w:ilvl w:val="0"/>
          <w:numId w:val="9"/>
        </w:numPr>
        <w:spacing w:after="120" w:line="240" w:lineRule="auto"/>
        <w:contextualSpacing w:val="0"/>
        <w:jc w:val="both"/>
        <w:rPr>
          <w:rFonts w:ascii="Times New Roman" w:hAnsi="Times New Roman"/>
          <w:sz w:val="24"/>
          <w:szCs w:val="24"/>
        </w:rPr>
      </w:pPr>
      <w:r w:rsidRPr="00323DB7">
        <w:rPr>
          <w:rFonts w:ascii="Times New Roman" w:hAnsi="Times New Roman"/>
          <w:sz w:val="24"/>
          <w:szCs w:val="24"/>
        </w:rPr>
        <w:t xml:space="preserve">protokolarnego przekazania Wykonawcy Terenu budowy,  </w:t>
      </w:r>
    </w:p>
    <w:p w14:paraId="69B610E5" w14:textId="77777777" w:rsidR="00CF6990" w:rsidRPr="00323DB7" w:rsidRDefault="00CF6990" w:rsidP="0074146B">
      <w:pPr>
        <w:pStyle w:val="Akapitzlist"/>
        <w:numPr>
          <w:ilvl w:val="0"/>
          <w:numId w:val="9"/>
        </w:numPr>
        <w:spacing w:after="120" w:line="240" w:lineRule="auto"/>
        <w:contextualSpacing w:val="0"/>
        <w:jc w:val="both"/>
        <w:rPr>
          <w:rFonts w:ascii="Times New Roman" w:hAnsi="Times New Roman"/>
          <w:sz w:val="24"/>
          <w:szCs w:val="24"/>
        </w:rPr>
      </w:pPr>
      <w:r w:rsidRPr="00323DB7">
        <w:rPr>
          <w:rFonts w:ascii="Times New Roman" w:hAnsi="Times New Roman"/>
          <w:sz w:val="24"/>
          <w:szCs w:val="24"/>
        </w:rPr>
        <w:t>terminowej zapłaty wynagrodzenia należnego Wykonawcy za wykonanie przedmiotu Umowy.</w:t>
      </w:r>
    </w:p>
    <w:p w14:paraId="08B30706" w14:textId="77777777" w:rsidR="00CF6990" w:rsidRPr="00323DB7" w:rsidRDefault="00CF6990" w:rsidP="0074146B">
      <w:pPr>
        <w:pStyle w:val="Akapitzlist"/>
        <w:numPr>
          <w:ilvl w:val="0"/>
          <w:numId w:val="8"/>
        </w:numPr>
        <w:spacing w:after="120" w:line="240" w:lineRule="auto"/>
        <w:ind w:left="426"/>
        <w:contextualSpacing w:val="0"/>
        <w:jc w:val="both"/>
        <w:rPr>
          <w:rFonts w:ascii="Times New Roman" w:hAnsi="Times New Roman"/>
          <w:sz w:val="24"/>
          <w:szCs w:val="24"/>
        </w:rPr>
      </w:pPr>
      <w:r w:rsidRPr="00323DB7">
        <w:rPr>
          <w:rFonts w:ascii="Times New Roman" w:hAnsi="Times New Roman"/>
          <w:sz w:val="24"/>
          <w:szCs w:val="24"/>
        </w:rPr>
        <w:t>Zamawiający jest zobowiązany w terminach określonych Umową do odbiorów:</w:t>
      </w:r>
    </w:p>
    <w:p w14:paraId="57211EE3" w14:textId="77777777" w:rsidR="00CF6990" w:rsidRPr="00323DB7" w:rsidRDefault="00CF6990" w:rsidP="0074146B">
      <w:pPr>
        <w:pStyle w:val="Akapitzlist"/>
        <w:numPr>
          <w:ilvl w:val="0"/>
          <w:numId w:val="10"/>
        </w:numPr>
        <w:tabs>
          <w:tab w:val="left" w:pos="851"/>
        </w:tabs>
        <w:spacing w:after="120" w:line="240" w:lineRule="auto"/>
        <w:contextualSpacing w:val="0"/>
        <w:jc w:val="both"/>
        <w:rPr>
          <w:rFonts w:ascii="Times New Roman" w:hAnsi="Times New Roman"/>
          <w:sz w:val="24"/>
          <w:szCs w:val="24"/>
        </w:rPr>
      </w:pPr>
      <w:r w:rsidRPr="00323DB7">
        <w:rPr>
          <w:rFonts w:ascii="Times New Roman" w:hAnsi="Times New Roman"/>
          <w:sz w:val="24"/>
          <w:szCs w:val="24"/>
        </w:rPr>
        <w:t>dokumentacji projektowej,</w:t>
      </w:r>
    </w:p>
    <w:p w14:paraId="2CAABCAA" w14:textId="77777777" w:rsidR="00CF6990" w:rsidRPr="00323DB7" w:rsidRDefault="00CF6990" w:rsidP="0074146B">
      <w:pPr>
        <w:pStyle w:val="Akapitzlist"/>
        <w:numPr>
          <w:ilvl w:val="0"/>
          <w:numId w:val="10"/>
        </w:numPr>
        <w:tabs>
          <w:tab w:val="left" w:pos="851"/>
        </w:tabs>
        <w:spacing w:after="120" w:line="240" w:lineRule="auto"/>
        <w:contextualSpacing w:val="0"/>
        <w:jc w:val="both"/>
        <w:rPr>
          <w:rFonts w:ascii="Times New Roman" w:hAnsi="Times New Roman"/>
          <w:sz w:val="24"/>
          <w:szCs w:val="24"/>
        </w:rPr>
      </w:pPr>
      <w:r w:rsidRPr="00323DB7">
        <w:rPr>
          <w:rFonts w:ascii="Times New Roman" w:hAnsi="Times New Roman"/>
          <w:sz w:val="24"/>
          <w:szCs w:val="24"/>
        </w:rPr>
        <w:t>robót ulegających zakryciu,</w:t>
      </w:r>
    </w:p>
    <w:p w14:paraId="2D148333" w14:textId="77777777" w:rsidR="00CF6990" w:rsidRPr="00323DB7" w:rsidRDefault="00CF6990" w:rsidP="0074146B">
      <w:pPr>
        <w:pStyle w:val="Akapitzlist"/>
        <w:numPr>
          <w:ilvl w:val="0"/>
          <w:numId w:val="10"/>
        </w:numPr>
        <w:tabs>
          <w:tab w:val="left" w:pos="851"/>
        </w:tabs>
        <w:spacing w:after="120" w:line="240" w:lineRule="auto"/>
        <w:contextualSpacing w:val="0"/>
        <w:jc w:val="both"/>
        <w:rPr>
          <w:rFonts w:ascii="Times New Roman" w:hAnsi="Times New Roman"/>
          <w:sz w:val="24"/>
          <w:szCs w:val="24"/>
        </w:rPr>
      </w:pPr>
      <w:r w:rsidRPr="00323DB7">
        <w:rPr>
          <w:rFonts w:ascii="Times New Roman" w:hAnsi="Times New Roman"/>
          <w:sz w:val="24"/>
          <w:szCs w:val="24"/>
        </w:rPr>
        <w:t xml:space="preserve">robót zanikających, </w:t>
      </w:r>
    </w:p>
    <w:p w14:paraId="06FA1346" w14:textId="36F2BCD4" w:rsidR="00CF6990" w:rsidRPr="00323DB7" w:rsidRDefault="00323DB7" w:rsidP="0074146B">
      <w:pPr>
        <w:pStyle w:val="Akapitzlist"/>
        <w:numPr>
          <w:ilvl w:val="0"/>
          <w:numId w:val="10"/>
        </w:numPr>
        <w:tabs>
          <w:tab w:val="left" w:pos="851"/>
        </w:tabs>
        <w:spacing w:after="120" w:line="240" w:lineRule="auto"/>
        <w:contextualSpacing w:val="0"/>
        <w:jc w:val="both"/>
        <w:rPr>
          <w:rFonts w:ascii="Times New Roman" w:hAnsi="Times New Roman"/>
          <w:sz w:val="24"/>
          <w:szCs w:val="24"/>
        </w:rPr>
      </w:pPr>
      <w:r>
        <w:rPr>
          <w:rFonts w:ascii="Times New Roman" w:hAnsi="Times New Roman"/>
          <w:sz w:val="24"/>
          <w:szCs w:val="24"/>
        </w:rPr>
        <w:t>odebranie przedmiotu umowy po sprawdzeniu jego należytego wykonania</w:t>
      </w:r>
      <w:r w:rsidR="005A0F7E">
        <w:rPr>
          <w:rFonts w:ascii="Times New Roman" w:hAnsi="Times New Roman"/>
          <w:sz w:val="24"/>
          <w:szCs w:val="24"/>
        </w:rPr>
        <w:t xml:space="preserve"> </w:t>
      </w:r>
    </w:p>
    <w:p w14:paraId="01E250C3" w14:textId="77777777" w:rsidR="00CF6990" w:rsidRPr="005A0F7E" w:rsidRDefault="00CF6990" w:rsidP="0074146B">
      <w:pPr>
        <w:pStyle w:val="Akapitzlist"/>
        <w:numPr>
          <w:ilvl w:val="0"/>
          <w:numId w:val="8"/>
        </w:numPr>
        <w:spacing w:after="120" w:line="240" w:lineRule="auto"/>
        <w:ind w:left="426"/>
        <w:contextualSpacing w:val="0"/>
        <w:jc w:val="both"/>
        <w:rPr>
          <w:rFonts w:ascii="Times New Roman" w:hAnsi="Times New Roman"/>
          <w:sz w:val="24"/>
          <w:szCs w:val="24"/>
        </w:rPr>
      </w:pPr>
      <w:r w:rsidRPr="005A0F7E">
        <w:rPr>
          <w:rFonts w:ascii="Times New Roman" w:hAnsi="Times New Roman"/>
          <w:sz w:val="24"/>
          <w:szCs w:val="24"/>
        </w:rPr>
        <w:t>Odbiorów robót ulegających zakryciu i zanikających może dokonać w imieniu Zamawiającego Inspektor nadzoru inwestorskiego.</w:t>
      </w:r>
    </w:p>
    <w:p w14:paraId="734773A6" w14:textId="4C7EBA14" w:rsidR="00CF6990" w:rsidRPr="005A0F7E" w:rsidRDefault="00CF6990" w:rsidP="0074146B">
      <w:pPr>
        <w:pStyle w:val="Akapitzlist"/>
        <w:numPr>
          <w:ilvl w:val="0"/>
          <w:numId w:val="8"/>
        </w:numPr>
        <w:spacing w:after="120" w:line="240" w:lineRule="auto"/>
        <w:ind w:left="426"/>
        <w:contextualSpacing w:val="0"/>
        <w:jc w:val="both"/>
        <w:rPr>
          <w:rFonts w:ascii="Times New Roman" w:hAnsi="Times New Roman"/>
          <w:sz w:val="24"/>
          <w:szCs w:val="24"/>
        </w:rPr>
      </w:pPr>
      <w:r w:rsidRPr="005A0F7E">
        <w:rPr>
          <w:rFonts w:ascii="Times New Roman" w:hAnsi="Times New Roman"/>
          <w:sz w:val="24"/>
          <w:szCs w:val="24"/>
        </w:rPr>
        <w:t>Zamawiający dokona komisyjnego odbioru końcowego przedmiotu umowy wyznaczając upoważnionych przedstawicieli, przy udziale upoważnionych przedstawicieli Wykonawcy.</w:t>
      </w:r>
    </w:p>
    <w:p w14:paraId="172C911B" w14:textId="77777777" w:rsidR="00CF6990" w:rsidRPr="005A0F7E" w:rsidRDefault="00CF6990" w:rsidP="00CF6990">
      <w:pPr>
        <w:widowControl w:val="0"/>
        <w:contextualSpacing/>
        <w:jc w:val="center"/>
        <w:rPr>
          <w:rFonts w:ascii="Times New Roman" w:hAnsi="Times New Roman" w:cs="Times New Roman"/>
          <w:bCs/>
          <w:sz w:val="24"/>
          <w:szCs w:val="24"/>
        </w:rPr>
      </w:pPr>
      <w:r w:rsidRPr="005A0F7E">
        <w:rPr>
          <w:rFonts w:ascii="Times New Roman" w:hAnsi="Times New Roman" w:cs="Times New Roman"/>
          <w:bCs/>
          <w:sz w:val="24"/>
          <w:szCs w:val="24"/>
        </w:rPr>
        <w:t>§ 7</w:t>
      </w:r>
    </w:p>
    <w:p w14:paraId="23C77E92" w14:textId="77777777" w:rsidR="00CF6990" w:rsidRPr="005A0F7E" w:rsidRDefault="00CF6990" w:rsidP="00CF6990">
      <w:pPr>
        <w:widowControl w:val="0"/>
        <w:spacing w:after="120"/>
        <w:contextualSpacing/>
        <w:jc w:val="center"/>
        <w:rPr>
          <w:rFonts w:ascii="Times New Roman" w:hAnsi="Times New Roman" w:cs="Times New Roman"/>
          <w:bCs/>
          <w:sz w:val="24"/>
          <w:szCs w:val="24"/>
        </w:rPr>
      </w:pPr>
      <w:r w:rsidRPr="005A0F7E">
        <w:rPr>
          <w:rFonts w:ascii="Times New Roman" w:hAnsi="Times New Roman" w:cs="Times New Roman"/>
          <w:bCs/>
          <w:sz w:val="24"/>
          <w:szCs w:val="24"/>
        </w:rPr>
        <w:t>Obowiązki Wykonawcy</w:t>
      </w:r>
    </w:p>
    <w:p w14:paraId="374F5EA3" w14:textId="77777777" w:rsidR="00CF6990" w:rsidRPr="005A0F7E"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sidRPr="005A0F7E">
        <w:rPr>
          <w:rFonts w:ascii="Times New Roman" w:hAnsi="Times New Roman" w:cs="Times New Roman"/>
          <w:sz w:val="24"/>
          <w:szCs w:val="24"/>
        </w:rPr>
        <w:t>Wykonawca jest zobowiązany do należytego reprezentowania Zamawiającego w postępowaniach administracyjnych dotyczących uzyskania wymaganych uzgodnień oraz decyzji, a w szczególności spełniać wymagania właściwych organów w zakresie obowiązków Zamawiającego dotyczących dokumentacji projektowej (wyjaśnienia, ustalenia, zmiany, poprawki itp.)</w:t>
      </w:r>
    </w:p>
    <w:p w14:paraId="7AEE6482" w14:textId="75C6B7E9" w:rsidR="00CF6990"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Pr>
          <w:rFonts w:ascii="Times New Roman" w:hAnsi="Times New Roman" w:cs="Times New Roman"/>
          <w:sz w:val="24"/>
          <w:szCs w:val="24"/>
        </w:rPr>
        <w:t>Wykonawca ma obowiązek uzgadniania z Zamawiającym dokumentacji projektowej oraz uzyskania aprobaty Zamawiającego odnośnie przewidzianych technologii i rozwiązań technicznych.</w:t>
      </w:r>
    </w:p>
    <w:p w14:paraId="2692D281" w14:textId="77777777" w:rsidR="00CF6990" w:rsidRPr="005F43E6"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sidRPr="005F43E6">
        <w:rPr>
          <w:rFonts w:ascii="Times New Roman" w:hAnsi="Times New Roman" w:cs="Times New Roman"/>
          <w:sz w:val="24"/>
          <w:szCs w:val="24"/>
        </w:rPr>
        <w:t xml:space="preserve">Wykonawca ponosi odpowiedzialność </w:t>
      </w:r>
      <w:r w:rsidRPr="005F43E6">
        <w:rPr>
          <w:rFonts w:ascii="Times New Roman" w:hAnsi="Times New Roman" w:cs="Times New Roman"/>
          <w:color w:val="000000"/>
          <w:sz w:val="24"/>
          <w:szCs w:val="24"/>
        </w:rPr>
        <w:t xml:space="preserve">na zasadach ogólnych </w:t>
      </w:r>
      <w:r w:rsidRPr="005F43E6">
        <w:rPr>
          <w:rFonts w:ascii="Times New Roman" w:hAnsi="Times New Roman" w:cs="Times New Roman"/>
          <w:sz w:val="24"/>
          <w:szCs w:val="24"/>
        </w:rPr>
        <w:t xml:space="preserve">za szkody związane z realizacją Umowy, w szczególności za utratę dóbr materialnych, uszkodzenie ciała lub śmierć osób oraz ponosi odpowiedzialność za wybrane metody działań i bezpieczeństwo na Terenie budowy. </w:t>
      </w:r>
    </w:p>
    <w:p w14:paraId="69A25B54" w14:textId="77777777" w:rsidR="00CF6990" w:rsidRPr="00275D0C"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sidRPr="005F43E6">
        <w:rPr>
          <w:rFonts w:ascii="Times New Roman" w:hAnsi="Times New Roman" w:cs="Times New Roman"/>
          <w:sz w:val="24"/>
          <w:szCs w:val="24"/>
        </w:rPr>
        <w:t>Wykonawca ponosi odpowiedzialność wobec osób trzecich za szkody i inne zdarzenia powstałe w związku z wykonywaniem robót budowla</w:t>
      </w:r>
      <w:r>
        <w:rPr>
          <w:rFonts w:ascii="Times New Roman" w:hAnsi="Times New Roman" w:cs="Times New Roman"/>
          <w:sz w:val="24"/>
          <w:szCs w:val="24"/>
        </w:rPr>
        <w:t>nych będących przedmiotem Umowy</w:t>
      </w:r>
      <w:r w:rsidRPr="005F43E6">
        <w:rPr>
          <w:rFonts w:ascii="Times New Roman" w:hAnsi="Times New Roman" w:cs="Times New Roman"/>
          <w:sz w:val="24"/>
          <w:szCs w:val="24"/>
        </w:rPr>
        <w:t xml:space="preserve">. </w:t>
      </w:r>
      <w:r w:rsidRPr="00275D0C">
        <w:rPr>
          <w:rFonts w:ascii="Times New Roman" w:hAnsi="Times New Roman" w:cs="Times New Roman"/>
          <w:color w:val="000000"/>
          <w:sz w:val="24"/>
          <w:szCs w:val="24"/>
        </w:rPr>
        <w:lastRenderedPageBreak/>
        <w:t xml:space="preserve">Wykonawca jest zobowiązany do </w:t>
      </w:r>
      <w:r w:rsidRPr="00275D0C">
        <w:rPr>
          <w:rFonts w:ascii="Times New Roman" w:hAnsi="Times New Roman" w:cs="Times New Roman"/>
          <w:sz w:val="24"/>
          <w:szCs w:val="24"/>
        </w:rPr>
        <w:t xml:space="preserve">niezwłocznego udzielenia odpowiedzi na zgłoszone szkody. </w:t>
      </w:r>
    </w:p>
    <w:p w14:paraId="149695C3" w14:textId="77777777" w:rsidR="00CF6990" w:rsidRPr="005F43E6"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sidRPr="005F43E6">
        <w:rPr>
          <w:rFonts w:ascii="Times New Roman" w:hAnsi="Times New Roman" w:cs="Times New Roman"/>
          <w:sz w:val="24"/>
          <w:szCs w:val="24"/>
        </w:rPr>
        <w:t>Wykonawca ponosi odpowiedzialność za jakość wykonywanych</w:t>
      </w:r>
      <w:r>
        <w:rPr>
          <w:rFonts w:ascii="Times New Roman" w:hAnsi="Times New Roman" w:cs="Times New Roman"/>
          <w:sz w:val="24"/>
          <w:szCs w:val="24"/>
        </w:rPr>
        <w:t xml:space="preserve"> prac projektowych,</w:t>
      </w:r>
      <w:r w:rsidRPr="005F43E6">
        <w:rPr>
          <w:rFonts w:ascii="Times New Roman" w:hAnsi="Times New Roman" w:cs="Times New Roman"/>
          <w:sz w:val="24"/>
          <w:szCs w:val="24"/>
        </w:rPr>
        <w:t xml:space="preserve"> robót budowlanych oraz za jakość zastosowanych do robót </w:t>
      </w:r>
      <w:r>
        <w:rPr>
          <w:rFonts w:ascii="Times New Roman" w:hAnsi="Times New Roman" w:cs="Times New Roman"/>
          <w:sz w:val="24"/>
          <w:szCs w:val="24"/>
        </w:rPr>
        <w:t>m</w:t>
      </w:r>
      <w:r w:rsidRPr="005F43E6">
        <w:rPr>
          <w:rFonts w:ascii="Times New Roman" w:hAnsi="Times New Roman" w:cs="Times New Roman"/>
          <w:sz w:val="24"/>
          <w:szCs w:val="24"/>
        </w:rPr>
        <w:t>ateriałów.</w:t>
      </w:r>
    </w:p>
    <w:p w14:paraId="6FFC110F" w14:textId="77777777" w:rsidR="00CF6990" w:rsidRPr="005F43E6"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Pr>
          <w:rFonts w:ascii="Times New Roman" w:hAnsi="Times New Roman" w:cs="Times New Roman"/>
          <w:sz w:val="24"/>
          <w:szCs w:val="24"/>
        </w:rPr>
        <w:t xml:space="preserve">W ramach wynagrodzenia określonego w § 3, </w:t>
      </w:r>
      <w:r w:rsidRPr="005F43E6">
        <w:rPr>
          <w:rFonts w:ascii="Times New Roman" w:hAnsi="Times New Roman" w:cs="Times New Roman"/>
          <w:sz w:val="24"/>
          <w:szCs w:val="24"/>
        </w:rPr>
        <w:t>Wykonawca jest zobowiązany do następujących czynności:</w:t>
      </w:r>
    </w:p>
    <w:p w14:paraId="342767A2" w14:textId="77777777" w:rsidR="00CF6990" w:rsidRPr="00F64BD9" w:rsidRDefault="00CF6990" w:rsidP="0074146B">
      <w:pPr>
        <w:pStyle w:val="Akapitzlist"/>
        <w:numPr>
          <w:ilvl w:val="0"/>
          <w:numId w:val="12"/>
        </w:numPr>
        <w:tabs>
          <w:tab w:val="left" w:pos="851"/>
        </w:tabs>
        <w:spacing w:after="120" w:line="240" w:lineRule="auto"/>
        <w:contextualSpacing w:val="0"/>
        <w:jc w:val="both"/>
        <w:rPr>
          <w:rFonts w:ascii="Times New Roman" w:hAnsi="Times New Roman"/>
          <w:color w:val="000000"/>
          <w:sz w:val="24"/>
          <w:szCs w:val="24"/>
        </w:rPr>
      </w:pPr>
      <w:r w:rsidRPr="00F64BD9">
        <w:rPr>
          <w:rFonts w:ascii="Times New Roman" w:hAnsi="Times New Roman"/>
          <w:color w:val="000000"/>
          <w:sz w:val="24"/>
          <w:szCs w:val="24"/>
        </w:rPr>
        <w:t>wykonania wszystkich (także nie wymienionych w umowie) opracowań, uzyskania opinii, dokumentów, które są niezbędne z punktu widzenia kompletności dokumentacji projektowej pod kątem uzyskania decyzji organów administracji państwowej i samorządowej lub innych jednostek branżowych uzgadniających dokumentację i wydających konieczne do zrealizowania decyzje administracyjne pozwoleń na budowę;</w:t>
      </w:r>
    </w:p>
    <w:p w14:paraId="66BF7D01" w14:textId="77777777" w:rsidR="00CF6990" w:rsidRPr="00F64BD9" w:rsidRDefault="00CF6990" w:rsidP="0074146B">
      <w:pPr>
        <w:pStyle w:val="Akapitzlist"/>
        <w:numPr>
          <w:ilvl w:val="0"/>
          <w:numId w:val="12"/>
        </w:numPr>
        <w:tabs>
          <w:tab w:val="left" w:pos="851"/>
        </w:tabs>
        <w:spacing w:after="120" w:line="240" w:lineRule="auto"/>
        <w:contextualSpacing w:val="0"/>
        <w:jc w:val="both"/>
        <w:rPr>
          <w:rFonts w:ascii="Times New Roman" w:hAnsi="Times New Roman"/>
          <w:color w:val="000000"/>
          <w:sz w:val="24"/>
          <w:szCs w:val="24"/>
        </w:rPr>
      </w:pPr>
      <w:r w:rsidRPr="00F64BD9">
        <w:rPr>
          <w:rFonts w:ascii="Times New Roman" w:hAnsi="Times New Roman"/>
          <w:color w:val="000000"/>
          <w:sz w:val="24"/>
          <w:szCs w:val="24"/>
        </w:rPr>
        <w:t>urządzenia terenu budowy, odpowiedniego oznakowania i zabezpieczenia terenu budowy tj. zastosowania ogólnych zasad bezpieczeństwa w trakcie prowadzonych robót, oznakowania miejsca robót oraz placu budowy;</w:t>
      </w:r>
    </w:p>
    <w:p w14:paraId="5B2B7052" w14:textId="77777777" w:rsidR="00CF6990" w:rsidRPr="00F64BD9" w:rsidRDefault="00CF6990" w:rsidP="0074146B">
      <w:pPr>
        <w:pStyle w:val="Akapitzlist"/>
        <w:numPr>
          <w:ilvl w:val="0"/>
          <w:numId w:val="12"/>
        </w:numPr>
        <w:tabs>
          <w:tab w:val="left" w:pos="851"/>
        </w:tabs>
        <w:spacing w:after="120" w:line="240" w:lineRule="auto"/>
        <w:contextualSpacing w:val="0"/>
        <w:jc w:val="both"/>
        <w:rPr>
          <w:rFonts w:ascii="Times New Roman" w:hAnsi="Times New Roman"/>
          <w:color w:val="000000"/>
          <w:sz w:val="24"/>
          <w:szCs w:val="24"/>
        </w:rPr>
      </w:pPr>
      <w:r w:rsidRPr="00F64BD9">
        <w:rPr>
          <w:rFonts w:ascii="Times New Roman" w:hAnsi="Times New Roman"/>
          <w:color w:val="000000"/>
          <w:sz w:val="24"/>
          <w:szCs w:val="24"/>
        </w:rPr>
        <w:t>w przypadku zniszczenia lub uszkodzenia robót, ich części  bądź urządzeń w toku realizacji inwestycji, ich naprawienia i doprowadzenia do stanu pierwotnego</w:t>
      </w:r>
    </w:p>
    <w:p w14:paraId="2C80D547" w14:textId="77777777" w:rsidR="00CF6990" w:rsidRPr="00F64BD9" w:rsidRDefault="00CF6990" w:rsidP="0074146B">
      <w:pPr>
        <w:pStyle w:val="Akapitzlist"/>
        <w:numPr>
          <w:ilvl w:val="0"/>
          <w:numId w:val="12"/>
        </w:numPr>
        <w:tabs>
          <w:tab w:val="left" w:pos="851"/>
        </w:tabs>
        <w:spacing w:after="120" w:line="240" w:lineRule="auto"/>
        <w:contextualSpacing w:val="0"/>
        <w:jc w:val="both"/>
        <w:rPr>
          <w:rFonts w:ascii="Times New Roman" w:hAnsi="Times New Roman"/>
          <w:color w:val="000000"/>
          <w:sz w:val="24"/>
          <w:szCs w:val="24"/>
        </w:rPr>
      </w:pPr>
      <w:r w:rsidRPr="00F64BD9">
        <w:rPr>
          <w:rFonts w:ascii="Times New Roman" w:hAnsi="Times New Roman"/>
          <w:color w:val="000000"/>
          <w:sz w:val="24"/>
          <w:szCs w:val="24"/>
        </w:rPr>
        <w:t>wykonania prób, badań jak również dokonania odkrywek w przypadku nie zgłoszenia Inspektorowi nadzoru do odbioru robót ulegających zakryciu lub zanikających</w:t>
      </w:r>
    </w:p>
    <w:p w14:paraId="6582D650" w14:textId="77777777" w:rsidR="00CF6990" w:rsidRPr="00F64BD9" w:rsidRDefault="00CF6990" w:rsidP="0074146B">
      <w:pPr>
        <w:pStyle w:val="Akapitzlist"/>
        <w:numPr>
          <w:ilvl w:val="0"/>
          <w:numId w:val="12"/>
        </w:numPr>
        <w:tabs>
          <w:tab w:val="left" w:pos="851"/>
        </w:tabs>
        <w:spacing w:after="120" w:line="240" w:lineRule="auto"/>
        <w:contextualSpacing w:val="0"/>
        <w:jc w:val="both"/>
        <w:rPr>
          <w:rFonts w:ascii="Times New Roman" w:hAnsi="Times New Roman"/>
          <w:color w:val="000000"/>
          <w:sz w:val="24"/>
          <w:szCs w:val="24"/>
        </w:rPr>
      </w:pPr>
      <w:r w:rsidRPr="00F64BD9">
        <w:rPr>
          <w:rFonts w:ascii="Times New Roman" w:hAnsi="Times New Roman"/>
          <w:color w:val="000000"/>
          <w:sz w:val="24"/>
          <w:szCs w:val="24"/>
        </w:rPr>
        <w:t xml:space="preserve">dokonania uzgodnień oraz uzyskania wszelkich opinii niezbędnych do wykonania przedmiotu umowy i przekazania go do użytku; </w:t>
      </w:r>
    </w:p>
    <w:p w14:paraId="39195E42" w14:textId="026D41C8" w:rsidR="00CF6990" w:rsidRPr="007346B9" w:rsidRDefault="00CF6990" w:rsidP="0074146B">
      <w:pPr>
        <w:pStyle w:val="Akapitzlist"/>
        <w:numPr>
          <w:ilvl w:val="0"/>
          <w:numId w:val="12"/>
        </w:numPr>
        <w:tabs>
          <w:tab w:val="left" w:pos="851"/>
        </w:tabs>
        <w:spacing w:after="120" w:line="240" w:lineRule="auto"/>
        <w:contextualSpacing w:val="0"/>
        <w:jc w:val="both"/>
        <w:rPr>
          <w:rFonts w:ascii="Times New Roman" w:hAnsi="Times New Roman"/>
          <w:sz w:val="24"/>
          <w:szCs w:val="24"/>
        </w:rPr>
      </w:pPr>
      <w:r w:rsidRPr="007346B9">
        <w:rPr>
          <w:rFonts w:ascii="Times New Roman" w:hAnsi="Times New Roman"/>
          <w:sz w:val="24"/>
          <w:szCs w:val="24"/>
        </w:rPr>
        <w:t xml:space="preserve">uzyskania odpowiednich decyzji administracyjnych koniecznych do </w:t>
      </w:r>
      <w:r w:rsidR="0099403E" w:rsidRPr="007346B9">
        <w:rPr>
          <w:rFonts w:ascii="Times New Roman" w:hAnsi="Times New Roman"/>
          <w:sz w:val="24"/>
          <w:szCs w:val="24"/>
        </w:rPr>
        <w:t xml:space="preserve">realizacji robót budowlanych polegających na wykonaniu zadania, o których mowa w § 1 </w:t>
      </w:r>
    </w:p>
    <w:p w14:paraId="1D41DD00" w14:textId="77777777" w:rsidR="00CF6990" w:rsidRPr="00F64BD9" w:rsidRDefault="00CF6990" w:rsidP="0074146B">
      <w:pPr>
        <w:pStyle w:val="Akapitzlist"/>
        <w:numPr>
          <w:ilvl w:val="0"/>
          <w:numId w:val="12"/>
        </w:numPr>
        <w:tabs>
          <w:tab w:val="left" w:pos="851"/>
        </w:tabs>
        <w:spacing w:after="120" w:line="240" w:lineRule="auto"/>
        <w:contextualSpacing w:val="0"/>
        <w:jc w:val="both"/>
        <w:rPr>
          <w:rFonts w:ascii="Times New Roman" w:hAnsi="Times New Roman"/>
          <w:color w:val="000000"/>
          <w:sz w:val="24"/>
          <w:szCs w:val="24"/>
        </w:rPr>
      </w:pPr>
      <w:r w:rsidRPr="00F64BD9">
        <w:rPr>
          <w:rFonts w:ascii="Times New Roman" w:hAnsi="Times New Roman"/>
          <w:color w:val="000000"/>
          <w:sz w:val="24"/>
          <w:szCs w:val="24"/>
        </w:rPr>
        <w:t>dostarczania niezbędnych dokumentów potwierdzających parametry techniczne oraz wymagane normy stosowanych materiałów i urządzeń w tym np., wyników oraz protokołów badań, sprawdzeń i prób dotyczących realizowanego przedmiotu niniejszej umowy;</w:t>
      </w:r>
    </w:p>
    <w:p w14:paraId="02C8065F" w14:textId="77777777" w:rsidR="00CF6990" w:rsidRPr="0040009F" w:rsidRDefault="00CF6990" w:rsidP="0074146B">
      <w:pPr>
        <w:pStyle w:val="Akapitzlist"/>
        <w:numPr>
          <w:ilvl w:val="0"/>
          <w:numId w:val="12"/>
        </w:numPr>
        <w:tabs>
          <w:tab w:val="left" w:pos="851"/>
        </w:tabs>
        <w:spacing w:after="120" w:line="240" w:lineRule="auto"/>
        <w:contextualSpacing w:val="0"/>
        <w:jc w:val="both"/>
        <w:rPr>
          <w:rFonts w:ascii="Times New Roman" w:hAnsi="Times New Roman"/>
          <w:color w:val="000000"/>
          <w:sz w:val="24"/>
          <w:szCs w:val="24"/>
        </w:rPr>
      </w:pPr>
      <w:r w:rsidRPr="0040009F">
        <w:rPr>
          <w:rFonts w:ascii="Times New Roman" w:hAnsi="Times New Roman"/>
          <w:color w:val="000000"/>
          <w:sz w:val="24"/>
          <w:szCs w:val="24"/>
        </w:rPr>
        <w:t>zapewnienia obsługi geodezyjnej przez uprawnione służby geodezyjne obejmującej wytyczenie oraz inwentaryzację powykonawczą;</w:t>
      </w:r>
    </w:p>
    <w:p w14:paraId="4EA914EC" w14:textId="77777777" w:rsidR="00CF6990" w:rsidRPr="0040009F" w:rsidRDefault="00CF6990" w:rsidP="0074146B">
      <w:pPr>
        <w:pStyle w:val="Akapitzlist"/>
        <w:numPr>
          <w:ilvl w:val="0"/>
          <w:numId w:val="12"/>
        </w:numPr>
        <w:tabs>
          <w:tab w:val="left" w:pos="851"/>
        </w:tabs>
        <w:spacing w:after="120" w:line="240" w:lineRule="auto"/>
        <w:contextualSpacing w:val="0"/>
        <w:jc w:val="both"/>
        <w:rPr>
          <w:rFonts w:ascii="Times New Roman" w:hAnsi="Times New Roman"/>
          <w:color w:val="000000"/>
          <w:sz w:val="24"/>
          <w:szCs w:val="24"/>
        </w:rPr>
      </w:pPr>
      <w:r w:rsidRPr="0040009F">
        <w:rPr>
          <w:rFonts w:ascii="Times New Roman" w:hAnsi="Times New Roman"/>
          <w:color w:val="000000"/>
          <w:sz w:val="24"/>
          <w:szCs w:val="24"/>
        </w:rPr>
        <w:t>sporządzenia inwentaryzacji i dokumentacji powykonawczej przyjętej do zasobów geodezyjnych Starostwa Powiatowego w Wysokiem Mazowieckiem;</w:t>
      </w:r>
    </w:p>
    <w:p w14:paraId="253BEBC1" w14:textId="77777777" w:rsidR="00CF6990" w:rsidRPr="0040009F" w:rsidRDefault="00CF6990" w:rsidP="0074146B">
      <w:pPr>
        <w:pStyle w:val="Akapitzlist"/>
        <w:numPr>
          <w:ilvl w:val="0"/>
          <w:numId w:val="12"/>
        </w:numPr>
        <w:tabs>
          <w:tab w:val="left" w:pos="851"/>
        </w:tabs>
        <w:spacing w:after="120" w:line="240" w:lineRule="auto"/>
        <w:contextualSpacing w:val="0"/>
        <w:jc w:val="both"/>
        <w:rPr>
          <w:rFonts w:ascii="Times New Roman" w:hAnsi="Times New Roman"/>
          <w:color w:val="000000"/>
          <w:sz w:val="24"/>
          <w:szCs w:val="24"/>
        </w:rPr>
      </w:pPr>
      <w:r w:rsidRPr="0040009F">
        <w:rPr>
          <w:rFonts w:ascii="Times New Roman" w:hAnsi="Times New Roman"/>
          <w:color w:val="000000"/>
          <w:sz w:val="24"/>
          <w:szCs w:val="24"/>
        </w:rPr>
        <w:t>przywrócenia do stanu pierwotnego (z dnia przejęcia) terenów zajętych czasowo w związku z realizacją robót, oraz naprawy ewentualnych szkód spowodowanych realizacją robót objętych umową na nieruchomościach sąsiadujących;</w:t>
      </w:r>
    </w:p>
    <w:p w14:paraId="06D0094F" w14:textId="5F6C6191" w:rsidR="00CF6990" w:rsidRPr="0040009F" w:rsidRDefault="00CF6990" w:rsidP="0074146B">
      <w:pPr>
        <w:pStyle w:val="Akapitzlist"/>
        <w:numPr>
          <w:ilvl w:val="0"/>
          <w:numId w:val="12"/>
        </w:numPr>
        <w:tabs>
          <w:tab w:val="left" w:pos="851"/>
        </w:tabs>
        <w:spacing w:after="120" w:line="240" w:lineRule="auto"/>
        <w:contextualSpacing w:val="0"/>
        <w:jc w:val="both"/>
        <w:rPr>
          <w:rFonts w:ascii="Times New Roman" w:hAnsi="Times New Roman"/>
          <w:color w:val="000000"/>
          <w:sz w:val="24"/>
          <w:szCs w:val="24"/>
        </w:rPr>
      </w:pPr>
      <w:r w:rsidRPr="0040009F">
        <w:rPr>
          <w:rFonts w:ascii="Times New Roman" w:hAnsi="Times New Roman"/>
          <w:color w:val="000000"/>
          <w:sz w:val="24"/>
          <w:szCs w:val="24"/>
        </w:rPr>
        <w:t xml:space="preserve">zapewnienia obsługi geologicznej </w:t>
      </w:r>
      <w:r w:rsidR="00CF4C8F">
        <w:rPr>
          <w:rFonts w:ascii="Times New Roman" w:hAnsi="Times New Roman"/>
          <w:color w:val="000000"/>
          <w:sz w:val="24"/>
          <w:szCs w:val="24"/>
        </w:rPr>
        <w:t>– jeśli zajdzie taka potrzeba,</w:t>
      </w:r>
    </w:p>
    <w:p w14:paraId="7601C608" w14:textId="77777777" w:rsidR="00CF6990" w:rsidRPr="0040009F" w:rsidRDefault="00CF6990" w:rsidP="0074146B">
      <w:pPr>
        <w:pStyle w:val="Akapitzlist"/>
        <w:numPr>
          <w:ilvl w:val="0"/>
          <w:numId w:val="12"/>
        </w:numPr>
        <w:tabs>
          <w:tab w:val="left" w:pos="851"/>
        </w:tabs>
        <w:spacing w:after="120" w:line="240" w:lineRule="auto"/>
        <w:contextualSpacing w:val="0"/>
        <w:jc w:val="both"/>
        <w:rPr>
          <w:rFonts w:ascii="Times New Roman" w:hAnsi="Times New Roman"/>
          <w:color w:val="000000"/>
          <w:sz w:val="24"/>
          <w:szCs w:val="24"/>
        </w:rPr>
      </w:pPr>
      <w:r w:rsidRPr="0040009F">
        <w:rPr>
          <w:rFonts w:ascii="Times New Roman" w:hAnsi="Times New Roman"/>
          <w:color w:val="000000"/>
          <w:sz w:val="24"/>
          <w:szCs w:val="24"/>
        </w:rPr>
        <w:t>przekazywania Zamawiającemu oraz Inspektorowi nadzoru inwestorskiego informacji dotyczących realizacji Umowy oraz umożliwienia mu przeprowadzenia kontroli ich wykonywania,</w:t>
      </w:r>
    </w:p>
    <w:p w14:paraId="3938F98C" w14:textId="77777777" w:rsidR="00CF6990" w:rsidRPr="0040009F" w:rsidRDefault="00CF6990" w:rsidP="0074146B">
      <w:pPr>
        <w:pStyle w:val="Akapitzlist"/>
        <w:numPr>
          <w:ilvl w:val="0"/>
          <w:numId w:val="12"/>
        </w:numPr>
        <w:tabs>
          <w:tab w:val="left" w:pos="851"/>
        </w:tabs>
        <w:spacing w:after="120" w:line="240" w:lineRule="auto"/>
        <w:contextualSpacing w:val="0"/>
        <w:jc w:val="both"/>
        <w:rPr>
          <w:rFonts w:ascii="Times New Roman" w:hAnsi="Times New Roman"/>
          <w:sz w:val="24"/>
          <w:szCs w:val="24"/>
        </w:rPr>
      </w:pPr>
      <w:r w:rsidRPr="0040009F">
        <w:rPr>
          <w:rFonts w:ascii="Times New Roman" w:hAnsi="Times New Roman"/>
          <w:sz w:val="24"/>
          <w:szCs w:val="24"/>
        </w:rPr>
        <w:t>terminowego usuwania Wad, ujawnionych w czasie wykonywania usług lub robót, oraz w czasie obowiązywania rękojmi,</w:t>
      </w:r>
    </w:p>
    <w:p w14:paraId="59CA36BE" w14:textId="77777777" w:rsidR="00CF6990" w:rsidRPr="0040009F" w:rsidRDefault="00CF6990" w:rsidP="0074146B">
      <w:pPr>
        <w:pStyle w:val="Akapitzlist"/>
        <w:numPr>
          <w:ilvl w:val="0"/>
          <w:numId w:val="12"/>
        </w:numPr>
        <w:tabs>
          <w:tab w:val="left" w:pos="851"/>
        </w:tabs>
        <w:spacing w:after="120" w:line="240" w:lineRule="auto"/>
        <w:contextualSpacing w:val="0"/>
        <w:jc w:val="both"/>
        <w:rPr>
          <w:rFonts w:ascii="Times New Roman" w:hAnsi="Times New Roman"/>
          <w:sz w:val="24"/>
          <w:szCs w:val="24"/>
        </w:rPr>
      </w:pPr>
      <w:r w:rsidRPr="0040009F">
        <w:rPr>
          <w:rFonts w:ascii="Times New Roman" w:hAnsi="Times New Roman"/>
          <w:sz w:val="24"/>
          <w:szCs w:val="24"/>
        </w:rPr>
        <w:t>stosowania się do poleceń Inspektora nadzoru inwestorskiego, zgodnych z przepisami prawa i postanowieniami Umowy,</w:t>
      </w:r>
    </w:p>
    <w:p w14:paraId="3DA2EA6B" w14:textId="77777777" w:rsidR="00CF6990" w:rsidRPr="0040009F" w:rsidRDefault="00CF6990" w:rsidP="0074146B">
      <w:pPr>
        <w:pStyle w:val="Akapitzlist"/>
        <w:numPr>
          <w:ilvl w:val="0"/>
          <w:numId w:val="12"/>
        </w:numPr>
        <w:tabs>
          <w:tab w:val="left" w:pos="851"/>
        </w:tabs>
        <w:spacing w:after="120" w:line="240" w:lineRule="auto"/>
        <w:contextualSpacing w:val="0"/>
        <w:jc w:val="both"/>
        <w:rPr>
          <w:rFonts w:ascii="Times New Roman" w:hAnsi="Times New Roman"/>
          <w:sz w:val="24"/>
          <w:szCs w:val="24"/>
        </w:rPr>
      </w:pPr>
      <w:r w:rsidRPr="0040009F">
        <w:rPr>
          <w:rFonts w:ascii="Times New Roman" w:hAnsi="Times New Roman"/>
          <w:sz w:val="24"/>
          <w:szCs w:val="24"/>
        </w:rPr>
        <w:lastRenderedPageBreak/>
        <w:t xml:space="preserve">angażowania odpowiedniej liczby osób, posiadających niezbędne uprawnienia, wiedzę i doświadczenie do wykonywania powierzonych im robót i innych czynności w ramach wykonania Umowy, </w:t>
      </w:r>
    </w:p>
    <w:p w14:paraId="2E07EB15" w14:textId="77777777" w:rsidR="00CF6990" w:rsidRPr="0040009F" w:rsidRDefault="00CF6990" w:rsidP="0074146B">
      <w:pPr>
        <w:pStyle w:val="Akapitzlist"/>
        <w:numPr>
          <w:ilvl w:val="0"/>
          <w:numId w:val="12"/>
        </w:numPr>
        <w:tabs>
          <w:tab w:val="left" w:pos="851"/>
        </w:tabs>
        <w:spacing w:after="120" w:line="240" w:lineRule="auto"/>
        <w:contextualSpacing w:val="0"/>
        <w:jc w:val="both"/>
        <w:rPr>
          <w:rFonts w:ascii="Times New Roman" w:hAnsi="Times New Roman"/>
          <w:sz w:val="24"/>
          <w:szCs w:val="24"/>
        </w:rPr>
      </w:pPr>
      <w:r w:rsidRPr="0040009F">
        <w:rPr>
          <w:rFonts w:ascii="Times New Roman" w:hAnsi="Times New Roman"/>
          <w:sz w:val="24"/>
          <w:szCs w:val="24"/>
        </w:rPr>
        <w:t>sporządzenia na żądanie Inspektora nadzoru inwestorskiego lub Zamawiającego planów organizacji robót budowlanych służących realizacji przedmiotu Umowy i metod, które zamierza w tym celu przyjąć</w:t>
      </w:r>
    </w:p>
    <w:p w14:paraId="00D240CD" w14:textId="77777777" w:rsidR="00CF6990" w:rsidRDefault="00CF6990" w:rsidP="0074146B">
      <w:pPr>
        <w:pStyle w:val="Bezodstpw"/>
        <w:widowControl/>
        <w:numPr>
          <w:ilvl w:val="0"/>
          <w:numId w:val="12"/>
        </w:numPr>
        <w:spacing w:after="120"/>
        <w:jc w:val="both"/>
        <w:rPr>
          <w:rFonts w:ascii="Times New Roman" w:hAnsi="Times New Roman" w:cs="Times New Roman"/>
          <w:sz w:val="24"/>
          <w:szCs w:val="24"/>
        </w:rPr>
      </w:pPr>
      <w:r w:rsidRPr="005F43E6">
        <w:rPr>
          <w:rFonts w:ascii="Times New Roman" w:hAnsi="Times New Roman" w:cs="Times New Roman"/>
          <w:sz w:val="24"/>
          <w:szCs w:val="24"/>
        </w:rPr>
        <w:t xml:space="preserve">zabezpieczenia pod względem bhp miejsce wykonywania robót, składowania materiałów oraz </w:t>
      </w:r>
      <w:r w:rsidRPr="003D7EFA">
        <w:rPr>
          <w:rFonts w:ascii="Times New Roman" w:hAnsi="Times New Roman" w:cs="Times New Roman"/>
          <w:sz w:val="24"/>
          <w:szCs w:val="24"/>
        </w:rPr>
        <w:t>pracowników (szkolenia, badania lekarskie, ubezpieczenia)</w:t>
      </w:r>
    </w:p>
    <w:p w14:paraId="095B8465" w14:textId="77777777" w:rsidR="00CF6990" w:rsidRPr="005F43E6"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sidRPr="005F43E6">
        <w:rPr>
          <w:rFonts w:ascii="Times New Roman" w:hAnsi="Times New Roman" w:cs="Times New Roman"/>
          <w:sz w:val="24"/>
          <w:szCs w:val="24"/>
          <w:lang w:eastAsia="ar-SA"/>
        </w:rPr>
        <w:t>Wykonawca jest zobowiązany prowadzić na bieżąco i przechowywać:</w:t>
      </w:r>
    </w:p>
    <w:p w14:paraId="16F2CF27" w14:textId="77777777" w:rsidR="00CF6990" w:rsidRPr="007346B9" w:rsidRDefault="00CF6990" w:rsidP="0074146B">
      <w:pPr>
        <w:pStyle w:val="Akapitzlist"/>
        <w:numPr>
          <w:ilvl w:val="0"/>
          <w:numId w:val="13"/>
        </w:numPr>
        <w:tabs>
          <w:tab w:val="left" w:pos="709"/>
        </w:tabs>
        <w:spacing w:after="120" w:line="240" w:lineRule="auto"/>
        <w:contextualSpacing w:val="0"/>
        <w:jc w:val="both"/>
        <w:rPr>
          <w:rFonts w:ascii="Times New Roman" w:hAnsi="Times New Roman"/>
          <w:sz w:val="24"/>
          <w:szCs w:val="24"/>
        </w:rPr>
      </w:pPr>
      <w:r w:rsidRPr="007346B9">
        <w:rPr>
          <w:rFonts w:ascii="Times New Roman" w:hAnsi="Times New Roman"/>
          <w:sz w:val="24"/>
          <w:szCs w:val="24"/>
        </w:rPr>
        <w:t xml:space="preserve">konieczne badania laboratoryjne, </w:t>
      </w:r>
    </w:p>
    <w:p w14:paraId="7C01CCB0" w14:textId="77777777" w:rsidR="00CF6990" w:rsidRPr="007346B9" w:rsidRDefault="00CF6990" w:rsidP="0074146B">
      <w:pPr>
        <w:pStyle w:val="Akapitzlist"/>
        <w:numPr>
          <w:ilvl w:val="0"/>
          <w:numId w:val="13"/>
        </w:numPr>
        <w:tabs>
          <w:tab w:val="left" w:pos="709"/>
        </w:tabs>
        <w:spacing w:after="120" w:line="240" w:lineRule="auto"/>
        <w:contextualSpacing w:val="0"/>
        <w:jc w:val="both"/>
        <w:rPr>
          <w:rFonts w:ascii="Times New Roman" w:hAnsi="Times New Roman"/>
          <w:sz w:val="24"/>
          <w:szCs w:val="24"/>
        </w:rPr>
      </w:pPr>
      <w:r w:rsidRPr="007346B9">
        <w:rPr>
          <w:rFonts w:ascii="Times New Roman" w:hAnsi="Times New Roman"/>
          <w:sz w:val="24"/>
          <w:szCs w:val="24"/>
        </w:rPr>
        <w:t>dziennik budowy,</w:t>
      </w:r>
    </w:p>
    <w:p w14:paraId="6C16895D" w14:textId="77777777" w:rsidR="00CF6990" w:rsidRPr="005F43E6" w:rsidRDefault="00CF6990" w:rsidP="0074146B">
      <w:pPr>
        <w:pStyle w:val="Bezodstpw"/>
        <w:widowControl/>
        <w:numPr>
          <w:ilvl w:val="0"/>
          <w:numId w:val="13"/>
        </w:numPr>
        <w:spacing w:after="120"/>
        <w:jc w:val="both"/>
        <w:rPr>
          <w:rFonts w:ascii="Times New Roman" w:hAnsi="Times New Roman" w:cs="Times New Roman"/>
          <w:sz w:val="24"/>
          <w:szCs w:val="24"/>
        </w:rPr>
      </w:pPr>
      <w:r>
        <w:rPr>
          <w:rFonts w:ascii="Times New Roman" w:hAnsi="Times New Roman" w:cs="Times New Roman"/>
          <w:sz w:val="24"/>
          <w:szCs w:val="24"/>
        </w:rPr>
        <w:t>pozostałe dokumenty budowy (w tym certyfikaty na zastosowane materiały i urządzenia)</w:t>
      </w:r>
    </w:p>
    <w:p w14:paraId="37A09BF6" w14:textId="77777777" w:rsidR="00CF6990" w:rsidRPr="00340669"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sidRPr="005F43E6">
        <w:rPr>
          <w:rFonts w:ascii="Times New Roman" w:hAnsi="Times New Roman" w:cs="Times New Roman"/>
          <w:sz w:val="24"/>
          <w:szCs w:val="24"/>
        </w:rPr>
        <w:t xml:space="preserve">Do obowiązków Wykonawcy należy również opracowanie </w:t>
      </w:r>
      <w:r>
        <w:rPr>
          <w:rFonts w:ascii="Times New Roman" w:hAnsi="Times New Roman" w:cs="Times New Roman"/>
          <w:sz w:val="24"/>
          <w:szCs w:val="24"/>
        </w:rPr>
        <w:t xml:space="preserve">oraz aktualizacja </w:t>
      </w:r>
      <w:r w:rsidRPr="00340669">
        <w:rPr>
          <w:rFonts w:ascii="Times New Roman" w:hAnsi="Times New Roman" w:cs="Times New Roman"/>
          <w:sz w:val="24"/>
          <w:szCs w:val="24"/>
        </w:rPr>
        <w:t>dokumentacji powykonawczej.</w:t>
      </w:r>
    </w:p>
    <w:p w14:paraId="278C0ADB" w14:textId="77777777" w:rsidR="00CF6990" w:rsidRPr="005F43E6"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sidRPr="005F43E6">
        <w:rPr>
          <w:rFonts w:ascii="Times New Roman" w:hAnsi="Times New Roman" w:cs="Times New Roman"/>
          <w:sz w:val="24"/>
          <w:szCs w:val="24"/>
        </w:rPr>
        <w:t xml:space="preserve">W przypadku powierzenia wykonania części zamówienia Podwykonawcom, Wykonawca </w:t>
      </w:r>
      <w:r w:rsidRPr="005F43E6">
        <w:rPr>
          <w:rFonts w:ascii="Times New Roman" w:hAnsi="Times New Roman" w:cs="Times New Roman"/>
          <w:sz w:val="24"/>
          <w:szCs w:val="24"/>
        </w:rPr>
        <w:br/>
        <w:t xml:space="preserve">będzie pełnił funkcję koordynatora Podwykonawców podczas wykonywania robót </w:t>
      </w:r>
      <w:r>
        <w:rPr>
          <w:rFonts w:ascii="Times New Roman" w:hAnsi="Times New Roman" w:cs="Times New Roman"/>
          <w:sz w:val="24"/>
          <w:szCs w:val="24"/>
        </w:rPr>
        <w:t xml:space="preserve">oraz usług </w:t>
      </w:r>
      <w:r w:rsidRPr="005F43E6">
        <w:rPr>
          <w:rFonts w:ascii="Times New Roman" w:hAnsi="Times New Roman" w:cs="Times New Roman"/>
          <w:sz w:val="24"/>
          <w:szCs w:val="24"/>
        </w:rPr>
        <w:t>i usuwania ewentualnych Wad. Wykonawca odpowiada za działania lub uchybienia każdego Podwykonawcy.</w:t>
      </w:r>
    </w:p>
    <w:p w14:paraId="428928E8" w14:textId="77777777" w:rsidR="00CF6990" w:rsidRPr="005F43E6"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sidRPr="005F43E6">
        <w:rPr>
          <w:rFonts w:ascii="Times New Roman" w:hAnsi="Times New Roman" w:cs="Times New Roman"/>
          <w:sz w:val="24"/>
          <w:szCs w:val="24"/>
        </w:rPr>
        <w:t xml:space="preserve">Koszty wszelkich prac przygotowawczych, porządkowych, organizacji terenu budowy wraz z jego późniejszą likwidacją, utrzymania zaplecza budowy, wszelkie koszty związane z odbiorami wykonanych robót budowlanych, koszty oznakowania terenu budowy, koszty związane z realizacją inwestycji, koszty obsługi geodezyjnej oraz wszelkie tego typu prace towarzyszące, niezbędne do prawidłowego zrealizowania przedmiotu umowy obciążają wykonawcę. </w:t>
      </w:r>
    </w:p>
    <w:p w14:paraId="22F332B6" w14:textId="77777777" w:rsidR="00CF6990" w:rsidRPr="005F43E6"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sidRPr="005F43E6">
        <w:rPr>
          <w:rFonts w:ascii="Times New Roman" w:hAnsi="Times New Roman" w:cs="Times New Roman"/>
          <w:sz w:val="24"/>
          <w:szCs w:val="24"/>
          <w:lang w:eastAsia="ar-SA"/>
        </w:rPr>
        <w:t xml:space="preserve">Wykonawca jest zobowiązany niezwłocznie usunąć wszelkie zanieczyszczenia, odpady i inne zbędne materiały powstałe w trakcie wykonywania robót. Wykonawca zobowiązany jest do sprzątania placu budowy na bieżąco. Wykonawca zobowiązany jest do zagospodarowania wszelkich odpadów zgodnie z właściwymi przepisami. </w:t>
      </w:r>
    </w:p>
    <w:p w14:paraId="66ED2F34" w14:textId="77777777" w:rsidR="00CF6990" w:rsidRPr="005F43E6"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sidRPr="005F43E6">
        <w:rPr>
          <w:rFonts w:ascii="Times New Roman" w:hAnsi="Times New Roman" w:cs="Times New Roman"/>
          <w:sz w:val="24"/>
          <w:szCs w:val="24"/>
        </w:rPr>
        <w:t xml:space="preserve">Wykonawca pokryje koszty napraw i przywrócenia do stanu poprzedniego dróg zniszczonych podczas </w:t>
      </w:r>
      <w:r>
        <w:rPr>
          <w:rFonts w:ascii="Times New Roman" w:hAnsi="Times New Roman" w:cs="Times New Roman"/>
          <w:sz w:val="24"/>
          <w:szCs w:val="24"/>
        </w:rPr>
        <w:t xml:space="preserve">wykonywania prac budowlanych lub </w:t>
      </w:r>
      <w:r w:rsidRPr="005F43E6">
        <w:rPr>
          <w:rFonts w:ascii="Times New Roman" w:hAnsi="Times New Roman" w:cs="Times New Roman"/>
          <w:sz w:val="24"/>
          <w:szCs w:val="24"/>
        </w:rPr>
        <w:t>transportu przez Wykonawcę lub inn</w:t>
      </w:r>
      <w:r>
        <w:rPr>
          <w:rFonts w:ascii="Times New Roman" w:hAnsi="Times New Roman" w:cs="Times New Roman"/>
          <w:sz w:val="24"/>
          <w:szCs w:val="24"/>
        </w:rPr>
        <w:t>e podmioty, za które ponosi on</w:t>
      </w:r>
      <w:r w:rsidRPr="005F43E6">
        <w:rPr>
          <w:rFonts w:ascii="Times New Roman" w:hAnsi="Times New Roman" w:cs="Times New Roman"/>
          <w:sz w:val="24"/>
          <w:szCs w:val="24"/>
        </w:rPr>
        <w:t xml:space="preserve"> odpowiedzialność, w związku z realizacją Umowy</w:t>
      </w:r>
    </w:p>
    <w:p w14:paraId="3438DBD9" w14:textId="77777777" w:rsidR="00CF6990"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sidRPr="005F43E6">
        <w:rPr>
          <w:rFonts w:ascii="Times New Roman" w:hAnsi="Times New Roman" w:cs="Times New Roman"/>
          <w:sz w:val="24"/>
          <w:szCs w:val="24"/>
        </w:rPr>
        <w:t>Wykonawca przygotowuje dokumentację powykonawczą zgodnie z obowiązującymi przepisami prawa, odzwierciedlając i dokumentując stan faktyczny wykonania robót.</w:t>
      </w:r>
    </w:p>
    <w:p w14:paraId="0456D446" w14:textId="77777777" w:rsidR="00CF6990" w:rsidRPr="005F43E6"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Pr>
          <w:rFonts w:ascii="Times New Roman" w:hAnsi="Times New Roman" w:cs="Times New Roman"/>
          <w:sz w:val="24"/>
          <w:szCs w:val="24"/>
        </w:rPr>
        <w:t>Wykonawca jest zobowiązany do udziału w naradach organizowanych przez Zamawiającego.</w:t>
      </w:r>
    </w:p>
    <w:p w14:paraId="121A3D00" w14:textId="77777777" w:rsidR="00CF6990" w:rsidRPr="00C4581F" w:rsidRDefault="00CF6990" w:rsidP="00CF6990">
      <w:pPr>
        <w:contextualSpacing/>
        <w:jc w:val="center"/>
        <w:rPr>
          <w:rFonts w:ascii="Times New Roman" w:hAnsi="Times New Roman" w:cs="Times New Roman"/>
          <w:sz w:val="24"/>
          <w:szCs w:val="24"/>
        </w:rPr>
      </w:pPr>
      <w:r w:rsidRPr="00C4581F">
        <w:rPr>
          <w:rFonts w:ascii="Times New Roman" w:hAnsi="Times New Roman" w:cs="Times New Roman"/>
          <w:sz w:val="24"/>
          <w:szCs w:val="24"/>
        </w:rPr>
        <w:t>§ 8</w:t>
      </w:r>
    </w:p>
    <w:p w14:paraId="13A2EBFD" w14:textId="77777777" w:rsidR="00CF6990" w:rsidRPr="00C4581F" w:rsidRDefault="00CF6990" w:rsidP="00CF6990">
      <w:pPr>
        <w:autoSpaceDE w:val="0"/>
        <w:autoSpaceDN w:val="0"/>
        <w:adjustRightInd w:val="0"/>
        <w:spacing w:after="120"/>
        <w:contextualSpacing/>
        <w:jc w:val="center"/>
        <w:rPr>
          <w:rFonts w:ascii="Times New Roman" w:hAnsi="Times New Roman" w:cs="Times New Roman"/>
          <w:sz w:val="24"/>
          <w:szCs w:val="24"/>
        </w:rPr>
      </w:pPr>
      <w:r w:rsidRPr="00C4581F">
        <w:rPr>
          <w:rFonts w:ascii="Times New Roman" w:hAnsi="Times New Roman" w:cs="Times New Roman"/>
          <w:sz w:val="24"/>
          <w:szCs w:val="24"/>
        </w:rPr>
        <w:t>Wymogi materiałowe</w:t>
      </w:r>
    </w:p>
    <w:p w14:paraId="6C440B38" w14:textId="77777777" w:rsidR="00CF6990" w:rsidRPr="00C4581F" w:rsidRDefault="00CF6990" w:rsidP="0074146B">
      <w:pPr>
        <w:pStyle w:val="Akapitzlist"/>
        <w:numPr>
          <w:ilvl w:val="0"/>
          <w:numId w:val="17"/>
        </w:numPr>
        <w:autoSpaceDE w:val="0"/>
        <w:autoSpaceDN w:val="0"/>
        <w:adjustRightInd w:val="0"/>
        <w:spacing w:after="120" w:line="240" w:lineRule="auto"/>
        <w:ind w:left="425" w:hanging="357"/>
        <w:contextualSpacing w:val="0"/>
        <w:jc w:val="both"/>
        <w:rPr>
          <w:rFonts w:ascii="Times New Roman" w:hAnsi="Times New Roman"/>
          <w:sz w:val="24"/>
          <w:szCs w:val="24"/>
        </w:rPr>
      </w:pPr>
      <w:r w:rsidRPr="00C4581F">
        <w:rPr>
          <w:rFonts w:ascii="Times New Roman" w:hAnsi="Times New Roman"/>
          <w:sz w:val="24"/>
          <w:szCs w:val="24"/>
        </w:rPr>
        <w:t>Przedmiot umowy wykonany zostanie z materiałów dostarczonych przez Wykonawcę.</w:t>
      </w:r>
    </w:p>
    <w:p w14:paraId="096F5A09" w14:textId="3A6D17E1" w:rsidR="00CF6990" w:rsidRPr="00C4581F" w:rsidRDefault="00CF6990" w:rsidP="0074146B">
      <w:pPr>
        <w:pStyle w:val="Akapitzlist"/>
        <w:numPr>
          <w:ilvl w:val="0"/>
          <w:numId w:val="17"/>
        </w:numPr>
        <w:autoSpaceDE w:val="0"/>
        <w:autoSpaceDN w:val="0"/>
        <w:adjustRightInd w:val="0"/>
        <w:spacing w:after="120" w:line="240" w:lineRule="auto"/>
        <w:ind w:left="425" w:hanging="357"/>
        <w:contextualSpacing w:val="0"/>
        <w:jc w:val="both"/>
        <w:rPr>
          <w:rFonts w:ascii="Times New Roman" w:hAnsi="Times New Roman"/>
          <w:sz w:val="24"/>
          <w:szCs w:val="24"/>
        </w:rPr>
      </w:pPr>
      <w:r w:rsidRPr="00C4581F">
        <w:rPr>
          <w:rFonts w:ascii="Times New Roman" w:hAnsi="Times New Roman"/>
          <w:sz w:val="24"/>
          <w:szCs w:val="24"/>
        </w:rPr>
        <w:t>Materiały, o których mowa w ust. 1 powinny odpowiadać co do jakości wymaganiom określonym ustawą z dnia 16 kwietnia 2004 roku o wyrobach budowlanych (Dz. U. z 2</w:t>
      </w:r>
      <w:r w:rsidR="00756B3A">
        <w:rPr>
          <w:rFonts w:ascii="Times New Roman" w:hAnsi="Times New Roman"/>
          <w:sz w:val="24"/>
          <w:szCs w:val="24"/>
        </w:rPr>
        <w:t>021</w:t>
      </w:r>
      <w:r w:rsidRPr="00C4581F">
        <w:rPr>
          <w:rFonts w:ascii="Times New Roman" w:hAnsi="Times New Roman"/>
          <w:sz w:val="24"/>
          <w:szCs w:val="24"/>
        </w:rPr>
        <w:t xml:space="preserve"> r. poz. </w:t>
      </w:r>
      <w:r w:rsidR="00756B3A">
        <w:rPr>
          <w:rFonts w:ascii="Times New Roman" w:hAnsi="Times New Roman"/>
          <w:sz w:val="24"/>
          <w:szCs w:val="24"/>
        </w:rPr>
        <w:t>1213</w:t>
      </w:r>
      <w:r w:rsidRPr="00C4581F">
        <w:rPr>
          <w:rFonts w:ascii="Times New Roman" w:hAnsi="Times New Roman"/>
          <w:sz w:val="24"/>
          <w:szCs w:val="24"/>
        </w:rPr>
        <w:t xml:space="preserve">) </w:t>
      </w:r>
    </w:p>
    <w:p w14:paraId="0FDDB3F5" w14:textId="77777777" w:rsidR="00CF6990" w:rsidRPr="00C4581F" w:rsidRDefault="00CF6990" w:rsidP="0074146B">
      <w:pPr>
        <w:pStyle w:val="Akapitzlist"/>
        <w:numPr>
          <w:ilvl w:val="0"/>
          <w:numId w:val="17"/>
        </w:numPr>
        <w:autoSpaceDE w:val="0"/>
        <w:autoSpaceDN w:val="0"/>
        <w:adjustRightInd w:val="0"/>
        <w:spacing w:after="120" w:line="240" w:lineRule="auto"/>
        <w:ind w:left="425" w:hanging="357"/>
        <w:contextualSpacing w:val="0"/>
        <w:jc w:val="both"/>
        <w:rPr>
          <w:rFonts w:ascii="Times New Roman" w:hAnsi="Times New Roman"/>
          <w:sz w:val="24"/>
          <w:szCs w:val="24"/>
        </w:rPr>
      </w:pPr>
      <w:r w:rsidRPr="00C4581F">
        <w:rPr>
          <w:rFonts w:ascii="Times New Roman" w:hAnsi="Times New Roman"/>
          <w:sz w:val="24"/>
          <w:szCs w:val="24"/>
        </w:rPr>
        <w:lastRenderedPageBreak/>
        <w:t>Na każde żądanie Zamawiającego (Inspektora Nadzoru) Wykonawca zobowiązany jest okazać w stosunku do wskazanych materiałów dokumenty potwierdzające spełnianie wymagań, o których mowa w ust. 2. Dokumenty te Wykonawca przedkłada Zamawiającemu do Odbioru końcowego.</w:t>
      </w:r>
    </w:p>
    <w:p w14:paraId="474D89AE" w14:textId="77777777" w:rsidR="00CF6990" w:rsidRPr="00C4581F" w:rsidRDefault="00CF6990" w:rsidP="0074146B">
      <w:pPr>
        <w:pStyle w:val="Akapitzlist"/>
        <w:numPr>
          <w:ilvl w:val="0"/>
          <w:numId w:val="17"/>
        </w:numPr>
        <w:autoSpaceDE w:val="0"/>
        <w:autoSpaceDN w:val="0"/>
        <w:adjustRightInd w:val="0"/>
        <w:spacing w:after="120" w:line="240" w:lineRule="auto"/>
        <w:ind w:left="425" w:hanging="357"/>
        <w:contextualSpacing w:val="0"/>
        <w:jc w:val="both"/>
        <w:rPr>
          <w:rFonts w:ascii="Times New Roman" w:hAnsi="Times New Roman"/>
          <w:sz w:val="24"/>
          <w:szCs w:val="24"/>
        </w:rPr>
      </w:pPr>
      <w:r w:rsidRPr="00C4581F">
        <w:rPr>
          <w:rFonts w:ascii="Times New Roman" w:hAnsi="Times New Roman"/>
          <w:sz w:val="24"/>
          <w:szCs w:val="24"/>
        </w:rPr>
        <w:t>Wykonawca zobowiązany jest przed wbudowaniem materiałów, o których mowa w ust. 1 i 2, uzyskać od Zamawiającego (Inspektora Nadzoru) zatwierdzenie stosowania tych materiałów okazując dokumenty wymagane ustawą Prawo Budowlane.</w:t>
      </w:r>
    </w:p>
    <w:p w14:paraId="04A7C396" w14:textId="550AF640" w:rsidR="00CF6990" w:rsidRPr="00C4581F" w:rsidRDefault="00CF6990" w:rsidP="0074146B">
      <w:pPr>
        <w:pStyle w:val="Akapitzlist"/>
        <w:numPr>
          <w:ilvl w:val="0"/>
          <w:numId w:val="17"/>
        </w:numPr>
        <w:autoSpaceDE w:val="0"/>
        <w:autoSpaceDN w:val="0"/>
        <w:adjustRightInd w:val="0"/>
        <w:spacing w:after="120" w:line="240" w:lineRule="auto"/>
        <w:ind w:left="425" w:hanging="357"/>
        <w:contextualSpacing w:val="0"/>
        <w:jc w:val="both"/>
        <w:rPr>
          <w:rFonts w:ascii="Times New Roman" w:hAnsi="Times New Roman"/>
          <w:sz w:val="24"/>
          <w:szCs w:val="24"/>
        </w:rPr>
      </w:pPr>
      <w:r w:rsidRPr="00C4581F">
        <w:rPr>
          <w:rFonts w:ascii="Times New Roman" w:hAnsi="Times New Roman"/>
          <w:sz w:val="24"/>
          <w:szCs w:val="24"/>
        </w:rPr>
        <w:t xml:space="preserve">Materiały pochodzące z rozbiórki oraz nadmiar ziemi pochodzącej z wykopów niezbędnych do realizacji zadania stanowią własność Zamawiającego i będą wywiezione </w:t>
      </w:r>
      <w:r w:rsidRPr="00C4581F">
        <w:rPr>
          <w:rFonts w:ascii="Times New Roman" w:hAnsi="Times New Roman"/>
          <w:sz w:val="24"/>
          <w:szCs w:val="24"/>
        </w:rPr>
        <w:br/>
        <w:t xml:space="preserve">z terenu budowy na koszt Wykonawcy, przy jednoczesnym przestrzeganiu przepisów ustawy z dnia 14 grudnia 2012 roku o odpadach (t.j. Dz. U. z </w:t>
      </w:r>
      <w:r w:rsidR="00756B3A">
        <w:rPr>
          <w:rFonts w:ascii="Times New Roman" w:hAnsi="Times New Roman"/>
          <w:sz w:val="24"/>
          <w:szCs w:val="24"/>
        </w:rPr>
        <w:t>2021</w:t>
      </w:r>
      <w:r w:rsidRPr="00C4581F">
        <w:rPr>
          <w:rFonts w:ascii="Times New Roman" w:hAnsi="Times New Roman"/>
          <w:sz w:val="24"/>
          <w:szCs w:val="24"/>
        </w:rPr>
        <w:t xml:space="preserve"> r. poz. </w:t>
      </w:r>
      <w:r w:rsidR="00756B3A">
        <w:rPr>
          <w:rFonts w:ascii="Times New Roman" w:hAnsi="Times New Roman"/>
          <w:sz w:val="24"/>
          <w:szCs w:val="24"/>
        </w:rPr>
        <w:t>779 ze zm.</w:t>
      </w:r>
      <w:r w:rsidRPr="00C4581F">
        <w:rPr>
          <w:rFonts w:ascii="Times New Roman" w:hAnsi="Times New Roman"/>
          <w:sz w:val="24"/>
          <w:szCs w:val="24"/>
        </w:rPr>
        <w:t>).</w:t>
      </w:r>
    </w:p>
    <w:p w14:paraId="55C46270" w14:textId="77777777" w:rsidR="000C598E" w:rsidRDefault="000C598E" w:rsidP="00CF6990">
      <w:pPr>
        <w:pStyle w:val="Bezodstpw"/>
        <w:spacing w:after="120"/>
        <w:ind w:left="360"/>
        <w:contextualSpacing/>
        <w:jc w:val="center"/>
        <w:rPr>
          <w:rFonts w:ascii="Times New Roman" w:hAnsi="Times New Roman" w:cs="Times New Roman"/>
          <w:sz w:val="24"/>
          <w:szCs w:val="24"/>
        </w:rPr>
      </w:pPr>
    </w:p>
    <w:p w14:paraId="33071022" w14:textId="2CDA8245" w:rsidR="00CF6990" w:rsidRPr="005F43E6" w:rsidRDefault="00CF6990" w:rsidP="00CF6990">
      <w:pPr>
        <w:pStyle w:val="Bezodstpw"/>
        <w:spacing w:after="120"/>
        <w:ind w:left="360"/>
        <w:contextualSpacing/>
        <w:jc w:val="center"/>
        <w:rPr>
          <w:rFonts w:ascii="Times New Roman" w:hAnsi="Times New Roman" w:cs="Times New Roman"/>
          <w:sz w:val="24"/>
          <w:szCs w:val="24"/>
        </w:rPr>
      </w:pPr>
      <w:r>
        <w:rPr>
          <w:rFonts w:ascii="Times New Roman" w:hAnsi="Times New Roman" w:cs="Times New Roman"/>
          <w:sz w:val="24"/>
          <w:szCs w:val="24"/>
        </w:rPr>
        <w:t>§ 9</w:t>
      </w:r>
    </w:p>
    <w:p w14:paraId="3102BC7F" w14:textId="77777777" w:rsidR="00CF6990" w:rsidRPr="007023B8" w:rsidRDefault="00CF6990" w:rsidP="00CF6990">
      <w:pPr>
        <w:pStyle w:val="Akapitzlist"/>
        <w:tabs>
          <w:tab w:val="left" w:pos="426"/>
        </w:tabs>
        <w:spacing w:after="120" w:line="240" w:lineRule="auto"/>
        <w:ind w:left="426" w:hanging="426"/>
        <w:jc w:val="center"/>
        <w:rPr>
          <w:rFonts w:ascii="Times New Roman" w:hAnsi="Times New Roman"/>
          <w:sz w:val="24"/>
          <w:szCs w:val="24"/>
        </w:rPr>
      </w:pPr>
      <w:r w:rsidRPr="007023B8">
        <w:rPr>
          <w:rFonts w:ascii="Times New Roman" w:hAnsi="Times New Roman"/>
          <w:sz w:val="24"/>
          <w:szCs w:val="24"/>
        </w:rPr>
        <w:t>Potencjał Wykonawcy</w:t>
      </w:r>
    </w:p>
    <w:p w14:paraId="51062D4D" w14:textId="77777777" w:rsidR="00CF6990" w:rsidRPr="007023B8" w:rsidRDefault="00CF6990" w:rsidP="0074146B">
      <w:pPr>
        <w:pStyle w:val="Akapitzlist"/>
        <w:numPr>
          <w:ilvl w:val="1"/>
          <w:numId w:val="11"/>
        </w:numPr>
        <w:tabs>
          <w:tab w:val="left" w:pos="426"/>
          <w:tab w:val="left" w:pos="709"/>
          <w:tab w:val="left" w:pos="851"/>
        </w:tabs>
        <w:spacing w:after="120" w:line="240" w:lineRule="auto"/>
        <w:ind w:left="426" w:hanging="426"/>
        <w:contextualSpacing w:val="0"/>
        <w:jc w:val="both"/>
        <w:rPr>
          <w:rFonts w:ascii="Times New Roman" w:hAnsi="Times New Roman"/>
          <w:sz w:val="24"/>
          <w:szCs w:val="24"/>
        </w:rPr>
      </w:pPr>
      <w:r w:rsidRPr="007023B8">
        <w:rPr>
          <w:rFonts w:ascii="Times New Roman" w:hAnsi="Times New Roman"/>
          <w:sz w:val="24"/>
          <w:szCs w:val="24"/>
        </w:rPr>
        <w:t>Wykonawca oświadcza, że posiada wiedzę i doświadczenie wymagane do realizacji robót budowlanych będących przedmiotem Umowy.</w:t>
      </w:r>
    </w:p>
    <w:p w14:paraId="7504C2A7" w14:textId="77777777" w:rsidR="00CF6990" w:rsidRPr="007023B8" w:rsidRDefault="00CF6990" w:rsidP="0074146B">
      <w:pPr>
        <w:pStyle w:val="Akapitzlist"/>
        <w:numPr>
          <w:ilvl w:val="1"/>
          <w:numId w:val="11"/>
        </w:numPr>
        <w:tabs>
          <w:tab w:val="left" w:pos="426"/>
          <w:tab w:val="left" w:pos="851"/>
        </w:tabs>
        <w:spacing w:after="120" w:line="240" w:lineRule="auto"/>
        <w:ind w:left="426" w:hanging="426"/>
        <w:contextualSpacing w:val="0"/>
        <w:jc w:val="both"/>
        <w:rPr>
          <w:rFonts w:ascii="Times New Roman" w:hAnsi="Times New Roman"/>
          <w:sz w:val="24"/>
          <w:szCs w:val="24"/>
        </w:rPr>
      </w:pPr>
      <w:r w:rsidRPr="007023B8">
        <w:rPr>
          <w:rFonts w:ascii="Times New Roman" w:hAnsi="Times New Roman"/>
          <w:sz w:val="24"/>
          <w:szCs w:val="24"/>
        </w:rPr>
        <w:t>Wykonawca oświadcza, że podmiot trzeci  …………. (</w:t>
      </w:r>
      <w:r w:rsidRPr="007023B8">
        <w:rPr>
          <w:rFonts w:ascii="Times New Roman" w:hAnsi="Times New Roman"/>
          <w:i/>
          <w:sz w:val="24"/>
          <w:szCs w:val="24"/>
        </w:rPr>
        <w:t>nazwa podmiotu trzeciego</w:t>
      </w:r>
      <w:r w:rsidRPr="007023B8">
        <w:rPr>
          <w:rFonts w:ascii="Times New Roman" w:hAnsi="Times New Roman"/>
          <w:sz w:val="24"/>
          <w:szCs w:val="24"/>
        </w:rPr>
        <w:t>),  na zasoby którego w zakresie wiedzy i/lub doświadczenia Wykonawca powoływał się składając Ofertę celem wykazania spełniania warunków udziału w postępowaniu o udzielenie zamówienia publicznego, będzie realizował przedmiot Umowy w zakresie ………………….. (</w:t>
      </w:r>
      <w:r w:rsidRPr="007023B8">
        <w:rPr>
          <w:rFonts w:ascii="Times New Roman" w:hAnsi="Times New Roman"/>
          <w:i/>
          <w:sz w:val="24"/>
          <w:szCs w:val="24"/>
        </w:rPr>
        <w:t>w jakim wiedza i doświadczenie podmiotu trzeciego były deklarowane do wykonania przedmiotu Umowy na użytek postępowania o udzielenie zamówienia publicznego</w:t>
      </w:r>
      <w:r w:rsidRPr="007023B8">
        <w:rPr>
          <w:rFonts w:ascii="Times New Roman" w:hAnsi="Times New Roman"/>
          <w:sz w:val="24"/>
          <w:szCs w:val="24"/>
        </w:rPr>
        <w:t>). W przypadku zaprzestania wykonywania Umowy przez …………… (</w:t>
      </w:r>
      <w:r w:rsidRPr="007023B8">
        <w:rPr>
          <w:rFonts w:ascii="Times New Roman" w:hAnsi="Times New Roman"/>
          <w:i/>
          <w:sz w:val="24"/>
          <w:szCs w:val="24"/>
        </w:rPr>
        <w:t>nazwa podmiotu trzeciego</w:t>
      </w:r>
      <w:r w:rsidRPr="007023B8">
        <w:rPr>
          <w:rFonts w:ascii="Times New Roman" w:hAnsi="Times New Roman"/>
          <w:sz w:val="24"/>
          <w:szCs w:val="24"/>
        </w:rPr>
        <w:t>) z jakichkolwiek przyczyn w powyższym zakresie Wykonawca będzie zobowiązany do zastąpienia tego podmiotu innym podmiotem, posiadającym zasoby co najmniej takie jak te, które stanowiły podstawę wykazania spełniania przez Wykonawcę</w:t>
      </w:r>
      <w:r w:rsidRPr="00320DE7">
        <w:t xml:space="preserve"> </w:t>
      </w:r>
      <w:r w:rsidRPr="007023B8">
        <w:rPr>
          <w:rFonts w:ascii="Times New Roman" w:hAnsi="Times New Roman"/>
          <w:sz w:val="24"/>
          <w:szCs w:val="24"/>
        </w:rPr>
        <w:t>warunków udziału w postępowaniu o udzielenie zamówienia publicznego przy udziale podmiotu trzeciego, po uprzednim uzyskaniu zgody Zamawiającego.</w:t>
      </w:r>
    </w:p>
    <w:p w14:paraId="52AC7F25" w14:textId="2AF91B6F" w:rsidR="00CF6990" w:rsidRPr="007023B8" w:rsidRDefault="00CF6990" w:rsidP="0074146B">
      <w:pPr>
        <w:pStyle w:val="Akapitzlist"/>
        <w:numPr>
          <w:ilvl w:val="1"/>
          <w:numId w:val="11"/>
        </w:numPr>
        <w:tabs>
          <w:tab w:val="left" w:pos="426"/>
          <w:tab w:val="left" w:pos="993"/>
        </w:tabs>
        <w:spacing w:after="120" w:line="240" w:lineRule="auto"/>
        <w:ind w:left="426" w:hanging="426"/>
        <w:contextualSpacing w:val="0"/>
        <w:jc w:val="both"/>
        <w:rPr>
          <w:rFonts w:ascii="Times New Roman" w:hAnsi="Times New Roman"/>
          <w:sz w:val="24"/>
          <w:szCs w:val="24"/>
        </w:rPr>
      </w:pPr>
      <w:r w:rsidRPr="007023B8">
        <w:rPr>
          <w:rFonts w:ascii="Times New Roman" w:hAnsi="Times New Roman"/>
          <w:sz w:val="24"/>
          <w:szCs w:val="24"/>
        </w:rPr>
        <w:t>Wykonawca</w:t>
      </w:r>
      <w:r w:rsidR="007023B8">
        <w:rPr>
          <w:rFonts w:ascii="Times New Roman" w:hAnsi="Times New Roman"/>
          <w:sz w:val="24"/>
          <w:szCs w:val="24"/>
        </w:rPr>
        <w:t xml:space="preserve"> </w:t>
      </w:r>
      <w:r w:rsidRPr="007023B8">
        <w:rPr>
          <w:rFonts w:ascii="Times New Roman" w:hAnsi="Times New Roman"/>
          <w:sz w:val="24"/>
          <w:szCs w:val="24"/>
        </w:rPr>
        <w:t>oświadcza, że dysponuje odpowiednimi środkami finansowymi umożliwiającymi wykonanie przedmiotu Umowy.</w:t>
      </w:r>
    </w:p>
    <w:p w14:paraId="3E969FA9" w14:textId="77777777" w:rsidR="00CF6990" w:rsidRPr="005B1E55" w:rsidRDefault="00CF6990" w:rsidP="00CF6990">
      <w:pPr>
        <w:pStyle w:val="Akapitzlist"/>
        <w:tabs>
          <w:tab w:val="left" w:pos="426"/>
          <w:tab w:val="left" w:pos="993"/>
        </w:tabs>
        <w:spacing w:after="120" w:line="240" w:lineRule="auto"/>
        <w:ind w:left="426"/>
        <w:contextualSpacing w:val="0"/>
        <w:jc w:val="both"/>
      </w:pPr>
    </w:p>
    <w:p w14:paraId="3377DB7B" w14:textId="77777777" w:rsidR="00CF6990" w:rsidRPr="007023B8" w:rsidRDefault="00CF6990" w:rsidP="00CF6990">
      <w:pPr>
        <w:pStyle w:val="Bezodstpw"/>
        <w:spacing w:after="120"/>
        <w:contextualSpacing/>
        <w:jc w:val="center"/>
        <w:rPr>
          <w:rFonts w:ascii="Times New Roman" w:hAnsi="Times New Roman" w:cs="Times New Roman"/>
          <w:bCs/>
          <w:sz w:val="24"/>
          <w:szCs w:val="24"/>
        </w:rPr>
      </w:pPr>
      <w:r w:rsidRPr="007023B8">
        <w:rPr>
          <w:rFonts w:ascii="Times New Roman" w:hAnsi="Times New Roman" w:cs="Times New Roman"/>
          <w:bCs/>
          <w:sz w:val="24"/>
          <w:szCs w:val="24"/>
        </w:rPr>
        <w:t>§ 10</w:t>
      </w:r>
    </w:p>
    <w:p w14:paraId="182BC34B" w14:textId="77777777" w:rsidR="00CF6990" w:rsidRPr="007023B8" w:rsidRDefault="00CF6990" w:rsidP="00CF6990">
      <w:pPr>
        <w:pStyle w:val="Akapitzlist"/>
        <w:autoSpaceDE w:val="0"/>
        <w:autoSpaceDN w:val="0"/>
        <w:adjustRightInd w:val="0"/>
        <w:spacing w:after="120" w:line="240" w:lineRule="auto"/>
        <w:ind w:left="0"/>
        <w:jc w:val="center"/>
        <w:rPr>
          <w:rFonts w:ascii="Times New Roman" w:hAnsi="Times New Roman"/>
          <w:bCs/>
          <w:sz w:val="24"/>
          <w:szCs w:val="24"/>
        </w:rPr>
      </w:pPr>
      <w:r w:rsidRPr="007023B8">
        <w:rPr>
          <w:rFonts w:ascii="Times New Roman" w:hAnsi="Times New Roman"/>
          <w:bCs/>
          <w:sz w:val="24"/>
          <w:szCs w:val="24"/>
        </w:rPr>
        <w:t>Wymagania w zakresie zatrudnienia na podstawie umowy o pracę</w:t>
      </w:r>
    </w:p>
    <w:p w14:paraId="2460C66C" w14:textId="77777777" w:rsidR="008541F8" w:rsidRPr="002E0EA9" w:rsidRDefault="008541F8" w:rsidP="0074146B">
      <w:pPr>
        <w:widowControl w:val="0"/>
        <w:numPr>
          <w:ilvl w:val="0"/>
          <w:numId w:val="39"/>
        </w:numPr>
        <w:tabs>
          <w:tab w:val="left" w:pos="297"/>
        </w:tabs>
        <w:spacing w:after="120" w:line="240" w:lineRule="auto"/>
        <w:ind w:left="720" w:hanging="360"/>
        <w:jc w:val="both"/>
        <w:rPr>
          <w:rFonts w:ascii="Times New Roman" w:eastAsia="Arial" w:hAnsi="Times New Roman" w:cs="Times New Roman"/>
          <w:color w:val="000000"/>
          <w:sz w:val="24"/>
          <w:szCs w:val="24"/>
          <w:lang w:eastAsia="pl-PL" w:bidi="pl-PL"/>
        </w:rPr>
      </w:pPr>
      <w:r w:rsidRPr="002E0EA9">
        <w:rPr>
          <w:rFonts w:ascii="Times New Roman" w:eastAsia="Arial" w:hAnsi="Times New Roman" w:cs="Times New Roman"/>
          <w:color w:val="000000"/>
          <w:sz w:val="24"/>
          <w:szCs w:val="24"/>
          <w:lang w:eastAsia="pl-PL" w:bidi="pl-PL"/>
        </w:rPr>
        <w:t xml:space="preserve">Zamawiający wymaga zatrudnienia przez Wykonawcę i podwykonawcę na podstawie umowy o pracę osób wykonujących czynności w zakresie realizacji zamówienia w sposób określony w art. 22 § 1 ustawy z 26 czerwca 1974 r. - Kodeks pracy (Dz.U. z 2020 r. poz. 1320 z późn. zm.), tj. pracowników wykonujących następujące czynności: </w:t>
      </w:r>
      <w:r w:rsidRPr="002E0EA9">
        <w:rPr>
          <w:rFonts w:ascii="Times New Roman" w:hAnsi="Times New Roman" w:cs="Times New Roman"/>
          <w:b/>
          <w:bCs/>
          <w:sz w:val="24"/>
          <w:szCs w:val="24"/>
        </w:rPr>
        <w:t>czynności pracowników fizycznych bezpośrednio na budowie.</w:t>
      </w:r>
    </w:p>
    <w:p w14:paraId="2FA8D774" w14:textId="77777777" w:rsidR="008541F8" w:rsidRPr="002E0EA9" w:rsidRDefault="008541F8" w:rsidP="0074146B">
      <w:pPr>
        <w:widowControl w:val="0"/>
        <w:numPr>
          <w:ilvl w:val="0"/>
          <w:numId w:val="39"/>
        </w:numPr>
        <w:tabs>
          <w:tab w:val="left" w:pos="297"/>
        </w:tabs>
        <w:spacing w:after="120" w:line="240" w:lineRule="auto"/>
        <w:ind w:left="720" w:hanging="360"/>
        <w:jc w:val="both"/>
        <w:rPr>
          <w:rFonts w:ascii="Times New Roman" w:eastAsia="Arial" w:hAnsi="Times New Roman" w:cs="Times New Roman"/>
          <w:color w:val="000000"/>
          <w:sz w:val="24"/>
          <w:szCs w:val="24"/>
          <w:lang w:eastAsia="pl-PL" w:bidi="pl-PL"/>
        </w:rPr>
      </w:pPr>
      <w:r w:rsidRPr="002E0EA9">
        <w:rPr>
          <w:rFonts w:ascii="Times New Roman" w:eastAsia="Arial" w:hAnsi="Times New Roman" w:cs="Times New Roman"/>
          <w:color w:val="000000"/>
          <w:sz w:val="24"/>
          <w:szCs w:val="24"/>
          <w:lang w:eastAsia="pl-PL" w:bidi="pl-PL"/>
        </w:rPr>
        <w:t>Wykonawca zobowiązuje się do zatrudnienia osób na podstawie umowy o pracę przez cały okres wykonywania czynności określonych w ust. 1.</w:t>
      </w:r>
    </w:p>
    <w:p w14:paraId="7B5E5C25" w14:textId="77777777" w:rsidR="008541F8" w:rsidRPr="002E0EA9" w:rsidRDefault="008541F8" w:rsidP="0074146B">
      <w:pPr>
        <w:widowControl w:val="0"/>
        <w:numPr>
          <w:ilvl w:val="0"/>
          <w:numId w:val="39"/>
        </w:numPr>
        <w:tabs>
          <w:tab w:val="left" w:pos="314"/>
        </w:tabs>
        <w:spacing w:after="120" w:line="240" w:lineRule="auto"/>
        <w:ind w:left="720" w:hanging="360"/>
        <w:jc w:val="both"/>
        <w:rPr>
          <w:rFonts w:ascii="Times New Roman" w:eastAsia="Arial" w:hAnsi="Times New Roman" w:cs="Times New Roman"/>
          <w:sz w:val="24"/>
          <w:szCs w:val="24"/>
          <w:lang w:eastAsia="pl-PL" w:bidi="pl-PL"/>
        </w:rPr>
      </w:pPr>
      <w:r w:rsidRPr="002E0EA9">
        <w:rPr>
          <w:rFonts w:ascii="Times New Roman" w:eastAsia="Arial" w:hAnsi="Times New Roman" w:cs="Times New Roman"/>
          <w:sz w:val="24"/>
          <w:szCs w:val="24"/>
          <w:lang w:eastAsia="pl-PL" w:bidi="pl-PL"/>
        </w:rPr>
        <w:t xml:space="preserve">W odniesieniu do osób wykonujących czynności określone w ust. 1, Zamawiający wymaga udokumentowania przez Wykonawcę, </w:t>
      </w:r>
      <w:r w:rsidRPr="009A1F9F">
        <w:rPr>
          <w:rFonts w:ascii="Times New Roman" w:eastAsia="Arial" w:hAnsi="Times New Roman" w:cs="Times New Roman"/>
          <w:b/>
          <w:bCs/>
          <w:sz w:val="24"/>
          <w:szCs w:val="24"/>
          <w:lang w:eastAsia="pl-PL" w:bidi="pl-PL"/>
        </w:rPr>
        <w:t>w terminie 5 dni</w:t>
      </w:r>
      <w:r w:rsidRPr="002E0EA9">
        <w:rPr>
          <w:rFonts w:ascii="Times New Roman" w:eastAsia="Arial" w:hAnsi="Times New Roman" w:cs="Times New Roman"/>
          <w:sz w:val="24"/>
          <w:szCs w:val="24"/>
          <w:lang w:eastAsia="pl-PL" w:bidi="pl-PL"/>
        </w:rPr>
        <w:t xml:space="preserve"> od daty zawarcia umowy faktu zatrudniania na podstawie umowy o pracę, poprzez przedłożenie Zamawiającemu:</w:t>
      </w:r>
    </w:p>
    <w:p w14:paraId="6E0203EE" w14:textId="77777777" w:rsidR="008541F8" w:rsidRPr="002E0EA9" w:rsidRDefault="008541F8" w:rsidP="0074146B">
      <w:pPr>
        <w:widowControl w:val="0"/>
        <w:numPr>
          <w:ilvl w:val="0"/>
          <w:numId w:val="40"/>
        </w:numPr>
        <w:tabs>
          <w:tab w:val="left" w:pos="644"/>
        </w:tabs>
        <w:spacing w:after="120" w:line="240" w:lineRule="auto"/>
        <w:ind w:left="720" w:hanging="360"/>
        <w:jc w:val="both"/>
        <w:rPr>
          <w:rFonts w:ascii="Times New Roman" w:eastAsia="Arial" w:hAnsi="Times New Roman" w:cs="Times New Roman"/>
          <w:sz w:val="24"/>
          <w:szCs w:val="24"/>
          <w:lang w:eastAsia="pl-PL" w:bidi="pl-PL"/>
        </w:rPr>
      </w:pPr>
      <w:r w:rsidRPr="002E0EA9">
        <w:rPr>
          <w:rFonts w:ascii="Times New Roman" w:eastAsia="Arial" w:hAnsi="Times New Roman" w:cs="Times New Roman"/>
          <w:sz w:val="24"/>
          <w:szCs w:val="24"/>
          <w:lang w:eastAsia="pl-PL" w:bidi="pl-PL"/>
        </w:rPr>
        <w:lastRenderedPageBreak/>
        <w:t>oświadczenia zatrudnionego pracownika, lub</w:t>
      </w:r>
    </w:p>
    <w:p w14:paraId="5E5DB17A" w14:textId="77777777" w:rsidR="008541F8" w:rsidRPr="002E0EA9" w:rsidRDefault="008541F8" w:rsidP="0074146B">
      <w:pPr>
        <w:widowControl w:val="0"/>
        <w:numPr>
          <w:ilvl w:val="0"/>
          <w:numId w:val="40"/>
        </w:numPr>
        <w:tabs>
          <w:tab w:val="left" w:pos="684"/>
        </w:tabs>
        <w:spacing w:after="120" w:line="240" w:lineRule="auto"/>
        <w:ind w:left="720" w:hanging="360"/>
        <w:jc w:val="both"/>
        <w:rPr>
          <w:rFonts w:ascii="Times New Roman" w:eastAsia="Arial" w:hAnsi="Times New Roman" w:cs="Times New Roman"/>
          <w:color w:val="000000"/>
          <w:sz w:val="24"/>
          <w:szCs w:val="24"/>
          <w:lang w:eastAsia="pl-PL" w:bidi="pl-PL"/>
        </w:rPr>
      </w:pPr>
      <w:r w:rsidRPr="002E0EA9">
        <w:rPr>
          <w:rFonts w:ascii="Times New Roman" w:eastAsia="Arial" w:hAnsi="Times New Roman" w:cs="Times New Roman"/>
          <w:color w:val="000000"/>
          <w:sz w:val="24"/>
          <w:szCs w:val="24"/>
          <w:lang w:eastAsia="pl-PL" w:bidi="pl-PL"/>
        </w:rPr>
        <w:t>oświadczenia Wykonawcy lub podwykonawcy o zatrudnieniu pracownika na podstawie umowy o pracę, lub</w:t>
      </w:r>
    </w:p>
    <w:p w14:paraId="4B6E8470" w14:textId="77777777" w:rsidR="008541F8" w:rsidRPr="002E0EA9" w:rsidRDefault="008541F8" w:rsidP="0074146B">
      <w:pPr>
        <w:widowControl w:val="0"/>
        <w:numPr>
          <w:ilvl w:val="0"/>
          <w:numId w:val="40"/>
        </w:numPr>
        <w:tabs>
          <w:tab w:val="left" w:pos="663"/>
        </w:tabs>
        <w:spacing w:after="120" w:line="240" w:lineRule="auto"/>
        <w:ind w:left="720" w:hanging="360"/>
        <w:jc w:val="both"/>
        <w:rPr>
          <w:rFonts w:ascii="Times New Roman" w:eastAsia="Arial" w:hAnsi="Times New Roman" w:cs="Times New Roman"/>
          <w:color w:val="000000"/>
          <w:sz w:val="24"/>
          <w:szCs w:val="24"/>
          <w:lang w:eastAsia="pl-PL" w:bidi="pl-PL"/>
        </w:rPr>
      </w:pPr>
      <w:r w:rsidRPr="002E0EA9">
        <w:rPr>
          <w:rFonts w:ascii="Times New Roman" w:eastAsia="Arial" w:hAnsi="Times New Roman" w:cs="Times New Roman"/>
          <w:color w:val="000000"/>
          <w:sz w:val="24"/>
          <w:szCs w:val="24"/>
          <w:lang w:eastAsia="pl-PL" w:bidi="pl-PL"/>
        </w:rPr>
        <w:t>poświadczonej za zgodność z oryginałem kopii umowy o pracę zatrudnionego pracownika, lub</w:t>
      </w:r>
    </w:p>
    <w:p w14:paraId="69DBA4D6" w14:textId="77777777" w:rsidR="008541F8" w:rsidRPr="002E0EA9" w:rsidRDefault="008541F8" w:rsidP="0074146B">
      <w:pPr>
        <w:widowControl w:val="0"/>
        <w:numPr>
          <w:ilvl w:val="0"/>
          <w:numId w:val="40"/>
        </w:numPr>
        <w:tabs>
          <w:tab w:val="left" w:pos="663"/>
        </w:tabs>
        <w:spacing w:after="120" w:line="240" w:lineRule="auto"/>
        <w:ind w:left="720" w:hanging="360"/>
        <w:jc w:val="both"/>
        <w:rPr>
          <w:rFonts w:ascii="Times New Roman" w:eastAsia="Arial" w:hAnsi="Times New Roman" w:cs="Times New Roman"/>
          <w:color w:val="000000"/>
          <w:sz w:val="24"/>
          <w:szCs w:val="24"/>
          <w:lang w:eastAsia="pl-PL" w:bidi="pl-PL"/>
        </w:rPr>
      </w:pPr>
      <w:r w:rsidRPr="002E0EA9">
        <w:rPr>
          <w:rFonts w:ascii="Times New Roman" w:eastAsia="Arial" w:hAnsi="Times New Roman" w:cs="Times New Roman"/>
          <w:color w:val="000000"/>
          <w:sz w:val="24"/>
          <w:szCs w:val="24"/>
          <w:lang w:eastAsia="pl-PL" w:bidi="pl-PL"/>
        </w:rPr>
        <w:t>innych dokumentów</w:t>
      </w:r>
    </w:p>
    <w:p w14:paraId="2A4F9204" w14:textId="77777777" w:rsidR="008541F8" w:rsidRPr="002E0EA9" w:rsidRDefault="008541F8" w:rsidP="00305C02">
      <w:pPr>
        <w:widowControl w:val="0"/>
        <w:spacing w:after="120" w:line="240" w:lineRule="auto"/>
        <w:ind w:left="320"/>
        <w:jc w:val="both"/>
        <w:rPr>
          <w:rFonts w:ascii="Times New Roman" w:eastAsia="Arial" w:hAnsi="Times New Roman" w:cs="Times New Roman"/>
          <w:color w:val="000000"/>
          <w:sz w:val="24"/>
          <w:szCs w:val="24"/>
          <w:lang w:eastAsia="pl-PL" w:bidi="pl-PL"/>
        </w:rPr>
      </w:pPr>
      <w:r w:rsidRPr="002E0EA9">
        <w:rPr>
          <w:rFonts w:ascii="Times New Roman" w:eastAsia="Arial" w:hAnsi="Times New Roman" w:cs="Times New Roman"/>
          <w:color w:val="000000"/>
          <w:sz w:val="24"/>
          <w:szCs w:val="24"/>
          <w:lang w:eastAsia="pl-PL" w:bidi="pl-PL"/>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49A168FC" w14:textId="77777777" w:rsidR="008541F8" w:rsidRPr="002E0EA9" w:rsidRDefault="008541F8" w:rsidP="0074146B">
      <w:pPr>
        <w:widowControl w:val="0"/>
        <w:numPr>
          <w:ilvl w:val="0"/>
          <w:numId w:val="39"/>
        </w:numPr>
        <w:tabs>
          <w:tab w:val="left" w:pos="314"/>
        </w:tabs>
        <w:spacing w:after="120" w:line="240" w:lineRule="auto"/>
        <w:ind w:left="720" w:hanging="360"/>
        <w:jc w:val="both"/>
        <w:rPr>
          <w:rFonts w:ascii="Times New Roman" w:eastAsia="Arial" w:hAnsi="Times New Roman" w:cs="Times New Roman"/>
          <w:color w:val="000000"/>
          <w:sz w:val="24"/>
          <w:szCs w:val="24"/>
          <w:lang w:eastAsia="pl-PL" w:bidi="pl-PL"/>
        </w:rPr>
      </w:pPr>
      <w:r w:rsidRPr="002E0EA9">
        <w:rPr>
          <w:rFonts w:ascii="Times New Roman" w:eastAsia="Arial" w:hAnsi="Times New Roman" w:cs="Times New Roman"/>
          <w:color w:val="000000"/>
          <w:sz w:val="24"/>
          <w:szCs w:val="24"/>
          <w:lang w:eastAsia="pl-PL" w:bidi="pl-PL"/>
        </w:rPr>
        <w:t>W przypadku zmiany osób zatrudnionych przez Wykonawcę do wykonywania czynności określonych w ust. 1, Wykonawca jest zobowiązany do przedłożenia stosownych dokumentów, o których mowa w ust. 3 i dotyczących nowego pracownika, w terminie 5 dni od daty rozpoczęcia wykonywania przez tę osobę czynności, określonych w ust. 1.</w:t>
      </w:r>
    </w:p>
    <w:p w14:paraId="50457AF7" w14:textId="77777777" w:rsidR="008541F8" w:rsidRPr="002E0EA9" w:rsidRDefault="008541F8" w:rsidP="0074146B">
      <w:pPr>
        <w:widowControl w:val="0"/>
        <w:numPr>
          <w:ilvl w:val="0"/>
          <w:numId w:val="39"/>
        </w:numPr>
        <w:tabs>
          <w:tab w:val="left" w:pos="314"/>
        </w:tabs>
        <w:spacing w:after="120" w:line="240" w:lineRule="auto"/>
        <w:ind w:left="720" w:hanging="360"/>
        <w:jc w:val="both"/>
        <w:rPr>
          <w:rFonts w:ascii="Times New Roman" w:eastAsia="Arial" w:hAnsi="Times New Roman" w:cs="Times New Roman"/>
          <w:color w:val="000000"/>
          <w:sz w:val="24"/>
          <w:szCs w:val="24"/>
          <w:lang w:eastAsia="pl-PL" w:bidi="pl-PL"/>
        </w:rPr>
      </w:pPr>
      <w:r w:rsidRPr="002E0EA9">
        <w:rPr>
          <w:rFonts w:ascii="Times New Roman" w:eastAsia="Arial" w:hAnsi="Times New Roman" w:cs="Times New Roman"/>
          <w:color w:val="000000"/>
          <w:sz w:val="24"/>
          <w:szCs w:val="24"/>
          <w:lang w:eastAsia="pl-PL" w:bidi="pl-PL"/>
        </w:rPr>
        <w:t>Zamawiający zastrzega sobie prawo do wykonywania czynności kontrolnych wobec Wykonawcy odnośnie spełniania przez Wykonawcę lub podwykonawcę wymogu zatrudnienia na podstawie umowy o pracę osób wykonujących czynności, określone ust. 1, w całym okresie obowiązywania umowy. Zamawiający jest w szczególności uprawniony do żądania:</w:t>
      </w:r>
    </w:p>
    <w:p w14:paraId="148B3365" w14:textId="77777777" w:rsidR="008541F8" w:rsidRPr="002E0EA9" w:rsidRDefault="008541F8" w:rsidP="0074146B">
      <w:pPr>
        <w:widowControl w:val="0"/>
        <w:numPr>
          <w:ilvl w:val="0"/>
          <w:numId w:val="41"/>
        </w:numPr>
        <w:tabs>
          <w:tab w:val="left" w:pos="644"/>
        </w:tabs>
        <w:spacing w:after="120" w:line="240" w:lineRule="auto"/>
        <w:ind w:left="720" w:hanging="360"/>
        <w:jc w:val="both"/>
        <w:rPr>
          <w:rFonts w:ascii="Times New Roman" w:eastAsia="Arial" w:hAnsi="Times New Roman" w:cs="Times New Roman"/>
          <w:color w:val="000000"/>
          <w:sz w:val="24"/>
          <w:szCs w:val="24"/>
          <w:lang w:eastAsia="pl-PL" w:bidi="pl-PL"/>
        </w:rPr>
      </w:pPr>
      <w:r w:rsidRPr="002E0EA9">
        <w:rPr>
          <w:rFonts w:ascii="Times New Roman" w:eastAsia="Arial" w:hAnsi="Times New Roman" w:cs="Times New Roman"/>
          <w:color w:val="000000"/>
          <w:sz w:val="24"/>
          <w:szCs w:val="24"/>
          <w:lang w:eastAsia="pl-PL" w:bidi="pl-PL"/>
        </w:rPr>
        <w:t>aktualnych oświadczeń i dokumentów, o których mowa w ust. 3,</w:t>
      </w:r>
    </w:p>
    <w:p w14:paraId="3B3F5F1E" w14:textId="77777777" w:rsidR="008541F8" w:rsidRPr="002E0EA9" w:rsidRDefault="008541F8" w:rsidP="0074146B">
      <w:pPr>
        <w:widowControl w:val="0"/>
        <w:numPr>
          <w:ilvl w:val="0"/>
          <w:numId w:val="41"/>
        </w:numPr>
        <w:tabs>
          <w:tab w:val="left" w:pos="684"/>
        </w:tabs>
        <w:spacing w:after="120" w:line="240" w:lineRule="auto"/>
        <w:ind w:left="720" w:hanging="360"/>
        <w:jc w:val="both"/>
        <w:rPr>
          <w:rFonts w:ascii="Times New Roman" w:eastAsia="Arial" w:hAnsi="Times New Roman" w:cs="Times New Roman"/>
          <w:color w:val="000000"/>
          <w:sz w:val="24"/>
          <w:szCs w:val="24"/>
          <w:lang w:eastAsia="pl-PL" w:bidi="pl-PL"/>
        </w:rPr>
      </w:pPr>
      <w:r w:rsidRPr="002E0EA9">
        <w:rPr>
          <w:rFonts w:ascii="Times New Roman" w:eastAsia="Arial" w:hAnsi="Times New Roman" w:cs="Times New Roman"/>
          <w:color w:val="000000"/>
          <w:sz w:val="24"/>
          <w:szCs w:val="24"/>
          <w:lang w:eastAsia="pl-PL" w:bidi="pl-PL"/>
        </w:rPr>
        <w:t>wyjaśnień w przypadku wątpliwości w zakresie potwierdzenia spełniania wymogu, o którym mowa w ust. 1.</w:t>
      </w:r>
    </w:p>
    <w:p w14:paraId="0930C8EF" w14:textId="77777777" w:rsidR="008541F8" w:rsidRPr="002E0EA9" w:rsidRDefault="008541F8" w:rsidP="0074146B">
      <w:pPr>
        <w:widowControl w:val="0"/>
        <w:numPr>
          <w:ilvl w:val="0"/>
          <w:numId w:val="41"/>
        </w:numPr>
        <w:tabs>
          <w:tab w:val="left" w:pos="684"/>
        </w:tabs>
        <w:spacing w:after="120" w:line="240" w:lineRule="auto"/>
        <w:ind w:left="720" w:hanging="360"/>
        <w:jc w:val="both"/>
        <w:rPr>
          <w:rFonts w:ascii="Times New Roman" w:eastAsia="Arial" w:hAnsi="Times New Roman" w:cs="Times New Roman"/>
          <w:color w:val="000000"/>
          <w:sz w:val="24"/>
          <w:szCs w:val="24"/>
          <w:lang w:eastAsia="pl-PL" w:bidi="pl-PL"/>
        </w:rPr>
      </w:pPr>
      <w:r w:rsidRPr="002E0EA9">
        <w:rPr>
          <w:rFonts w:ascii="Times New Roman" w:eastAsia="Arial" w:hAnsi="Times New Roman" w:cs="Times New Roman"/>
          <w:color w:val="000000"/>
          <w:sz w:val="24"/>
          <w:szCs w:val="24"/>
          <w:lang w:eastAsia="pl-PL" w:bidi="pl-PL"/>
        </w:rPr>
        <w:t>Przeprowadzenia kontroli na miejscu wykonywania świadczenia.</w:t>
      </w:r>
    </w:p>
    <w:p w14:paraId="0474E615" w14:textId="77777777" w:rsidR="008541F8" w:rsidRDefault="008541F8" w:rsidP="0074146B">
      <w:pPr>
        <w:widowControl w:val="0"/>
        <w:numPr>
          <w:ilvl w:val="0"/>
          <w:numId w:val="39"/>
        </w:numPr>
        <w:tabs>
          <w:tab w:val="left" w:pos="314"/>
        </w:tabs>
        <w:spacing w:after="120" w:line="240" w:lineRule="auto"/>
        <w:ind w:left="320" w:hanging="320"/>
        <w:jc w:val="both"/>
        <w:rPr>
          <w:rFonts w:ascii="Times New Roman" w:eastAsia="Arial" w:hAnsi="Times New Roman" w:cs="Times New Roman"/>
          <w:color w:val="000000"/>
          <w:sz w:val="24"/>
          <w:szCs w:val="24"/>
          <w:lang w:eastAsia="pl-PL" w:bidi="pl-PL"/>
        </w:rPr>
      </w:pPr>
      <w:r w:rsidRPr="002E0EA9">
        <w:rPr>
          <w:rFonts w:ascii="Times New Roman" w:eastAsia="Arial" w:hAnsi="Times New Roman" w:cs="Times New Roman"/>
          <w:color w:val="000000"/>
          <w:sz w:val="24"/>
          <w:szCs w:val="24"/>
          <w:lang w:eastAsia="pl-PL" w:bidi="pl-PL"/>
        </w:rPr>
        <w:t xml:space="preserve">Nieprzedłożenie przez Wykonawcę lub podwykonawcę dokumentów i wyjaśnień, o których mowa w ust. 3, 4 i 5 będzie traktowane jako </w:t>
      </w:r>
      <w:r w:rsidRPr="00333C19">
        <w:rPr>
          <w:rFonts w:ascii="Times New Roman" w:eastAsia="Arial" w:hAnsi="Times New Roman" w:cs="Times New Roman"/>
          <w:color w:val="000000"/>
          <w:sz w:val="24"/>
          <w:szCs w:val="24"/>
          <w:lang w:eastAsia="pl-PL" w:bidi="pl-PL"/>
        </w:rPr>
        <w:t>niedopełnienie wymogu zatrudniania osób na podstawie umowy o pracę</w:t>
      </w:r>
      <w:r w:rsidRPr="002E0EA9">
        <w:rPr>
          <w:rFonts w:ascii="Times New Roman" w:eastAsia="Arial" w:hAnsi="Times New Roman" w:cs="Times New Roman"/>
          <w:color w:val="000000"/>
          <w:sz w:val="24"/>
          <w:szCs w:val="24"/>
          <w:lang w:eastAsia="pl-PL" w:bidi="pl-PL"/>
        </w:rPr>
        <w:t xml:space="preserve"> i spowoduje naliczenie kary umownej z tego tytułu.</w:t>
      </w:r>
    </w:p>
    <w:p w14:paraId="7D118679" w14:textId="62E04ED0" w:rsidR="008541F8" w:rsidRDefault="008541F8" w:rsidP="0074146B">
      <w:pPr>
        <w:widowControl w:val="0"/>
        <w:numPr>
          <w:ilvl w:val="0"/>
          <w:numId w:val="39"/>
        </w:numPr>
        <w:tabs>
          <w:tab w:val="left" w:pos="314"/>
        </w:tabs>
        <w:spacing w:after="0" w:line="240" w:lineRule="auto"/>
        <w:ind w:left="320" w:hanging="320"/>
        <w:jc w:val="both"/>
        <w:rPr>
          <w:rFonts w:ascii="Times New Roman" w:eastAsia="Arial" w:hAnsi="Times New Roman" w:cs="Times New Roman"/>
          <w:color w:val="000000"/>
          <w:sz w:val="24"/>
          <w:szCs w:val="24"/>
          <w:lang w:eastAsia="pl-PL" w:bidi="pl-PL"/>
        </w:rPr>
      </w:pPr>
      <w:r w:rsidRPr="008541F8">
        <w:rPr>
          <w:rFonts w:ascii="Times New Roman" w:eastAsia="Arial" w:hAnsi="Times New Roman" w:cs="Times New Roman"/>
          <w:color w:val="000000"/>
          <w:sz w:val="24"/>
          <w:szCs w:val="24"/>
          <w:lang w:eastAsia="pl-PL" w:bidi="pl-PL"/>
        </w:rPr>
        <w:t>W przypadku uzasadnionych wątpliwości co do przestrzegania prawa pracy przez Wykonawcę lub podwykonawcę, Zamawiający może zwrócić się o przeprowadzenie kontroli przez Państwową Inspekcję Pracy.</w:t>
      </w:r>
    </w:p>
    <w:p w14:paraId="523C7A1F" w14:textId="77777777" w:rsidR="00305C02" w:rsidRPr="008541F8" w:rsidRDefault="00305C02" w:rsidP="00305C02">
      <w:pPr>
        <w:widowControl w:val="0"/>
        <w:tabs>
          <w:tab w:val="left" w:pos="314"/>
        </w:tabs>
        <w:spacing w:after="0" w:line="240" w:lineRule="auto"/>
        <w:ind w:left="320"/>
        <w:jc w:val="both"/>
        <w:rPr>
          <w:rFonts w:ascii="Times New Roman" w:eastAsia="Arial" w:hAnsi="Times New Roman" w:cs="Times New Roman"/>
          <w:color w:val="000000"/>
          <w:sz w:val="24"/>
          <w:szCs w:val="24"/>
          <w:lang w:eastAsia="pl-PL" w:bidi="pl-PL"/>
        </w:rPr>
      </w:pPr>
    </w:p>
    <w:p w14:paraId="13B98FD4" w14:textId="77777777" w:rsidR="00CF6990" w:rsidRPr="007023B8" w:rsidRDefault="00CF6990" w:rsidP="00CF6990">
      <w:pPr>
        <w:tabs>
          <w:tab w:val="left" w:pos="567"/>
        </w:tabs>
        <w:spacing w:after="120"/>
        <w:jc w:val="center"/>
        <w:rPr>
          <w:rFonts w:ascii="Times New Roman" w:hAnsi="Times New Roman" w:cs="Times New Roman"/>
          <w:sz w:val="24"/>
          <w:szCs w:val="24"/>
        </w:rPr>
      </w:pPr>
      <w:r w:rsidRPr="007023B8">
        <w:rPr>
          <w:rFonts w:ascii="Times New Roman" w:hAnsi="Times New Roman" w:cs="Times New Roman"/>
          <w:sz w:val="24"/>
          <w:szCs w:val="24"/>
        </w:rPr>
        <w:t>§ 11</w:t>
      </w:r>
    </w:p>
    <w:p w14:paraId="50CF8438" w14:textId="77777777" w:rsidR="00CF6990" w:rsidRPr="007023B8" w:rsidRDefault="00CF6990" w:rsidP="00CF6990">
      <w:pPr>
        <w:tabs>
          <w:tab w:val="left" w:pos="567"/>
        </w:tabs>
        <w:spacing w:after="120"/>
        <w:jc w:val="center"/>
        <w:rPr>
          <w:rFonts w:ascii="Times New Roman" w:hAnsi="Times New Roman" w:cs="Times New Roman"/>
          <w:sz w:val="24"/>
          <w:szCs w:val="24"/>
        </w:rPr>
      </w:pPr>
      <w:r w:rsidRPr="007023B8">
        <w:rPr>
          <w:rFonts w:ascii="Times New Roman" w:hAnsi="Times New Roman" w:cs="Times New Roman"/>
          <w:sz w:val="24"/>
          <w:szCs w:val="24"/>
        </w:rPr>
        <w:t>Zmiany dotyczące personelu Wykonawcy</w:t>
      </w:r>
    </w:p>
    <w:p w14:paraId="441027C5" w14:textId="7E7D7F3E" w:rsidR="00CF6990" w:rsidRPr="007023B8" w:rsidRDefault="00CF6990" w:rsidP="0074146B">
      <w:pPr>
        <w:pStyle w:val="Akapitzlist"/>
        <w:numPr>
          <w:ilvl w:val="0"/>
          <w:numId w:val="14"/>
        </w:numPr>
        <w:tabs>
          <w:tab w:val="left" w:pos="1134"/>
        </w:tabs>
        <w:spacing w:after="120" w:line="240" w:lineRule="auto"/>
        <w:ind w:left="426"/>
        <w:contextualSpacing w:val="0"/>
        <w:jc w:val="both"/>
        <w:rPr>
          <w:rFonts w:ascii="Times New Roman" w:hAnsi="Times New Roman"/>
          <w:sz w:val="24"/>
          <w:szCs w:val="24"/>
        </w:rPr>
      </w:pPr>
      <w:r w:rsidRPr="007023B8">
        <w:rPr>
          <w:rFonts w:ascii="Times New Roman" w:hAnsi="Times New Roman"/>
          <w:sz w:val="24"/>
          <w:szCs w:val="24"/>
        </w:rPr>
        <w:t xml:space="preserve">Jeżeli w trakcie wykonywania </w:t>
      </w:r>
      <w:r w:rsidR="00BD7FEC">
        <w:rPr>
          <w:rFonts w:ascii="Times New Roman" w:hAnsi="Times New Roman"/>
          <w:sz w:val="24"/>
          <w:szCs w:val="24"/>
        </w:rPr>
        <w:t>umowy</w:t>
      </w:r>
      <w:r w:rsidRPr="007023B8">
        <w:rPr>
          <w:rFonts w:ascii="Times New Roman" w:hAnsi="Times New Roman"/>
          <w:sz w:val="24"/>
          <w:szCs w:val="24"/>
        </w:rPr>
        <w:t xml:space="preserve"> obiektywnie konieczna będzie zmiana jednej z osób deklarowanych przez Wykonawcę w Ofercie (załącznikach), Wykonawca powiadomi o tym fakcie Zamawiającego wskazując przyczynę zmiany oraz osobę zastępującą i przedstawiając jej kwalifikacje co najmniej równe kwalifikacjom wymaganym przez Zamawiającego w postępowaniu o udzielenie zamówienia publicznego prowadzącym do zawarcia Umowy.</w:t>
      </w:r>
    </w:p>
    <w:p w14:paraId="3AD278B9" w14:textId="77777777" w:rsidR="00CF6990" w:rsidRPr="007023B8" w:rsidRDefault="00CF6990" w:rsidP="0074146B">
      <w:pPr>
        <w:pStyle w:val="Akapitzlist"/>
        <w:numPr>
          <w:ilvl w:val="0"/>
          <w:numId w:val="14"/>
        </w:numPr>
        <w:tabs>
          <w:tab w:val="left" w:pos="1134"/>
        </w:tabs>
        <w:spacing w:after="120" w:line="240" w:lineRule="auto"/>
        <w:ind w:left="426"/>
        <w:contextualSpacing w:val="0"/>
        <w:jc w:val="both"/>
        <w:rPr>
          <w:rFonts w:ascii="Times New Roman" w:hAnsi="Times New Roman"/>
          <w:sz w:val="24"/>
          <w:szCs w:val="24"/>
        </w:rPr>
      </w:pPr>
      <w:r w:rsidRPr="007023B8">
        <w:rPr>
          <w:rFonts w:ascii="Times New Roman" w:hAnsi="Times New Roman"/>
          <w:sz w:val="24"/>
          <w:szCs w:val="24"/>
        </w:rPr>
        <w:t xml:space="preserve">Jeżeli w trakcie wykonywania robót obiektywnie konieczna będzie zmiana jednej z osób deklarowanych przez Wykonawcę w Wykazie Pracowników </w:t>
      </w:r>
      <w:r w:rsidRPr="007023B8">
        <w:rPr>
          <w:rFonts w:ascii="Times New Roman" w:hAnsi="Times New Roman"/>
          <w:iCs/>
          <w:sz w:val="24"/>
          <w:szCs w:val="24"/>
        </w:rPr>
        <w:t>wykonujących czynności fizyczne</w:t>
      </w:r>
      <w:r w:rsidRPr="007023B8">
        <w:rPr>
          <w:rFonts w:ascii="Times New Roman" w:hAnsi="Times New Roman"/>
          <w:sz w:val="24"/>
          <w:szCs w:val="24"/>
        </w:rPr>
        <w:t xml:space="preserve">, Wykonawca powiadomi o tym fakcie Zamawiającego wskazując przyczynę zmiany oraz osobę zastępującą, oraz przedstawiając zaktualizowany Wykaz Pracowników </w:t>
      </w:r>
      <w:r w:rsidRPr="007023B8">
        <w:rPr>
          <w:rFonts w:ascii="Times New Roman" w:hAnsi="Times New Roman"/>
          <w:iCs/>
          <w:sz w:val="24"/>
          <w:szCs w:val="24"/>
        </w:rPr>
        <w:t>wykonujących czynności fizyczne</w:t>
      </w:r>
      <w:r w:rsidRPr="007023B8">
        <w:rPr>
          <w:rFonts w:ascii="Times New Roman" w:hAnsi="Times New Roman"/>
          <w:sz w:val="24"/>
          <w:szCs w:val="24"/>
        </w:rPr>
        <w:t>.</w:t>
      </w:r>
    </w:p>
    <w:p w14:paraId="376E27FA" w14:textId="77777777" w:rsidR="00CF6990" w:rsidRPr="007023B8" w:rsidRDefault="00CF6990" w:rsidP="0074146B">
      <w:pPr>
        <w:pStyle w:val="Akapitzlist"/>
        <w:numPr>
          <w:ilvl w:val="0"/>
          <w:numId w:val="14"/>
        </w:numPr>
        <w:tabs>
          <w:tab w:val="left" w:pos="1134"/>
        </w:tabs>
        <w:spacing w:after="120" w:line="240" w:lineRule="auto"/>
        <w:ind w:left="426"/>
        <w:contextualSpacing w:val="0"/>
        <w:jc w:val="both"/>
        <w:rPr>
          <w:rFonts w:ascii="Times New Roman" w:hAnsi="Times New Roman"/>
          <w:sz w:val="24"/>
          <w:szCs w:val="24"/>
        </w:rPr>
      </w:pPr>
      <w:r w:rsidRPr="007023B8">
        <w:rPr>
          <w:rFonts w:ascii="Times New Roman" w:hAnsi="Times New Roman"/>
          <w:sz w:val="24"/>
          <w:szCs w:val="24"/>
        </w:rPr>
        <w:lastRenderedPageBreak/>
        <w:t xml:space="preserve">Wykonawca jest zobowiązany przedłożyć Zamawiającemu propozycje zmian, o których mowa w ust. 1 i 2 w najkrótszym możliwym terminie. Przerwa w wykonywaniu Umowy wynikająca z braku personelu Wykonawcy będzie traktowana  jako przyczyna leżąca po stronie Wykonawcy i nie może stanowić podstawy do przedłużenia Terminu zakończenia zadania. </w:t>
      </w:r>
    </w:p>
    <w:p w14:paraId="18006256" w14:textId="77777777" w:rsidR="00CF6990" w:rsidRPr="007023B8" w:rsidRDefault="00CF6990" w:rsidP="0074146B">
      <w:pPr>
        <w:pStyle w:val="Akapitzlist"/>
        <w:numPr>
          <w:ilvl w:val="0"/>
          <w:numId w:val="14"/>
        </w:numPr>
        <w:tabs>
          <w:tab w:val="left" w:pos="1134"/>
        </w:tabs>
        <w:spacing w:after="120" w:line="240" w:lineRule="auto"/>
        <w:ind w:left="426"/>
        <w:contextualSpacing w:val="0"/>
        <w:jc w:val="both"/>
        <w:rPr>
          <w:rFonts w:ascii="Times New Roman" w:hAnsi="Times New Roman"/>
          <w:sz w:val="24"/>
          <w:szCs w:val="24"/>
        </w:rPr>
      </w:pPr>
      <w:r w:rsidRPr="007023B8">
        <w:rPr>
          <w:rFonts w:ascii="Times New Roman" w:hAnsi="Times New Roman"/>
          <w:sz w:val="24"/>
          <w:szCs w:val="24"/>
        </w:rPr>
        <w:t xml:space="preserve">Zmiana osób, o których mowa w ust. 1 i 2 wymaga zatwierdzenia przez Zamawiającego i nie wymaga zmiany Umowy.   </w:t>
      </w:r>
    </w:p>
    <w:p w14:paraId="61C93FC7" w14:textId="77777777" w:rsidR="00CF6990" w:rsidRPr="007023B8" w:rsidRDefault="00CF6990" w:rsidP="0074146B">
      <w:pPr>
        <w:pStyle w:val="Akapitzlist"/>
        <w:numPr>
          <w:ilvl w:val="0"/>
          <w:numId w:val="14"/>
        </w:numPr>
        <w:tabs>
          <w:tab w:val="left" w:pos="1134"/>
        </w:tabs>
        <w:spacing w:after="120" w:line="240" w:lineRule="auto"/>
        <w:ind w:left="426"/>
        <w:contextualSpacing w:val="0"/>
        <w:jc w:val="both"/>
        <w:rPr>
          <w:rFonts w:ascii="Times New Roman" w:hAnsi="Times New Roman"/>
          <w:sz w:val="24"/>
          <w:szCs w:val="24"/>
        </w:rPr>
      </w:pPr>
      <w:r w:rsidRPr="007023B8">
        <w:rPr>
          <w:rFonts w:ascii="Times New Roman" w:hAnsi="Times New Roman"/>
          <w:sz w:val="24"/>
          <w:szCs w:val="24"/>
        </w:rPr>
        <w:t>Wykonawca jest zobowiązany zapewnić, żeby</w:t>
      </w:r>
      <w:r w:rsidRPr="007023B8">
        <w:rPr>
          <w:rFonts w:ascii="Times New Roman" w:hAnsi="Times New Roman"/>
          <w:color w:val="FF0000"/>
          <w:sz w:val="24"/>
          <w:szCs w:val="24"/>
        </w:rPr>
        <w:t xml:space="preserve"> </w:t>
      </w:r>
      <w:r w:rsidRPr="007023B8">
        <w:rPr>
          <w:rFonts w:ascii="Times New Roman" w:hAnsi="Times New Roman"/>
          <w:sz w:val="24"/>
          <w:szCs w:val="24"/>
        </w:rPr>
        <w:t xml:space="preserve">osoba, która będzie pełnić funkcje kierownika budowy fizycznie przebywała i wykonywała swoje obowiązki na Terenie budowy. </w:t>
      </w:r>
    </w:p>
    <w:p w14:paraId="00A09A86" w14:textId="77777777" w:rsidR="00CF6990" w:rsidRPr="007023B8" w:rsidRDefault="00CF6990" w:rsidP="0074146B">
      <w:pPr>
        <w:pStyle w:val="Akapitzlist"/>
        <w:numPr>
          <w:ilvl w:val="0"/>
          <w:numId w:val="14"/>
        </w:numPr>
        <w:tabs>
          <w:tab w:val="left" w:pos="1134"/>
        </w:tabs>
        <w:spacing w:after="120" w:line="240" w:lineRule="auto"/>
        <w:ind w:left="426"/>
        <w:contextualSpacing w:val="0"/>
        <w:jc w:val="both"/>
        <w:rPr>
          <w:rFonts w:ascii="Times New Roman" w:hAnsi="Times New Roman"/>
          <w:sz w:val="24"/>
          <w:szCs w:val="24"/>
        </w:rPr>
      </w:pPr>
      <w:r w:rsidRPr="007023B8">
        <w:rPr>
          <w:rFonts w:ascii="Times New Roman" w:hAnsi="Times New Roman"/>
          <w:sz w:val="24"/>
          <w:szCs w:val="24"/>
        </w:rPr>
        <w:t>Inspektor nadzoru inwestorskiego jest uprawniony do zgłoszenia uwag, zastrzeżeń albo do wystąpienia do Wykonawcy z żądaniem usunięcia określonej osoby, spośród personelu Wykonawcy lub jego Podwykonawcy, która pomimo udzielonego jej upomnienia:</w:t>
      </w:r>
    </w:p>
    <w:p w14:paraId="2C54C95E" w14:textId="77777777" w:rsidR="00CF6990" w:rsidRPr="007023B8" w:rsidRDefault="00CF6990" w:rsidP="0074146B">
      <w:pPr>
        <w:pStyle w:val="Akapitzlist"/>
        <w:numPr>
          <w:ilvl w:val="0"/>
          <w:numId w:val="15"/>
        </w:numPr>
        <w:tabs>
          <w:tab w:val="left" w:pos="851"/>
        </w:tabs>
        <w:spacing w:after="120" w:line="240" w:lineRule="auto"/>
        <w:contextualSpacing w:val="0"/>
        <w:jc w:val="both"/>
        <w:rPr>
          <w:rFonts w:ascii="Times New Roman" w:hAnsi="Times New Roman"/>
          <w:sz w:val="24"/>
          <w:szCs w:val="24"/>
        </w:rPr>
      </w:pPr>
      <w:r w:rsidRPr="007023B8">
        <w:rPr>
          <w:rFonts w:ascii="Times New Roman" w:hAnsi="Times New Roman"/>
          <w:sz w:val="24"/>
          <w:szCs w:val="24"/>
        </w:rPr>
        <w:t>uporczywie wykazuje rażący brak staranności,</w:t>
      </w:r>
    </w:p>
    <w:p w14:paraId="4BBDE7F3" w14:textId="77777777" w:rsidR="00CF6990" w:rsidRPr="007023B8" w:rsidRDefault="00CF6990" w:rsidP="0074146B">
      <w:pPr>
        <w:pStyle w:val="Akapitzlist"/>
        <w:numPr>
          <w:ilvl w:val="0"/>
          <w:numId w:val="15"/>
        </w:numPr>
        <w:tabs>
          <w:tab w:val="left" w:pos="851"/>
        </w:tabs>
        <w:spacing w:after="120" w:line="240" w:lineRule="auto"/>
        <w:contextualSpacing w:val="0"/>
        <w:jc w:val="both"/>
        <w:rPr>
          <w:rFonts w:ascii="Times New Roman" w:hAnsi="Times New Roman"/>
          <w:sz w:val="24"/>
          <w:szCs w:val="24"/>
        </w:rPr>
      </w:pPr>
      <w:r w:rsidRPr="007023B8">
        <w:rPr>
          <w:rFonts w:ascii="Times New Roman" w:hAnsi="Times New Roman"/>
          <w:sz w:val="24"/>
          <w:szCs w:val="24"/>
        </w:rPr>
        <w:t>wykonuje swoje obowiązki w sposób niekompetentny lub niedbały,</w:t>
      </w:r>
    </w:p>
    <w:p w14:paraId="4F784196" w14:textId="77777777" w:rsidR="00CF6990" w:rsidRPr="007023B8" w:rsidRDefault="00CF6990" w:rsidP="0074146B">
      <w:pPr>
        <w:pStyle w:val="Akapitzlist"/>
        <w:numPr>
          <w:ilvl w:val="0"/>
          <w:numId w:val="15"/>
        </w:numPr>
        <w:tabs>
          <w:tab w:val="left" w:pos="851"/>
        </w:tabs>
        <w:spacing w:after="120" w:line="240" w:lineRule="auto"/>
        <w:contextualSpacing w:val="0"/>
        <w:jc w:val="both"/>
        <w:rPr>
          <w:rFonts w:ascii="Times New Roman" w:hAnsi="Times New Roman"/>
          <w:sz w:val="24"/>
          <w:szCs w:val="24"/>
        </w:rPr>
      </w:pPr>
      <w:r w:rsidRPr="007023B8">
        <w:rPr>
          <w:rFonts w:ascii="Times New Roman" w:hAnsi="Times New Roman"/>
          <w:sz w:val="24"/>
          <w:szCs w:val="24"/>
        </w:rPr>
        <w:t>nie stosuje się do postanowień Umowy lub</w:t>
      </w:r>
    </w:p>
    <w:p w14:paraId="5378F3A7" w14:textId="77777777" w:rsidR="00CF6990" w:rsidRPr="007023B8" w:rsidRDefault="00CF6990" w:rsidP="0074146B">
      <w:pPr>
        <w:pStyle w:val="Akapitzlist"/>
        <w:numPr>
          <w:ilvl w:val="0"/>
          <w:numId w:val="15"/>
        </w:numPr>
        <w:tabs>
          <w:tab w:val="left" w:pos="851"/>
        </w:tabs>
        <w:spacing w:after="120" w:line="240" w:lineRule="auto"/>
        <w:contextualSpacing w:val="0"/>
        <w:jc w:val="both"/>
        <w:rPr>
          <w:rFonts w:ascii="Times New Roman" w:hAnsi="Times New Roman"/>
          <w:sz w:val="24"/>
          <w:szCs w:val="24"/>
        </w:rPr>
      </w:pPr>
      <w:r w:rsidRPr="007023B8">
        <w:rPr>
          <w:rFonts w:ascii="Times New Roman" w:hAnsi="Times New Roman"/>
          <w:sz w:val="24"/>
          <w:szCs w:val="24"/>
        </w:rPr>
        <w:t>stwarza zagrożenie dla bezpieczeństwa, zdrowia lub ochrony środowiska, w szczególności narusza zasady bhp oraz przepisy ppoż.</w:t>
      </w:r>
    </w:p>
    <w:p w14:paraId="6228378A" w14:textId="77777777" w:rsidR="00CF6990" w:rsidRPr="007023B8" w:rsidRDefault="00CF6990" w:rsidP="0074146B">
      <w:pPr>
        <w:pStyle w:val="Akapitzlist"/>
        <w:numPr>
          <w:ilvl w:val="0"/>
          <w:numId w:val="14"/>
        </w:numPr>
        <w:tabs>
          <w:tab w:val="left" w:pos="1134"/>
        </w:tabs>
        <w:spacing w:after="120" w:line="240" w:lineRule="auto"/>
        <w:ind w:left="426"/>
        <w:contextualSpacing w:val="0"/>
        <w:jc w:val="both"/>
        <w:rPr>
          <w:rFonts w:ascii="Times New Roman" w:hAnsi="Times New Roman"/>
          <w:sz w:val="24"/>
          <w:szCs w:val="24"/>
        </w:rPr>
      </w:pPr>
      <w:r w:rsidRPr="007023B8">
        <w:rPr>
          <w:rFonts w:ascii="Times New Roman" w:hAnsi="Times New Roman"/>
          <w:sz w:val="24"/>
          <w:szCs w:val="24"/>
        </w:rPr>
        <w:t>W przypadku wystąpienia okoliczności, o której mowa w ust. 6., Wykonawca wyznaczy odpowiednią osobę na zastępstwo w trybie przewidzianym w ust. 1 lub 2 oraz 3.</w:t>
      </w:r>
    </w:p>
    <w:p w14:paraId="3BE79C39" w14:textId="77777777" w:rsidR="00CF6990" w:rsidRPr="007023B8" w:rsidRDefault="00CF6990" w:rsidP="00CF6990">
      <w:pPr>
        <w:pStyle w:val="Akapitzlist"/>
        <w:widowControl w:val="0"/>
        <w:spacing w:before="120" w:after="120"/>
        <w:ind w:left="340"/>
        <w:jc w:val="center"/>
        <w:rPr>
          <w:rFonts w:ascii="Times New Roman" w:hAnsi="Times New Roman"/>
          <w:bCs/>
          <w:sz w:val="24"/>
          <w:szCs w:val="24"/>
        </w:rPr>
      </w:pPr>
    </w:p>
    <w:p w14:paraId="3F61108C" w14:textId="77777777" w:rsidR="00CF6990" w:rsidRPr="007023B8" w:rsidRDefault="00CF6990" w:rsidP="00CF6990">
      <w:pPr>
        <w:pStyle w:val="Akapitzlist"/>
        <w:widowControl w:val="0"/>
        <w:spacing w:before="120" w:after="120"/>
        <w:ind w:left="340"/>
        <w:jc w:val="center"/>
        <w:rPr>
          <w:rFonts w:ascii="Times New Roman" w:hAnsi="Times New Roman"/>
          <w:bCs/>
          <w:sz w:val="24"/>
          <w:szCs w:val="24"/>
        </w:rPr>
      </w:pPr>
      <w:r w:rsidRPr="007023B8">
        <w:rPr>
          <w:rFonts w:ascii="Times New Roman" w:hAnsi="Times New Roman"/>
          <w:bCs/>
          <w:sz w:val="24"/>
          <w:szCs w:val="24"/>
        </w:rPr>
        <w:t>§ 12</w:t>
      </w:r>
    </w:p>
    <w:p w14:paraId="09C49C89" w14:textId="1A36FF56" w:rsidR="00CF6990" w:rsidRDefault="00CF6990" w:rsidP="00CF6990">
      <w:pPr>
        <w:pStyle w:val="Akapitzlist"/>
        <w:widowControl w:val="0"/>
        <w:spacing w:before="120" w:after="120"/>
        <w:ind w:left="340"/>
        <w:jc w:val="center"/>
        <w:rPr>
          <w:rFonts w:ascii="Times New Roman" w:hAnsi="Times New Roman"/>
          <w:bCs/>
          <w:sz w:val="24"/>
          <w:szCs w:val="24"/>
        </w:rPr>
      </w:pPr>
      <w:r w:rsidRPr="007023B8">
        <w:rPr>
          <w:rFonts w:ascii="Times New Roman" w:hAnsi="Times New Roman"/>
          <w:bCs/>
          <w:sz w:val="24"/>
          <w:szCs w:val="24"/>
        </w:rPr>
        <w:t>Podwykonawcy</w:t>
      </w:r>
    </w:p>
    <w:p w14:paraId="53136719" w14:textId="77777777" w:rsidR="005476D5" w:rsidRPr="004635CF" w:rsidRDefault="005476D5" w:rsidP="009A1F9F">
      <w:pPr>
        <w:widowControl w:val="0"/>
        <w:numPr>
          <w:ilvl w:val="0"/>
          <w:numId w:val="21"/>
        </w:numPr>
        <w:tabs>
          <w:tab w:val="left" w:pos="297"/>
        </w:tabs>
        <w:spacing w:after="120" w:line="240" w:lineRule="auto"/>
        <w:ind w:left="320" w:hanging="32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Przedmiot Umowy może zostać zrealizowany przez Wykonawcę osobiście bądź z udziałem podwykonawców – zgodnie ze wskazaniem Wykonawcy w ofercie.</w:t>
      </w:r>
    </w:p>
    <w:p w14:paraId="2A671BD3" w14:textId="77777777" w:rsidR="005476D5" w:rsidRPr="004635CF" w:rsidRDefault="005476D5" w:rsidP="009A1F9F">
      <w:pPr>
        <w:widowControl w:val="0"/>
        <w:numPr>
          <w:ilvl w:val="0"/>
          <w:numId w:val="21"/>
        </w:numPr>
        <w:tabs>
          <w:tab w:val="left" w:pos="314"/>
        </w:tabs>
        <w:spacing w:after="120" w:line="240" w:lineRule="auto"/>
        <w:ind w:left="320" w:hanging="32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W przypadku podjęcia przez Wykonawcę decyzji o wykonaniu części zamówienia przy pomocy podwykonawcy, zmianie zakresu podwykonawstwa lub podwykonawcy, rezygnacji z zakresu podwykonawstwa lub podwykonawcy Wykonawca jest zobowiązany do zawiadomienia Zamawiającego o wszelkich zmianach w tym zakresie i przekazania informacji na temat nowych podwykonawców, którym zamierza powierzyć realizację części zamówienia w trakcie realizacji Umowy.</w:t>
      </w:r>
    </w:p>
    <w:p w14:paraId="50A33D27" w14:textId="77777777" w:rsidR="005476D5" w:rsidRPr="004635CF" w:rsidRDefault="005476D5" w:rsidP="009A1F9F">
      <w:pPr>
        <w:widowControl w:val="0"/>
        <w:numPr>
          <w:ilvl w:val="0"/>
          <w:numId w:val="21"/>
        </w:numPr>
        <w:tabs>
          <w:tab w:val="left" w:pos="371"/>
        </w:tabs>
        <w:spacing w:after="120" w:line="240" w:lineRule="auto"/>
        <w:ind w:left="380" w:hanging="38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Jeżeli zmiana albo rezygnacja z podwykonawcy dotyczy podmiotu, na którego zasoby Wykonawca powoływał się na zasadach określonych w art. 118 ustawy Pzp, w celu wykazania spełnienia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p>
    <w:p w14:paraId="216DD04B" w14:textId="77777777" w:rsidR="005476D5" w:rsidRPr="004635CF" w:rsidRDefault="005476D5" w:rsidP="009A1F9F">
      <w:pPr>
        <w:widowControl w:val="0"/>
        <w:numPr>
          <w:ilvl w:val="0"/>
          <w:numId w:val="21"/>
        </w:numPr>
        <w:tabs>
          <w:tab w:val="left" w:pos="371"/>
        </w:tabs>
        <w:spacing w:after="120" w:line="240" w:lineRule="auto"/>
        <w:ind w:left="380" w:hanging="38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W przypadku o którym mowa w ust. 2, zamawiający bada czy nie zachodzą wobec podwykonawcy niebędącego podmiotem udostępniającym zasoby podstawy wykluczenia z postępowania poprzez żądanie oświadczenia o którym mowa w art. 125 ust. 1 Pzp.</w:t>
      </w:r>
    </w:p>
    <w:p w14:paraId="0CDC9FE5" w14:textId="77777777" w:rsidR="005476D5" w:rsidRPr="004635CF" w:rsidRDefault="005476D5" w:rsidP="009A1F9F">
      <w:pPr>
        <w:widowControl w:val="0"/>
        <w:numPr>
          <w:ilvl w:val="0"/>
          <w:numId w:val="21"/>
        </w:numPr>
        <w:tabs>
          <w:tab w:val="left" w:pos="371"/>
        </w:tabs>
        <w:spacing w:after="120" w:line="240" w:lineRule="auto"/>
        <w:ind w:left="380" w:hanging="38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 xml:space="preserve">Powierzenie wykonania części zamówienia podwykonawcom nie zwalnia Wykonawcy z odpowiedzialności za należyte wykonanie tego zamówienia. Wykonawca jest odpowiedzialny za działania lub zaniechania podwykonawcy, jego przedstawicieli lub </w:t>
      </w:r>
      <w:r w:rsidRPr="004635CF">
        <w:rPr>
          <w:rFonts w:ascii="Times New Roman" w:eastAsia="Arial" w:hAnsi="Times New Roman" w:cs="Times New Roman"/>
          <w:color w:val="000000"/>
          <w:sz w:val="24"/>
          <w:szCs w:val="24"/>
          <w:lang w:eastAsia="pl-PL" w:bidi="pl-PL"/>
        </w:rPr>
        <w:lastRenderedPageBreak/>
        <w:t>pracowników, jak za własne działania lub zaniechania. Wykonawca jest zobowiązany do sprawowania na bieżąco nadzoru nad pracami wykonywanymi przez podwykonawcę i do ich koordynacji.</w:t>
      </w:r>
    </w:p>
    <w:p w14:paraId="06EED515" w14:textId="77777777" w:rsidR="005476D5" w:rsidRPr="004635CF" w:rsidRDefault="005476D5" w:rsidP="009A1F9F">
      <w:pPr>
        <w:widowControl w:val="0"/>
        <w:numPr>
          <w:ilvl w:val="0"/>
          <w:numId w:val="21"/>
        </w:numPr>
        <w:tabs>
          <w:tab w:val="left" w:pos="371"/>
        </w:tabs>
        <w:spacing w:after="120" w:line="240" w:lineRule="auto"/>
        <w:ind w:left="380" w:hanging="38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W celu powierzenia wykonania części zamówienia podwykonawcy, Wykonawca zawiera umowę o podwykonawstwo w rozumieniu art. 7 pkt 27 ustawy Pzp.</w:t>
      </w:r>
    </w:p>
    <w:p w14:paraId="137145A6" w14:textId="77777777" w:rsidR="005476D5" w:rsidRPr="004635CF" w:rsidRDefault="005476D5" w:rsidP="009A1F9F">
      <w:pPr>
        <w:widowControl w:val="0"/>
        <w:numPr>
          <w:ilvl w:val="0"/>
          <w:numId w:val="21"/>
        </w:numPr>
        <w:tabs>
          <w:tab w:val="left" w:pos="371"/>
        </w:tabs>
        <w:spacing w:after="120" w:line="240" w:lineRule="auto"/>
        <w:ind w:left="380" w:hanging="38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Każdy projekt umowy i umowa o podwykonawstwo musi zawierać postanowienia niesprzeczne z postanowieniami niniejszej Umowy oraz musi zawierać w szczególności:</w:t>
      </w:r>
    </w:p>
    <w:p w14:paraId="7B899B90" w14:textId="77777777" w:rsidR="005476D5" w:rsidRPr="004635CF" w:rsidRDefault="005476D5" w:rsidP="009A1F9F">
      <w:pPr>
        <w:widowControl w:val="0"/>
        <w:numPr>
          <w:ilvl w:val="0"/>
          <w:numId w:val="22"/>
        </w:numPr>
        <w:tabs>
          <w:tab w:val="left" w:pos="796"/>
        </w:tabs>
        <w:spacing w:after="120" w:line="240" w:lineRule="auto"/>
        <w:ind w:left="740" w:hanging="36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6921CE3C" w14:textId="77777777" w:rsidR="005476D5" w:rsidRPr="004635CF" w:rsidRDefault="005476D5" w:rsidP="009A1F9F">
      <w:pPr>
        <w:widowControl w:val="0"/>
        <w:numPr>
          <w:ilvl w:val="0"/>
          <w:numId w:val="22"/>
        </w:numPr>
        <w:tabs>
          <w:tab w:val="left" w:pos="796"/>
        </w:tabs>
        <w:spacing w:after="120" w:line="240" w:lineRule="auto"/>
        <w:ind w:left="740" w:hanging="36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zakres robót przewidzianych do wykonania;</w:t>
      </w:r>
    </w:p>
    <w:p w14:paraId="50F1B56D" w14:textId="77777777" w:rsidR="005476D5" w:rsidRPr="004635CF" w:rsidRDefault="005476D5" w:rsidP="009A1F9F">
      <w:pPr>
        <w:widowControl w:val="0"/>
        <w:numPr>
          <w:ilvl w:val="0"/>
          <w:numId w:val="22"/>
        </w:numPr>
        <w:tabs>
          <w:tab w:val="left" w:pos="796"/>
        </w:tabs>
        <w:spacing w:after="120" w:line="240" w:lineRule="auto"/>
        <w:ind w:left="740" w:hanging="36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termin realizacji robót, który będzie zgodny z terminem wykonania niniejszej Umowy;</w:t>
      </w:r>
    </w:p>
    <w:p w14:paraId="63CA0A6F" w14:textId="77777777" w:rsidR="005476D5" w:rsidRPr="004635CF" w:rsidRDefault="005476D5" w:rsidP="009A1F9F">
      <w:pPr>
        <w:widowControl w:val="0"/>
        <w:numPr>
          <w:ilvl w:val="0"/>
          <w:numId w:val="22"/>
        </w:numPr>
        <w:tabs>
          <w:tab w:val="left" w:pos="796"/>
        </w:tabs>
        <w:spacing w:after="120" w:line="240" w:lineRule="auto"/>
        <w:ind w:left="740" w:hanging="36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terminy i zasady dokonywania odbioru,</w:t>
      </w:r>
    </w:p>
    <w:p w14:paraId="58FF3D7B" w14:textId="77777777" w:rsidR="005476D5" w:rsidRPr="004635CF" w:rsidRDefault="005476D5" w:rsidP="009A1F9F">
      <w:pPr>
        <w:widowControl w:val="0"/>
        <w:numPr>
          <w:ilvl w:val="0"/>
          <w:numId w:val="22"/>
        </w:numPr>
        <w:tabs>
          <w:tab w:val="left" w:pos="796"/>
        </w:tabs>
        <w:spacing w:after="120" w:line="240" w:lineRule="auto"/>
        <w:ind w:left="740" w:hanging="36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wynagrodzenie i zasady płatności za wykonanie robót,</w:t>
      </w:r>
    </w:p>
    <w:p w14:paraId="52E68CDF" w14:textId="77777777" w:rsidR="005476D5" w:rsidRPr="004635CF" w:rsidRDefault="005476D5" w:rsidP="009A1F9F">
      <w:pPr>
        <w:widowControl w:val="0"/>
        <w:numPr>
          <w:ilvl w:val="0"/>
          <w:numId w:val="22"/>
        </w:numPr>
        <w:tabs>
          <w:tab w:val="left" w:pos="796"/>
        </w:tabs>
        <w:spacing w:after="120" w:line="240" w:lineRule="auto"/>
        <w:ind w:left="740" w:hanging="36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wymóg zatrudnienia przez podwykonawcę na podstawie umowy o pracę osób wykonujących czynności, o których mowa w § 8 ust. 1 Umowy, obowiązki w zakresie dokumentowania oraz sankcje z tytułu niespełnienia tego wymogu;</w:t>
      </w:r>
    </w:p>
    <w:p w14:paraId="71B72425" w14:textId="77777777" w:rsidR="005476D5" w:rsidRPr="004635CF" w:rsidRDefault="005476D5" w:rsidP="009A1F9F">
      <w:pPr>
        <w:widowControl w:val="0"/>
        <w:numPr>
          <w:ilvl w:val="0"/>
          <w:numId w:val="22"/>
        </w:numPr>
        <w:tabs>
          <w:tab w:val="left" w:pos="796"/>
        </w:tabs>
        <w:spacing w:after="120" w:line="240" w:lineRule="auto"/>
        <w:ind w:left="740" w:hanging="36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wymaganą treść postanowień projektu umowy i umowy o podwykonawstwo zawieranej z dalszym podwykonawcą, przy czym nie może ona być mniej korzystna dla dalszego podwykonawcy niż postanowienia niniejszej Umowy.</w:t>
      </w:r>
    </w:p>
    <w:p w14:paraId="19F2972E" w14:textId="77777777" w:rsidR="005476D5" w:rsidRPr="004635CF" w:rsidRDefault="005476D5" w:rsidP="009A1F9F">
      <w:pPr>
        <w:widowControl w:val="0"/>
        <w:numPr>
          <w:ilvl w:val="0"/>
          <w:numId w:val="21"/>
        </w:numPr>
        <w:tabs>
          <w:tab w:val="left" w:pos="371"/>
        </w:tabs>
        <w:spacing w:after="120" w:line="240" w:lineRule="auto"/>
        <w:ind w:left="380" w:hanging="38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 xml:space="preserve">Wykonawca, podwykonawca lub dalszy podwykonawca zamierzający zawrzeć umowę o podwykonawstwo, której przedmiotem jest wykonanie robót budowlanych, jest zobowiązany, w trakcie realizacji zamówienia, do przedłożenia Zamawiającemu </w:t>
      </w:r>
      <w:r w:rsidRPr="004635CF">
        <w:rPr>
          <w:rFonts w:ascii="Times New Roman" w:eastAsia="Arial" w:hAnsi="Times New Roman" w:cs="Times New Roman"/>
          <w:color w:val="000000"/>
          <w:sz w:val="24"/>
          <w:szCs w:val="24"/>
          <w:u w:val="single"/>
          <w:lang w:eastAsia="pl-PL" w:bidi="pl-PL"/>
        </w:rPr>
        <w:t xml:space="preserve">projektu umowy o podwykonawstwo </w:t>
      </w:r>
      <w:r w:rsidRPr="004635CF">
        <w:rPr>
          <w:rFonts w:ascii="Times New Roman" w:eastAsia="Arial" w:hAnsi="Times New Roman" w:cs="Times New Roman"/>
          <w:color w:val="000000"/>
          <w:sz w:val="24"/>
          <w:szCs w:val="24"/>
          <w:lang w:eastAsia="pl-PL" w:bidi="pl-PL"/>
        </w:rPr>
        <w:t>przy czym podwykonawca lub dalszy podwykonawca do projektu umowy dołączy zgodę Wykonawcy na zawarcie umowy o podwykonawstwo o treści zgodnej z przedłożonym projektem umowy.</w:t>
      </w:r>
    </w:p>
    <w:p w14:paraId="0A9E7D61" w14:textId="77777777" w:rsidR="005476D5" w:rsidRPr="004635CF" w:rsidRDefault="005476D5" w:rsidP="009A1F9F">
      <w:pPr>
        <w:widowControl w:val="0"/>
        <w:numPr>
          <w:ilvl w:val="0"/>
          <w:numId w:val="21"/>
        </w:numPr>
        <w:tabs>
          <w:tab w:val="left" w:pos="350"/>
        </w:tabs>
        <w:spacing w:after="120" w:line="240" w:lineRule="auto"/>
        <w:ind w:left="400" w:hanging="40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Zamawiający w terminie 10 dni od otrzymania od Wykonawcy projektu umowy o podwykonawstwo, może wnieść do niej pisemne zastrzeżenia. Jeżeli tego nie uczyni, oznaczać to będzie akceptację projektu umowy przez Zamawiającego.</w:t>
      </w:r>
    </w:p>
    <w:p w14:paraId="7D3CB885" w14:textId="77777777" w:rsidR="005476D5" w:rsidRPr="004635CF" w:rsidRDefault="005476D5" w:rsidP="009A1F9F">
      <w:pPr>
        <w:widowControl w:val="0"/>
        <w:numPr>
          <w:ilvl w:val="0"/>
          <w:numId w:val="21"/>
        </w:numPr>
        <w:tabs>
          <w:tab w:val="left" w:pos="423"/>
        </w:tabs>
        <w:spacing w:after="120" w:line="240" w:lineRule="auto"/>
        <w:ind w:left="400" w:hanging="40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W przypadku zgłoszenia przez Zamawiającego zastrzeżeń do projektu umowy o podwykonawstwo, Wykonawca, podwykonawca lub dalszy podwykonawca może przedłożyć zmieniony projekt umowy o podwykonawstwo, uwzględniający w całości zastrzeżenia Zamawiającego. W takim przypadku termin do zgłoszenia zastrzeżeń przez Zamawiającego, o którym mowa w ust. 9, rozpoczyna bieg na nowo.</w:t>
      </w:r>
    </w:p>
    <w:p w14:paraId="1D7FAEB2" w14:textId="77777777" w:rsidR="005476D5" w:rsidRPr="004635CF" w:rsidRDefault="005476D5" w:rsidP="009A1F9F">
      <w:pPr>
        <w:widowControl w:val="0"/>
        <w:numPr>
          <w:ilvl w:val="0"/>
          <w:numId w:val="21"/>
        </w:numPr>
        <w:tabs>
          <w:tab w:val="left" w:pos="423"/>
        </w:tabs>
        <w:spacing w:after="120" w:line="240" w:lineRule="auto"/>
        <w:ind w:left="400" w:hanging="40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w:t>
      </w:r>
    </w:p>
    <w:p w14:paraId="465D9730" w14:textId="77777777" w:rsidR="005476D5" w:rsidRPr="004635CF" w:rsidRDefault="005476D5" w:rsidP="009A1F9F">
      <w:pPr>
        <w:widowControl w:val="0"/>
        <w:numPr>
          <w:ilvl w:val="0"/>
          <w:numId w:val="21"/>
        </w:numPr>
        <w:tabs>
          <w:tab w:val="left" w:pos="423"/>
        </w:tabs>
        <w:spacing w:after="120" w:line="240" w:lineRule="auto"/>
        <w:ind w:left="400" w:hanging="40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Zamawiający jest uprawniony do zgłaszania pisemnych zastrzeżeń do projektu umowy o podwykonawstwo lub sprzeciwu do umowy o podwykonawstwo, w szczególności gdy:</w:t>
      </w:r>
    </w:p>
    <w:p w14:paraId="0F7DF2F1" w14:textId="77777777" w:rsidR="005476D5" w:rsidRPr="004635CF" w:rsidRDefault="005476D5" w:rsidP="009A1F9F">
      <w:pPr>
        <w:widowControl w:val="0"/>
        <w:numPr>
          <w:ilvl w:val="0"/>
          <w:numId w:val="23"/>
        </w:numPr>
        <w:tabs>
          <w:tab w:val="left" w:pos="760"/>
        </w:tabs>
        <w:spacing w:after="120" w:line="240" w:lineRule="auto"/>
        <w:ind w:left="740" w:hanging="34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nie będzie spełniała wymagań określonych w niniejszej umowie i SWZ;</w:t>
      </w:r>
    </w:p>
    <w:p w14:paraId="6DDDCD9B" w14:textId="77777777" w:rsidR="005476D5" w:rsidRPr="004635CF" w:rsidRDefault="005476D5" w:rsidP="009A1F9F">
      <w:pPr>
        <w:widowControl w:val="0"/>
        <w:numPr>
          <w:ilvl w:val="0"/>
          <w:numId w:val="23"/>
        </w:numPr>
        <w:tabs>
          <w:tab w:val="left" w:pos="760"/>
        </w:tabs>
        <w:spacing w:after="120" w:line="240" w:lineRule="auto"/>
        <w:ind w:left="740" w:hanging="34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lastRenderedPageBreak/>
        <w:t>będzie przewidywała termin zapłaty wynagrodzenia dłuższy niż 30 dni od dnia doręczenia Wykonawcy, podwykonawcy lub dalszemu podwykonawcy faktury lub rachunku, potwierdzających wykonanie zleconego świadczenia;</w:t>
      </w:r>
    </w:p>
    <w:p w14:paraId="7125AD24" w14:textId="77777777" w:rsidR="005476D5" w:rsidRPr="004635CF" w:rsidRDefault="005476D5" w:rsidP="009A1F9F">
      <w:pPr>
        <w:widowControl w:val="0"/>
        <w:numPr>
          <w:ilvl w:val="0"/>
          <w:numId w:val="23"/>
        </w:numPr>
        <w:tabs>
          <w:tab w:val="left" w:pos="760"/>
        </w:tabs>
        <w:spacing w:after="120" w:line="240" w:lineRule="auto"/>
        <w:ind w:left="740" w:hanging="34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będzie zawierała zapisy uzależniające dokonanie zapłaty na rzecz podwykonawcy od odbioru robót przez Zamawiającego lub od zapłaty należności Wykonawcy przez Zamawiającego;</w:t>
      </w:r>
    </w:p>
    <w:p w14:paraId="4D702567" w14:textId="77777777" w:rsidR="005476D5" w:rsidRPr="004635CF" w:rsidRDefault="005476D5" w:rsidP="009A1F9F">
      <w:pPr>
        <w:widowControl w:val="0"/>
        <w:numPr>
          <w:ilvl w:val="0"/>
          <w:numId w:val="23"/>
        </w:numPr>
        <w:tabs>
          <w:tab w:val="left" w:pos="760"/>
        </w:tabs>
        <w:spacing w:after="120" w:line="240" w:lineRule="auto"/>
        <w:ind w:left="740" w:hanging="34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nie będzie zawierała uregulowań dotyczących zawierania umów na roboty budowlane z dalszymi podwykonawcami w szczególności zapisów warunkujących podpisanie tych umów od zgody Wykonawcy i od akceptacji Zamawiającego;</w:t>
      </w:r>
    </w:p>
    <w:p w14:paraId="6257CCD6" w14:textId="77777777" w:rsidR="005476D5" w:rsidRPr="004635CF" w:rsidRDefault="005476D5" w:rsidP="009A1F9F">
      <w:pPr>
        <w:widowControl w:val="0"/>
        <w:numPr>
          <w:ilvl w:val="0"/>
          <w:numId w:val="23"/>
        </w:numPr>
        <w:tabs>
          <w:tab w:val="left" w:pos="760"/>
        </w:tabs>
        <w:spacing w:after="120" w:line="240" w:lineRule="auto"/>
        <w:ind w:left="740" w:hanging="34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będzie zawierać postanowienia, które w ocenie Zamawiającego będą mogły utrudniać lub uniemożliwiać prawidłową lub terminową realizację niniejszej umowy, zgodnie z jej treścią;</w:t>
      </w:r>
    </w:p>
    <w:p w14:paraId="5D5A2793" w14:textId="77777777" w:rsidR="005476D5" w:rsidRPr="004635CF" w:rsidRDefault="005476D5" w:rsidP="009A1F9F">
      <w:pPr>
        <w:widowControl w:val="0"/>
        <w:numPr>
          <w:ilvl w:val="0"/>
          <w:numId w:val="23"/>
        </w:numPr>
        <w:tabs>
          <w:tab w:val="left" w:pos="760"/>
        </w:tabs>
        <w:spacing w:after="120" w:line="240" w:lineRule="auto"/>
        <w:ind w:left="740" w:hanging="34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będzie zawierała postanowienia niezgodne z art. 463 ustawy Pzp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66AD1994" w14:textId="77777777" w:rsidR="005476D5" w:rsidRPr="004635CF" w:rsidRDefault="005476D5" w:rsidP="009A1F9F">
      <w:pPr>
        <w:widowControl w:val="0"/>
        <w:numPr>
          <w:ilvl w:val="0"/>
          <w:numId w:val="21"/>
        </w:numPr>
        <w:tabs>
          <w:tab w:val="left" w:pos="423"/>
        </w:tabs>
        <w:spacing w:after="120" w:line="240" w:lineRule="auto"/>
        <w:ind w:left="400" w:hanging="40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Uregulowania niniejszego paragrafu obowiązują także przy zmianach projektów umów o podwykonawstwo jak i zmianach umów o podwykonawstwo.</w:t>
      </w:r>
    </w:p>
    <w:p w14:paraId="19BB212E" w14:textId="77777777" w:rsidR="005476D5" w:rsidRPr="004635CF" w:rsidRDefault="005476D5" w:rsidP="009A1F9F">
      <w:pPr>
        <w:widowControl w:val="0"/>
        <w:numPr>
          <w:ilvl w:val="0"/>
          <w:numId w:val="21"/>
        </w:numPr>
        <w:tabs>
          <w:tab w:val="left" w:pos="423"/>
        </w:tabs>
        <w:spacing w:after="120" w:line="240" w:lineRule="auto"/>
        <w:ind w:left="400" w:hanging="40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w:t>
      </w:r>
    </w:p>
    <w:p w14:paraId="3AF49018" w14:textId="77777777" w:rsidR="005476D5" w:rsidRPr="004635CF" w:rsidRDefault="005476D5" w:rsidP="009A1F9F">
      <w:pPr>
        <w:widowControl w:val="0"/>
        <w:numPr>
          <w:ilvl w:val="0"/>
          <w:numId w:val="21"/>
        </w:numPr>
        <w:tabs>
          <w:tab w:val="left" w:pos="423"/>
        </w:tabs>
        <w:spacing w:after="120" w:line="240" w:lineRule="auto"/>
        <w:ind w:left="400" w:hanging="400"/>
        <w:jc w:val="both"/>
        <w:rPr>
          <w:rFonts w:ascii="Times New Roman" w:eastAsia="Arial" w:hAnsi="Times New Roman" w:cs="Times New Roman"/>
          <w:sz w:val="24"/>
          <w:szCs w:val="24"/>
          <w:lang w:eastAsia="pl-PL" w:bidi="pl-PL"/>
        </w:rPr>
      </w:pPr>
      <w:r w:rsidRPr="004635CF">
        <w:rPr>
          <w:rFonts w:ascii="Times New Roman" w:eastAsia="Arial" w:hAnsi="Times New Roman" w:cs="Times New Roman"/>
          <w:sz w:val="24"/>
          <w:szCs w:val="24"/>
          <w:lang w:eastAsia="pl-PL" w:bidi="pl-PL"/>
        </w:rPr>
        <w:t xml:space="preserve">Wykonawca, podwykonawca,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 § 3 ust. 1. </w:t>
      </w:r>
    </w:p>
    <w:p w14:paraId="5348ACE7" w14:textId="77777777" w:rsidR="005476D5" w:rsidRPr="004635CF" w:rsidRDefault="005476D5" w:rsidP="009A1F9F">
      <w:pPr>
        <w:widowControl w:val="0"/>
        <w:numPr>
          <w:ilvl w:val="0"/>
          <w:numId w:val="21"/>
        </w:numPr>
        <w:tabs>
          <w:tab w:val="left" w:pos="423"/>
        </w:tabs>
        <w:spacing w:after="120" w:line="240" w:lineRule="auto"/>
        <w:ind w:left="380" w:hanging="38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W przypadku, o którym mowa w ust. 15, jeżeli termin zapłaty wynagrodzenia jest dłuższy niż 30 dni, Zamawiający informuje o tym Wykonawcę i wzywa go do zmiany tej umowy pod rygorem wystąpienia o zapłatę kary umownej.</w:t>
      </w:r>
    </w:p>
    <w:p w14:paraId="261DFF00" w14:textId="77777777" w:rsidR="005476D5" w:rsidRPr="004635CF" w:rsidRDefault="005476D5" w:rsidP="009A1F9F">
      <w:pPr>
        <w:widowControl w:val="0"/>
        <w:numPr>
          <w:ilvl w:val="0"/>
          <w:numId w:val="21"/>
        </w:numPr>
        <w:tabs>
          <w:tab w:val="left" w:pos="423"/>
        </w:tabs>
        <w:spacing w:after="120" w:line="240" w:lineRule="auto"/>
        <w:ind w:left="380" w:hanging="380"/>
        <w:jc w:val="both"/>
        <w:rPr>
          <w:rFonts w:ascii="Times New Roman" w:eastAsia="Arial" w:hAnsi="Times New Roman" w:cs="Times New Roman"/>
          <w:sz w:val="24"/>
          <w:szCs w:val="24"/>
          <w:lang w:eastAsia="pl-PL" w:bidi="pl-PL"/>
        </w:rPr>
      </w:pPr>
      <w:r w:rsidRPr="004635CF">
        <w:rPr>
          <w:rFonts w:ascii="Times New Roman" w:eastAsia="Arial" w:hAnsi="Times New Roman" w:cs="Times New Roman"/>
          <w:sz w:val="24"/>
          <w:szCs w:val="24"/>
          <w:lang w:eastAsia="pl-PL" w:bidi="pl-PL"/>
        </w:rPr>
        <w:t>Procedurę, o której mowa w ust. 16 i 15, stosuje się również do wszystkich zmian umów o podwykonawstwo, których przedmiotem są dostawy lub usługi.</w:t>
      </w:r>
    </w:p>
    <w:p w14:paraId="67CC57BF" w14:textId="77777777" w:rsidR="005476D5" w:rsidRPr="004635CF" w:rsidRDefault="005476D5" w:rsidP="009A1F9F">
      <w:pPr>
        <w:widowControl w:val="0"/>
        <w:numPr>
          <w:ilvl w:val="0"/>
          <w:numId w:val="21"/>
        </w:numPr>
        <w:tabs>
          <w:tab w:val="left" w:pos="423"/>
        </w:tabs>
        <w:spacing w:after="120" w:line="240" w:lineRule="auto"/>
        <w:ind w:left="380" w:hanging="38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Wykonawca, powierzając realizację robót podwykonawcy, jest zobowiązany do dokonania we własnym zakresie zapłaty wymagalnego wynagrodzenia należnego podwykonawcy z zachowaniem terminów płatności określonych w umowie z podwykonawcą.</w:t>
      </w:r>
    </w:p>
    <w:p w14:paraId="254F35CC" w14:textId="77777777" w:rsidR="005476D5" w:rsidRPr="004635CF" w:rsidRDefault="005476D5" w:rsidP="009A1F9F">
      <w:pPr>
        <w:widowControl w:val="0"/>
        <w:numPr>
          <w:ilvl w:val="0"/>
          <w:numId w:val="21"/>
        </w:numPr>
        <w:tabs>
          <w:tab w:val="left" w:pos="442"/>
        </w:tabs>
        <w:spacing w:after="120" w:line="240" w:lineRule="auto"/>
        <w:ind w:left="380" w:hanging="38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 xml:space="preserve">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 na zasadach określonych w </w:t>
      </w:r>
      <w:r w:rsidRPr="004635CF">
        <w:rPr>
          <w:rFonts w:ascii="Times New Roman" w:eastAsia="Arial" w:hAnsi="Times New Roman" w:cs="Times New Roman"/>
          <w:color w:val="000000"/>
          <w:sz w:val="24"/>
          <w:szCs w:val="24"/>
          <w:lang w:eastAsia="pl-PL" w:bidi="pl-PL"/>
        </w:rPr>
        <w:lastRenderedPageBreak/>
        <w:t>art. 465 ustawy Pzp.</w:t>
      </w:r>
    </w:p>
    <w:p w14:paraId="6ACF8CCD" w14:textId="77777777" w:rsidR="005476D5" w:rsidRPr="004635CF" w:rsidRDefault="005476D5" w:rsidP="009A1F9F">
      <w:pPr>
        <w:widowControl w:val="0"/>
        <w:numPr>
          <w:ilvl w:val="0"/>
          <w:numId w:val="21"/>
        </w:numPr>
        <w:tabs>
          <w:tab w:val="left" w:pos="442"/>
        </w:tabs>
        <w:spacing w:after="120" w:line="240" w:lineRule="auto"/>
        <w:ind w:left="380" w:hanging="38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Bezpośrednia zapłata obejmuje wyłącznie należne wynagrodzenie, bez odsetek, należnych podwykonawcy lub dalszemu podwykonawcy.</w:t>
      </w:r>
    </w:p>
    <w:p w14:paraId="37598F6E" w14:textId="77777777" w:rsidR="005476D5" w:rsidRPr="004635CF" w:rsidRDefault="005476D5" w:rsidP="009A1F9F">
      <w:pPr>
        <w:widowControl w:val="0"/>
        <w:numPr>
          <w:ilvl w:val="0"/>
          <w:numId w:val="21"/>
        </w:numPr>
        <w:tabs>
          <w:tab w:val="left" w:pos="442"/>
        </w:tabs>
        <w:spacing w:after="120" w:line="240" w:lineRule="auto"/>
        <w:ind w:left="380" w:hanging="38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W przypadku dokonania bezpośredniej zapłaty podwykonawcy lub dalszemu podwykonawcy Zamawiający potrąca kwotę wypłaconego wynagrodzenia z wynagrodzenia należnego Wykonawcy.</w:t>
      </w:r>
    </w:p>
    <w:p w14:paraId="01E04BA7" w14:textId="11277725" w:rsidR="005476D5" w:rsidRDefault="005476D5" w:rsidP="009A1F9F">
      <w:pPr>
        <w:widowControl w:val="0"/>
        <w:numPr>
          <w:ilvl w:val="0"/>
          <w:numId w:val="21"/>
        </w:numPr>
        <w:tabs>
          <w:tab w:val="left" w:pos="442"/>
        </w:tabs>
        <w:spacing w:after="120" w:line="240" w:lineRule="auto"/>
        <w:ind w:left="380" w:hanging="38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Zobowiązania Zamawiającego wobec Wykonawcy i Podwykonawców nie mogą przekroczyć całkowitej wysokości wynagrodzenia umownego.</w:t>
      </w:r>
    </w:p>
    <w:p w14:paraId="47DE3677" w14:textId="4FB0CCBF" w:rsidR="00CF6990" w:rsidRPr="00AE2EC8" w:rsidRDefault="005476D5" w:rsidP="009A1F9F">
      <w:pPr>
        <w:widowControl w:val="0"/>
        <w:numPr>
          <w:ilvl w:val="0"/>
          <w:numId w:val="21"/>
        </w:numPr>
        <w:tabs>
          <w:tab w:val="left" w:pos="442"/>
        </w:tabs>
        <w:spacing w:after="120" w:line="240" w:lineRule="auto"/>
        <w:ind w:left="380" w:hanging="380"/>
        <w:jc w:val="both"/>
        <w:rPr>
          <w:rFonts w:ascii="Times New Roman" w:eastAsia="Arial" w:hAnsi="Times New Roman" w:cs="Times New Roman"/>
          <w:color w:val="000000"/>
          <w:sz w:val="24"/>
          <w:szCs w:val="24"/>
          <w:lang w:eastAsia="pl-PL" w:bidi="pl-PL"/>
        </w:rPr>
      </w:pPr>
      <w:r w:rsidRPr="00AE2EC8">
        <w:rPr>
          <w:rFonts w:ascii="Times New Roman" w:eastAsia="Arial" w:hAnsi="Times New Roman" w:cs="Times New Roman"/>
          <w:color w:val="000000"/>
          <w:sz w:val="24"/>
          <w:szCs w:val="24"/>
          <w:lang w:eastAsia="pl-PL" w:bidi="pl-PL"/>
        </w:rPr>
        <w:t>Postanowienia dotyczące podwykonawcy odnoszą się wprost również do dalszego podwykonawcy oraz umów zawieranych między podwykonawcą i dalszym podwykonawcą lub między dalszymi podwykonawcami.</w:t>
      </w:r>
    </w:p>
    <w:p w14:paraId="4CAB89E9" w14:textId="77777777" w:rsidR="005476D5" w:rsidRPr="005476D5" w:rsidRDefault="005476D5" w:rsidP="00AE2EC8">
      <w:pPr>
        <w:widowControl w:val="0"/>
        <w:tabs>
          <w:tab w:val="left" w:pos="442"/>
        </w:tabs>
        <w:spacing w:after="0"/>
        <w:jc w:val="both"/>
        <w:rPr>
          <w:rFonts w:ascii="Times New Roman" w:eastAsia="Arial" w:hAnsi="Times New Roman" w:cs="Times New Roman"/>
          <w:color w:val="000000"/>
          <w:sz w:val="24"/>
          <w:szCs w:val="24"/>
          <w:lang w:eastAsia="pl-PL" w:bidi="pl-PL"/>
        </w:rPr>
      </w:pPr>
    </w:p>
    <w:p w14:paraId="32DC419B" w14:textId="77777777" w:rsidR="00CF6990" w:rsidRPr="00511D06" w:rsidRDefault="00CF6990" w:rsidP="00CF6990">
      <w:pPr>
        <w:pStyle w:val="Bezodstpw"/>
        <w:jc w:val="center"/>
        <w:rPr>
          <w:rFonts w:ascii="Times New Roman" w:hAnsi="Times New Roman" w:cs="Times New Roman"/>
          <w:bCs/>
          <w:sz w:val="24"/>
          <w:szCs w:val="24"/>
        </w:rPr>
      </w:pPr>
      <w:r w:rsidRPr="00511D06">
        <w:rPr>
          <w:rFonts w:ascii="Times New Roman" w:hAnsi="Times New Roman" w:cs="Times New Roman"/>
          <w:bCs/>
          <w:sz w:val="24"/>
          <w:szCs w:val="24"/>
        </w:rPr>
        <w:t xml:space="preserve">§ </w:t>
      </w:r>
      <w:r>
        <w:rPr>
          <w:rFonts w:ascii="Times New Roman" w:hAnsi="Times New Roman" w:cs="Times New Roman"/>
          <w:bCs/>
          <w:sz w:val="24"/>
          <w:szCs w:val="24"/>
        </w:rPr>
        <w:t>13</w:t>
      </w:r>
    </w:p>
    <w:p w14:paraId="46CDB0FF" w14:textId="77777777" w:rsidR="00CF6990" w:rsidRPr="00511D06" w:rsidRDefault="00CF6990" w:rsidP="00CF6990">
      <w:pPr>
        <w:pStyle w:val="Bezodstpw"/>
        <w:jc w:val="center"/>
        <w:rPr>
          <w:rFonts w:ascii="Times New Roman" w:hAnsi="Times New Roman" w:cs="Times New Roman"/>
          <w:bCs/>
          <w:sz w:val="24"/>
          <w:szCs w:val="24"/>
        </w:rPr>
      </w:pPr>
      <w:r w:rsidRPr="00511D06">
        <w:rPr>
          <w:rFonts w:ascii="Times New Roman" w:hAnsi="Times New Roman" w:cs="Times New Roman"/>
          <w:bCs/>
          <w:sz w:val="24"/>
          <w:szCs w:val="24"/>
        </w:rPr>
        <w:t xml:space="preserve">Okresy gwarancji </w:t>
      </w:r>
    </w:p>
    <w:p w14:paraId="5C0C10BC" w14:textId="77777777" w:rsidR="00CF6990" w:rsidRPr="00511D06" w:rsidRDefault="00CF6990" w:rsidP="00CF6990">
      <w:pPr>
        <w:pStyle w:val="Bezodstpw"/>
        <w:jc w:val="center"/>
        <w:rPr>
          <w:rFonts w:ascii="Times New Roman" w:hAnsi="Times New Roman" w:cs="Times New Roman"/>
          <w:bCs/>
          <w:sz w:val="24"/>
          <w:szCs w:val="24"/>
        </w:rPr>
      </w:pPr>
    </w:p>
    <w:p w14:paraId="55EADDED" w14:textId="2973109C" w:rsidR="00CF6990" w:rsidRPr="00F935B3" w:rsidRDefault="00CF6990" w:rsidP="0074146B">
      <w:pPr>
        <w:pStyle w:val="Bezodstpw"/>
        <w:widowControl/>
        <w:numPr>
          <w:ilvl w:val="0"/>
          <w:numId w:val="4"/>
        </w:numPr>
        <w:jc w:val="both"/>
        <w:rPr>
          <w:rFonts w:ascii="Times New Roman" w:hAnsi="Times New Roman" w:cs="Times New Roman"/>
          <w:sz w:val="24"/>
          <w:szCs w:val="24"/>
        </w:rPr>
      </w:pPr>
      <w:r w:rsidRPr="00511D06">
        <w:rPr>
          <w:rFonts w:ascii="Times New Roman" w:hAnsi="Times New Roman" w:cs="Times New Roman"/>
          <w:sz w:val="24"/>
          <w:szCs w:val="24"/>
        </w:rPr>
        <w:t xml:space="preserve">Na przedmiot umowy Wykonawca udziela </w:t>
      </w:r>
      <w:r w:rsidRPr="00511D06">
        <w:rPr>
          <w:rFonts w:ascii="Times New Roman" w:hAnsi="Times New Roman" w:cs="Times New Roman"/>
          <w:b/>
          <w:sz w:val="24"/>
          <w:szCs w:val="24"/>
        </w:rPr>
        <w:t>…</w:t>
      </w:r>
      <w:r w:rsidR="005476D5">
        <w:rPr>
          <w:rFonts w:ascii="Times New Roman" w:hAnsi="Times New Roman" w:cs="Times New Roman"/>
          <w:b/>
          <w:sz w:val="24"/>
          <w:szCs w:val="24"/>
        </w:rPr>
        <w:t>…..</w:t>
      </w:r>
      <w:r w:rsidRPr="00511D06">
        <w:rPr>
          <w:rFonts w:ascii="Times New Roman" w:hAnsi="Times New Roman" w:cs="Times New Roman"/>
          <w:b/>
          <w:sz w:val="24"/>
          <w:szCs w:val="24"/>
        </w:rPr>
        <w:t xml:space="preserve"> </w:t>
      </w:r>
      <w:r>
        <w:rPr>
          <w:rFonts w:ascii="Times New Roman" w:hAnsi="Times New Roman" w:cs="Times New Roman"/>
          <w:b/>
          <w:sz w:val="24"/>
          <w:szCs w:val="24"/>
        </w:rPr>
        <w:t xml:space="preserve">lat </w:t>
      </w:r>
      <w:r w:rsidRPr="00511D06">
        <w:rPr>
          <w:rFonts w:ascii="Times New Roman" w:hAnsi="Times New Roman" w:cs="Times New Roman"/>
          <w:b/>
          <w:sz w:val="24"/>
          <w:szCs w:val="24"/>
        </w:rPr>
        <w:t>gwarancji</w:t>
      </w:r>
      <w:r w:rsidRPr="00511D06">
        <w:rPr>
          <w:rFonts w:ascii="Times New Roman" w:hAnsi="Times New Roman" w:cs="Times New Roman"/>
          <w:sz w:val="24"/>
          <w:szCs w:val="24"/>
        </w:rPr>
        <w:t>.</w:t>
      </w:r>
    </w:p>
    <w:p w14:paraId="2E50C0F0" w14:textId="77777777" w:rsidR="00CF6990" w:rsidRPr="00511D06" w:rsidRDefault="00CF6990" w:rsidP="0074146B">
      <w:pPr>
        <w:pStyle w:val="Bezodstpw"/>
        <w:widowControl/>
        <w:numPr>
          <w:ilvl w:val="0"/>
          <w:numId w:val="4"/>
        </w:numPr>
        <w:spacing w:before="120"/>
        <w:ind w:left="357" w:hanging="357"/>
        <w:jc w:val="both"/>
        <w:rPr>
          <w:rFonts w:ascii="Times New Roman" w:hAnsi="Times New Roman" w:cs="Times New Roman"/>
          <w:sz w:val="24"/>
          <w:szCs w:val="24"/>
        </w:rPr>
      </w:pPr>
      <w:r w:rsidRPr="00511D06">
        <w:rPr>
          <w:rFonts w:ascii="Times New Roman" w:hAnsi="Times New Roman" w:cs="Times New Roman"/>
          <w:sz w:val="24"/>
          <w:szCs w:val="24"/>
        </w:rPr>
        <w:t>Wykonawca jest odpowiedzialny względem Zamawiającego za wady zmniejszające wartość lub użyteczność wykonanego przedmiotu umowy ze względu na jego cel określony w umowie.</w:t>
      </w:r>
    </w:p>
    <w:p w14:paraId="6B0689FB" w14:textId="77777777" w:rsidR="00CF6990" w:rsidRPr="00511D06" w:rsidRDefault="00CF6990" w:rsidP="0074146B">
      <w:pPr>
        <w:pStyle w:val="Bezodstpw"/>
        <w:widowControl/>
        <w:numPr>
          <w:ilvl w:val="0"/>
          <w:numId w:val="4"/>
        </w:numPr>
        <w:spacing w:before="120"/>
        <w:ind w:left="357" w:hanging="357"/>
        <w:jc w:val="both"/>
        <w:rPr>
          <w:rFonts w:ascii="Times New Roman" w:hAnsi="Times New Roman" w:cs="Times New Roman"/>
          <w:sz w:val="24"/>
          <w:szCs w:val="24"/>
        </w:rPr>
      </w:pPr>
      <w:r w:rsidRPr="00511D06">
        <w:rPr>
          <w:rFonts w:ascii="Times New Roman" w:hAnsi="Times New Roman" w:cs="Times New Roman"/>
          <w:sz w:val="24"/>
          <w:szCs w:val="24"/>
        </w:rPr>
        <w:t xml:space="preserve">Wykonawca jest odpowiedzialny z tytułu gwarancji za usunięcie wad fizycznych przedmiotu umowy istniejących w czasie dokonywania czynności odbioru oraz wady powstałe po odbiorze, lecz z przyczyn tkwiących w przedmiocie umowy w chwili odbioru. </w:t>
      </w:r>
    </w:p>
    <w:p w14:paraId="74E8575E" w14:textId="77777777" w:rsidR="00CF6990" w:rsidRPr="00511D06" w:rsidRDefault="00CF6990" w:rsidP="0074146B">
      <w:pPr>
        <w:pStyle w:val="Bezodstpw"/>
        <w:widowControl/>
        <w:numPr>
          <w:ilvl w:val="0"/>
          <w:numId w:val="4"/>
        </w:numPr>
        <w:spacing w:before="120"/>
        <w:ind w:left="357" w:hanging="357"/>
        <w:jc w:val="both"/>
        <w:rPr>
          <w:rFonts w:ascii="Times New Roman" w:hAnsi="Times New Roman" w:cs="Times New Roman"/>
          <w:sz w:val="24"/>
          <w:szCs w:val="24"/>
        </w:rPr>
      </w:pPr>
      <w:r w:rsidRPr="00511D06">
        <w:rPr>
          <w:rFonts w:ascii="Times New Roman" w:hAnsi="Times New Roman" w:cs="Times New Roman"/>
          <w:sz w:val="24"/>
          <w:szCs w:val="24"/>
        </w:rPr>
        <w:t xml:space="preserve">W razie stwierdzenia w toku czynności odbiorowych lub w okresie gwarancji istnienia wad nienadających się do usunięcia Zamawiający może: </w:t>
      </w:r>
    </w:p>
    <w:p w14:paraId="106CB4A7" w14:textId="77777777" w:rsidR="00CF6990" w:rsidRPr="00511D06" w:rsidRDefault="00CF6990" w:rsidP="0074146B">
      <w:pPr>
        <w:pStyle w:val="Bezodstpw"/>
        <w:widowControl/>
        <w:numPr>
          <w:ilvl w:val="1"/>
          <w:numId w:val="4"/>
        </w:numPr>
        <w:ind w:left="709" w:hanging="283"/>
        <w:jc w:val="both"/>
        <w:rPr>
          <w:rFonts w:ascii="Times New Roman" w:hAnsi="Times New Roman" w:cs="Times New Roman"/>
          <w:sz w:val="24"/>
          <w:szCs w:val="24"/>
        </w:rPr>
      </w:pPr>
      <w:r w:rsidRPr="00511D06">
        <w:rPr>
          <w:rFonts w:ascii="Times New Roman" w:hAnsi="Times New Roman" w:cs="Times New Roman"/>
          <w:sz w:val="24"/>
          <w:szCs w:val="24"/>
        </w:rPr>
        <w:t xml:space="preserve">jeżeli wady nie umożliwiają użytkowania przedmiotu umowy zgodnie z jego przeznaczeniem – obniżyć cenę za ten przedmiot odpowiednio do utraconej wartości użytkowej i technicznej; </w:t>
      </w:r>
    </w:p>
    <w:p w14:paraId="355B15C1" w14:textId="77777777" w:rsidR="00CF6990" w:rsidRPr="00511D06" w:rsidRDefault="00CF6990" w:rsidP="0074146B">
      <w:pPr>
        <w:pStyle w:val="Bezodstpw"/>
        <w:widowControl/>
        <w:numPr>
          <w:ilvl w:val="1"/>
          <w:numId w:val="4"/>
        </w:numPr>
        <w:ind w:left="709" w:hanging="283"/>
        <w:jc w:val="both"/>
        <w:rPr>
          <w:rFonts w:ascii="Times New Roman" w:hAnsi="Times New Roman" w:cs="Times New Roman"/>
          <w:sz w:val="24"/>
          <w:szCs w:val="24"/>
        </w:rPr>
      </w:pPr>
      <w:r w:rsidRPr="00511D06">
        <w:rPr>
          <w:rFonts w:ascii="Times New Roman" w:hAnsi="Times New Roman" w:cs="Times New Roman"/>
          <w:sz w:val="24"/>
          <w:szCs w:val="24"/>
        </w:rPr>
        <w:t xml:space="preserve">jeżeli wady uniemożliwiają użytkowanie przedmiotu umowy zgodnie z jego przeznaczeniem – żądać wykonania przedmiotu umowy po raz drugi, zachowując prawo domagania się od Wykonawcy naprawienia szkody wynikłej z opóźnienia. </w:t>
      </w:r>
    </w:p>
    <w:p w14:paraId="025E519A" w14:textId="77777777" w:rsidR="00CF6990" w:rsidRPr="00511D06" w:rsidRDefault="00CF6990" w:rsidP="0074146B">
      <w:pPr>
        <w:pStyle w:val="Bezodstpw"/>
        <w:widowControl/>
        <w:numPr>
          <w:ilvl w:val="0"/>
          <w:numId w:val="4"/>
        </w:numPr>
        <w:spacing w:before="120"/>
        <w:ind w:left="357" w:hanging="357"/>
        <w:jc w:val="both"/>
        <w:rPr>
          <w:rFonts w:ascii="Times New Roman" w:hAnsi="Times New Roman" w:cs="Times New Roman"/>
          <w:sz w:val="24"/>
          <w:szCs w:val="24"/>
        </w:rPr>
      </w:pPr>
      <w:r w:rsidRPr="00511D06">
        <w:rPr>
          <w:rFonts w:ascii="Times New Roman" w:hAnsi="Times New Roman" w:cs="Times New Roman"/>
          <w:sz w:val="24"/>
          <w:szCs w:val="24"/>
        </w:rPr>
        <w:t xml:space="preserve">O wykryciu wady Zamawiający obowiązany jest zawiadomić Wykonawcę na piśmie w terminie 7 dni od daty jej ujawnienia. </w:t>
      </w:r>
    </w:p>
    <w:p w14:paraId="776D352B" w14:textId="77777777" w:rsidR="00CF6990" w:rsidRPr="00511D06" w:rsidRDefault="00CF6990" w:rsidP="0074146B">
      <w:pPr>
        <w:pStyle w:val="Bezodstpw"/>
        <w:widowControl/>
        <w:numPr>
          <w:ilvl w:val="0"/>
          <w:numId w:val="4"/>
        </w:numPr>
        <w:spacing w:before="120"/>
        <w:ind w:left="357" w:hanging="357"/>
        <w:jc w:val="both"/>
        <w:rPr>
          <w:rFonts w:ascii="Times New Roman" w:hAnsi="Times New Roman" w:cs="Times New Roman"/>
          <w:sz w:val="24"/>
          <w:szCs w:val="24"/>
        </w:rPr>
      </w:pPr>
      <w:r w:rsidRPr="00511D06">
        <w:rPr>
          <w:rFonts w:ascii="Times New Roman" w:hAnsi="Times New Roman" w:cs="Times New Roman"/>
          <w:sz w:val="24"/>
          <w:szCs w:val="24"/>
        </w:rPr>
        <w:t xml:space="preserve">Istnienie wady powinno być stwierdzone protokolarnie. O dacie i miejscu oględzin mających na celu jej stwierdzenie Zamawiający zawiadomi Wykonawcę na piśmie na 7 dni przed dokonaniem oględzin, chyba że Strony umówią się inaczej. Zamawiający wyznaczy termin na usunięcie wad. </w:t>
      </w:r>
    </w:p>
    <w:p w14:paraId="339DA39E" w14:textId="77777777" w:rsidR="00CF6990" w:rsidRPr="00511D06" w:rsidRDefault="00CF6990" w:rsidP="0074146B">
      <w:pPr>
        <w:pStyle w:val="Bezodstpw"/>
        <w:widowControl/>
        <w:numPr>
          <w:ilvl w:val="0"/>
          <w:numId w:val="4"/>
        </w:numPr>
        <w:spacing w:before="120"/>
        <w:ind w:left="357" w:hanging="357"/>
        <w:jc w:val="both"/>
        <w:rPr>
          <w:rFonts w:ascii="Times New Roman" w:hAnsi="Times New Roman" w:cs="Times New Roman"/>
          <w:sz w:val="24"/>
          <w:szCs w:val="24"/>
        </w:rPr>
      </w:pPr>
      <w:r w:rsidRPr="00511D06">
        <w:rPr>
          <w:rFonts w:ascii="Times New Roman" w:hAnsi="Times New Roman" w:cs="Times New Roman"/>
          <w:sz w:val="24"/>
          <w:szCs w:val="24"/>
        </w:rPr>
        <w:t xml:space="preserve">Usunięcie wad winno być stwierdzone protokolarnie. </w:t>
      </w:r>
    </w:p>
    <w:p w14:paraId="419AABA8" w14:textId="77777777" w:rsidR="00CF6990" w:rsidRPr="007023B8" w:rsidRDefault="00CF6990" w:rsidP="0074146B">
      <w:pPr>
        <w:numPr>
          <w:ilvl w:val="0"/>
          <w:numId w:val="4"/>
        </w:numPr>
        <w:spacing w:before="120" w:after="0" w:line="240" w:lineRule="auto"/>
        <w:ind w:left="357" w:hanging="357"/>
        <w:jc w:val="both"/>
        <w:rPr>
          <w:rFonts w:ascii="Times New Roman" w:hAnsi="Times New Roman" w:cs="Times New Roman"/>
          <w:sz w:val="24"/>
          <w:szCs w:val="24"/>
        </w:rPr>
      </w:pPr>
      <w:r w:rsidRPr="007023B8">
        <w:rPr>
          <w:rFonts w:ascii="Times New Roman" w:hAnsi="Times New Roman" w:cs="Times New Roman"/>
          <w:sz w:val="24"/>
          <w:szCs w:val="24"/>
        </w:rPr>
        <w:t>W przypadku, gdy wykonawca nie dokonuje usunięcia wad dzieła w terminie wyznaczonym przez Zamawiającego, Zamawiający może powierzyć usuniecie wad innemu podmiotowi bez konieczności uzyskania zgody Sądu. Koszt usunięcia wad przez inny podmiot, niezależnie od jego wysokości, obciąża Wykonawcę.</w:t>
      </w:r>
    </w:p>
    <w:p w14:paraId="65B81BE7" w14:textId="77777777" w:rsidR="00CF6990" w:rsidRPr="007023B8" w:rsidRDefault="00CF6990" w:rsidP="00CF6990">
      <w:pPr>
        <w:pStyle w:val="Bezodstpw"/>
        <w:rPr>
          <w:rFonts w:ascii="Times New Roman" w:hAnsi="Times New Roman" w:cs="Times New Roman"/>
          <w:bCs/>
          <w:sz w:val="24"/>
          <w:szCs w:val="24"/>
        </w:rPr>
      </w:pPr>
    </w:p>
    <w:p w14:paraId="6DDCD030" w14:textId="77777777" w:rsidR="009A1F9F" w:rsidRDefault="009A1F9F" w:rsidP="00CF6990">
      <w:pPr>
        <w:widowControl w:val="0"/>
        <w:spacing w:after="120"/>
        <w:jc w:val="center"/>
        <w:rPr>
          <w:rFonts w:ascii="Times New Roman" w:hAnsi="Times New Roman" w:cs="Times New Roman"/>
          <w:bCs/>
          <w:color w:val="000000"/>
        </w:rPr>
      </w:pPr>
    </w:p>
    <w:p w14:paraId="68ADA287" w14:textId="77777777" w:rsidR="009A1F9F" w:rsidRDefault="009A1F9F" w:rsidP="00CF6990">
      <w:pPr>
        <w:widowControl w:val="0"/>
        <w:spacing w:after="120"/>
        <w:jc w:val="center"/>
        <w:rPr>
          <w:rFonts w:ascii="Times New Roman" w:hAnsi="Times New Roman" w:cs="Times New Roman"/>
          <w:bCs/>
          <w:color w:val="000000"/>
        </w:rPr>
      </w:pPr>
    </w:p>
    <w:p w14:paraId="63135EE2" w14:textId="4B2BC191" w:rsidR="00CF6990" w:rsidRPr="007023B8" w:rsidRDefault="00CF6990" w:rsidP="00CF6990">
      <w:pPr>
        <w:widowControl w:val="0"/>
        <w:spacing w:after="120"/>
        <w:jc w:val="center"/>
        <w:rPr>
          <w:rFonts w:ascii="Times New Roman" w:hAnsi="Times New Roman" w:cs="Times New Roman"/>
          <w:bCs/>
          <w:color w:val="000000"/>
        </w:rPr>
      </w:pPr>
      <w:r w:rsidRPr="007023B8">
        <w:rPr>
          <w:rFonts w:ascii="Times New Roman" w:hAnsi="Times New Roman" w:cs="Times New Roman"/>
          <w:bCs/>
          <w:color w:val="000000"/>
        </w:rPr>
        <w:lastRenderedPageBreak/>
        <w:t>§ 14</w:t>
      </w:r>
    </w:p>
    <w:p w14:paraId="792BE881" w14:textId="77777777" w:rsidR="00CF6990" w:rsidRPr="00756B3A" w:rsidRDefault="00CF6990" w:rsidP="00CF6990">
      <w:pPr>
        <w:widowControl w:val="0"/>
        <w:spacing w:after="120"/>
        <w:jc w:val="center"/>
        <w:rPr>
          <w:rFonts w:ascii="Times New Roman" w:hAnsi="Times New Roman" w:cs="Times New Roman"/>
          <w:bCs/>
          <w:color w:val="000000"/>
          <w:sz w:val="24"/>
          <w:szCs w:val="24"/>
        </w:rPr>
      </w:pPr>
      <w:r w:rsidRPr="00756B3A">
        <w:rPr>
          <w:rFonts w:ascii="Times New Roman" w:hAnsi="Times New Roman" w:cs="Times New Roman"/>
          <w:bCs/>
          <w:color w:val="000000"/>
          <w:sz w:val="24"/>
          <w:szCs w:val="24"/>
        </w:rPr>
        <w:t>Odbiór dokumentacji projektowej</w:t>
      </w:r>
    </w:p>
    <w:p w14:paraId="248385FD" w14:textId="77777777" w:rsidR="00CF6990" w:rsidRPr="00756B3A" w:rsidRDefault="00CF6990" w:rsidP="0074146B">
      <w:pPr>
        <w:pStyle w:val="Akapitzlist"/>
        <w:widowControl w:val="0"/>
        <w:numPr>
          <w:ilvl w:val="0"/>
          <w:numId w:val="20"/>
        </w:numPr>
        <w:spacing w:before="120" w:after="120" w:line="240" w:lineRule="auto"/>
        <w:ind w:left="425" w:hanging="357"/>
        <w:contextualSpacing w:val="0"/>
        <w:jc w:val="both"/>
        <w:rPr>
          <w:rFonts w:ascii="Times New Roman" w:hAnsi="Times New Roman"/>
          <w:bCs/>
          <w:color w:val="000000"/>
          <w:sz w:val="24"/>
          <w:szCs w:val="24"/>
        </w:rPr>
      </w:pPr>
      <w:r w:rsidRPr="00756B3A">
        <w:rPr>
          <w:rFonts w:ascii="Times New Roman" w:hAnsi="Times New Roman"/>
          <w:bCs/>
          <w:color w:val="000000"/>
          <w:sz w:val="24"/>
          <w:szCs w:val="24"/>
        </w:rPr>
        <w:t>Dokumentacja projektowa, będzie uzgadniana z Zamawiającym na każdym etapie jej wykonywania.</w:t>
      </w:r>
    </w:p>
    <w:p w14:paraId="64B80EC1" w14:textId="3DE4A89B" w:rsidR="00CF6990" w:rsidRDefault="00CF6990" w:rsidP="0074146B">
      <w:pPr>
        <w:pStyle w:val="Akapitzlist"/>
        <w:widowControl w:val="0"/>
        <w:numPr>
          <w:ilvl w:val="0"/>
          <w:numId w:val="20"/>
        </w:numPr>
        <w:spacing w:before="120" w:after="120" w:line="240" w:lineRule="auto"/>
        <w:ind w:left="425" w:hanging="357"/>
        <w:contextualSpacing w:val="0"/>
        <w:jc w:val="both"/>
        <w:rPr>
          <w:rFonts w:ascii="Times New Roman" w:hAnsi="Times New Roman"/>
          <w:bCs/>
          <w:color w:val="000000"/>
          <w:sz w:val="24"/>
          <w:szCs w:val="24"/>
        </w:rPr>
      </w:pPr>
      <w:r w:rsidRPr="00756B3A">
        <w:rPr>
          <w:rFonts w:ascii="Times New Roman" w:hAnsi="Times New Roman"/>
          <w:bCs/>
          <w:color w:val="000000"/>
          <w:sz w:val="24"/>
          <w:szCs w:val="24"/>
        </w:rPr>
        <w:t>W przypadku stwierdzenia nieprawidłowości w zakresie opracowania dokumentacji projektowej Wykonawca jest zobowiązany niezwłocznie, nie później niż w terminie 7 dni  lub w innym ustalonym przez Zamawiającego terminie, usunąć wskazane nieprawidłowości.</w:t>
      </w:r>
    </w:p>
    <w:p w14:paraId="74E7BB1D" w14:textId="77777777" w:rsidR="00644728" w:rsidRDefault="00644728" w:rsidP="0074146B">
      <w:pPr>
        <w:pStyle w:val="Akapitzlist"/>
        <w:widowControl w:val="0"/>
        <w:numPr>
          <w:ilvl w:val="0"/>
          <w:numId w:val="20"/>
        </w:numPr>
        <w:spacing w:before="120" w:after="120" w:line="240" w:lineRule="auto"/>
        <w:ind w:left="425" w:hanging="357"/>
        <w:contextualSpacing w:val="0"/>
        <w:jc w:val="both"/>
        <w:rPr>
          <w:rFonts w:ascii="Times New Roman" w:hAnsi="Times New Roman"/>
          <w:bCs/>
          <w:color w:val="000000"/>
          <w:sz w:val="24"/>
          <w:szCs w:val="24"/>
        </w:rPr>
      </w:pPr>
      <w:bookmarkStart w:id="8" w:name="_Hlk99696070"/>
      <w:r>
        <w:rPr>
          <w:rFonts w:ascii="Times New Roman" w:hAnsi="Times New Roman"/>
          <w:bCs/>
          <w:color w:val="000000"/>
          <w:sz w:val="24"/>
          <w:szCs w:val="24"/>
        </w:rPr>
        <w:t>Odbiór dokumentacji projektowej może nastąpić po wydaniu pozwolenia na budowę.        W celu dokonania odbioru Wykonawca przedstawi Zamawiającemu:</w:t>
      </w:r>
    </w:p>
    <w:p w14:paraId="758F0E68" w14:textId="195C107B" w:rsidR="00127637" w:rsidRDefault="00644728" w:rsidP="00644728">
      <w:pPr>
        <w:pStyle w:val="Akapitzlist"/>
        <w:widowControl w:val="0"/>
        <w:spacing w:before="120" w:after="120" w:line="240" w:lineRule="auto"/>
        <w:ind w:left="425"/>
        <w:contextualSpacing w:val="0"/>
        <w:jc w:val="both"/>
        <w:rPr>
          <w:rFonts w:ascii="Times New Roman" w:hAnsi="Times New Roman"/>
          <w:bCs/>
          <w:color w:val="000000"/>
          <w:sz w:val="24"/>
          <w:szCs w:val="24"/>
        </w:rPr>
      </w:pPr>
      <w:r>
        <w:rPr>
          <w:rFonts w:ascii="Times New Roman" w:hAnsi="Times New Roman"/>
          <w:bCs/>
          <w:color w:val="000000"/>
          <w:sz w:val="24"/>
          <w:szCs w:val="24"/>
        </w:rPr>
        <w:t>- 2 egzemplarze projektu budowlanego</w:t>
      </w:r>
      <w:r w:rsidR="00127637">
        <w:rPr>
          <w:rFonts w:ascii="Times New Roman" w:hAnsi="Times New Roman"/>
          <w:bCs/>
          <w:color w:val="000000"/>
          <w:sz w:val="24"/>
          <w:szCs w:val="24"/>
        </w:rPr>
        <w:t>,</w:t>
      </w:r>
      <w:r>
        <w:rPr>
          <w:rFonts w:ascii="Times New Roman" w:hAnsi="Times New Roman"/>
          <w:bCs/>
          <w:color w:val="000000"/>
          <w:sz w:val="24"/>
          <w:szCs w:val="24"/>
        </w:rPr>
        <w:t xml:space="preserve"> któ</w:t>
      </w:r>
      <w:r w:rsidR="00127637">
        <w:rPr>
          <w:rFonts w:ascii="Times New Roman" w:hAnsi="Times New Roman"/>
          <w:bCs/>
          <w:color w:val="000000"/>
          <w:sz w:val="24"/>
          <w:szCs w:val="24"/>
        </w:rPr>
        <w:t>re</w:t>
      </w:r>
      <w:r>
        <w:rPr>
          <w:rFonts w:ascii="Times New Roman" w:hAnsi="Times New Roman"/>
          <w:bCs/>
          <w:color w:val="000000"/>
          <w:sz w:val="24"/>
          <w:szCs w:val="24"/>
        </w:rPr>
        <w:t xml:space="preserve"> będą</w:t>
      </w:r>
      <w:r w:rsidR="00127637">
        <w:rPr>
          <w:rFonts w:ascii="Times New Roman" w:hAnsi="Times New Roman"/>
          <w:bCs/>
          <w:color w:val="000000"/>
          <w:sz w:val="24"/>
          <w:szCs w:val="24"/>
        </w:rPr>
        <w:t xml:space="preserve"> załącznikiem do decyzji (kolejne 2 egzemplarze zostaną złożone w Starostwie)</w:t>
      </w:r>
    </w:p>
    <w:p w14:paraId="1B1C6FCF" w14:textId="77777777" w:rsidR="00127637" w:rsidRDefault="00127637" w:rsidP="00644728">
      <w:pPr>
        <w:pStyle w:val="Akapitzlist"/>
        <w:widowControl w:val="0"/>
        <w:spacing w:before="120" w:after="120" w:line="240" w:lineRule="auto"/>
        <w:ind w:left="425"/>
        <w:contextualSpacing w:val="0"/>
        <w:jc w:val="both"/>
        <w:rPr>
          <w:rFonts w:ascii="Times New Roman" w:hAnsi="Times New Roman"/>
          <w:bCs/>
          <w:color w:val="000000"/>
          <w:sz w:val="24"/>
          <w:szCs w:val="24"/>
        </w:rPr>
      </w:pPr>
      <w:r>
        <w:rPr>
          <w:rFonts w:ascii="Times New Roman" w:hAnsi="Times New Roman"/>
          <w:bCs/>
          <w:color w:val="000000"/>
          <w:sz w:val="24"/>
          <w:szCs w:val="24"/>
        </w:rPr>
        <w:t>- 2 egzemplarze Specyfikacji technicznej wykonania i odbioru robót budowlanych</w:t>
      </w:r>
    </w:p>
    <w:p w14:paraId="0825085F" w14:textId="3A4F3F1F" w:rsidR="00644728" w:rsidRDefault="00127637" w:rsidP="00644728">
      <w:pPr>
        <w:pStyle w:val="Akapitzlist"/>
        <w:widowControl w:val="0"/>
        <w:spacing w:before="120" w:after="120" w:line="240" w:lineRule="auto"/>
        <w:ind w:left="425"/>
        <w:contextualSpacing w:val="0"/>
        <w:jc w:val="both"/>
        <w:rPr>
          <w:rFonts w:ascii="Times New Roman" w:hAnsi="Times New Roman"/>
          <w:bCs/>
          <w:color w:val="000000"/>
          <w:sz w:val="24"/>
          <w:szCs w:val="24"/>
        </w:rPr>
      </w:pPr>
      <w:r>
        <w:rPr>
          <w:rFonts w:ascii="Times New Roman" w:hAnsi="Times New Roman"/>
          <w:bCs/>
          <w:color w:val="000000"/>
          <w:sz w:val="24"/>
          <w:szCs w:val="24"/>
        </w:rPr>
        <w:t xml:space="preserve">- </w:t>
      </w:r>
      <w:r w:rsidR="00644728">
        <w:rPr>
          <w:rFonts w:ascii="Times New Roman" w:hAnsi="Times New Roman"/>
          <w:bCs/>
          <w:color w:val="000000"/>
          <w:sz w:val="24"/>
          <w:szCs w:val="24"/>
        </w:rPr>
        <w:t xml:space="preserve"> </w:t>
      </w:r>
      <w:r>
        <w:rPr>
          <w:rFonts w:ascii="Times New Roman" w:hAnsi="Times New Roman"/>
          <w:bCs/>
          <w:color w:val="000000"/>
          <w:sz w:val="24"/>
          <w:szCs w:val="24"/>
        </w:rPr>
        <w:t>2 egzemplarze projektu wykonawczego</w:t>
      </w:r>
      <w:r w:rsidR="00644728">
        <w:rPr>
          <w:rFonts w:ascii="Times New Roman" w:hAnsi="Times New Roman"/>
          <w:bCs/>
          <w:color w:val="000000"/>
          <w:sz w:val="24"/>
          <w:szCs w:val="24"/>
        </w:rPr>
        <w:t xml:space="preserve"> </w:t>
      </w:r>
      <w:bookmarkEnd w:id="8"/>
    </w:p>
    <w:p w14:paraId="0D3568EC" w14:textId="121D8192" w:rsidR="009D5D8E" w:rsidRDefault="009D5D8E" w:rsidP="00644728">
      <w:pPr>
        <w:pStyle w:val="Akapitzlist"/>
        <w:widowControl w:val="0"/>
        <w:spacing w:before="120" w:after="120" w:line="240" w:lineRule="auto"/>
        <w:ind w:left="425"/>
        <w:contextualSpacing w:val="0"/>
        <w:jc w:val="both"/>
        <w:rPr>
          <w:rFonts w:ascii="Times New Roman" w:hAnsi="Times New Roman"/>
          <w:bCs/>
          <w:color w:val="000000"/>
          <w:sz w:val="24"/>
          <w:szCs w:val="24"/>
        </w:rPr>
      </w:pPr>
      <w:r>
        <w:rPr>
          <w:rFonts w:ascii="Times New Roman" w:hAnsi="Times New Roman"/>
          <w:bCs/>
          <w:color w:val="000000"/>
          <w:sz w:val="24"/>
          <w:szCs w:val="24"/>
        </w:rPr>
        <w:t>- 2 egzemplarze kosztorysu inwestorskiego z przedmiarem robót</w:t>
      </w:r>
    </w:p>
    <w:p w14:paraId="1100721E" w14:textId="7FE58F2E" w:rsidR="009D5D8E" w:rsidRPr="00756B3A" w:rsidRDefault="009D5D8E" w:rsidP="00644728">
      <w:pPr>
        <w:pStyle w:val="Akapitzlist"/>
        <w:widowControl w:val="0"/>
        <w:spacing w:before="120" w:after="120" w:line="240" w:lineRule="auto"/>
        <w:ind w:left="425"/>
        <w:contextualSpacing w:val="0"/>
        <w:jc w:val="both"/>
        <w:rPr>
          <w:rFonts w:ascii="Times New Roman" w:hAnsi="Times New Roman"/>
          <w:bCs/>
          <w:color w:val="000000"/>
          <w:sz w:val="24"/>
          <w:szCs w:val="24"/>
        </w:rPr>
      </w:pPr>
      <w:r>
        <w:rPr>
          <w:rFonts w:ascii="Times New Roman" w:hAnsi="Times New Roman"/>
          <w:bCs/>
          <w:color w:val="000000"/>
          <w:sz w:val="24"/>
          <w:szCs w:val="24"/>
        </w:rPr>
        <w:t>- wersję elektroniczną całej dokumentacji na nośniku danych (płyta lub pendrive)</w:t>
      </w:r>
    </w:p>
    <w:p w14:paraId="041AE5C6" w14:textId="221A23E1" w:rsidR="00CF6990" w:rsidRPr="00756B3A" w:rsidRDefault="00CF6990" w:rsidP="0074146B">
      <w:pPr>
        <w:pStyle w:val="Akapitzlist"/>
        <w:widowControl w:val="0"/>
        <w:numPr>
          <w:ilvl w:val="0"/>
          <w:numId w:val="20"/>
        </w:numPr>
        <w:spacing w:before="120" w:after="120" w:line="240" w:lineRule="auto"/>
        <w:ind w:left="425" w:hanging="357"/>
        <w:contextualSpacing w:val="0"/>
        <w:jc w:val="both"/>
        <w:rPr>
          <w:rFonts w:ascii="Times New Roman" w:hAnsi="Times New Roman"/>
          <w:bCs/>
          <w:color w:val="000000"/>
          <w:sz w:val="24"/>
          <w:szCs w:val="24"/>
        </w:rPr>
      </w:pPr>
      <w:r w:rsidRPr="00756B3A">
        <w:rPr>
          <w:rFonts w:ascii="Times New Roman" w:hAnsi="Times New Roman"/>
          <w:bCs/>
          <w:color w:val="000000"/>
          <w:sz w:val="24"/>
          <w:szCs w:val="24"/>
        </w:rPr>
        <w:t>Wykonawca przekaże Zamawiającemu oświadczenie, że dokumentacja techniczna jest wykonana zgodnie z umową i należytą starannością oraz w sposób zgodny z wymaganiami ustaw, przepisami, jak również zasadami wiedzy technicznej i że zostaje wydana w stanie kompletnym z punktu widzenia celu któremu ma służyć</w:t>
      </w:r>
      <w:r w:rsidR="005476D5" w:rsidRPr="00756B3A">
        <w:rPr>
          <w:rFonts w:ascii="Times New Roman" w:hAnsi="Times New Roman"/>
          <w:bCs/>
          <w:color w:val="000000"/>
          <w:sz w:val="24"/>
          <w:szCs w:val="24"/>
        </w:rPr>
        <w:t xml:space="preserve"> ( według treści załącznika )</w:t>
      </w:r>
    </w:p>
    <w:p w14:paraId="16ED8060" w14:textId="77777777" w:rsidR="00CF6990" w:rsidRPr="00756B3A" w:rsidRDefault="00CF6990" w:rsidP="0074146B">
      <w:pPr>
        <w:pStyle w:val="Akapitzlist"/>
        <w:widowControl w:val="0"/>
        <w:numPr>
          <w:ilvl w:val="0"/>
          <w:numId w:val="20"/>
        </w:numPr>
        <w:spacing w:before="120" w:after="120" w:line="240" w:lineRule="auto"/>
        <w:ind w:left="425" w:hanging="357"/>
        <w:contextualSpacing w:val="0"/>
        <w:jc w:val="both"/>
        <w:rPr>
          <w:rFonts w:ascii="Times New Roman" w:hAnsi="Times New Roman"/>
          <w:bCs/>
          <w:color w:val="000000"/>
          <w:sz w:val="24"/>
          <w:szCs w:val="24"/>
        </w:rPr>
      </w:pPr>
      <w:r w:rsidRPr="00756B3A">
        <w:rPr>
          <w:rFonts w:ascii="Times New Roman" w:hAnsi="Times New Roman"/>
          <w:bCs/>
          <w:color w:val="000000"/>
          <w:sz w:val="24"/>
          <w:szCs w:val="24"/>
        </w:rPr>
        <w:t xml:space="preserve">Wykonawca jest zobowiązany do zapewnienia Zamawiającemu wglądu w opracowywaną dokumentację projektową na każdym etapie jej wykonywania oraz informowania na bieżąco o toczących się postępowaniach administracyjnych i trybie uzgadniania dokumentacji projektowej. W szczególności Wykonawca zobowiązany jest do niezwłocznego informowania Zamawiającego o okolicznościach stanowiących przyczynę opóźnienia wydania wnioskowanych uzgodnień lub decyzji administracyjnych. </w:t>
      </w:r>
    </w:p>
    <w:p w14:paraId="30629321" w14:textId="77777777" w:rsidR="00CF6990" w:rsidRPr="00756B3A" w:rsidRDefault="00CF6990" w:rsidP="0074146B">
      <w:pPr>
        <w:pStyle w:val="Akapitzlist"/>
        <w:widowControl w:val="0"/>
        <w:numPr>
          <w:ilvl w:val="0"/>
          <w:numId w:val="20"/>
        </w:numPr>
        <w:spacing w:before="120" w:after="120" w:line="240" w:lineRule="auto"/>
        <w:ind w:left="425" w:hanging="357"/>
        <w:contextualSpacing w:val="0"/>
        <w:jc w:val="both"/>
        <w:rPr>
          <w:rFonts w:ascii="Times New Roman" w:hAnsi="Times New Roman"/>
          <w:bCs/>
          <w:color w:val="000000"/>
          <w:sz w:val="24"/>
          <w:szCs w:val="24"/>
        </w:rPr>
      </w:pPr>
      <w:r w:rsidRPr="00756B3A">
        <w:rPr>
          <w:rFonts w:ascii="Times New Roman" w:hAnsi="Times New Roman"/>
          <w:bCs/>
          <w:color w:val="000000"/>
          <w:sz w:val="24"/>
          <w:szCs w:val="24"/>
        </w:rPr>
        <w:t>Wykonawca udziela Zamawiającemu rękojmi na dokumentację projektową obowiązującą do upływu terminu rękojmi za wady robót budowlanych wykonanych na podstawie dokumentacji, stanowiącej przedmiot niniejszej umowy.</w:t>
      </w:r>
    </w:p>
    <w:p w14:paraId="50B331ED" w14:textId="77777777" w:rsidR="00CF6990" w:rsidRPr="00756B3A" w:rsidRDefault="00CF6990" w:rsidP="0074146B">
      <w:pPr>
        <w:pStyle w:val="Akapitzlist"/>
        <w:widowControl w:val="0"/>
        <w:numPr>
          <w:ilvl w:val="0"/>
          <w:numId w:val="20"/>
        </w:numPr>
        <w:spacing w:before="120" w:after="120" w:line="240" w:lineRule="auto"/>
        <w:ind w:left="425" w:hanging="357"/>
        <w:contextualSpacing w:val="0"/>
        <w:jc w:val="both"/>
        <w:rPr>
          <w:rFonts w:ascii="Times New Roman" w:hAnsi="Times New Roman"/>
          <w:bCs/>
          <w:color w:val="000000"/>
          <w:sz w:val="24"/>
          <w:szCs w:val="24"/>
        </w:rPr>
      </w:pPr>
      <w:r w:rsidRPr="00756B3A">
        <w:rPr>
          <w:rFonts w:ascii="Times New Roman" w:hAnsi="Times New Roman"/>
          <w:bCs/>
          <w:color w:val="000000"/>
          <w:sz w:val="24"/>
          <w:szCs w:val="24"/>
        </w:rPr>
        <w:t>Ujawnione w okresie rękojmi wszelkie wady zostaną usunięte przez wykonawcę własnym kosztem i staraniem w terminach wskazanych przez Zamawiającego.</w:t>
      </w:r>
    </w:p>
    <w:p w14:paraId="058F423E" w14:textId="77777777" w:rsidR="00CF6990" w:rsidRDefault="00CF6990" w:rsidP="00CF6990">
      <w:pPr>
        <w:widowControl w:val="0"/>
        <w:spacing w:after="120"/>
        <w:contextualSpacing/>
        <w:jc w:val="center"/>
        <w:rPr>
          <w:bCs/>
          <w:color w:val="000000"/>
        </w:rPr>
      </w:pPr>
    </w:p>
    <w:p w14:paraId="63ED02A3" w14:textId="77777777" w:rsidR="00CF6990" w:rsidRPr="00F54E42" w:rsidRDefault="00CF6990" w:rsidP="00CF6990">
      <w:pPr>
        <w:widowControl w:val="0"/>
        <w:spacing w:after="120"/>
        <w:contextualSpacing/>
        <w:jc w:val="center"/>
        <w:rPr>
          <w:rFonts w:ascii="Times New Roman" w:hAnsi="Times New Roman" w:cs="Times New Roman"/>
          <w:bCs/>
          <w:color w:val="000000"/>
          <w:sz w:val="24"/>
          <w:szCs w:val="24"/>
        </w:rPr>
      </w:pPr>
      <w:r w:rsidRPr="00F54E42">
        <w:rPr>
          <w:rFonts w:ascii="Times New Roman" w:hAnsi="Times New Roman" w:cs="Times New Roman"/>
          <w:bCs/>
          <w:color w:val="000000"/>
          <w:sz w:val="24"/>
          <w:szCs w:val="24"/>
        </w:rPr>
        <w:t>§ 15</w:t>
      </w:r>
    </w:p>
    <w:p w14:paraId="168B174F" w14:textId="77777777" w:rsidR="00CF6990" w:rsidRPr="00F54E42" w:rsidRDefault="00CF6990" w:rsidP="00CF6990">
      <w:pPr>
        <w:widowControl w:val="0"/>
        <w:spacing w:after="120"/>
        <w:contextualSpacing/>
        <w:jc w:val="center"/>
        <w:rPr>
          <w:rFonts w:ascii="Times New Roman" w:hAnsi="Times New Roman" w:cs="Times New Roman"/>
          <w:bCs/>
          <w:color w:val="000000"/>
          <w:sz w:val="24"/>
          <w:szCs w:val="24"/>
        </w:rPr>
      </w:pPr>
      <w:r w:rsidRPr="00F54E42">
        <w:rPr>
          <w:rFonts w:ascii="Times New Roman" w:hAnsi="Times New Roman" w:cs="Times New Roman"/>
          <w:bCs/>
          <w:color w:val="000000"/>
          <w:sz w:val="24"/>
          <w:szCs w:val="24"/>
        </w:rPr>
        <w:t>Odbiór robót</w:t>
      </w:r>
    </w:p>
    <w:p w14:paraId="710A0158"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lang w:eastAsia="ar-SA"/>
        </w:rPr>
        <w:t>Wyróżnia się następujące rodzaje odbiorów dotyczących przedmiotowego zadania:</w:t>
      </w:r>
    </w:p>
    <w:p w14:paraId="27E29065" w14:textId="77777777" w:rsidR="00CF6990" w:rsidRPr="00F54E42" w:rsidRDefault="00CF6990" w:rsidP="0074146B">
      <w:pPr>
        <w:pStyle w:val="Akapitzlist"/>
        <w:numPr>
          <w:ilvl w:val="0"/>
          <w:numId w:val="16"/>
        </w:numPr>
        <w:tabs>
          <w:tab w:val="left" w:pos="851"/>
        </w:tabs>
        <w:spacing w:after="120" w:line="240" w:lineRule="auto"/>
        <w:contextualSpacing w:val="0"/>
        <w:jc w:val="both"/>
        <w:rPr>
          <w:rFonts w:ascii="Times New Roman" w:hAnsi="Times New Roman"/>
          <w:sz w:val="24"/>
          <w:szCs w:val="24"/>
        </w:rPr>
      </w:pPr>
      <w:r w:rsidRPr="00F54E42">
        <w:rPr>
          <w:rFonts w:ascii="Times New Roman" w:hAnsi="Times New Roman"/>
          <w:sz w:val="24"/>
          <w:szCs w:val="24"/>
        </w:rPr>
        <w:t>odbiór robót ulegających zakryciu,</w:t>
      </w:r>
    </w:p>
    <w:p w14:paraId="39CA3D3F" w14:textId="77777777" w:rsidR="00CF6990" w:rsidRPr="00F54E42" w:rsidRDefault="00CF6990" w:rsidP="0074146B">
      <w:pPr>
        <w:pStyle w:val="Akapitzlist"/>
        <w:numPr>
          <w:ilvl w:val="0"/>
          <w:numId w:val="16"/>
        </w:numPr>
        <w:tabs>
          <w:tab w:val="left" w:pos="851"/>
        </w:tabs>
        <w:spacing w:after="120" w:line="240" w:lineRule="auto"/>
        <w:contextualSpacing w:val="0"/>
        <w:jc w:val="both"/>
        <w:rPr>
          <w:rFonts w:ascii="Times New Roman" w:hAnsi="Times New Roman"/>
          <w:sz w:val="24"/>
          <w:szCs w:val="24"/>
        </w:rPr>
      </w:pPr>
      <w:r w:rsidRPr="00F54E42">
        <w:rPr>
          <w:rFonts w:ascii="Times New Roman" w:hAnsi="Times New Roman"/>
          <w:sz w:val="24"/>
          <w:szCs w:val="24"/>
        </w:rPr>
        <w:t xml:space="preserve">odbiór robót zanikających, </w:t>
      </w:r>
    </w:p>
    <w:p w14:paraId="1E9C6977" w14:textId="77777777" w:rsidR="00CF6990" w:rsidRPr="00F54E42" w:rsidRDefault="00CF6990" w:rsidP="0074146B">
      <w:pPr>
        <w:pStyle w:val="Akapitzlist"/>
        <w:numPr>
          <w:ilvl w:val="0"/>
          <w:numId w:val="16"/>
        </w:numPr>
        <w:tabs>
          <w:tab w:val="left" w:pos="851"/>
        </w:tabs>
        <w:spacing w:after="120" w:line="240" w:lineRule="auto"/>
        <w:contextualSpacing w:val="0"/>
        <w:jc w:val="both"/>
        <w:rPr>
          <w:rFonts w:ascii="Times New Roman" w:hAnsi="Times New Roman"/>
          <w:sz w:val="24"/>
          <w:szCs w:val="24"/>
        </w:rPr>
      </w:pPr>
      <w:r w:rsidRPr="00F54E42">
        <w:rPr>
          <w:rFonts w:ascii="Times New Roman" w:hAnsi="Times New Roman"/>
          <w:sz w:val="24"/>
          <w:szCs w:val="24"/>
        </w:rPr>
        <w:t>odbiór częściowy,</w:t>
      </w:r>
    </w:p>
    <w:p w14:paraId="7186A9F5" w14:textId="77777777" w:rsidR="00CF6990" w:rsidRPr="00F54E42" w:rsidRDefault="00CF6990" w:rsidP="0074146B">
      <w:pPr>
        <w:pStyle w:val="Akapitzlist"/>
        <w:numPr>
          <w:ilvl w:val="0"/>
          <w:numId w:val="16"/>
        </w:numPr>
        <w:tabs>
          <w:tab w:val="left" w:pos="851"/>
        </w:tabs>
        <w:spacing w:after="120" w:line="240" w:lineRule="auto"/>
        <w:contextualSpacing w:val="0"/>
        <w:jc w:val="both"/>
        <w:rPr>
          <w:rFonts w:ascii="Times New Roman" w:hAnsi="Times New Roman"/>
          <w:sz w:val="24"/>
          <w:szCs w:val="24"/>
        </w:rPr>
      </w:pPr>
      <w:r w:rsidRPr="00F54E42">
        <w:rPr>
          <w:rFonts w:ascii="Times New Roman" w:hAnsi="Times New Roman"/>
          <w:sz w:val="24"/>
          <w:szCs w:val="24"/>
        </w:rPr>
        <w:t>odbiór końcowy całości zadania,</w:t>
      </w:r>
    </w:p>
    <w:p w14:paraId="563310E4" w14:textId="77777777" w:rsidR="00CF6990" w:rsidRPr="00F54E42" w:rsidRDefault="00CF6990" w:rsidP="0074146B">
      <w:pPr>
        <w:pStyle w:val="Akapitzlist"/>
        <w:numPr>
          <w:ilvl w:val="0"/>
          <w:numId w:val="16"/>
        </w:numPr>
        <w:tabs>
          <w:tab w:val="left" w:pos="851"/>
        </w:tabs>
        <w:spacing w:after="120" w:line="240" w:lineRule="auto"/>
        <w:contextualSpacing w:val="0"/>
        <w:jc w:val="both"/>
        <w:rPr>
          <w:rFonts w:ascii="Times New Roman" w:hAnsi="Times New Roman"/>
          <w:sz w:val="24"/>
          <w:szCs w:val="24"/>
        </w:rPr>
      </w:pPr>
      <w:r w:rsidRPr="00F54E42">
        <w:rPr>
          <w:rFonts w:ascii="Times New Roman" w:hAnsi="Times New Roman"/>
          <w:sz w:val="24"/>
          <w:szCs w:val="24"/>
        </w:rPr>
        <w:t>odbiór gwarancyjny zadania,</w:t>
      </w:r>
    </w:p>
    <w:p w14:paraId="001BE275" w14:textId="77777777" w:rsidR="00CF6990" w:rsidRPr="00F54E42" w:rsidRDefault="00CF6990" w:rsidP="0074146B">
      <w:pPr>
        <w:pStyle w:val="Akapitzlist"/>
        <w:numPr>
          <w:ilvl w:val="0"/>
          <w:numId w:val="1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lastRenderedPageBreak/>
        <w:t>odbiór ostateczny/pogwarancyjny zadania.</w:t>
      </w:r>
      <w:r w:rsidRPr="00F54E42">
        <w:rPr>
          <w:rFonts w:ascii="Times New Roman" w:hAnsi="Times New Roman"/>
          <w:sz w:val="24"/>
          <w:szCs w:val="24"/>
          <w:lang w:eastAsia="ar-SA"/>
        </w:rPr>
        <w:t xml:space="preserve"> </w:t>
      </w:r>
    </w:p>
    <w:p w14:paraId="48CB5DFF"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3CE1E205" w14:textId="77777777" w:rsidR="00CF6990" w:rsidRPr="00F54E42" w:rsidRDefault="00CF6990" w:rsidP="008D44B3">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 xml:space="preserve">Jeżeli roboty ulegające zakryciu dotyczą sieci i urządzeń podziemnych, przez zakryciem muszą zostać zinwentaryzowane przez geodetę. </w:t>
      </w:r>
    </w:p>
    <w:p w14:paraId="40A8AEA3" w14:textId="77777777" w:rsidR="00CF6990" w:rsidRPr="00F54E42" w:rsidRDefault="00CF6990" w:rsidP="008D44B3">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Odbiór częściowy robót jest dokonywany w celu prowadzenia częściowych rozliczeń za wykonane roboty.</w:t>
      </w:r>
    </w:p>
    <w:p w14:paraId="22406E5F" w14:textId="77777777" w:rsidR="00CF6990" w:rsidRPr="00F54E42" w:rsidRDefault="00CF6990" w:rsidP="008D44B3">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Po zakończeniu wykonania części robót, Wykonawca zgłasza gotowość do odbioru części robót poprzez złożenie wniosku w siedzibie Zamawiającego, odpowiedni wpis do Dziennika budowy, powiadamia o gotowości do odbioru Inspektora nadzoru inwestorskiego oraz przedstawia Inspektorowi nadzoru inwestorskiego dokumenty rozliczeniowe, tj. kosztorys powykonawczy wykonanych robót bądź wykaz wykonanych robót.</w:t>
      </w:r>
    </w:p>
    <w:p w14:paraId="1CD6ED1C" w14:textId="77777777" w:rsidR="00CF6990" w:rsidRPr="00F54E42" w:rsidRDefault="00CF6990" w:rsidP="008D44B3">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Dokonanie Odbioru częściowego następuje Protokołem odbioru częściowego na podstawie sporządzonego przez Wykonawcę, i podpisany przez Inspektora nadzoru inwestorskiego, wykazu robót wykonanych częściowo lub kosztorys powykonawczy.</w:t>
      </w:r>
    </w:p>
    <w:p w14:paraId="7C53004B"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 xml:space="preserve">Odbiór końcowy jest dokonywany po zakończeniu przez Wykonawcę całości Robót budowlanych i usług składających się na przedmiot Umowy, na podstawie oświadczenia Wykonawcy i potwierdzenia tego faktu przez Inspektora nadzoru inwestorskiego, po zgłoszeniu przez Wykonawcę zakończenia robót i zgłoszeniu gotowości do ich odbioru. </w:t>
      </w:r>
    </w:p>
    <w:p w14:paraId="173F3522"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Przed zgłoszeniem gotowości do Odbioru końcowego Wykonawca przeprowadza wszystkie wymagane prawem próby i sprawdzenia, zawiadamiając o nich uprzednio Zamawiającego w terminie umożliwiającym udział przedstawicieli Zamawiającego w próbach i sprawdzeniach.</w:t>
      </w:r>
    </w:p>
    <w:p w14:paraId="6EE624CD"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W celu dokonania odbioru końcowego Wykonawca przedstawia Zamawiającemu w wersji papierowej, w terminie nie dłuższym niż 10 dni roboczych od dnia zgłoszenia zakończenia całości robót , komplet dokumentów pozwalających na ocenę prawidłowego wykonania przedmiotu odbioru, a w szczególności: zaświadczenia właściwych jednostek i organów, protokoły odbiorów technicznych, świadectwa kontroli jakości, certyfikaty i aprobaty techniczne oraz dokumentację powykonawczą ze wszystkimi zamianami dokonanymi w toku budowy, w tym inwentaryzację geodezyjną powykonawczą.</w:t>
      </w:r>
    </w:p>
    <w:p w14:paraId="0E1EC94E"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14:paraId="4E1D807D"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O terminie odbioru Wykonawca ma obowiązek poinformowania Podwykonawców, przy udziale których wykonał przedmiot Umowy.</w:t>
      </w:r>
    </w:p>
    <w:p w14:paraId="5CD71C5E"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 xml:space="preserve">Przystąpienie do Odbioru końcowego następuje po przekazaniu kompletnej dokumentacji o której mowa w ust. 6. </w:t>
      </w:r>
    </w:p>
    <w:p w14:paraId="43681DA3"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 xml:space="preserve">Jeżeli w toku czynności Odbioru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Zamawiający może przerwać </w:t>
      </w:r>
      <w:r w:rsidRPr="00F54E42">
        <w:rPr>
          <w:rFonts w:ascii="Times New Roman" w:hAnsi="Times New Roman"/>
          <w:sz w:val="24"/>
          <w:szCs w:val="24"/>
        </w:rPr>
        <w:lastRenderedPageBreak/>
        <w:t xml:space="preserve">Odbiór końcowy, wyznaczając Wykonawcy termin do wykonania robót, usunięcia Wad lub przeprowadzenia prób i sprawdzeń, uwzględniający ich złożoność techniczną, a po jego upływie powrócić do wykonywania czynności Odbioru końcowego. </w:t>
      </w:r>
    </w:p>
    <w:p w14:paraId="0C45C7BE"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pacing w:val="-4"/>
          <w:sz w:val="24"/>
          <w:szCs w:val="24"/>
        </w:rPr>
        <w:t>Komisja sporządza Protokół Odbioru końcowego robót. Podpisany Protokół odbioru końcowego robót jest podstawą do dokonania końcowych rozliczeń Stron.</w:t>
      </w:r>
    </w:p>
    <w:p w14:paraId="6C0C691C"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W przypadku stwierdzenia w toku odbioru nieistotnych</w:t>
      </w:r>
      <w:r w:rsidRPr="00F54E42">
        <w:rPr>
          <w:rFonts w:ascii="Times New Roman" w:hAnsi="Times New Roman"/>
          <w:color w:val="FF0000"/>
          <w:sz w:val="24"/>
          <w:szCs w:val="24"/>
        </w:rPr>
        <w:t xml:space="preserve"> </w:t>
      </w:r>
      <w:r w:rsidRPr="00F54E42">
        <w:rPr>
          <w:rFonts w:ascii="Times New Roman" w:hAnsi="Times New Roman"/>
          <w:sz w:val="24"/>
          <w:szCs w:val="24"/>
        </w:rPr>
        <w:t xml:space="preserve">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 </w:t>
      </w:r>
    </w:p>
    <w:p w14:paraId="33295401"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pacing w:val="-4"/>
          <w:sz w:val="24"/>
          <w:szCs w:val="24"/>
        </w:rPr>
        <w:t xml:space="preserve">Za dzień faktycznego Odbioru końcowego uznaje się dzień podpisania przez upoważnionych </w:t>
      </w:r>
      <w:r w:rsidRPr="00F54E42">
        <w:rPr>
          <w:rFonts w:ascii="Times New Roman" w:hAnsi="Times New Roman"/>
          <w:sz w:val="24"/>
          <w:szCs w:val="24"/>
        </w:rPr>
        <w:t xml:space="preserve">przedstawicieli Stron Umowy Protokołu odbioru końcowego robót. </w:t>
      </w:r>
    </w:p>
    <w:p w14:paraId="53887584"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Przeglądy i odbiory gwarancyjne przeprowadzane będą w zależności od potrzeb.</w:t>
      </w:r>
    </w:p>
    <w:p w14:paraId="351129E9"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Przeglądy i odbiory gwarancyjne przeprowadzane są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6E81AB21"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 xml:space="preserve">Przeglądy gwarancyjne polegają na ocenie robót związanych z usunięciem Wad ujawnionych w okresie rękojmi lub gwarancji jakości. </w:t>
      </w:r>
    </w:p>
    <w:p w14:paraId="7F8F08DF"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Jeżeli Wykonawca nie usunie Wad ujawnionych w okresie rękojmi lub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14:paraId="2D5444D4"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Odbiór ostateczny/pogwarancyjny służy potwierdzeniu usunięcia wszystkich Wad ujawnionych w okresie rękojmi lub gwarancji jakości (</w:t>
      </w:r>
      <w:r w:rsidRPr="00F54E42">
        <w:rPr>
          <w:rFonts w:ascii="Times New Roman" w:hAnsi="Times New Roman"/>
          <w:i/>
          <w:sz w:val="24"/>
          <w:szCs w:val="24"/>
        </w:rPr>
        <w:t>w zależności od tego, który z podanych okresów jest dłuższy)</w:t>
      </w:r>
      <w:r w:rsidRPr="00F54E42">
        <w:rPr>
          <w:rFonts w:ascii="Times New Roman" w:hAnsi="Times New Roman"/>
          <w:sz w:val="24"/>
          <w:szCs w:val="24"/>
        </w:rPr>
        <w:t xml:space="preserve">, w celu potwierdzenia usunięcia tych Wad i potwierdzenia wypełnienia przez Wykonawcę wszystkich obowiązków wynikających z Umowy. </w:t>
      </w:r>
    </w:p>
    <w:p w14:paraId="14E14F90"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Z Odbioru ostatecznego/pogwarancyjnego sporządza się przed upływem okresu rękojmi lub gwarancji Protokół odbioru ostatecznego.</w:t>
      </w:r>
    </w:p>
    <w:p w14:paraId="688667F1" w14:textId="1A2F2414" w:rsidR="00B8116C" w:rsidRPr="005476D5"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Jeżeli podczas Odbioru ostatecznego okaże się, że nie zostały usunięte wszystkie Wady, co skutkuje niemożliwością użytkowania obiektu, którego dotyczą roboty budowlane stanowiące przedmiot Umowy, Zamawiający przerywa Odbiór ostateczny zaś Wykonawca jest zobowiązany przedłużyć odpowiednio okres gwarancji (</w:t>
      </w:r>
      <w:r w:rsidRPr="00F54E42">
        <w:rPr>
          <w:rFonts w:ascii="Times New Roman" w:hAnsi="Times New Roman"/>
          <w:i/>
          <w:sz w:val="24"/>
          <w:szCs w:val="24"/>
        </w:rPr>
        <w:t>i ewentualnie zabezpieczenia należytego wykonania umowy o okres przedłużenia gwarancji</w:t>
      </w:r>
      <w:r w:rsidRPr="00F54E42">
        <w:rPr>
          <w:rFonts w:ascii="Times New Roman" w:hAnsi="Times New Roman"/>
          <w:sz w:val="24"/>
          <w:szCs w:val="24"/>
        </w:rPr>
        <w:t>). Zamawiający wyznacza termin Odbioru ostatecznego, do upływu którego Wykonawca jest zobowiązany usunąć Wady.</w:t>
      </w:r>
    </w:p>
    <w:p w14:paraId="44B228F5" w14:textId="5C7751B5" w:rsidR="00CF6990" w:rsidRPr="00F54E42" w:rsidRDefault="00CF6990" w:rsidP="00CF6990">
      <w:pPr>
        <w:jc w:val="center"/>
        <w:rPr>
          <w:rFonts w:ascii="Times New Roman" w:hAnsi="Times New Roman" w:cs="Times New Roman"/>
          <w:sz w:val="24"/>
          <w:szCs w:val="24"/>
          <w:lang w:eastAsia="ar-SA"/>
        </w:rPr>
      </w:pPr>
      <w:r w:rsidRPr="00F54E42">
        <w:rPr>
          <w:rFonts w:ascii="Times New Roman" w:hAnsi="Times New Roman" w:cs="Times New Roman"/>
          <w:sz w:val="24"/>
          <w:szCs w:val="24"/>
          <w:lang w:eastAsia="ar-SA"/>
        </w:rPr>
        <w:t>§ 16</w:t>
      </w:r>
    </w:p>
    <w:p w14:paraId="01DA0C42" w14:textId="77777777" w:rsidR="00CF6990" w:rsidRPr="00F54E42" w:rsidRDefault="00CF6990" w:rsidP="00CF6990">
      <w:pPr>
        <w:pStyle w:val="Bezodstpw"/>
        <w:spacing w:before="120" w:after="120"/>
        <w:jc w:val="center"/>
        <w:rPr>
          <w:rFonts w:ascii="Times New Roman" w:hAnsi="Times New Roman" w:cs="Times New Roman"/>
          <w:bCs/>
          <w:sz w:val="24"/>
          <w:szCs w:val="24"/>
        </w:rPr>
      </w:pPr>
      <w:r w:rsidRPr="00F54E42">
        <w:rPr>
          <w:rFonts w:ascii="Times New Roman" w:hAnsi="Times New Roman" w:cs="Times New Roman"/>
          <w:bCs/>
          <w:sz w:val="24"/>
          <w:szCs w:val="24"/>
        </w:rPr>
        <w:t>Zabezpieczenie należytego wykonania umowy</w:t>
      </w:r>
    </w:p>
    <w:p w14:paraId="719A79CF" w14:textId="77777777" w:rsidR="005476D5" w:rsidRPr="005476D5" w:rsidRDefault="005476D5" w:rsidP="0074146B">
      <w:pPr>
        <w:widowControl w:val="0"/>
        <w:numPr>
          <w:ilvl w:val="0"/>
          <w:numId w:val="24"/>
        </w:numPr>
        <w:tabs>
          <w:tab w:val="left" w:pos="304"/>
        </w:tabs>
        <w:spacing w:after="0"/>
        <w:ind w:left="320" w:hanging="320"/>
        <w:jc w:val="both"/>
        <w:rPr>
          <w:rFonts w:ascii="Times New Roman" w:eastAsia="Arial" w:hAnsi="Times New Roman" w:cs="Times New Roman"/>
          <w:color w:val="000000"/>
          <w:sz w:val="24"/>
          <w:szCs w:val="24"/>
          <w:lang w:eastAsia="pl-PL" w:bidi="pl-PL"/>
        </w:rPr>
      </w:pPr>
      <w:r w:rsidRPr="005476D5">
        <w:rPr>
          <w:rFonts w:ascii="Times New Roman" w:eastAsia="Arial" w:hAnsi="Times New Roman" w:cs="Times New Roman"/>
          <w:color w:val="000000"/>
          <w:sz w:val="24"/>
          <w:szCs w:val="24"/>
          <w:lang w:eastAsia="pl-PL" w:bidi="pl-PL"/>
        </w:rPr>
        <w:t>Zamawiający żąda od Wykonawcy wniesienia zabezpieczenia należytego wykonania Umowy zwanego dalej „zabezpieczeniem”.</w:t>
      </w:r>
    </w:p>
    <w:p w14:paraId="4E3FDB88" w14:textId="77777777" w:rsidR="005476D5" w:rsidRPr="005476D5" w:rsidRDefault="005476D5" w:rsidP="0074146B">
      <w:pPr>
        <w:widowControl w:val="0"/>
        <w:numPr>
          <w:ilvl w:val="0"/>
          <w:numId w:val="24"/>
        </w:numPr>
        <w:tabs>
          <w:tab w:val="left" w:pos="323"/>
        </w:tabs>
        <w:spacing w:after="0"/>
        <w:ind w:left="320" w:hanging="320"/>
        <w:jc w:val="both"/>
        <w:rPr>
          <w:rFonts w:ascii="Times New Roman" w:eastAsia="Arial" w:hAnsi="Times New Roman" w:cs="Times New Roman"/>
          <w:color w:val="000000"/>
          <w:sz w:val="24"/>
          <w:szCs w:val="24"/>
          <w:lang w:eastAsia="pl-PL" w:bidi="pl-PL"/>
        </w:rPr>
      </w:pPr>
      <w:r w:rsidRPr="005476D5">
        <w:rPr>
          <w:rFonts w:ascii="Times New Roman" w:eastAsia="Arial" w:hAnsi="Times New Roman" w:cs="Times New Roman"/>
          <w:color w:val="000000"/>
          <w:sz w:val="24"/>
          <w:szCs w:val="24"/>
          <w:lang w:eastAsia="pl-PL" w:bidi="pl-PL"/>
        </w:rPr>
        <w:t xml:space="preserve">Wykonawca, przed zawarciem Umowy - chyba że ustawa Pzp stanowi inaczej, jest </w:t>
      </w:r>
      <w:r w:rsidRPr="005476D5">
        <w:rPr>
          <w:rFonts w:ascii="Times New Roman" w:eastAsia="Arial" w:hAnsi="Times New Roman" w:cs="Times New Roman"/>
          <w:color w:val="000000"/>
          <w:sz w:val="24"/>
          <w:szCs w:val="24"/>
          <w:lang w:eastAsia="pl-PL" w:bidi="pl-PL"/>
        </w:rPr>
        <w:lastRenderedPageBreak/>
        <w:t xml:space="preserve">zobowiązany wnieść zabezpieczenie, w wysokości </w:t>
      </w:r>
      <w:r w:rsidRPr="005476D5">
        <w:rPr>
          <w:rFonts w:ascii="Times New Roman" w:eastAsia="Arial" w:hAnsi="Times New Roman" w:cs="Times New Roman"/>
          <w:b/>
          <w:bCs/>
          <w:color w:val="000000"/>
          <w:sz w:val="24"/>
          <w:szCs w:val="24"/>
          <w:lang w:eastAsia="pl-PL" w:bidi="pl-PL"/>
        </w:rPr>
        <w:t xml:space="preserve">5% </w:t>
      </w:r>
      <w:r w:rsidRPr="005476D5">
        <w:rPr>
          <w:rFonts w:ascii="Times New Roman" w:eastAsia="Arial" w:hAnsi="Times New Roman" w:cs="Times New Roman"/>
          <w:color w:val="000000"/>
          <w:sz w:val="24"/>
          <w:szCs w:val="24"/>
          <w:lang w:eastAsia="pl-PL" w:bidi="pl-PL"/>
        </w:rPr>
        <w:t xml:space="preserve">ceny całkowitej podanej w ofercie tj. </w:t>
      </w:r>
      <w:r w:rsidRPr="005476D5">
        <w:rPr>
          <w:rFonts w:ascii="Times New Roman" w:eastAsia="Arial" w:hAnsi="Times New Roman" w:cs="Times New Roman"/>
          <w:b/>
          <w:bCs/>
          <w:color w:val="000000"/>
          <w:sz w:val="24"/>
          <w:szCs w:val="24"/>
          <w:lang w:eastAsia="pl-PL" w:bidi="pl-PL"/>
        </w:rPr>
        <w:t>w kwocie………………… zł (słownie:…………………………………….. )</w:t>
      </w:r>
    </w:p>
    <w:p w14:paraId="02D5C873" w14:textId="77777777" w:rsidR="005476D5" w:rsidRPr="005476D5" w:rsidRDefault="005476D5" w:rsidP="0074146B">
      <w:pPr>
        <w:widowControl w:val="0"/>
        <w:numPr>
          <w:ilvl w:val="0"/>
          <w:numId w:val="24"/>
        </w:numPr>
        <w:tabs>
          <w:tab w:val="left" w:pos="323"/>
        </w:tabs>
        <w:spacing w:after="0"/>
        <w:ind w:left="320" w:hanging="320"/>
        <w:jc w:val="both"/>
        <w:rPr>
          <w:rFonts w:ascii="Times New Roman" w:eastAsia="Arial" w:hAnsi="Times New Roman" w:cs="Times New Roman"/>
          <w:color w:val="000000"/>
          <w:sz w:val="24"/>
          <w:szCs w:val="24"/>
          <w:lang w:eastAsia="pl-PL" w:bidi="pl-PL"/>
        </w:rPr>
      </w:pPr>
      <w:r w:rsidRPr="005476D5">
        <w:rPr>
          <w:rFonts w:ascii="Times New Roman" w:eastAsia="Arial" w:hAnsi="Times New Roman" w:cs="Times New Roman"/>
          <w:color w:val="000000"/>
          <w:sz w:val="24"/>
          <w:szCs w:val="24"/>
          <w:lang w:eastAsia="pl-PL" w:bidi="pl-PL"/>
        </w:rPr>
        <w:t>Zabezpieczenie może być wnoszone, według wyboru Wykonawcy, w jednej lub kilku następujących formach:</w:t>
      </w:r>
    </w:p>
    <w:p w14:paraId="5E77A7A9" w14:textId="77777777" w:rsidR="005476D5" w:rsidRPr="005476D5" w:rsidRDefault="005476D5" w:rsidP="005476D5">
      <w:pPr>
        <w:widowControl w:val="0"/>
        <w:spacing w:after="0"/>
        <w:ind w:left="740" w:hanging="420"/>
        <w:jc w:val="both"/>
        <w:rPr>
          <w:rFonts w:ascii="Times New Roman" w:eastAsia="Arial" w:hAnsi="Times New Roman" w:cs="Times New Roman"/>
          <w:b/>
          <w:bCs/>
          <w:color w:val="000000"/>
          <w:sz w:val="24"/>
          <w:szCs w:val="24"/>
          <w:lang w:eastAsia="pl-PL" w:bidi="pl-PL"/>
        </w:rPr>
      </w:pPr>
      <w:r w:rsidRPr="005476D5">
        <w:rPr>
          <w:rFonts w:ascii="Times New Roman" w:eastAsia="Arial" w:hAnsi="Times New Roman" w:cs="Times New Roman"/>
          <w:color w:val="000000"/>
          <w:sz w:val="24"/>
          <w:szCs w:val="24"/>
          <w:lang w:eastAsia="pl-PL" w:bidi="pl-PL"/>
        </w:rPr>
        <w:t xml:space="preserve">1) pieniądzu - przelew na konto w </w:t>
      </w:r>
      <w:r w:rsidRPr="005476D5">
        <w:rPr>
          <w:rFonts w:ascii="Times New Roman" w:eastAsia="Arial" w:hAnsi="Times New Roman" w:cs="Times New Roman"/>
          <w:b/>
          <w:bCs/>
          <w:color w:val="000000"/>
          <w:sz w:val="24"/>
          <w:szCs w:val="24"/>
          <w:lang w:eastAsia="pl-PL" w:bidi="pl-PL"/>
        </w:rPr>
        <w:t xml:space="preserve">Banku Spółdzielczym w Czyżewie </w:t>
      </w:r>
      <w:r w:rsidRPr="005476D5">
        <w:rPr>
          <w:rFonts w:ascii="Times New Roman" w:eastAsia="Arial" w:hAnsi="Times New Roman" w:cs="Times New Roman"/>
          <w:color w:val="000000"/>
          <w:sz w:val="24"/>
          <w:szCs w:val="24"/>
          <w:lang w:eastAsia="pl-PL" w:bidi="pl-PL"/>
        </w:rPr>
        <w:t xml:space="preserve">nr rachunku </w:t>
      </w:r>
      <w:r w:rsidRPr="005476D5">
        <w:rPr>
          <w:rFonts w:ascii="Times New Roman" w:hAnsi="Times New Roman" w:cs="Times New Roman"/>
          <w:sz w:val="24"/>
          <w:szCs w:val="24"/>
        </w:rPr>
        <w:t>75 8747 0008 0000 0084 2000 0020</w:t>
      </w:r>
      <w:r w:rsidRPr="005476D5">
        <w:rPr>
          <w:rFonts w:ascii="Times New Roman" w:eastAsia="Arial" w:hAnsi="Times New Roman" w:cs="Times New Roman"/>
          <w:color w:val="000000"/>
          <w:sz w:val="24"/>
          <w:szCs w:val="24"/>
          <w:lang w:eastAsia="pl-PL" w:bidi="pl-PL"/>
        </w:rPr>
        <w:t>,</w:t>
      </w:r>
    </w:p>
    <w:p w14:paraId="2F67EDF7" w14:textId="77777777" w:rsidR="005476D5" w:rsidRPr="005476D5" w:rsidRDefault="005476D5" w:rsidP="0074146B">
      <w:pPr>
        <w:widowControl w:val="0"/>
        <w:numPr>
          <w:ilvl w:val="0"/>
          <w:numId w:val="25"/>
        </w:numPr>
        <w:tabs>
          <w:tab w:val="left" w:pos="787"/>
        </w:tabs>
        <w:spacing w:after="0"/>
        <w:ind w:left="740" w:hanging="380"/>
        <w:jc w:val="both"/>
        <w:rPr>
          <w:rFonts w:ascii="Times New Roman" w:eastAsia="Arial" w:hAnsi="Times New Roman" w:cs="Times New Roman"/>
          <w:color w:val="000000"/>
          <w:sz w:val="24"/>
          <w:szCs w:val="24"/>
          <w:lang w:eastAsia="pl-PL" w:bidi="pl-PL"/>
        </w:rPr>
      </w:pPr>
      <w:r w:rsidRPr="005476D5">
        <w:rPr>
          <w:rFonts w:ascii="Times New Roman" w:eastAsia="Arial" w:hAnsi="Times New Roman" w:cs="Times New Roman"/>
          <w:color w:val="000000"/>
          <w:sz w:val="24"/>
          <w:szCs w:val="24"/>
          <w:lang w:eastAsia="pl-PL" w:bidi="pl-PL"/>
        </w:rPr>
        <w:t>poręczeniach bankowych lub poręczeniach spółdzielczej kasy oszczędnościowo-kredytowej, z tym że zobowiązanie kasy jest zawsze zobowiązaniem pieniężnym;</w:t>
      </w:r>
    </w:p>
    <w:p w14:paraId="4120F8F8" w14:textId="77777777" w:rsidR="005476D5" w:rsidRPr="005476D5" w:rsidRDefault="005476D5" w:rsidP="0074146B">
      <w:pPr>
        <w:widowControl w:val="0"/>
        <w:numPr>
          <w:ilvl w:val="0"/>
          <w:numId w:val="25"/>
        </w:numPr>
        <w:tabs>
          <w:tab w:val="left" w:pos="787"/>
        </w:tabs>
        <w:spacing w:after="0"/>
        <w:ind w:left="360"/>
        <w:jc w:val="both"/>
        <w:rPr>
          <w:rFonts w:ascii="Times New Roman" w:eastAsia="Arial" w:hAnsi="Times New Roman" w:cs="Times New Roman"/>
          <w:color w:val="000000"/>
          <w:sz w:val="24"/>
          <w:szCs w:val="24"/>
          <w:lang w:eastAsia="pl-PL" w:bidi="pl-PL"/>
        </w:rPr>
      </w:pPr>
      <w:r w:rsidRPr="005476D5">
        <w:rPr>
          <w:rFonts w:ascii="Times New Roman" w:eastAsia="Arial" w:hAnsi="Times New Roman" w:cs="Times New Roman"/>
          <w:color w:val="000000"/>
          <w:sz w:val="24"/>
          <w:szCs w:val="24"/>
          <w:lang w:eastAsia="pl-PL" w:bidi="pl-PL"/>
        </w:rPr>
        <w:t>gwarancjach bankowych;</w:t>
      </w:r>
    </w:p>
    <w:p w14:paraId="28FC0C93" w14:textId="77777777" w:rsidR="005476D5" w:rsidRPr="005476D5" w:rsidRDefault="005476D5" w:rsidP="0074146B">
      <w:pPr>
        <w:widowControl w:val="0"/>
        <w:numPr>
          <w:ilvl w:val="0"/>
          <w:numId w:val="25"/>
        </w:numPr>
        <w:tabs>
          <w:tab w:val="left" w:pos="787"/>
        </w:tabs>
        <w:spacing w:after="0"/>
        <w:ind w:left="360"/>
        <w:jc w:val="both"/>
        <w:rPr>
          <w:rFonts w:ascii="Times New Roman" w:eastAsia="Arial" w:hAnsi="Times New Roman" w:cs="Times New Roman"/>
          <w:color w:val="000000"/>
          <w:sz w:val="24"/>
          <w:szCs w:val="24"/>
          <w:lang w:eastAsia="pl-PL" w:bidi="pl-PL"/>
        </w:rPr>
      </w:pPr>
      <w:r w:rsidRPr="005476D5">
        <w:rPr>
          <w:rFonts w:ascii="Times New Roman" w:eastAsia="Arial" w:hAnsi="Times New Roman" w:cs="Times New Roman"/>
          <w:color w:val="000000"/>
          <w:sz w:val="24"/>
          <w:szCs w:val="24"/>
          <w:lang w:eastAsia="pl-PL" w:bidi="pl-PL"/>
        </w:rPr>
        <w:t>gwarancjach ubezpieczeniowych,</w:t>
      </w:r>
    </w:p>
    <w:p w14:paraId="687B2C01" w14:textId="77777777" w:rsidR="005476D5" w:rsidRPr="005476D5" w:rsidRDefault="005476D5" w:rsidP="0074146B">
      <w:pPr>
        <w:widowControl w:val="0"/>
        <w:numPr>
          <w:ilvl w:val="0"/>
          <w:numId w:val="25"/>
        </w:numPr>
        <w:tabs>
          <w:tab w:val="left" w:pos="787"/>
        </w:tabs>
        <w:spacing w:after="0"/>
        <w:ind w:left="740" w:hanging="380"/>
        <w:jc w:val="both"/>
        <w:rPr>
          <w:rFonts w:ascii="Times New Roman" w:eastAsia="Arial" w:hAnsi="Times New Roman" w:cs="Times New Roman"/>
          <w:color w:val="000000"/>
          <w:sz w:val="24"/>
          <w:szCs w:val="24"/>
          <w:lang w:eastAsia="pl-PL" w:bidi="pl-PL"/>
        </w:rPr>
      </w:pPr>
      <w:r w:rsidRPr="005476D5">
        <w:rPr>
          <w:rFonts w:ascii="Times New Roman" w:eastAsia="Arial" w:hAnsi="Times New Roman" w:cs="Times New Roman"/>
          <w:color w:val="000000"/>
          <w:sz w:val="24"/>
          <w:szCs w:val="24"/>
          <w:lang w:eastAsia="pl-PL" w:bidi="pl-PL"/>
        </w:rPr>
        <w:t>poręczeniach udzielanych przez podmioty, o których mowa w art. 6b ust. 5 pkt 2 ustawy z dnia 9 listopada 2000 r. o utworzeniu Polskiej Agencji Rozwoju Przedsiębiorczości.</w:t>
      </w:r>
    </w:p>
    <w:p w14:paraId="585422F0" w14:textId="77777777" w:rsidR="005476D5" w:rsidRPr="005476D5" w:rsidRDefault="005476D5" w:rsidP="0074146B">
      <w:pPr>
        <w:widowControl w:val="0"/>
        <w:numPr>
          <w:ilvl w:val="0"/>
          <w:numId w:val="24"/>
        </w:numPr>
        <w:tabs>
          <w:tab w:val="left" w:pos="333"/>
        </w:tabs>
        <w:spacing w:after="0"/>
        <w:ind w:left="360" w:hanging="360"/>
        <w:jc w:val="both"/>
        <w:rPr>
          <w:rFonts w:ascii="Times New Roman" w:eastAsia="Arial" w:hAnsi="Times New Roman" w:cs="Times New Roman"/>
          <w:color w:val="000000"/>
          <w:sz w:val="24"/>
          <w:szCs w:val="24"/>
          <w:lang w:eastAsia="pl-PL" w:bidi="pl-PL"/>
        </w:rPr>
      </w:pPr>
      <w:r w:rsidRPr="005476D5">
        <w:rPr>
          <w:rFonts w:ascii="Times New Roman" w:eastAsia="Arial" w:hAnsi="Times New Roman" w:cs="Times New Roman"/>
          <w:color w:val="000000"/>
          <w:sz w:val="24"/>
          <w:szCs w:val="24"/>
          <w:lang w:eastAsia="pl-PL" w:bidi="pl-PL"/>
        </w:rPr>
        <w:t>Zamawiający nie wyraża zgody na wniesienie zabezpieczenia w formach wskazanych w art. 450 ust. 2 ustawy Pzp.</w:t>
      </w:r>
    </w:p>
    <w:p w14:paraId="2ECD45B4" w14:textId="77777777" w:rsidR="005476D5" w:rsidRPr="005476D5" w:rsidRDefault="005476D5" w:rsidP="0074146B">
      <w:pPr>
        <w:widowControl w:val="0"/>
        <w:numPr>
          <w:ilvl w:val="0"/>
          <w:numId w:val="24"/>
        </w:numPr>
        <w:tabs>
          <w:tab w:val="left" w:pos="333"/>
        </w:tabs>
        <w:spacing w:after="0"/>
        <w:ind w:left="360" w:hanging="360"/>
        <w:jc w:val="both"/>
        <w:rPr>
          <w:rFonts w:ascii="Times New Roman" w:eastAsia="Arial" w:hAnsi="Times New Roman" w:cs="Times New Roman"/>
          <w:color w:val="000000"/>
          <w:sz w:val="24"/>
          <w:szCs w:val="24"/>
          <w:lang w:eastAsia="pl-PL" w:bidi="pl-PL"/>
        </w:rPr>
      </w:pPr>
      <w:r w:rsidRPr="005476D5">
        <w:rPr>
          <w:rFonts w:ascii="Times New Roman" w:eastAsia="Arial" w:hAnsi="Times New Roman" w:cs="Times New Roman"/>
          <w:color w:val="000000"/>
          <w:sz w:val="24"/>
          <w:szCs w:val="24"/>
          <w:lang w:eastAsia="pl-PL" w:bidi="pl-PL"/>
        </w:rPr>
        <w:t>Zabezpieczenie służy pokryciu roszczeń z tytułu niewykonania lub nienależytego wykonania Umowy.</w:t>
      </w:r>
    </w:p>
    <w:p w14:paraId="13F7CF2E" w14:textId="77777777" w:rsidR="005476D5" w:rsidRPr="005476D5" w:rsidRDefault="005476D5" w:rsidP="0074146B">
      <w:pPr>
        <w:widowControl w:val="0"/>
        <w:numPr>
          <w:ilvl w:val="0"/>
          <w:numId w:val="24"/>
        </w:numPr>
        <w:tabs>
          <w:tab w:val="left" w:pos="333"/>
        </w:tabs>
        <w:spacing w:after="0"/>
        <w:ind w:left="360" w:hanging="360"/>
        <w:jc w:val="both"/>
        <w:rPr>
          <w:rFonts w:ascii="Times New Roman" w:eastAsia="Arial" w:hAnsi="Times New Roman" w:cs="Times New Roman"/>
          <w:color w:val="000000"/>
          <w:sz w:val="24"/>
          <w:szCs w:val="24"/>
          <w:lang w:eastAsia="pl-PL" w:bidi="pl-PL"/>
        </w:rPr>
      </w:pPr>
      <w:r w:rsidRPr="005476D5">
        <w:rPr>
          <w:rFonts w:ascii="Times New Roman" w:eastAsia="Arial" w:hAnsi="Times New Roman" w:cs="Times New Roman"/>
          <w:color w:val="000000"/>
          <w:sz w:val="24"/>
          <w:szCs w:val="24"/>
          <w:lang w:eastAsia="pl-PL" w:bidi="pl-PL"/>
        </w:rPr>
        <w:t>W trakcie realizacji Umowy Zamawiający dopuszcza zmianę formy zabezpieczenia na inną, przewidzianą w art. 450 ust. 1 ustawy Pzp. Zmiana formy zabezpieczenia jest dokonywana z zachowaniem ciągłości zabezpieczenia i bez zmniejszenia jego wysokości.</w:t>
      </w:r>
    </w:p>
    <w:p w14:paraId="24D3C173" w14:textId="77777777" w:rsidR="005476D5" w:rsidRPr="005476D5" w:rsidRDefault="005476D5" w:rsidP="0074146B">
      <w:pPr>
        <w:widowControl w:val="0"/>
        <w:numPr>
          <w:ilvl w:val="0"/>
          <w:numId w:val="24"/>
        </w:numPr>
        <w:tabs>
          <w:tab w:val="left" w:pos="333"/>
        </w:tabs>
        <w:spacing w:after="0"/>
        <w:ind w:left="360" w:hanging="360"/>
        <w:jc w:val="both"/>
        <w:rPr>
          <w:rFonts w:ascii="Times New Roman" w:eastAsia="Arial" w:hAnsi="Times New Roman" w:cs="Times New Roman"/>
          <w:color w:val="000000"/>
          <w:sz w:val="24"/>
          <w:szCs w:val="24"/>
          <w:lang w:eastAsia="pl-PL" w:bidi="pl-PL"/>
        </w:rPr>
      </w:pPr>
      <w:r w:rsidRPr="005476D5">
        <w:rPr>
          <w:rFonts w:ascii="Times New Roman" w:eastAsia="Arial" w:hAnsi="Times New Roman" w:cs="Times New Roman"/>
          <w:color w:val="000000"/>
          <w:sz w:val="24"/>
          <w:szCs w:val="24"/>
          <w:lang w:eastAsia="pl-PL" w:bidi="pl-PL"/>
        </w:rPr>
        <w:t>Strony postanawiają, że część zabezpieczenia w wysokości 70% ustalonej kwoty w ust. 2 tj. …………….. złotych (</w:t>
      </w:r>
      <w:r w:rsidRPr="005476D5">
        <w:rPr>
          <w:rFonts w:ascii="Times New Roman" w:eastAsia="Arial" w:hAnsi="Times New Roman" w:cs="Times New Roman"/>
          <w:i/>
          <w:iCs/>
          <w:color w:val="000000"/>
          <w:sz w:val="24"/>
          <w:szCs w:val="24"/>
          <w:lang w:eastAsia="pl-PL" w:bidi="pl-PL"/>
        </w:rPr>
        <w:t>słownie:</w:t>
      </w:r>
      <w:r w:rsidRPr="005476D5">
        <w:rPr>
          <w:rFonts w:ascii="Times New Roman" w:eastAsia="Arial" w:hAnsi="Times New Roman" w:cs="Times New Roman"/>
          <w:color w:val="000000"/>
          <w:sz w:val="24"/>
          <w:szCs w:val="24"/>
          <w:lang w:eastAsia="pl-PL" w:bidi="pl-PL"/>
        </w:rPr>
        <w:t xml:space="preserve"> ………/100 złotych), zostanie zwolniona w terminie 30 dni od dnia wykonania przedmiotu Umowy i podpisania przez Zamawiającego protokołu odbioru końcowego robót. Pozostała część zabezpieczenia w wysokości 30% ustalonej kwoty w ust. 2 tj. ……………… złotych (</w:t>
      </w:r>
      <w:r w:rsidRPr="005476D5">
        <w:rPr>
          <w:rFonts w:ascii="Times New Roman" w:eastAsia="Arial" w:hAnsi="Times New Roman" w:cs="Times New Roman"/>
          <w:i/>
          <w:iCs/>
          <w:color w:val="000000"/>
          <w:sz w:val="24"/>
          <w:szCs w:val="24"/>
          <w:lang w:eastAsia="pl-PL" w:bidi="pl-PL"/>
        </w:rPr>
        <w:t>słownie:</w:t>
      </w:r>
      <w:r w:rsidRPr="005476D5">
        <w:rPr>
          <w:rFonts w:ascii="Times New Roman" w:eastAsia="Arial" w:hAnsi="Times New Roman" w:cs="Times New Roman"/>
          <w:color w:val="000000"/>
          <w:sz w:val="24"/>
          <w:szCs w:val="24"/>
          <w:lang w:eastAsia="pl-PL" w:bidi="pl-PL"/>
        </w:rPr>
        <w:t xml:space="preserve"> …….. /100 złotych), zostanie zwolniona nie później niż w 15. dniu po upływie okresu rękojmi za wady lub gwarancji.</w:t>
      </w:r>
    </w:p>
    <w:p w14:paraId="6AB112EB" w14:textId="77777777" w:rsidR="005476D5" w:rsidRPr="00F54E42" w:rsidRDefault="005476D5" w:rsidP="005476D5">
      <w:pPr>
        <w:pStyle w:val="Bezodstpw"/>
        <w:widowControl/>
        <w:spacing w:before="120"/>
        <w:jc w:val="both"/>
        <w:rPr>
          <w:rFonts w:ascii="Times New Roman" w:hAnsi="Times New Roman" w:cs="Times New Roman"/>
          <w:sz w:val="24"/>
          <w:szCs w:val="24"/>
        </w:rPr>
      </w:pPr>
    </w:p>
    <w:p w14:paraId="456D09A4" w14:textId="77777777" w:rsidR="00CF6990" w:rsidRPr="00F54E42" w:rsidRDefault="00CF6990" w:rsidP="00CF6990">
      <w:pPr>
        <w:pStyle w:val="Bezodstpw"/>
        <w:contextualSpacing/>
        <w:jc w:val="center"/>
        <w:rPr>
          <w:rFonts w:ascii="Times New Roman" w:hAnsi="Times New Roman" w:cs="Times New Roman"/>
          <w:bCs/>
          <w:sz w:val="24"/>
          <w:szCs w:val="24"/>
        </w:rPr>
      </w:pPr>
      <w:r w:rsidRPr="00F54E42">
        <w:rPr>
          <w:rFonts w:ascii="Times New Roman" w:hAnsi="Times New Roman" w:cs="Times New Roman"/>
          <w:bCs/>
          <w:sz w:val="24"/>
          <w:szCs w:val="24"/>
        </w:rPr>
        <w:t>§ 17</w:t>
      </w:r>
    </w:p>
    <w:p w14:paraId="0317AA54" w14:textId="77777777" w:rsidR="00CF6990" w:rsidRPr="00F54E42" w:rsidRDefault="00CF6990" w:rsidP="00CF6990">
      <w:pPr>
        <w:pStyle w:val="Bezodstpw"/>
        <w:spacing w:before="120" w:after="120"/>
        <w:contextualSpacing/>
        <w:jc w:val="center"/>
        <w:rPr>
          <w:rFonts w:ascii="Times New Roman" w:hAnsi="Times New Roman" w:cs="Times New Roman"/>
          <w:bCs/>
          <w:sz w:val="24"/>
          <w:szCs w:val="24"/>
        </w:rPr>
      </w:pPr>
      <w:r w:rsidRPr="00F54E42">
        <w:rPr>
          <w:rFonts w:ascii="Times New Roman" w:hAnsi="Times New Roman" w:cs="Times New Roman"/>
          <w:bCs/>
          <w:sz w:val="24"/>
          <w:szCs w:val="24"/>
        </w:rPr>
        <w:t>Kary umowne</w:t>
      </w:r>
    </w:p>
    <w:p w14:paraId="70E1A8C4" w14:textId="77777777" w:rsidR="00AF0D61" w:rsidRPr="002E0EA9" w:rsidRDefault="00AF0D61" w:rsidP="0074146B">
      <w:pPr>
        <w:numPr>
          <w:ilvl w:val="0"/>
          <w:numId w:val="42"/>
        </w:numPr>
        <w:tabs>
          <w:tab w:val="left" w:pos="426"/>
        </w:tabs>
        <w:overflowPunct w:val="0"/>
        <w:autoSpaceDE w:val="0"/>
        <w:autoSpaceDN w:val="0"/>
        <w:adjustRightInd w:val="0"/>
        <w:spacing w:after="0"/>
        <w:ind w:left="284"/>
        <w:jc w:val="both"/>
        <w:textAlignment w:val="baseline"/>
        <w:rPr>
          <w:rFonts w:ascii="Times New Roman" w:eastAsiaTheme="minorEastAsia" w:hAnsi="Times New Roman" w:cs="Times New Roman"/>
          <w:sz w:val="24"/>
          <w:szCs w:val="24"/>
          <w:lang w:eastAsia="pl-PL"/>
        </w:rPr>
      </w:pPr>
      <w:r w:rsidRPr="002E0EA9">
        <w:rPr>
          <w:rFonts w:ascii="Times New Roman" w:eastAsiaTheme="minorEastAsia" w:hAnsi="Times New Roman" w:cs="Times New Roman"/>
          <w:sz w:val="24"/>
          <w:szCs w:val="24"/>
          <w:lang w:eastAsia="pl-PL"/>
        </w:rPr>
        <w:t>Strony zastrzegają prawo naliczania kar umownych za nieterminowe lub nienależyte wykonanie przedmiotu umowy.</w:t>
      </w:r>
    </w:p>
    <w:p w14:paraId="1C145F17" w14:textId="77777777" w:rsidR="00AF0D61" w:rsidRPr="002E0EA9" w:rsidRDefault="00AF0D61" w:rsidP="0074146B">
      <w:pPr>
        <w:numPr>
          <w:ilvl w:val="0"/>
          <w:numId w:val="42"/>
        </w:numPr>
        <w:autoSpaceDE w:val="0"/>
        <w:autoSpaceDN w:val="0"/>
        <w:adjustRightInd w:val="0"/>
        <w:spacing w:after="0"/>
        <w:ind w:left="284"/>
        <w:jc w:val="both"/>
        <w:rPr>
          <w:rFonts w:ascii="Times New Roman" w:eastAsiaTheme="minorEastAsia" w:hAnsi="Times New Roman" w:cs="Times New Roman"/>
          <w:color w:val="000000"/>
          <w:sz w:val="24"/>
          <w:szCs w:val="24"/>
          <w:lang w:eastAsia="pl-PL"/>
        </w:rPr>
      </w:pPr>
      <w:r w:rsidRPr="002E0EA9">
        <w:rPr>
          <w:rFonts w:ascii="Times New Roman" w:eastAsiaTheme="minorEastAsia" w:hAnsi="Times New Roman" w:cs="Times New Roman"/>
          <w:b/>
          <w:bCs/>
          <w:color w:val="000000"/>
          <w:sz w:val="24"/>
          <w:szCs w:val="24"/>
          <w:lang w:eastAsia="pl-PL"/>
        </w:rPr>
        <w:t>Wykonawca zapłaci Zamawiającemu</w:t>
      </w:r>
      <w:r w:rsidRPr="002E0EA9">
        <w:rPr>
          <w:rFonts w:ascii="Times New Roman" w:eastAsiaTheme="minorEastAsia" w:hAnsi="Times New Roman" w:cs="Times New Roman"/>
          <w:color w:val="000000"/>
          <w:sz w:val="24"/>
          <w:szCs w:val="24"/>
          <w:lang w:eastAsia="pl-PL"/>
        </w:rPr>
        <w:t xml:space="preserve"> kary umowne w następujących przypadkach: </w:t>
      </w:r>
    </w:p>
    <w:p w14:paraId="5490C0CF" w14:textId="77777777" w:rsidR="00AF0D61" w:rsidRPr="002E0EA9"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r w:rsidRPr="002E0EA9">
        <w:rPr>
          <w:rFonts w:ascii="Times New Roman" w:hAnsi="Times New Roman" w:cs="Times New Roman"/>
          <w:sz w:val="24"/>
          <w:szCs w:val="24"/>
        </w:rPr>
        <w:t>z tytułu odstąpienia od umowy przez Zamawiającego z przyczyn, za które ponosi odpowiedzialność Wykonawca w wysokości 20 % wynagrodzenia umownego za wykonanie przedmiotu umowy; Zamawiający zachowuje w tym przypadku prawo do roszczeń z tytułu rękojmi i gwarancji do prac dotychczas wykonanych</w:t>
      </w:r>
    </w:p>
    <w:p w14:paraId="50419BAA" w14:textId="77777777" w:rsidR="00AF0D61" w:rsidRPr="002E0EA9"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r w:rsidRPr="002E0EA9">
        <w:rPr>
          <w:rFonts w:ascii="Times New Roman" w:hAnsi="Times New Roman" w:cs="Times New Roman"/>
          <w:sz w:val="24"/>
          <w:szCs w:val="24"/>
        </w:rPr>
        <w:t xml:space="preserve">za </w:t>
      </w:r>
      <w:r>
        <w:rPr>
          <w:rFonts w:ascii="Times New Roman" w:hAnsi="Times New Roman" w:cs="Times New Roman"/>
          <w:sz w:val="24"/>
          <w:szCs w:val="24"/>
        </w:rPr>
        <w:t>zwłokę</w:t>
      </w:r>
      <w:r w:rsidRPr="002E0EA9">
        <w:rPr>
          <w:rFonts w:ascii="Times New Roman" w:hAnsi="Times New Roman" w:cs="Times New Roman"/>
          <w:sz w:val="24"/>
          <w:szCs w:val="24"/>
        </w:rPr>
        <w:t xml:space="preserve"> Wykonawcy w wykonaniu przedmiotu umowy w</w:t>
      </w:r>
      <w:r w:rsidRPr="002E0EA9">
        <w:rPr>
          <w:rFonts w:ascii="Times New Roman" w:eastAsiaTheme="minorEastAsia" w:hAnsi="Times New Roman" w:cs="Times New Roman"/>
          <w:color w:val="000000"/>
          <w:sz w:val="24"/>
          <w:szCs w:val="24"/>
          <w:lang w:eastAsia="pl-PL"/>
        </w:rPr>
        <w:t xml:space="preserve"> wysokości 0,05% kwoty wynagrodzenia umownego brutto</w:t>
      </w:r>
      <w:r w:rsidRPr="002E0EA9">
        <w:rPr>
          <w:rFonts w:ascii="Times New Roman" w:hAnsi="Times New Roman" w:cs="Times New Roman"/>
          <w:sz w:val="24"/>
          <w:szCs w:val="24"/>
        </w:rPr>
        <w:t xml:space="preserve"> za każdy rozpoczęty dzień </w:t>
      </w:r>
      <w:r>
        <w:rPr>
          <w:rFonts w:ascii="Times New Roman" w:hAnsi="Times New Roman" w:cs="Times New Roman"/>
          <w:sz w:val="24"/>
          <w:szCs w:val="24"/>
        </w:rPr>
        <w:t>zwłoki</w:t>
      </w:r>
      <w:r w:rsidRPr="002E0EA9">
        <w:rPr>
          <w:rFonts w:ascii="Times New Roman" w:hAnsi="Times New Roman" w:cs="Times New Roman"/>
          <w:sz w:val="24"/>
          <w:szCs w:val="24"/>
        </w:rPr>
        <w:t xml:space="preserve">, jaki upłynie pomiędzy terminem zakończenia robót a faktycznym dniem zakończenia robót. Wykonawca nie pozostanie w </w:t>
      </w:r>
      <w:r>
        <w:rPr>
          <w:rFonts w:ascii="Times New Roman" w:hAnsi="Times New Roman" w:cs="Times New Roman"/>
          <w:sz w:val="24"/>
          <w:szCs w:val="24"/>
        </w:rPr>
        <w:t>zwłoce</w:t>
      </w:r>
      <w:r w:rsidRPr="002E0EA9">
        <w:rPr>
          <w:rFonts w:ascii="Times New Roman" w:hAnsi="Times New Roman" w:cs="Times New Roman"/>
          <w:sz w:val="24"/>
          <w:szCs w:val="24"/>
        </w:rPr>
        <w:t xml:space="preserve"> ze spełnieniem zobowiązania wynikającego z niniejszej umowy, od daty zgłoszenia gotowości do odbioru robót, jeżeli na podstawie tego zgłoszenia dojdzie do odbioru robót, jeżeli jednak Zamawiający zasadnie odmówi odbioru, za datę wykonania zobowiązania będzie uważana data odbioru wskazana w protokole odbioru,</w:t>
      </w:r>
    </w:p>
    <w:p w14:paraId="7FFDBA1F" w14:textId="77777777" w:rsidR="00AF0D61" w:rsidRPr="002E0EA9"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r w:rsidRPr="002E0EA9">
        <w:rPr>
          <w:rFonts w:ascii="Times New Roman" w:hAnsi="Times New Roman" w:cs="Times New Roman"/>
          <w:sz w:val="24"/>
          <w:szCs w:val="24"/>
        </w:rPr>
        <w:lastRenderedPageBreak/>
        <w:t xml:space="preserve">za </w:t>
      </w:r>
      <w:r>
        <w:rPr>
          <w:rFonts w:ascii="Times New Roman" w:hAnsi="Times New Roman" w:cs="Times New Roman"/>
          <w:sz w:val="24"/>
          <w:szCs w:val="24"/>
        </w:rPr>
        <w:t>zwłokę</w:t>
      </w:r>
      <w:r w:rsidRPr="002E0EA9">
        <w:rPr>
          <w:rFonts w:ascii="Times New Roman" w:hAnsi="Times New Roman" w:cs="Times New Roman"/>
          <w:sz w:val="24"/>
          <w:szCs w:val="24"/>
        </w:rPr>
        <w:t xml:space="preserve"> w usunięciu wad stwierdzonych przy odbiorze w wysokości </w:t>
      </w:r>
      <w:r w:rsidRPr="002E0EA9">
        <w:rPr>
          <w:rFonts w:ascii="Times New Roman" w:eastAsiaTheme="minorEastAsia" w:hAnsi="Times New Roman" w:cs="Times New Roman"/>
          <w:color w:val="000000"/>
          <w:sz w:val="24"/>
          <w:szCs w:val="24"/>
          <w:lang w:eastAsia="pl-PL"/>
        </w:rPr>
        <w:t>0,05% kwoty wynagrodzenia umownego brutto</w:t>
      </w:r>
      <w:r w:rsidRPr="002E0EA9">
        <w:rPr>
          <w:rFonts w:ascii="Times New Roman" w:hAnsi="Times New Roman" w:cs="Times New Roman"/>
          <w:sz w:val="24"/>
          <w:szCs w:val="24"/>
        </w:rPr>
        <w:t xml:space="preserve"> za każdy dzień </w:t>
      </w:r>
      <w:r>
        <w:rPr>
          <w:rFonts w:ascii="Times New Roman" w:hAnsi="Times New Roman" w:cs="Times New Roman"/>
          <w:sz w:val="24"/>
          <w:szCs w:val="24"/>
        </w:rPr>
        <w:t>zwłoki</w:t>
      </w:r>
      <w:r w:rsidRPr="002E0EA9">
        <w:rPr>
          <w:rFonts w:ascii="Times New Roman" w:hAnsi="Times New Roman" w:cs="Times New Roman"/>
          <w:sz w:val="24"/>
          <w:szCs w:val="24"/>
        </w:rPr>
        <w:t>, licząc od dnia, w którym upłynął termin wyznaczony na usunięcie wad</w:t>
      </w:r>
    </w:p>
    <w:p w14:paraId="43DA30A5" w14:textId="77777777" w:rsidR="00AF0D61" w:rsidRPr="002E0EA9"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r w:rsidRPr="002E0EA9">
        <w:rPr>
          <w:rFonts w:ascii="Times New Roman" w:eastAsiaTheme="minorEastAsia" w:hAnsi="Times New Roman" w:cs="Times New Roman"/>
          <w:color w:val="000000"/>
          <w:sz w:val="24"/>
          <w:szCs w:val="24"/>
          <w:lang w:eastAsia="pl-PL"/>
        </w:rPr>
        <w:t xml:space="preserve">za </w:t>
      </w:r>
      <w:r>
        <w:rPr>
          <w:rFonts w:ascii="Times New Roman" w:eastAsiaTheme="minorEastAsia" w:hAnsi="Times New Roman" w:cs="Times New Roman"/>
          <w:color w:val="000000"/>
          <w:sz w:val="24"/>
          <w:szCs w:val="24"/>
          <w:lang w:eastAsia="pl-PL"/>
        </w:rPr>
        <w:t>zwłokę</w:t>
      </w:r>
      <w:r w:rsidRPr="002E0EA9">
        <w:rPr>
          <w:rFonts w:ascii="Times New Roman" w:eastAsiaTheme="minorEastAsia" w:hAnsi="Times New Roman" w:cs="Times New Roman"/>
          <w:color w:val="000000"/>
          <w:sz w:val="24"/>
          <w:szCs w:val="24"/>
          <w:lang w:eastAsia="pl-PL"/>
        </w:rPr>
        <w:t xml:space="preserve"> w usunięciu wad stwierdzonych w okresie gwarancji i rękojmi w wysokości 0,05% kwoty wynagrodzenia umownego brutto, za każdy dzień </w:t>
      </w:r>
      <w:r>
        <w:rPr>
          <w:rFonts w:ascii="Times New Roman" w:eastAsiaTheme="minorEastAsia" w:hAnsi="Times New Roman" w:cs="Times New Roman"/>
          <w:color w:val="000000"/>
          <w:sz w:val="24"/>
          <w:szCs w:val="24"/>
          <w:lang w:eastAsia="pl-PL"/>
        </w:rPr>
        <w:t>zwłoki</w:t>
      </w:r>
      <w:r w:rsidRPr="002E0EA9">
        <w:rPr>
          <w:rFonts w:ascii="Times New Roman" w:eastAsiaTheme="minorEastAsia" w:hAnsi="Times New Roman" w:cs="Times New Roman"/>
          <w:color w:val="000000"/>
          <w:sz w:val="24"/>
          <w:szCs w:val="24"/>
          <w:lang w:eastAsia="pl-PL"/>
        </w:rPr>
        <w:t xml:space="preserve"> liczony od upływu terminu wyznaczonego na usunięcie wad, </w:t>
      </w:r>
    </w:p>
    <w:p w14:paraId="24890DAC" w14:textId="77777777" w:rsidR="00AF0D61" w:rsidRPr="002E0EA9"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r w:rsidRPr="002E0EA9">
        <w:rPr>
          <w:rFonts w:ascii="Times New Roman" w:hAnsi="Times New Roman" w:cs="Times New Roman"/>
          <w:sz w:val="24"/>
          <w:szCs w:val="24"/>
        </w:rPr>
        <w:t>za zawarcie umowy z podwykonawcą bez zgody Zamawiającego w wysokości 2000,00 zł za każdy taki przypadek;</w:t>
      </w:r>
    </w:p>
    <w:p w14:paraId="38DE5042" w14:textId="77777777" w:rsidR="00AF0D61" w:rsidRPr="002E0EA9"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r w:rsidRPr="002E0EA9">
        <w:rPr>
          <w:rFonts w:ascii="Times New Roman" w:hAnsi="Times New Roman" w:cs="Times New Roman"/>
          <w:sz w:val="24"/>
          <w:szCs w:val="24"/>
        </w:rPr>
        <w:t>z tytułu braku zapłaty lub nieterminową zapłatę wynagrodzenia należnego podwykonawcom lub dalszym podwykonawcom w wysokości 1000,00 zł za każdy przypadek;</w:t>
      </w:r>
    </w:p>
    <w:p w14:paraId="43B9C679" w14:textId="77777777" w:rsidR="00AF0D61" w:rsidRPr="002E0EA9"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r w:rsidRPr="002E0EA9">
        <w:rPr>
          <w:rFonts w:ascii="Times New Roman" w:hAnsi="Times New Roman" w:cs="Times New Roman"/>
          <w:sz w:val="24"/>
          <w:szCs w:val="24"/>
        </w:rPr>
        <w:t>z tytułu nieprzedłożenia do zaakceptowania projektu umowy o podwykonawstwo której przedmiotem są roboty budowlane lub projektu jej zmiany w wysokości 1000,00 zł;</w:t>
      </w:r>
    </w:p>
    <w:p w14:paraId="48FFE945" w14:textId="77777777" w:rsidR="00AF0D61" w:rsidRPr="002E0EA9"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r w:rsidRPr="002E0EA9">
        <w:rPr>
          <w:rFonts w:ascii="Times New Roman" w:hAnsi="Times New Roman" w:cs="Times New Roman"/>
          <w:sz w:val="24"/>
          <w:szCs w:val="24"/>
        </w:rPr>
        <w:t>z tytułu nieprzedłożenia poświadczonej za zgodność z oryginałem kopii umowy o podwykonawstwo lub jej zmiany w wysokości 1000 zł;</w:t>
      </w:r>
    </w:p>
    <w:p w14:paraId="1CA4E9B0" w14:textId="77777777" w:rsidR="00AF0D61" w:rsidRPr="002E0EA9"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r w:rsidRPr="002E0EA9">
        <w:rPr>
          <w:rFonts w:ascii="Times New Roman" w:hAnsi="Times New Roman" w:cs="Times New Roman"/>
          <w:sz w:val="24"/>
          <w:szCs w:val="24"/>
        </w:rPr>
        <w:t>z tytułu braku zmiany umowy o podwykonawstwo w zakresie terminu zapłaty w wysokości 1000,00 zł,</w:t>
      </w:r>
    </w:p>
    <w:p w14:paraId="7DA5D4CF" w14:textId="77777777" w:rsidR="00AF0D61" w:rsidRPr="002E0EA9"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r w:rsidRPr="002E0EA9">
        <w:rPr>
          <w:rFonts w:ascii="Times New Roman" w:eastAsiaTheme="minorEastAsia" w:hAnsi="Times New Roman" w:cs="Times New Roman"/>
          <w:color w:val="000000"/>
          <w:sz w:val="24"/>
          <w:szCs w:val="24"/>
          <w:lang w:eastAsia="pl-PL"/>
        </w:rPr>
        <w:t>za obecność na budowie nieuprawnionego podwykonawcy lub dalszego podwykonawcy prowadzącego prace budowlane w wysokości 1000 zł, za każdy dzień stwierdzenia jego obecności</w:t>
      </w:r>
    </w:p>
    <w:p w14:paraId="5DE1FB2A" w14:textId="77777777" w:rsidR="00AF0D61" w:rsidRPr="002E0EA9"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r w:rsidRPr="002E0EA9">
        <w:rPr>
          <w:rFonts w:ascii="Times New Roman" w:hAnsi="Times New Roman" w:cs="Times New Roman"/>
          <w:sz w:val="24"/>
          <w:szCs w:val="24"/>
          <w:lang w:eastAsia="ar-SA"/>
        </w:rPr>
        <w:t>za przebywanie na budowie osoby niezatrudnionej na umowę o pracę, co  zostanie ustalone przez zamawiającego oraz przez inne osoby i organy upoważnione na podstawie odrębnych przepisów (np. Inspekcja Pracy), w wysokości 1.000,00 zł za każdy taki przypadek. Fakt  przebywania takiej osoby na budowie musi zostać potwierdzony pisemną notatką. Notatka nie musi być podpisana przez wykonawcę lub jego przedstawicieli.</w:t>
      </w:r>
    </w:p>
    <w:p w14:paraId="416D5EBD" w14:textId="6FF45901" w:rsidR="00AF0D61" w:rsidRPr="009829E6"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r w:rsidRPr="002E0EA9">
        <w:rPr>
          <w:rFonts w:ascii="Times New Roman" w:hAnsi="Times New Roman" w:cs="Times New Roman"/>
          <w:sz w:val="24"/>
          <w:szCs w:val="24"/>
        </w:rPr>
        <w:t xml:space="preserve">za niezłożenie na wezwanie Zamawiającego oświadczeń, dokumentów lub wyjaśnień o których mowa w § </w:t>
      </w:r>
      <w:r w:rsidR="00594661">
        <w:rPr>
          <w:rFonts w:ascii="Times New Roman" w:hAnsi="Times New Roman" w:cs="Times New Roman"/>
          <w:sz w:val="24"/>
          <w:szCs w:val="24"/>
        </w:rPr>
        <w:t>10</w:t>
      </w:r>
      <w:r w:rsidRPr="002E0EA9">
        <w:rPr>
          <w:rFonts w:ascii="Times New Roman" w:hAnsi="Times New Roman" w:cs="Times New Roman"/>
          <w:sz w:val="24"/>
          <w:szCs w:val="24"/>
        </w:rPr>
        <w:t xml:space="preserve"> (dotyczącym zatrudniania na umowę o pracę) – w wysokości 2.000,00 zł - kara może być nakładana po raz kolejny jeżeli Wykonawca pomimo wezwania ze strony Zamawiającego nadal nie przedkłada wymaganych dokumentów</w:t>
      </w:r>
    </w:p>
    <w:p w14:paraId="1BD84264" w14:textId="77777777" w:rsidR="00AF0D61" w:rsidRPr="00234F08"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bookmarkStart w:id="9" w:name="_Hlk75866946"/>
      <w:r w:rsidRPr="00234F08">
        <w:rPr>
          <w:rFonts w:ascii="Times New Roman" w:hAnsi="Times New Roman" w:cs="Times New Roman"/>
          <w:sz w:val="24"/>
          <w:szCs w:val="24"/>
        </w:rPr>
        <w:t xml:space="preserve">za stwierdzenie nieobecności nieusprawiedliwionej na budowie kierownika budowy w wysokości 500,00 zł za każdy taki przypadek. Kara nie będzie naliczona w przypadku pierwszej nieobecności kierownika budowy na placu budowy. Stwierdzenia nieobecności dokonuje pisemnie (np. wpis do dziennika, notatka służbowa) inspektor nadzoru bądź przedstawiciel Zamawiającego.  </w:t>
      </w:r>
    </w:p>
    <w:bookmarkEnd w:id="9"/>
    <w:p w14:paraId="5277C5FA" w14:textId="77777777" w:rsidR="00AF0D61" w:rsidRPr="002E0EA9" w:rsidRDefault="00AF0D61" w:rsidP="0074146B">
      <w:pPr>
        <w:numPr>
          <w:ilvl w:val="0"/>
          <w:numId w:val="42"/>
        </w:numPr>
        <w:tabs>
          <w:tab w:val="left" w:pos="426"/>
        </w:tabs>
        <w:overflowPunct w:val="0"/>
        <w:autoSpaceDE w:val="0"/>
        <w:autoSpaceDN w:val="0"/>
        <w:adjustRightInd w:val="0"/>
        <w:spacing w:after="0"/>
        <w:ind w:left="426"/>
        <w:jc w:val="both"/>
        <w:textAlignment w:val="baseline"/>
        <w:rPr>
          <w:rFonts w:ascii="Times New Roman" w:eastAsiaTheme="minorEastAsia" w:hAnsi="Times New Roman" w:cs="Times New Roman"/>
          <w:sz w:val="24"/>
          <w:szCs w:val="24"/>
          <w:lang w:eastAsia="pl-PL"/>
        </w:rPr>
      </w:pPr>
      <w:r w:rsidRPr="002E0EA9">
        <w:rPr>
          <w:rFonts w:ascii="Times New Roman" w:eastAsiaTheme="minorEastAsia" w:hAnsi="Times New Roman" w:cs="Times New Roman"/>
          <w:b/>
          <w:bCs/>
          <w:sz w:val="24"/>
          <w:szCs w:val="24"/>
          <w:lang w:eastAsia="pl-PL"/>
        </w:rPr>
        <w:t>Zamawiający zapłaci Wykonawcy</w:t>
      </w:r>
      <w:r w:rsidRPr="002E0EA9">
        <w:rPr>
          <w:rFonts w:ascii="Times New Roman" w:eastAsiaTheme="minorEastAsia" w:hAnsi="Times New Roman" w:cs="Times New Roman"/>
          <w:sz w:val="24"/>
          <w:szCs w:val="24"/>
          <w:lang w:eastAsia="pl-PL"/>
        </w:rPr>
        <w:t xml:space="preserve"> karę umowną za odstąpienie od umowy z przyczyn leżących po stronie Zamawiającego w wysokości </w:t>
      </w:r>
      <w:r>
        <w:rPr>
          <w:rFonts w:ascii="Times New Roman" w:eastAsiaTheme="minorEastAsia" w:hAnsi="Times New Roman" w:cs="Times New Roman"/>
          <w:sz w:val="24"/>
          <w:szCs w:val="24"/>
          <w:lang w:eastAsia="pl-PL"/>
        </w:rPr>
        <w:t>2</w:t>
      </w:r>
      <w:r w:rsidRPr="002E0EA9">
        <w:rPr>
          <w:rFonts w:ascii="Times New Roman" w:eastAsiaTheme="minorEastAsia" w:hAnsi="Times New Roman" w:cs="Times New Roman"/>
          <w:sz w:val="24"/>
          <w:szCs w:val="24"/>
          <w:lang w:eastAsia="pl-PL"/>
        </w:rPr>
        <w:t>0% wynagrodzenia umownego brutto.</w:t>
      </w:r>
    </w:p>
    <w:p w14:paraId="57F2E4E1" w14:textId="77777777" w:rsidR="00AF0D61" w:rsidRDefault="00AF0D61" w:rsidP="0074146B">
      <w:pPr>
        <w:pStyle w:val="Akapitzlist"/>
        <w:numPr>
          <w:ilvl w:val="0"/>
          <w:numId w:val="42"/>
        </w:numPr>
        <w:tabs>
          <w:tab w:val="left" w:pos="426"/>
        </w:tabs>
        <w:overflowPunct w:val="0"/>
        <w:autoSpaceDE w:val="0"/>
        <w:autoSpaceDN w:val="0"/>
        <w:adjustRightInd w:val="0"/>
        <w:spacing w:after="0" w:line="259" w:lineRule="auto"/>
        <w:ind w:left="426"/>
        <w:contextualSpacing w:val="0"/>
        <w:jc w:val="both"/>
        <w:textAlignment w:val="baseline"/>
        <w:rPr>
          <w:rFonts w:ascii="Times New Roman" w:eastAsiaTheme="minorEastAsia" w:hAnsi="Times New Roman"/>
          <w:sz w:val="24"/>
          <w:szCs w:val="24"/>
          <w:lang w:eastAsia="pl-PL"/>
        </w:rPr>
      </w:pPr>
      <w:bookmarkStart w:id="10" w:name="_Hlk72219674"/>
      <w:r>
        <w:rPr>
          <w:rFonts w:ascii="Times New Roman" w:eastAsiaTheme="minorEastAsia" w:hAnsi="Times New Roman"/>
          <w:sz w:val="24"/>
          <w:szCs w:val="24"/>
          <w:lang w:eastAsia="pl-PL"/>
        </w:rPr>
        <w:t>Łączna maksymalna wysokość kar umownych nie może przekroczyć 20% wynagrodzenia umownego.</w:t>
      </w:r>
    </w:p>
    <w:bookmarkEnd w:id="10"/>
    <w:p w14:paraId="1C437C82" w14:textId="77777777" w:rsidR="00AF0D61" w:rsidRPr="002E0EA9" w:rsidRDefault="00AF0D61" w:rsidP="0074146B">
      <w:pPr>
        <w:pStyle w:val="Akapitzlist"/>
        <w:numPr>
          <w:ilvl w:val="0"/>
          <w:numId w:val="42"/>
        </w:numPr>
        <w:tabs>
          <w:tab w:val="left" w:pos="426"/>
        </w:tabs>
        <w:overflowPunct w:val="0"/>
        <w:autoSpaceDE w:val="0"/>
        <w:autoSpaceDN w:val="0"/>
        <w:adjustRightInd w:val="0"/>
        <w:spacing w:after="0" w:line="259" w:lineRule="auto"/>
        <w:ind w:left="426"/>
        <w:contextualSpacing w:val="0"/>
        <w:jc w:val="both"/>
        <w:textAlignment w:val="baseline"/>
        <w:rPr>
          <w:rFonts w:ascii="Times New Roman" w:eastAsiaTheme="minorEastAsia" w:hAnsi="Times New Roman"/>
          <w:sz w:val="24"/>
          <w:szCs w:val="24"/>
          <w:lang w:eastAsia="pl-PL"/>
        </w:rPr>
      </w:pPr>
      <w:r w:rsidRPr="002E0EA9">
        <w:rPr>
          <w:rFonts w:ascii="Times New Roman" w:eastAsiaTheme="minorEastAsia" w:hAnsi="Times New Roman"/>
          <w:sz w:val="24"/>
          <w:szCs w:val="24"/>
          <w:lang w:eastAsia="pl-PL"/>
        </w:rPr>
        <w:t>Zamawiającemu przysługuje prawo potrącenia kar umownych z należytego Wykonawcy wynagrodzenia lub zabezpieczenia należytego wykonania umowy, a także dochodzenia ich na zasadach ogólnych.</w:t>
      </w:r>
    </w:p>
    <w:p w14:paraId="2095A6D1" w14:textId="77777777" w:rsidR="00AF0D61" w:rsidRDefault="00AF0D61" w:rsidP="0074146B">
      <w:pPr>
        <w:pStyle w:val="Bezodstpw"/>
        <w:widowControl/>
        <w:numPr>
          <w:ilvl w:val="0"/>
          <w:numId w:val="42"/>
        </w:numPr>
        <w:spacing w:line="259" w:lineRule="auto"/>
        <w:ind w:left="426"/>
        <w:jc w:val="both"/>
        <w:rPr>
          <w:rFonts w:ascii="Times New Roman" w:hAnsi="Times New Roman" w:cs="Times New Roman"/>
          <w:sz w:val="24"/>
          <w:szCs w:val="24"/>
        </w:rPr>
      </w:pPr>
      <w:r w:rsidRPr="002E0EA9">
        <w:rPr>
          <w:rFonts w:ascii="Times New Roman" w:hAnsi="Times New Roman" w:cs="Times New Roman"/>
          <w:sz w:val="24"/>
          <w:szCs w:val="24"/>
        </w:rPr>
        <w:t>Jeżeli kara umowna z któregokolwiek tytułu wymienionego powyżej nie pokrywa poniesionej szkody, to Zamawiający może dochodzić odszkodowania uzupełniającego na zasadach ogólnych określonych przepisami Kodeksu cywilnego</w:t>
      </w:r>
      <w:r>
        <w:rPr>
          <w:rFonts w:ascii="Times New Roman" w:hAnsi="Times New Roman" w:cs="Times New Roman"/>
          <w:sz w:val="24"/>
          <w:szCs w:val="24"/>
        </w:rPr>
        <w:t>.</w:t>
      </w:r>
    </w:p>
    <w:p w14:paraId="58109FBE" w14:textId="0B3C3A4F" w:rsidR="00CF6990" w:rsidRPr="00AF0D61" w:rsidRDefault="00AF0D61" w:rsidP="0074146B">
      <w:pPr>
        <w:pStyle w:val="Bezodstpw"/>
        <w:widowControl/>
        <w:numPr>
          <w:ilvl w:val="0"/>
          <w:numId w:val="42"/>
        </w:numPr>
        <w:spacing w:line="259" w:lineRule="auto"/>
        <w:ind w:left="426"/>
        <w:jc w:val="both"/>
        <w:rPr>
          <w:rFonts w:ascii="Times New Roman" w:hAnsi="Times New Roman" w:cs="Times New Roman"/>
          <w:sz w:val="24"/>
          <w:szCs w:val="24"/>
        </w:rPr>
      </w:pPr>
      <w:r w:rsidRPr="00AF0D61">
        <w:rPr>
          <w:rFonts w:ascii="Times New Roman" w:hAnsi="Times New Roman" w:cs="Times New Roman"/>
          <w:sz w:val="24"/>
          <w:szCs w:val="24"/>
        </w:rPr>
        <w:lastRenderedPageBreak/>
        <w:t>Obowiązek zapłaty przez Wykonawcę kary umownej nie wyłącza zobowiązania Wykonawcy do naprawienia szkody poniesionej przez Zamawiającego w pełnej wysokości.</w:t>
      </w:r>
    </w:p>
    <w:p w14:paraId="10CD28E6" w14:textId="77777777" w:rsidR="00CF6990" w:rsidRPr="00F54E42" w:rsidRDefault="00CF6990" w:rsidP="00CF6990">
      <w:pPr>
        <w:pStyle w:val="Bezodstpw"/>
        <w:jc w:val="center"/>
        <w:rPr>
          <w:rFonts w:ascii="Times New Roman" w:hAnsi="Times New Roman" w:cs="Times New Roman"/>
          <w:sz w:val="24"/>
          <w:szCs w:val="24"/>
        </w:rPr>
      </w:pPr>
      <w:r w:rsidRPr="00F54E42">
        <w:rPr>
          <w:rFonts w:ascii="Times New Roman" w:hAnsi="Times New Roman" w:cs="Times New Roman"/>
          <w:sz w:val="24"/>
          <w:szCs w:val="24"/>
        </w:rPr>
        <w:t>§ 18</w:t>
      </w:r>
    </w:p>
    <w:p w14:paraId="29A6B01C" w14:textId="77777777" w:rsidR="00CF6990" w:rsidRPr="00F54E42" w:rsidRDefault="00CF6990" w:rsidP="00CF6990">
      <w:pPr>
        <w:pStyle w:val="Bezodstpw"/>
        <w:jc w:val="center"/>
        <w:rPr>
          <w:rFonts w:ascii="Times New Roman" w:hAnsi="Times New Roman" w:cs="Times New Roman"/>
          <w:sz w:val="24"/>
          <w:szCs w:val="24"/>
        </w:rPr>
      </w:pPr>
      <w:r w:rsidRPr="00F54E42">
        <w:rPr>
          <w:rFonts w:ascii="Times New Roman" w:hAnsi="Times New Roman" w:cs="Times New Roman"/>
          <w:sz w:val="24"/>
          <w:szCs w:val="24"/>
        </w:rPr>
        <w:t>Odstąpienie od umowy</w:t>
      </w:r>
    </w:p>
    <w:p w14:paraId="7086CDF4" w14:textId="77777777" w:rsidR="00A66E9B" w:rsidRPr="00A2232E" w:rsidRDefault="00A66E9B" w:rsidP="0074146B">
      <w:pPr>
        <w:widowControl w:val="0"/>
        <w:numPr>
          <w:ilvl w:val="0"/>
          <w:numId w:val="26"/>
        </w:numPr>
        <w:tabs>
          <w:tab w:val="left" w:pos="356"/>
        </w:tabs>
        <w:spacing w:after="0"/>
        <w:ind w:left="400" w:hanging="40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Oprócz wypadków wymienionych w § 7 ust. 6 niniejszej umowy oraz przepisach Kodeksu Cywilnego Zamawiającemu przysługuje prawo odstąpienia od Umowy w następujących sytuacjach:</w:t>
      </w:r>
    </w:p>
    <w:p w14:paraId="7E9804AB" w14:textId="77777777" w:rsidR="00A66E9B" w:rsidRPr="00A2232E" w:rsidRDefault="00A66E9B" w:rsidP="0074146B">
      <w:pPr>
        <w:pStyle w:val="Akapitzlist"/>
        <w:widowControl w:val="0"/>
        <w:numPr>
          <w:ilvl w:val="0"/>
          <w:numId w:val="32"/>
        </w:numPr>
        <w:tabs>
          <w:tab w:val="left" w:pos="356"/>
        </w:tabs>
        <w:spacing w:after="0" w:line="259" w:lineRule="auto"/>
        <w:contextualSpacing w:val="0"/>
        <w:jc w:val="both"/>
        <w:rPr>
          <w:rFonts w:ascii="Times New Roman" w:eastAsia="Arial" w:hAnsi="Times New Roman"/>
          <w:color w:val="000000"/>
          <w:sz w:val="24"/>
          <w:szCs w:val="24"/>
          <w:lang w:eastAsia="pl-PL" w:bidi="pl-PL"/>
        </w:rPr>
      </w:pPr>
      <w:r w:rsidRPr="00A2232E">
        <w:rPr>
          <w:rFonts w:ascii="Times New Roman" w:eastAsiaTheme="minorEastAsia" w:hAnsi="Times New Roman"/>
          <w:color w:val="000000"/>
          <w:kern w:val="1"/>
          <w:sz w:val="24"/>
          <w:szCs w:val="24"/>
          <w:lang w:eastAsia="ar-SA"/>
        </w:rPr>
        <w:t>Wystąpienia okoliczności, o których mowa w art. 456 Ustawy Pzp, a mianowicie</w:t>
      </w:r>
    </w:p>
    <w:p w14:paraId="28F81E37" w14:textId="77777777" w:rsidR="00A66E9B" w:rsidRPr="00A2232E" w:rsidRDefault="00A66E9B" w:rsidP="0074146B">
      <w:pPr>
        <w:widowControl w:val="0"/>
        <w:numPr>
          <w:ilvl w:val="0"/>
          <w:numId w:val="27"/>
        </w:numPr>
        <w:spacing w:after="0"/>
        <w:ind w:left="76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 tym przypadku Wykonawca może żądać wyłącznie wynagrodzenia należnego mu z tytułu wykonania części Umowy,</w:t>
      </w:r>
    </w:p>
    <w:p w14:paraId="51ABF4D4" w14:textId="77777777" w:rsidR="00A66E9B" w:rsidRPr="00A2232E" w:rsidRDefault="00A66E9B" w:rsidP="0074146B">
      <w:pPr>
        <w:widowControl w:val="0"/>
        <w:numPr>
          <w:ilvl w:val="0"/>
          <w:numId w:val="27"/>
        </w:numPr>
        <w:spacing w:after="0"/>
        <w:ind w:left="76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jeżeli zachodzi co najmniej jedna z następujących okoliczności:</w:t>
      </w:r>
    </w:p>
    <w:p w14:paraId="4CDC427B" w14:textId="77777777" w:rsidR="00A66E9B" w:rsidRPr="00A2232E" w:rsidRDefault="00A66E9B" w:rsidP="0074146B">
      <w:pPr>
        <w:widowControl w:val="0"/>
        <w:numPr>
          <w:ilvl w:val="0"/>
          <w:numId w:val="28"/>
        </w:numPr>
        <w:spacing w:after="0"/>
        <w:ind w:left="112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dokonano zmiany Umowy z naruszeniem art. 454 i art. 455 ustawy Pzp. W tym przypadku, Zamawiający odstępuje od Umowy w części, której zmiana dotyczy,</w:t>
      </w:r>
    </w:p>
    <w:p w14:paraId="38EF3DE1" w14:textId="77777777" w:rsidR="00A66E9B" w:rsidRPr="00A2232E" w:rsidRDefault="00A66E9B" w:rsidP="0074146B">
      <w:pPr>
        <w:widowControl w:val="0"/>
        <w:numPr>
          <w:ilvl w:val="0"/>
          <w:numId w:val="28"/>
        </w:numPr>
        <w:spacing w:after="0"/>
        <w:ind w:left="112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Wykonawca w chwili zawarcia Umowy podlegał wykluczeniu na podstawie art. 108 ustawy Pzp,</w:t>
      </w:r>
    </w:p>
    <w:p w14:paraId="4D25A85F" w14:textId="77777777" w:rsidR="00A66E9B" w:rsidRPr="00A2232E" w:rsidRDefault="00A66E9B" w:rsidP="006C097E">
      <w:pPr>
        <w:widowControl w:val="0"/>
        <w:numPr>
          <w:ilvl w:val="0"/>
          <w:numId w:val="28"/>
        </w:numPr>
        <w:spacing w:after="0"/>
        <w:ind w:left="1134" w:hanging="425"/>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w:t>
      </w:r>
      <w:r w:rsidRPr="00A2232E">
        <w:rPr>
          <w:rFonts w:ascii="Times New Roman" w:eastAsia="Arial" w:hAnsi="Times New Roman" w:cs="Times New Roman"/>
          <w:smallCaps/>
          <w:color w:val="000000"/>
          <w:sz w:val="24"/>
          <w:szCs w:val="24"/>
          <w:lang w:eastAsia="pl-PL" w:bidi="pl-PL"/>
        </w:rPr>
        <w:t xml:space="preserve">2009/81/We, </w:t>
      </w:r>
      <w:r w:rsidRPr="00A2232E">
        <w:rPr>
          <w:rFonts w:ascii="Times New Roman" w:eastAsia="Arial" w:hAnsi="Times New Roman" w:cs="Times New Roman"/>
          <w:color w:val="000000"/>
          <w:sz w:val="24"/>
          <w:szCs w:val="24"/>
          <w:lang w:eastAsia="pl-PL" w:bidi="pl-PL"/>
        </w:rPr>
        <w:t>z uwagi na to, że Zamawiający udzielił zamówienia z naruszeniem prawa Unii Europejskiej.</w:t>
      </w:r>
    </w:p>
    <w:p w14:paraId="38B910DD" w14:textId="77777777" w:rsidR="00A66E9B" w:rsidRPr="00A2232E" w:rsidRDefault="00A66E9B" w:rsidP="0074146B">
      <w:pPr>
        <w:widowControl w:val="0"/>
        <w:numPr>
          <w:ilvl w:val="0"/>
          <w:numId w:val="28"/>
        </w:numPr>
        <w:spacing w:after="0"/>
        <w:ind w:left="7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 ww. przypadkach Wykonawca może żądać wyłącznie wynagrodzenia należnego mu z tytułu wykonania części Umowy,</w:t>
      </w:r>
    </w:p>
    <w:p w14:paraId="2EC8CBA6" w14:textId="77777777" w:rsidR="00A66E9B" w:rsidRPr="00A2232E" w:rsidRDefault="00A66E9B" w:rsidP="0074146B">
      <w:pPr>
        <w:pStyle w:val="Akapitzlist"/>
        <w:widowControl w:val="0"/>
        <w:numPr>
          <w:ilvl w:val="0"/>
          <w:numId w:val="32"/>
        </w:numPr>
        <w:tabs>
          <w:tab w:val="left" w:pos="759"/>
        </w:tabs>
        <w:spacing w:after="0" w:line="259" w:lineRule="auto"/>
        <w:contextualSpacing w:val="0"/>
        <w:jc w:val="both"/>
        <w:rPr>
          <w:rFonts w:ascii="Times New Roman" w:eastAsia="Arial" w:hAnsi="Times New Roman"/>
          <w:color w:val="000000"/>
          <w:sz w:val="24"/>
          <w:szCs w:val="24"/>
          <w:lang w:eastAsia="pl-PL" w:bidi="pl-PL"/>
        </w:rPr>
      </w:pPr>
      <w:r w:rsidRPr="00A2232E">
        <w:rPr>
          <w:rFonts w:ascii="Times New Roman" w:eastAsia="Arial" w:hAnsi="Times New Roman"/>
          <w:color w:val="000000"/>
          <w:sz w:val="24"/>
          <w:szCs w:val="24"/>
          <w:lang w:eastAsia="pl-PL" w:bidi="pl-PL"/>
        </w:rPr>
        <w:t>zostanie ogłoszona likwidacja przedsiębiorstwa,</w:t>
      </w:r>
    </w:p>
    <w:p w14:paraId="68395F37" w14:textId="77777777" w:rsidR="00A66E9B" w:rsidRPr="00A2232E" w:rsidRDefault="00A66E9B" w:rsidP="0074146B">
      <w:pPr>
        <w:widowControl w:val="0"/>
        <w:numPr>
          <w:ilvl w:val="0"/>
          <w:numId w:val="32"/>
        </w:numPr>
        <w:tabs>
          <w:tab w:val="left" w:pos="759"/>
        </w:tabs>
        <w:spacing w:after="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majątek Wykonawcy zostanie zajęty,</w:t>
      </w:r>
    </w:p>
    <w:p w14:paraId="7C06BEDB" w14:textId="77777777" w:rsidR="00A66E9B" w:rsidRPr="00A2232E" w:rsidRDefault="00A66E9B" w:rsidP="0074146B">
      <w:pPr>
        <w:widowControl w:val="0"/>
        <w:numPr>
          <w:ilvl w:val="0"/>
          <w:numId w:val="32"/>
        </w:numPr>
        <w:tabs>
          <w:tab w:val="left" w:pos="759"/>
        </w:tabs>
        <w:spacing w:after="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Wykonawca, bez uzasadnionych przyczyn, nie rozpoczął robót w ciągu 14 dni od daty przejęcia terenu budowy (pomimo wezwania Zamawiającego złożonego na piśmie),</w:t>
      </w:r>
    </w:p>
    <w:p w14:paraId="29D4DDC2" w14:textId="77777777" w:rsidR="00A66E9B" w:rsidRPr="00A2232E" w:rsidRDefault="00A66E9B" w:rsidP="0074146B">
      <w:pPr>
        <w:widowControl w:val="0"/>
        <w:numPr>
          <w:ilvl w:val="0"/>
          <w:numId w:val="32"/>
        </w:numPr>
        <w:tabs>
          <w:tab w:val="left" w:pos="759"/>
        </w:tabs>
        <w:spacing w:after="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Wykonawca przerwał realizację robót bez uzasadnienia i nie kontynuuje ich (pomimo wezwania Zamawiającego złożonego na piśmie), a przerwa ta trwa dłużej niż 14 dni.</w:t>
      </w:r>
    </w:p>
    <w:p w14:paraId="664C1B3D" w14:textId="77777777" w:rsidR="00A66E9B" w:rsidRPr="00A2232E" w:rsidRDefault="00A66E9B" w:rsidP="0074146B">
      <w:pPr>
        <w:widowControl w:val="0"/>
        <w:numPr>
          <w:ilvl w:val="0"/>
          <w:numId w:val="32"/>
        </w:numPr>
        <w:tabs>
          <w:tab w:val="left" w:pos="759"/>
        </w:tabs>
        <w:spacing w:after="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Wykonawca jest w zwłoce z realizacją robót w takim stopniu, iż nie jest prawdopodobne aby udało się wykonać całość przedmiotu Umowy w terminie określonym w niniejszej umowie,</w:t>
      </w:r>
    </w:p>
    <w:p w14:paraId="10BDE31B" w14:textId="77777777" w:rsidR="00A66E9B" w:rsidRPr="00A2232E" w:rsidRDefault="00A66E9B" w:rsidP="0074146B">
      <w:pPr>
        <w:widowControl w:val="0"/>
        <w:numPr>
          <w:ilvl w:val="0"/>
          <w:numId w:val="32"/>
        </w:numPr>
        <w:tabs>
          <w:tab w:val="left" w:pos="759"/>
        </w:tabs>
        <w:spacing w:after="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Wykonawca realizuje roboty budowlane w sposób wadliwy, a pomimo wezwań i upomnień ze strony Zamawiającego, złożonych na piśmie nie zmienia sposobu wykonywania Umowy,</w:t>
      </w:r>
    </w:p>
    <w:p w14:paraId="5FBE4485" w14:textId="77777777" w:rsidR="00A66E9B" w:rsidRPr="00A2232E" w:rsidRDefault="00A66E9B" w:rsidP="0074146B">
      <w:pPr>
        <w:widowControl w:val="0"/>
        <w:numPr>
          <w:ilvl w:val="0"/>
          <w:numId w:val="32"/>
        </w:numPr>
        <w:tabs>
          <w:tab w:val="left" w:pos="711"/>
        </w:tabs>
        <w:spacing w:after="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 przypadku wystąpienia konieczności wielokrotnego dokonywania bezpośredniej zapłaty podwykonawcy lub dalszemu podwykonawcy zaakceptowanemu przez Zamawiającego, lub konieczności dokonania bezpośrednich zapłat na sumę większą niż 5% wartości wynagrodzenia umownego.</w:t>
      </w:r>
    </w:p>
    <w:p w14:paraId="2157879F" w14:textId="77777777" w:rsidR="00A66E9B" w:rsidRPr="00A2232E" w:rsidRDefault="00A66E9B" w:rsidP="0074146B">
      <w:pPr>
        <w:widowControl w:val="0"/>
        <w:numPr>
          <w:ilvl w:val="0"/>
          <w:numId w:val="26"/>
        </w:numPr>
        <w:tabs>
          <w:tab w:val="left" w:pos="327"/>
        </w:tabs>
        <w:spacing w:after="0"/>
        <w:ind w:left="36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Odstąpienie od Umowy powinno nastąpić w formie pisemnej i powinno zawierać uzasadnienie.</w:t>
      </w:r>
    </w:p>
    <w:p w14:paraId="35FAA86B" w14:textId="77777777" w:rsidR="00A66E9B" w:rsidRPr="00A2232E" w:rsidRDefault="00A66E9B" w:rsidP="0074146B">
      <w:pPr>
        <w:widowControl w:val="0"/>
        <w:numPr>
          <w:ilvl w:val="0"/>
          <w:numId w:val="26"/>
        </w:numPr>
        <w:tabs>
          <w:tab w:val="left" w:pos="327"/>
        </w:tabs>
        <w:spacing w:after="0"/>
        <w:ind w:left="36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lastRenderedPageBreak/>
        <w:t>Odstąpienie od Umowy w przypadkach wymienionych w ust. 1 może nastąpić w terminie 30 dni od powzięcia wiadomości o okolicznościach określonych w tych przepisach.</w:t>
      </w:r>
    </w:p>
    <w:p w14:paraId="6C1BD98D" w14:textId="77777777" w:rsidR="00A66E9B" w:rsidRPr="00A2232E" w:rsidRDefault="00A66E9B" w:rsidP="0074146B">
      <w:pPr>
        <w:widowControl w:val="0"/>
        <w:numPr>
          <w:ilvl w:val="0"/>
          <w:numId w:val="26"/>
        </w:numPr>
        <w:tabs>
          <w:tab w:val="left" w:pos="327"/>
        </w:tabs>
        <w:spacing w:after="0"/>
        <w:ind w:left="36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 przypadku odstąpienia od Umowy z przyczyn zależnych od Wykonawcy po bezskutecznym upływie terminu wyznaczonego Wykonawcy dla skorygowania zaniedbań i naruszeń, Zamawiający może powierzyć poprawienie lub dalsze wykonanie przedmiotu Umowy innemu podmiotowi na koszt i ryzyko Wykonawcy.</w:t>
      </w:r>
    </w:p>
    <w:p w14:paraId="0375D769" w14:textId="77777777" w:rsidR="00A66E9B" w:rsidRPr="00A2232E" w:rsidRDefault="00A66E9B" w:rsidP="00A66E9B">
      <w:pPr>
        <w:widowControl w:val="0"/>
        <w:spacing w:after="0"/>
        <w:ind w:left="20"/>
        <w:jc w:val="center"/>
        <w:outlineLvl w:val="2"/>
        <w:rPr>
          <w:rFonts w:ascii="Times New Roman" w:eastAsia="Arial" w:hAnsi="Times New Roman" w:cs="Times New Roman"/>
          <w:color w:val="000000"/>
          <w:sz w:val="24"/>
          <w:szCs w:val="24"/>
          <w:lang w:eastAsia="pl-PL" w:bidi="pl-PL"/>
        </w:rPr>
      </w:pPr>
      <w:bookmarkStart w:id="11" w:name="bookmark20"/>
    </w:p>
    <w:p w14:paraId="5AD57AE2" w14:textId="77777777" w:rsidR="00A66E9B" w:rsidRPr="00B97471" w:rsidRDefault="00A66E9B" w:rsidP="00A66E9B">
      <w:pPr>
        <w:widowControl w:val="0"/>
        <w:spacing w:after="0"/>
        <w:ind w:left="20"/>
        <w:jc w:val="center"/>
        <w:outlineLvl w:val="2"/>
        <w:rPr>
          <w:rFonts w:ascii="Times New Roman" w:eastAsia="Arial" w:hAnsi="Times New Roman" w:cs="Times New Roman"/>
          <w:color w:val="000000"/>
          <w:sz w:val="24"/>
          <w:szCs w:val="24"/>
          <w:lang w:eastAsia="pl-PL" w:bidi="pl-PL"/>
        </w:rPr>
      </w:pPr>
      <w:r w:rsidRPr="00B97471">
        <w:rPr>
          <w:rFonts w:ascii="Times New Roman" w:eastAsia="Arial" w:hAnsi="Times New Roman" w:cs="Times New Roman"/>
          <w:color w:val="000000"/>
          <w:sz w:val="24"/>
          <w:szCs w:val="24"/>
          <w:lang w:eastAsia="pl-PL" w:bidi="pl-PL"/>
        </w:rPr>
        <w:t>§ 1</w:t>
      </w:r>
      <w:bookmarkEnd w:id="11"/>
      <w:r w:rsidRPr="00B97471">
        <w:rPr>
          <w:rFonts w:ascii="Times New Roman" w:eastAsia="Arial" w:hAnsi="Times New Roman" w:cs="Times New Roman"/>
          <w:color w:val="000000"/>
          <w:sz w:val="24"/>
          <w:szCs w:val="24"/>
          <w:lang w:eastAsia="pl-PL" w:bidi="pl-PL"/>
        </w:rPr>
        <w:t>9</w:t>
      </w:r>
    </w:p>
    <w:p w14:paraId="4AD82297" w14:textId="77777777" w:rsidR="00A66E9B" w:rsidRPr="00B97471" w:rsidRDefault="00A66E9B" w:rsidP="00A66E9B">
      <w:pPr>
        <w:widowControl w:val="0"/>
        <w:spacing w:after="0"/>
        <w:ind w:left="20"/>
        <w:jc w:val="center"/>
        <w:outlineLvl w:val="2"/>
        <w:rPr>
          <w:rFonts w:ascii="Times New Roman" w:eastAsia="Arial" w:hAnsi="Times New Roman" w:cs="Times New Roman"/>
          <w:color w:val="000000"/>
          <w:sz w:val="24"/>
          <w:szCs w:val="24"/>
          <w:lang w:eastAsia="pl-PL" w:bidi="pl-PL"/>
        </w:rPr>
      </w:pPr>
      <w:bookmarkStart w:id="12" w:name="bookmark21"/>
      <w:r w:rsidRPr="00B97471">
        <w:rPr>
          <w:rFonts w:ascii="Times New Roman" w:eastAsia="Arial" w:hAnsi="Times New Roman" w:cs="Times New Roman"/>
          <w:color w:val="000000"/>
          <w:sz w:val="24"/>
          <w:szCs w:val="24"/>
          <w:lang w:eastAsia="pl-PL" w:bidi="pl-PL"/>
        </w:rPr>
        <w:t>Obowiązki Stron w przypadku odstąpienia od Umowy</w:t>
      </w:r>
      <w:bookmarkEnd w:id="12"/>
    </w:p>
    <w:p w14:paraId="60B3E9AC" w14:textId="77777777" w:rsidR="00A66E9B" w:rsidRPr="00A2232E" w:rsidRDefault="00A66E9B" w:rsidP="0074146B">
      <w:pPr>
        <w:numPr>
          <w:ilvl w:val="0"/>
          <w:numId w:val="29"/>
        </w:numPr>
        <w:spacing w:after="0"/>
        <w:ind w:left="284" w:hanging="289"/>
        <w:jc w:val="both"/>
        <w:textAlignment w:val="baseline"/>
        <w:rPr>
          <w:rFonts w:ascii="Times New Roman" w:eastAsiaTheme="minorEastAsia" w:hAnsi="Times New Roman" w:cs="Times New Roman"/>
          <w:color w:val="000000"/>
          <w:kern w:val="1"/>
          <w:sz w:val="24"/>
          <w:szCs w:val="24"/>
          <w:lang w:eastAsia="ar-SA"/>
        </w:rPr>
      </w:pPr>
      <w:r w:rsidRPr="00A2232E">
        <w:rPr>
          <w:rFonts w:ascii="Times New Roman" w:eastAsiaTheme="minorEastAsia" w:hAnsi="Times New Roman" w:cs="Times New Roman"/>
          <w:sz w:val="24"/>
          <w:szCs w:val="24"/>
          <w:lang w:eastAsia="pl-PL"/>
        </w:rPr>
        <w:t>Zamawiający w razie odstąpienia od umowy z przyczyn, za które Wykonawca nie odpowiada zobowiązany jest do:</w:t>
      </w:r>
    </w:p>
    <w:p w14:paraId="71185E1F" w14:textId="77777777" w:rsidR="00A66E9B" w:rsidRPr="00A2232E" w:rsidRDefault="00A66E9B" w:rsidP="0074146B">
      <w:pPr>
        <w:numPr>
          <w:ilvl w:val="0"/>
          <w:numId w:val="30"/>
        </w:numPr>
        <w:tabs>
          <w:tab w:val="left" w:pos="720"/>
        </w:tabs>
        <w:overflowPunct w:val="0"/>
        <w:autoSpaceDE w:val="0"/>
        <w:autoSpaceDN w:val="0"/>
        <w:adjustRightInd w:val="0"/>
        <w:spacing w:after="0"/>
        <w:ind w:left="567"/>
        <w:jc w:val="both"/>
        <w:textAlignment w:val="baseline"/>
        <w:rPr>
          <w:rFonts w:ascii="Times New Roman" w:eastAsiaTheme="minorEastAsia" w:hAnsi="Times New Roman" w:cs="Times New Roman"/>
          <w:sz w:val="24"/>
          <w:szCs w:val="24"/>
          <w:lang w:eastAsia="pl-PL"/>
        </w:rPr>
      </w:pPr>
      <w:r w:rsidRPr="00A2232E">
        <w:rPr>
          <w:rFonts w:ascii="Times New Roman" w:eastAsiaTheme="minorEastAsia" w:hAnsi="Times New Roman" w:cs="Times New Roman"/>
          <w:sz w:val="24"/>
          <w:szCs w:val="24"/>
          <w:lang w:eastAsia="pl-PL"/>
        </w:rPr>
        <w:t>dokonania odbioru przerwanych robót oraz zapłaty wynagrodzenia za roboty, które zostały wykonane do dnia odstąpienia. W takim wypadku wycena tych robót nastąpi w oparciu o kosztorys ofertowy wykonawcy załączony do niniejszej umowy,</w:t>
      </w:r>
    </w:p>
    <w:p w14:paraId="4EDFC804" w14:textId="77777777" w:rsidR="00A66E9B" w:rsidRPr="00A2232E" w:rsidRDefault="00A66E9B" w:rsidP="0074146B">
      <w:pPr>
        <w:numPr>
          <w:ilvl w:val="0"/>
          <w:numId w:val="30"/>
        </w:numPr>
        <w:tabs>
          <w:tab w:val="left" w:pos="720"/>
        </w:tabs>
        <w:overflowPunct w:val="0"/>
        <w:autoSpaceDE w:val="0"/>
        <w:autoSpaceDN w:val="0"/>
        <w:adjustRightInd w:val="0"/>
        <w:spacing w:after="0"/>
        <w:ind w:left="567"/>
        <w:jc w:val="both"/>
        <w:textAlignment w:val="baseline"/>
        <w:rPr>
          <w:rFonts w:ascii="Times New Roman" w:eastAsiaTheme="minorEastAsia" w:hAnsi="Times New Roman" w:cs="Times New Roman"/>
          <w:sz w:val="24"/>
          <w:szCs w:val="24"/>
          <w:lang w:eastAsia="pl-PL"/>
        </w:rPr>
      </w:pPr>
      <w:r w:rsidRPr="00A2232E">
        <w:rPr>
          <w:rFonts w:ascii="Times New Roman" w:eastAsiaTheme="minorEastAsia" w:hAnsi="Times New Roman" w:cs="Times New Roman"/>
          <w:sz w:val="24"/>
          <w:szCs w:val="24"/>
          <w:lang w:eastAsia="pl-PL"/>
        </w:rPr>
        <w:t>rozliczenia się z wykonawcą z tytułu nierozliczonych w inny sposób kosztów budowy obiektów zaplecza, urządzeń związanych z zagospodarowaniem i uzbrojeniem terenu, chyba że Wykonawca wyrazi zgodę na przejęcie tych obiektów i urządzeń,</w:t>
      </w:r>
    </w:p>
    <w:p w14:paraId="7A092BEC" w14:textId="77777777" w:rsidR="00A66E9B" w:rsidRPr="00A2232E" w:rsidRDefault="00A66E9B" w:rsidP="0074146B">
      <w:pPr>
        <w:numPr>
          <w:ilvl w:val="0"/>
          <w:numId w:val="30"/>
        </w:numPr>
        <w:tabs>
          <w:tab w:val="left" w:pos="720"/>
        </w:tabs>
        <w:overflowPunct w:val="0"/>
        <w:autoSpaceDE w:val="0"/>
        <w:autoSpaceDN w:val="0"/>
        <w:adjustRightInd w:val="0"/>
        <w:spacing w:after="0"/>
        <w:ind w:left="567"/>
        <w:jc w:val="both"/>
        <w:textAlignment w:val="baseline"/>
        <w:rPr>
          <w:rFonts w:ascii="Times New Roman" w:eastAsiaTheme="minorEastAsia" w:hAnsi="Times New Roman" w:cs="Times New Roman"/>
          <w:sz w:val="24"/>
          <w:szCs w:val="24"/>
          <w:lang w:eastAsia="pl-PL"/>
        </w:rPr>
      </w:pPr>
      <w:r w:rsidRPr="00A2232E">
        <w:rPr>
          <w:rFonts w:ascii="Times New Roman" w:eastAsiaTheme="minorEastAsia" w:hAnsi="Times New Roman" w:cs="Times New Roman"/>
          <w:sz w:val="24"/>
          <w:szCs w:val="24"/>
          <w:lang w:eastAsia="pl-PL"/>
        </w:rPr>
        <w:t>przyjęcia od Wykonawcy pod swój dozór terenu budowy.</w:t>
      </w:r>
    </w:p>
    <w:p w14:paraId="4CE70135" w14:textId="77777777" w:rsidR="00A66E9B" w:rsidRPr="00A2232E" w:rsidRDefault="00A66E9B" w:rsidP="0074146B">
      <w:pPr>
        <w:numPr>
          <w:ilvl w:val="0"/>
          <w:numId w:val="29"/>
        </w:numPr>
        <w:spacing w:after="0"/>
        <w:ind w:left="284" w:hanging="289"/>
        <w:jc w:val="both"/>
        <w:textAlignment w:val="baseline"/>
        <w:rPr>
          <w:rFonts w:ascii="Times New Roman" w:eastAsiaTheme="minorEastAsia" w:hAnsi="Times New Roman" w:cs="Times New Roman"/>
          <w:color w:val="000000"/>
          <w:kern w:val="1"/>
          <w:sz w:val="24"/>
          <w:szCs w:val="24"/>
          <w:lang w:eastAsia="ar-SA"/>
        </w:rPr>
      </w:pPr>
      <w:r w:rsidRPr="00A2232E">
        <w:rPr>
          <w:rFonts w:ascii="Times New Roman" w:eastAsiaTheme="minorEastAsia" w:hAnsi="Times New Roman" w:cs="Times New Roman"/>
          <w:sz w:val="24"/>
          <w:szCs w:val="24"/>
          <w:lang w:eastAsia="pl-PL"/>
        </w:rPr>
        <w:t>W przypadku odstąpienia od umowy Wykonawcę obciążają następujące obowiązki szczegółowe:</w:t>
      </w:r>
    </w:p>
    <w:p w14:paraId="55262D7D" w14:textId="77777777" w:rsidR="00A66E9B" w:rsidRPr="00A2232E" w:rsidRDefault="00A66E9B" w:rsidP="0074146B">
      <w:pPr>
        <w:numPr>
          <w:ilvl w:val="0"/>
          <w:numId w:val="31"/>
        </w:numPr>
        <w:tabs>
          <w:tab w:val="left" w:pos="720"/>
          <w:tab w:val="left" w:pos="1069"/>
        </w:tabs>
        <w:overflowPunct w:val="0"/>
        <w:autoSpaceDE w:val="0"/>
        <w:autoSpaceDN w:val="0"/>
        <w:adjustRightInd w:val="0"/>
        <w:spacing w:after="0"/>
        <w:ind w:left="567"/>
        <w:jc w:val="both"/>
        <w:textAlignment w:val="baseline"/>
        <w:rPr>
          <w:rFonts w:ascii="Times New Roman" w:eastAsiaTheme="minorEastAsia" w:hAnsi="Times New Roman" w:cs="Times New Roman"/>
          <w:sz w:val="24"/>
          <w:szCs w:val="24"/>
          <w:lang w:eastAsia="pl-PL"/>
        </w:rPr>
      </w:pPr>
      <w:r w:rsidRPr="00A2232E">
        <w:rPr>
          <w:rFonts w:ascii="Times New Roman" w:eastAsiaTheme="minorEastAsia" w:hAnsi="Times New Roman" w:cs="Times New Roman"/>
          <w:sz w:val="24"/>
          <w:szCs w:val="24"/>
          <w:lang w:eastAsia="pl-PL"/>
        </w:rPr>
        <w:t>w terminie 7 dni od daty odstąpienia od umowy Wykonawca przy udziale Zamawiającego  i inspektora nadzoru sporządzi szczegółowy protokół inwentaryzacji robót wg stanu na dzień odstąpienia,</w:t>
      </w:r>
    </w:p>
    <w:p w14:paraId="34ABE915" w14:textId="77777777" w:rsidR="00A66E9B" w:rsidRPr="00A2232E" w:rsidRDefault="00A66E9B" w:rsidP="0074146B">
      <w:pPr>
        <w:numPr>
          <w:ilvl w:val="0"/>
          <w:numId w:val="31"/>
        </w:numPr>
        <w:tabs>
          <w:tab w:val="left" w:pos="720"/>
          <w:tab w:val="left" w:pos="1069"/>
        </w:tabs>
        <w:overflowPunct w:val="0"/>
        <w:autoSpaceDE w:val="0"/>
        <w:autoSpaceDN w:val="0"/>
        <w:adjustRightInd w:val="0"/>
        <w:spacing w:after="0"/>
        <w:ind w:left="567"/>
        <w:jc w:val="both"/>
        <w:textAlignment w:val="baseline"/>
        <w:rPr>
          <w:rFonts w:ascii="Times New Roman" w:eastAsiaTheme="minorEastAsia" w:hAnsi="Times New Roman" w:cs="Times New Roman"/>
          <w:sz w:val="24"/>
          <w:szCs w:val="24"/>
          <w:lang w:eastAsia="pl-PL"/>
        </w:rPr>
      </w:pPr>
      <w:r w:rsidRPr="00A2232E">
        <w:rPr>
          <w:rFonts w:ascii="Times New Roman" w:eastAsiaTheme="minorEastAsia" w:hAnsi="Times New Roman" w:cs="Times New Roman"/>
          <w:sz w:val="24"/>
          <w:szCs w:val="24"/>
          <w:lang w:eastAsia="pl-PL"/>
        </w:rPr>
        <w:t>Wykonawca zabezpieczy przerwane roboty w zakresie obustronnie uzgodnionym na koszt strony, która odstąpiła do umowy,</w:t>
      </w:r>
    </w:p>
    <w:p w14:paraId="421987D8" w14:textId="77777777" w:rsidR="00A66E9B" w:rsidRPr="00A2232E" w:rsidRDefault="00A66E9B" w:rsidP="0074146B">
      <w:pPr>
        <w:numPr>
          <w:ilvl w:val="0"/>
          <w:numId w:val="31"/>
        </w:numPr>
        <w:tabs>
          <w:tab w:val="left" w:pos="720"/>
          <w:tab w:val="left" w:pos="1069"/>
        </w:tabs>
        <w:overflowPunct w:val="0"/>
        <w:autoSpaceDE w:val="0"/>
        <w:autoSpaceDN w:val="0"/>
        <w:adjustRightInd w:val="0"/>
        <w:spacing w:after="0"/>
        <w:ind w:left="567"/>
        <w:jc w:val="both"/>
        <w:textAlignment w:val="baseline"/>
        <w:rPr>
          <w:rFonts w:ascii="Times New Roman" w:eastAsiaTheme="minorEastAsia" w:hAnsi="Times New Roman" w:cs="Times New Roman"/>
          <w:sz w:val="24"/>
          <w:szCs w:val="24"/>
          <w:lang w:eastAsia="pl-PL"/>
        </w:rPr>
      </w:pPr>
      <w:r w:rsidRPr="00A2232E">
        <w:rPr>
          <w:rFonts w:ascii="Times New Roman" w:eastAsiaTheme="minorEastAsia" w:hAnsi="Times New Roman" w:cs="Times New Roman"/>
          <w:sz w:val="24"/>
          <w:szCs w:val="24"/>
          <w:lang w:eastAsia="pl-PL"/>
        </w:rPr>
        <w:t>Wykonawca sporządzi wykaz materiałów, które mogą być wykorzystane przez wykonawcę do realizacji innych robót, nie objętych umową, jeżeli odstąpienie od umowy nastąpiło z przyczyn nie zależnych od niego,</w:t>
      </w:r>
    </w:p>
    <w:p w14:paraId="687D52AA" w14:textId="77777777" w:rsidR="00A66E9B" w:rsidRPr="00A2232E" w:rsidRDefault="00A66E9B" w:rsidP="0074146B">
      <w:pPr>
        <w:numPr>
          <w:ilvl w:val="0"/>
          <w:numId w:val="31"/>
        </w:numPr>
        <w:tabs>
          <w:tab w:val="left" w:pos="720"/>
          <w:tab w:val="left" w:pos="1069"/>
        </w:tabs>
        <w:overflowPunct w:val="0"/>
        <w:autoSpaceDE w:val="0"/>
        <w:autoSpaceDN w:val="0"/>
        <w:adjustRightInd w:val="0"/>
        <w:spacing w:after="0"/>
        <w:ind w:left="567"/>
        <w:jc w:val="both"/>
        <w:textAlignment w:val="baseline"/>
        <w:rPr>
          <w:rFonts w:ascii="Times New Roman" w:eastAsiaTheme="minorEastAsia" w:hAnsi="Times New Roman" w:cs="Times New Roman"/>
          <w:sz w:val="24"/>
          <w:szCs w:val="24"/>
          <w:lang w:eastAsia="pl-PL"/>
        </w:rPr>
      </w:pPr>
      <w:r w:rsidRPr="00A2232E">
        <w:rPr>
          <w:rFonts w:ascii="Times New Roman" w:eastAsiaTheme="minorEastAsia" w:hAnsi="Times New Roman" w:cs="Times New Roman"/>
          <w:sz w:val="24"/>
          <w:szCs w:val="24"/>
          <w:lang w:eastAsia="pl-PL"/>
        </w:rPr>
        <w:t>Wykonawca zgłosi do dokonania przez Zamawiającego odbioru robót przerwanych oraz robót zabezpieczających, jeżeli odstąpienie od umowy nastąpiło z przyczyn, za które Wykonawca nie odpowiada,</w:t>
      </w:r>
    </w:p>
    <w:p w14:paraId="2AD944DC" w14:textId="77777777" w:rsidR="00A66E9B" w:rsidRPr="00A2232E" w:rsidRDefault="00A66E9B" w:rsidP="0074146B">
      <w:pPr>
        <w:numPr>
          <w:ilvl w:val="0"/>
          <w:numId w:val="31"/>
        </w:numPr>
        <w:tabs>
          <w:tab w:val="left" w:pos="720"/>
          <w:tab w:val="left" w:pos="1069"/>
        </w:tabs>
        <w:overflowPunct w:val="0"/>
        <w:autoSpaceDE w:val="0"/>
        <w:autoSpaceDN w:val="0"/>
        <w:adjustRightInd w:val="0"/>
        <w:spacing w:after="0"/>
        <w:ind w:left="567"/>
        <w:jc w:val="both"/>
        <w:textAlignment w:val="baseline"/>
        <w:rPr>
          <w:rFonts w:ascii="Times New Roman" w:eastAsiaTheme="minorEastAsia" w:hAnsi="Times New Roman" w:cs="Times New Roman"/>
          <w:sz w:val="24"/>
          <w:szCs w:val="24"/>
          <w:lang w:eastAsia="pl-PL"/>
        </w:rPr>
      </w:pPr>
      <w:r w:rsidRPr="00A2232E">
        <w:rPr>
          <w:rFonts w:ascii="Times New Roman" w:eastAsiaTheme="minorEastAsia" w:hAnsi="Times New Roman" w:cs="Times New Roman"/>
          <w:sz w:val="24"/>
          <w:szCs w:val="24"/>
          <w:lang w:eastAsia="pl-PL"/>
        </w:rPr>
        <w:t>niezwłocznie a najpóźniej w terminie 30 dni Wykonawca usunie z terenu budowy urządzenia zaplecza budowy.</w:t>
      </w:r>
    </w:p>
    <w:p w14:paraId="6C33847C" w14:textId="77777777" w:rsidR="00A66E9B" w:rsidRPr="00A2232E" w:rsidRDefault="00A66E9B" w:rsidP="0074146B">
      <w:pPr>
        <w:numPr>
          <w:ilvl w:val="0"/>
          <w:numId w:val="29"/>
        </w:numPr>
        <w:spacing w:after="0"/>
        <w:ind w:left="426" w:hanging="289"/>
        <w:jc w:val="both"/>
        <w:textAlignment w:val="baseline"/>
        <w:rPr>
          <w:rFonts w:ascii="Times New Roman" w:eastAsiaTheme="minorEastAsia" w:hAnsi="Times New Roman" w:cs="Times New Roman"/>
          <w:color w:val="000000"/>
          <w:kern w:val="1"/>
          <w:sz w:val="24"/>
          <w:szCs w:val="24"/>
          <w:lang w:eastAsia="ar-SA"/>
        </w:rPr>
      </w:pPr>
      <w:r w:rsidRPr="00A2232E">
        <w:rPr>
          <w:rFonts w:ascii="Times New Roman" w:eastAsiaTheme="minorEastAsia" w:hAnsi="Times New Roman" w:cs="Times New Roman"/>
          <w:sz w:val="24"/>
          <w:szCs w:val="24"/>
          <w:lang w:eastAsia="pl-PL"/>
        </w:rPr>
        <w:t>Odstąpienie od umowy powinno nastąpić w formie pisemnej pod rygorem nieważności takiego oświadczenia i powinno zawierać uzasadnienie.</w:t>
      </w:r>
    </w:p>
    <w:p w14:paraId="09D6208F" w14:textId="77777777" w:rsidR="005274B3" w:rsidRDefault="005274B3" w:rsidP="00A66E9B">
      <w:pPr>
        <w:pStyle w:val="Bezodstpw"/>
        <w:jc w:val="center"/>
        <w:rPr>
          <w:rFonts w:ascii="Times New Roman" w:hAnsi="Times New Roman" w:cs="Times New Roman"/>
          <w:sz w:val="24"/>
          <w:szCs w:val="24"/>
        </w:rPr>
      </w:pPr>
    </w:p>
    <w:p w14:paraId="1CD981EA" w14:textId="553C6AB2" w:rsidR="00A66E9B" w:rsidRDefault="00A66E9B" w:rsidP="00A66E9B">
      <w:pPr>
        <w:pStyle w:val="Bezodstpw"/>
        <w:jc w:val="center"/>
        <w:rPr>
          <w:rFonts w:ascii="Times New Roman" w:hAnsi="Times New Roman" w:cs="Times New Roman"/>
          <w:sz w:val="24"/>
          <w:szCs w:val="24"/>
        </w:rPr>
      </w:pPr>
      <w:r w:rsidRPr="00A2232E">
        <w:rPr>
          <w:rFonts w:ascii="Times New Roman" w:hAnsi="Times New Roman" w:cs="Times New Roman"/>
          <w:sz w:val="24"/>
          <w:szCs w:val="24"/>
        </w:rPr>
        <w:t>§ 20</w:t>
      </w:r>
    </w:p>
    <w:p w14:paraId="383E3EB1" w14:textId="21806200" w:rsidR="005274B3" w:rsidRPr="00A2232E" w:rsidRDefault="005274B3" w:rsidP="00C27BCA">
      <w:pPr>
        <w:pStyle w:val="Bezodstpw"/>
        <w:spacing w:after="120" w:line="20" w:lineRule="atLeast"/>
        <w:jc w:val="center"/>
        <w:rPr>
          <w:rFonts w:ascii="Times New Roman" w:hAnsi="Times New Roman" w:cs="Times New Roman"/>
          <w:sz w:val="24"/>
          <w:szCs w:val="24"/>
        </w:rPr>
      </w:pPr>
      <w:r>
        <w:rPr>
          <w:rFonts w:ascii="Times New Roman" w:hAnsi="Times New Roman" w:cs="Times New Roman"/>
          <w:sz w:val="24"/>
          <w:szCs w:val="24"/>
        </w:rPr>
        <w:t>Warunki dokonywania zmian w umowie</w:t>
      </w:r>
    </w:p>
    <w:p w14:paraId="0E168CD8" w14:textId="77777777" w:rsidR="00A66E9B" w:rsidRPr="00A2232E" w:rsidRDefault="00A66E9B" w:rsidP="00C27BCA">
      <w:pPr>
        <w:widowControl w:val="0"/>
        <w:numPr>
          <w:ilvl w:val="0"/>
          <w:numId w:val="33"/>
        </w:numPr>
        <w:tabs>
          <w:tab w:val="left" w:pos="360"/>
        </w:tabs>
        <w:spacing w:after="120" w:line="20" w:lineRule="atLeast"/>
        <w:ind w:left="420" w:hanging="42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Zamawiający przewiduje możliwość dokonywania zmian Umowy w stosunku do treści oferty, na podstawie której dokonano wyboru Wykonawcy. Zmiana Umowy dopuszczalna będzie w granicach wyznaczonych przepisami ustawy Pzp, w tym art. 455 ustawy Pzp lub w zakresie i na warunkach określonych w ogłoszeniu o zamówieniu oraz niniejszej Umowie.</w:t>
      </w:r>
    </w:p>
    <w:p w14:paraId="122602B4" w14:textId="77777777" w:rsidR="00A66E9B" w:rsidRPr="00A2232E" w:rsidRDefault="00A66E9B" w:rsidP="00C27BCA">
      <w:pPr>
        <w:widowControl w:val="0"/>
        <w:numPr>
          <w:ilvl w:val="0"/>
          <w:numId w:val="33"/>
        </w:numPr>
        <w:tabs>
          <w:tab w:val="left" w:pos="360"/>
        </w:tabs>
        <w:spacing w:after="120" w:line="20" w:lineRule="atLeast"/>
        <w:ind w:left="420" w:hanging="42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Zamawiający, zgodnie z art. 455 ust. 1 pkt 1 ustawy Pzp dopuszcza możliwość zmian postanowień Umowy w stosunku do treści oferty w zakresie i na warunkach określonych poniżej:</w:t>
      </w:r>
    </w:p>
    <w:p w14:paraId="57426AC3" w14:textId="77777777" w:rsidR="00A66E9B" w:rsidRPr="00A2232E" w:rsidRDefault="00A66E9B" w:rsidP="00C27BCA">
      <w:pPr>
        <w:widowControl w:val="0"/>
        <w:spacing w:after="120" w:line="20" w:lineRule="atLeast"/>
        <w:ind w:left="420"/>
        <w:jc w:val="both"/>
        <w:outlineLvl w:val="2"/>
        <w:rPr>
          <w:rFonts w:ascii="Times New Roman" w:eastAsia="Arial" w:hAnsi="Times New Roman" w:cs="Times New Roman"/>
          <w:color w:val="000000"/>
          <w:sz w:val="24"/>
          <w:szCs w:val="24"/>
          <w:lang w:eastAsia="pl-PL" w:bidi="pl-PL"/>
        </w:rPr>
      </w:pPr>
      <w:bookmarkStart w:id="13" w:name="bookmark26"/>
      <w:r w:rsidRPr="00A2232E">
        <w:rPr>
          <w:rFonts w:ascii="Times New Roman" w:eastAsia="Arial" w:hAnsi="Times New Roman" w:cs="Times New Roman"/>
          <w:color w:val="000000"/>
          <w:sz w:val="24"/>
          <w:szCs w:val="24"/>
          <w:lang w:eastAsia="pl-PL" w:bidi="pl-PL"/>
        </w:rPr>
        <w:lastRenderedPageBreak/>
        <w:t xml:space="preserve">1) w części dotyczącej </w:t>
      </w:r>
      <w:r w:rsidRPr="00D030F1">
        <w:rPr>
          <w:rFonts w:ascii="Times New Roman" w:eastAsia="Arial" w:hAnsi="Times New Roman" w:cs="Times New Roman"/>
          <w:color w:val="000000"/>
          <w:sz w:val="24"/>
          <w:szCs w:val="24"/>
          <w:u w:val="single"/>
          <w:lang w:eastAsia="pl-PL" w:bidi="pl-PL"/>
        </w:rPr>
        <w:t>terminu realizacji robót budowlanych</w:t>
      </w:r>
      <w:r w:rsidRPr="00A2232E">
        <w:rPr>
          <w:rFonts w:ascii="Times New Roman" w:eastAsia="Arial" w:hAnsi="Times New Roman" w:cs="Times New Roman"/>
          <w:color w:val="000000"/>
          <w:sz w:val="24"/>
          <w:szCs w:val="24"/>
          <w:lang w:eastAsia="pl-PL" w:bidi="pl-PL"/>
        </w:rPr>
        <w:t xml:space="preserve"> w przypadku:</w:t>
      </w:r>
      <w:bookmarkEnd w:id="13"/>
    </w:p>
    <w:p w14:paraId="2A069D99" w14:textId="77777777" w:rsidR="00A66E9B" w:rsidRPr="00A2232E" w:rsidRDefault="00A66E9B" w:rsidP="00C27BCA">
      <w:pPr>
        <w:widowControl w:val="0"/>
        <w:numPr>
          <w:ilvl w:val="0"/>
          <w:numId w:val="34"/>
        </w:numPr>
        <w:tabs>
          <w:tab w:val="left" w:pos="1026"/>
        </w:tabs>
        <w:spacing w:after="120" w:line="20" w:lineRule="atLeast"/>
        <w:ind w:left="102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wystąpienia konieczności wykonania dodatkowych prac, udzielonych na podstawie art. 455 ustawy Pzp lub robót zamiennych, których realizacja będzie miała wpływ na termin wykonania robót pierwotnie objętych niniejszą Umową,</w:t>
      </w:r>
    </w:p>
    <w:p w14:paraId="5AD8B97E" w14:textId="77777777" w:rsidR="00A66E9B" w:rsidRPr="00A2232E" w:rsidRDefault="00A66E9B" w:rsidP="00C27BCA">
      <w:pPr>
        <w:widowControl w:val="0"/>
        <w:numPr>
          <w:ilvl w:val="0"/>
          <w:numId w:val="34"/>
        </w:numPr>
        <w:tabs>
          <w:tab w:val="left" w:pos="1026"/>
        </w:tabs>
        <w:spacing w:after="120" w:line="20" w:lineRule="atLeast"/>
        <w:ind w:left="102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wystąpienia istotnej okoliczności, niezależnej od Zamawiającego, której Zamawiający pomimo zachowania należytej staranności nie mógł przewidzieć w chwili zawarcia Umowy,</w:t>
      </w:r>
    </w:p>
    <w:p w14:paraId="4750F87B" w14:textId="77777777" w:rsidR="00A66E9B" w:rsidRPr="00A2232E" w:rsidRDefault="00A66E9B" w:rsidP="00C27BCA">
      <w:pPr>
        <w:widowControl w:val="0"/>
        <w:numPr>
          <w:ilvl w:val="0"/>
          <w:numId w:val="34"/>
        </w:numPr>
        <w:tabs>
          <w:tab w:val="left" w:pos="1026"/>
        </w:tabs>
        <w:spacing w:after="120" w:line="20" w:lineRule="atLeast"/>
        <w:ind w:left="102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wystąpienia okoliczności niezależnych od Wykonawcy przy zachowaniu przez niego należytej staranności, skutkujących niemożnością dotrzymania terminu,</w:t>
      </w:r>
    </w:p>
    <w:p w14:paraId="08595B22" w14:textId="77777777" w:rsidR="00A66E9B" w:rsidRPr="00A2232E" w:rsidRDefault="00A66E9B" w:rsidP="00C27BCA">
      <w:pPr>
        <w:widowControl w:val="0"/>
        <w:numPr>
          <w:ilvl w:val="0"/>
          <w:numId w:val="34"/>
        </w:numPr>
        <w:tabs>
          <w:tab w:val="left" w:pos="1026"/>
        </w:tabs>
        <w:spacing w:after="120" w:line="20" w:lineRule="atLeast"/>
        <w:ind w:left="102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nie przekazania Wykonawcy przez Zamawiającego dokumentacji lub innych dokumentów budowy, do których przekazania Zamawiający był zobowiązany,</w:t>
      </w:r>
    </w:p>
    <w:p w14:paraId="6709CFA9" w14:textId="77777777" w:rsidR="00A66E9B" w:rsidRPr="00A2232E" w:rsidRDefault="00A66E9B" w:rsidP="00C27BCA">
      <w:pPr>
        <w:widowControl w:val="0"/>
        <w:numPr>
          <w:ilvl w:val="0"/>
          <w:numId w:val="34"/>
        </w:numPr>
        <w:tabs>
          <w:tab w:val="left" w:pos="1026"/>
        </w:tabs>
        <w:spacing w:after="120" w:line="20" w:lineRule="atLeast"/>
        <w:ind w:left="102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wstrzymania przez Zamawiającego wykonania robót nie wynikających z okoliczności leżących po stronie Wykonawcy (nie dotyczy okoliczności wstrzymania robót przez Zamawiającego w przypadku stwierdzenia nieprawidłowości zawinionych przez Wykonawcę),</w:t>
      </w:r>
    </w:p>
    <w:p w14:paraId="7E707BF4" w14:textId="77777777" w:rsidR="00A66E9B" w:rsidRPr="00A2232E" w:rsidRDefault="00A66E9B" w:rsidP="00C27BCA">
      <w:pPr>
        <w:widowControl w:val="0"/>
        <w:numPr>
          <w:ilvl w:val="0"/>
          <w:numId w:val="34"/>
        </w:numPr>
        <w:tabs>
          <w:tab w:val="left" w:pos="1026"/>
        </w:tabs>
        <w:spacing w:after="120" w:line="20" w:lineRule="atLeast"/>
        <w:ind w:left="102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z powodu istotnych braków lub błędów w dokumentacji również tych polegających na niezgodności dokumentacji z przepisami prawa,</w:t>
      </w:r>
    </w:p>
    <w:p w14:paraId="3C503F9E" w14:textId="77777777" w:rsidR="00A66E9B" w:rsidRPr="00A2232E" w:rsidRDefault="00A66E9B" w:rsidP="00C27BCA">
      <w:pPr>
        <w:widowControl w:val="0"/>
        <w:numPr>
          <w:ilvl w:val="0"/>
          <w:numId w:val="34"/>
        </w:numPr>
        <w:tabs>
          <w:tab w:val="left" w:pos="1026"/>
        </w:tabs>
        <w:spacing w:after="120" w:line="20" w:lineRule="atLeast"/>
        <w:ind w:left="102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wystąpienia okoliczności siły wyższej albo niekorzystnych warunków atmosferycznych uniemożliwiających prowadzenie robót zgodnie z ich technologią i warunkami technicznymi zapewniającymi właściwą jakość wykonania, albo innych zdarzeń wymuszających przerwę w realizacji zamówienia niezależnych od Wykonawcy (np. wystąpienie kolizji, wystąpienie problemów z właścicielami działek na których wykonywane będą roboty, protesty mieszkańców, konieczność usunięcia niewybuchów, konieczności przeprowadzenia wykopalisk archeologicznych, wprowadzenie jednego ze stanów nadzwyczajnych, stanu zagrożenia epidemicznego lub stanu epidemii) oraz działań osób trzecich uniemożliwiających wykonanie prac, które to działania nie są konsekwencją winy którejkolwiek ze Stron Umowy,</w:t>
      </w:r>
    </w:p>
    <w:p w14:paraId="6DA57387" w14:textId="77777777" w:rsidR="00A66E9B" w:rsidRPr="00A2232E" w:rsidRDefault="00A66E9B" w:rsidP="00C27BCA">
      <w:pPr>
        <w:widowControl w:val="0"/>
        <w:numPr>
          <w:ilvl w:val="0"/>
          <w:numId w:val="34"/>
        </w:numPr>
        <w:tabs>
          <w:tab w:val="left" w:pos="1044"/>
        </w:tabs>
        <w:spacing w:after="120" w:line="20" w:lineRule="atLeast"/>
        <w:ind w:left="1020" w:hanging="32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przedłużającej się procedury o udzielenie zamówienia publicznego będącego przedmiotem niniejszej Umowy.</w:t>
      </w:r>
    </w:p>
    <w:p w14:paraId="7F4DE7CB" w14:textId="77777777" w:rsidR="00A66E9B" w:rsidRPr="00A2232E" w:rsidRDefault="00A66E9B" w:rsidP="00C27BCA">
      <w:pPr>
        <w:widowControl w:val="0"/>
        <w:spacing w:after="120" w:line="20" w:lineRule="atLeast"/>
        <w:ind w:left="70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 przypadku zmiany terminu realizacji, termin ten może ulec przedłużeniu nie dłużej jednak, niż o czas trwania ww. okoliczności. W sytuacji zmiany terminu wykonania zamówienia na Wykonawcy spoczywa obowiązek przedłużenia okresu obowiązywania zabezpieczenia należytego wykonania Umowy;</w:t>
      </w:r>
    </w:p>
    <w:p w14:paraId="6AC24A5C" w14:textId="77777777" w:rsidR="00A66E9B" w:rsidRPr="00A2232E" w:rsidRDefault="00A66E9B" w:rsidP="00C27BCA">
      <w:pPr>
        <w:widowControl w:val="0"/>
        <w:numPr>
          <w:ilvl w:val="0"/>
          <w:numId w:val="35"/>
        </w:numPr>
        <w:tabs>
          <w:tab w:val="left" w:pos="777"/>
        </w:tabs>
        <w:spacing w:after="120" w:line="20" w:lineRule="atLeast"/>
        <w:ind w:left="700" w:hanging="260"/>
        <w:jc w:val="both"/>
        <w:outlineLvl w:val="2"/>
        <w:rPr>
          <w:rFonts w:ascii="Times New Roman" w:eastAsia="Arial" w:hAnsi="Times New Roman" w:cs="Times New Roman"/>
          <w:color w:val="000000"/>
          <w:sz w:val="24"/>
          <w:szCs w:val="24"/>
          <w:lang w:eastAsia="pl-PL" w:bidi="pl-PL"/>
        </w:rPr>
      </w:pPr>
      <w:bookmarkStart w:id="14" w:name="bookmark27"/>
      <w:r w:rsidRPr="00A2232E">
        <w:rPr>
          <w:rFonts w:ascii="Times New Roman" w:eastAsia="Arial" w:hAnsi="Times New Roman" w:cs="Times New Roman"/>
          <w:color w:val="000000"/>
          <w:sz w:val="24"/>
          <w:szCs w:val="24"/>
          <w:lang w:eastAsia="pl-PL" w:bidi="pl-PL"/>
        </w:rPr>
        <w:t xml:space="preserve">w części dotyczącej </w:t>
      </w:r>
      <w:r w:rsidRPr="00D030F1">
        <w:rPr>
          <w:rFonts w:ascii="Times New Roman" w:eastAsia="Arial" w:hAnsi="Times New Roman" w:cs="Times New Roman"/>
          <w:color w:val="000000"/>
          <w:sz w:val="24"/>
          <w:szCs w:val="24"/>
          <w:u w:val="single"/>
          <w:lang w:eastAsia="pl-PL" w:bidi="pl-PL"/>
        </w:rPr>
        <w:t>sposobu realizacji przedmiotu Umowy</w:t>
      </w:r>
      <w:r w:rsidRPr="00A2232E">
        <w:rPr>
          <w:rFonts w:ascii="Times New Roman" w:eastAsia="Arial" w:hAnsi="Times New Roman" w:cs="Times New Roman"/>
          <w:color w:val="000000"/>
          <w:sz w:val="24"/>
          <w:szCs w:val="24"/>
          <w:lang w:eastAsia="pl-PL" w:bidi="pl-PL"/>
        </w:rPr>
        <w:t>, zakresu Umowy, materiałów lub urządzeń zaoferowanych w ofercie, z powodu:</w:t>
      </w:r>
      <w:bookmarkEnd w:id="14"/>
    </w:p>
    <w:p w14:paraId="3AAB8FC0" w14:textId="77777777" w:rsidR="00A66E9B" w:rsidRPr="00A2232E" w:rsidRDefault="00A66E9B" w:rsidP="00C27BCA">
      <w:pPr>
        <w:widowControl w:val="0"/>
        <w:numPr>
          <w:ilvl w:val="0"/>
          <w:numId w:val="36"/>
        </w:numPr>
        <w:tabs>
          <w:tab w:val="left" w:pos="1044"/>
        </w:tabs>
        <w:spacing w:after="120" w:line="20" w:lineRule="atLeast"/>
        <w:ind w:left="1020" w:hanging="32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niedostępności na rynku materiałów wskazanych w dokumentacji lub specyfikacji technicznej wykonania i odbioru robót spowodowanej zaprzestaniem produkcji lub wycofaniem z rynku tych materiałów,</w:t>
      </w:r>
    </w:p>
    <w:p w14:paraId="62B69AE7" w14:textId="77777777" w:rsidR="00A66E9B" w:rsidRPr="00A2232E" w:rsidRDefault="00A66E9B" w:rsidP="00C27BCA">
      <w:pPr>
        <w:widowControl w:val="0"/>
        <w:numPr>
          <w:ilvl w:val="0"/>
          <w:numId w:val="36"/>
        </w:numPr>
        <w:tabs>
          <w:tab w:val="left" w:pos="1044"/>
        </w:tabs>
        <w:spacing w:after="120" w:line="20" w:lineRule="atLeast"/>
        <w:ind w:left="1020" w:hanging="32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 xml:space="preserve">pojawienia się na rynku materiałów lub urządzeń nowszej generacji pozwalających na zaoszczędzenie kosztów realizacji przedmiotu Umowy lub kosztów eksploatacji wykonanego przedmiotu Umowy, lub umożliwiające uzyskanie lepszej jakości robót, w tym też lepszej estetyki, </w:t>
      </w:r>
    </w:p>
    <w:p w14:paraId="12618E2D" w14:textId="77777777" w:rsidR="00A66E9B" w:rsidRPr="00A2232E" w:rsidRDefault="00A66E9B" w:rsidP="00C27BCA">
      <w:pPr>
        <w:widowControl w:val="0"/>
        <w:numPr>
          <w:ilvl w:val="0"/>
          <w:numId w:val="36"/>
        </w:numPr>
        <w:tabs>
          <w:tab w:val="left" w:pos="1044"/>
        </w:tabs>
        <w:spacing w:after="120" w:line="20" w:lineRule="atLeast"/>
        <w:ind w:left="1020" w:hanging="32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 xml:space="preserve">konieczności realizacji dodatkowych dostaw, usług lub robót budowlanych których </w:t>
      </w:r>
      <w:r w:rsidRPr="00A2232E">
        <w:rPr>
          <w:rFonts w:ascii="Times New Roman" w:eastAsia="Arial" w:hAnsi="Times New Roman" w:cs="Times New Roman"/>
          <w:color w:val="000000"/>
          <w:sz w:val="24"/>
          <w:szCs w:val="24"/>
          <w:lang w:eastAsia="pl-PL" w:bidi="pl-PL"/>
        </w:rPr>
        <w:lastRenderedPageBreak/>
        <w:t>nie uwzględniono w zamówieniu podstawowym, zgodnie z art. 455 ust. 1 pkt 3</w:t>
      </w:r>
    </w:p>
    <w:p w14:paraId="43980A4C" w14:textId="77777777" w:rsidR="00A66E9B" w:rsidRPr="00A2232E" w:rsidRDefault="00A66E9B" w:rsidP="00C27BCA">
      <w:pPr>
        <w:widowControl w:val="0"/>
        <w:numPr>
          <w:ilvl w:val="0"/>
          <w:numId w:val="36"/>
        </w:numPr>
        <w:tabs>
          <w:tab w:val="left" w:pos="1044"/>
        </w:tabs>
        <w:spacing w:after="120" w:line="20" w:lineRule="atLeast"/>
        <w:ind w:left="1020" w:hanging="32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konieczności zrealizowania inwestycji przy zastosowaniu innych rozwiązań technicznych/technologicznych lub materiałowych niż wskazane w dokumentacji, w sytuacji, gdyby zastosowanie przewidzianych rozwiązań groziło niewykonaniem lub wadliwym wykonaniem przedmiotu Umowy.</w:t>
      </w:r>
    </w:p>
    <w:p w14:paraId="3ACFD70F" w14:textId="77777777" w:rsidR="00A66E9B" w:rsidRPr="00A2232E" w:rsidRDefault="00A66E9B" w:rsidP="00C27BCA">
      <w:pPr>
        <w:widowControl w:val="0"/>
        <w:spacing w:after="120" w:line="20" w:lineRule="atLeast"/>
        <w:ind w:left="700"/>
        <w:jc w:val="both"/>
        <w:rPr>
          <w:rFonts w:ascii="Times New Roman" w:eastAsia="Arial" w:hAnsi="Times New Roman" w:cs="Times New Roman"/>
          <w:sz w:val="24"/>
          <w:szCs w:val="24"/>
          <w:lang w:eastAsia="pl-PL" w:bidi="pl-PL"/>
        </w:rPr>
      </w:pPr>
      <w:r w:rsidRPr="00A2232E">
        <w:rPr>
          <w:rFonts w:ascii="Times New Roman" w:eastAsia="Arial" w:hAnsi="Times New Roman" w:cs="Times New Roman"/>
          <w:sz w:val="24"/>
          <w:szCs w:val="24"/>
          <w:lang w:eastAsia="pl-PL" w:bidi="pl-PL"/>
        </w:rPr>
        <w:t xml:space="preserve">Każdorazowo na taką zmianę z inicjatywy Wykonawcy musi wyrazić zgodę Zamawiający. Koszt wprowadzenia zmian obciąża Wykonawcę. W przypadku zmian wprowadzonych z inicjatywy Zamawiającego koszt wprowadzenia tych zmian obciąża Zamawiającego – Wykonawca przedstawi kalkulację kosztów tych rozwiązań do akceptacji </w:t>
      </w:r>
    </w:p>
    <w:p w14:paraId="527A1EEF" w14:textId="77777777" w:rsidR="00A66E9B" w:rsidRPr="00A2232E" w:rsidRDefault="00A66E9B" w:rsidP="00C27BCA">
      <w:pPr>
        <w:widowControl w:val="0"/>
        <w:numPr>
          <w:ilvl w:val="0"/>
          <w:numId w:val="35"/>
        </w:numPr>
        <w:tabs>
          <w:tab w:val="left" w:pos="777"/>
        </w:tabs>
        <w:spacing w:after="120" w:line="20" w:lineRule="atLeast"/>
        <w:ind w:left="700" w:hanging="2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 części dotyczącej konieczności zastosowania robót zamiennych w stosunku do przewidzianych dokumentacją, w sytuacji gdy wykonanie tych robót będzie niezbędne do prawidłowego, tj. zgodnego z zasadami wiedzy technicznej i obowiązującymi na dzień odbioru robót przepisami wykonania przedmiotu Umowy.</w:t>
      </w:r>
    </w:p>
    <w:p w14:paraId="3201916A" w14:textId="77777777" w:rsidR="00A66E9B" w:rsidRPr="00A2232E" w:rsidRDefault="00A66E9B" w:rsidP="00C27BCA">
      <w:pPr>
        <w:widowControl w:val="0"/>
        <w:spacing w:after="120" w:line="20" w:lineRule="atLeast"/>
        <w:ind w:left="70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Jeżeli zmiana Umowy wymaga zmiany dokumentacji lub specyfikacji technicznych wykonania i odbioru robót, Strona inicjująca zmianę przedstawia projekt zamienny zawierający opis proponowanych zmian wraz z informacją o konieczności lub nie zgłoszenia robót budowlanych oraz przedmiar robót i niezbędne rysunki;</w:t>
      </w:r>
    </w:p>
    <w:p w14:paraId="01345A24" w14:textId="77777777" w:rsidR="00A66E9B" w:rsidRPr="00A2232E" w:rsidRDefault="00A66E9B" w:rsidP="00C27BCA">
      <w:pPr>
        <w:widowControl w:val="0"/>
        <w:numPr>
          <w:ilvl w:val="0"/>
          <w:numId w:val="35"/>
        </w:numPr>
        <w:tabs>
          <w:tab w:val="left" w:pos="782"/>
        </w:tabs>
        <w:spacing w:after="120" w:line="20" w:lineRule="atLeast"/>
        <w:ind w:left="700" w:hanging="260"/>
        <w:jc w:val="both"/>
        <w:outlineLvl w:val="2"/>
        <w:rPr>
          <w:rFonts w:ascii="Times New Roman" w:eastAsia="Arial" w:hAnsi="Times New Roman" w:cs="Times New Roman"/>
          <w:color w:val="000000"/>
          <w:sz w:val="24"/>
          <w:szCs w:val="24"/>
          <w:lang w:eastAsia="pl-PL" w:bidi="pl-PL"/>
        </w:rPr>
      </w:pPr>
      <w:bookmarkStart w:id="15" w:name="bookmark28"/>
      <w:bookmarkStart w:id="16" w:name="_Hlk72220487"/>
      <w:r w:rsidRPr="00A2232E">
        <w:rPr>
          <w:rFonts w:ascii="Times New Roman" w:eastAsia="Arial" w:hAnsi="Times New Roman" w:cs="Times New Roman"/>
          <w:color w:val="000000"/>
          <w:sz w:val="24"/>
          <w:szCs w:val="24"/>
          <w:lang w:eastAsia="pl-PL" w:bidi="pl-PL"/>
        </w:rPr>
        <w:t xml:space="preserve">w części dotyczącej </w:t>
      </w:r>
      <w:r w:rsidRPr="00A2232E">
        <w:rPr>
          <w:rFonts w:ascii="Times New Roman" w:eastAsia="Arial" w:hAnsi="Times New Roman" w:cs="Times New Roman"/>
          <w:color w:val="000000"/>
          <w:sz w:val="24"/>
          <w:szCs w:val="24"/>
          <w:u w:val="single"/>
          <w:lang w:eastAsia="pl-PL" w:bidi="pl-PL"/>
        </w:rPr>
        <w:t>zmiany wynagrodzenia umownego</w:t>
      </w:r>
      <w:r w:rsidRPr="00A2232E">
        <w:rPr>
          <w:rFonts w:ascii="Times New Roman" w:eastAsia="Arial" w:hAnsi="Times New Roman" w:cs="Times New Roman"/>
          <w:color w:val="000000"/>
          <w:sz w:val="24"/>
          <w:szCs w:val="24"/>
          <w:lang w:eastAsia="pl-PL" w:bidi="pl-PL"/>
        </w:rPr>
        <w:t xml:space="preserve"> w przypadku:</w:t>
      </w:r>
      <w:bookmarkEnd w:id="15"/>
    </w:p>
    <w:p w14:paraId="5072C742" w14:textId="77777777" w:rsidR="00A66E9B" w:rsidRPr="00A2232E" w:rsidRDefault="00A66E9B" w:rsidP="00C27BCA">
      <w:pPr>
        <w:widowControl w:val="0"/>
        <w:numPr>
          <w:ilvl w:val="0"/>
          <w:numId w:val="37"/>
        </w:numPr>
        <w:tabs>
          <w:tab w:val="left" w:pos="1044"/>
        </w:tabs>
        <w:spacing w:after="120" w:line="20" w:lineRule="atLeast"/>
        <w:ind w:left="1020" w:hanging="32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konieczności wykonania robót lub prac, na skutek sytuacji określonej w pkt 2 lub 3, jeżeli zmiana ta będzie miała wpływ na koszty wykonania zamówienia przez Wykonawcę,</w:t>
      </w:r>
    </w:p>
    <w:p w14:paraId="315844A4" w14:textId="510BD981" w:rsidR="00A66E9B" w:rsidRDefault="00A66E9B" w:rsidP="00C27BCA">
      <w:pPr>
        <w:pStyle w:val="Akapitzlist"/>
        <w:widowControl w:val="0"/>
        <w:numPr>
          <w:ilvl w:val="0"/>
          <w:numId w:val="37"/>
        </w:numPr>
        <w:tabs>
          <w:tab w:val="left" w:pos="1044"/>
        </w:tabs>
        <w:spacing w:after="120" w:line="20" w:lineRule="atLeast"/>
        <w:contextualSpacing w:val="0"/>
        <w:jc w:val="both"/>
        <w:rPr>
          <w:rFonts w:ascii="Times New Roman" w:eastAsia="Arial" w:hAnsi="Times New Roman"/>
          <w:color w:val="000000"/>
          <w:sz w:val="24"/>
          <w:szCs w:val="24"/>
          <w:lang w:eastAsia="pl-PL" w:bidi="pl-PL"/>
        </w:rPr>
      </w:pPr>
      <w:r w:rsidRPr="00BF3BC2">
        <w:rPr>
          <w:rFonts w:ascii="Times New Roman" w:hAnsi="Times New Roman"/>
          <w:sz w:val="24"/>
          <w:szCs w:val="24"/>
          <w:lang w:eastAsia="pl-PL"/>
        </w:rPr>
        <w:t>rozszerzenia zakresu robót przez Zamawiającego</w:t>
      </w:r>
      <w:r w:rsidRPr="00BF3BC2">
        <w:rPr>
          <w:rFonts w:ascii="Times New Roman" w:eastAsia="Arial" w:hAnsi="Times New Roman"/>
          <w:color w:val="000000"/>
          <w:sz w:val="24"/>
          <w:szCs w:val="24"/>
          <w:lang w:eastAsia="pl-PL" w:bidi="pl-PL"/>
        </w:rPr>
        <w:t xml:space="preserve">: rozliczenie nastąpi na podstawie kosztorysu powykonawczego, jako iloczyn cen jednostkowych wskazanych przez Wykonawcę w ofercie i ilości faktycznie wykonanych robót. W przypadku gdy roboty zostaną rozszerzone o pozycje kosztorysowe </w:t>
      </w:r>
      <w:r w:rsidR="00932C2F">
        <w:rPr>
          <w:rFonts w:ascii="Times New Roman" w:eastAsia="Arial" w:hAnsi="Times New Roman"/>
          <w:color w:val="000000"/>
          <w:sz w:val="24"/>
          <w:szCs w:val="24"/>
          <w:lang w:eastAsia="pl-PL" w:bidi="pl-PL"/>
        </w:rPr>
        <w:t>nieujęte w opracowanym kosztorysie</w:t>
      </w:r>
      <w:r w:rsidRPr="00BF3BC2">
        <w:rPr>
          <w:rFonts w:ascii="Times New Roman" w:eastAsia="Arial" w:hAnsi="Times New Roman"/>
          <w:color w:val="000000"/>
          <w:sz w:val="24"/>
          <w:szCs w:val="24"/>
          <w:lang w:eastAsia="pl-PL" w:bidi="pl-PL"/>
        </w:rPr>
        <w:t>, cena tych pozycji zostanie ustalona w wyniku negocjacji, jednak nie może być wyższa niż cena tych pozycji wg. Sekocenbudu</w:t>
      </w:r>
      <w:r w:rsidR="00BF3BC2">
        <w:rPr>
          <w:rFonts w:ascii="Times New Roman" w:eastAsia="Arial" w:hAnsi="Times New Roman"/>
          <w:color w:val="000000"/>
          <w:sz w:val="24"/>
          <w:szCs w:val="24"/>
          <w:lang w:eastAsia="pl-PL" w:bidi="pl-PL"/>
        </w:rPr>
        <w:t>.</w:t>
      </w:r>
    </w:p>
    <w:p w14:paraId="3984B0DB" w14:textId="77777777" w:rsidR="001E35CD" w:rsidRPr="001E35CD" w:rsidRDefault="001E35CD" w:rsidP="00C27BCA">
      <w:pPr>
        <w:pStyle w:val="Akapitzlist"/>
        <w:widowControl w:val="0"/>
        <w:numPr>
          <w:ilvl w:val="0"/>
          <w:numId w:val="37"/>
        </w:numPr>
        <w:tabs>
          <w:tab w:val="left" w:pos="1044"/>
        </w:tabs>
        <w:spacing w:after="120" w:line="20" w:lineRule="atLeast"/>
        <w:contextualSpacing w:val="0"/>
        <w:jc w:val="both"/>
        <w:rPr>
          <w:rFonts w:ascii="Times New Roman" w:eastAsia="Arial" w:hAnsi="Times New Roman"/>
          <w:color w:val="000000"/>
          <w:sz w:val="24"/>
          <w:szCs w:val="24"/>
          <w:lang w:eastAsia="pl-PL" w:bidi="pl-PL"/>
        </w:rPr>
      </w:pPr>
      <w:r w:rsidRPr="001E35CD">
        <w:rPr>
          <w:rFonts w:ascii="Times New Roman" w:eastAsia="Arial" w:hAnsi="Times New Roman"/>
          <w:color w:val="000000"/>
          <w:sz w:val="24"/>
          <w:szCs w:val="24"/>
          <w:lang w:eastAsia="pl-PL" w:bidi="pl-PL"/>
        </w:rPr>
        <w:t>zmiany ustawowej stawki podatku od towarów i usług oraz podatku akcyzowego,</w:t>
      </w:r>
    </w:p>
    <w:p w14:paraId="3281A24B" w14:textId="77777777" w:rsidR="001E35CD" w:rsidRPr="001E35CD" w:rsidRDefault="001E35CD" w:rsidP="00C27BCA">
      <w:pPr>
        <w:pStyle w:val="Akapitzlist"/>
        <w:widowControl w:val="0"/>
        <w:numPr>
          <w:ilvl w:val="0"/>
          <w:numId w:val="37"/>
        </w:numPr>
        <w:tabs>
          <w:tab w:val="left" w:pos="1044"/>
        </w:tabs>
        <w:spacing w:after="120" w:line="20" w:lineRule="atLeast"/>
        <w:contextualSpacing w:val="0"/>
        <w:jc w:val="both"/>
        <w:rPr>
          <w:rFonts w:ascii="Times New Roman" w:eastAsia="Arial" w:hAnsi="Times New Roman"/>
          <w:color w:val="000000"/>
          <w:sz w:val="24"/>
          <w:szCs w:val="24"/>
          <w:lang w:eastAsia="pl-PL" w:bidi="pl-PL"/>
        </w:rPr>
      </w:pPr>
      <w:r w:rsidRPr="001E35CD">
        <w:rPr>
          <w:rFonts w:ascii="Times New Roman" w:eastAsia="Arial" w:hAnsi="Times New Roman"/>
          <w:color w:val="000000"/>
          <w:sz w:val="24"/>
          <w:szCs w:val="24"/>
          <w:lang w:eastAsia="pl-PL" w:bidi="pl-PL"/>
        </w:rPr>
        <w:t>zmiany wysokości minimalnego wynagrodzenia za pracę albo wysokości minimalnej stawki godzinowej, ustalonych na podstawie ustawy z dnia 10 października 2002 r. o minimalnym wynagrodzeniu za pracę,</w:t>
      </w:r>
    </w:p>
    <w:p w14:paraId="323BDDD4" w14:textId="77777777" w:rsidR="001E35CD" w:rsidRPr="001E35CD" w:rsidRDefault="001E35CD" w:rsidP="00C27BCA">
      <w:pPr>
        <w:pStyle w:val="Akapitzlist"/>
        <w:widowControl w:val="0"/>
        <w:numPr>
          <w:ilvl w:val="0"/>
          <w:numId w:val="37"/>
        </w:numPr>
        <w:tabs>
          <w:tab w:val="left" w:pos="1044"/>
        </w:tabs>
        <w:spacing w:after="120" w:line="20" w:lineRule="atLeast"/>
        <w:contextualSpacing w:val="0"/>
        <w:jc w:val="both"/>
        <w:rPr>
          <w:rFonts w:ascii="Times New Roman" w:eastAsia="Arial" w:hAnsi="Times New Roman"/>
          <w:color w:val="000000"/>
          <w:sz w:val="24"/>
          <w:szCs w:val="24"/>
          <w:lang w:eastAsia="pl-PL" w:bidi="pl-PL"/>
        </w:rPr>
      </w:pPr>
      <w:r w:rsidRPr="001E35CD">
        <w:rPr>
          <w:rFonts w:ascii="Times New Roman" w:eastAsia="Arial" w:hAnsi="Times New Roman"/>
          <w:color w:val="000000"/>
          <w:sz w:val="24"/>
          <w:szCs w:val="24"/>
          <w:lang w:eastAsia="pl-PL" w:bidi="pl-PL"/>
        </w:rPr>
        <w:t>zmiany zasad podlegania ubezpieczeniom społecznym lub ubezpieczeniu zdrowotnemu lub wysokości stawki na ubezpieczenia społeczne lub zdrowotne,</w:t>
      </w:r>
    </w:p>
    <w:p w14:paraId="3DB9EBE7" w14:textId="77777777" w:rsidR="001E35CD" w:rsidRPr="001E35CD" w:rsidRDefault="001E35CD" w:rsidP="00C27BCA">
      <w:pPr>
        <w:pStyle w:val="Akapitzlist"/>
        <w:widowControl w:val="0"/>
        <w:numPr>
          <w:ilvl w:val="0"/>
          <w:numId w:val="37"/>
        </w:numPr>
        <w:tabs>
          <w:tab w:val="left" w:pos="1044"/>
        </w:tabs>
        <w:spacing w:after="120" w:line="20" w:lineRule="atLeast"/>
        <w:contextualSpacing w:val="0"/>
        <w:jc w:val="both"/>
        <w:rPr>
          <w:rFonts w:ascii="Times New Roman" w:eastAsia="Arial" w:hAnsi="Times New Roman"/>
          <w:color w:val="000000"/>
          <w:sz w:val="24"/>
          <w:szCs w:val="24"/>
          <w:lang w:eastAsia="pl-PL" w:bidi="pl-PL"/>
        </w:rPr>
      </w:pPr>
      <w:r w:rsidRPr="001E35CD">
        <w:rPr>
          <w:rFonts w:ascii="Times New Roman" w:eastAsia="Arial" w:hAnsi="Times New Roman"/>
          <w:color w:val="000000"/>
          <w:sz w:val="24"/>
          <w:szCs w:val="24"/>
          <w:lang w:eastAsia="pl-PL" w:bidi="pl-PL"/>
        </w:rPr>
        <w:t>zasad gromadzenia i wysokości wpłat do pracowniczych planów kapitałowych, o których mowa w ustawie z dnia 4 października 2018 r. o pracowniczych planach kapitałowych,</w:t>
      </w:r>
    </w:p>
    <w:p w14:paraId="209BC740" w14:textId="080CDD45" w:rsidR="001E35CD" w:rsidRPr="001E35CD" w:rsidRDefault="001E35CD" w:rsidP="00C27BCA">
      <w:pPr>
        <w:pStyle w:val="Akapitzlist"/>
        <w:widowControl w:val="0"/>
        <w:numPr>
          <w:ilvl w:val="0"/>
          <w:numId w:val="37"/>
        </w:numPr>
        <w:tabs>
          <w:tab w:val="left" w:pos="1044"/>
        </w:tabs>
        <w:spacing w:after="120" w:line="20" w:lineRule="atLeast"/>
        <w:contextualSpacing w:val="0"/>
        <w:jc w:val="both"/>
        <w:rPr>
          <w:rFonts w:ascii="Times New Roman" w:eastAsia="Arial" w:hAnsi="Times New Roman"/>
          <w:color w:val="000000"/>
          <w:sz w:val="24"/>
          <w:szCs w:val="24"/>
          <w:lang w:eastAsia="pl-PL" w:bidi="pl-PL"/>
        </w:rPr>
      </w:pPr>
      <w:r w:rsidRPr="001E35CD">
        <w:rPr>
          <w:rFonts w:ascii="Times New Roman" w:eastAsia="Arial" w:hAnsi="Times New Roman"/>
          <w:color w:val="000000"/>
          <w:sz w:val="24"/>
          <w:szCs w:val="24"/>
          <w:lang w:eastAsia="pl-PL" w:bidi="pl-PL"/>
        </w:rPr>
        <w:t>zmiany ceny materiałów lub kosztów</w:t>
      </w:r>
      <w:r w:rsidR="00FC2F73">
        <w:rPr>
          <w:rFonts w:ascii="Times New Roman" w:eastAsia="Arial" w:hAnsi="Times New Roman"/>
          <w:color w:val="000000"/>
          <w:sz w:val="24"/>
          <w:szCs w:val="24"/>
          <w:lang w:eastAsia="pl-PL" w:bidi="pl-PL"/>
        </w:rPr>
        <w:t xml:space="preserve"> związanych z realizacją zamówienia</w:t>
      </w:r>
      <w:r w:rsidRPr="001E35CD">
        <w:rPr>
          <w:rFonts w:ascii="Times New Roman" w:eastAsia="Arial" w:hAnsi="Times New Roman"/>
          <w:color w:val="000000"/>
          <w:sz w:val="24"/>
          <w:szCs w:val="24"/>
          <w:lang w:eastAsia="pl-PL" w:bidi="pl-PL"/>
        </w:rPr>
        <w:t>;</w:t>
      </w:r>
    </w:p>
    <w:p w14:paraId="13379CEC" w14:textId="5C9E0750" w:rsidR="001E35CD" w:rsidRPr="001E35CD" w:rsidRDefault="001E35CD" w:rsidP="00C27BCA">
      <w:pPr>
        <w:pStyle w:val="Akapitzlist"/>
        <w:widowControl w:val="0"/>
        <w:tabs>
          <w:tab w:val="left" w:pos="1044"/>
        </w:tabs>
        <w:spacing w:after="120" w:line="20" w:lineRule="atLeast"/>
        <w:contextualSpacing w:val="0"/>
        <w:jc w:val="both"/>
        <w:rPr>
          <w:rFonts w:ascii="Times New Roman" w:eastAsia="Arial" w:hAnsi="Times New Roman"/>
          <w:color w:val="000000"/>
          <w:sz w:val="24"/>
          <w:szCs w:val="24"/>
          <w:lang w:eastAsia="pl-PL" w:bidi="pl-PL"/>
        </w:rPr>
      </w:pPr>
      <w:r w:rsidRPr="001E35CD">
        <w:rPr>
          <w:rFonts w:ascii="Times New Roman" w:eastAsia="Arial" w:hAnsi="Times New Roman"/>
          <w:color w:val="000000"/>
          <w:sz w:val="24"/>
          <w:szCs w:val="24"/>
          <w:lang w:eastAsia="pl-PL" w:bidi="pl-PL"/>
        </w:rPr>
        <w:t>- jeżeli zmiany te będą miały wpływ na koszty wykonania zamówienia przez Wykonawcę</w:t>
      </w:r>
      <w:r w:rsidR="00747FE1">
        <w:rPr>
          <w:rFonts w:ascii="Times New Roman" w:eastAsia="Arial" w:hAnsi="Times New Roman"/>
          <w:color w:val="000000"/>
          <w:sz w:val="24"/>
          <w:szCs w:val="24"/>
          <w:lang w:eastAsia="pl-PL" w:bidi="pl-PL"/>
        </w:rPr>
        <w:t xml:space="preserve"> (dotyczy lit. </w:t>
      </w:r>
      <w:r w:rsidR="0068562A">
        <w:rPr>
          <w:rFonts w:ascii="Times New Roman" w:eastAsia="Arial" w:hAnsi="Times New Roman"/>
          <w:color w:val="000000"/>
          <w:sz w:val="24"/>
          <w:szCs w:val="24"/>
          <w:lang w:eastAsia="pl-PL" w:bidi="pl-PL"/>
        </w:rPr>
        <w:t>c</w:t>
      </w:r>
      <w:r w:rsidR="00747FE1">
        <w:rPr>
          <w:rFonts w:ascii="Times New Roman" w:eastAsia="Arial" w:hAnsi="Times New Roman"/>
          <w:color w:val="000000"/>
          <w:sz w:val="24"/>
          <w:szCs w:val="24"/>
          <w:lang w:eastAsia="pl-PL" w:bidi="pl-PL"/>
        </w:rPr>
        <w:t>-</w:t>
      </w:r>
      <w:r w:rsidR="0068562A">
        <w:rPr>
          <w:rFonts w:ascii="Times New Roman" w:eastAsia="Arial" w:hAnsi="Times New Roman"/>
          <w:color w:val="000000"/>
          <w:sz w:val="24"/>
          <w:szCs w:val="24"/>
          <w:lang w:eastAsia="pl-PL" w:bidi="pl-PL"/>
        </w:rPr>
        <w:t>g</w:t>
      </w:r>
      <w:r w:rsidR="00747FE1">
        <w:rPr>
          <w:rFonts w:ascii="Times New Roman" w:eastAsia="Arial" w:hAnsi="Times New Roman"/>
          <w:color w:val="000000"/>
          <w:sz w:val="24"/>
          <w:szCs w:val="24"/>
          <w:lang w:eastAsia="pl-PL" w:bidi="pl-PL"/>
        </w:rPr>
        <w:t>)</w:t>
      </w:r>
      <w:r w:rsidRPr="001E35CD">
        <w:rPr>
          <w:rFonts w:ascii="Times New Roman" w:eastAsia="Arial" w:hAnsi="Times New Roman"/>
          <w:color w:val="000000"/>
          <w:sz w:val="24"/>
          <w:szCs w:val="24"/>
          <w:lang w:eastAsia="pl-PL" w:bidi="pl-PL"/>
        </w:rPr>
        <w:t>.</w:t>
      </w:r>
    </w:p>
    <w:bookmarkEnd w:id="16"/>
    <w:p w14:paraId="02D19E2A" w14:textId="0B9DAF77" w:rsidR="009E3D2D" w:rsidRDefault="009E3D2D" w:rsidP="00C27BCA">
      <w:pPr>
        <w:widowControl w:val="0"/>
        <w:numPr>
          <w:ilvl w:val="0"/>
          <w:numId w:val="35"/>
        </w:numPr>
        <w:tabs>
          <w:tab w:val="left" w:pos="782"/>
        </w:tabs>
        <w:spacing w:after="120" w:line="20" w:lineRule="atLeast"/>
        <w:ind w:left="700" w:hanging="260"/>
        <w:jc w:val="both"/>
        <w:rPr>
          <w:rFonts w:ascii="Times New Roman" w:eastAsia="Arial" w:hAnsi="Times New Roman" w:cs="Times New Roman"/>
          <w:color w:val="000000"/>
          <w:sz w:val="24"/>
          <w:szCs w:val="24"/>
          <w:lang w:eastAsia="pl-PL" w:bidi="pl-PL"/>
        </w:rPr>
      </w:pPr>
      <w:r w:rsidRPr="009E3D2D">
        <w:rPr>
          <w:rFonts w:ascii="Times New Roman" w:eastAsia="Arial" w:hAnsi="Times New Roman" w:cs="Times New Roman"/>
          <w:color w:val="000000"/>
          <w:sz w:val="24"/>
          <w:szCs w:val="24"/>
          <w:lang w:eastAsia="pl-PL" w:bidi="pl-PL"/>
        </w:rPr>
        <w:t>zgodnie z art. 455 ust. 2 ustawy Pzp dopuszcza się zmiany umowy bez przeprowadzania nowego postępowania o udzielenie zamówienia których łączna wartość jest niższa niż 15% wartości niniejszej umowy</w:t>
      </w:r>
      <w:r>
        <w:rPr>
          <w:rFonts w:ascii="Times New Roman" w:eastAsia="Arial" w:hAnsi="Times New Roman" w:cs="Times New Roman"/>
          <w:color w:val="000000"/>
          <w:sz w:val="24"/>
          <w:szCs w:val="24"/>
          <w:lang w:eastAsia="pl-PL" w:bidi="pl-PL"/>
        </w:rPr>
        <w:t>.</w:t>
      </w:r>
    </w:p>
    <w:p w14:paraId="65EE319A" w14:textId="33721A24" w:rsidR="00A66E9B" w:rsidRPr="00A2232E" w:rsidRDefault="00A66E9B" w:rsidP="00C27BCA">
      <w:pPr>
        <w:widowControl w:val="0"/>
        <w:numPr>
          <w:ilvl w:val="0"/>
          <w:numId w:val="35"/>
        </w:numPr>
        <w:tabs>
          <w:tab w:val="left" w:pos="782"/>
        </w:tabs>
        <w:spacing w:after="120" w:line="20" w:lineRule="atLeast"/>
        <w:ind w:left="700" w:hanging="2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lastRenderedPageBreak/>
        <w:t xml:space="preserve">w przypadku zmiany w trakcie realizacji przedmiotu Umowy kierownika budowy lub kierowników robót w przypadkach i na warunkach określonych w § </w:t>
      </w:r>
      <w:r w:rsidR="00B97471">
        <w:rPr>
          <w:rFonts w:ascii="Times New Roman" w:eastAsia="Arial" w:hAnsi="Times New Roman" w:cs="Times New Roman"/>
          <w:color w:val="000000"/>
          <w:sz w:val="24"/>
          <w:szCs w:val="24"/>
          <w:lang w:eastAsia="pl-PL" w:bidi="pl-PL"/>
        </w:rPr>
        <w:t>11</w:t>
      </w:r>
      <w:r w:rsidRPr="00A2232E">
        <w:rPr>
          <w:rFonts w:ascii="Times New Roman" w:eastAsia="Arial" w:hAnsi="Times New Roman" w:cs="Times New Roman"/>
          <w:color w:val="000000"/>
          <w:sz w:val="24"/>
          <w:szCs w:val="24"/>
          <w:lang w:eastAsia="pl-PL" w:bidi="pl-PL"/>
        </w:rPr>
        <w:t xml:space="preserve"> Umowy;</w:t>
      </w:r>
    </w:p>
    <w:p w14:paraId="4348E120" w14:textId="1F99E355" w:rsidR="00A66E9B" w:rsidRPr="00B97471" w:rsidRDefault="00A66E9B" w:rsidP="00C27BCA">
      <w:pPr>
        <w:widowControl w:val="0"/>
        <w:numPr>
          <w:ilvl w:val="0"/>
          <w:numId w:val="35"/>
        </w:numPr>
        <w:tabs>
          <w:tab w:val="left" w:pos="782"/>
        </w:tabs>
        <w:spacing w:after="120" w:line="20" w:lineRule="atLeast"/>
        <w:ind w:left="700" w:hanging="2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 przypadku podjęcia decyzji o wykonaniu części zamówienia przez podwykonawcę, zmianie zakresu podwykonawstwa lub podwykonawcy, rezygnacji z zakresu podwykonawstwa lub podwykonawcy.</w:t>
      </w:r>
      <w:r w:rsidR="00B97471">
        <w:rPr>
          <w:rFonts w:ascii="Times New Roman" w:eastAsia="Arial" w:hAnsi="Times New Roman" w:cs="Times New Roman"/>
          <w:color w:val="000000"/>
          <w:sz w:val="24"/>
          <w:szCs w:val="24"/>
          <w:lang w:eastAsia="pl-PL" w:bidi="pl-PL"/>
        </w:rPr>
        <w:t xml:space="preserve"> </w:t>
      </w:r>
      <w:r w:rsidRPr="00B97471">
        <w:rPr>
          <w:rFonts w:ascii="Times New Roman" w:eastAsia="Arial" w:hAnsi="Times New Roman" w:cs="Times New Roman"/>
          <w:color w:val="000000"/>
          <w:sz w:val="24"/>
          <w:szCs w:val="24"/>
          <w:lang w:eastAsia="pl-PL" w:bidi="pl-PL"/>
        </w:rPr>
        <w:t>Wykonawca jest obowiązany do poinformowania Zamawiającego o zmianach w tym zakresie</w:t>
      </w:r>
      <w:r w:rsidRPr="00B97471">
        <w:rPr>
          <w:rFonts w:ascii="Times New Roman" w:eastAsia="Arial" w:hAnsi="Times New Roman" w:cs="Times New Roman"/>
          <w:b/>
          <w:bCs/>
          <w:color w:val="000000"/>
          <w:sz w:val="24"/>
          <w:szCs w:val="24"/>
          <w:lang w:eastAsia="pl-PL" w:bidi="pl-PL"/>
        </w:rPr>
        <w:t>;</w:t>
      </w:r>
    </w:p>
    <w:p w14:paraId="5DF15054" w14:textId="77777777" w:rsidR="00A66E9B" w:rsidRPr="00A2232E" w:rsidRDefault="00A66E9B" w:rsidP="00C27BCA">
      <w:pPr>
        <w:widowControl w:val="0"/>
        <w:numPr>
          <w:ilvl w:val="0"/>
          <w:numId w:val="35"/>
        </w:numPr>
        <w:tabs>
          <w:tab w:val="left" w:pos="817"/>
        </w:tabs>
        <w:spacing w:after="120" w:line="20" w:lineRule="atLeast"/>
        <w:ind w:left="740" w:hanging="32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 przypadku zmiany albo wejścia w życie nowych przepisów lub norm, jeżeli zgodnie z nimi konieczne będzie dostosowanie treści Umowy do aktualnego stanu prawnego;</w:t>
      </w:r>
    </w:p>
    <w:p w14:paraId="0DA3A034" w14:textId="77975B02" w:rsidR="00A66E9B" w:rsidRDefault="00A66E9B" w:rsidP="00C27BCA">
      <w:pPr>
        <w:widowControl w:val="0"/>
        <w:numPr>
          <w:ilvl w:val="0"/>
          <w:numId w:val="35"/>
        </w:numPr>
        <w:tabs>
          <w:tab w:val="left" w:pos="817"/>
        </w:tabs>
        <w:spacing w:after="120" w:line="20" w:lineRule="atLeast"/>
        <w:ind w:left="740" w:hanging="320"/>
        <w:jc w:val="both"/>
        <w:outlineLvl w:val="2"/>
        <w:rPr>
          <w:rFonts w:ascii="Times New Roman" w:eastAsia="Arial" w:hAnsi="Times New Roman" w:cs="Times New Roman"/>
          <w:color w:val="000000"/>
          <w:sz w:val="24"/>
          <w:szCs w:val="24"/>
          <w:lang w:eastAsia="pl-PL" w:bidi="pl-PL"/>
        </w:rPr>
      </w:pPr>
      <w:bookmarkStart w:id="17" w:name="bookmark29"/>
      <w:r w:rsidRPr="00A2232E">
        <w:rPr>
          <w:rFonts w:ascii="Times New Roman" w:eastAsia="Arial" w:hAnsi="Times New Roman" w:cs="Times New Roman"/>
          <w:color w:val="000000"/>
          <w:sz w:val="24"/>
          <w:szCs w:val="24"/>
          <w:lang w:eastAsia="pl-PL" w:bidi="pl-PL"/>
        </w:rPr>
        <w:t>w przypadku</w:t>
      </w:r>
      <w:r w:rsidR="00D53405">
        <w:rPr>
          <w:rFonts w:ascii="Times New Roman" w:eastAsia="Arial" w:hAnsi="Times New Roman" w:cs="Times New Roman"/>
          <w:color w:val="000000"/>
          <w:sz w:val="24"/>
          <w:szCs w:val="24"/>
          <w:lang w:eastAsia="pl-PL" w:bidi="pl-PL"/>
        </w:rPr>
        <w:t xml:space="preserve"> </w:t>
      </w:r>
      <w:r w:rsidRPr="00A2232E">
        <w:rPr>
          <w:rFonts w:ascii="Times New Roman" w:eastAsia="Arial" w:hAnsi="Times New Roman" w:cs="Times New Roman"/>
          <w:color w:val="000000"/>
          <w:sz w:val="24"/>
          <w:szCs w:val="24"/>
          <w:lang w:eastAsia="pl-PL" w:bidi="pl-PL"/>
        </w:rPr>
        <w:t>wystąpienia oczywistych omyłek pisarskich i rachunkowych w treści niniejszej umowy.</w:t>
      </w:r>
      <w:bookmarkEnd w:id="17"/>
    </w:p>
    <w:p w14:paraId="39CBC6F6" w14:textId="77777777" w:rsidR="00DB63CE" w:rsidRDefault="00D030F1" w:rsidP="00C27BCA">
      <w:pPr>
        <w:widowControl w:val="0"/>
        <w:numPr>
          <w:ilvl w:val="0"/>
          <w:numId w:val="35"/>
        </w:numPr>
        <w:tabs>
          <w:tab w:val="left" w:pos="817"/>
        </w:tabs>
        <w:spacing w:after="120" w:line="20" w:lineRule="atLeast"/>
        <w:ind w:left="740" w:hanging="320"/>
        <w:jc w:val="both"/>
        <w:outlineLvl w:val="2"/>
        <w:rPr>
          <w:rFonts w:ascii="Times New Roman" w:eastAsia="Arial" w:hAnsi="Times New Roman" w:cs="Times New Roman"/>
          <w:color w:val="000000"/>
          <w:sz w:val="24"/>
          <w:szCs w:val="24"/>
          <w:lang w:eastAsia="pl-PL" w:bidi="pl-PL"/>
        </w:rPr>
      </w:pPr>
      <w:r>
        <w:rPr>
          <w:rFonts w:ascii="Times New Roman" w:eastAsia="Arial" w:hAnsi="Times New Roman" w:cs="Times New Roman"/>
          <w:color w:val="000000"/>
          <w:sz w:val="24"/>
          <w:szCs w:val="24"/>
          <w:lang w:eastAsia="pl-PL" w:bidi="pl-PL"/>
        </w:rPr>
        <w:t>w</w:t>
      </w:r>
      <w:r w:rsidR="00D53405">
        <w:rPr>
          <w:rFonts w:ascii="Times New Roman" w:eastAsia="Arial" w:hAnsi="Times New Roman" w:cs="Times New Roman"/>
          <w:color w:val="000000"/>
          <w:sz w:val="24"/>
          <w:szCs w:val="24"/>
          <w:lang w:eastAsia="pl-PL" w:bidi="pl-PL"/>
        </w:rPr>
        <w:t xml:space="preserve"> przypadku wystąpienia konieczności zmiany harmonogramu płatności </w:t>
      </w:r>
    </w:p>
    <w:p w14:paraId="386F0614" w14:textId="09587481" w:rsidR="00DB63CE" w:rsidRDefault="00DB63CE" w:rsidP="00C27BCA">
      <w:pPr>
        <w:widowControl w:val="0"/>
        <w:numPr>
          <w:ilvl w:val="0"/>
          <w:numId w:val="35"/>
        </w:numPr>
        <w:tabs>
          <w:tab w:val="left" w:pos="817"/>
        </w:tabs>
        <w:spacing w:after="120" w:line="20" w:lineRule="atLeast"/>
        <w:ind w:left="740" w:hanging="320"/>
        <w:jc w:val="both"/>
        <w:outlineLvl w:val="2"/>
        <w:rPr>
          <w:rFonts w:ascii="Times New Roman" w:eastAsia="Arial" w:hAnsi="Times New Roman" w:cs="Times New Roman"/>
          <w:color w:val="000000"/>
          <w:sz w:val="24"/>
          <w:szCs w:val="24"/>
          <w:lang w:eastAsia="pl-PL" w:bidi="pl-PL"/>
        </w:rPr>
      </w:pPr>
      <w:r w:rsidRPr="00DB63CE">
        <w:rPr>
          <w:rFonts w:ascii="Times New Roman" w:eastAsia="Arial" w:hAnsi="Times New Roman" w:cs="Times New Roman"/>
          <w:color w:val="000000"/>
          <w:sz w:val="24"/>
          <w:szCs w:val="24"/>
          <w:lang w:eastAsia="pl-PL" w:bidi="pl-PL"/>
        </w:rPr>
        <w:t xml:space="preserve">w części dotyczącej </w:t>
      </w:r>
      <w:r>
        <w:rPr>
          <w:rFonts w:ascii="Times New Roman" w:eastAsia="Arial" w:hAnsi="Times New Roman" w:cs="Times New Roman"/>
          <w:color w:val="000000"/>
          <w:sz w:val="24"/>
          <w:szCs w:val="24"/>
          <w:u w:val="single"/>
          <w:lang w:eastAsia="pl-PL" w:bidi="pl-PL"/>
        </w:rPr>
        <w:t>zasad płatności</w:t>
      </w:r>
      <w:r w:rsidRPr="00DB63CE">
        <w:rPr>
          <w:rFonts w:ascii="Times New Roman" w:eastAsia="Arial" w:hAnsi="Times New Roman" w:cs="Times New Roman"/>
          <w:color w:val="000000"/>
          <w:sz w:val="24"/>
          <w:szCs w:val="24"/>
          <w:lang w:eastAsia="pl-PL" w:bidi="pl-PL"/>
        </w:rPr>
        <w:t xml:space="preserve"> w przypadku</w:t>
      </w:r>
      <w:r w:rsidR="006A7105">
        <w:rPr>
          <w:rFonts w:ascii="Times New Roman" w:eastAsia="Arial" w:hAnsi="Times New Roman" w:cs="Times New Roman"/>
          <w:color w:val="000000"/>
          <w:sz w:val="24"/>
          <w:szCs w:val="24"/>
          <w:lang w:eastAsia="pl-PL" w:bidi="pl-PL"/>
        </w:rPr>
        <w:t xml:space="preserve"> zaistnienia uzasadnionej konieczności wprowadzenia tych zmian, o ile nie naruszy to regulaminu Programu Inwestycji Strategicznych</w:t>
      </w:r>
    </w:p>
    <w:p w14:paraId="21986920" w14:textId="7BA457B7" w:rsidR="00413942" w:rsidRPr="00413942" w:rsidRDefault="000441E0" w:rsidP="00C27BCA">
      <w:pPr>
        <w:widowControl w:val="0"/>
        <w:numPr>
          <w:ilvl w:val="0"/>
          <w:numId w:val="35"/>
        </w:numPr>
        <w:tabs>
          <w:tab w:val="left" w:pos="817"/>
        </w:tabs>
        <w:spacing w:after="120" w:line="20" w:lineRule="atLeast"/>
        <w:ind w:left="740" w:hanging="320"/>
        <w:jc w:val="both"/>
        <w:outlineLvl w:val="2"/>
        <w:rPr>
          <w:rFonts w:ascii="Times New Roman" w:eastAsia="Arial" w:hAnsi="Times New Roman" w:cs="Times New Roman"/>
          <w:color w:val="000000"/>
          <w:sz w:val="24"/>
          <w:szCs w:val="24"/>
          <w:lang w:eastAsia="pl-PL" w:bidi="pl-PL"/>
        </w:rPr>
      </w:pPr>
      <w:bookmarkStart w:id="18" w:name="_Hlk99623066"/>
      <w:r>
        <w:rPr>
          <w:rFonts w:ascii="Times New Roman" w:eastAsia="Arial" w:hAnsi="Times New Roman" w:cs="Times New Roman"/>
          <w:color w:val="000000"/>
          <w:sz w:val="24"/>
          <w:szCs w:val="24"/>
          <w:lang w:eastAsia="pl-PL" w:bidi="pl-PL"/>
        </w:rPr>
        <w:t xml:space="preserve">dopuszcza się zmiany umowy związane </w:t>
      </w:r>
      <w:r w:rsidR="00413942">
        <w:rPr>
          <w:rFonts w:ascii="Times New Roman" w:eastAsia="Arial" w:hAnsi="Times New Roman" w:cs="Times New Roman"/>
          <w:color w:val="000000"/>
          <w:sz w:val="24"/>
          <w:szCs w:val="24"/>
          <w:lang w:eastAsia="pl-PL" w:bidi="pl-PL"/>
        </w:rPr>
        <w:t>z</w:t>
      </w:r>
      <w:r w:rsidR="00DB79F7">
        <w:rPr>
          <w:rFonts w:ascii="Times New Roman" w:eastAsia="Arial" w:hAnsi="Times New Roman" w:cs="Times New Roman"/>
          <w:color w:val="000000"/>
          <w:sz w:val="24"/>
          <w:szCs w:val="24"/>
          <w:lang w:eastAsia="pl-PL" w:bidi="pl-PL"/>
        </w:rPr>
        <w:t xml:space="preserve"> wprowadzeniem</w:t>
      </w:r>
      <w:r>
        <w:rPr>
          <w:rFonts w:ascii="Times New Roman" w:eastAsia="Arial" w:hAnsi="Times New Roman" w:cs="Times New Roman"/>
          <w:color w:val="000000"/>
          <w:sz w:val="24"/>
          <w:szCs w:val="24"/>
          <w:lang w:eastAsia="pl-PL" w:bidi="pl-PL"/>
        </w:rPr>
        <w:t xml:space="preserve"> zmian</w:t>
      </w:r>
      <w:r w:rsidR="00DB79F7">
        <w:rPr>
          <w:rFonts w:ascii="Times New Roman" w:eastAsia="Arial" w:hAnsi="Times New Roman" w:cs="Times New Roman"/>
          <w:color w:val="000000"/>
          <w:sz w:val="24"/>
          <w:szCs w:val="24"/>
          <w:lang w:eastAsia="pl-PL" w:bidi="pl-PL"/>
        </w:rPr>
        <w:t xml:space="preserve"> w</w:t>
      </w:r>
      <w:r>
        <w:rPr>
          <w:rFonts w:ascii="Times New Roman" w:eastAsia="Arial" w:hAnsi="Times New Roman" w:cs="Times New Roman"/>
          <w:color w:val="000000"/>
          <w:sz w:val="24"/>
          <w:szCs w:val="24"/>
          <w:lang w:eastAsia="pl-PL" w:bidi="pl-PL"/>
        </w:rPr>
        <w:t xml:space="preserve"> założe</w:t>
      </w:r>
      <w:r w:rsidR="00DB79F7">
        <w:rPr>
          <w:rFonts w:ascii="Times New Roman" w:eastAsia="Arial" w:hAnsi="Times New Roman" w:cs="Times New Roman"/>
          <w:color w:val="000000"/>
          <w:sz w:val="24"/>
          <w:szCs w:val="24"/>
          <w:lang w:eastAsia="pl-PL" w:bidi="pl-PL"/>
        </w:rPr>
        <w:t>niach</w:t>
      </w:r>
      <w:r>
        <w:rPr>
          <w:rFonts w:ascii="Times New Roman" w:eastAsia="Arial" w:hAnsi="Times New Roman" w:cs="Times New Roman"/>
          <w:color w:val="000000"/>
          <w:sz w:val="24"/>
          <w:szCs w:val="24"/>
          <w:lang w:eastAsia="pl-PL" w:bidi="pl-PL"/>
        </w:rPr>
        <w:t xml:space="preserve"> Programu Inwestycji Strategicznych </w:t>
      </w:r>
      <w:r w:rsidR="00413942">
        <w:rPr>
          <w:rFonts w:ascii="Times New Roman" w:eastAsia="Arial" w:hAnsi="Times New Roman" w:cs="Times New Roman"/>
          <w:color w:val="000000"/>
          <w:sz w:val="24"/>
          <w:szCs w:val="24"/>
          <w:lang w:eastAsia="pl-PL" w:bidi="pl-PL"/>
        </w:rPr>
        <w:t xml:space="preserve">z Rządowego Funduszu </w:t>
      </w:r>
      <w:r w:rsidR="00413942" w:rsidRPr="00413942">
        <w:rPr>
          <w:rFonts w:ascii="Times New Roman" w:eastAsia="Arial" w:hAnsi="Times New Roman" w:cs="Times New Roman"/>
          <w:color w:val="000000"/>
          <w:sz w:val="24"/>
          <w:szCs w:val="24"/>
          <w:lang w:eastAsia="pl-PL" w:bidi="pl-PL"/>
        </w:rPr>
        <w:t>Polski Ład</w:t>
      </w:r>
    </w:p>
    <w:bookmarkEnd w:id="18"/>
    <w:p w14:paraId="1B955863" w14:textId="51558CEC" w:rsidR="003418FD" w:rsidRPr="003418FD" w:rsidRDefault="003418FD" w:rsidP="00C27BCA">
      <w:pPr>
        <w:widowControl w:val="0"/>
        <w:numPr>
          <w:ilvl w:val="0"/>
          <w:numId w:val="33"/>
        </w:numPr>
        <w:tabs>
          <w:tab w:val="left" w:pos="363"/>
        </w:tabs>
        <w:spacing w:after="120" w:line="20" w:lineRule="atLeast"/>
        <w:ind w:left="420" w:hanging="420"/>
        <w:jc w:val="both"/>
        <w:rPr>
          <w:rFonts w:ascii="Times New Roman" w:eastAsia="Arial" w:hAnsi="Times New Roman" w:cs="Times New Roman"/>
          <w:color w:val="000000"/>
          <w:sz w:val="24"/>
          <w:szCs w:val="24"/>
          <w:lang w:eastAsia="pl-PL" w:bidi="pl-PL"/>
        </w:rPr>
      </w:pPr>
      <w:r w:rsidRPr="003418FD">
        <w:rPr>
          <w:rFonts w:ascii="Times New Roman" w:eastAsia="Arial" w:hAnsi="Times New Roman" w:cs="Times New Roman"/>
          <w:color w:val="000000"/>
          <w:sz w:val="24"/>
          <w:szCs w:val="24"/>
          <w:lang w:eastAsia="pl-PL" w:bidi="pl-PL"/>
        </w:rPr>
        <w:t>W przypadkach określonych w ust. 2 pkt</w:t>
      </w:r>
      <w:r>
        <w:rPr>
          <w:rFonts w:ascii="Times New Roman" w:eastAsia="Arial" w:hAnsi="Times New Roman" w:cs="Times New Roman"/>
          <w:color w:val="000000"/>
          <w:sz w:val="24"/>
          <w:szCs w:val="24"/>
          <w:lang w:eastAsia="pl-PL" w:bidi="pl-PL"/>
        </w:rPr>
        <w:t xml:space="preserve"> 4 lit.</w:t>
      </w:r>
      <w:r w:rsidRPr="003418FD">
        <w:rPr>
          <w:rFonts w:ascii="Times New Roman" w:eastAsia="Arial" w:hAnsi="Times New Roman" w:cs="Times New Roman"/>
          <w:color w:val="000000"/>
          <w:sz w:val="24"/>
          <w:szCs w:val="24"/>
          <w:lang w:eastAsia="pl-PL" w:bidi="pl-PL"/>
        </w:rPr>
        <w:t xml:space="preserve"> </w:t>
      </w:r>
      <w:r w:rsidR="00F215B9">
        <w:rPr>
          <w:rFonts w:ascii="Times New Roman" w:eastAsia="Arial" w:hAnsi="Times New Roman" w:cs="Times New Roman"/>
          <w:color w:val="000000"/>
          <w:sz w:val="24"/>
          <w:szCs w:val="24"/>
          <w:lang w:eastAsia="pl-PL" w:bidi="pl-PL"/>
        </w:rPr>
        <w:t>a-b</w:t>
      </w:r>
      <w:r w:rsidRPr="003418FD">
        <w:rPr>
          <w:rFonts w:ascii="Times New Roman" w:eastAsia="Arial" w:hAnsi="Times New Roman" w:cs="Times New Roman"/>
          <w:color w:val="000000"/>
          <w:sz w:val="24"/>
          <w:szCs w:val="24"/>
          <w:lang w:eastAsia="pl-PL" w:bidi="pl-PL"/>
        </w:rPr>
        <w:t xml:space="preserve"> niniejszego paragrafu, Wykonawca może zwrócić się do Zamawiającego z pisemnym wnioskiem o przeprowadzenie negocjacji dotyczących zmiany wysokości wynagrodzenia należnego Wykonawcy.</w:t>
      </w:r>
    </w:p>
    <w:p w14:paraId="4843FFF8" w14:textId="59E95E77" w:rsidR="003418FD" w:rsidRDefault="003418FD" w:rsidP="00C27BCA">
      <w:pPr>
        <w:widowControl w:val="0"/>
        <w:numPr>
          <w:ilvl w:val="0"/>
          <w:numId w:val="33"/>
        </w:numPr>
        <w:tabs>
          <w:tab w:val="left" w:pos="363"/>
        </w:tabs>
        <w:spacing w:after="120" w:line="20" w:lineRule="atLeast"/>
        <w:ind w:left="420" w:hanging="420"/>
        <w:jc w:val="both"/>
        <w:rPr>
          <w:rFonts w:ascii="Times New Roman" w:eastAsia="Arial" w:hAnsi="Times New Roman" w:cs="Times New Roman"/>
          <w:color w:val="000000"/>
          <w:sz w:val="24"/>
          <w:szCs w:val="24"/>
          <w:lang w:eastAsia="pl-PL" w:bidi="pl-PL"/>
        </w:rPr>
      </w:pPr>
      <w:r w:rsidRPr="003418FD">
        <w:rPr>
          <w:rFonts w:ascii="Times New Roman" w:eastAsia="Arial" w:hAnsi="Times New Roman" w:cs="Times New Roman"/>
          <w:color w:val="000000"/>
          <w:sz w:val="24"/>
          <w:szCs w:val="24"/>
          <w:lang w:eastAsia="pl-PL" w:bidi="pl-PL"/>
        </w:rPr>
        <w:t>Wykonawca może zwrócić się do Zamawiającego z wnioskiem, o którym mowa w ust. 3 niniejszego paragrafu, po opublikowaniu (zgodnie z przepisami obowiązującego prawa) zmian przepisów prawa, będących podstawą wnioskowania o zmianę wynagrodzenia, nie później jednak niż w terminie 14 dni do dnia wejścia w życie tych zmian</w:t>
      </w:r>
      <w:r>
        <w:rPr>
          <w:rFonts w:ascii="Times New Roman" w:eastAsia="Arial" w:hAnsi="Times New Roman" w:cs="Times New Roman"/>
          <w:color w:val="000000"/>
          <w:sz w:val="24"/>
          <w:szCs w:val="24"/>
          <w:lang w:eastAsia="pl-PL" w:bidi="pl-PL"/>
        </w:rPr>
        <w:t>.</w:t>
      </w:r>
    </w:p>
    <w:p w14:paraId="68D9D67E" w14:textId="7C0DDA7A" w:rsidR="003418FD" w:rsidRDefault="003418FD" w:rsidP="00C27BCA">
      <w:pPr>
        <w:widowControl w:val="0"/>
        <w:numPr>
          <w:ilvl w:val="0"/>
          <w:numId w:val="33"/>
        </w:numPr>
        <w:tabs>
          <w:tab w:val="left" w:pos="363"/>
        </w:tabs>
        <w:spacing w:after="120" w:line="20" w:lineRule="atLeast"/>
        <w:ind w:left="420" w:hanging="420"/>
        <w:jc w:val="both"/>
        <w:rPr>
          <w:rFonts w:ascii="Times New Roman" w:eastAsia="Arial" w:hAnsi="Times New Roman" w:cs="Times New Roman"/>
          <w:color w:val="000000"/>
          <w:sz w:val="24"/>
          <w:szCs w:val="24"/>
          <w:lang w:eastAsia="pl-PL" w:bidi="pl-PL"/>
        </w:rPr>
      </w:pPr>
      <w:r w:rsidRPr="003418FD">
        <w:rPr>
          <w:rFonts w:ascii="Times New Roman" w:eastAsia="Arial" w:hAnsi="Times New Roman" w:cs="Times New Roman"/>
          <w:color w:val="000000"/>
          <w:sz w:val="24"/>
          <w:szCs w:val="24"/>
          <w:lang w:eastAsia="pl-PL" w:bidi="pl-PL"/>
        </w:rPr>
        <w:t xml:space="preserve">Wykonawca, składając wniosek, o którym mowa w ust. </w:t>
      </w:r>
      <w:r>
        <w:rPr>
          <w:rFonts w:ascii="Times New Roman" w:eastAsia="Arial" w:hAnsi="Times New Roman" w:cs="Times New Roman"/>
          <w:color w:val="000000"/>
          <w:sz w:val="24"/>
          <w:szCs w:val="24"/>
          <w:lang w:eastAsia="pl-PL" w:bidi="pl-PL"/>
        </w:rPr>
        <w:t>3</w:t>
      </w:r>
      <w:r w:rsidRPr="003418FD">
        <w:rPr>
          <w:rFonts w:ascii="Times New Roman" w:eastAsia="Arial" w:hAnsi="Times New Roman" w:cs="Times New Roman"/>
          <w:color w:val="000000"/>
          <w:sz w:val="24"/>
          <w:szCs w:val="24"/>
          <w:lang w:eastAsia="pl-PL" w:bidi="pl-PL"/>
        </w:rPr>
        <w:t xml:space="preserve"> niniejszego paragrafu, zobowiązany będzie udowodnić Zamawiającemu, że zmiany przepisów prawa rzeczywiście spowodują wzrost kosztów wykonania umowy oraz udowodnić wysokość wzrostu kosztów wykonania </w:t>
      </w:r>
      <w:r w:rsidR="00661097">
        <w:rPr>
          <w:rFonts w:ascii="Times New Roman" w:eastAsia="Arial" w:hAnsi="Times New Roman" w:cs="Times New Roman"/>
          <w:color w:val="000000"/>
          <w:sz w:val="24"/>
          <w:szCs w:val="24"/>
          <w:lang w:eastAsia="pl-PL" w:bidi="pl-PL"/>
        </w:rPr>
        <w:t>U</w:t>
      </w:r>
      <w:r w:rsidRPr="003418FD">
        <w:rPr>
          <w:rFonts w:ascii="Times New Roman" w:eastAsia="Arial" w:hAnsi="Times New Roman" w:cs="Times New Roman"/>
          <w:color w:val="000000"/>
          <w:sz w:val="24"/>
          <w:szCs w:val="24"/>
          <w:lang w:eastAsia="pl-PL" w:bidi="pl-PL"/>
        </w:rPr>
        <w:t>mowy</w:t>
      </w:r>
      <w:r>
        <w:rPr>
          <w:rFonts w:ascii="Times New Roman" w:eastAsia="Arial" w:hAnsi="Times New Roman" w:cs="Times New Roman"/>
          <w:color w:val="000000"/>
          <w:sz w:val="24"/>
          <w:szCs w:val="24"/>
          <w:lang w:eastAsia="pl-PL" w:bidi="pl-PL"/>
        </w:rPr>
        <w:t>.</w:t>
      </w:r>
    </w:p>
    <w:p w14:paraId="6BF81BA3" w14:textId="6011BA29" w:rsidR="003418FD" w:rsidRDefault="003418FD" w:rsidP="00C27BCA">
      <w:pPr>
        <w:widowControl w:val="0"/>
        <w:numPr>
          <w:ilvl w:val="0"/>
          <w:numId w:val="33"/>
        </w:numPr>
        <w:tabs>
          <w:tab w:val="left" w:pos="363"/>
        </w:tabs>
        <w:spacing w:after="120" w:line="20" w:lineRule="atLeast"/>
        <w:ind w:left="420" w:hanging="420"/>
        <w:jc w:val="both"/>
        <w:rPr>
          <w:rFonts w:ascii="Times New Roman" w:eastAsia="Arial" w:hAnsi="Times New Roman" w:cs="Times New Roman"/>
          <w:color w:val="000000"/>
          <w:sz w:val="24"/>
          <w:szCs w:val="24"/>
          <w:lang w:eastAsia="pl-PL" w:bidi="pl-PL"/>
        </w:rPr>
      </w:pPr>
      <w:r w:rsidRPr="003418FD">
        <w:rPr>
          <w:rFonts w:ascii="Times New Roman" w:eastAsia="Arial" w:hAnsi="Times New Roman" w:cs="Times New Roman"/>
          <w:color w:val="000000"/>
          <w:sz w:val="24"/>
          <w:szCs w:val="24"/>
          <w:lang w:eastAsia="pl-PL" w:bidi="pl-PL"/>
        </w:rPr>
        <w:t xml:space="preserve">Zmiana wysokości wynagrodzenia należnego Wykonawcy, na skutek wniosku, o którym mowa w ust. </w:t>
      </w:r>
      <w:r>
        <w:rPr>
          <w:rFonts w:ascii="Times New Roman" w:eastAsia="Arial" w:hAnsi="Times New Roman" w:cs="Times New Roman"/>
          <w:color w:val="000000"/>
          <w:sz w:val="24"/>
          <w:szCs w:val="24"/>
          <w:lang w:eastAsia="pl-PL" w:bidi="pl-PL"/>
        </w:rPr>
        <w:t>3</w:t>
      </w:r>
      <w:r w:rsidRPr="003418FD">
        <w:rPr>
          <w:rFonts w:ascii="Times New Roman" w:eastAsia="Arial" w:hAnsi="Times New Roman" w:cs="Times New Roman"/>
          <w:color w:val="000000"/>
          <w:sz w:val="24"/>
          <w:szCs w:val="24"/>
          <w:lang w:eastAsia="pl-PL" w:bidi="pl-PL"/>
        </w:rPr>
        <w:t xml:space="preserve"> niniejszego paragrafu, dotyczyć może wyłącznie wynagrodzenia należnego za niewykonaną, do dnia wejścia życie zmian przepisów, o których mowa w </w:t>
      </w:r>
      <w:r>
        <w:rPr>
          <w:rFonts w:ascii="Times New Roman" w:eastAsia="Arial" w:hAnsi="Times New Roman" w:cs="Times New Roman"/>
          <w:color w:val="000000"/>
          <w:sz w:val="24"/>
          <w:szCs w:val="24"/>
          <w:lang w:eastAsia="pl-PL" w:bidi="pl-PL"/>
        </w:rPr>
        <w:t xml:space="preserve">ust. </w:t>
      </w:r>
      <w:r w:rsidRPr="003418FD">
        <w:rPr>
          <w:rFonts w:ascii="Times New Roman" w:eastAsia="Arial" w:hAnsi="Times New Roman" w:cs="Times New Roman"/>
          <w:color w:val="000000"/>
          <w:sz w:val="24"/>
          <w:szCs w:val="24"/>
          <w:lang w:eastAsia="pl-PL" w:bidi="pl-PL"/>
        </w:rPr>
        <w:t>2 pkt 4 lit. d-g niniejszego paragrafu</w:t>
      </w:r>
      <w:r w:rsidR="00BF02DD">
        <w:rPr>
          <w:rFonts w:ascii="Times New Roman" w:eastAsia="Arial" w:hAnsi="Times New Roman" w:cs="Times New Roman"/>
          <w:color w:val="000000"/>
          <w:sz w:val="24"/>
          <w:szCs w:val="24"/>
          <w:lang w:eastAsia="pl-PL" w:bidi="pl-PL"/>
        </w:rPr>
        <w:t xml:space="preserve">, część </w:t>
      </w:r>
      <w:r w:rsidR="00661097">
        <w:rPr>
          <w:rFonts w:ascii="Times New Roman" w:eastAsia="Arial" w:hAnsi="Times New Roman" w:cs="Times New Roman"/>
          <w:color w:val="000000"/>
          <w:sz w:val="24"/>
          <w:szCs w:val="24"/>
          <w:lang w:eastAsia="pl-PL" w:bidi="pl-PL"/>
        </w:rPr>
        <w:t>U</w:t>
      </w:r>
      <w:r w:rsidR="00BF02DD">
        <w:rPr>
          <w:rFonts w:ascii="Times New Roman" w:eastAsia="Arial" w:hAnsi="Times New Roman" w:cs="Times New Roman"/>
          <w:color w:val="000000"/>
          <w:sz w:val="24"/>
          <w:szCs w:val="24"/>
          <w:lang w:eastAsia="pl-PL" w:bidi="pl-PL"/>
        </w:rPr>
        <w:t>mowy.</w:t>
      </w:r>
    </w:p>
    <w:p w14:paraId="06D9864E" w14:textId="79735C58" w:rsidR="003418FD" w:rsidRDefault="00BF02DD" w:rsidP="00C27BCA">
      <w:pPr>
        <w:widowControl w:val="0"/>
        <w:numPr>
          <w:ilvl w:val="0"/>
          <w:numId w:val="33"/>
        </w:numPr>
        <w:tabs>
          <w:tab w:val="left" w:pos="363"/>
        </w:tabs>
        <w:spacing w:after="120" w:line="20" w:lineRule="atLeast"/>
        <w:ind w:left="420" w:hanging="420"/>
        <w:jc w:val="both"/>
        <w:rPr>
          <w:rFonts w:ascii="Times New Roman" w:eastAsia="Arial" w:hAnsi="Times New Roman" w:cs="Times New Roman"/>
          <w:color w:val="000000"/>
          <w:sz w:val="24"/>
          <w:szCs w:val="24"/>
          <w:lang w:eastAsia="pl-PL" w:bidi="pl-PL"/>
        </w:rPr>
      </w:pPr>
      <w:r w:rsidRPr="00BF02DD">
        <w:rPr>
          <w:rFonts w:ascii="Times New Roman" w:eastAsia="Arial" w:hAnsi="Times New Roman" w:cs="Times New Roman"/>
          <w:color w:val="000000"/>
          <w:sz w:val="24"/>
          <w:szCs w:val="24"/>
          <w:lang w:eastAsia="pl-PL" w:bidi="pl-PL"/>
        </w:rPr>
        <w:t>Zmiana wysokości wynagrodzenia obowiązywać może nie wcześniej niż od dnia wejścia w życie zmian, o których mowa w ust. 2 pkt 4 lit. d-g niniejszego paragrafu, pod warunkiem wypełnienia przez Wykonawcę powyższych obowiązków. W przypadku zmiany ceny materiałów lub innych kosztów</w:t>
      </w:r>
      <w:r>
        <w:rPr>
          <w:rFonts w:ascii="Times New Roman" w:eastAsia="Arial" w:hAnsi="Times New Roman" w:cs="Times New Roman"/>
          <w:color w:val="000000"/>
          <w:sz w:val="24"/>
          <w:szCs w:val="24"/>
          <w:lang w:eastAsia="pl-PL" w:bidi="pl-PL"/>
        </w:rPr>
        <w:t xml:space="preserve">, o których mowa w ust. 2 pkt 4 lit. </w:t>
      </w:r>
      <w:r w:rsidR="00F215B9">
        <w:rPr>
          <w:rFonts w:ascii="Times New Roman" w:eastAsia="Arial" w:hAnsi="Times New Roman" w:cs="Times New Roman"/>
          <w:color w:val="000000"/>
          <w:sz w:val="24"/>
          <w:szCs w:val="24"/>
          <w:lang w:eastAsia="pl-PL" w:bidi="pl-PL"/>
        </w:rPr>
        <w:t>d-g</w:t>
      </w:r>
      <w:r>
        <w:rPr>
          <w:rFonts w:ascii="Times New Roman" w:eastAsia="Arial" w:hAnsi="Times New Roman" w:cs="Times New Roman"/>
          <w:color w:val="000000"/>
          <w:sz w:val="24"/>
          <w:szCs w:val="24"/>
          <w:lang w:eastAsia="pl-PL" w:bidi="pl-PL"/>
        </w:rPr>
        <w:t xml:space="preserve"> niniejszego paragrafu</w:t>
      </w:r>
      <w:r w:rsidRPr="00BF02DD">
        <w:rPr>
          <w:rFonts w:ascii="Times New Roman" w:eastAsia="Arial" w:hAnsi="Times New Roman" w:cs="Times New Roman"/>
          <w:color w:val="000000"/>
          <w:sz w:val="24"/>
          <w:szCs w:val="24"/>
          <w:lang w:eastAsia="pl-PL" w:bidi="pl-PL"/>
        </w:rPr>
        <w:t xml:space="preserve"> związanych z realizacją </w:t>
      </w:r>
      <w:r w:rsidR="00661097">
        <w:rPr>
          <w:rFonts w:ascii="Times New Roman" w:eastAsia="Arial" w:hAnsi="Times New Roman" w:cs="Times New Roman"/>
          <w:color w:val="000000"/>
          <w:sz w:val="24"/>
          <w:szCs w:val="24"/>
          <w:lang w:eastAsia="pl-PL" w:bidi="pl-PL"/>
        </w:rPr>
        <w:t>U</w:t>
      </w:r>
      <w:r w:rsidRPr="00BF02DD">
        <w:rPr>
          <w:rFonts w:ascii="Times New Roman" w:eastAsia="Arial" w:hAnsi="Times New Roman" w:cs="Times New Roman"/>
          <w:color w:val="000000"/>
          <w:sz w:val="24"/>
          <w:szCs w:val="24"/>
          <w:lang w:eastAsia="pl-PL" w:bidi="pl-PL"/>
        </w:rPr>
        <w:t>mowy, każdej ze Stron przysługuje prawo do złożenia wniosku o dokonanie zmiany na zasadach określonych w niniejszym paragrafie</w:t>
      </w:r>
      <w:r>
        <w:rPr>
          <w:rFonts w:ascii="Times New Roman" w:eastAsia="Arial" w:hAnsi="Times New Roman" w:cs="Times New Roman"/>
          <w:color w:val="000000"/>
          <w:sz w:val="24"/>
          <w:szCs w:val="24"/>
          <w:lang w:eastAsia="pl-PL" w:bidi="pl-PL"/>
        </w:rPr>
        <w:t>.</w:t>
      </w:r>
    </w:p>
    <w:p w14:paraId="11ED16F8" w14:textId="7E3E1FBE" w:rsidR="00BF02DD" w:rsidRPr="00382E3F" w:rsidRDefault="00BF02DD" w:rsidP="00C27BCA">
      <w:pPr>
        <w:widowControl w:val="0"/>
        <w:numPr>
          <w:ilvl w:val="0"/>
          <w:numId w:val="33"/>
        </w:numPr>
        <w:tabs>
          <w:tab w:val="left" w:pos="363"/>
        </w:tabs>
        <w:spacing w:after="120" w:line="20" w:lineRule="atLeast"/>
        <w:ind w:left="420" w:hanging="420"/>
        <w:jc w:val="both"/>
        <w:rPr>
          <w:rFonts w:ascii="Times New Roman" w:eastAsia="Arial" w:hAnsi="Times New Roman" w:cs="Times New Roman"/>
          <w:color w:val="000000"/>
          <w:sz w:val="24"/>
          <w:szCs w:val="24"/>
          <w:lang w:eastAsia="pl-PL" w:bidi="pl-PL"/>
        </w:rPr>
      </w:pPr>
      <w:r w:rsidRPr="00BF02DD">
        <w:rPr>
          <w:rFonts w:ascii="Times New Roman" w:eastAsia="Arial" w:hAnsi="Times New Roman" w:cs="Times New Roman"/>
          <w:color w:val="000000"/>
          <w:sz w:val="24"/>
          <w:szCs w:val="24"/>
          <w:lang w:eastAsia="pl-PL" w:bidi="pl-PL"/>
        </w:rPr>
        <w:t xml:space="preserve">Wniosek o dokonanie zmiany wynagrodzenia (podwyższenie lub obniżenie) </w:t>
      </w:r>
      <w:r w:rsidR="00382E3F" w:rsidRPr="00382E3F">
        <w:rPr>
          <w:rFonts w:ascii="Times New Roman" w:eastAsia="Arial" w:hAnsi="Times New Roman" w:cs="Times New Roman"/>
          <w:color w:val="000000"/>
          <w:sz w:val="24"/>
          <w:szCs w:val="24"/>
          <w:lang w:eastAsia="pl-PL" w:bidi="pl-PL"/>
        </w:rPr>
        <w:t>w</w:t>
      </w:r>
      <w:r w:rsidR="00382E3F" w:rsidRPr="00382E3F">
        <w:rPr>
          <w:rFonts w:ascii="Times New Roman" w:eastAsia="Arial" w:hAnsi="Times New Roman" w:cs="Times New Roman"/>
          <w:color w:val="000000"/>
          <w:sz w:val="24"/>
          <w:szCs w:val="24"/>
          <w:lang w:eastAsia="pl-PL" w:bidi="pl-PL"/>
        </w:rPr>
        <w:t xml:space="preserve"> przypadku o którym mowa w ust. 2 pkt. 4 lit. d-g </w:t>
      </w:r>
      <w:r w:rsidRPr="00382E3F">
        <w:rPr>
          <w:rFonts w:ascii="Times New Roman" w:eastAsia="Arial" w:hAnsi="Times New Roman" w:cs="Times New Roman"/>
          <w:color w:val="000000"/>
          <w:sz w:val="24"/>
          <w:szCs w:val="24"/>
          <w:lang w:eastAsia="pl-PL" w:bidi="pl-PL"/>
        </w:rPr>
        <w:t xml:space="preserve">może zostać złożony nie wcześniej niż 12 miesięcy od dnia zawarcia </w:t>
      </w:r>
      <w:r w:rsidR="00661097" w:rsidRPr="00382E3F">
        <w:rPr>
          <w:rFonts w:ascii="Times New Roman" w:eastAsia="Arial" w:hAnsi="Times New Roman" w:cs="Times New Roman"/>
          <w:color w:val="000000"/>
          <w:sz w:val="24"/>
          <w:szCs w:val="24"/>
          <w:lang w:eastAsia="pl-PL" w:bidi="pl-PL"/>
        </w:rPr>
        <w:t>U</w:t>
      </w:r>
      <w:r w:rsidRPr="00382E3F">
        <w:rPr>
          <w:rFonts w:ascii="Times New Roman" w:eastAsia="Arial" w:hAnsi="Times New Roman" w:cs="Times New Roman"/>
          <w:color w:val="000000"/>
          <w:sz w:val="24"/>
          <w:szCs w:val="24"/>
          <w:lang w:eastAsia="pl-PL" w:bidi="pl-PL"/>
        </w:rPr>
        <w:t xml:space="preserve">mowy na podstawie okoliczności, które zaistniały nie wcześniej niż 12 miesięcy od dnia zawarcia </w:t>
      </w:r>
      <w:r w:rsidR="00661097" w:rsidRPr="00382E3F">
        <w:rPr>
          <w:rFonts w:ascii="Times New Roman" w:eastAsia="Arial" w:hAnsi="Times New Roman" w:cs="Times New Roman"/>
          <w:color w:val="000000"/>
          <w:sz w:val="24"/>
          <w:szCs w:val="24"/>
          <w:lang w:eastAsia="pl-PL" w:bidi="pl-PL"/>
        </w:rPr>
        <w:t>U</w:t>
      </w:r>
      <w:r w:rsidRPr="00382E3F">
        <w:rPr>
          <w:rFonts w:ascii="Times New Roman" w:eastAsia="Arial" w:hAnsi="Times New Roman" w:cs="Times New Roman"/>
          <w:color w:val="000000"/>
          <w:sz w:val="24"/>
          <w:szCs w:val="24"/>
          <w:lang w:eastAsia="pl-PL" w:bidi="pl-PL"/>
        </w:rPr>
        <w:t>mowy.</w:t>
      </w:r>
    </w:p>
    <w:p w14:paraId="205C5298" w14:textId="013B01D0" w:rsidR="00BF02DD" w:rsidRPr="00382E3F" w:rsidRDefault="00BF02DD" w:rsidP="00C27BCA">
      <w:pPr>
        <w:widowControl w:val="0"/>
        <w:numPr>
          <w:ilvl w:val="0"/>
          <w:numId w:val="33"/>
        </w:numPr>
        <w:tabs>
          <w:tab w:val="left" w:pos="363"/>
        </w:tabs>
        <w:spacing w:after="120" w:line="20" w:lineRule="atLeast"/>
        <w:ind w:left="420" w:hanging="420"/>
        <w:jc w:val="both"/>
        <w:rPr>
          <w:rFonts w:ascii="Times New Roman" w:eastAsia="Arial" w:hAnsi="Times New Roman" w:cs="Times New Roman"/>
          <w:color w:val="000000"/>
          <w:sz w:val="24"/>
          <w:szCs w:val="24"/>
          <w:lang w:eastAsia="pl-PL" w:bidi="pl-PL"/>
        </w:rPr>
      </w:pPr>
      <w:r w:rsidRPr="00382E3F">
        <w:rPr>
          <w:rFonts w:ascii="Times New Roman" w:eastAsia="Arial" w:hAnsi="Times New Roman" w:cs="Times New Roman"/>
          <w:color w:val="000000"/>
          <w:sz w:val="24"/>
          <w:szCs w:val="24"/>
          <w:lang w:eastAsia="pl-PL" w:bidi="pl-PL"/>
        </w:rPr>
        <w:t>Wniosek o dokonanie zmiany wysokości wynagrodzenia dotyczyć może jedynie wartości wynagrodzenia za roboty/usługi pozostałe do wykonania na przyszłość po dacie złożenia wniosku.</w:t>
      </w:r>
    </w:p>
    <w:p w14:paraId="4FC14541" w14:textId="182DC9D7" w:rsidR="00BF02DD" w:rsidRDefault="00F215B9" w:rsidP="00C27BCA">
      <w:pPr>
        <w:widowControl w:val="0"/>
        <w:numPr>
          <w:ilvl w:val="0"/>
          <w:numId w:val="33"/>
        </w:numPr>
        <w:tabs>
          <w:tab w:val="left" w:pos="363"/>
        </w:tabs>
        <w:spacing w:after="120" w:line="20" w:lineRule="atLeast"/>
        <w:ind w:left="420" w:hanging="420"/>
        <w:jc w:val="both"/>
        <w:rPr>
          <w:rFonts w:ascii="Times New Roman" w:eastAsia="Arial" w:hAnsi="Times New Roman" w:cs="Times New Roman"/>
          <w:color w:val="000000"/>
          <w:sz w:val="24"/>
          <w:szCs w:val="24"/>
          <w:lang w:eastAsia="pl-PL" w:bidi="pl-PL"/>
        </w:rPr>
      </w:pPr>
      <w:bookmarkStart w:id="19" w:name="_Hlk99973476"/>
      <w:r w:rsidRPr="00382E3F">
        <w:rPr>
          <w:rFonts w:ascii="Times New Roman" w:eastAsia="Arial" w:hAnsi="Times New Roman" w:cs="Times New Roman"/>
          <w:color w:val="000000"/>
          <w:sz w:val="24"/>
          <w:szCs w:val="24"/>
          <w:lang w:eastAsia="pl-PL" w:bidi="pl-PL"/>
        </w:rPr>
        <w:lastRenderedPageBreak/>
        <w:t>W przypadku o którym mowa w ust. 2 pkt. 4 lit. d-g z</w:t>
      </w:r>
      <w:r w:rsidR="00BF02DD" w:rsidRPr="00382E3F">
        <w:rPr>
          <w:rFonts w:ascii="Times New Roman" w:eastAsia="Arial" w:hAnsi="Times New Roman" w:cs="Times New Roman"/>
          <w:color w:val="000000"/>
          <w:sz w:val="24"/>
          <w:szCs w:val="24"/>
          <w:lang w:eastAsia="pl-PL" w:bidi="pl-PL"/>
        </w:rPr>
        <w:t>miana</w:t>
      </w:r>
      <w:r w:rsidR="00BF02DD" w:rsidRPr="00BF02DD">
        <w:rPr>
          <w:rFonts w:ascii="Times New Roman" w:eastAsia="Arial" w:hAnsi="Times New Roman" w:cs="Times New Roman"/>
          <w:color w:val="000000"/>
          <w:sz w:val="24"/>
          <w:szCs w:val="24"/>
          <w:lang w:eastAsia="pl-PL" w:bidi="pl-PL"/>
        </w:rPr>
        <w:t xml:space="preserve"> wysokości wynagrodzenia może zostać dokonana w przypadku, gdy z komunikatów Prezesa Głównego Urzędu Statystycznego w sprawie wskaźnika cen nakładów inwestycyjnych, ogłaszanych począwszy od upływu pierwszych 12 miesięcy po zawarciu </w:t>
      </w:r>
      <w:r w:rsidR="00BF02DD">
        <w:rPr>
          <w:rFonts w:ascii="Times New Roman" w:eastAsia="Arial" w:hAnsi="Times New Roman" w:cs="Times New Roman"/>
          <w:color w:val="000000"/>
          <w:sz w:val="24"/>
          <w:szCs w:val="24"/>
          <w:lang w:eastAsia="pl-PL" w:bidi="pl-PL"/>
        </w:rPr>
        <w:t>u</w:t>
      </w:r>
      <w:r w:rsidR="00BF02DD" w:rsidRPr="00BF02DD">
        <w:rPr>
          <w:rFonts w:ascii="Times New Roman" w:eastAsia="Arial" w:hAnsi="Times New Roman" w:cs="Times New Roman"/>
          <w:color w:val="000000"/>
          <w:sz w:val="24"/>
          <w:szCs w:val="24"/>
          <w:lang w:eastAsia="pl-PL" w:bidi="pl-PL"/>
        </w:rPr>
        <w:t xml:space="preserve">mowy wynika, że suma zmiany cen nakładów inwestycyjnych wynosi łącznie więcej </w:t>
      </w:r>
      <w:r w:rsidR="00BF02DD" w:rsidRPr="00382E3F">
        <w:rPr>
          <w:rFonts w:ascii="Times New Roman" w:eastAsia="Arial" w:hAnsi="Times New Roman" w:cs="Times New Roman"/>
          <w:sz w:val="24"/>
          <w:szCs w:val="24"/>
          <w:lang w:eastAsia="pl-PL" w:bidi="pl-PL"/>
        </w:rPr>
        <w:t>niż 10,0% o</w:t>
      </w:r>
      <w:r w:rsidR="00BF02DD" w:rsidRPr="00BF02DD">
        <w:rPr>
          <w:rFonts w:ascii="Times New Roman" w:eastAsia="Arial" w:hAnsi="Times New Roman" w:cs="Times New Roman"/>
          <w:color w:val="000000"/>
          <w:sz w:val="24"/>
          <w:szCs w:val="24"/>
          <w:lang w:eastAsia="pl-PL" w:bidi="pl-PL"/>
        </w:rPr>
        <w:t xml:space="preserve">raz w przypadku gdy Wykonawca, składając wniosek, udowodni, Zamawiającemu, że zmiana wskaźnika rzeczywiście spowodowała lub spowoduje wzrost kosztów wykonania </w:t>
      </w:r>
      <w:r w:rsidR="00661097">
        <w:rPr>
          <w:rFonts w:ascii="Times New Roman" w:eastAsia="Arial" w:hAnsi="Times New Roman" w:cs="Times New Roman"/>
          <w:color w:val="000000"/>
          <w:sz w:val="24"/>
          <w:szCs w:val="24"/>
          <w:lang w:eastAsia="pl-PL" w:bidi="pl-PL"/>
        </w:rPr>
        <w:t>U</w:t>
      </w:r>
      <w:r w:rsidR="00BF02DD" w:rsidRPr="00BF02DD">
        <w:rPr>
          <w:rFonts w:ascii="Times New Roman" w:eastAsia="Arial" w:hAnsi="Times New Roman" w:cs="Times New Roman"/>
          <w:color w:val="000000"/>
          <w:sz w:val="24"/>
          <w:szCs w:val="24"/>
          <w:lang w:eastAsia="pl-PL" w:bidi="pl-PL"/>
        </w:rPr>
        <w:t>mowy</w:t>
      </w:r>
      <w:r w:rsidR="00BF02DD">
        <w:rPr>
          <w:rFonts w:ascii="Times New Roman" w:eastAsia="Arial" w:hAnsi="Times New Roman" w:cs="Times New Roman"/>
          <w:color w:val="000000"/>
          <w:sz w:val="24"/>
          <w:szCs w:val="24"/>
          <w:lang w:eastAsia="pl-PL" w:bidi="pl-PL"/>
        </w:rPr>
        <w:t>.</w:t>
      </w:r>
      <w:bookmarkEnd w:id="19"/>
    </w:p>
    <w:p w14:paraId="1DE0249E" w14:textId="77777777" w:rsidR="00BF02DD" w:rsidRDefault="00BF02DD" w:rsidP="00C27BCA">
      <w:pPr>
        <w:widowControl w:val="0"/>
        <w:numPr>
          <w:ilvl w:val="0"/>
          <w:numId w:val="33"/>
        </w:numPr>
        <w:tabs>
          <w:tab w:val="left" w:pos="363"/>
        </w:tabs>
        <w:spacing w:after="120" w:line="20" w:lineRule="atLeast"/>
        <w:ind w:left="420" w:hanging="420"/>
        <w:jc w:val="both"/>
        <w:rPr>
          <w:rFonts w:ascii="Times New Roman" w:eastAsia="Arial" w:hAnsi="Times New Roman" w:cs="Times New Roman"/>
          <w:color w:val="000000"/>
          <w:sz w:val="24"/>
          <w:szCs w:val="24"/>
          <w:lang w:eastAsia="pl-PL" w:bidi="pl-PL"/>
        </w:rPr>
      </w:pPr>
      <w:r w:rsidRPr="00BF02DD">
        <w:rPr>
          <w:rFonts w:ascii="Times New Roman" w:eastAsia="Arial" w:hAnsi="Times New Roman" w:cs="Times New Roman"/>
          <w:color w:val="000000"/>
          <w:sz w:val="24"/>
          <w:szCs w:val="24"/>
          <w:lang w:eastAsia="pl-PL" w:bidi="pl-PL"/>
        </w:rPr>
        <w:t xml:space="preserve">Wynagrodzenie może zostać zwaloryzowane jednokrotnie w oparciu o udowodnione zmiany, w tym m.in. w oparciu o wzór: </w:t>
      </w:r>
    </w:p>
    <w:p w14:paraId="29B9C119" w14:textId="77777777" w:rsidR="00BF02DD" w:rsidRDefault="00BF02DD" w:rsidP="00C27BCA">
      <w:pPr>
        <w:widowControl w:val="0"/>
        <w:tabs>
          <w:tab w:val="left" w:pos="363"/>
        </w:tabs>
        <w:spacing w:after="120" w:line="20" w:lineRule="atLeast"/>
        <w:ind w:left="420"/>
        <w:jc w:val="both"/>
        <w:rPr>
          <w:rFonts w:ascii="Times New Roman" w:eastAsia="Arial" w:hAnsi="Times New Roman" w:cs="Times New Roman"/>
          <w:color w:val="000000"/>
          <w:sz w:val="24"/>
          <w:szCs w:val="24"/>
          <w:lang w:eastAsia="pl-PL" w:bidi="pl-PL"/>
        </w:rPr>
      </w:pPr>
      <w:r w:rsidRPr="00BF02DD">
        <w:rPr>
          <w:rFonts w:ascii="Times New Roman" w:eastAsia="Arial" w:hAnsi="Times New Roman" w:cs="Times New Roman"/>
          <w:color w:val="000000"/>
          <w:sz w:val="24"/>
          <w:szCs w:val="24"/>
          <w:lang w:eastAsia="pl-PL" w:bidi="pl-PL"/>
        </w:rPr>
        <w:t xml:space="preserve">ZW = W x G, gdzie: </w:t>
      </w:r>
    </w:p>
    <w:p w14:paraId="4C61ED4D" w14:textId="77777777" w:rsidR="00BF02DD" w:rsidRDefault="00BF02DD" w:rsidP="00C27BCA">
      <w:pPr>
        <w:widowControl w:val="0"/>
        <w:tabs>
          <w:tab w:val="left" w:pos="363"/>
        </w:tabs>
        <w:spacing w:after="120" w:line="20" w:lineRule="atLeast"/>
        <w:ind w:left="420"/>
        <w:jc w:val="both"/>
        <w:rPr>
          <w:rFonts w:ascii="Times New Roman" w:eastAsia="Arial" w:hAnsi="Times New Roman" w:cs="Times New Roman"/>
          <w:color w:val="000000"/>
          <w:sz w:val="24"/>
          <w:szCs w:val="24"/>
          <w:lang w:eastAsia="pl-PL" w:bidi="pl-PL"/>
        </w:rPr>
      </w:pPr>
      <w:r w:rsidRPr="00BF02DD">
        <w:rPr>
          <w:rFonts w:ascii="Times New Roman" w:eastAsia="Arial" w:hAnsi="Times New Roman" w:cs="Times New Roman"/>
          <w:color w:val="000000"/>
          <w:sz w:val="24"/>
          <w:szCs w:val="24"/>
          <w:lang w:eastAsia="pl-PL" w:bidi="pl-PL"/>
        </w:rPr>
        <w:t xml:space="preserve">ZW – wartość netto zmiany Wynagrodzenia, </w:t>
      </w:r>
    </w:p>
    <w:p w14:paraId="2BF1AE14" w14:textId="623D69DB" w:rsidR="00BF02DD" w:rsidRDefault="00BF02DD" w:rsidP="00C27BCA">
      <w:pPr>
        <w:widowControl w:val="0"/>
        <w:tabs>
          <w:tab w:val="left" w:pos="363"/>
        </w:tabs>
        <w:spacing w:after="120" w:line="20" w:lineRule="atLeast"/>
        <w:ind w:left="420"/>
        <w:jc w:val="both"/>
        <w:rPr>
          <w:rFonts w:ascii="Times New Roman" w:eastAsia="Arial" w:hAnsi="Times New Roman" w:cs="Times New Roman"/>
          <w:color w:val="000000"/>
          <w:sz w:val="24"/>
          <w:szCs w:val="24"/>
          <w:lang w:eastAsia="pl-PL" w:bidi="pl-PL"/>
        </w:rPr>
      </w:pPr>
      <w:r w:rsidRPr="00BF02DD">
        <w:rPr>
          <w:rFonts w:ascii="Times New Roman" w:eastAsia="Arial" w:hAnsi="Times New Roman" w:cs="Times New Roman"/>
          <w:color w:val="000000"/>
          <w:sz w:val="24"/>
          <w:szCs w:val="24"/>
          <w:lang w:eastAsia="pl-PL" w:bidi="pl-PL"/>
        </w:rPr>
        <w:t xml:space="preserve">W - wartość zmiany wynagrodzenia netto pozostałego do zapłaty od dnia złożenia wniosku, o którym mowa w ust. </w:t>
      </w:r>
      <w:r w:rsidR="007E7D9F">
        <w:rPr>
          <w:rFonts w:ascii="Times New Roman" w:eastAsia="Arial" w:hAnsi="Times New Roman" w:cs="Times New Roman"/>
          <w:color w:val="000000"/>
          <w:sz w:val="24"/>
          <w:szCs w:val="24"/>
          <w:lang w:eastAsia="pl-PL" w:bidi="pl-PL"/>
        </w:rPr>
        <w:t>4</w:t>
      </w:r>
      <w:r w:rsidRPr="00BF02DD">
        <w:rPr>
          <w:rFonts w:ascii="Times New Roman" w:eastAsia="Arial" w:hAnsi="Times New Roman" w:cs="Times New Roman"/>
          <w:color w:val="000000"/>
          <w:sz w:val="24"/>
          <w:szCs w:val="24"/>
          <w:lang w:eastAsia="pl-PL" w:bidi="pl-PL"/>
        </w:rPr>
        <w:t xml:space="preserve">, </w:t>
      </w:r>
    </w:p>
    <w:p w14:paraId="500E4B52" w14:textId="6912D50A" w:rsidR="00BF02DD" w:rsidRDefault="00BF02DD" w:rsidP="00C27BCA">
      <w:pPr>
        <w:widowControl w:val="0"/>
        <w:tabs>
          <w:tab w:val="left" w:pos="363"/>
        </w:tabs>
        <w:spacing w:after="120" w:line="20" w:lineRule="atLeast"/>
        <w:ind w:left="420"/>
        <w:jc w:val="both"/>
        <w:rPr>
          <w:rFonts w:ascii="Times New Roman" w:eastAsia="Arial" w:hAnsi="Times New Roman" w:cs="Times New Roman"/>
          <w:color w:val="000000"/>
          <w:sz w:val="24"/>
          <w:szCs w:val="24"/>
          <w:lang w:eastAsia="pl-PL" w:bidi="pl-PL"/>
        </w:rPr>
      </w:pPr>
      <w:r w:rsidRPr="00BF02DD">
        <w:rPr>
          <w:rFonts w:ascii="Times New Roman" w:eastAsia="Arial" w:hAnsi="Times New Roman" w:cs="Times New Roman"/>
          <w:color w:val="000000"/>
          <w:sz w:val="24"/>
          <w:szCs w:val="24"/>
          <w:lang w:eastAsia="pl-PL" w:bidi="pl-PL"/>
        </w:rPr>
        <w:t xml:space="preserve">G – wartość zmiany cen nakładów inwestycyjnych, wynikających z komunikatów Prezesa Głównego Urzędu Statystycznego, o których mowa w ust. </w:t>
      </w:r>
      <w:r w:rsidR="007E7D9F">
        <w:rPr>
          <w:rFonts w:ascii="Times New Roman" w:eastAsia="Arial" w:hAnsi="Times New Roman" w:cs="Times New Roman"/>
          <w:color w:val="000000"/>
          <w:sz w:val="24"/>
          <w:szCs w:val="24"/>
          <w:lang w:eastAsia="pl-PL" w:bidi="pl-PL"/>
        </w:rPr>
        <w:t>10</w:t>
      </w:r>
      <w:r w:rsidRPr="00BF02DD">
        <w:rPr>
          <w:rFonts w:ascii="Times New Roman" w:eastAsia="Arial" w:hAnsi="Times New Roman" w:cs="Times New Roman"/>
          <w:color w:val="000000"/>
          <w:sz w:val="24"/>
          <w:szCs w:val="24"/>
          <w:lang w:eastAsia="pl-PL" w:bidi="pl-PL"/>
        </w:rPr>
        <w:t>.</w:t>
      </w:r>
    </w:p>
    <w:p w14:paraId="653DA4D9" w14:textId="1B057332" w:rsidR="007E7D9F" w:rsidRPr="007E7D9F" w:rsidRDefault="007E7D9F" w:rsidP="00C27BCA">
      <w:pPr>
        <w:widowControl w:val="0"/>
        <w:numPr>
          <w:ilvl w:val="0"/>
          <w:numId w:val="33"/>
        </w:numPr>
        <w:tabs>
          <w:tab w:val="left" w:pos="363"/>
        </w:tabs>
        <w:spacing w:after="120" w:line="20" w:lineRule="atLeast"/>
        <w:ind w:left="420" w:hanging="420"/>
        <w:jc w:val="both"/>
        <w:rPr>
          <w:rFonts w:ascii="Times New Roman" w:eastAsia="Arial" w:hAnsi="Times New Roman" w:cs="Times New Roman"/>
          <w:color w:val="000000"/>
          <w:sz w:val="24"/>
          <w:szCs w:val="24"/>
          <w:lang w:eastAsia="pl-PL" w:bidi="pl-PL"/>
        </w:rPr>
      </w:pPr>
      <w:r w:rsidRPr="007E7D9F">
        <w:rPr>
          <w:rFonts w:ascii="Times New Roman" w:eastAsia="Arial" w:hAnsi="Times New Roman" w:cs="Times New Roman"/>
          <w:color w:val="000000"/>
          <w:sz w:val="24"/>
          <w:szCs w:val="24"/>
          <w:lang w:eastAsia="pl-PL" w:bidi="pl-PL"/>
        </w:rPr>
        <w:t>Wartość zmiany Wynagrodzenia zostanie powiększona o podatek od towarów i usług.</w:t>
      </w:r>
    </w:p>
    <w:p w14:paraId="7F730942" w14:textId="2208136E" w:rsidR="007E7D9F" w:rsidRDefault="007E7D9F" w:rsidP="00C27BCA">
      <w:pPr>
        <w:widowControl w:val="0"/>
        <w:numPr>
          <w:ilvl w:val="0"/>
          <w:numId w:val="33"/>
        </w:numPr>
        <w:tabs>
          <w:tab w:val="left" w:pos="363"/>
        </w:tabs>
        <w:spacing w:after="120" w:line="20" w:lineRule="atLeast"/>
        <w:ind w:left="420" w:hanging="420"/>
        <w:jc w:val="both"/>
        <w:rPr>
          <w:rFonts w:ascii="Times New Roman" w:eastAsia="Arial" w:hAnsi="Times New Roman" w:cs="Times New Roman"/>
          <w:color w:val="000000"/>
          <w:sz w:val="24"/>
          <w:szCs w:val="24"/>
          <w:lang w:eastAsia="pl-PL" w:bidi="pl-PL"/>
        </w:rPr>
      </w:pPr>
      <w:r w:rsidRPr="007E7D9F">
        <w:rPr>
          <w:rFonts w:ascii="Times New Roman" w:eastAsia="Arial" w:hAnsi="Times New Roman" w:cs="Times New Roman"/>
          <w:color w:val="000000"/>
          <w:sz w:val="24"/>
          <w:szCs w:val="24"/>
          <w:lang w:eastAsia="pl-PL" w:bidi="pl-PL"/>
        </w:rPr>
        <w:t xml:space="preserve">Wartość zmiany wynagrodzenia obowiązywać będzie począwszy od dnia podpisania aneksu do </w:t>
      </w:r>
      <w:r w:rsidR="00661097">
        <w:rPr>
          <w:rFonts w:ascii="Times New Roman" w:eastAsia="Arial" w:hAnsi="Times New Roman" w:cs="Times New Roman"/>
          <w:color w:val="000000"/>
          <w:sz w:val="24"/>
          <w:szCs w:val="24"/>
          <w:lang w:eastAsia="pl-PL" w:bidi="pl-PL"/>
        </w:rPr>
        <w:t>U</w:t>
      </w:r>
      <w:r w:rsidRPr="007E7D9F">
        <w:rPr>
          <w:rFonts w:ascii="Times New Roman" w:eastAsia="Arial" w:hAnsi="Times New Roman" w:cs="Times New Roman"/>
          <w:color w:val="000000"/>
          <w:sz w:val="24"/>
          <w:szCs w:val="24"/>
          <w:lang w:eastAsia="pl-PL" w:bidi="pl-PL"/>
        </w:rPr>
        <w:t>mowy ze skutkiem od dnia złożenia wniosku.</w:t>
      </w:r>
    </w:p>
    <w:p w14:paraId="6571F280" w14:textId="451135B0" w:rsidR="007E7D9F" w:rsidRPr="00736989" w:rsidRDefault="007E7D9F" w:rsidP="00C27BCA">
      <w:pPr>
        <w:widowControl w:val="0"/>
        <w:numPr>
          <w:ilvl w:val="0"/>
          <w:numId w:val="33"/>
        </w:numPr>
        <w:tabs>
          <w:tab w:val="left" w:pos="363"/>
        </w:tabs>
        <w:spacing w:after="120" w:line="20" w:lineRule="atLeast"/>
        <w:ind w:left="420" w:hanging="420"/>
        <w:jc w:val="both"/>
        <w:rPr>
          <w:rFonts w:ascii="Times New Roman" w:eastAsia="Arial" w:hAnsi="Times New Roman" w:cs="Times New Roman"/>
          <w:color w:val="000000"/>
          <w:sz w:val="24"/>
          <w:szCs w:val="24"/>
          <w:lang w:eastAsia="pl-PL" w:bidi="pl-PL"/>
        </w:rPr>
      </w:pPr>
      <w:r w:rsidRPr="007E7D9F">
        <w:rPr>
          <w:rFonts w:ascii="Times New Roman" w:eastAsia="Arial" w:hAnsi="Times New Roman" w:cs="Times New Roman"/>
          <w:color w:val="000000"/>
          <w:sz w:val="24"/>
          <w:szCs w:val="24"/>
          <w:lang w:eastAsia="pl-PL" w:bidi="pl-PL"/>
        </w:rPr>
        <w:t xml:space="preserve">Maksymalna wartość zmiany Wynagrodzenia netto, jaką dopuszcza się w efekcie zastosowania postanowień </w:t>
      </w:r>
      <w:r w:rsidR="000D1A9A">
        <w:rPr>
          <w:rFonts w:ascii="Times New Roman" w:eastAsia="Arial" w:hAnsi="Times New Roman" w:cs="Times New Roman"/>
          <w:color w:val="000000"/>
          <w:sz w:val="24"/>
          <w:szCs w:val="24"/>
          <w:lang w:eastAsia="pl-PL" w:bidi="pl-PL"/>
        </w:rPr>
        <w:t>ust. 3-13</w:t>
      </w:r>
      <w:r w:rsidRPr="007E7D9F">
        <w:rPr>
          <w:rFonts w:ascii="Times New Roman" w:eastAsia="Arial" w:hAnsi="Times New Roman" w:cs="Times New Roman"/>
          <w:color w:val="000000"/>
          <w:sz w:val="24"/>
          <w:szCs w:val="24"/>
          <w:lang w:eastAsia="pl-PL" w:bidi="pl-PL"/>
        </w:rPr>
        <w:t xml:space="preserve"> nie może </w:t>
      </w:r>
      <w:r w:rsidRPr="00736989">
        <w:rPr>
          <w:rFonts w:ascii="Times New Roman" w:eastAsia="Arial" w:hAnsi="Times New Roman" w:cs="Times New Roman"/>
          <w:color w:val="000000"/>
          <w:sz w:val="24"/>
          <w:szCs w:val="24"/>
          <w:lang w:eastAsia="pl-PL" w:bidi="pl-PL"/>
        </w:rPr>
        <w:t xml:space="preserve">przekroczyć </w:t>
      </w:r>
      <w:r w:rsidR="00382E3F">
        <w:rPr>
          <w:rFonts w:ascii="Times New Roman" w:eastAsia="Arial" w:hAnsi="Times New Roman" w:cs="Times New Roman"/>
          <w:color w:val="000000"/>
          <w:sz w:val="24"/>
          <w:szCs w:val="24"/>
          <w:lang w:eastAsia="pl-PL" w:bidi="pl-PL"/>
        </w:rPr>
        <w:t>7</w:t>
      </w:r>
      <w:r w:rsidRPr="00736989">
        <w:rPr>
          <w:rFonts w:ascii="Times New Roman" w:eastAsia="Arial" w:hAnsi="Times New Roman" w:cs="Times New Roman"/>
          <w:color w:val="000000"/>
          <w:sz w:val="24"/>
          <w:szCs w:val="24"/>
          <w:lang w:eastAsia="pl-PL" w:bidi="pl-PL"/>
        </w:rPr>
        <w:t>% wartości wynagrodzenia netto</w:t>
      </w:r>
      <w:r w:rsidR="000D1A9A" w:rsidRPr="00736989">
        <w:rPr>
          <w:rFonts w:ascii="Times New Roman" w:eastAsia="Arial" w:hAnsi="Times New Roman" w:cs="Times New Roman"/>
          <w:color w:val="000000"/>
          <w:sz w:val="24"/>
          <w:szCs w:val="24"/>
          <w:lang w:eastAsia="pl-PL" w:bidi="pl-PL"/>
        </w:rPr>
        <w:t>.</w:t>
      </w:r>
    </w:p>
    <w:p w14:paraId="59459DC4" w14:textId="257FB351" w:rsidR="00A66E9B" w:rsidRPr="00A2232E" w:rsidRDefault="00A66E9B" w:rsidP="00C27BCA">
      <w:pPr>
        <w:widowControl w:val="0"/>
        <w:numPr>
          <w:ilvl w:val="0"/>
          <w:numId w:val="33"/>
        </w:numPr>
        <w:tabs>
          <w:tab w:val="left" w:pos="363"/>
        </w:tabs>
        <w:spacing w:after="120" w:line="20" w:lineRule="atLeast"/>
        <w:ind w:left="420" w:hanging="420"/>
        <w:jc w:val="both"/>
        <w:rPr>
          <w:rFonts w:ascii="Times New Roman" w:eastAsia="Arial" w:hAnsi="Times New Roman" w:cs="Times New Roman"/>
          <w:color w:val="000000"/>
          <w:sz w:val="24"/>
          <w:szCs w:val="24"/>
          <w:lang w:eastAsia="pl-PL" w:bidi="pl-PL"/>
        </w:rPr>
      </w:pPr>
      <w:r w:rsidRPr="00736989">
        <w:rPr>
          <w:rFonts w:ascii="Times New Roman" w:eastAsiaTheme="minorEastAsia" w:hAnsi="Times New Roman" w:cs="Times New Roman"/>
          <w:color w:val="000000" w:themeColor="text1"/>
          <w:kern w:val="24"/>
          <w:sz w:val="24"/>
          <w:szCs w:val="24"/>
        </w:rPr>
        <w:t xml:space="preserve">Stosownie do treści art. 17 ust. 2 Pzp zmiana </w:t>
      </w:r>
      <w:r w:rsidR="00661097" w:rsidRPr="00736989">
        <w:rPr>
          <w:rFonts w:ascii="Times New Roman" w:eastAsiaTheme="minorEastAsia" w:hAnsi="Times New Roman" w:cs="Times New Roman"/>
          <w:color w:val="000000" w:themeColor="text1"/>
          <w:kern w:val="24"/>
          <w:sz w:val="24"/>
          <w:szCs w:val="24"/>
        </w:rPr>
        <w:t>U</w:t>
      </w:r>
      <w:r w:rsidRPr="00736989">
        <w:rPr>
          <w:rFonts w:ascii="Times New Roman" w:eastAsiaTheme="minorEastAsia" w:hAnsi="Times New Roman" w:cs="Times New Roman"/>
          <w:color w:val="000000" w:themeColor="text1"/>
          <w:kern w:val="24"/>
          <w:sz w:val="24"/>
          <w:szCs w:val="24"/>
        </w:rPr>
        <w:t>mowy jest możliwa</w:t>
      </w:r>
      <w:r w:rsidRPr="00A2232E">
        <w:rPr>
          <w:rFonts w:ascii="Times New Roman" w:eastAsiaTheme="minorEastAsia" w:hAnsi="Times New Roman" w:cs="Times New Roman"/>
          <w:color w:val="000000" w:themeColor="text1"/>
          <w:kern w:val="24"/>
          <w:sz w:val="24"/>
          <w:szCs w:val="24"/>
        </w:rPr>
        <w:t>, jeśli służyła będzie uzyskaniu jeszcze lepszych efektów zamówienia, w tym efektów społecznych, środowiskowych oraz gospodarczych.</w:t>
      </w:r>
    </w:p>
    <w:p w14:paraId="5EC24EDA" w14:textId="77777777" w:rsidR="00A66E9B" w:rsidRPr="00A2232E" w:rsidRDefault="00A66E9B" w:rsidP="00C27BCA">
      <w:pPr>
        <w:widowControl w:val="0"/>
        <w:numPr>
          <w:ilvl w:val="0"/>
          <w:numId w:val="33"/>
        </w:numPr>
        <w:tabs>
          <w:tab w:val="left" w:pos="363"/>
        </w:tabs>
        <w:spacing w:after="120" w:line="20" w:lineRule="atLeast"/>
        <w:ind w:left="420" w:hanging="42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Wszystkie okoliczności wymienione w niniejszym paragrafie stanowią katalog zmian, na które Zamawiający może wyrazić zgodę. Nie stanowią jednocześnie zobowiązania do wyrażenia takiej zgody.</w:t>
      </w:r>
    </w:p>
    <w:p w14:paraId="5F57FB8D" w14:textId="77777777" w:rsidR="00A66E9B" w:rsidRPr="00A2232E" w:rsidRDefault="00A66E9B" w:rsidP="00C27BCA">
      <w:pPr>
        <w:widowControl w:val="0"/>
        <w:numPr>
          <w:ilvl w:val="0"/>
          <w:numId w:val="33"/>
        </w:numPr>
        <w:tabs>
          <w:tab w:val="left" w:pos="368"/>
        </w:tabs>
        <w:spacing w:after="120" w:line="20" w:lineRule="atLeast"/>
        <w:ind w:left="420" w:hanging="42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Zmiana postanowień zawartej Umowy może nastąpić za zgodą obu Stron wyrażoną na piśmie w postaci kolejnych aneksów, pod rygorem nieważności takiej zmiany, z zastrzeżeniem ust. 5.</w:t>
      </w:r>
    </w:p>
    <w:p w14:paraId="4D5A41D0" w14:textId="40457023" w:rsidR="00A66E9B" w:rsidRPr="00A2232E" w:rsidRDefault="00A66E9B" w:rsidP="00C27BCA">
      <w:pPr>
        <w:widowControl w:val="0"/>
        <w:numPr>
          <w:ilvl w:val="0"/>
          <w:numId w:val="33"/>
        </w:numPr>
        <w:tabs>
          <w:tab w:val="left" w:pos="368"/>
        </w:tabs>
        <w:spacing w:after="120" w:line="20" w:lineRule="atLeast"/>
        <w:ind w:left="420" w:hanging="42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 xml:space="preserve">Zmiany, o których mowa w ust. 2 pkt 2, 3, </w:t>
      </w:r>
      <w:r w:rsidR="00661097">
        <w:rPr>
          <w:rFonts w:ascii="Times New Roman" w:eastAsia="Arial" w:hAnsi="Times New Roman" w:cs="Times New Roman"/>
          <w:color w:val="000000"/>
          <w:sz w:val="24"/>
          <w:szCs w:val="24"/>
          <w:lang w:eastAsia="pl-PL" w:bidi="pl-PL"/>
        </w:rPr>
        <w:t>6</w:t>
      </w:r>
      <w:r w:rsidR="00190373">
        <w:rPr>
          <w:rFonts w:ascii="Times New Roman" w:eastAsia="Arial" w:hAnsi="Times New Roman" w:cs="Times New Roman"/>
          <w:color w:val="000000"/>
          <w:sz w:val="24"/>
          <w:szCs w:val="24"/>
          <w:lang w:eastAsia="pl-PL" w:bidi="pl-PL"/>
        </w:rPr>
        <w:t>,</w:t>
      </w:r>
      <w:r w:rsidR="00382E3F">
        <w:rPr>
          <w:rFonts w:ascii="Times New Roman" w:eastAsia="Arial" w:hAnsi="Times New Roman" w:cs="Times New Roman"/>
          <w:color w:val="000000"/>
          <w:sz w:val="24"/>
          <w:szCs w:val="24"/>
          <w:lang w:eastAsia="pl-PL" w:bidi="pl-PL"/>
        </w:rPr>
        <w:t xml:space="preserve"> </w:t>
      </w:r>
      <w:r w:rsidR="00190373">
        <w:rPr>
          <w:rFonts w:ascii="Times New Roman" w:eastAsia="Arial" w:hAnsi="Times New Roman" w:cs="Times New Roman"/>
          <w:color w:val="000000"/>
          <w:sz w:val="24"/>
          <w:szCs w:val="24"/>
          <w:lang w:eastAsia="pl-PL" w:bidi="pl-PL"/>
        </w:rPr>
        <w:t>7</w:t>
      </w:r>
      <w:r w:rsidRPr="00A2232E">
        <w:rPr>
          <w:rFonts w:ascii="Times New Roman" w:eastAsia="Arial" w:hAnsi="Times New Roman" w:cs="Times New Roman"/>
          <w:color w:val="000000"/>
          <w:sz w:val="24"/>
          <w:szCs w:val="24"/>
          <w:lang w:eastAsia="pl-PL" w:bidi="pl-PL"/>
        </w:rPr>
        <w:t xml:space="preserve"> lub </w:t>
      </w:r>
      <w:r w:rsidR="00190373">
        <w:rPr>
          <w:rFonts w:ascii="Times New Roman" w:eastAsia="Arial" w:hAnsi="Times New Roman" w:cs="Times New Roman"/>
          <w:color w:val="000000"/>
          <w:sz w:val="24"/>
          <w:szCs w:val="24"/>
          <w:lang w:eastAsia="pl-PL" w:bidi="pl-PL"/>
        </w:rPr>
        <w:t>10</w:t>
      </w:r>
      <w:r w:rsidRPr="00A2232E">
        <w:rPr>
          <w:rFonts w:ascii="Times New Roman" w:eastAsia="Arial" w:hAnsi="Times New Roman" w:cs="Times New Roman"/>
          <w:color w:val="000000"/>
          <w:sz w:val="24"/>
          <w:szCs w:val="24"/>
          <w:lang w:eastAsia="pl-PL" w:bidi="pl-PL"/>
        </w:rPr>
        <w:t xml:space="preserve"> nie powodują konieczności sporządzania aneksu do Umowy.</w:t>
      </w:r>
    </w:p>
    <w:p w14:paraId="2D90782C" w14:textId="77777777" w:rsidR="00CF6990" w:rsidRPr="00F54E42" w:rsidRDefault="00CF6990" w:rsidP="00CF6990">
      <w:pPr>
        <w:pStyle w:val="Bezodstpw"/>
        <w:rPr>
          <w:rFonts w:ascii="Times New Roman" w:hAnsi="Times New Roman" w:cs="Times New Roman"/>
          <w:sz w:val="24"/>
          <w:szCs w:val="24"/>
        </w:rPr>
      </w:pPr>
    </w:p>
    <w:p w14:paraId="1A5EE9AF" w14:textId="7FB2D5FD" w:rsidR="00CF6990" w:rsidRPr="00F54E42" w:rsidRDefault="00CF6990" w:rsidP="00CF6990">
      <w:pPr>
        <w:pStyle w:val="Bezodstpw"/>
        <w:jc w:val="center"/>
        <w:rPr>
          <w:rFonts w:ascii="Times New Roman" w:hAnsi="Times New Roman" w:cs="Times New Roman"/>
          <w:sz w:val="24"/>
          <w:szCs w:val="24"/>
        </w:rPr>
      </w:pPr>
      <w:r w:rsidRPr="00F54E42">
        <w:rPr>
          <w:rFonts w:ascii="Times New Roman" w:hAnsi="Times New Roman" w:cs="Times New Roman"/>
          <w:sz w:val="24"/>
          <w:szCs w:val="24"/>
        </w:rPr>
        <w:t>§ 2</w:t>
      </w:r>
      <w:r w:rsidR="00A66E9B">
        <w:rPr>
          <w:rFonts w:ascii="Times New Roman" w:hAnsi="Times New Roman" w:cs="Times New Roman"/>
          <w:sz w:val="24"/>
          <w:szCs w:val="24"/>
        </w:rPr>
        <w:t>1</w:t>
      </w:r>
    </w:p>
    <w:p w14:paraId="7AEE9F2F" w14:textId="77777777" w:rsidR="00F30E14" w:rsidRDefault="00CF6990" w:rsidP="0074146B">
      <w:pPr>
        <w:pStyle w:val="Bezodstpw1"/>
        <w:numPr>
          <w:ilvl w:val="3"/>
          <w:numId w:val="29"/>
        </w:numPr>
        <w:ind w:left="426"/>
        <w:jc w:val="both"/>
        <w:rPr>
          <w:rFonts w:ascii="Times New Roman" w:hAnsi="Times New Roman" w:cs="Times New Roman"/>
        </w:rPr>
      </w:pPr>
      <w:r w:rsidRPr="00F54E42">
        <w:rPr>
          <w:rFonts w:ascii="Times New Roman" w:hAnsi="Times New Roman" w:cs="Times New Roman"/>
        </w:rPr>
        <w:t>Ewentualne spory powstałe w związku z realizacja niniejszej umowy będzie rozstrzygał sąd miejscowo właściwy dla siedziby Zamawiającego.</w:t>
      </w:r>
    </w:p>
    <w:p w14:paraId="577C91DD" w14:textId="68E8CE80" w:rsidR="00EB1185" w:rsidRPr="00F30E14" w:rsidRDefault="00EB1185" w:rsidP="0074146B">
      <w:pPr>
        <w:pStyle w:val="Bezodstpw1"/>
        <w:numPr>
          <w:ilvl w:val="3"/>
          <w:numId w:val="29"/>
        </w:numPr>
        <w:ind w:left="426"/>
        <w:jc w:val="both"/>
        <w:rPr>
          <w:rFonts w:ascii="Times New Roman" w:hAnsi="Times New Roman" w:cs="Times New Roman"/>
          <w:color w:val="FF0000"/>
        </w:rPr>
      </w:pPr>
      <w:r w:rsidRPr="00F30E14">
        <w:rPr>
          <w:rFonts w:ascii="Times New Roman" w:hAnsi="Times New Roman" w:cs="Times New Roman"/>
        </w:rPr>
        <w:t>Strony zobowi</w:t>
      </w:r>
      <w:r w:rsidR="00F30E14">
        <w:rPr>
          <w:rFonts w:ascii="Times New Roman" w:hAnsi="Times New Roman" w:cs="Times New Roman"/>
        </w:rPr>
        <w:t>ą</w:t>
      </w:r>
      <w:r w:rsidRPr="00F30E14">
        <w:rPr>
          <w:rFonts w:ascii="Times New Roman" w:hAnsi="Times New Roman" w:cs="Times New Roman"/>
        </w:rPr>
        <w:t xml:space="preserve">zują się do </w:t>
      </w:r>
      <w:r w:rsidR="00F30E14" w:rsidRPr="00F30E14">
        <w:rPr>
          <w:rFonts w:ascii="Times New Roman" w:hAnsi="Times New Roman" w:cs="Times New Roman"/>
        </w:rPr>
        <w:t>poddania e</w:t>
      </w:r>
      <w:r w:rsidRPr="00F30E14">
        <w:rPr>
          <w:rFonts w:ascii="Times New Roman" w:hAnsi="Times New Roman" w:cs="Times New Roman"/>
        </w:rPr>
        <w:t>wentualn</w:t>
      </w:r>
      <w:r w:rsidR="00F30E14" w:rsidRPr="00F30E14">
        <w:rPr>
          <w:rFonts w:ascii="Times New Roman" w:hAnsi="Times New Roman" w:cs="Times New Roman"/>
        </w:rPr>
        <w:t>ych</w:t>
      </w:r>
      <w:r w:rsidRPr="00F30E14">
        <w:rPr>
          <w:rFonts w:ascii="Times New Roman" w:hAnsi="Times New Roman" w:cs="Times New Roman"/>
        </w:rPr>
        <w:t xml:space="preserve"> spor</w:t>
      </w:r>
      <w:r w:rsidR="00F30E14" w:rsidRPr="00F30E14">
        <w:rPr>
          <w:rFonts w:ascii="Times New Roman" w:hAnsi="Times New Roman" w:cs="Times New Roman"/>
        </w:rPr>
        <w:t>ów</w:t>
      </w:r>
      <w:r w:rsidRPr="00F30E14">
        <w:rPr>
          <w:rFonts w:ascii="Times New Roman" w:hAnsi="Times New Roman" w:cs="Times New Roman"/>
        </w:rPr>
        <w:t xml:space="preserve"> o roszczenia cywilnoprawne w sprawach, w których zawarcie ugody jest dopuszczalne, mediacjom lub innemu polubownemu rozwiązaniu sporu p</w:t>
      </w:r>
      <w:r w:rsidR="00F30E14" w:rsidRPr="00F30E14">
        <w:rPr>
          <w:rFonts w:ascii="Times New Roman" w:hAnsi="Times New Roman" w:cs="Times New Roman"/>
        </w:rPr>
        <w:t>rzed Sądem Polubownym przy Prokuratorii Generalnej Rzeczypospolitej Polskiej, wybranym mediatorem albo osobą prowadzącą inne polubowne rozwiązanie sporu.</w:t>
      </w:r>
      <w:r w:rsidR="00F30E14">
        <w:rPr>
          <w:rFonts w:ascii="Times New Roman" w:hAnsi="Times New Roman" w:cs="Times New Roman"/>
        </w:rPr>
        <w:t xml:space="preserve"> </w:t>
      </w:r>
    </w:p>
    <w:p w14:paraId="5C219772" w14:textId="77777777" w:rsidR="00CF6990" w:rsidRPr="00F54E42" w:rsidRDefault="00CF6990" w:rsidP="00CF6990">
      <w:pPr>
        <w:pStyle w:val="Bezodstpw1"/>
        <w:jc w:val="both"/>
        <w:rPr>
          <w:rFonts w:ascii="Times New Roman" w:hAnsi="Times New Roman" w:cs="Times New Roman"/>
        </w:rPr>
      </w:pPr>
    </w:p>
    <w:p w14:paraId="0FBBDDBD" w14:textId="4315B0C4" w:rsidR="00CF6990" w:rsidRPr="00F54E42" w:rsidRDefault="00CF6990" w:rsidP="00CF6990">
      <w:pPr>
        <w:pStyle w:val="Bezodstpw"/>
        <w:jc w:val="center"/>
        <w:rPr>
          <w:rFonts w:ascii="Times New Roman" w:hAnsi="Times New Roman" w:cs="Times New Roman"/>
          <w:sz w:val="24"/>
          <w:szCs w:val="24"/>
        </w:rPr>
      </w:pPr>
      <w:r w:rsidRPr="00F54E42">
        <w:rPr>
          <w:rFonts w:ascii="Times New Roman" w:hAnsi="Times New Roman" w:cs="Times New Roman"/>
          <w:sz w:val="24"/>
          <w:szCs w:val="24"/>
        </w:rPr>
        <w:t>§ 2</w:t>
      </w:r>
      <w:r w:rsidR="00A66E9B">
        <w:rPr>
          <w:rFonts w:ascii="Times New Roman" w:hAnsi="Times New Roman" w:cs="Times New Roman"/>
          <w:sz w:val="24"/>
          <w:szCs w:val="24"/>
        </w:rPr>
        <w:t>2</w:t>
      </w:r>
    </w:p>
    <w:p w14:paraId="35364FA9" w14:textId="77777777" w:rsidR="00CF6990" w:rsidRPr="00F54E42" w:rsidRDefault="00CF6990" w:rsidP="00CF6990">
      <w:pPr>
        <w:pStyle w:val="Bezodstpw"/>
        <w:jc w:val="both"/>
        <w:rPr>
          <w:rFonts w:ascii="Times New Roman" w:hAnsi="Times New Roman" w:cs="Times New Roman"/>
          <w:sz w:val="24"/>
          <w:szCs w:val="24"/>
        </w:rPr>
      </w:pPr>
      <w:r w:rsidRPr="00F54E42">
        <w:rPr>
          <w:rFonts w:ascii="Times New Roman" w:hAnsi="Times New Roman" w:cs="Times New Roman"/>
          <w:sz w:val="24"/>
          <w:szCs w:val="24"/>
        </w:rPr>
        <w:t>Wszelkie zmiany postanowień mogą być dokonywane wyłącznie w drodze pisemnej.</w:t>
      </w:r>
    </w:p>
    <w:p w14:paraId="7F9AE27A" w14:textId="77777777" w:rsidR="00CF6990" w:rsidRPr="00F54E42" w:rsidRDefault="00CF6990" w:rsidP="00CF6990">
      <w:pPr>
        <w:pStyle w:val="Bezodstpw"/>
        <w:jc w:val="both"/>
        <w:rPr>
          <w:rFonts w:ascii="Times New Roman" w:hAnsi="Times New Roman" w:cs="Times New Roman"/>
          <w:sz w:val="24"/>
          <w:szCs w:val="24"/>
        </w:rPr>
      </w:pPr>
    </w:p>
    <w:p w14:paraId="73EF6B96" w14:textId="3B03917D" w:rsidR="00CF6990" w:rsidRPr="00F54E42" w:rsidRDefault="00CF6990" w:rsidP="00CF6990">
      <w:pPr>
        <w:pStyle w:val="Bezodstpw"/>
        <w:jc w:val="center"/>
        <w:rPr>
          <w:rFonts w:ascii="Times New Roman" w:hAnsi="Times New Roman" w:cs="Times New Roman"/>
          <w:sz w:val="24"/>
          <w:szCs w:val="24"/>
        </w:rPr>
      </w:pPr>
      <w:r w:rsidRPr="00F54E42">
        <w:rPr>
          <w:rFonts w:ascii="Times New Roman" w:hAnsi="Times New Roman" w:cs="Times New Roman"/>
          <w:sz w:val="24"/>
          <w:szCs w:val="24"/>
        </w:rPr>
        <w:t>§ 2</w:t>
      </w:r>
      <w:r w:rsidR="00A66E9B">
        <w:rPr>
          <w:rFonts w:ascii="Times New Roman" w:hAnsi="Times New Roman" w:cs="Times New Roman"/>
          <w:sz w:val="24"/>
          <w:szCs w:val="24"/>
        </w:rPr>
        <w:t>3</w:t>
      </w:r>
    </w:p>
    <w:p w14:paraId="42FF50B4" w14:textId="77777777" w:rsidR="00CF6990" w:rsidRPr="00F54E42" w:rsidRDefault="00CF6990" w:rsidP="00CF6990">
      <w:pPr>
        <w:pStyle w:val="Bezodstpw"/>
        <w:jc w:val="both"/>
        <w:rPr>
          <w:rFonts w:ascii="Times New Roman" w:hAnsi="Times New Roman" w:cs="Times New Roman"/>
          <w:sz w:val="24"/>
          <w:szCs w:val="24"/>
        </w:rPr>
      </w:pPr>
      <w:r w:rsidRPr="00F54E42">
        <w:rPr>
          <w:rFonts w:ascii="Times New Roman" w:hAnsi="Times New Roman" w:cs="Times New Roman"/>
          <w:sz w:val="24"/>
          <w:szCs w:val="24"/>
        </w:rPr>
        <w:t xml:space="preserve">W sprawach nieuregulowanych umową mają zastosowanie odpowiednio przepisy ustawy Prawo zamówień publicznych, Kodeksu cywilnego oraz ustawy Prawo budowlane. </w:t>
      </w:r>
    </w:p>
    <w:p w14:paraId="57C7E2EE" w14:textId="77777777" w:rsidR="00CF6990" w:rsidRPr="00F54E42" w:rsidRDefault="00CF6990" w:rsidP="00CF6990">
      <w:pPr>
        <w:pStyle w:val="Bezodstpw"/>
        <w:jc w:val="center"/>
        <w:rPr>
          <w:rFonts w:ascii="Times New Roman" w:hAnsi="Times New Roman" w:cs="Times New Roman"/>
          <w:sz w:val="24"/>
          <w:szCs w:val="24"/>
        </w:rPr>
      </w:pPr>
    </w:p>
    <w:p w14:paraId="2A59A0A0" w14:textId="4E28302B" w:rsidR="00CF6990" w:rsidRPr="00F54E42" w:rsidRDefault="00CF6990" w:rsidP="00CF6990">
      <w:pPr>
        <w:pStyle w:val="Bezodstpw"/>
        <w:jc w:val="center"/>
        <w:rPr>
          <w:rFonts w:ascii="Times New Roman" w:hAnsi="Times New Roman" w:cs="Times New Roman"/>
          <w:sz w:val="24"/>
          <w:szCs w:val="24"/>
        </w:rPr>
      </w:pPr>
      <w:r w:rsidRPr="00F54E42">
        <w:rPr>
          <w:rFonts w:ascii="Times New Roman" w:hAnsi="Times New Roman" w:cs="Times New Roman"/>
          <w:sz w:val="24"/>
          <w:szCs w:val="24"/>
        </w:rPr>
        <w:t>§ 2</w:t>
      </w:r>
      <w:r w:rsidR="00A66E9B">
        <w:rPr>
          <w:rFonts w:ascii="Times New Roman" w:hAnsi="Times New Roman" w:cs="Times New Roman"/>
          <w:sz w:val="24"/>
          <w:szCs w:val="24"/>
        </w:rPr>
        <w:t>4</w:t>
      </w:r>
    </w:p>
    <w:p w14:paraId="4B73DDA3" w14:textId="77777777" w:rsidR="00CF6990" w:rsidRPr="00F54E42" w:rsidRDefault="00CF6990" w:rsidP="00CF6990">
      <w:pPr>
        <w:pStyle w:val="Bezodstpw"/>
        <w:jc w:val="both"/>
        <w:rPr>
          <w:rFonts w:ascii="Times New Roman" w:hAnsi="Times New Roman" w:cs="Times New Roman"/>
          <w:sz w:val="24"/>
          <w:szCs w:val="24"/>
        </w:rPr>
      </w:pPr>
      <w:r w:rsidRPr="00F54E42">
        <w:rPr>
          <w:rFonts w:ascii="Times New Roman" w:hAnsi="Times New Roman" w:cs="Times New Roman"/>
          <w:sz w:val="24"/>
          <w:szCs w:val="24"/>
        </w:rPr>
        <w:t xml:space="preserve">Umowę sporządzono w trzech jednobrzmiących egzemplarzach: dwa egzemplarze dla Zamawiającego, jeden dla Wykonawcy. </w:t>
      </w:r>
    </w:p>
    <w:p w14:paraId="004D8ED2" w14:textId="7F1D44A8" w:rsidR="00053987" w:rsidRDefault="00053987">
      <w:pPr>
        <w:rPr>
          <w:rFonts w:ascii="Times New Roman" w:hAnsi="Times New Roman" w:cs="Times New Roman"/>
          <w:sz w:val="24"/>
          <w:szCs w:val="24"/>
        </w:rPr>
      </w:pPr>
    </w:p>
    <w:p w14:paraId="0E6E711D" w14:textId="77777777" w:rsidR="00682844" w:rsidRDefault="00682844">
      <w:pPr>
        <w:rPr>
          <w:rFonts w:ascii="Times New Roman" w:hAnsi="Times New Roman" w:cs="Times New Roman"/>
          <w:sz w:val="20"/>
          <w:szCs w:val="20"/>
        </w:rPr>
      </w:pPr>
    </w:p>
    <w:p w14:paraId="4A0CFD8C" w14:textId="27AC0CA9" w:rsidR="00A66E9B" w:rsidRPr="00682844" w:rsidRDefault="00A66E9B">
      <w:pPr>
        <w:rPr>
          <w:rFonts w:ascii="Times New Roman" w:hAnsi="Times New Roman" w:cs="Times New Roman"/>
          <w:sz w:val="20"/>
          <w:szCs w:val="20"/>
        </w:rPr>
      </w:pPr>
      <w:r w:rsidRPr="00682844">
        <w:rPr>
          <w:rFonts w:ascii="Times New Roman" w:hAnsi="Times New Roman" w:cs="Times New Roman"/>
          <w:sz w:val="20"/>
          <w:szCs w:val="20"/>
        </w:rPr>
        <w:t>Załączniki ;</w:t>
      </w:r>
    </w:p>
    <w:p w14:paraId="2AD4645F" w14:textId="77777777" w:rsidR="00C23368" w:rsidRPr="00682844" w:rsidRDefault="00C23368">
      <w:pPr>
        <w:rPr>
          <w:rFonts w:ascii="Times New Roman" w:hAnsi="Times New Roman" w:cs="Times New Roman"/>
          <w:sz w:val="20"/>
          <w:szCs w:val="20"/>
        </w:rPr>
      </w:pPr>
      <w:r w:rsidRPr="00682844">
        <w:rPr>
          <w:rFonts w:ascii="Times New Roman" w:hAnsi="Times New Roman" w:cs="Times New Roman"/>
          <w:sz w:val="20"/>
          <w:szCs w:val="20"/>
        </w:rPr>
        <w:t>1.</w:t>
      </w:r>
      <w:r w:rsidR="00A66E9B" w:rsidRPr="00682844">
        <w:rPr>
          <w:rFonts w:ascii="Times New Roman" w:hAnsi="Times New Roman" w:cs="Times New Roman"/>
          <w:sz w:val="20"/>
          <w:szCs w:val="20"/>
        </w:rPr>
        <w:t>Oświadczenie projektanta</w:t>
      </w:r>
    </w:p>
    <w:p w14:paraId="20DFD685" w14:textId="5F54A141" w:rsidR="00F54E42" w:rsidRDefault="00C23368">
      <w:pPr>
        <w:rPr>
          <w:rFonts w:ascii="Times New Roman" w:hAnsi="Times New Roman" w:cs="Times New Roman"/>
          <w:sz w:val="24"/>
          <w:szCs w:val="24"/>
        </w:rPr>
      </w:pPr>
      <w:r w:rsidRPr="00682844">
        <w:rPr>
          <w:rFonts w:ascii="Times New Roman" w:hAnsi="Times New Roman" w:cs="Times New Roman"/>
          <w:sz w:val="20"/>
          <w:szCs w:val="20"/>
        </w:rPr>
        <w:t>2</w:t>
      </w:r>
      <w:r w:rsidR="00736989">
        <w:rPr>
          <w:rFonts w:ascii="Times New Roman" w:hAnsi="Times New Roman" w:cs="Times New Roman"/>
          <w:sz w:val="20"/>
          <w:szCs w:val="20"/>
        </w:rPr>
        <w:t xml:space="preserve"> harmonogram płatności</w:t>
      </w:r>
      <w:r w:rsidR="00A66E9B">
        <w:rPr>
          <w:rFonts w:ascii="Times New Roman" w:hAnsi="Times New Roman" w:cs="Times New Roman"/>
          <w:sz w:val="24"/>
          <w:szCs w:val="24"/>
        </w:rPr>
        <w:t xml:space="preserve"> </w:t>
      </w:r>
    </w:p>
    <w:p w14:paraId="1B8FEEB2" w14:textId="7BC4E08D" w:rsidR="00A2232E" w:rsidRDefault="00A2232E">
      <w:pPr>
        <w:rPr>
          <w:rFonts w:ascii="Times New Roman" w:hAnsi="Times New Roman" w:cs="Times New Roman"/>
          <w:sz w:val="24"/>
          <w:szCs w:val="24"/>
        </w:rPr>
      </w:pPr>
    </w:p>
    <w:p w14:paraId="4AE782C6" w14:textId="77777777" w:rsidR="00A2232E" w:rsidRDefault="00A2232E">
      <w:pPr>
        <w:rPr>
          <w:rFonts w:ascii="Times New Roman" w:hAnsi="Times New Roman" w:cs="Times New Roman"/>
          <w:sz w:val="24"/>
          <w:szCs w:val="24"/>
        </w:rPr>
      </w:pPr>
    </w:p>
    <w:p w14:paraId="3AF69FEB" w14:textId="050EF084" w:rsidR="00EA290C" w:rsidRDefault="00EA290C">
      <w:pPr>
        <w:rPr>
          <w:rFonts w:ascii="Times New Roman" w:hAnsi="Times New Roman" w:cs="Times New Roman"/>
          <w:sz w:val="24"/>
          <w:szCs w:val="24"/>
        </w:rPr>
      </w:pPr>
      <w:r>
        <w:rPr>
          <w:rFonts w:ascii="Times New Roman" w:hAnsi="Times New Roman" w:cs="Times New Roman"/>
          <w:sz w:val="24"/>
          <w:szCs w:val="24"/>
        </w:rPr>
        <w:t xml:space="preserve">             Wykonawca                                                                               Zamawiający</w:t>
      </w:r>
    </w:p>
    <w:p w14:paraId="292DB193" w14:textId="59022207" w:rsidR="00C23368" w:rsidRDefault="00C23368">
      <w:pPr>
        <w:rPr>
          <w:rFonts w:ascii="Times New Roman" w:hAnsi="Times New Roman" w:cs="Times New Roman"/>
          <w:sz w:val="24"/>
          <w:szCs w:val="24"/>
        </w:rPr>
      </w:pPr>
    </w:p>
    <w:p w14:paraId="41E04747" w14:textId="2A0DE02C" w:rsidR="00C23368" w:rsidRDefault="00C23368">
      <w:pPr>
        <w:rPr>
          <w:rFonts w:ascii="Times New Roman" w:hAnsi="Times New Roman" w:cs="Times New Roman"/>
          <w:sz w:val="24"/>
          <w:szCs w:val="24"/>
        </w:rPr>
      </w:pPr>
    </w:p>
    <w:p w14:paraId="715DB2A7" w14:textId="329B9320" w:rsidR="00C23368" w:rsidRDefault="00C23368">
      <w:pPr>
        <w:rPr>
          <w:rFonts w:ascii="Times New Roman" w:hAnsi="Times New Roman" w:cs="Times New Roman"/>
          <w:sz w:val="24"/>
          <w:szCs w:val="24"/>
        </w:rPr>
      </w:pPr>
    </w:p>
    <w:p w14:paraId="1568002E" w14:textId="64BA5E98" w:rsidR="00C23368" w:rsidRDefault="00C23368">
      <w:pPr>
        <w:rPr>
          <w:rFonts w:ascii="Times New Roman" w:hAnsi="Times New Roman" w:cs="Times New Roman"/>
          <w:sz w:val="20"/>
          <w:szCs w:val="20"/>
        </w:rPr>
      </w:pPr>
      <w:r w:rsidRPr="00C23368">
        <w:rPr>
          <w:rFonts w:ascii="Times New Roman" w:hAnsi="Times New Roman" w:cs="Times New Roman"/>
          <w:sz w:val="20"/>
          <w:szCs w:val="20"/>
        </w:rPr>
        <w:t>*Zamawiający zastrzega sobie, po wyborze oferty, prawo wprowadzenia do Umowy zapisów służących jej uszczegółowieniu, a wynikających z treści złożonej oferty i zapisów SWZ .</w:t>
      </w:r>
    </w:p>
    <w:p w14:paraId="5CCBE82D" w14:textId="1596E2F6" w:rsidR="00612670" w:rsidRDefault="00612670">
      <w:pPr>
        <w:rPr>
          <w:rFonts w:ascii="Times New Roman" w:hAnsi="Times New Roman" w:cs="Times New Roman"/>
          <w:sz w:val="20"/>
          <w:szCs w:val="20"/>
        </w:rPr>
      </w:pPr>
    </w:p>
    <w:p w14:paraId="588DBE53" w14:textId="42B8603D" w:rsidR="00612670" w:rsidRDefault="00612670">
      <w:pPr>
        <w:rPr>
          <w:rFonts w:ascii="Times New Roman" w:hAnsi="Times New Roman" w:cs="Times New Roman"/>
          <w:sz w:val="20"/>
          <w:szCs w:val="20"/>
        </w:rPr>
      </w:pPr>
    </w:p>
    <w:p w14:paraId="3650DB61" w14:textId="56FCDC32" w:rsidR="00F215B9" w:rsidRDefault="00F215B9">
      <w:pPr>
        <w:rPr>
          <w:rFonts w:ascii="Times New Roman" w:hAnsi="Times New Roman" w:cs="Times New Roman"/>
          <w:sz w:val="20"/>
          <w:szCs w:val="20"/>
        </w:rPr>
      </w:pPr>
    </w:p>
    <w:p w14:paraId="3D9860B3" w14:textId="19C29A82" w:rsidR="00F215B9" w:rsidRDefault="00F215B9">
      <w:pPr>
        <w:rPr>
          <w:rFonts w:ascii="Times New Roman" w:hAnsi="Times New Roman" w:cs="Times New Roman"/>
          <w:sz w:val="20"/>
          <w:szCs w:val="20"/>
        </w:rPr>
      </w:pPr>
    </w:p>
    <w:p w14:paraId="59AE1AC8" w14:textId="07465548" w:rsidR="00F215B9" w:rsidRDefault="00F215B9">
      <w:pPr>
        <w:rPr>
          <w:rFonts w:ascii="Times New Roman" w:hAnsi="Times New Roman" w:cs="Times New Roman"/>
          <w:sz w:val="20"/>
          <w:szCs w:val="20"/>
        </w:rPr>
      </w:pPr>
    </w:p>
    <w:p w14:paraId="304270D7" w14:textId="7FEFBF18" w:rsidR="00F215B9" w:rsidRDefault="00F215B9">
      <w:pPr>
        <w:rPr>
          <w:rFonts w:ascii="Times New Roman" w:hAnsi="Times New Roman" w:cs="Times New Roman"/>
          <w:sz w:val="20"/>
          <w:szCs w:val="20"/>
        </w:rPr>
      </w:pPr>
    </w:p>
    <w:p w14:paraId="2B82F780" w14:textId="5A5DC609" w:rsidR="00F215B9" w:rsidRDefault="00F215B9">
      <w:pPr>
        <w:rPr>
          <w:rFonts w:ascii="Times New Roman" w:hAnsi="Times New Roman" w:cs="Times New Roman"/>
          <w:sz w:val="20"/>
          <w:szCs w:val="20"/>
        </w:rPr>
      </w:pPr>
    </w:p>
    <w:p w14:paraId="5A832D9F" w14:textId="757A0B3E" w:rsidR="00F215B9" w:rsidRDefault="00F215B9">
      <w:pPr>
        <w:rPr>
          <w:rFonts w:ascii="Times New Roman" w:hAnsi="Times New Roman" w:cs="Times New Roman"/>
          <w:sz w:val="20"/>
          <w:szCs w:val="20"/>
        </w:rPr>
      </w:pPr>
    </w:p>
    <w:p w14:paraId="660E4B99" w14:textId="4D771302" w:rsidR="00F215B9" w:rsidRDefault="00F215B9">
      <w:pPr>
        <w:rPr>
          <w:rFonts w:ascii="Times New Roman" w:hAnsi="Times New Roman" w:cs="Times New Roman"/>
          <w:sz w:val="20"/>
          <w:szCs w:val="20"/>
        </w:rPr>
      </w:pPr>
    </w:p>
    <w:p w14:paraId="6C21192D" w14:textId="4CCFD14D" w:rsidR="00F215B9" w:rsidRDefault="00F215B9">
      <w:pPr>
        <w:rPr>
          <w:rFonts w:ascii="Times New Roman" w:hAnsi="Times New Roman" w:cs="Times New Roman"/>
          <w:sz w:val="20"/>
          <w:szCs w:val="20"/>
        </w:rPr>
      </w:pPr>
    </w:p>
    <w:p w14:paraId="5B9D5DD9" w14:textId="3F2636BB" w:rsidR="00F215B9" w:rsidRDefault="00F215B9">
      <w:pPr>
        <w:rPr>
          <w:rFonts w:ascii="Times New Roman" w:hAnsi="Times New Roman" w:cs="Times New Roman"/>
          <w:sz w:val="20"/>
          <w:szCs w:val="20"/>
        </w:rPr>
      </w:pPr>
    </w:p>
    <w:p w14:paraId="380E892A" w14:textId="20B0D2F2" w:rsidR="00F215B9" w:rsidRDefault="00F215B9">
      <w:pPr>
        <w:rPr>
          <w:rFonts w:ascii="Times New Roman" w:hAnsi="Times New Roman" w:cs="Times New Roman"/>
          <w:sz w:val="20"/>
          <w:szCs w:val="20"/>
        </w:rPr>
      </w:pPr>
    </w:p>
    <w:p w14:paraId="3A995AB7" w14:textId="2839FF4A" w:rsidR="00F215B9" w:rsidRDefault="00F215B9">
      <w:pPr>
        <w:rPr>
          <w:rFonts w:ascii="Times New Roman" w:hAnsi="Times New Roman" w:cs="Times New Roman"/>
          <w:sz w:val="20"/>
          <w:szCs w:val="20"/>
        </w:rPr>
      </w:pPr>
    </w:p>
    <w:p w14:paraId="5403876F" w14:textId="266F8717" w:rsidR="00F215B9" w:rsidRDefault="00F215B9">
      <w:pPr>
        <w:rPr>
          <w:rFonts w:ascii="Times New Roman" w:hAnsi="Times New Roman" w:cs="Times New Roman"/>
          <w:sz w:val="20"/>
          <w:szCs w:val="20"/>
        </w:rPr>
      </w:pPr>
    </w:p>
    <w:p w14:paraId="1F9E4810" w14:textId="163F44F6" w:rsidR="00F215B9" w:rsidRDefault="00F215B9">
      <w:pPr>
        <w:rPr>
          <w:rFonts w:ascii="Times New Roman" w:hAnsi="Times New Roman" w:cs="Times New Roman"/>
          <w:sz w:val="20"/>
          <w:szCs w:val="20"/>
        </w:rPr>
      </w:pPr>
    </w:p>
    <w:p w14:paraId="60A5B2A5" w14:textId="30167FD2" w:rsidR="00612670" w:rsidRPr="007217FE" w:rsidRDefault="00612670" w:rsidP="00612670">
      <w:pPr>
        <w:spacing w:after="0" w:line="240" w:lineRule="auto"/>
        <w:jc w:val="right"/>
        <w:rPr>
          <w:rFonts w:ascii="Times New Roman" w:hAnsi="Times New Roman" w:cs="Times New Roman"/>
          <w:bCs/>
          <w:i/>
          <w:iCs/>
          <w:sz w:val="20"/>
          <w:szCs w:val="20"/>
        </w:rPr>
      </w:pPr>
      <w:r w:rsidRPr="007217FE">
        <w:rPr>
          <w:rFonts w:ascii="Times New Roman" w:hAnsi="Times New Roman" w:cs="Times New Roman"/>
          <w:bCs/>
          <w:i/>
          <w:iCs/>
          <w:sz w:val="20"/>
          <w:szCs w:val="20"/>
        </w:rPr>
        <w:lastRenderedPageBreak/>
        <w:t xml:space="preserve">Załącznik nr 1 do Projektowanych postanowień umowy (zał. Nr </w:t>
      </w:r>
      <w:r w:rsidR="00736989">
        <w:rPr>
          <w:rFonts w:ascii="Times New Roman" w:hAnsi="Times New Roman" w:cs="Times New Roman"/>
          <w:bCs/>
          <w:i/>
          <w:iCs/>
          <w:sz w:val="20"/>
          <w:szCs w:val="20"/>
        </w:rPr>
        <w:t>2</w:t>
      </w:r>
      <w:r w:rsidRPr="007217FE">
        <w:rPr>
          <w:rFonts w:ascii="Times New Roman" w:hAnsi="Times New Roman" w:cs="Times New Roman"/>
          <w:bCs/>
          <w:i/>
          <w:iCs/>
          <w:sz w:val="20"/>
          <w:szCs w:val="20"/>
        </w:rPr>
        <w:t xml:space="preserve"> do SWZ)</w:t>
      </w:r>
    </w:p>
    <w:p w14:paraId="4FC35F7F" w14:textId="77777777" w:rsidR="00612670" w:rsidRDefault="00612670" w:rsidP="00612670">
      <w:pPr>
        <w:spacing w:after="0" w:line="240" w:lineRule="auto"/>
        <w:jc w:val="right"/>
        <w:rPr>
          <w:rFonts w:ascii="Times New Roman" w:hAnsi="Times New Roman" w:cs="Times New Roman"/>
          <w:b/>
          <w:bCs/>
          <w:i/>
          <w:iCs/>
        </w:rPr>
      </w:pPr>
      <w:r w:rsidRPr="007217FE">
        <w:rPr>
          <w:rFonts w:ascii="Times New Roman" w:hAnsi="Times New Roman" w:cs="Times New Roman"/>
          <w:bCs/>
          <w:i/>
          <w:iCs/>
          <w:sz w:val="20"/>
          <w:szCs w:val="20"/>
        </w:rPr>
        <w:t>(Składany wraz z  przekazywaną dokumentacją projektową dla Zamawiającego</w:t>
      </w:r>
      <w:r>
        <w:rPr>
          <w:rFonts w:ascii="Times New Roman" w:hAnsi="Times New Roman" w:cs="Times New Roman"/>
          <w:b/>
          <w:bCs/>
          <w:i/>
          <w:iCs/>
        </w:rPr>
        <w:t>)</w:t>
      </w:r>
    </w:p>
    <w:p w14:paraId="15337922" w14:textId="77777777" w:rsidR="00612670" w:rsidRPr="007217FE" w:rsidRDefault="00612670" w:rsidP="00612670">
      <w:pPr>
        <w:widowControl w:val="0"/>
        <w:spacing w:after="0" w:line="240" w:lineRule="auto"/>
        <w:jc w:val="center"/>
        <w:rPr>
          <w:rFonts w:ascii="Times New Roman" w:eastAsia="Times New Roman" w:hAnsi="Times New Roman" w:cs="Times New Roman"/>
          <w:bCs/>
          <w:sz w:val="24"/>
          <w:szCs w:val="24"/>
          <w:lang w:eastAsia="pl-PL"/>
        </w:rPr>
      </w:pPr>
      <w:r w:rsidRPr="007217FE">
        <w:rPr>
          <w:rFonts w:ascii="Times New Roman" w:eastAsia="Times New Roman" w:hAnsi="Times New Roman" w:cs="Times New Roman"/>
          <w:bCs/>
          <w:sz w:val="24"/>
          <w:szCs w:val="24"/>
          <w:lang w:eastAsia="pl-PL"/>
        </w:rPr>
        <w:t>Wzór oświadczenia: (składany przez wszystkie osoby wykonujące czynności)</w:t>
      </w:r>
    </w:p>
    <w:p w14:paraId="72BAD9B3" w14:textId="77777777" w:rsidR="00612670" w:rsidRPr="007217FE" w:rsidRDefault="00612670" w:rsidP="00612670">
      <w:pPr>
        <w:autoSpaceDE w:val="0"/>
        <w:autoSpaceDN w:val="0"/>
        <w:adjustRightInd w:val="0"/>
        <w:spacing w:after="0" w:line="240" w:lineRule="auto"/>
        <w:rPr>
          <w:rFonts w:ascii="TimesNewRomanPSMT" w:eastAsia="Times New Roman" w:hAnsi="TimesNewRomanPSMT" w:cs="TimesNewRomanPSMT"/>
          <w:b/>
          <w:sz w:val="24"/>
          <w:szCs w:val="24"/>
          <w:lang w:eastAsia="pl-PL"/>
        </w:rPr>
      </w:pPr>
      <w:r w:rsidRPr="007217FE">
        <w:rPr>
          <w:rFonts w:ascii="TimesNewRomanPSMT" w:eastAsia="Times New Roman" w:hAnsi="TimesNewRomanPSMT" w:cs="TimesNewRomanPSMT"/>
          <w:b/>
          <w:sz w:val="24"/>
          <w:szCs w:val="24"/>
          <w:lang w:eastAsia="pl-PL"/>
        </w:rPr>
        <w:t>Oświadczenie o sporządzeniu dokumentacji, zgodnie z obowiązującymi przepisami oraz zasadami wiedzy technicznej</w:t>
      </w:r>
    </w:p>
    <w:p w14:paraId="053EABC1" w14:textId="77777777" w:rsidR="00612670" w:rsidRPr="007217FE" w:rsidRDefault="00612670" w:rsidP="00612670">
      <w:pPr>
        <w:spacing w:after="0" w:line="240" w:lineRule="auto"/>
        <w:rPr>
          <w:rFonts w:ascii="Times New Roman" w:eastAsia="Times New Roman" w:hAnsi="Times New Roman" w:cs="Times New Roman"/>
          <w:sz w:val="24"/>
          <w:szCs w:val="24"/>
          <w:lang w:eastAsia="pl-PL"/>
        </w:rPr>
      </w:pPr>
      <w:r w:rsidRPr="007217FE">
        <w:rPr>
          <w:rFonts w:ascii="Times New Roman" w:eastAsia="Times New Roman" w:hAnsi="Times New Roman" w:cs="Times New Roman"/>
          <w:sz w:val="24"/>
          <w:szCs w:val="24"/>
          <w:lang w:eastAsia="pl-PL"/>
        </w:rPr>
        <w:t>Ja ……………………………………………………………….</w:t>
      </w:r>
    </w:p>
    <w:p w14:paraId="504FCB2D" w14:textId="77777777" w:rsidR="00612670" w:rsidRPr="007217FE" w:rsidRDefault="00612670" w:rsidP="00612670">
      <w:pPr>
        <w:spacing w:after="0" w:line="240" w:lineRule="auto"/>
        <w:rPr>
          <w:rFonts w:ascii="Times New Roman" w:eastAsia="Times New Roman" w:hAnsi="Times New Roman" w:cs="Times New Roman"/>
          <w:sz w:val="24"/>
          <w:szCs w:val="24"/>
          <w:lang w:eastAsia="pl-PL"/>
        </w:rPr>
      </w:pPr>
      <w:r w:rsidRPr="007217FE">
        <w:rPr>
          <w:rFonts w:ascii="Times New Roman" w:eastAsia="Times New Roman" w:hAnsi="Times New Roman" w:cs="Times New Roman"/>
          <w:sz w:val="24"/>
          <w:szCs w:val="24"/>
          <w:lang w:eastAsia="pl-PL"/>
        </w:rPr>
        <w:t>/imię nazwisko/</w:t>
      </w:r>
    </w:p>
    <w:p w14:paraId="203262CE" w14:textId="77777777" w:rsidR="00612670" w:rsidRPr="007217FE" w:rsidRDefault="00612670" w:rsidP="00612670">
      <w:pPr>
        <w:spacing w:after="0" w:line="240" w:lineRule="auto"/>
        <w:rPr>
          <w:rFonts w:ascii="Times New Roman" w:eastAsia="Times New Roman" w:hAnsi="Times New Roman" w:cs="Times New Roman"/>
          <w:sz w:val="24"/>
          <w:szCs w:val="24"/>
          <w:lang w:eastAsia="pl-PL"/>
        </w:rPr>
      </w:pPr>
    </w:p>
    <w:p w14:paraId="48052A10" w14:textId="77777777" w:rsidR="00612670" w:rsidRPr="007217FE" w:rsidRDefault="00612670" w:rsidP="00612670">
      <w:pPr>
        <w:spacing w:after="0" w:line="240" w:lineRule="auto"/>
        <w:rPr>
          <w:rFonts w:ascii="Times New Roman" w:eastAsia="Times New Roman" w:hAnsi="Times New Roman" w:cs="Times New Roman"/>
          <w:sz w:val="24"/>
          <w:szCs w:val="24"/>
          <w:lang w:eastAsia="pl-PL"/>
        </w:rPr>
      </w:pPr>
      <w:r w:rsidRPr="007217FE">
        <w:rPr>
          <w:rFonts w:ascii="Times New Roman" w:eastAsia="Times New Roman" w:hAnsi="Times New Roman" w:cs="Times New Roman"/>
          <w:sz w:val="24"/>
          <w:szCs w:val="24"/>
          <w:lang w:eastAsia="pl-PL"/>
        </w:rPr>
        <w:t>zamieszkały w …………………………………………………</w:t>
      </w:r>
    </w:p>
    <w:p w14:paraId="092B8E9E" w14:textId="77777777" w:rsidR="00612670" w:rsidRPr="007217FE" w:rsidRDefault="00612670" w:rsidP="00612670">
      <w:pPr>
        <w:spacing w:after="0" w:line="240" w:lineRule="auto"/>
        <w:rPr>
          <w:rFonts w:ascii="Times New Roman" w:eastAsia="Times New Roman" w:hAnsi="Times New Roman" w:cs="Times New Roman"/>
          <w:sz w:val="24"/>
          <w:szCs w:val="24"/>
          <w:lang w:eastAsia="pl-PL"/>
        </w:rPr>
      </w:pPr>
    </w:p>
    <w:p w14:paraId="670AFEF7" w14:textId="77777777" w:rsidR="00612670" w:rsidRPr="007217FE" w:rsidRDefault="00612670" w:rsidP="00612670">
      <w:pPr>
        <w:spacing w:after="0" w:line="240" w:lineRule="auto"/>
        <w:rPr>
          <w:rFonts w:ascii="Times New Roman" w:eastAsia="Times New Roman" w:hAnsi="Times New Roman" w:cs="Times New Roman"/>
          <w:sz w:val="24"/>
          <w:szCs w:val="24"/>
          <w:lang w:eastAsia="pl-PL"/>
        </w:rPr>
      </w:pPr>
      <w:r w:rsidRPr="007217FE">
        <w:rPr>
          <w:rFonts w:ascii="Times New Roman" w:eastAsia="Times New Roman" w:hAnsi="Times New Roman" w:cs="Times New Roman"/>
          <w:sz w:val="24"/>
          <w:szCs w:val="24"/>
          <w:lang w:eastAsia="pl-PL"/>
        </w:rPr>
        <w:t>legitymujący się dowodem osobistym nr …………………….</w:t>
      </w:r>
    </w:p>
    <w:p w14:paraId="2BE43315" w14:textId="77777777" w:rsidR="00612670" w:rsidRPr="007217FE" w:rsidRDefault="00612670" w:rsidP="00612670">
      <w:pPr>
        <w:spacing w:after="0" w:line="240" w:lineRule="auto"/>
        <w:rPr>
          <w:rFonts w:ascii="Times New Roman" w:eastAsia="Times New Roman" w:hAnsi="Times New Roman" w:cs="Times New Roman"/>
          <w:sz w:val="24"/>
          <w:szCs w:val="24"/>
          <w:lang w:eastAsia="pl-PL"/>
        </w:rPr>
      </w:pPr>
    </w:p>
    <w:p w14:paraId="6C886EF0" w14:textId="77777777" w:rsidR="00612670" w:rsidRPr="007217FE" w:rsidRDefault="00612670" w:rsidP="00612670">
      <w:pPr>
        <w:spacing w:after="0" w:line="240" w:lineRule="auto"/>
        <w:rPr>
          <w:rFonts w:ascii="Times New Roman" w:eastAsia="Times New Roman" w:hAnsi="Times New Roman" w:cs="Times New Roman"/>
          <w:sz w:val="24"/>
          <w:szCs w:val="24"/>
          <w:lang w:eastAsia="pl-PL"/>
        </w:rPr>
      </w:pPr>
      <w:r w:rsidRPr="007217FE">
        <w:rPr>
          <w:rFonts w:ascii="Times New Roman" w:eastAsia="Times New Roman" w:hAnsi="Times New Roman" w:cs="Times New Roman"/>
          <w:sz w:val="24"/>
          <w:szCs w:val="24"/>
          <w:lang w:eastAsia="pl-PL"/>
        </w:rPr>
        <w:t>wydanym przez ………………………………………………..</w:t>
      </w:r>
    </w:p>
    <w:p w14:paraId="4914E3E0" w14:textId="77777777" w:rsidR="00612670" w:rsidRPr="007217FE" w:rsidRDefault="00612670" w:rsidP="00612670">
      <w:pPr>
        <w:spacing w:after="0" w:line="240" w:lineRule="auto"/>
        <w:rPr>
          <w:rFonts w:ascii="Times New Roman" w:eastAsia="Times New Roman" w:hAnsi="Times New Roman" w:cs="Times New Roman"/>
          <w:sz w:val="24"/>
          <w:szCs w:val="24"/>
          <w:lang w:eastAsia="pl-PL"/>
        </w:rPr>
      </w:pPr>
    </w:p>
    <w:p w14:paraId="4176D76D" w14:textId="77777777" w:rsidR="00612670" w:rsidRPr="007217FE" w:rsidRDefault="00612670" w:rsidP="00612670">
      <w:pPr>
        <w:spacing w:after="0" w:line="240" w:lineRule="auto"/>
        <w:rPr>
          <w:rFonts w:ascii="Times New Roman" w:eastAsia="Times New Roman" w:hAnsi="Times New Roman" w:cs="Times New Roman"/>
          <w:sz w:val="24"/>
          <w:szCs w:val="24"/>
          <w:lang w:eastAsia="pl-PL"/>
        </w:rPr>
      </w:pPr>
      <w:r w:rsidRPr="007217FE">
        <w:rPr>
          <w:rFonts w:ascii="Times New Roman" w:eastAsia="Times New Roman" w:hAnsi="Times New Roman" w:cs="Times New Roman"/>
          <w:sz w:val="24"/>
          <w:szCs w:val="24"/>
          <w:lang w:eastAsia="pl-PL"/>
        </w:rPr>
        <w:t>posiadający uprawnienia w zakresie ………………………….</w:t>
      </w:r>
    </w:p>
    <w:p w14:paraId="07333C47" w14:textId="77777777" w:rsidR="00612670" w:rsidRPr="007217FE" w:rsidRDefault="00612670" w:rsidP="00612670">
      <w:pPr>
        <w:spacing w:after="0" w:line="240" w:lineRule="auto"/>
        <w:rPr>
          <w:rFonts w:ascii="Times New Roman" w:eastAsia="Times New Roman" w:hAnsi="Times New Roman" w:cs="Times New Roman"/>
          <w:sz w:val="24"/>
          <w:szCs w:val="24"/>
          <w:lang w:eastAsia="pl-PL"/>
        </w:rPr>
      </w:pPr>
    </w:p>
    <w:p w14:paraId="539C34CD" w14:textId="77777777" w:rsidR="00612670" w:rsidRPr="007217FE" w:rsidRDefault="00612670" w:rsidP="00612670">
      <w:pPr>
        <w:spacing w:after="0" w:line="240" w:lineRule="auto"/>
        <w:rPr>
          <w:rFonts w:ascii="Times New Roman" w:eastAsia="Times New Roman" w:hAnsi="Times New Roman" w:cs="Times New Roman"/>
          <w:sz w:val="24"/>
          <w:szCs w:val="24"/>
          <w:lang w:eastAsia="pl-PL"/>
        </w:rPr>
      </w:pPr>
      <w:r w:rsidRPr="007217FE">
        <w:rPr>
          <w:rFonts w:ascii="Times New Roman" w:eastAsia="Times New Roman" w:hAnsi="Times New Roman" w:cs="Times New Roman"/>
          <w:sz w:val="24"/>
          <w:szCs w:val="24"/>
          <w:lang w:eastAsia="pl-PL"/>
        </w:rPr>
        <w:t>wydane przez …………………………………………………</w:t>
      </w:r>
    </w:p>
    <w:p w14:paraId="2AA2817A" w14:textId="77777777" w:rsidR="00612670" w:rsidRPr="007217FE" w:rsidRDefault="00612670" w:rsidP="00612670">
      <w:pPr>
        <w:autoSpaceDE w:val="0"/>
        <w:autoSpaceDN w:val="0"/>
        <w:adjustRightInd w:val="0"/>
        <w:spacing w:after="0" w:line="240" w:lineRule="auto"/>
        <w:outlineLvl w:val="0"/>
        <w:rPr>
          <w:rFonts w:ascii="Times New Roman" w:eastAsia="Times New Roman" w:hAnsi="Times New Roman" w:cs="Times New Roman"/>
          <w:b/>
          <w:bCs/>
          <w:sz w:val="20"/>
          <w:szCs w:val="20"/>
          <w:lang w:eastAsia="pl-PL"/>
        </w:rPr>
      </w:pPr>
    </w:p>
    <w:p w14:paraId="374DF977" w14:textId="77777777" w:rsidR="00612670" w:rsidRPr="007217FE" w:rsidRDefault="00612670" w:rsidP="00612670">
      <w:pPr>
        <w:autoSpaceDE w:val="0"/>
        <w:autoSpaceDN w:val="0"/>
        <w:adjustRightInd w:val="0"/>
        <w:spacing w:after="0" w:line="240" w:lineRule="auto"/>
        <w:outlineLvl w:val="0"/>
        <w:rPr>
          <w:rFonts w:ascii="Times New Roman" w:eastAsia="Times New Roman" w:hAnsi="Times New Roman" w:cs="Times New Roman"/>
          <w:b/>
          <w:bCs/>
          <w:sz w:val="20"/>
          <w:szCs w:val="20"/>
          <w:lang w:eastAsia="pl-PL"/>
        </w:rPr>
      </w:pPr>
      <w:r w:rsidRPr="007217FE">
        <w:rPr>
          <w:rFonts w:ascii="Times New Roman" w:eastAsia="Times New Roman" w:hAnsi="Times New Roman" w:cs="Times New Roman"/>
          <w:b/>
          <w:bCs/>
          <w:sz w:val="20"/>
          <w:szCs w:val="20"/>
          <w:lang w:eastAsia="pl-PL"/>
        </w:rPr>
        <w:t>W związku z treścią</w:t>
      </w:r>
    </w:p>
    <w:p w14:paraId="45682365" w14:textId="77777777" w:rsidR="00612670" w:rsidRPr="007217FE" w:rsidRDefault="00612670" w:rsidP="00612670">
      <w:pPr>
        <w:autoSpaceDE w:val="0"/>
        <w:autoSpaceDN w:val="0"/>
        <w:adjustRightInd w:val="0"/>
        <w:spacing w:after="0" w:line="240" w:lineRule="auto"/>
        <w:outlineLvl w:val="0"/>
        <w:rPr>
          <w:rFonts w:ascii="Times New Roman" w:eastAsia="Times New Roman" w:hAnsi="Times New Roman" w:cs="Times New Roman"/>
          <w:i/>
          <w:sz w:val="24"/>
          <w:szCs w:val="24"/>
          <w:lang w:eastAsia="pl-PL"/>
        </w:rPr>
      </w:pPr>
      <w:r w:rsidRPr="007217FE">
        <w:rPr>
          <w:rFonts w:ascii="Times New Roman" w:eastAsia="Times New Roman" w:hAnsi="Times New Roman" w:cs="Times New Roman"/>
          <w:b/>
          <w:bCs/>
          <w:sz w:val="20"/>
          <w:szCs w:val="20"/>
          <w:lang w:eastAsia="pl-PL"/>
        </w:rPr>
        <w:t xml:space="preserve">Art. 99. </w:t>
      </w:r>
      <w:r w:rsidRPr="007217FE">
        <w:rPr>
          <w:rFonts w:ascii="Times New Roman" w:eastAsia="Times New Roman" w:hAnsi="Times New Roman" w:cs="Times New Roman"/>
          <w:sz w:val="20"/>
          <w:szCs w:val="20"/>
          <w:lang w:eastAsia="pl-PL"/>
        </w:rPr>
        <w:t>1.(</w:t>
      </w:r>
      <w:r w:rsidRPr="007217FE">
        <w:rPr>
          <w:rFonts w:ascii="Times New Roman" w:eastAsia="Times New Roman" w:hAnsi="Times New Roman" w:cs="Times New Roman"/>
          <w:i/>
          <w:sz w:val="24"/>
          <w:szCs w:val="24"/>
          <w:lang w:eastAsia="pl-PL"/>
        </w:rPr>
        <w:t xml:space="preserve"> Ustawa z 11 września 2019 roku- Prawo zamówień publicznych t.j. Dz. U. z 2021 roku, poz. 1129, ze zmianami), </w:t>
      </w:r>
      <w:r w:rsidRPr="007217FE">
        <w:rPr>
          <w:rFonts w:ascii="Times New Roman" w:eastAsia="Times New Roman" w:hAnsi="Times New Roman" w:cs="Times New Roman"/>
          <w:sz w:val="20"/>
          <w:szCs w:val="20"/>
          <w:lang w:eastAsia="pl-PL"/>
        </w:rPr>
        <w:t xml:space="preserve"> </w:t>
      </w:r>
      <w:r w:rsidRPr="007217FE">
        <w:rPr>
          <w:rFonts w:ascii="Times New Roman" w:eastAsia="Times New Roman" w:hAnsi="Times New Roman" w:cs="Times New Roman"/>
          <w:i/>
          <w:sz w:val="20"/>
          <w:szCs w:val="20"/>
          <w:lang w:eastAsia="pl-PL"/>
        </w:rPr>
        <w:t xml:space="preserve">Przedmiot zamówienia opisuje się </w:t>
      </w:r>
      <w:r w:rsidRPr="007217FE">
        <w:rPr>
          <w:rFonts w:ascii="Times New Roman" w:eastAsia="Times New Roman" w:hAnsi="Times New Roman" w:cs="Times New Roman"/>
          <w:b/>
          <w:i/>
          <w:sz w:val="20"/>
          <w:szCs w:val="20"/>
          <w:lang w:eastAsia="pl-PL"/>
        </w:rPr>
        <w:t>w sposób jednoznaczny i wyczerpujący</w:t>
      </w:r>
      <w:r w:rsidRPr="007217FE">
        <w:rPr>
          <w:rFonts w:ascii="Times New Roman" w:eastAsia="Times New Roman" w:hAnsi="Times New Roman" w:cs="Times New Roman"/>
          <w:i/>
          <w:sz w:val="20"/>
          <w:szCs w:val="20"/>
          <w:lang w:eastAsia="pl-PL"/>
        </w:rPr>
        <w:t>, za pomocą dostatecznie dokładnych i zrozumiałych określeń, uwzględniając wymagania i okoliczności mogące mieć wpływ na sporządzenie oferty.</w:t>
      </w:r>
    </w:p>
    <w:p w14:paraId="4722B960" w14:textId="77777777" w:rsidR="00612670" w:rsidRPr="007217FE" w:rsidRDefault="00612670" w:rsidP="00612670">
      <w:pPr>
        <w:autoSpaceDE w:val="0"/>
        <w:autoSpaceDN w:val="0"/>
        <w:adjustRightInd w:val="0"/>
        <w:spacing w:after="0" w:line="240" w:lineRule="auto"/>
        <w:rPr>
          <w:rFonts w:ascii="TimesNewRomanPSMT" w:eastAsia="Times New Roman" w:hAnsi="TimesNewRomanPSMT" w:cs="TimesNewRomanPSMT"/>
          <w:color w:val="000000"/>
          <w:sz w:val="24"/>
          <w:szCs w:val="24"/>
          <w:lang w:eastAsia="pl-PL"/>
        </w:rPr>
      </w:pPr>
      <w:r w:rsidRPr="007217FE">
        <w:rPr>
          <w:rFonts w:ascii="TimesNewRomanPSMT" w:eastAsia="Times New Roman" w:hAnsi="TimesNewRomanPSMT" w:cs="TimesNewRomanPSMT"/>
          <w:color w:val="000000"/>
          <w:sz w:val="24"/>
          <w:szCs w:val="24"/>
          <w:lang w:eastAsia="pl-PL"/>
        </w:rPr>
        <w:t>oraz</w:t>
      </w:r>
    </w:p>
    <w:p w14:paraId="1A2E6FFE" w14:textId="77777777" w:rsidR="00612670" w:rsidRPr="007217FE" w:rsidRDefault="00612670" w:rsidP="00612670">
      <w:pPr>
        <w:autoSpaceDE w:val="0"/>
        <w:autoSpaceDN w:val="0"/>
        <w:adjustRightInd w:val="0"/>
        <w:spacing w:after="0" w:line="240" w:lineRule="auto"/>
        <w:rPr>
          <w:rFonts w:ascii="Times New Roman" w:hAnsi="Times New Roman" w:cs="Times New Roman"/>
          <w:i/>
          <w:color w:val="000000"/>
          <w:sz w:val="23"/>
          <w:szCs w:val="23"/>
        </w:rPr>
      </w:pPr>
      <w:r w:rsidRPr="007217FE">
        <w:rPr>
          <w:rFonts w:ascii="Times New Roman" w:hAnsi="Times New Roman" w:cs="Times New Roman"/>
          <w:b/>
          <w:bCs/>
          <w:color w:val="000000"/>
          <w:sz w:val="23"/>
          <w:szCs w:val="23"/>
        </w:rPr>
        <w:t xml:space="preserve">Art. 231. </w:t>
      </w:r>
      <w:r w:rsidRPr="007217FE">
        <w:rPr>
          <w:rFonts w:ascii="Times New Roman" w:hAnsi="Times New Roman" w:cs="Times New Roman"/>
          <w:color w:val="000000"/>
          <w:sz w:val="23"/>
          <w:szCs w:val="23"/>
        </w:rPr>
        <w:t xml:space="preserve">§ 1. </w:t>
      </w:r>
      <w:r w:rsidRPr="007217FE">
        <w:rPr>
          <w:rFonts w:ascii="Times New Roman" w:hAnsi="Times New Roman" w:cs="Times New Roman"/>
          <w:sz w:val="23"/>
          <w:szCs w:val="23"/>
        </w:rPr>
        <w:t>(</w:t>
      </w:r>
      <w:r w:rsidRPr="007217FE">
        <w:rPr>
          <w:rFonts w:ascii="Times New Roman" w:hAnsi="Times New Roman" w:cs="Times New Roman"/>
          <w:sz w:val="24"/>
          <w:szCs w:val="24"/>
        </w:rPr>
        <w:t xml:space="preserve"> </w:t>
      </w:r>
      <w:r w:rsidRPr="007217FE">
        <w:rPr>
          <w:rFonts w:ascii="Times New Roman" w:hAnsi="Times New Roman" w:cs="Times New Roman"/>
          <w:b/>
          <w:bCs/>
          <w:sz w:val="23"/>
          <w:szCs w:val="23"/>
        </w:rPr>
        <w:t xml:space="preserve">USTAWA </w:t>
      </w:r>
      <w:r w:rsidRPr="007217FE">
        <w:rPr>
          <w:rFonts w:ascii="Times New Roman" w:hAnsi="Times New Roman" w:cs="Times New Roman"/>
          <w:sz w:val="23"/>
          <w:szCs w:val="23"/>
        </w:rPr>
        <w:t xml:space="preserve">z dnia 6 czerwca 1997 r. </w:t>
      </w:r>
      <w:r w:rsidRPr="007217FE">
        <w:rPr>
          <w:rFonts w:ascii="Times New Roman" w:hAnsi="Times New Roman" w:cs="Times New Roman"/>
          <w:b/>
          <w:bCs/>
          <w:sz w:val="23"/>
          <w:szCs w:val="23"/>
        </w:rPr>
        <w:t xml:space="preserve">Kodeks karny </w:t>
      </w:r>
      <w:r w:rsidRPr="007217FE">
        <w:rPr>
          <w:rFonts w:ascii="Times New Roman" w:hAnsi="Times New Roman" w:cs="Times New Roman"/>
          <w:b/>
          <w:bCs/>
          <w:sz w:val="20"/>
          <w:szCs w:val="20"/>
        </w:rPr>
        <w:t xml:space="preserve">t.j. Dz. U. z 2020 r. poz. 1444, 1517, z 2021 r. poz. 1023.) </w:t>
      </w:r>
      <w:r w:rsidRPr="007217FE">
        <w:rPr>
          <w:rFonts w:ascii="Times New Roman" w:hAnsi="Times New Roman" w:cs="Times New Roman"/>
          <w:i/>
          <w:color w:val="000000"/>
          <w:sz w:val="23"/>
          <w:szCs w:val="23"/>
        </w:rPr>
        <w:t xml:space="preserve">Funkcjonariusz publiczny, który, przekraczając swoje uprawnienia lub </w:t>
      </w:r>
      <w:r w:rsidRPr="007217FE">
        <w:rPr>
          <w:rFonts w:ascii="Times New Roman" w:hAnsi="Times New Roman" w:cs="Times New Roman"/>
          <w:b/>
          <w:i/>
          <w:color w:val="000000"/>
          <w:sz w:val="23"/>
          <w:szCs w:val="23"/>
        </w:rPr>
        <w:t>nie dopełniając obowiązków</w:t>
      </w:r>
      <w:r w:rsidRPr="007217FE">
        <w:rPr>
          <w:rFonts w:ascii="Times New Roman" w:hAnsi="Times New Roman" w:cs="Times New Roman"/>
          <w:i/>
          <w:color w:val="000000"/>
          <w:sz w:val="23"/>
          <w:szCs w:val="23"/>
        </w:rPr>
        <w:t xml:space="preserve">, działa na szkodę interesu publicznego lub prywatnego, </w:t>
      </w:r>
    </w:p>
    <w:p w14:paraId="028B2E22" w14:textId="77777777" w:rsidR="00612670" w:rsidRPr="007217FE" w:rsidRDefault="00612670" w:rsidP="00612670">
      <w:pPr>
        <w:autoSpaceDE w:val="0"/>
        <w:autoSpaceDN w:val="0"/>
        <w:adjustRightInd w:val="0"/>
        <w:spacing w:after="0" w:line="240" w:lineRule="auto"/>
        <w:rPr>
          <w:rFonts w:ascii="Times New Roman" w:hAnsi="Times New Roman" w:cs="Times New Roman"/>
          <w:color w:val="000000"/>
          <w:sz w:val="23"/>
          <w:szCs w:val="23"/>
        </w:rPr>
      </w:pPr>
      <w:r w:rsidRPr="007217FE">
        <w:rPr>
          <w:rFonts w:ascii="Times New Roman" w:hAnsi="Times New Roman" w:cs="Times New Roman"/>
          <w:i/>
          <w:color w:val="000000"/>
          <w:sz w:val="23"/>
          <w:szCs w:val="23"/>
        </w:rPr>
        <w:t>podlega karze pozbawienia wolności do lat 3</w:t>
      </w:r>
      <w:r w:rsidRPr="007217FE">
        <w:rPr>
          <w:rFonts w:ascii="Times New Roman" w:hAnsi="Times New Roman" w:cs="Times New Roman"/>
          <w:color w:val="000000"/>
          <w:sz w:val="23"/>
          <w:szCs w:val="23"/>
        </w:rPr>
        <w:t>.</w:t>
      </w:r>
    </w:p>
    <w:p w14:paraId="30756D13" w14:textId="77777777" w:rsidR="00612670" w:rsidRPr="007217FE" w:rsidRDefault="00612670" w:rsidP="00612670">
      <w:pPr>
        <w:autoSpaceDE w:val="0"/>
        <w:autoSpaceDN w:val="0"/>
        <w:adjustRightInd w:val="0"/>
        <w:spacing w:after="0" w:line="240" w:lineRule="auto"/>
        <w:rPr>
          <w:rFonts w:ascii="TimesNewRomanPSMT" w:eastAsia="Times New Roman" w:hAnsi="TimesNewRomanPSMT" w:cs="TimesNewRomanPSMT"/>
          <w:color w:val="000000"/>
          <w:sz w:val="24"/>
          <w:szCs w:val="24"/>
          <w:lang w:eastAsia="pl-PL"/>
        </w:rPr>
      </w:pPr>
    </w:p>
    <w:p w14:paraId="23E63784" w14:textId="77777777" w:rsidR="00612670" w:rsidRPr="007217FE" w:rsidRDefault="00612670" w:rsidP="00612670">
      <w:pPr>
        <w:autoSpaceDE w:val="0"/>
        <w:autoSpaceDN w:val="0"/>
        <w:adjustRightInd w:val="0"/>
        <w:spacing w:after="0" w:line="240" w:lineRule="auto"/>
        <w:rPr>
          <w:rFonts w:ascii="Times New Roman" w:hAnsi="Times New Roman" w:cs="Times New Roman"/>
          <w:color w:val="000000"/>
          <w:sz w:val="24"/>
          <w:szCs w:val="24"/>
        </w:rPr>
      </w:pPr>
      <w:r w:rsidRPr="007217FE">
        <w:rPr>
          <w:rFonts w:ascii="TimesNewRomanPSMT" w:eastAsia="Times New Roman" w:hAnsi="TimesNewRomanPSMT" w:cs="TimesNewRomanPSMT"/>
          <w:b/>
          <w:color w:val="000000"/>
          <w:sz w:val="28"/>
          <w:szCs w:val="28"/>
          <w:lang w:eastAsia="pl-PL"/>
        </w:rPr>
        <w:t>świadomy odpowiedzialności karnej</w:t>
      </w:r>
      <w:r w:rsidRPr="007217FE">
        <w:rPr>
          <w:rFonts w:ascii="TimesNewRomanPSMT" w:eastAsia="Times New Roman" w:hAnsi="TimesNewRomanPSMT" w:cs="TimesNewRomanPSMT"/>
          <w:color w:val="000000"/>
          <w:sz w:val="24"/>
          <w:szCs w:val="24"/>
          <w:lang w:eastAsia="pl-PL"/>
        </w:rPr>
        <w:t xml:space="preserve"> za składanie fałszywych oświadczeń stosownie do treści </w:t>
      </w:r>
      <w:r w:rsidRPr="007217FE">
        <w:rPr>
          <w:rFonts w:ascii="Times New Roman" w:hAnsi="Times New Roman" w:cs="Times New Roman"/>
          <w:b/>
          <w:bCs/>
          <w:color w:val="000000"/>
          <w:sz w:val="23"/>
          <w:szCs w:val="23"/>
        </w:rPr>
        <w:t xml:space="preserve">Art. 271. </w:t>
      </w:r>
      <w:r w:rsidRPr="007217FE">
        <w:rPr>
          <w:rFonts w:ascii="Times New Roman" w:hAnsi="Times New Roman" w:cs="Times New Roman"/>
          <w:color w:val="000000"/>
          <w:sz w:val="23"/>
          <w:szCs w:val="23"/>
        </w:rPr>
        <w:t>§ 1. (</w:t>
      </w:r>
      <w:r w:rsidRPr="007217FE">
        <w:rPr>
          <w:rFonts w:ascii="Times New Roman" w:hAnsi="Times New Roman" w:cs="Times New Roman"/>
          <w:color w:val="000000"/>
          <w:sz w:val="24"/>
          <w:szCs w:val="24"/>
        </w:rPr>
        <w:t xml:space="preserve"> </w:t>
      </w:r>
      <w:r w:rsidRPr="007217FE">
        <w:rPr>
          <w:rFonts w:ascii="Times New Roman" w:hAnsi="Times New Roman" w:cs="Times New Roman"/>
          <w:b/>
          <w:bCs/>
          <w:color w:val="000000"/>
          <w:sz w:val="23"/>
          <w:szCs w:val="23"/>
        </w:rPr>
        <w:t xml:space="preserve">USTAWA </w:t>
      </w:r>
      <w:r w:rsidRPr="007217FE">
        <w:rPr>
          <w:rFonts w:ascii="Times New Roman" w:hAnsi="Times New Roman" w:cs="Times New Roman"/>
          <w:color w:val="000000"/>
          <w:sz w:val="23"/>
          <w:szCs w:val="23"/>
        </w:rPr>
        <w:t xml:space="preserve">z dnia 6 czerwca 1997 r. </w:t>
      </w:r>
      <w:r w:rsidRPr="007217FE">
        <w:rPr>
          <w:rFonts w:ascii="Times New Roman" w:hAnsi="Times New Roman" w:cs="Times New Roman"/>
          <w:b/>
          <w:bCs/>
          <w:color w:val="000000"/>
          <w:sz w:val="23"/>
          <w:szCs w:val="23"/>
        </w:rPr>
        <w:t xml:space="preserve">Kodeks karny </w:t>
      </w:r>
      <w:r w:rsidRPr="007217FE">
        <w:rPr>
          <w:rFonts w:ascii="Times New Roman" w:hAnsi="Times New Roman" w:cs="Times New Roman"/>
          <w:b/>
          <w:bCs/>
          <w:color w:val="000000"/>
          <w:sz w:val="20"/>
          <w:szCs w:val="20"/>
        </w:rPr>
        <w:t>t.j. Dz. U. z 2020 r. poz. 1444, 1517, z 2021 r. poz. 1023.)</w:t>
      </w:r>
    </w:p>
    <w:p w14:paraId="51EC839E" w14:textId="77777777" w:rsidR="00612670" w:rsidRPr="007217FE" w:rsidRDefault="00612670" w:rsidP="00612670">
      <w:pPr>
        <w:autoSpaceDE w:val="0"/>
        <w:autoSpaceDN w:val="0"/>
        <w:adjustRightInd w:val="0"/>
        <w:spacing w:after="0" w:line="240" w:lineRule="auto"/>
        <w:rPr>
          <w:rFonts w:ascii="Times New Roman" w:hAnsi="Times New Roman" w:cs="Times New Roman"/>
          <w:i/>
          <w:color w:val="000000"/>
          <w:sz w:val="23"/>
          <w:szCs w:val="23"/>
        </w:rPr>
      </w:pPr>
      <w:r w:rsidRPr="007217FE">
        <w:rPr>
          <w:rFonts w:ascii="Times New Roman" w:hAnsi="Times New Roman" w:cs="Times New Roman"/>
          <w:i/>
          <w:color w:val="000000"/>
          <w:sz w:val="23"/>
          <w:szCs w:val="23"/>
        </w:rPr>
        <w:t xml:space="preserve">  Funkcjonariusz publiczny lub </w:t>
      </w:r>
      <w:r w:rsidRPr="007217FE">
        <w:rPr>
          <w:rFonts w:ascii="Times New Roman" w:hAnsi="Times New Roman" w:cs="Times New Roman"/>
          <w:b/>
          <w:i/>
          <w:color w:val="000000"/>
          <w:sz w:val="23"/>
          <w:szCs w:val="23"/>
        </w:rPr>
        <w:t>inna osoba uprawniona do wystawienia dokumentu</w:t>
      </w:r>
      <w:r w:rsidRPr="007217FE">
        <w:rPr>
          <w:rFonts w:ascii="Times New Roman" w:hAnsi="Times New Roman" w:cs="Times New Roman"/>
          <w:i/>
          <w:color w:val="000000"/>
          <w:sz w:val="23"/>
          <w:szCs w:val="23"/>
        </w:rPr>
        <w:t xml:space="preserve">, która poświadcza w nim nieprawdę co do okoliczności mającej znaczenie prawne, </w:t>
      </w:r>
    </w:p>
    <w:p w14:paraId="798214DE" w14:textId="77777777" w:rsidR="00612670" w:rsidRPr="007217FE" w:rsidRDefault="00612670" w:rsidP="00612670">
      <w:pPr>
        <w:autoSpaceDE w:val="0"/>
        <w:autoSpaceDN w:val="0"/>
        <w:adjustRightInd w:val="0"/>
        <w:spacing w:after="0" w:line="240" w:lineRule="auto"/>
        <w:outlineLvl w:val="0"/>
        <w:rPr>
          <w:rFonts w:ascii="TimesNewRomanPSMT" w:eastAsia="Times New Roman" w:hAnsi="TimesNewRomanPSMT" w:cs="TimesNewRomanPSMT"/>
          <w:b/>
          <w:sz w:val="32"/>
          <w:szCs w:val="32"/>
          <w:lang w:eastAsia="pl-PL"/>
        </w:rPr>
      </w:pPr>
      <w:r w:rsidRPr="007217FE">
        <w:rPr>
          <w:rFonts w:ascii="Times New Roman" w:hAnsi="Times New Roman" w:cs="Times New Roman"/>
          <w:i/>
          <w:color w:val="000000"/>
          <w:sz w:val="23"/>
          <w:szCs w:val="23"/>
        </w:rPr>
        <w:t>podlega karze pozbawienia wolności od 3 miesięcy do lat 5</w:t>
      </w:r>
      <w:r w:rsidRPr="007217FE">
        <w:rPr>
          <w:rFonts w:ascii="Times New Roman" w:hAnsi="Times New Roman" w:cs="Times New Roman"/>
          <w:color w:val="000000"/>
          <w:sz w:val="23"/>
          <w:szCs w:val="23"/>
        </w:rPr>
        <w:t>.</w:t>
      </w:r>
    </w:p>
    <w:p w14:paraId="0E678C00" w14:textId="77777777" w:rsidR="00612670" w:rsidRPr="007217FE" w:rsidRDefault="00612670" w:rsidP="00612670">
      <w:pPr>
        <w:autoSpaceDE w:val="0"/>
        <w:autoSpaceDN w:val="0"/>
        <w:adjustRightInd w:val="0"/>
        <w:spacing w:after="0" w:line="240" w:lineRule="auto"/>
        <w:outlineLvl w:val="0"/>
        <w:rPr>
          <w:rFonts w:ascii="TimesNewRomanPSMT" w:eastAsia="Times New Roman" w:hAnsi="TimesNewRomanPSMT" w:cs="TimesNewRomanPSMT"/>
          <w:b/>
          <w:sz w:val="32"/>
          <w:szCs w:val="32"/>
          <w:lang w:eastAsia="pl-PL"/>
        </w:rPr>
      </w:pPr>
      <w:r w:rsidRPr="007217FE">
        <w:rPr>
          <w:rFonts w:ascii="TimesNewRomanPSMT" w:eastAsia="Times New Roman" w:hAnsi="TimesNewRomanPSMT" w:cs="TimesNewRomanPSMT"/>
          <w:b/>
          <w:sz w:val="32"/>
          <w:szCs w:val="32"/>
          <w:lang w:eastAsia="pl-PL"/>
        </w:rPr>
        <w:t xml:space="preserve">oświadczam </w:t>
      </w:r>
      <w:r w:rsidRPr="007217FE">
        <w:rPr>
          <w:rFonts w:ascii="TimesNewRomanPSMT" w:eastAsia="Times New Roman" w:hAnsi="TimesNewRomanPSMT" w:cs="TimesNewRomanPSMT"/>
          <w:sz w:val="20"/>
          <w:szCs w:val="20"/>
          <w:lang w:eastAsia="pl-PL"/>
        </w:rPr>
        <w:t>,</w:t>
      </w:r>
      <w:r w:rsidRPr="007217FE">
        <w:rPr>
          <w:rFonts w:ascii="TimesNewRomanPSMT" w:eastAsia="Times New Roman" w:hAnsi="TimesNewRomanPSMT" w:cs="TimesNewRomanPSMT"/>
          <w:b/>
          <w:sz w:val="32"/>
          <w:szCs w:val="32"/>
          <w:lang w:eastAsia="pl-PL"/>
        </w:rPr>
        <w:t xml:space="preserve">   </w:t>
      </w:r>
      <w:r w:rsidRPr="007217FE">
        <w:rPr>
          <w:rFonts w:ascii="TimesNewRomanPSMT" w:eastAsia="Times New Roman" w:hAnsi="TimesNewRomanPSMT" w:cs="TimesNewRomanPSMT"/>
          <w:sz w:val="24"/>
          <w:szCs w:val="24"/>
          <w:lang w:eastAsia="pl-PL"/>
        </w:rPr>
        <w:t>że sporządziłem</w:t>
      </w:r>
    </w:p>
    <w:p w14:paraId="35729F83" w14:textId="77777777" w:rsidR="00612670" w:rsidRPr="007217FE" w:rsidRDefault="00612670" w:rsidP="00612670">
      <w:pPr>
        <w:autoSpaceDE w:val="0"/>
        <w:autoSpaceDN w:val="0"/>
        <w:adjustRightInd w:val="0"/>
        <w:spacing w:after="0" w:line="240" w:lineRule="auto"/>
        <w:rPr>
          <w:rFonts w:ascii="TimesNewRomanPSMT" w:eastAsia="Times New Roman" w:hAnsi="TimesNewRomanPSMT" w:cs="TimesNewRomanPSMT"/>
          <w:sz w:val="24"/>
          <w:szCs w:val="24"/>
          <w:lang w:eastAsia="pl-PL"/>
        </w:rPr>
      </w:pPr>
      <w:r w:rsidRPr="007217FE">
        <w:rPr>
          <w:rFonts w:ascii="TimesNewRomanPSMT" w:eastAsia="Times New Roman" w:hAnsi="TimesNewRomanPSMT" w:cs="TimesNewRomanPSMT"/>
          <w:sz w:val="24"/>
          <w:szCs w:val="24"/>
          <w:lang w:eastAsia="pl-PL"/>
        </w:rPr>
        <w:t>-   projekt budowlany</w:t>
      </w:r>
      <w:r w:rsidRPr="007217FE">
        <w:rPr>
          <w:rFonts w:ascii="Tahoma" w:eastAsia="Times New Roman" w:hAnsi="Tahoma" w:cs="Tahoma"/>
          <w:color w:val="49535F"/>
          <w:sz w:val="17"/>
          <w:szCs w:val="17"/>
          <w:lang w:eastAsia="pl-PL"/>
        </w:rPr>
        <w:t xml:space="preserve"> </w:t>
      </w:r>
      <w:r w:rsidRPr="007217FE">
        <w:rPr>
          <w:rFonts w:ascii="Times New Roman" w:eastAsia="Times New Roman" w:hAnsi="Times New Roman" w:cs="Times New Roman"/>
          <w:color w:val="000000"/>
          <w:sz w:val="24"/>
          <w:szCs w:val="24"/>
          <w:lang w:eastAsia="pl-PL"/>
        </w:rPr>
        <w:t>w zakresie uwzględniającym specyfikę robót budowlanych</w:t>
      </w:r>
      <w:r w:rsidRPr="007217FE">
        <w:rPr>
          <w:rFonts w:ascii="TimesNewRomanPSMT" w:eastAsia="Times New Roman" w:hAnsi="TimesNewRomanPSMT" w:cs="TimesNewRomanPSMT"/>
          <w:sz w:val="24"/>
          <w:szCs w:val="24"/>
          <w:lang w:eastAsia="pl-PL"/>
        </w:rPr>
        <w:t xml:space="preserve"> *,</w:t>
      </w:r>
    </w:p>
    <w:p w14:paraId="095E3152" w14:textId="77777777" w:rsidR="00612670" w:rsidRPr="007217FE" w:rsidRDefault="00612670" w:rsidP="00612670">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7217FE">
        <w:rPr>
          <w:rFonts w:ascii="TimesNewRomanPSMT" w:eastAsia="Times New Roman" w:hAnsi="TimesNewRomanPSMT" w:cs="TimesNewRomanPSMT"/>
          <w:sz w:val="24"/>
          <w:szCs w:val="24"/>
          <w:lang w:eastAsia="pl-PL"/>
        </w:rPr>
        <w:t xml:space="preserve">-   </w:t>
      </w:r>
      <w:r w:rsidRPr="007217FE">
        <w:rPr>
          <w:rFonts w:ascii="Times New Roman" w:eastAsia="Times New Roman" w:hAnsi="Times New Roman" w:cs="Times New Roman"/>
          <w:color w:val="000000"/>
          <w:sz w:val="24"/>
          <w:szCs w:val="24"/>
          <w:lang w:eastAsia="pl-PL"/>
        </w:rPr>
        <w:t>projekt  wykonawczy *</w:t>
      </w:r>
    </w:p>
    <w:p w14:paraId="7D96CA43" w14:textId="77777777" w:rsidR="00612670" w:rsidRPr="007217FE" w:rsidRDefault="00612670" w:rsidP="00612670">
      <w:pPr>
        <w:autoSpaceDE w:val="0"/>
        <w:autoSpaceDN w:val="0"/>
        <w:adjustRightInd w:val="0"/>
        <w:spacing w:after="0" w:line="240" w:lineRule="auto"/>
        <w:rPr>
          <w:rFonts w:ascii="TimesNewRomanPSMT" w:eastAsia="Times New Roman" w:hAnsi="TimesNewRomanPSMT" w:cs="TimesNewRomanPSMT"/>
          <w:sz w:val="24"/>
          <w:szCs w:val="24"/>
          <w:lang w:eastAsia="pl-PL"/>
        </w:rPr>
      </w:pPr>
      <w:r w:rsidRPr="007217FE">
        <w:rPr>
          <w:rFonts w:ascii="TimesNewRomanPSMT" w:eastAsia="Times New Roman" w:hAnsi="TimesNewRomanPSMT" w:cs="TimesNewRomanPSMT"/>
          <w:sz w:val="24"/>
          <w:szCs w:val="24"/>
          <w:lang w:eastAsia="pl-PL"/>
        </w:rPr>
        <w:t>-   przedmiar robót*,</w:t>
      </w:r>
    </w:p>
    <w:p w14:paraId="1CDA6461" w14:textId="77777777" w:rsidR="00612670" w:rsidRPr="007217FE" w:rsidRDefault="00612670" w:rsidP="00612670">
      <w:pPr>
        <w:autoSpaceDE w:val="0"/>
        <w:autoSpaceDN w:val="0"/>
        <w:adjustRightInd w:val="0"/>
        <w:spacing w:after="0" w:line="240" w:lineRule="auto"/>
        <w:rPr>
          <w:rFonts w:ascii="TimesNewRomanPSMT" w:eastAsia="Times New Roman" w:hAnsi="TimesNewRomanPSMT" w:cs="TimesNewRomanPSMT"/>
          <w:sz w:val="24"/>
          <w:szCs w:val="24"/>
          <w:lang w:eastAsia="pl-PL"/>
        </w:rPr>
      </w:pPr>
      <w:r w:rsidRPr="007217FE">
        <w:rPr>
          <w:rFonts w:ascii="Times New Roman" w:eastAsia="Times New Roman" w:hAnsi="Times New Roman" w:cs="Times New Roman"/>
          <w:color w:val="000000"/>
          <w:sz w:val="24"/>
          <w:szCs w:val="24"/>
          <w:lang w:eastAsia="pl-PL"/>
        </w:rPr>
        <w:t>-   informację dotyczącą bezpieczeństwa i ochrony zdrowia, w przypadkach gdy jej opracowanie jest wymagane na        podstawie odrębnych przepisów *</w:t>
      </w:r>
    </w:p>
    <w:p w14:paraId="0149906B" w14:textId="77777777" w:rsidR="00612670" w:rsidRPr="007217FE" w:rsidRDefault="00612670" w:rsidP="00612670">
      <w:pPr>
        <w:autoSpaceDE w:val="0"/>
        <w:autoSpaceDN w:val="0"/>
        <w:adjustRightInd w:val="0"/>
        <w:spacing w:after="0" w:line="240" w:lineRule="auto"/>
        <w:rPr>
          <w:rFonts w:ascii="TimesNewRomanPSMT" w:eastAsia="Times New Roman" w:hAnsi="TimesNewRomanPSMT" w:cs="TimesNewRomanPSMT"/>
          <w:sz w:val="24"/>
          <w:szCs w:val="24"/>
          <w:lang w:eastAsia="pl-PL"/>
        </w:rPr>
      </w:pPr>
      <w:r w:rsidRPr="007217FE">
        <w:rPr>
          <w:rFonts w:ascii="TimesNewRomanPSMT" w:eastAsia="Times New Roman" w:hAnsi="TimesNewRomanPSMT" w:cs="TimesNewRomanPSMT"/>
          <w:sz w:val="24"/>
          <w:szCs w:val="24"/>
          <w:lang w:eastAsia="pl-PL"/>
        </w:rPr>
        <w:t>-   specyfikację techniczną wykonania i odbioru robót budowlanych*,</w:t>
      </w:r>
    </w:p>
    <w:p w14:paraId="7E360EAB" w14:textId="77777777" w:rsidR="00612670" w:rsidRPr="007217FE" w:rsidRDefault="00612670" w:rsidP="00612670">
      <w:pPr>
        <w:autoSpaceDE w:val="0"/>
        <w:autoSpaceDN w:val="0"/>
        <w:adjustRightInd w:val="0"/>
        <w:spacing w:after="0" w:line="240" w:lineRule="auto"/>
        <w:rPr>
          <w:rFonts w:ascii="TimesNewRomanPSMT" w:eastAsia="Times New Roman" w:hAnsi="TimesNewRomanPSMT" w:cs="TimesNewRomanPSMT"/>
          <w:sz w:val="24"/>
          <w:szCs w:val="24"/>
          <w:lang w:eastAsia="pl-PL"/>
        </w:rPr>
      </w:pPr>
      <w:r w:rsidRPr="007217FE">
        <w:rPr>
          <w:rFonts w:ascii="TimesNewRomanPSMT" w:eastAsia="Times New Roman" w:hAnsi="TimesNewRomanPSMT" w:cs="TimesNewRomanPSMT"/>
          <w:sz w:val="24"/>
          <w:szCs w:val="24"/>
          <w:lang w:eastAsia="pl-PL"/>
        </w:rPr>
        <w:lastRenderedPageBreak/>
        <w:t>-   program funkcjonalno użytkowy*,</w:t>
      </w:r>
    </w:p>
    <w:p w14:paraId="7ADD9FFE" w14:textId="77777777" w:rsidR="00612670" w:rsidRPr="007217FE" w:rsidRDefault="00612670" w:rsidP="00612670">
      <w:pPr>
        <w:autoSpaceDE w:val="0"/>
        <w:autoSpaceDN w:val="0"/>
        <w:adjustRightInd w:val="0"/>
        <w:spacing w:after="0" w:line="240" w:lineRule="auto"/>
        <w:rPr>
          <w:rFonts w:ascii="TimesNewRomanPSMT" w:eastAsia="Times New Roman" w:hAnsi="TimesNewRomanPSMT" w:cs="TimesNewRomanPSMT"/>
          <w:sz w:val="24"/>
          <w:szCs w:val="24"/>
          <w:lang w:eastAsia="pl-PL"/>
        </w:rPr>
      </w:pPr>
      <w:r w:rsidRPr="007217FE">
        <w:rPr>
          <w:rFonts w:ascii="TimesNewRomanPSMT" w:eastAsia="Times New Roman" w:hAnsi="TimesNewRomanPSMT" w:cs="TimesNewRomanPSMT"/>
          <w:sz w:val="24"/>
          <w:szCs w:val="24"/>
          <w:lang w:eastAsia="pl-PL"/>
        </w:rPr>
        <w:t>-   kosztorys inwestorski*</w:t>
      </w:r>
    </w:p>
    <w:p w14:paraId="234FD1FB" w14:textId="77777777" w:rsidR="00612670" w:rsidRPr="007217FE" w:rsidRDefault="00612670" w:rsidP="00612670">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7217FE">
        <w:rPr>
          <w:rFonts w:ascii="Times New Roman" w:eastAsia="Times New Roman" w:hAnsi="Times New Roman" w:cs="Times New Roman"/>
          <w:color w:val="000000"/>
          <w:sz w:val="24"/>
          <w:szCs w:val="24"/>
          <w:lang w:eastAsia="pl-PL"/>
        </w:rPr>
        <w:t>-   projekty, pozwolenia , uzgodnienia i opinie wymagane odrębnymi przepisami*</w:t>
      </w:r>
    </w:p>
    <w:p w14:paraId="483743A7" w14:textId="77777777" w:rsidR="00612670" w:rsidRPr="007217FE" w:rsidRDefault="00612670" w:rsidP="00612670">
      <w:pPr>
        <w:autoSpaceDE w:val="0"/>
        <w:autoSpaceDN w:val="0"/>
        <w:adjustRightInd w:val="0"/>
        <w:spacing w:after="0" w:line="240" w:lineRule="auto"/>
        <w:rPr>
          <w:rFonts w:ascii="TimesNewRomanPSMT" w:eastAsia="Times New Roman" w:hAnsi="TimesNewRomanPSMT" w:cs="TimesNewRomanPSMT"/>
          <w:sz w:val="24"/>
          <w:szCs w:val="24"/>
          <w:lang w:eastAsia="pl-PL"/>
        </w:rPr>
      </w:pPr>
      <w:r w:rsidRPr="007217FE">
        <w:rPr>
          <w:rFonts w:ascii="TimesNewRomanPSMT" w:eastAsia="Times New Roman" w:hAnsi="TimesNewRomanPSMT" w:cs="TimesNewRomanPSMT"/>
          <w:b/>
          <w:sz w:val="24"/>
          <w:szCs w:val="24"/>
          <w:lang w:eastAsia="pl-PL"/>
        </w:rPr>
        <w:t>w przedmiocie zamówienia</w:t>
      </w:r>
      <w:r w:rsidRPr="007217FE">
        <w:rPr>
          <w:rFonts w:ascii="TimesNewRomanPSMT" w:eastAsia="Times New Roman" w:hAnsi="TimesNewRomanPSMT" w:cs="TimesNewRomanPSMT"/>
          <w:sz w:val="24"/>
          <w:szCs w:val="24"/>
          <w:lang w:eastAsia="pl-PL"/>
        </w:rPr>
        <w:t xml:space="preserve"> ……………………………………………………………</w:t>
      </w:r>
    </w:p>
    <w:p w14:paraId="0B2B43B9" w14:textId="77777777" w:rsidR="00612670" w:rsidRPr="007217FE" w:rsidRDefault="00612670" w:rsidP="00612670">
      <w:pPr>
        <w:autoSpaceDE w:val="0"/>
        <w:autoSpaceDN w:val="0"/>
        <w:adjustRightInd w:val="0"/>
        <w:spacing w:after="0" w:line="240" w:lineRule="auto"/>
        <w:rPr>
          <w:rFonts w:ascii="TimesNewRomanPSMT" w:eastAsia="Times New Roman" w:hAnsi="TimesNewRomanPSMT" w:cs="TimesNewRomanPSMT"/>
          <w:sz w:val="24"/>
          <w:szCs w:val="24"/>
          <w:lang w:eastAsia="pl-PL"/>
        </w:rPr>
      </w:pPr>
      <w:r w:rsidRPr="007217FE">
        <w:rPr>
          <w:rFonts w:ascii="TimesNewRomanPSMT" w:eastAsia="Times New Roman" w:hAnsi="TimesNewRomanPSMT" w:cs="TimesNewRomanPSMT"/>
          <w:sz w:val="24"/>
          <w:szCs w:val="24"/>
          <w:lang w:eastAsia="pl-PL"/>
        </w:rPr>
        <w:t>…………………………………………………………………………………………..</w:t>
      </w:r>
    </w:p>
    <w:p w14:paraId="15D1D2D2" w14:textId="77777777" w:rsidR="00612670" w:rsidRPr="007217FE" w:rsidRDefault="00612670" w:rsidP="00612670">
      <w:pPr>
        <w:autoSpaceDE w:val="0"/>
        <w:autoSpaceDN w:val="0"/>
        <w:adjustRightInd w:val="0"/>
        <w:spacing w:after="0" w:line="240" w:lineRule="auto"/>
        <w:rPr>
          <w:rFonts w:ascii="TimesNewRomanPSMT" w:eastAsia="Times New Roman" w:hAnsi="TimesNewRomanPSMT" w:cs="TimesNewRomanPSMT"/>
          <w:sz w:val="24"/>
          <w:szCs w:val="24"/>
          <w:lang w:eastAsia="pl-PL"/>
        </w:rPr>
      </w:pPr>
      <w:r w:rsidRPr="007217FE">
        <w:rPr>
          <w:rFonts w:ascii="TimesNewRomanPSMT" w:eastAsia="Times New Roman" w:hAnsi="TimesNewRomanPSMT" w:cs="TimesNewRomanPSMT"/>
          <w:sz w:val="24"/>
          <w:szCs w:val="24"/>
          <w:lang w:eastAsia="pl-PL"/>
        </w:rPr>
        <w:t xml:space="preserve"> zgodnie z obowiązującymi przepisami oraz zasadami wiedzy technicznej.</w:t>
      </w:r>
    </w:p>
    <w:p w14:paraId="2D918820" w14:textId="77777777" w:rsidR="00612670" w:rsidRPr="007217FE" w:rsidRDefault="00612670" w:rsidP="00612670">
      <w:pPr>
        <w:spacing w:after="0" w:line="240" w:lineRule="auto"/>
        <w:jc w:val="right"/>
        <w:rPr>
          <w:rFonts w:ascii="Times New Roman" w:eastAsia="Times New Roman" w:hAnsi="Times New Roman" w:cs="Times New Roman"/>
          <w:sz w:val="24"/>
          <w:szCs w:val="24"/>
          <w:lang w:eastAsia="pl-PL"/>
        </w:rPr>
      </w:pPr>
      <w:r w:rsidRPr="007217FE">
        <w:rPr>
          <w:rFonts w:ascii="Times New Roman" w:eastAsia="Times New Roman" w:hAnsi="Times New Roman" w:cs="Times New Roman"/>
          <w:sz w:val="24"/>
          <w:szCs w:val="24"/>
          <w:lang w:eastAsia="pl-PL"/>
        </w:rPr>
        <w:t>podpis</w:t>
      </w:r>
    </w:p>
    <w:p w14:paraId="431FF231" w14:textId="77777777" w:rsidR="00612670" w:rsidRPr="007217FE" w:rsidRDefault="00612670" w:rsidP="00612670">
      <w:pPr>
        <w:spacing w:after="0" w:line="240" w:lineRule="auto"/>
        <w:jc w:val="right"/>
        <w:rPr>
          <w:rFonts w:ascii="Times New Roman" w:eastAsia="Times New Roman" w:hAnsi="Times New Roman" w:cs="Times New Roman"/>
          <w:sz w:val="24"/>
          <w:szCs w:val="24"/>
          <w:lang w:eastAsia="pl-PL"/>
        </w:rPr>
      </w:pPr>
      <w:r w:rsidRPr="007217FE">
        <w:rPr>
          <w:rFonts w:ascii="Times New Roman" w:eastAsia="Times New Roman" w:hAnsi="Times New Roman" w:cs="Times New Roman"/>
          <w:sz w:val="24"/>
          <w:szCs w:val="24"/>
          <w:lang w:eastAsia="pl-PL"/>
        </w:rPr>
        <w:t>…………..</w:t>
      </w:r>
    </w:p>
    <w:p w14:paraId="3B9B0EFA" w14:textId="77777777" w:rsidR="00612670" w:rsidRPr="00EA2306" w:rsidRDefault="00612670" w:rsidP="00612670">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niepotrzebne skreślić</w:t>
      </w:r>
    </w:p>
    <w:p w14:paraId="22DCB40B" w14:textId="6A3277F9" w:rsidR="00612670" w:rsidRDefault="00612670">
      <w:pPr>
        <w:rPr>
          <w:rFonts w:ascii="Times New Roman" w:hAnsi="Times New Roman" w:cs="Times New Roman"/>
          <w:sz w:val="20"/>
          <w:szCs w:val="20"/>
        </w:rPr>
      </w:pPr>
    </w:p>
    <w:p w14:paraId="2D317FBF" w14:textId="5EFE98A1" w:rsidR="00736989" w:rsidRDefault="00736989">
      <w:pPr>
        <w:rPr>
          <w:rFonts w:ascii="Times New Roman" w:hAnsi="Times New Roman" w:cs="Times New Roman"/>
          <w:sz w:val="20"/>
          <w:szCs w:val="20"/>
        </w:rPr>
      </w:pPr>
    </w:p>
    <w:p w14:paraId="683234F3" w14:textId="69262DA9" w:rsidR="00736989" w:rsidRDefault="00736989">
      <w:pPr>
        <w:rPr>
          <w:rFonts w:ascii="Times New Roman" w:hAnsi="Times New Roman" w:cs="Times New Roman"/>
          <w:sz w:val="20"/>
          <w:szCs w:val="20"/>
        </w:rPr>
      </w:pPr>
    </w:p>
    <w:p w14:paraId="78B28EFF" w14:textId="7524CE56" w:rsidR="00736989" w:rsidRDefault="00736989">
      <w:pPr>
        <w:rPr>
          <w:rFonts w:ascii="Times New Roman" w:hAnsi="Times New Roman" w:cs="Times New Roman"/>
          <w:sz w:val="20"/>
          <w:szCs w:val="20"/>
        </w:rPr>
      </w:pPr>
    </w:p>
    <w:p w14:paraId="200CA345" w14:textId="1FE04272" w:rsidR="00736989" w:rsidRDefault="00736989">
      <w:pPr>
        <w:rPr>
          <w:rFonts w:ascii="Times New Roman" w:hAnsi="Times New Roman" w:cs="Times New Roman"/>
          <w:sz w:val="20"/>
          <w:szCs w:val="20"/>
        </w:rPr>
      </w:pPr>
    </w:p>
    <w:p w14:paraId="7961C19D" w14:textId="364D98B3" w:rsidR="00736989" w:rsidRDefault="00736989">
      <w:pPr>
        <w:rPr>
          <w:rFonts w:ascii="Times New Roman" w:hAnsi="Times New Roman" w:cs="Times New Roman"/>
          <w:sz w:val="20"/>
          <w:szCs w:val="20"/>
        </w:rPr>
      </w:pPr>
    </w:p>
    <w:p w14:paraId="59E7DDD2" w14:textId="2F35B67A" w:rsidR="00736989" w:rsidRDefault="00736989">
      <w:pPr>
        <w:rPr>
          <w:rFonts w:ascii="Times New Roman" w:hAnsi="Times New Roman" w:cs="Times New Roman"/>
          <w:sz w:val="20"/>
          <w:szCs w:val="20"/>
        </w:rPr>
      </w:pPr>
    </w:p>
    <w:p w14:paraId="3AA64375" w14:textId="1776B0E1" w:rsidR="00736989" w:rsidRDefault="00736989">
      <w:pPr>
        <w:rPr>
          <w:rFonts w:ascii="Times New Roman" w:hAnsi="Times New Roman" w:cs="Times New Roman"/>
          <w:sz w:val="20"/>
          <w:szCs w:val="20"/>
        </w:rPr>
      </w:pPr>
    </w:p>
    <w:p w14:paraId="3F6C6541" w14:textId="3C754D53" w:rsidR="00736989" w:rsidRDefault="00736989">
      <w:pPr>
        <w:rPr>
          <w:rFonts w:ascii="Times New Roman" w:hAnsi="Times New Roman" w:cs="Times New Roman"/>
          <w:sz w:val="20"/>
          <w:szCs w:val="20"/>
        </w:rPr>
      </w:pPr>
    </w:p>
    <w:p w14:paraId="7B243367" w14:textId="36D4F6D9" w:rsidR="00736989" w:rsidRDefault="00736989">
      <w:pPr>
        <w:rPr>
          <w:rFonts w:ascii="Times New Roman" w:hAnsi="Times New Roman" w:cs="Times New Roman"/>
          <w:sz w:val="20"/>
          <w:szCs w:val="20"/>
        </w:rPr>
      </w:pPr>
    </w:p>
    <w:p w14:paraId="230EA333" w14:textId="03979022" w:rsidR="00736989" w:rsidRDefault="00736989">
      <w:pPr>
        <w:rPr>
          <w:rFonts w:ascii="Times New Roman" w:hAnsi="Times New Roman" w:cs="Times New Roman"/>
          <w:sz w:val="20"/>
          <w:szCs w:val="20"/>
        </w:rPr>
      </w:pPr>
    </w:p>
    <w:p w14:paraId="68810918" w14:textId="3946C605" w:rsidR="00736989" w:rsidRDefault="00736989">
      <w:pPr>
        <w:rPr>
          <w:rFonts w:ascii="Times New Roman" w:hAnsi="Times New Roman" w:cs="Times New Roman"/>
          <w:sz w:val="20"/>
          <w:szCs w:val="20"/>
        </w:rPr>
      </w:pPr>
    </w:p>
    <w:p w14:paraId="6B2781A9" w14:textId="65A6140C" w:rsidR="00736989" w:rsidRDefault="00736989">
      <w:pPr>
        <w:rPr>
          <w:rFonts w:ascii="Times New Roman" w:hAnsi="Times New Roman" w:cs="Times New Roman"/>
          <w:sz w:val="20"/>
          <w:szCs w:val="20"/>
        </w:rPr>
      </w:pPr>
    </w:p>
    <w:p w14:paraId="2F5C00AE" w14:textId="7792D166" w:rsidR="00736989" w:rsidRDefault="00736989">
      <w:pPr>
        <w:rPr>
          <w:rFonts w:ascii="Times New Roman" w:hAnsi="Times New Roman" w:cs="Times New Roman"/>
          <w:sz w:val="20"/>
          <w:szCs w:val="20"/>
        </w:rPr>
      </w:pPr>
    </w:p>
    <w:p w14:paraId="56782D1D" w14:textId="5B67A380" w:rsidR="00736989" w:rsidRDefault="00736989">
      <w:pPr>
        <w:rPr>
          <w:rFonts w:ascii="Times New Roman" w:hAnsi="Times New Roman" w:cs="Times New Roman"/>
          <w:sz w:val="20"/>
          <w:szCs w:val="20"/>
        </w:rPr>
      </w:pPr>
    </w:p>
    <w:p w14:paraId="31F849E8" w14:textId="1D380C0B" w:rsidR="00736989" w:rsidRDefault="00736989">
      <w:pPr>
        <w:rPr>
          <w:rFonts w:ascii="Times New Roman" w:hAnsi="Times New Roman" w:cs="Times New Roman"/>
          <w:sz w:val="20"/>
          <w:szCs w:val="20"/>
        </w:rPr>
      </w:pPr>
    </w:p>
    <w:p w14:paraId="0A32D5C5" w14:textId="5B3F9CE3" w:rsidR="00736989" w:rsidRDefault="00736989">
      <w:pPr>
        <w:rPr>
          <w:rFonts w:ascii="Times New Roman" w:hAnsi="Times New Roman" w:cs="Times New Roman"/>
          <w:sz w:val="20"/>
          <w:szCs w:val="20"/>
        </w:rPr>
      </w:pPr>
    </w:p>
    <w:p w14:paraId="64DE3D32" w14:textId="3CDE8FEA" w:rsidR="00736989" w:rsidRDefault="00736989">
      <w:pPr>
        <w:rPr>
          <w:rFonts w:ascii="Times New Roman" w:hAnsi="Times New Roman" w:cs="Times New Roman"/>
          <w:sz w:val="20"/>
          <w:szCs w:val="20"/>
        </w:rPr>
      </w:pPr>
    </w:p>
    <w:p w14:paraId="4143DB4D" w14:textId="6340E3E6" w:rsidR="00736989" w:rsidRDefault="00736989">
      <w:pPr>
        <w:rPr>
          <w:rFonts w:ascii="Times New Roman" w:hAnsi="Times New Roman" w:cs="Times New Roman"/>
          <w:sz w:val="20"/>
          <w:szCs w:val="20"/>
        </w:rPr>
      </w:pPr>
    </w:p>
    <w:p w14:paraId="4B73E0F8" w14:textId="378A71F2" w:rsidR="00736989" w:rsidRDefault="00736989">
      <w:pPr>
        <w:rPr>
          <w:rFonts w:ascii="Times New Roman" w:hAnsi="Times New Roman" w:cs="Times New Roman"/>
          <w:sz w:val="20"/>
          <w:szCs w:val="20"/>
        </w:rPr>
      </w:pPr>
    </w:p>
    <w:p w14:paraId="47081A6E" w14:textId="77777777" w:rsidR="00366C51" w:rsidRDefault="00366C51">
      <w:pPr>
        <w:rPr>
          <w:rFonts w:ascii="Times New Roman" w:hAnsi="Times New Roman" w:cs="Times New Roman"/>
          <w:sz w:val="20"/>
          <w:szCs w:val="20"/>
        </w:rPr>
        <w:sectPr w:rsidR="00366C51">
          <w:footerReference w:type="default" r:id="rId10"/>
          <w:pgSz w:w="11906" w:h="16838"/>
          <w:pgMar w:top="1417" w:right="1417" w:bottom="1417" w:left="1417" w:header="708" w:footer="708" w:gutter="0"/>
          <w:cols w:space="708"/>
          <w:docGrid w:linePitch="360"/>
        </w:sectPr>
      </w:pPr>
    </w:p>
    <w:p w14:paraId="55422150" w14:textId="6504D014" w:rsidR="00736989" w:rsidRDefault="00736989">
      <w:pPr>
        <w:rPr>
          <w:rFonts w:ascii="Times New Roman" w:hAnsi="Times New Roman" w:cs="Times New Roman"/>
          <w:sz w:val="20"/>
          <w:szCs w:val="20"/>
        </w:rPr>
      </w:pPr>
    </w:p>
    <w:p w14:paraId="2EEEB484" w14:textId="7E74F890" w:rsidR="00736989" w:rsidRPr="007217FE" w:rsidRDefault="00736989" w:rsidP="00736989">
      <w:pPr>
        <w:spacing w:after="0" w:line="240" w:lineRule="auto"/>
        <w:jc w:val="right"/>
        <w:rPr>
          <w:rFonts w:ascii="Times New Roman" w:hAnsi="Times New Roman" w:cs="Times New Roman"/>
          <w:bCs/>
          <w:i/>
          <w:iCs/>
          <w:sz w:val="20"/>
          <w:szCs w:val="20"/>
        </w:rPr>
      </w:pPr>
      <w:r w:rsidRPr="007217FE">
        <w:rPr>
          <w:rFonts w:ascii="Times New Roman" w:hAnsi="Times New Roman" w:cs="Times New Roman"/>
          <w:bCs/>
          <w:i/>
          <w:iCs/>
          <w:sz w:val="20"/>
          <w:szCs w:val="20"/>
        </w:rPr>
        <w:t xml:space="preserve">Załącznik nr </w:t>
      </w:r>
      <w:r>
        <w:rPr>
          <w:rFonts w:ascii="Times New Roman" w:hAnsi="Times New Roman" w:cs="Times New Roman"/>
          <w:bCs/>
          <w:i/>
          <w:iCs/>
          <w:sz w:val="20"/>
          <w:szCs w:val="20"/>
        </w:rPr>
        <w:t>2</w:t>
      </w:r>
      <w:r w:rsidRPr="007217FE">
        <w:rPr>
          <w:rFonts w:ascii="Times New Roman" w:hAnsi="Times New Roman" w:cs="Times New Roman"/>
          <w:bCs/>
          <w:i/>
          <w:iCs/>
          <w:sz w:val="20"/>
          <w:szCs w:val="20"/>
        </w:rPr>
        <w:t xml:space="preserve"> do Projektowanych postanowień umowy (zał. Nr </w:t>
      </w:r>
      <w:r>
        <w:rPr>
          <w:rFonts w:ascii="Times New Roman" w:hAnsi="Times New Roman" w:cs="Times New Roman"/>
          <w:bCs/>
          <w:i/>
          <w:iCs/>
          <w:sz w:val="20"/>
          <w:szCs w:val="20"/>
        </w:rPr>
        <w:t>2</w:t>
      </w:r>
      <w:r w:rsidRPr="007217FE">
        <w:rPr>
          <w:rFonts w:ascii="Times New Roman" w:hAnsi="Times New Roman" w:cs="Times New Roman"/>
          <w:bCs/>
          <w:i/>
          <w:iCs/>
          <w:sz w:val="20"/>
          <w:szCs w:val="20"/>
        </w:rPr>
        <w:t xml:space="preserve"> do SWZ)</w:t>
      </w:r>
    </w:p>
    <w:p w14:paraId="168FE547" w14:textId="09EB7939" w:rsidR="00736989" w:rsidRDefault="00736989" w:rsidP="00736989">
      <w:pPr>
        <w:spacing w:after="0" w:line="240" w:lineRule="auto"/>
        <w:jc w:val="right"/>
        <w:rPr>
          <w:rFonts w:ascii="Times New Roman" w:hAnsi="Times New Roman" w:cs="Times New Roman"/>
          <w:b/>
          <w:bCs/>
          <w:i/>
          <w:iCs/>
        </w:rPr>
      </w:pPr>
      <w:r w:rsidRPr="007217FE">
        <w:rPr>
          <w:rFonts w:ascii="Times New Roman" w:hAnsi="Times New Roman" w:cs="Times New Roman"/>
          <w:bCs/>
          <w:i/>
          <w:iCs/>
          <w:sz w:val="20"/>
          <w:szCs w:val="20"/>
        </w:rPr>
        <w:t xml:space="preserve">(Składany </w:t>
      </w:r>
      <w:r w:rsidR="00366C51">
        <w:rPr>
          <w:rFonts w:ascii="Times New Roman" w:hAnsi="Times New Roman" w:cs="Times New Roman"/>
          <w:bCs/>
          <w:i/>
          <w:iCs/>
          <w:sz w:val="20"/>
          <w:szCs w:val="20"/>
        </w:rPr>
        <w:t>po wyborze oferty najkorzystniejszej, przed podpisaniem umowy</w:t>
      </w:r>
      <w:r>
        <w:rPr>
          <w:rFonts w:ascii="Times New Roman" w:hAnsi="Times New Roman" w:cs="Times New Roman"/>
          <w:b/>
          <w:bCs/>
          <w:i/>
          <w:iCs/>
        </w:rPr>
        <w:t>)</w:t>
      </w:r>
    </w:p>
    <w:p w14:paraId="01E4A5E9" w14:textId="3CDAF8D7" w:rsidR="00736989" w:rsidRDefault="00736989" w:rsidP="00736989"/>
    <w:p w14:paraId="093ECECB" w14:textId="77777777" w:rsidR="00366C51" w:rsidRDefault="00366C51" w:rsidP="00366C51">
      <w:r>
        <w:t xml:space="preserve">HARMONOGRAM PŁATNOŚCI </w:t>
      </w:r>
    </w:p>
    <w:p w14:paraId="35D8B9B0" w14:textId="77777777" w:rsidR="00366C51" w:rsidRDefault="00366C51" w:rsidP="00366C51">
      <w:r w:rsidRPr="009025E5">
        <w:rPr>
          <w:rFonts w:cstheme="minorHAnsi"/>
        </w:rPr>
        <w:t>Wykonawcy każdej części, przed podpisaniem umowy, są zobowiązani do opracowania we współpracy ze sobą harmonogramu płatności uwzględniającego założenia Programu Inwestycji Strategicznych w ramach Rządowego Funduszu Polski Ład, oraz przedstawienia go do akceptacji Zamawiającemu.</w:t>
      </w:r>
    </w:p>
    <w:tbl>
      <w:tblPr>
        <w:tblStyle w:val="Tabela-Siatka"/>
        <w:tblW w:w="15021" w:type="dxa"/>
        <w:tblLook w:val="04A0" w:firstRow="1" w:lastRow="0" w:firstColumn="1" w:lastColumn="0" w:noHBand="0" w:noVBand="1"/>
      </w:tblPr>
      <w:tblGrid>
        <w:gridCol w:w="1564"/>
        <w:gridCol w:w="1894"/>
        <w:gridCol w:w="1801"/>
        <w:gridCol w:w="1991"/>
        <w:gridCol w:w="1817"/>
        <w:gridCol w:w="1860"/>
        <w:gridCol w:w="2799"/>
        <w:gridCol w:w="1295"/>
      </w:tblGrid>
      <w:tr w:rsidR="00366C51" w14:paraId="1474D57A" w14:textId="77777777" w:rsidTr="004C389D">
        <w:tc>
          <w:tcPr>
            <w:tcW w:w="1564" w:type="dxa"/>
            <w:vMerge w:val="restart"/>
          </w:tcPr>
          <w:p w14:paraId="56585573" w14:textId="77777777" w:rsidR="00366C51" w:rsidRDefault="00366C51" w:rsidP="0085298C">
            <w:pPr>
              <w:jc w:val="center"/>
            </w:pPr>
            <w:r>
              <w:t>ETAP</w:t>
            </w:r>
          </w:p>
        </w:tc>
        <w:tc>
          <w:tcPr>
            <w:tcW w:w="3695" w:type="dxa"/>
            <w:gridSpan w:val="2"/>
          </w:tcPr>
          <w:p w14:paraId="15D305AE" w14:textId="77777777" w:rsidR="00366C51" w:rsidRDefault="00366C51" w:rsidP="0085298C">
            <w:pPr>
              <w:jc w:val="center"/>
            </w:pPr>
            <w:r>
              <w:t>Wykonawca zadania 1</w:t>
            </w:r>
          </w:p>
        </w:tc>
        <w:tc>
          <w:tcPr>
            <w:tcW w:w="3808" w:type="dxa"/>
            <w:gridSpan w:val="2"/>
          </w:tcPr>
          <w:p w14:paraId="5B8DA313" w14:textId="77777777" w:rsidR="00366C51" w:rsidRDefault="00366C51" w:rsidP="0085298C">
            <w:pPr>
              <w:jc w:val="center"/>
            </w:pPr>
            <w:r>
              <w:t>Wykonawca zadania 2</w:t>
            </w:r>
          </w:p>
        </w:tc>
        <w:tc>
          <w:tcPr>
            <w:tcW w:w="1860" w:type="dxa"/>
            <w:vMerge w:val="restart"/>
          </w:tcPr>
          <w:p w14:paraId="63B5F8F3" w14:textId="77777777" w:rsidR="00366C51" w:rsidRDefault="00366C51" w:rsidP="0085298C">
            <w:pPr>
              <w:jc w:val="center"/>
            </w:pPr>
            <w:r>
              <w:t>termin</w:t>
            </w:r>
          </w:p>
        </w:tc>
        <w:tc>
          <w:tcPr>
            <w:tcW w:w="2799" w:type="dxa"/>
            <w:vMerge w:val="restart"/>
          </w:tcPr>
          <w:p w14:paraId="571C7571" w14:textId="0FC4900F" w:rsidR="00366C51" w:rsidRDefault="00366C51" w:rsidP="0085298C">
            <w:pPr>
              <w:jc w:val="center"/>
            </w:pPr>
            <w:r>
              <w:t xml:space="preserve">Wysokość </w:t>
            </w:r>
            <w:r w:rsidR="004C389D">
              <w:t>łącznie</w:t>
            </w:r>
          </w:p>
        </w:tc>
        <w:tc>
          <w:tcPr>
            <w:tcW w:w="1295" w:type="dxa"/>
            <w:vMerge w:val="restart"/>
          </w:tcPr>
          <w:p w14:paraId="79D250DB" w14:textId="77777777" w:rsidR="00366C51" w:rsidRDefault="00366C51" w:rsidP="0085298C">
            <w:pPr>
              <w:jc w:val="center"/>
            </w:pPr>
            <w:r>
              <w:t>uwagi</w:t>
            </w:r>
          </w:p>
        </w:tc>
      </w:tr>
      <w:tr w:rsidR="00366C51" w14:paraId="1ABBE3A2" w14:textId="77777777" w:rsidTr="004C389D">
        <w:tc>
          <w:tcPr>
            <w:tcW w:w="1564" w:type="dxa"/>
            <w:vMerge/>
          </w:tcPr>
          <w:p w14:paraId="612E5CCB" w14:textId="77777777" w:rsidR="00366C51" w:rsidRDefault="00366C51" w:rsidP="0085298C"/>
        </w:tc>
        <w:tc>
          <w:tcPr>
            <w:tcW w:w="3695" w:type="dxa"/>
            <w:gridSpan w:val="2"/>
          </w:tcPr>
          <w:p w14:paraId="4AAACFC8" w14:textId="77777777" w:rsidR="00366C51" w:rsidRDefault="00366C51" w:rsidP="0085298C">
            <w:pPr>
              <w:jc w:val="center"/>
            </w:pPr>
            <w:r>
              <w:t>Zakres do wykonania z Zadania 1</w:t>
            </w:r>
          </w:p>
        </w:tc>
        <w:tc>
          <w:tcPr>
            <w:tcW w:w="3808" w:type="dxa"/>
            <w:gridSpan w:val="2"/>
          </w:tcPr>
          <w:p w14:paraId="15F2050C" w14:textId="77777777" w:rsidR="00366C51" w:rsidRDefault="00366C51" w:rsidP="0085298C">
            <w:pPr>
              <w:jc w:val="center"/>
            </w:pPr>
            <w:r>
              <w:t>Zakres do wykonania z Zadania 2</w:t>
            </w:r>
          </w:p>
        </w:tc>
        <w:tc>
          <w:tcPr>
            <w:tcW w:w="1860" w:type="dxa"/>
            <w:vMerge/>
          </w:tcPr>
          <w:p w14:paraId="00B86B97" w14:textId="77777777" w:rsidR="00366C51" w:rsidRDefault="00366C51" w:rsidP="0085298C"/>
        </w:tc>
        <w:tc>
          <w:tcPr>
            <w:tcW w:w="2799" w:type="dxa"/>
            <w:vMerge/>
          </w:tcPr>
          <w:p w14:paraId="3E04253F" w14:textId="77777777" w:rsidR="00366C51" w:rsidRDefault="00366C51" w:rsidP="0085298C"/>
        </w:tc>
        <w:tc>
          <w:tcPr>
            <w:tcW w:w="1295" w:type="dxa"/>
            <w:vMerge/>
          </w:tcPr>
          <w:p w14:paraId="4015ADDE" w14:textId="77777777" w:rsidR="00366C51" w:rsidRDefault="00366C51" w:rsidP="0085298C"/>
        </w:tc>
      </w:tr>
      <w:tr w:rsidR="00366C51" w14:paraId="4D70BABA" w14:textId="77777777" w:rsidTr="004C389D">
        <w:tc>
          <w:tcPr>
            <w:tcW w:w="1564" w:type="dxa"/>
            <w:vMerge/>
          </w:tcPr>
          <w:p w14:paraId="35188A5B" w14:textId="77777777" w:rsidR="00366C51" w:rsidRDefault="00366C51" w:rsidP="0085298C"/>
        </w:tc>
        <w:tc>
          <w:tcPr>
            <w:tcW w:w="1894" w:type="dxa"/>
          </w:tcPr>
          <w:p w14:paraId="098089FF" w14:textId="77777777" w:rsidR="00366C51" w:rsidRDefault="00366C51" w:rsidP="0085298C">
            <w:r>
              <w:t>rzeczowo</w:t>
            </w:r>
          </w:p>
        </w:tc>
        <w:tc>
          <w:tcPr>
            <w:tcW w:w="1801" w:type="dxa"/>
          </w:tcPr>
          <w:p w14:paraId="233AB34F" w14:textId="77777777" w:rsidR="00366C51" w:rsidRDefault="00366C51" w:rsidP="0085298C">
            <w:pPr>
              <w:jc w:val="center"/>
            </w:pPr>
            <w:r>
              <w:t>kwotowo</w:t>
            </w:r>
          </w:p>
        </w:tc>
        <w:tc>
          <w:tcPr>
            <w:tcW w:w="1991" w:type="dxa"/>
          </w:tcPr>
          <w:p w14:paraId="1DFDB5F8" w14:textId="77777777" w:rsidR="00366C51" w:rsidRDefault="00366C51" w:rsidP="0085298C">
            <w:pPr>
              <w:jc w:val="center"/>
            </w:pPr>
            <w:r>
              <w:t>rzeczowo</w:t>
            </w:r>
          </w:p>
        </w:tc>
        <w:tc>
          <w:tcPr>
            <w:tcW w:w="1817" w:type="dxa"/>
          </w:tcPr>
          <w:p w14:paraId="293A9D86" w14:textId="77777777" w:rsidR="00366C51" w:rsidRDefault="00366C51" w:rsidP="0085298C">
            <w:pPr>
              <w:jc w:val="center"/>
            </w:pPr>
            <w:r>
              <w:t>Kwotowo</w:t>
            </w:r>
          </w:p>
        </w:tc>
        <w:tc>
          <w:tcPr>
            <w:tcW w:w="1860" w:type="dxa"/>
            <w:vMerge/>
          </w:tcPr>
          <w:p w14:paraId="48B9DA85" w14:textId="77777777" w:rsidR="00366C51" w:rsidRDefault="00366C51" w:rsidP="0085298C"/>
        </w:tc>
        <w:tc>
          <w:tcPr>
            <w:tcW w:w="2799" w:type="dxa"/>
            <w:vMerge/>
          </w:tcPr>
          <w:p w14:paraId="1D010D0A" w14:textId="77777777" w:rsidR="00366C51" w:rsidRDefault="00366C51" w:rsidP="0085298C"/>
        </w:tc>
        <w:tc>
          <w:tcPr>
            <w:tcW w:w="1295" w:type="dxa"/>
            <w:vMerge/>
          </w:tcPr>
          <w:p w14:paraId="4C5E019D" w14:textId="77777777" w:rsidR="00366C51" w:rsidRDefault="00366C51" w:rsidP="0085298C"/>
        </w:tc>
      </w:tr>
      <w:tr w:rsidR="00366C51" w14:paraId="788D3F3C" w14:textId="77777777" w:rsidTr="004C389D">
        <w:tc>
          <w:tcPr>
            <w:tcW w:w="1564" w:type="dxa"/>
          </w:tcPr>
          <w:p w14:paraId="78B8517A" w14:textId="77777777" w:rsidR="00366C51" w:rsidRDefault="00366C51" w:rsidP="0085298C">
            <w:r>
              <w:t>„0” w tym dokumentacja</w:t>
            </w:r>
          </w:p>
        </w:tc>
        <w:tc>
          <w:tcPr>
            <w:tcW w:w="1894" w:type="dxa"/>
          </w:tcPr>
          <w:p w14:paraId="521AA257" w14:textId="77777777" w:rsidR="00366C51" w:rsidRDefault="00366C51" w:rsidP="0085298C"/>
        </w:tc>
        <w:tc>
          <w:tcPr>
            <w:tcW w:w="1801" w:type="dxa"/>
          </w:tcPr>
          <w:p w14:paraId="62D2C888" w14:textId="77777777" w:rsidR="00366C51" w:rsidRDefault="00366C51" w:rsidP="0085298C"/>
        </w:tc>
        <w:tc>
          <w:tcPr>
            <w:tcW w:w="1991" w:type="dxa"/>
          </w:tcPr>
          <w:p w14:paraId="4B63FCF2" w14:textId="77777777" w:rsidR="00366C51" w:rsidRDefault="00366C51" w:rsidP="0085298C"/>
        </w:tc>
        <w:tc>
          <w:tcPr>
            <w:tcW w:w="1817" w:type="dxa"/>
          </w:tcPr>
          <w:p w14:paraId="55EBAD33" w14:textId="77777777" w:rsidR="00366C51" w:rsidRDefault="00366C51" w:rsidP="0085298C"/>
        </w:tc>
        <w:tc>
          <w:tcPr>
            <w:tcW w:w="1860" w:type="dxa"/>
          </w:tcPr>
          <w:p w14:paraId="4D605CD6" w14:textId="77777777" w:rsidR="00366C51" w:rsidRDefault="00366C51" w:rsidP="0085298C"/>
        </w:tc>
        <w:tc>
          <w:tcPr>
            <w:tcW w:w="2799" w:type="dxa"/>
          </w:tcPr>
          <w:p w14:paraId="04D65962" w14:textId="77777777" w:rsidR="00366C51" w:rsidRDefault="00366C51" w:rsidP="0085298C">
            <w:r>
              <w:t>Min. 5% wynagrodzenia wykonawców</w:t>
            </w:r>
          </w:p>
        </w:tc>
        <w:tc>
          <w:tcPr>
            <w:tcW w:w="1295" w:type="dxa"/>
          </w:tcPr>
          <w:p w14:paraId="2E2FBDB3" w14:textId="77777777" w:rsidR="00366C51" w:rsidRDefault="00366C51" w:rsidP="0085298C"/>
        </w:tc>
      </w:tr>
      <w:tr w:rsidR="00366C51" w14:paraId="2EE4689F" w14:textId="77777777" w:rsidTr="004C389D">
        <w:tc>
          <w:tcPr>
            <w:tcW w:w="1564" w:type="dxa"/>
          </w:tcPr>
          <w:p w14:paraId="5DBFDE60" w14:textId="77777777" w:rsidR="00366C51" w:rsidRDefault="00366C51" w:rsidP="0085298C">
            <w:r>
              <w:t>I</w:t>
            </w:r>
          </w:p>
        </w:tc>
        <w:tc>
          <w:tcPr>
            <w:tcW w:w="1894" w:type="dxa"/>
          </w:tcPr>
          <w:p w14:paraId="24C2F333" w14:textId="77777777" w:rsidR="00366C51" w:rsidRPr="006E2E07" w:rsidRDefault="00366C51" w:rsidP="0085298C"/>
        </w:tc>
        <w:tc>
          <w:tcPr>
            <w:tcW w:w="1801" w:type="dxa"/>
          </w:tcPr>
          <w:p w14:paraId="65F8BBB3" w14:textId="77777777" w:rsidR="00366C51" w:rsidRPr="006E2E07" w:rsidRDefault="00366C51" w:rsidP="0085298C">
            <w:r w:rsidRPr="006E2E07">
              <w:t>………………</w:t>
            </w:r>
          </w:p>
          <w:p w14:paraId="1245A982" w14:textId="77777777" w:rsidR="00366C51" w:rsidRPr="006E2E07" w:rsidRDefault="00366C51" w:rsidP="0085298C">
            <w:r w:rsidRPr="006E2E07">
              <w:t>max 845 500,00 zł</w:t>
            </w:r>
          </w:p>
        </w:tc>
        <w:tc>
          <w:tcPr>
            <w:tcW w:w="1991" w:type="dxa"/>
          </w:tcPr>
          <w:p w14:paraId="15848DC9" w14:textId="77777777" w:rsidR="00366C51" w:rsidRPr="006E2E07" w:rsidRDefault="00366C51" w:rsidP="0085298C"/>
        </w:tc>
        <w:tc>
          <w:tcPr>
            <w:tcW w:w="1817" w:type="dxa"/>
          </w:tcPr>
          <w:p w14:paraId="19401C48" w14:textId="77777777" w:rsidR="00366C51" w:rsidRPr="006E2E07" w:rsidRDefault="00366C51" w:rsidP="0085298C">
            <w:r w:rsidRPr="006E2E07">
              <w:t>………………</w:t>
            </w:r>
          </w:p>
          <w:p w14:paraId="4B89BBD7" w14:textId="77777777" w:rsidR="00366C51" w:rsidRPr="006E2E07" w:rsidRDefault="00366C51" w:rsidP="0085298C">
            <w:r w:rsidRPr="006E2E07">
              <w:t>max 845 500,00 zł</w:t>
            </w:r>
          </w:p>
        </w:tc>
        <w:tc>
          <w:tcPr>
            <w:tcW w:w="1860" w:type="dxa"/>
          </w:tcPr>
          <w:p w14:paraId="7DF7FE18" w14:textId="77777777" w:rsidR="00366C51" w:rsidRDefault="00366C51" w:rsidP="0085298C"/>
        </w:tc>
        <w:tc>
          <w:tcPr>
            <w:tcW w:w="2799" w:type="dxa"/>
          </w:tcPr>
          <w:p w14:paraId="2DDBDA80" w14:textId="77777777" w:rsidR="00366C51" w:rsidRDefault="00366C51" w:rsidP="0085298C">
            <w:r>
              <w:t>Do 20% - tj. do kwoty 1 691 000,00 zł</w:t>
            </w:r>
          </w:p>
        </w:tc>
        <w:tc>
          <w:tcPr>
            <w:tcW w:w="1295" w:type="dxa"/>
          </w:tcPr>
          <w:p w14:paraId="665A3D09" w14:textId="77777777" w:rsidR="00366C51" w:rsidRDefault="00366C51" w:rsidP="0085298C"/>
        </w:tc>
      </w:tr>
      <w:tr w:rsidR="00366C51" w14:paraId="213BC6C8" w14:textId="77777777" w:rsidTr="004C389D">
        <w:tc>
          <w:tcPr>
            <w:tcW w:w="1564" w:type="dxa"/>
          </w:tcPr>
          <w:p w14:paraId="0B8E7A40" w14:textId="77777777" w:rsidR="00366C51" w:rsidRDefault="00366C51" w:rsidP="0085298C">
            <w:r>
              <w:t>II</w:t>
            </w:r>
          </w:p>
        </w:tc>
        <w:tc>
          <w:tcPr>
            <w:tcW w:w="1894" w:type="dxa"/>
          </w:tcPr>
          <w:p w14:paraId="73F49E99" w14:textId="77777777" w:rsidR="00366C51" w:rsidRPr="006E2E07" w:rsidRDefault="00366C51" w:rsidP="0085298C"/>
        </w:tc>
        <w:tc>
          <w:tcPr>
            <w:tcW w:w="1801" w:type="dxa"/>
          </w:tcPr>
          <w:p w14:paraId="0A753A03" w14:textId="77777777" w:rsidR="00366C51" w:rsidRPr="006E2E07" w:rsidRDefault="00366C51" w:rsidP="0085298C">
            <w:r w:rsidRPr="006E2E07">
              <w:t>………………. max 1 268 250,00 zł</w:t>
            </w:r>
          </w:p>
        </w:tc>
        <w:tc>
          <w:tcPr>
            <w:tcW w:w="1991" w:type="dxa"/>
          </w:tcPr>
          <w:p w14:paraId="4E3F4441" w14:textId="77777777" w:rsidR="00366C51" w:rsidRPr="006E2E07" w:rsidRDefault="00366C51" w:rsidP="0085298C"/>
        </w:tc>
        <w:tc>
          <w:tcPr>
            <w:tcW w:w="1817" w:type="dxa"/>
          </w:tcPr>
          <w:p w14:paraId="6C2A502C" w14:textId="77777777" w:rsidR="00366C51" w:rsidRDefault="00366C51" w:rsidP="0085298C">
            <w:r w:rsidRPr="006E2E07">
              <w:t xml:space="preserve">………………. </w:t>
            </w:r>
          </w:p>
          <w:p w14:paraId="2E528AAB" w14:textId="77777777" w:rsidR="00366C51" w:rsidRPr="006E2E07" w:rsidRDefault="00366C51" w:rsidP="0085298C">
            <w:r w:rsidRPr="006E2E07">
              <w:t>max 1 268 250,00 zł</w:t>
            </w:r>
          </w:p>
        </w:tc>
        <w:tc>
          <w:tcPr>
            <w:tcW w:w="1860" w:type="dxa"/>
          </w:tcPr>
          <w:p w14:paraId="2F9E7E24" w14:textId="77777777" w:rsidR="00366C51" w:rsidRDefault="00366C51" w:rsidP="0085298C"/>
        </w:tc>
        <w:tc>
          <w:tcPr>
            <w:tcW w:w="2799" w:type="dxa"/>
          </w:tcPr>
          <w:p w14:paraId="6E59F182" w14:textId="77777777" w:rsidR="00366C51" w:rsidRDefault="00366C51" w:rsidP="0085298C">
            <w:r>
              <w:t>Do 30% - tj. do kwoty 2 536 500,00 zł</w:t>
            </w:r>
          </w:p>
        </w:tc>
        <w:tc>
          <w:tcPr>
            <w:tcW w:w="1295" w:type="dxa"/>
          </w:tcPr>
          <w:p w14:paraId="0B92FE8B" w14:textId="77777777" w:rsidR="00366C51" w:rsidRDefault="00366C51" w:rsidP="0085298C"/>
        </w:tc>
      </w:tr>
      <w:tr w:rsidR="00366C51" w14:paraId="46E629A4" w14:textId="77777777" w:rsidTr="004C389D">
        <w:tc>
          <w:tcPr>
            <w:tcW w:w="1564" w:type="dxa"/>
          </w:tcPr>
          <w:p w14:paraId="0D45A78C" w14:textId="77777777" w:rsidR="00366C51" w:rsidRDefault="00366C51" w:rsidP="0085298C">
            <w:r>
              <w:t>III</w:t>
            </w:r>
          </w:p>
        </w:tc>
        <w:tc>
          <w:tcPr>
            <w:tcW w:w="1894" w:type="dxa"/>
          </w:tcPr>
          <w:p w14:paraId="443964E0" w14:textId="77777777" w:rsidR="00366C51" w:rsidRPr="006E2E07" w:rsidRDefault="00366C51" w:rsidP="0085298C"/>
        </w:tc>
        <w:tc>
          <w:tcPr>
            <w:tcW w:w="1801" w:type="dxa"/>
          </w:tcPr>
          <w:p w14:paraId="68DFB5FF" w14:textId="77777777" w:rsidR="00366C51" w:rsidRDefault="00366C51" w:rsidP="0085298C"/>
          <w:p w14:paraId="6955E28F" w14:textId="77777777" w:rsidR="00366C51" w:rsidRPr="006E2E07" w:rsidRDefault="00366C51" w:rsidP="0085298C">
            <w:r w:rsidRPr="006E2E07">
              <w:t>………………. m</w:t>
            </w:r>
            <w:r>
              <w:t>in</w:t>
            </w:r>
            <w:r w:rsidRPr="006E2E07">
              <w:t xml:space="preserve"> </w:t>
            </w:r>
            <w:r>
              <w:t>2 113 750,00</w:t>
            </w:r>
            <w:r w:rsidRPr="006E2E07">
              <w:t xml:space="preserve"> zł</w:t>
            </w:r>
          </w:p>
        </w:tc>
        <w:tc>
          <w:tcPr>
            <w:tcW w:w="1991" w:type="dxa"/>
          </w:tcPr>
          <w:p w14:paraId="1EE16982" w14:textId="77777777" w:rsidR="00366C51" w:rsidRPr="006E2E07" w:rsidRDefault="00366C51" w:rsidP="0085298C"/>
          <w:p w14:paraId="489966BC" w14:textId="77777777" w:rsidR="00366C51" w:rsidRPr="006E2E07" w:rsidRDefault="00366C51" w:rsidP="0085298C"/>
          <w:p w14:paraId="40071137" w14:textId="77777777" w:rsidR="00366C51" w:rsidRPr="006E2E07" w:rsidRDefault="00366C51" w:rsidP="0085298C"/>
        </w:tc>
        <w:tc>
          <w:tcPr>
            <w:tcW w:w="1817" w:type="dxa"/>
          </w:tcPr>
          <w:p w14:paraId="6A2C396E" w14:textId="77777777" w:rsidR="00366C51" w:rsidRPr="006E2E07" w:rsidRDefault="00366C51" w:rsidP="0085298C"/>
          <w:p w14:paraId="3DA4119E" w14:textId="77777777" w:rsidR="00366C51" w:rsidRPr="006E2E07" w:rsidRDefault="00366C51" w:rsidP="0085298C">
            <w:r w:rsidRPr="006E2E07">
              <w:t>………………. m</w:t>
            </w:r>
            <w:r>
              <w:t>in</w:t>
            </w:r>
            <w:r w:rsidRPr="006E2E07">
              <w:t xml:space="preserve"> </w:t>
            </w:r>
            <w:r>
              <w:t>2 113 750,00</w:t>
            </w:r>
            <w:r w:rsidRPr="006E2E07">
              <w:t xml:space="preserve"> zł</w:t>
            </w:r>
          </w:p>
        </w:tc>
        <w:tc>
          <w:tcPr>
            <w:tcW w:w="1860" w:type="dxa"/>
          </w:tcPr>
          <w:p w14:paraId="5A44C060" w14:textId="77777777" w:rsidR="00366C51" w:rsidRDefault="00366C51" w:rsidP="0085298C">
            <w:r>
              <w:t>24 mies. od podpisania umowy</w:t>
            </w:r>
          </w:p>
        </w:tc>
        <w:tc>
          <w:tcPr>
            <w:tcW w:w="2799" w:type="dxa"/>
          </w:tcPr>
          <w:p w14:paraId="1A9504E2" w14:textId="77777777" w:rsidR="00366C51" w:rsidRDefault="00366C51" w:rsidP="0085298C">
            <w:r>
              <w:t>Min. 4 227 500,00 zł</w:t>
            </w:r>
          </w:p>
        </w:tc>
        <w:tc>
          <w:tcPr>
            <w:tcW w:w="1295" w:type="dxa"/>
          </w:tcPr>
          <w:p w14:paraId="61E91C0E" w14:textId="77777777" w:rsidR="00366C51" w:rsidRDefault="00366C51" w:rsidP="0085298C"/>
        </w:tc>
      </w:tr>
    </w:tbl>
    <w:p w14:paraId="06D84948" w14:textId="77777777" w:rsidR="00366C51" w:rsidRDefault="00366C51" w:rsidP="00366C51"/>
    <w:p w14:paraId="63CC4156" w14:textId="0AEB8AF7" w:rsidR="00736989" w:rsidRPr="00C23368" w:rsidRDefault="00736989" w:rsidP="00366C51">
      <w:pPr>
        <w:rPr>
          <w:rFonts w:ascii="Times New Roman" w:hAnsi="Times New Roman" w:cs="Times New Roman"/>
          <w:sz w:val="20"/>
          <w:szCs w:val="20"/>
        </w:rPr>
      </w:pPr>
    </w:p>
    <w:sectPr w:rsidR="00736989" w:rsidRPr="00C23368" w:rsidSect="00366C51">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03002" w14:textId="77777777" w:rsidR="001A1FE0" w:rsidRDefault="001A1FE0" w:rsidP="00053987">
      <w:pPr>
        <w:spacing w:after="0" w:line="240" w:lineRule="auto"/>
      </w:pPr>
      <w:r>
        <w:separator/>
      </w:r>
    </w:p>
  </w:endnote>
  <w:endnote w:type="continuationSeparator" w:id="0">
    <w:p w14:paraId="38677A50" w14:textId="77777777" w:rsidR="001A1FE0" w:rsidRDefault="001A1FE0" w:rsidP="00053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Klee One"/>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0"/>
        <w:szCs w:val="20"/>
      </w:rPr>
      <w:id w:val="-849106870"/>
      <w:docPartObj>
        <w:docPartGallery w:val="Page Numbers (Bottom of Page)"/>
        <w:docPartUnique/>
      </w:docPartObj>
    </w:sdtPr>
    <w:sdtEndPr/>
    <w:sdtContent>
      <w:p w14:paraId="38E03196" w14:textId="6E222800" w:rsidR="00A93795" w:rsidRPr="006C097E" w:rsidRDefault="00A93795">
        <w:pPr>
          <w:pStyle w:val="Stopka"/>
          <w:jc w:val="center"/>
          <w:rPr>
            <w:rFonts w:ascii="Times New Roman" w:hAnsi="Times New Roman"/>
            <w:sz w:val="20"/>
            <w:szCs w:val="20"/>
          </w:rPr>
        </w:pPr>
        <w:r w:rsidRPr="006C097E">
          <w:rPr>
            <w:rFonts w:ascii="Times New Roman" w:hAnsi="Times New Roman"/>
            <w:sz w:val="20"/>
            <w:szCs w:val="20"/>
          </w:rPr>
          <w:fldChar w:fldCharType="begin"/>
        </w:r>
        <w:r w:rsidRPr="006C097E">
          <w:rPr>
            <w:rFonts w:ascii="Times New Roman" w:hAnsi="Times New Roman"/>
            <w:sz w:val="20"/>
            <w:szCs w:val="20"/>
          </w:rPr>
          <w:instrText>PAGE   \* MERGEFORMAT</w:instrText>
        </w:r>
        <w:r w:rsidRPr="006C097E">
          <w:rPr>
            <w:rFonts w:ascii="Times New Roman" w:hAnsi="Times New Roman"/>
            <w:sz w:val="20"/>
            <w:szCs w:val="20"/>
          </w:rPr>
          <w:fldChar w:fldCharType="separate"/>
        </w:r>
        <w:r w:rsidRPr="006C097E">
          <w:rPr>
            <w:rFonts w:ascii="Times New Roman" w:hAnsi="Times New Roman"/>
            <w:sz w:val="20"/>
            <w:szCs w:val="20"/>
          </w:rPr>
          <w:t>2</w:t>
        </w:r>
        <w:r w:rsidRPr="006C097E">
          <w:rPr>
            <w:rFonts w:ascii="Times New Roman" w:hAnsi="Times New Roman"/>
            <w:sz w:val="20"/>
            <w:szCs w:val="20"/>
          </w:rPr>
          <w:fldChar w:fldCharType="end"/>
        </w:r>
      </w:p>
    </w:sdtContent>
  </w:sdt>
  <w:p w14:paraId="25763E15" w14:textId="6B157AB8" w:rsidR="00A93795" w:rsidRDefault="00A93795" w:rsidP="00A93795">
    <w:pPr>
      <w:pStyle w:val="Stopka"/>
      <w:jc w:val="right"/>
    </w:pPr>
    <w:r>
      <w:rPr>
        <w:noProof/>
      </w:rPr>
      <w:drawing>
        <wp:inline distT="0" distB="0" distL="0" distR="0" wp14:anchorId="196218DA" wp14:editId="53A4A05D">
          <wp:extent cx="1377950" cy="4837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434" cy="491618"/>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6122A" w14:textId="77777777" w:rsidR="001A1FE0" w:rsidRDefault="001A1FE0" w:rsidP="00053987">
      <w:pPr>
        <w:spacing w:after="0" w:line="240" w:lineRule="auto"/>
      </w:pPr>
      <w:r>
        <w:separator/>
      </w:r>
    </w:p>
  </w:footnote>
  <w:footnote w:type="continuationSeparator" w:id="0">
    <w:p w14:paraId="27D69EEE" w14:textId="77777777" w:rsidR="001A1FE0" w:rsidRDefault="001A1FE0" w:rsidP="000539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C6B17"/>
    <w:multiLevelType w:val="hybridMultilevel"/>
    <w:tmpl w:val="F2C294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84047C"/>
    <w:multiLevelType w:val="hybridMultilevel"/>
    <w:tmpl w:val="7C1CC5E8"/>
    <w:lvl w:ilvl="0" w:tplc="B7DE5ABA">
      <w:start w:val="1"/>
      <w:numFmt w:val="lowerLetter"/>
      <w:lvlText w:val="%1)"/>
      <w:lvlJc w:val="left"/>
      <w:pPr>
        <w:ind w:left="720" w:hanging="360"/>
      </w:pPr>
      <w:rPr>
        <w:rFonts w:ascii="Times New Roman" w:eastAsia="Calibri" w:hAnsi="Times New Roman" w:cs="Times New Roman"/>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1D4934"/>
    <w:multiLevelType w:val="hybridMultilevel"/>
    <w:tmpl w:val="2608451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6702C0A"/>
    <w:multiLevelType w:val="hybridMultilevel"/>
    <w:tmpl w:val="7EF02C28"/>
    <w:lvl w:ilvl="0" w:tplc="B7DE5ABA">
      <w:start w:val="1"/>
      <w:numFmt w:val="lowerLetter"/>
      <w:lvlText w:val="%1)"/>
      <w:lvlJc w:val="left"/>
      <w:pPr>
        <w:ind w:left="720" w:hanging="360"/>
      </w:pPr>
      <w:rPr>
        <w:rFonts w:ascii="Times New Roman" w:eastAsia="Calibri" w:hAnsi="Times New Roman" w:cs="Times New Roman"/>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886D1B"/>
    <w:multiLevelType w:val="singleLevel"/>
    <w:tmpl w:val="04150019"/>
    <w:lvl w:ilvl="0">
      <w:start w:val="1"/>
      <w:numFmt w:val="lowerLetter"/>
      <w:lvlText w:val="%1."/>
      <w:lvlJc w:val="left"/>
      <w:pPr>
        <w:ind w:left="720" w:hanging="360"/>
      </w:pPr>
      <w:rPr>
        <w:rFonts w:cs="Times New Roman"/>
      </w:rPr>
    </w:lvl>
  </w:abstractNum>
  <w:abstractNum w:abstractNumId="5" w15:restartNumberingAfterBreak="0">
    <w:nsid w:val="08E15161"/>
    <w:multiLevelType w:val="multilevel"/>
    <w:tmpl w:val="C5722F9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4A256C"/>
    <w:multiLevelType w:val="hybridMultilevel"/>
    <w:tmpl w:val="9398B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6D5C65"/>
    <w:multiLevelType w:val="hybridMultilevel"/>
    <w:tmpl w:val="63C28846"/>
    <w:lvl w:ilvl="0" w:tplc="D6FC2098">
      <w:start w:val="1"/>
      <w:numFmt w:val="decimal"/>
      <w:lvlText w:val="%1."/>
      <w:lvlJc w:val="left"/>
      <w:pPr>
        <w:tabs>
          <w:tab w:val="num" w:pos="340"/>
        </w:tabs>
        <w:ind w:left="340" w:hanging="340"/>
      </w:pPr>
      <w:rPr>
        <w:rFonts w:cs="Times New Roman" w:hint="default"/>
      </w:rPr>
    </w:lvl>
    <w:lvl w:ilvl="1" w:tplc="1A2ED52A">
      <w:start w:val="1"/>
      <w:numFmt w:val="bullet"/>
      <w:lvlText w:val=""/>
      <w:lvlJc w:val="left"/>
      <w:pPr>
        <w:tabs>
          <w:tab w:val="num" w:pos="1421"/>
        </w:tabs>
        <w:ind w:left="1421" w:hanging="341"/>
      </w:pPr>
      <w:rPr>
        <w:rFonts w:ascii="Symbol" w:hAnsi="Symbol"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06695C"/>
    <w:multiLevelType w:val="multilevel"/>
    <w:tmpl w:val="1BE8E1E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9272897"/>
    <w:multiLevelType w:val="multilevel"/>
    <w:tmpl w:val="04301D1E"/>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D381150"/>
    <w:multiLevelType w:val="hybridMultilevel"/>
    <w:tmpl w:val="E02823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18531DC"/>
    <w:multiLevelType w:val="hybridMultilevel"/>
    <w:tmpl w:val="3622106C"/>
    <w:lvl w:ilvl="0" w:tplc="0415000F">
      <w:start w:val="1"/>
      <w:numFmt w:val="decimal"/>
      <w:lvlText w:val="%1."/>
      <w:lvlJc w:val="left"/>
      <w:pPr>
        <w:ind w:left="720" w:hanging="360"/>
      </w:pPr>
      <w:rPr>
        <w:rFonts w:hint="default"/>
        <w:u w:val="none"/>
      </w:rPr>
    </w:lvl>
    <w:lvl w:ilvl="1" w:tplc="04150011">
      <w:start w:val="1"/>
      <w:numFmt w:val="decimal"/>
      <w:lvlText w:val="%2)"/>
      <w:lvlJc w:val="left"/>
      <w:pPr>
        <w:ind w:left="1440" w:hanging="360"/>
      </w:pPr>
    </w:lvl>
    <w:lvl w:ilvl="2" w:tplc="B88EA058">
      <w:start w:val="1"/>
      <w:numFmt w:val="lowerLetter"/>
      <w:lvlText w:val="%3)"/>
      <w:lvlJc w:val="left"/>
      <w:pPr>
        <w:ind w:left="2340" w:hanging="36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AD3419"/>
    <w:multiLevelType w:val="hybridMultilevel"/>
    <w:tmpl w:val="AB84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CA201C"/>
    <w:multiLevelType w:val="multilevel"/>
    <w:tmpl w:val="FB28E214"/>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AA24F09"/>
    <w:multiLevelType w:val="hybridMultilevel"/>
    <w:tmpl w:val="9FA2B602"/>
    <w:lvl w:ilvl="0" w:tplc="0415000F">
      <w:start w:val="1"/>
      <w:numFmt w:val="decimal"/>
      <w:lvlText w:val="%1."/>
      <w:lvlJc w:val="left"/>
      <w:pPr>
        <w:ind w:left="360" w:hanging="360"/>
      </w:pPr>
      <w:rPr>
        <w:rFonts w:cs="Times New Roman"/>
      </w:rPr>
    </w:lvl>
    <w:lvl w:ilvl="1" w:tplc="79D8D1DA">
      <w:start w:val="1"/>
      <w:numFmt w:val="lowerLetter"/>
      <w:lvlText w:val="%2."/>
      <w:lvlJc w:val="left"/>
      <w:pPr>
        <w:tabs>
          <w:tab w:val="num" w:pos="907"/>
        </w:tabs>
        <w:ind w:left="907" w:hanging="34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AF66D2B"/>
    <w:multiLevelType w:val="multilevel"/>
    <w:tmpl w:val="BD14385E"/>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C480D85"/>
    <w:multiLevelType w:val="multilevel"/>
    <w:tmpl w:val="106A2CC6"/>
    <w:lvl w:ilvl="0">
      <w:start w:val="8"/>
      <w:numFmt w:val="decimal"/>
      <w:lvlText w:val="%1."/>
      <w:lvlJc w:val="left"/>
      <w:pPr>
        <w:ind w:left="720" w:hanging="360"/>
      </w:pPr>
      <w:rPr>
        <w:rFonts w:hint="default"/>
      </w:rPr>
    </w:lvl>
    <w:lvl w:ilvl="1">
      <w:start w:val="1"/>
      <w:numFmt w:val="decimal"/>
      <w:lvlText w:val="%2."/>
      <w:lvlJc w:val="left"/>
      <w:pPr>
        <w:ind w:left="360" w:hanging="360"/>
      </w:pPr>
      <w:rPr>
        <w:rFonts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EAA5DB7"/>
    <w:multiLevelType w:val="hybridMultilevel"/>
    <w:tmpl w:val="11403F2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8" w15:restartNumberingAfterBreak="0">
    <w:nsid w:val="30CA04F8"/>
    <w:multiLevelType w:val="multilevel"/>
    <w:tmpl w:val="B282D17E"/>
    <w:lvl w:ilvl="0">
      <w:start w:val="2"/>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19321EB"/>
    <w:multiLevelType w:val="multilevel"/>
    <w:tmpl w:val="F700825C"/>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2134D86"/>
    <w:multiLevelType w:val="multilevel"/>
    <w:tmpl w:val="8A405458"/>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533263F"/>
    <w:multiLevelType w:val="hybridMultilevel"/>
    <w:tmpl w:val="D3D0551C"/>
    <w:lvl w:ilvl="0" w:tplc="B7DE5ABA">
      <w:start w:val="1"/>
      <w:numFmt w:val="lowerLetter"/>
      <w:lvlText w:val="%1)"/>
      <w:lvlJc w:val="left"/>
      <w:pPr>
        <w:ind w:left="720" w:hanging="360"/>
      </w:pPr>
      <w:rPr>
        <w:rFonts w:ascii="Times New Roman" w:eastAsia="Calibri" w:hAnsi="Times New Roman" w:cs="Times New Roman"/>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3C0C16"/>
    <w:multiLevelType w:val="hybridMultilevel"/>
    <w:tmpl w:val="D60AB9CE"/>
    <w:lvl w:ilvl="0" w:tplc="B7DE5ABA">
      <w:start w:val="1"/>
      <w:numFmt w:val="lowerLetter"/>
      <w:lvlText w:val="%1)"/>
      <w:lvlJc w:val="left"/>
      <w:pPr>
        <w:ind w:left="720" w:hanging="360"/>
      </w:pPr>
      <w:rPr>
        <w:rFonts w:ascii="Times New Roman" w:eastAsia="Calibri" w:hAnsi="Times New Roman" w:cs="Times New Roman"/>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3F68F7"/>
    <w:multiLevelType w:val="multilevel"/>
    <w:tmpl w:val="19809AE8"/>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6EF2C12"/>
    <w:multiLevelType w:val="hybridMultilevel"/>
    <w:tmpl w:val="F2648E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FB4BF7"/>
    <w:multiLevelType w:val="singleLevel"/>
    <w:tmpl w:val="04150019"/>
    <w:lvl w:ilvl="0">
      <w:start w:val="1"/>
      <w:numFmt w:val="lowerLetter"/>
      <w:lvlText w:val="%1."/>
      <w:lvlJc w:val="left"/>
      <w:pPr>
        <w:ind w:left="720" w:hanging="360"/>
      </w:pPr>
      <w:rPr>
        <w:rFonts w:cs="Times New Roman"/>
      </w:rPr>
    </w:lvl>
  </w:abstractNum>
  <w:abstractNum w:abstractNumId="26" w15:restartNumberingAfterBreak="0">
    <w:nsid w:val="3E894965"/>
    <w:multiLevelType w:val="hybridMultilevel"/>
    <w:tmpl w:val="E39A11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B40913"/>
    <w:multiLevelType w:val="hybridMultilevel"/>
    <w:tmpl w:val="B20272F4"/>
    <w:lvl w:ilvl="0" w:tplc="77F8D2EE">
      <w:start w:val="1"/>
      <w:numFmt w:val="decimal"/>
      <w:lvlText w:val="%1."/>
      <w:lvlJc w:val="left"/>
      <w:pPr>
        <w:ind w:left="360" w:hanging="360"/>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8" w15:restartNumberingAfterBreak="0">
    <w:nsid w:val="44342EFC"/>
    <w:multiLevelType w:val="hybridMultilevel"/>
    <w:tmpl w:val="73FE33EE"/>
    <w:lvl w:ilvl="0" w:tplc="0415000F">
      <w:start w:val="1"/>
      <w:numFmt w:val="decimal"/>
      <w:lvlText w:val="%1."/>
      <w:lvlJc w:val="left"/>
      <w:pPr>
        <w:ind w:left="780" w:hanging="360"/>
      </w:pPr>
      <w:rPr>
        <w:rFonts w:cs="Times New Roman"/>
      </w:rPr>
    </w:lvl>
    <w:lvl w:ilvl="1" w:tplc="04150019">
      <w:start w:val="1"/>
      <w:numFmt w:val="lowerLetter"/>
      <w:lvlText w:val="%2."/>
      <w:lvlJc w:val="left"/>
      <w:pPr>
        <w:ind w:left="1500" w:hanging="360"/>
      </w:pPr>
      <w:rPr>
        <w:rFonts w:cs="Times New Roman"/>
      </w:rPr>
    </w:lvl>
    <w:lvl w:ilvl="2" w:tplc="0415001B">
      <w:start w:val="1"/>
      <w:numFmt w:val="lowerRoman"/>
      <w:lvlText w:val="%3."/>
      <w:lvlJc w:val="right"/>
      <w:pPr>
        <w:ind w:left="2220" w:hanging="180"/>
      </w:pPr>
      <w:rPr>
        <w:rFonts w:cs="Times New Roman"/>
      </w:rPr>
    </w:lvl>
    <w:lvl w:ilvl="3" w:tplc="971EDD2E">
      <w:start w:val="1"/>
      <w:numFmt w:val="decimal"/>
      <w:lvlText w:val="%4."/>
      <w:lvlJc w:val="left"/>
      <w:pPr>
        <w:ind w:left="2940" w:hanging="360"/>
      </w:pPr>
      <w:rPr>
        <w:rFonts w:cs="Times New Roman"/>
        <w:color w:val="auto"/>
      </w:rPr>
    </w:lvl>
    <w:lvl w:ilvl="4" w:tplc="04150019">
      <w:start w:val="1"/>
      <w:numFmt w:val="lowerLetter"/>
      <w:lvlText w:val="%5."/>
      <w:lvlJc w:val="left"/>
      <w:pPr>
        <w:ind w:left="3660" w:hanging="360"/>
      </w:pPr>
      <w:rPr>
        <w:rFonts w:cs="Times New Roman"/>
      </w:rPr>
    </w:lvl>
    <w:lvl w:ilvl="5" w:tplc="0415001B">
      <w:start w:val="1"/>
      <w:numFmt w:val="lowerRoman"/>
      <w:lvlText w:val="%6."/>
      <w:lvlJc w:val="right"/>
      <w:pPr>
        <w:ind w:left="4380" w:hanging="180"/>
      </w:pPr>
      <w:rPr>
        <w:rFonts w:cs="Times New Roman"/>
      </w:rPr>
    </w:lvl>
    <w:lvl w:ilvl="6" w:tplc="0415000F">
      <w:start w:val="1"/>
      <w:numFmt w:val="decimal"/>
      <w:lvlText w:val="%7."/>
      <w:lvlJc w:val="left"/>
      <w:pPr>
        <w:ind w:left="5100" w:hanging="360"/>
      </w:pPr>
      <w:rPr>
        <w:rFonts w:cs="Times New Roman"/>
      </w:rPr>
    </w:lvl>
    <w:lvl w:ilvl="7" w:tplc="04150019">
      <w:start w:val="1"/>
      <w:numFmt w:val="lowerLetter"/>
      <w:lvlText w:val="%8."/>
      <w:lvlJc w:val="left"/>
      <w:pPr>
        <w:ind w:left="5820" w:hanging="360"/>
      </w:pPr>
      <w:rPr>
        <w:rFonts w:cs="Times New Roman"/>
      </w:rPr>
    </w:lvl>
    <w:lvl w:ilvl="8" w:tplc="0415001B">
      <w:start w:val="1"/>
      <w:numFmt w:val="lowerRoman"/>
      <w:lvlText w:val="%9."/>
      <w:lvlJc w:val="right"/>
      <w:pPr>
        <w:ind w:left="6540" w:hanging="180"/>
      </w:pPr>
      <w:rPr>
        <w:rFonts w:cs="Times New Roman"/>
      </w:rPr>
    </w:lvl>
  </w:abstractNum>
  <w:abstractNum w:abstractNumId="29" w15:restartNumberingAfterBreak="0">
    <w:nsid w:val="4CE06108"/>
    <w:multiLevelType w:val="hybridMultilevel"/>
    <w:tmpl w:val="D25820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072753C"/>
    <w:multiLevelType w:val="hybridMultilevel"/>
    <w:tmpl w:val="2AE032DC"/>
    <w:lvl w:ilvl="0" w:tplc="81946D6C">
      <w:start w:val="1"/>
      <w:numFmt w:val="decimal"/>
      <w:lvlText w:val="%1."/>
      <w:lvlJc w:val="left"/>
      <w:pPr>
        <w:ind w:left="360" w:hanging="360"/>
      </w:pPr>
      <w:rPr>
        <w:rFonts w:cs="Times New Roman"/>
        <w:color w:val="auto"/>
      </w:rPr>
    </w:lvl>
    <w:lvl w:ilvl="1" w:tplc="04150019">
      <w:start w:val="1"/>
      <w:numFmt w:val="lowerLetter"/>
      <w:lvlText w:val="%2."/>
      <w:lvlJc w:val="left"/>
      <w:pPr>
        <w:ind w:left="108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1" w15:restartNumberingAfterBreak="0">
    <w:nsid w:val="58A03584"/>
    <w:multiLevelType w:val="multilevel"/>
    <w:tmpl w:val="8598B7B4"/>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D1A0457"/>
    <w:multiLevelType w:val="hybridMultilevel"/>
    <w:tmpl w:val="6922C6F6"/>
    <w:lvl w:ilvl="0" w:tplc="04150019">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33" w15:restartNumberingAfterBreak="0">
    <w:nsid w:val="5D2F3077"/>
    <w:multiLevelType w:val="multilevel"/>
    <w:tmpl w:val="D95C1A3C"/>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D3576DE"/>
    <w:multiLevelType w:val="hybridMultilevel"/>
    <w:tmpl w:val="D26621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937DCC"/>
    <w:multiLevelType w:val="multilevel"/>
    <w:tmpl w:val="E28465C2"/>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25D5B28"/>
    <w:multiLevelType w:val="multilevel"/>
    <w:tmpl w:val="90F0DC34"/>
    <w:lvl w:ilvl="0">
      <w:start w:val="2"/>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4BE12E7"/>
    <w:multiLevelType w:val="multilevel"/>
    <w:tmpl w:val="BF8ABE04"/>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9D25880"/>
    <w:multiLevelType w:val="multilevel"/>
    <w:tmpl w:val="64244512"/>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AE93E77"/>
    <w:multiLevelType w:val="multilevel"/>
    <w:tmpl w:val="22846782"/>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CD32839"/>
    <w:multiLevelType w:val="hybridMultilevel"/>
    <w:tmpl w:val="C7C8C6B4"/>
    <w:lvl w:ilvl="0" w:tplc="6D0AB218">
      <w:start w:val="1"/>
      <w:numFmt w:val="lowerLetter"/>
      <w:lvlText w:val="%1)"/>
      <w:lvlJc w:val="left"/>
      <w:pPr>
        <w:ind w:left="760" w:hanging="360"/>
      </w:pPr>
      <w:rPr>
        <w:rFonts w:eastAsiaTheme="minorEastAsia" w:hint="default"/>
      </w:r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41" w15:restartNumberingAfterBreak="0">
    <w:nsid w:val="76F61104"/>
    <w:multiLevelType w:val="multilevel"/>
    <w:tmpl w:val="554CDD44"/>
    <w:lvl w:ilvl="0">
      <w:start w:val="1"/>
      <w:numFmt w:val="decimal"/>
      <w:lvlText w:val="%1."/>
      <w:lvlJc w:val="left"/>
      <w:pPr>
        <w:ind w:left="720" w:hanging="360"/>
      </w:pPr>
      <w:rPr>
        <w:rFonts w:cs="Times New Roman" w:hint="default"/>
        <w:b w:val="0"/>
        <w:bCs w:val="0"/>
        <w:color w:val="000000"/>
        <w:sz w:val="24"/>
        <w:szCs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42" w15:restartNumberingAfterBreak="0">
    <w:nsid w:val="772A691C"/>
    <w:multiLevelType w:val="hybridMultilevel"/>
    <w:tmpl w:val="3D460A2C"/>
    <w:lvl w:ilvl="0" w:tplc="B7DE5ABA">
      <w:start w:val="1"/>
      <w:numFmt w:val="lowerLetter"/>
      <w:lvlText w:val="%1)"/>
      <w:lvlJc w:val="left"/>
      <w:pPr>
        <w:ind w:left="720" w:hanging="360"/>
      </w:pPr>
      <w:rPr>
        <w:rFonts w:ascii="Times New Roman" w:eastAsia="Calibri" w:hAnsi="Times New Roman" w:cs="Times New Roman"/>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7"/>
  </w:num>
  <w:num w:numId="7">
    <w:abstractNumId w:val="6"/>
  </w:num>
  <w:num w:numId="8">
    <w:abstractNumId w:val="12"/>
  </w:num>
  <w:num w:numId="9">
    <w:abstractNumId w:val="42"/>
  </w:num>
  <w:num w:numId="10">
    <w:abstractNumId w:val="22"/>
  </w:num>
  <w:num w:numId="11">
    <w:abstractNumId w:val="16"/>
  </w:num>
  <w:num w:numId="12">
    <w:abstractNumId w:val="1"/>
  </w:num>
  <w:num w:numId="13">
    <w:abstractNumId w:val="21"/>
  </w:num>
  <w:num w:numId="14">
    <w:abstractNumId w:val="34"/>
  </w:num>
  <w:num w:numId="15">
    <w:abstractNumId w:val="24"/>
  </w:num>
  <w:num w:numId="16">
    <w:abstractNumId w:val="3"/>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2"/>
  </w:num>
  <w:num w:numId="20">
    <w:abstractNumId w:val="29"/>
  </w:num>
  <w:num w:numId="21">
    <w:abstractNumId w:val="5"/>
  </w:num>
  <w:num w:numId="22">
    <w:abstractNumId w:val="35"/>
  </w:num>
  <w:num w:numId="23">
    <w:abstractNumId w:val="20"/>
  </w:num>
  <w:num w:numId="24">
    <w:abstractNumId w:val="15"/>
  </w:num>
  <w:num w:numId="25">
    <w:abstractNumId w:val="36"/>
  </w:num>
  <w:num w:numId="26">
    <w:abstractNumId w:val="39"/>
  </w:num>
  <w:num w:numId="27">
    <w:abstractNumId w:val="9"/>
  </w:num>
  <w:num w:numId="28">
    <w:abstractNumId w:val="37"/>
  </w:num>
  <w:num w:numId="29">
    <w:abstractNumId w:val="28"/>
  </w:num>
  <w:num w:numId="30">
    <w:abstractNumId w:val="25"/>
  </w:num>
  <w:num w:numId="31">
    <w:abstractNumId w:val="4"/>
  </w:num>
  <w:num w:numId="32">
    <w:abstractNumId w:val="40"/>
  </w:num>
  <w:num w:numId="33">
    <w:abstractNumId w:val="23"/>
  </w:num>
  <w:num w:numId="34">
    <w:abstractNumId w:val="38"/>
  </w:num>
  <w:num w:numId="35">
    <w:abstractNumId w:val="18"/>
  </w:num>
  <w:num w:numId="36">
    <w:abstractNumId w:val="33"/>
  </w:num>
  <w:num w:numId="37">
    <w:abstractNumId w:val="19"/>
  </w:num>
  <w:num w:numId="38">
    <w:abstractNumId w:val="0"/>
  </w:num>
  <w:num w:numId="39">
    <w:abstractNumId w:val="8"/>
  </w:num>
  <w:num w:numId="40">
    <w:abstractNumId w:val="13"/>
  </w:num>
  <w:num w:numId="41">
    <w:abstractNumId w:val="31"/>
  </w:num>
  <w:num w:numId="42">
    <w:abstractNumId w:val="41"/>
  </w:num>
  <w:num w:numId="43">
    <w:abstractNumId w:val="3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987"/>
    <w:rsid w:val="00037BA1"/>
    <w:rsid w:val="00037C7F"/>
    <w:rsid w:val="000441E0"/>
    <w:rsid w:val="00053987"/>
    <w:rsid w:val="00074683"/>
    <w:rsid w:val="000816A0"/>
    <w:rsid w:val="00082497"/>
    <w:rsid w:val="000C598E"/>
    <w:rsid w:val="000D1A9A"/>
    <w:rsid w:val="000D6078"/>
    <w:rsid w:val="000E1D0E"/>
    <w:rsid w:val="000E7ABC"/>
    <w:rsid w:val="000E7C22"/>
    <w:rsid w:val="000F24B2"/>
    <w:rsid w:val="00107838"/>
    <w:rsid w:val="00127637"/>
    <w:rsid w:val="00136FA6"/>
    <w:rsid w:val="00190373"/>
    <w:rsid w:val="001A1FE0"/>
    <w:rsid w:val="001B0622"/>
    <w:rsid w:val="001C5B04"/>
    <w:rsid w:val="001E0854"/>
    <w:rsid w:val="001E35CD"/>
    <w:rsid w:val="002553BB"/>
    <w:rsid w:val="002644F9"/>
    <w:rsid w:val="00265FE1"/>
    <w:rsid w:val="002A3E0C"/>
    <w:rsid w:val="002C0EA1"/>
    <w:rsid w:val="0030355F"/>
    <w:rsid w:val="0030506F"/>
    <w:rsid w:val="00305C02"/>
    <w:rsid w:val="00313105"/>
    <w:rsid w:val="00317F48"/>
    <w:rsid w:val="00323DB7"/>
    <w:rsid w:val="0032779B"/>
    <w:rsid w:val="0034162C"/>
    <w:rsid w:val="003418FD"/>
    <w:rsid w:val="003569E0"/>
    <w:rsid w:val="00366C51"/>
    <w:rsid w:val="00382E3F"/>
    <w:rsid w:val="003A48D5"/>
    <w:rsid w:val="0040009F"/>
    <w:rsid w:val="0041072D"/>
    <w:rsid w:val="00411546"/>
    <w:rsid w:val="00413942"/>
    <w:rsid w:val="004672DC"/>
    <w:rsid w:val="00470C3F"/>
    <w:rsid w:val="004829D5"/>
    <w:rsid w:val="004B22A7"/>
    <w:rsid w:val="004B2F6A"/>
    <w:rsid w:val="004C389D"/>
    <w:rsid w:val="004F3D33"/>
    <w:rsid w:val="005274B3"/>
    <w:rsid w:val="005364B7"/>
    <w:rsid w:val="005476D5"/>
    <w:rsid w:val="005535F7"/>
    <w:rsid w:val="00562519"/>
    <w:rsid w:val="005671AF"/>
    <w:rsid w:val="0058654C"/>
    <w:rsid w:val="005909B6"/>
    <w:rsid w:val="00594661"/>
    <w:rsid w:val="005A0F7E"/>
    <w:rsid w:val="005A555C"/>
    <w:rsid w:val="005E5544"/>
    <w:rsid w:val="005F0EAF"/>
    <w:rsid w:val="00612670"/>
    <w:rsid w:val="0063623B"/>
    <w:rsid w:val="00644728"/>
    <w:rsid w:val="00661097"/>
    <w:rsid w:val="00682844"/>
    <w:rsid w:val="0068562A"/>
    <w:rsid w:val="006A7105"/>
    <w:rsid w:val="006C097E"/>
    <w:rsid w:val="006E3470"/>
    <w:rsid w:val="007018C9"/>
    <w:rsid w:val="007023B8"/>
    <w:rsid w:val="007346B9"/>
    <w:rsid w:val="00736989"/>
    <w:rsid w:val="0074146B"/>
    <w:rsid w:val="00747FE1"/>
    <w:rsid w:val="00750D34"/>
    <w:rsid w:val="00756291"/>
    <w:rsid w:val="00756B3A"/>
    <w:rsid w:val="0079682E"/>
    <w:rsid w:val="007A720C"/>
    <w:rsid w:val="007B0982"/>
    <w:rsid w:val="007D0748"/>
    <w:rsid w:val="007E7D9F"/>
    <w:rsid w:val="007F6C3B"/>
    <w:rsid w:val="0080450B"/>
    <w:rsid w:val="008541F8"/>
    <w:rsid w:val="0089567C"/>
    <w:rsid w:val="008D44B3"/>
    <w:rsid w:val="008E03D5"/>
    <w:rsid w:val="00912032"/>
    <w:rsid w:val="00932C2F"/>
    <w:rsid w:val="00942D28"/>
    <w:rsid w:val="00956A84"/>
    <w:rsid w:val="009656AE"/>
    <w:rsid w:val="0099403E"/>
    <w:rsid w:val="009A1F9F"/>
    <w:rsid w:val="009A38CE"/>
    <w:rsid w:val="009C2BD9"/>
    <w:rsid w:val="009C2DA9"/>
    <w:rsid w:val="009C431C"/>
    <w:rsid w:val="009C565A"/>
    <w:rsid w:val="009D5D8E"/>
    <w:rsid w:val="009E3D2D"/>
    <w:rsid w:val="009F236B"/>
    <w:rsid w:val="00A20BA7"/>
    <w:rsid w:val="00A2232E"/>
    <w:rsid w:val="00A66E9B"/>
    <w:rsid w:val="00A719C9"/>
    <w:rsid w:val="00A82906"/>
    <w:rsid w:val="00A92DAF"/>
    <w:rsid w:val="00A93795"/>
    <w:rsid w:val="00A94DA5"/>
    <w:rsid w:val="00A9552B"/>
    <w:rsid w:val="00AE2EC8"/>
    <w:rsid w:val="00AE42B5"/>
    <w:rsid w:val="00AF0D61"/>
    <w:rsid w:val="00AF5C44"/>
    <w:rsid w:val="00B439CF"/>
    <w:rsid w:val="00B57041"/>
    <w:rsid w:val="00B8116C"/>
    <w:rsid w:val="00B953E8"/>
    <w:rsid w:val="00B97471"/>
    <w:rsid w:val="00B97D2A"/>
    <w:rsid w:val="00BB2DB8"/>
    <w:rsid w:val="00BC2A64"/>
    <w:rsid w:val="00BD05EF"/>
    <w:rsid w:val="00BD7FEC"/>
    <w:rsid w:val="00BF02DD"/>
    <w:rsid w:val="00BF3BC2"/>
    <w:rsid w:val="00C23368"/>
    <w:rsid w:val="00C27BCA"/>
    <w:rsid w:val="00C4581F"/>
    <w:rsid w:val="00C64353"/>
    <w:rsid w:val="00C80A13"/>
    <w:rsid w:val="00C90D61"/>
    <w:rsid w:val="00C94C04"/>
    <w:rsid w:val="00C9695E"/>
    <w:rsid w:val="00CA3F46"/>
    <w:rsid w:val="00CF4C8F"/>
    <w:rsid w:val="00CF6990"/>
    <w:rsid w:val="00D030F1"/>
    <w:rsid w:val="00D53405"/>
    <w:rsid w:val="00DA13EE"/>
    <w:rsid w:val="00DB63CE"/>
    <w:rsid w:val="00DB79F7"/>
    <w:rsid w:val="00DE25A2"/>
    <w:rsid w:val="00E30AC4"/>
    <w:rsid w:val="00E41C96"/>
    <w:rsid w:val="00E52515"/>
    <w:rsid w:val="00E572D9"/>
    <w:rsid w:val="00EA290C"/>
    <w:rsid w:val="00EB1185"/>
    <w:rsid w:val="00EB7825"/>
    <w:rsid w:val="00F0734F"/>
    <w:rsid w:val="00F215B9"/>
    <w:rsid w:val="00F30E14"/>
    <w:rsid w:val="00F448FE"/>
    <w:rsid w:val="00F54E42"/>
    <w:rsid w:val="00F64BD9"/>
    <w:rsid w:val="00FA1616"/>
    <w:rsid w:val="00FC11EC"/>
    <w:rsid w:val="00FC2F73"/>
    <w:rsid w:val="00FF2C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85D612"/>
  <w15:chartTrackingRefBased/>
  <w15:docId w15:val="{963A08C6-39EB-474C-9F85-619FF8C59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link w:val="Nagwek2Znak"/>
    <w:uiPriority w:val="9"/>
    <w:qFormat/>
    <w:rsid w:val="00E52515"/>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053987"/>
    <w:pPr>
      <w:tabs>
        <w:tab w:val="center" w:pos="4536"/>
        <w:tab w:val="right" w:pos="9072"/>
      </w:tabs>
      <w:spacing w:after="0" w:line="240" w:lineRule="auto"/>
    </w:pPr>
    <w:rPr>
      <w:rFonts w:ascii="Arial" w:eastAsia="Times New Roman" w:hAnsi="Arial" w:cs="Times New Roman"/>
      <w:sz w:val="24"/>
      <w:szCs w:val="24"/>
      <w:lang w:eastAsia="pl-PL"/>
    </w:rPr>
  </w:style>
  <w:style w:type="character" w:customStyle="1" w:styleId="NagwekZnak">
    <w:name w:val="Nagłówek Znak"/>
    <w:basedOn w:val="Domylnaczcionkaakapitu"/>
    <w:link w:val="Nagwek"/>
    <w:uiPriority w:val="99"/>
    <w:rsid w:val="00053987"/>
    <w:rPr>
      <w:rFonts w:ascii="Arial" w:eastAsia="Times New Roman" w:hAnsi="Arial" w:cs="Times New Roman"/>
      <w:sz w:val="24"/>
      <w:szCs w:val="24"/>
      <w:lang w:eastAsia="pl-PL"/>
    </w:rPr>
  </w:style>
  <w:style w:type="paragraph" w:styleId="Stopka">
    <w:name w:val="footer"/>
    <w:basedOn w:val="Normalny"/>
    <w:link w:val="StopkaZnak"/>
    <w:uiPriority w:val="99"/>
    <w:rsid w:val="00053987"/>
    <w:pPr>
      <w:tabs>
        <w:tab w:val="center" w:pos="4536"/>
        <w:tab w:val="right" w:pos="9072"/>
      </w:tabs>
      <w:spacing w:after="0" w:line="240" w:lineRule="auto"/>
    </w:pPr>
    <w:rPr>
      <w:rFonts w:ascii="Arial" w:eastAsia="Times New Roman" w:hAnsi="Arial" w:cs="Times New Roman"/>
      <w:sz w:val="24"/>
      <w:szCs w:val="24"/>
      <w:lang w:eastAsia="pl-PL"/>
    </w:rPr>
  </w:style>
  <w:style w:type="character" w:customStyle="1" w:styleId="StopkaZnak">
    <w:name w:val="Stopka Znak"/>
    <w:basedOn w:val="Domylnaczcionkaakapitu"/>
    <w:link w:val="Stopka"/>
    <w:uiPriority w:val="99"/>
    <w:rsid w:val="00053987"/>
    <w:rPr>
      <w:rFonts w:ascii="Arial" w:eastAsia="Times New Roman" w:hAnsi="Arial" w:cs="Times New Roman"/>
      <w:sz w:val="24"/>
      <w:szCs w:val="24"/>
      <w:lang w:eastAsia="pl-PL"/>
    </w:rPr>
  </w:style>
  <w:style w:type="paragraph" w:styleId="Tekstpodstawowy">
    <w:name w:val="Body Text"/>
    <w:basedOn w:val="Normalny"/>
    <w:link w:val="TekstpodstawowyZnak"/>
    <w:rsid w:val="00053987"/>
    <w:pPr>
      <w:spacing w:after="0" w:line="240" w:lineRule="auto"/>
      <w:jc w:val="both"/>
    </w:pPr>
    <w:rPr>
      <w:rFonts w:ascii="Times New Roman" w:eastAsia="Times New Roman" w:hAnsi="Times New Roman" w:cs="Times New Roman"/>
      <w:sz w:val="24"/>
      <w:szCs w:val="20"/>
    </w:rPr>
  </w:style>
  <w:style w:type="character" w:customStyle="1" w:styleId="TekstpodstawowyZnak">
    <w:name w:val="Tekst podstawowy Znak"/>
    <w:basedOn w:val="Domylnaczcionkaakapitu"/>
    <w:link w:val="Tekstpodstawowy"/>
    <w:rsid w:val="00053987"/>
    <w:rPr>
      <w:rFonts w:ascii="Times New Roman" w:eastAsia="Times New Roman" w:hAnsi="Times New Roman" w:cs="Times New Roman"/>
      <w:sz w:val="24"/>
      <w:szCs w:val="20"/>
    </w:rPr>
  </w:style>
  <w:style w:type="paragraph" w:styleId="Akapitzlist">
    <w:name w:val="List Paragraph"/>
    <w:aliases w:val="BulletC,Numerowanie,Wyliczanie,Obiekt,List Paragraph,normalny tekst"/>
    <w:basedOn w:val="Normalny"/>
    <w:link w:val="AkapitzlistZnak"/>
    <w:uiPriority w:val="34"/>
    <w:qFormat/>
    <w:rsid w:val="00053987"/>
    <w:pPr>
      <w:spacing w:after="200" w:line="276" w:lineRule="auto"/>
      <w:ind w:left="720"/>
      <w:contextualSpacing/>
    </w:pPr>
    <w:rPr>
      <w:rFonts w:ascii="Calibri" w:eastAsia="Calibri" w:hAnsi="Calibri" w:cs="Times New Roman"/>
    </w:rPr>
  </w:style>
  <w:style w:type="character" w:styleId="Pogrubienie">
    <w:name w:val="Strong"/>
    <w:basedOn w:val="Domylnaczcionkaakapitu"/>
    <w:uiPriority w:val="22"/>
    <w:qFormat/>
    <w:rsid w:val="00053987"/>
    <w:rPr>
      <w:b/>
      <w:bCs/>
    </w:rPr>
  </w:style>
  <w:style w:type="paragraph" w:customStyle="1" w:styleId="Default">
    <w:name w:val="Default"/>
    <w:rsid w:val="0005398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dymka">
    <w:name w:val="Balloon Text"/>
    <w:basedOn w:val="Normalny"/>
    <w:link w:val="TekstdymkaZnak"/>
    <w:rsid w:val="00053987"/>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053987"/>
    <w:rPr>
      <w:rFonts w:ascii="Tahoma" w:eastAsia="Times New Roman" w:hAnsi="Tahoma" w:cs="Tahoma"/>
      <w:sz w:val="16"/>
      <w:szCs w:val="16"/>
      <w:lang w:eastAsia="pl-PL"/>
    </w:rPr>
  </w:style>
  <w:style w:type="table" w:styleId="Tabela-Siatka">
    <w:name w:val="Table Grid"/>
    <w:basedOn w:val="Standardowy"/>
    <w:uiPriority w:val="39"/>
    <w:rsid w:val="0005398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basedOn w:val="Normalny"/>
    <w:rsid w:val="00053987"/>
    <w:pPr>
      <w:spacing w:after="0" w:line="240" w:lineRule="auto"/>
    </w:pPr>
    <w:rPr>
      <w:rFonts w:ascii="Arial" w:hAnsi="Arial" w:cs="Arial"/>
      <w:lang w:eastAsia="pl-PL"/>
    </w:rPr>
  </w:style>
  <w:style w:type="character" w:customStyle="1" w:styleId="DefaultFontHxMailStyle">
    <w:name w:val="Default Font HxMail Style"/>
    <w:basedOn w:val="Domylnaczcionkaakapitu"/>
    <w:rsid w:val="00053987"/>
    <w:rPr>
      <w:rFonts w:ascii="Arial" w:hAnsi="Arial" w:cs="Arial" w:hint="default"/>
      <w:b w:val="0"/>
      <w:bCs w:val="0"/>
      <w:i w:val="0"/>
      <w:iCs w:val="0"/>
      <w:strike w:val="0"/>
      <w:dstrike w:val="0"/>
      <w:color w:val="auto"/>
      <w:u w:val="none"/>
      <w:effect w:val="none"/>
    </w:rPr>
  </w:style>
  <w:style w:type="paragraph" w:styleId="Tekstprzypisudolnego">
    <w:name w:val="footnote text"/>
    <w:basedOn w:val="Normalny"/>
    <w:link w:val="TekstprzypisudolnegoZnak"/>
    <w:rsid w:val="00053987"/>
    <w:pPr>
      <w:spacing w:after="0" w:line="240" w:lineRule="auto"/>
    </w:pPr>
    <w:rPr>
      <w:rFonts w:ascii="Arial" w:eastAsia="Times New Roman" w:hAnsi="Arial" w:cs="Times New Roman"/>
      <w:sz w:val="20"/>
      <w:szCs w:val="20"/>
      <w:lang w:eastAsia="pl-PL"/>
    </w:rPr>
  </w:style>
  <w:style w:type="character" w:customStyle="1" w:styleId="TekstprzypisudolnegoZnak">
    <w:name w:val="Tekst przypisu dolnego Znak"/>
    <w:basedOn w:val="Domylnaczcionkaakapitu"/>
    <w:link w:val="Tekstprzypisudolnego"/>
    <w:rsid w:val="00053987"/>
    <w:rPr>
      <w:rFonts w:ascii="Arial" w:eastAsia="Times New Roman" w:hAnsi="Arial" w:cs="Times New Roman"/>
      <w:sz w:val="20"/>
      <w:szCs w:val="20"/>
      <w:lang w:eastAsia="pl-PL"/>
    </w:rPr>
  </w:style>
  <w:style w:type="paragraph" w:customStyle="1" w:styleId="Znak1ZnakZnakZnakZnakZnakZnakZnakZnakZnak">
    <w:name w:val="Znak1 Znak Znak Znak Znak Znak Znak Znak Znak Znak"/>
    <w:basedOn w:val="Normalny"/>
    <w:rsid w:val="00053987"/>
    <w:pPr>
      <w:spacing w:after="0" w:line="240" w:lineRule="auto"/>
    </w:pPr>
    <w:rPr>
      <w:rFonts w:ascii="Times New Roman" w:eastAsia="Times New Roman" w:hAnsi="Times New Roman" w:cs="Times New Roman"/>
      <w:sz w:val="24"/>
      <w:szCs w:val="24"/>
      <w:lang w:eastAsia="pl-PL"/>
    </w:rPr>
  </w:style>
  <w:style w:type="character" w:styleId="Odwoanieprzypisudolnego">
    <w:name w:val="footnote reference"/>
    <w:uiPriority w:val="99"/>
    <w:unhideWhenUsed/>
    <w:rsid w:val="00053987"/>
    <w:rPr>
      <w:vertAlign w:val="superscript"/>
    </w:rPr>
  </w:style>
  <w:style w:type="character" w:styleId="Hipercze">
    <w:name w:val="Hyperlink"/>
    <w:unhideWhenUsed/>
    <w:rsid w:val="00053987"/>
    <w:rPr>
      <w:color w:val="0000FF"/>
      <w:u w:val="single"/>
    </w:rPr>
  </w:style>
  <w:style w:type="paragraph" w:styleId="Bezodstpw">
    <w:name w:val="No Spacing"/>
    <w:link w:val="BezodstpwZnak"/>
    <w:uiPriority w:val="1"/>
    <w:qFormat/>
    <w:rsid w:val="00053987"/>
    <w:pPr>
      <w:widowControl w:val="0"/>
      <w:spacing w:after="0" w:line="240" w:lineRule="auto"/>
    </w:pPr>
  </w:style>
  <w:style w:type="paragraph" w:customStyle="1" w:styleId="Bezodstpw1">
    <w:name w:val="Bez odstępów1"/>
    <w:uiPriority w:val="99"/>
    <w:rsid w:val="00CF6990"/>
    <w:pPr>
      <w:spacing w:after="0" w:line="240" w:lineRule="auto"/>
    </w:pPr>
    <w:rPr>
      <w:rFonts w:ascii="Calibri" w:eastAsia="Times New Roman" w:hAnsi="Calibri" w:cs="Calibri"/>
      <w:sz w:val="24"/>
      <w:szCs w:val="24"/>
    </w:rPr>
  </w:style>
  <w:style w:type="paragraph" w:styleId="Tekstpodstawowy3">
    <w:name w:val="Body Text 3"/>
    <w:basedOn w:val="Normalny"/>
    <w:link w:val="Tekstpodstawowy3Znak"/>
    <w:uiPriority w:val="99"/>
    <w:rsid w:val="00CF6990"/>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CF6990"/>
    <w:rPr>
      <w:rFonts w:ascii="Times New Roman" w:eastAsia="Times New Roman" w:hAnsi="Times New Roman" w:cs="Times New Roman"/>
      <w:sz w:val="16"/>
      <w:szCs w:val="16"/>
      <w:lang w:eastAsia="pl-PL"/>
    </w:rPr>
  </w:style>
  <w:style w:type="character" w:customStyle="1" w:styleId="AkapitzlistZnak">
    <w:name w:val="Akapit z listą Znak"/>
    <w:aliases w:val="BulletC Znak,Numerowanie Znak,Wyliczanie Znak,Obiekt Znak,List Paragraph Znak,normalny tekst Znak"/>
    <w:link w:val="Akapitzlist"/>
    <w:uiPriority w:val="34"/>
    <w:qFormat/>
    <w:locked/>
    <w:rsid w:val="00A66E9B"/>
    <w:rPr>
      <w:rFonts w:ascii="Calibri" w:eastAsia="Calibri" w:hAnsi="Calibri" w:cs="Times New Roman"/>
    </w:rPr>
  </w:style>
  <w:style w:type="paragraph" w:customStyle="1" w:styleId="Tekstprzypisudolnego1">
    <w:name w:val="Tekst przypisu dolnego1"/>
    <w:basedOn w:val="Normalny"/>
    <w:rsid w:val="00AF0D61"/>
    <w:pPr>
      <w:suppressAutoHyphens/>
      <w:spacing w:after="0" w:line="100" w:lineRule="atLeast"/>
    </w:pPr>
    <w:rPr>
      <w:rFonts w:ascii="Calibri" w:eastAsia="SimSun" w:hAnsi="Calibri" w:cs="Calibri"/>
      <w:color w:val="00000A"/>
      <w:kern w:val="1"/>
      <w:sz w:val="20"/>
      <w:szCs w:val="20"/>
      <w:lang w:eastAsia="ar-SA"/>
    </w:rPr>
  </w:style>
  <w:style w:type="character" w:customStyle="1" w:styleId="BezodstpwZnak">
    <w:name w:val="Bez odstępów Znak"/>
    <w:link w:val="Bezodstpw"/>
    <w:uiPriority w:val="1"/>
    <w:qFormat/>
    <w:locked/>
    <w:rsid w:val="00AF0D61"/>
  </w:style>
  <w:style w:type="character" w:customStyle="1" w:styleId="Nagwek2Znak">
    <w:name w:val="Nagłówek 2 Znak"/>
    <w:basedOn w:val="Domylnaczcionkaakapitu"/>
    <w:link w:val="Nagwek2"/>
    <w:uiPriority w:val="9"/>
    <w:rsid w:val="00E52515"/>
    <w:rPr>
      <w:rFonts w:ascii="Times New Roman" w:eastAsia="Times New Roman" w:hAnsi="Times New Roman" w:cs="Times New Roman"/>
      <w:b/>
      <w:bCs/>
      <w:sz w:val="36"/>
      <w:szCs w:val="3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751211">
      <w:bodyDiv w:val="1"/>
      <w:marLeft w:val="0"/>
      <w:marRight w:val="0"/>
      <w:marTop w:val="0"/>
      <w:marBottom w:val="0"/>
      <w:divBdr>
        <w:top w:val="none" w:sz="0" w:space="0" w:color="auto"/>
        <w:left w:val="none" w:sz="0" w:space="0" w:color="auto"/>
        <w:bottom w:val="none" w:sz="0" w:space="0" w:color="auto"/>
        <w:right w:val="none" w:sz="0" w:space="0" w:color="auto"/>
      </w:divBdr>
      <w:divsChild>
        <w:div w:id="647514016">
          <w:marLeft w:val="0"/>
          <w:marRight w:val="0"/>
          <w:marTop w:val="240"/>
          <w:marBottom w:val="0"/>
          <w:divBdr>
            <w:top w:val="none" w:sz="0" w:space="0" w:color="auto"/>
            <w:left w:val="none" w:sz="0" w:space="0" w:color="auto"/>
            <w:bottom w:val="none" w:sz="0" w:space="0" w:color="auto"/>
            <w:right w:val="none" w:sz="0" w:space="0" w:color="auto"/>
          </w:divBdr>
        </w:div>
        <w:div w:id="1684550331">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C213A5-AC85-4022-9004-C21B1CCF3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813</TotalTime>
  <Pages>29</Pages>
  <Words>10257</Words>
  <Characters>61544</Characters>
  <Application>Microsoft Office Word</Application>
  <DocSecurity>0</DocSecurity>
  <Lines>512</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iwonaz</dc:creator>
  <cp:keywords/>
  <dc:description/>
  <cp:lastModifiedBy>Ulka Jan</cp:lastModifiedBy>
  <cp:revision>15</cp:revision>
  <cp:lastPrinted>2022-04-04T10:53:00Z</cp:lastPrinted>
  <dcterms:created xsi:type="dcterms:W3CDTF">2022-03-28T06:56:00Z</dcterms:created>
  <dcterms:modified xsi:type="dcterms:W3CDTF">2022-04-06T06:35:00Z</dcterms:modified>
</cp:coreProperties>
</file>