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7F" w:rsidRPr="00182B9C" w:rsidRDefault="001C137F" w:rsidP="001C137F">
      <w:pPr>
        <w:ind w:left="5040"/>
        <w:jc w:val="right"/>
        <w:rPr>
          <w:b/>
          <w:sz w:val="24"/>
          <w:szCs w:val="24"/>
          <w:lang w:val="pl-PL"/>
        </w:rPr>
      </w:pPr>
      <w:r w:rsidRPr="00182B9C">
        <w:rPr>
          <w:b/>
          <w:sz w:val="24"/>
          <w:szCs w:val="24"/>
          <w:lang w:val="pl-PL"/>
        </w:rPr>
        <w:t>Wzór umowy</w:t>
      </w:r>
    </w:p>
    <w:p w:rsidR="001C137F" w:rsidRPr="00182B9C" w:rsidRDefault="001C137F" w:rsidP="001C137F">
      <w:pPr>
        <w:jc w:val="right"/>
        <w:rPr>
          <w:b/>
          <w:color w:val="000000"/>
          <w:sz w:val="24"/>
          <w:szCs w:val="24"/>
          <w:lang w:val="pl-PL" w:eastAsia="ar-SA"/>
        </w:rPr>
      </w:pPr>
      <w:r w:rsidRPr="00182B9C">
        <w:rPr>
          <w:b/>
          <w:color w:val="000000"/>
          <w:sz w:val="24"/>
          <w:szCs w:val="24"/>
          <w:lang w:val="pl-PL" w:eastAsia="ar-SA"/>
        </w:rPr>
        <w:tab/>
      </w:r>
      <w:r w:rsidRPr="00182B9C">
        <w:rPr>
          <w:b/>
          <w:color w:val="000000"/>
          <w:sz w:val="24"/>
          <w:szCs w:val="24"/>
          <w:lang w:val="pl-PL" w:eastAsia="ar-SA"/>
        </w:rPr>
        <w:tab/>
      </w:r>
      <w:r w:rsidRPr="00182B9C">
        <w:rPr>
          <w:b/>
          <w:color w:val="000000"/>
          <w:sz w:val="24"/>
          <w:szCs w:val="24"/>
          <w:lang w:val="pl-PL" w:eastAsia="ar-SA"/>
        </w:rPr>
        <w:tab/>
      </w:r>
      <w:r w:rsidRPr="00182B9C">
        <w:rPr>
          <w:b/>
          <w:color w:val="000000"/>
          <w:sz w:val="24"/>
          <w:szCs w:val="24"/>
          <w:lang w:val="pl-PL" w:eastAsia="ar-SA"/>
        </w:rPr>
        <w:tab/>
      </w:r>
      <w:r w:rsidRPr="00182B9C">
        <w:rPr>
          <w:b/>
          <w:color w:val="000000"/>
          <w:sz w:val="24"/>
          <w:szCs w:val="24"/>
          <w:lang w:val="pl-PL" w:eastAsia="ar-SA"/>
        </w:rPr>
        <w:tab/>
      </w:r>
      <w:r w:rsidRPr="00182B9C">
        <w:rPr>
          <w:b/>
          <w:color w:val="000000"/>
          <w:sz w:val="24"/>
          <w:szCs w:val="24"/>
          <w:lang w:val="pl-PL" w:eastAsia="ar-SA"/>
        </w:rPr>
        <w:tab/>
      </w:r>
    </w:p>
    <w:p w:rsidR="001C137F" w:rsidRPr="00182B9C" w:rsidRDefault="001C137F" w:rsidP="001C137F">
      <w:pPr>
        <w:jc w:val="center"/>
        <w:rPr>
          <w:b/>
          <w:sz w:val="24"/>
          <w:szCs w:val="24"/>
          <w:lang w:val="pl-PL" w:eastAsia="ar-SA"/>
        </w:rPr>
      </w:pPr>
      <w:r w:rsidRPr="00182B9C">
        <w:rPr>
          <w:b/>
          <w:color w:val="000000"/>
          <w:sz w:val="24"/>
          <w:szCs w:val="24"/>
          <w:lang w:val="pl-PL" w:eastAsia="ar-SA"/>
        </w:rPr>
        <w:t xml:space="preserve">UMOWA Nr </w:t>
      </w:r>
      <w:r w:rsidR="00C32DCA" w:rsidRPr="00182B9C">
        <w:rPr>
          <w:b/>
          <w:color w:val="000000"/>
          <w:sz w:val="24"/>
          <w:szCs w:val="24"/>
          <w:lang w:val="pl-PL" w:eastAsia="ar-SA"/>
        </w:rPr>
        <w:t>…</w:t>
      </w:r>
    </w:p>
    <w:p w:rsidR="001C137F" w:rsidRPr="00182B9C" w:rsidRDefault="001C137F" w:rsidP="001C137F">
      <w:pPr>
        <w:jc w:val="both"/>
        <w:rPr>
          <w:b/>
          <w:color w:val="000000"/>
          <w:sz w:val="24"/>
          <w:szCs w:val="24"/>
          <w:lang w:val="pl-PL" w:eastAsia="ar-SA"/>
        </w:rPr>
      </w:pPr>
    </w:p>
    <w:p w:rsidR="001C137F" w:rsidRPr="00182B9C" w:rsidRDefault="001C137F" w:rsidP="001C137F">
      <w:pPr>
        <w:spacing w:line="276" w:lineRule="auto"/>
        <w:jc w:val="both"/>
        <w:rPr>
          <w:b/>
          <w:color w:val="000000"/>
          <w:sz w:val="24"/>
          <w:szCs w:val="24"/>
          <w:lang w:val="pl-PL" w:eastAsia="ar-SA"/>
        </w:rPr>
      </w:pPr>
      <w:r w:rsidRPr="00182B9C">
        <w:rPr>
          <w:b/>
          <w:color w:val="000000"/>
          <w:sz w:val="24"/>
          <w:szCs w:val="24"/>
          <w:lang w:val="pl-PL" w:eastAsia="ar-SA"/>
        </w:rPr>
        <w:t>zawarta w dniu ………..……. 20</w:t>
      </w:r>
      <w:r w:rsidR="00C32DCA" w:rsidRPr="00182B9C">
        <w:rPr>
          <w:b/>
          <w:color w:val="000000"/>
          <w:sz w:val="24"/>
          <w:szCs w:val="24"/>
          <w:lang w:val="pl-PL" w:eastAsia="ar-SA"/>
        </w:rPr>
        <w:t>24</w:t>
      </w:r>
      <w:r w:rsidRPr="00182B9C">
        <w:rPr>
          <w:b/>
          <w:color w:val="000000"/>
          <w:sz w:val="24"/>
          <w:szCs w:val="24"/>
          <w:lang w:val="pl-PL" w:eastAsia="ar-SA"/>
        </w:rPr>
        <w:t xml:space="preserve"> r. pomiędzy:</w:t>
      </w:r>
    </w:p>
    <w:p w:rsidR="00C32DCA" w:rsidRPr="00182B9C" w:rsidRDefault="00C32DCA" w:rsidP="00C32DCA">
      <w:pPr>
        <w:spacing w:line="276" w:lineRule="auto"/>
        <w:jc w:val="both"/>
        <w:rPr>
          <w:color w:val="000000"/>
          <w:sz w:val="24"/>
          <w:szCs w:val="24"/>
          <w:lang w:val="pl-PL" w:eastAsia="ar-SA"/>
        </w:rPr>
      </w:pPr>
      <w:r w:rsidRPr="00182B9C">
        <w:rPr>
          <w:color w:val="000000"/>
          <w:sz w:val="24"/>
          <w:szCs w:val="24"/>
          <w:lang w:val="pl-PL" w:eastAsia="ar-SA"/>
        </w:rPr>
        <w:t xml:space="preserve">Gminą Sędziszów Małopolski z siedzibą ul. Rynek 1, 39-120 Sędziszów </w:t>
      </w:r>
      <w:proofErr w:type="spellStart"/>
      <w:r w:rsidRPr="00182B9C">
        <w:rPr>
          <w:color w:val="000000"/>
          <w:sz w:val="24"/>
          <w:szCs w:val="24"/>
          <w:lang w:val="pl-PL" w:eastAsia="ar-SA"/>
        </w:rPr>
        <w:t>Młp</w:t>
      </w:r>
      <w:proofErr w:type="spellEnd"/>
      <w:r w:rsidRPr="00182B9C">
        <w:rPr>
          <w:color w:val="000000"/>
          <w:sz w:val="24"/>
          <w:szCs w:val="24"/>
          <w:lang w:val="pl-PL" w:eastAsia="ar-SA"/>
        </w:rPr>
        <w:t>., reprezentowaną przez:</w:t>
      </w:r>
      <w:r w:rsidR="00182B9C" w:rsidRPr="00182B9C">
        <w:rPr>
          <w:color w:val="000000"/>
          <w:sz w:val="24"/>
          <w:szCs w:val="24"/>
          <w:lang w:val="pl-PL" w:eastAsia="ar-SA"/>
        </w:rPr>
        <w:t xml:space="preserve"> </w:t>
      </w:r>
      <w:r w:rsidRPr="00182B9C">
        <w:rPr>
          <w:color w:val="000000"/>
          <w:sz w:val="24"/>
          <w:szCs w:val="24"/>
          <w:lang w:val="pl-PL" w:eastAsia="ar-SA"/>
        </w:rPr>
        <w:t xml:space="preserve">Bogusława Kmiecia – Burmistrza Sędziszowa </w:t>
      </w:r>
      <w:proofErr w:type="spellStart"/>
      <w:r w:rsidRPr="00182B9C">
        <w:rPr>
          <w:color w:val="000000"/>
          <w:sz w:val="24"/>
          <w:szCs w:val="24"/>
          <w:lang w:val="pl-PL" w:eastAsia="ar-SA"/>
        </w:rPr>
        <w:t>Młp</w:t>
      </w:r>
      <w:proofErr w:type="spellEnd"/>
      <w:r w:rsidRPr="00182B9C">
        <w:rPr>
          <w:color w:val="000000"/>
          <w:sz w:val="24"/>
          <w:szCs w:val="24"/>
          <w:lang w:val="pl-PL" w:eastAsia="ar-SA"/>
        </w:rPr>
        <w:t>.</w:t>
      </w:r>
    </w:p>
    <w:p w:rsidR="001C137F" w:rsidRPr="00182B9C" w:rsidRDefault="00C32DCA" w:rsidP="001C137F">
      <w:pPr>
        <w:spacing w:line="276" w:lineRule="auto"/>
        <w:jc w:val="both"/>
        <w:rPr>
          <w:b/>
          <w:color w:val="000000"/>
          <w:sz w:val="24"/>
          <w:szCs w:val="24"/>
          <w:lang w:val="pl-PL" w:eastAsia="ar-SA"/>
        </w:rPr>
      </w:pPr>
      <w:r w:rsidRPr="00182B9C">
        <w:rPr>
          <w:color w:val="000000"/>
          <w:sz w:val="24"/>
          <w:szCs w:val="24"/>
          <w:lang w:val="pl-PL" w:eastAsia="ar-SA"/>
        </w:rPr>
        <w:t>przy kontrasygnacie Jacka Daniela – Skarbnika Gminy Sędziszów Małopolski</w:t>
      </w:r>
      <w:r w:rsidR="001C137F" w:rsidRPr="00182B9C">
        <w:rPr>
          <w:color w:val="000000"/>
          <w:sz w:val="24"/>
          <w:szCs w:val="24"/>
          <w:lang w:val="pl-PL" w:eastAsia="ar-SA"/>
        </w:rPr>
        <w:t xml:space="preserve">, zwanym dalej </w:t>
      </w:r>
      <w:r w:rsidR="001C137F" w:rsidRPr="00182B9C">
        <w:rPr>
          <w:b/>
          <w:color w:val="000000"/>
          <w:sz w:val="24"/>
          <w:szCs w:val="24"/>
          <w:lang w:val="pl-PL" w:eastAsia="ar-SA"/>
        </w:rPr>
        <w:t>Zamawiającym</w:t>
      </w:r>
      <w:r w:rsidR="001C137F" w:rsidRPr="00182B9C">
        <w:rPr>
          <w:color w:val="000000"/>
          <w:sz w:val="24"/>
          <w:szCs w:val="24"/>
          <w:lang w:val="pl-PL" w:eastAsia="ar-SA"/>
        </w:rPr>
        <w:t xml:space="preserve">, </w:t>
      </w:r>
      <w:r w:rsidR="001C137F" w:rsidRPr="00182B9C">
        <w:rPr>
          <w:color w:val="000000"/>
          <w:sz w:val="24"/>
          <w:szCs w:val="24"/>
          <w:lang w:val="pl-PL"/>
        </w:rPr>
        <w:t xml:space="preserve"> </w:t>
      </w:r>
    </w:p>
    <w:p w:rsidR="001C137F" w:rsidRPr="00182B9C" w:rsidRDefault="001C137F" w:rsidP="001C137F">
      <w:pPr>
        <w:tabs>
          <w:tab w:val="left" w:pos="8100"/>
        </w:tabs>
        <w:spacing w:line="276" w:lineRule="auto"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 xml:space="preserve">a </w:t>
      </w:r>
    </w:p>
    <w:p w:rsidR="00C32DCA" w:rsidRPr="00182B9C" w:rsidRDefault="001C137F" w:rsidP="001C137F">
      <w:pPr>
        <w:spacing w:line="276" w:lineRule="auto"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</w:t>
      </w:r>
    </w:p>
    <w:p w:rsidR="001C137F" w:rsidRPr="00182B9C" w:rsidRDefault="001C137F" w:rsidP="00C32DCA">
      <w:pPr>
        <w:spacing w:line="276" w:lineRule="auto"/>
        <w:jc w:val="center"/>
        <w:rPr>
          <w:sz w:val="24"/>
          <w:szCs w:val="24"/>
          <w:lang w:val="pl-PL"/>
        </w:rPr>
      </w:pPr>
      <w:r w:rsidRPr="00182B9C">
        <w:rPr>
          <w:i/>
          <w:sz w:val="24"/>
          <w:szCs w:val="24"/>
          <w:lang w:val="pl-PL"/>
        </w:rPr>
        <w:t>(KRS,  PESEL w zależności od formy prowadzonej działalności przez Wykonawcę)</w:t>
      </w:r>
      <w:r w:rsidR="00C32DCA" w:rsidRPr="00182B9C">
        <w:rPr>
          <w:i/>
          <w:sz w:val="24"/>
          <w:szCs w:val="24"/>
          <w:lang w:val="pl-PL"/>
        </w:rPr>
        <w:br/>
      </w:r>
      <w:r w:rsidR="00C32DCA" w:rsidRPr="00182B9C">
        <w:rPr>
          <w:i/>
          <w:sz w:val="24"/>
          <w:szCs w:val="24"/>
          <w:lang w:val="pl-PL"/>
        </w:rPr>
        <w:br/>
      </w:r>
      <w:r w:rsidRPr="00182B9C">
        <w:rPr>
          <w:i/>
          <w:sz w:val="24"/>
          <w:szCs w:val="24"/>
          <w:lang w:val="pl-PL"/>
        </w:rPr>
        <w:t xml:space="preserve"> </w:t>
      </w:r>
      <w:r w:rsidRPr="00182B9C">
        <w:rPr>
          <w:sz w:val="24"/>
          <w:szCs w:val="24"/>
          <w:lang w:val="pl-PL"/>
        </w:rPr>
        <w:t xml:space="preserve">zwanym dalej </w:t>
      </w:r>
      <w:r w:rsidRPr="00182B9C">
        <w:rPr>
          <w:b/>
          <w:sz w:val="24"/>
          <w:szCs w:val="24"/>
          <w:lang w:val="pl-PL"/>
        </w:rPr>
        <w:t xml:space="preserve">Wykonawcą, </w:t>
      </w:r>
      <w:r w:rsidRPr="00182B9C">
        <w:rPr>
          <w:sz w:val="24"/>
          <w:szCs w:val="24"/>
          <w:lang w:val="pl-PL"/>
        </w:rPr>
        <w:t>którego reprezentuje:</w:t>
      </w:r>
    </w:p>
    <w:p w:rsidR="001C137F" w:rsidRPr="00182B9C" w:rsidRDefault="001C137F" w:rsidP="001C137F">
      <w:pPr>
        <w:spacing w:line="276" w:lineRule="auto"/>
        <w:jc w:val="both"/>
        <w:rPr>
          <w:i/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…………………………………………………...........................................................................</w:t>
      </w:r>
    </w:p>
    <w:p w:rsidR="001C137F" w:rsidRPr="00182B9C" w:rsidRDefault="001C137F" w:rsidP="001C137F">
      <w:pPr>
        <w:jc w:val="both"/>
        <w:rPr>
          <w:sz w:val="24"/>
          <w:szCs w:val="24"/>
          <w:lang w:val="pl-PL"/>
        </w:rPr>
      </w:pPr>
    </w:p>
    <w:p w:rsidR="001C137F" w:rsidRPr="00182B9C" w:rsidRDefault="001C137F" w:rsidP="001C137F">
      <w:pPr>
        <w:spacing w:line="276" w:lineRule="auto"/>
        <w:jc w:val="both"/>
        <w:rPr>
          <w:bCs/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 xml:space="preserve">W wyniku </w:t>
      </w:r>
      <w:r w:rsidR="00C32DCA" w:rsidRPr="00182B9C">
        <w:rPr>
          <w:sz w:val="24"/>
          <w:szCs w:val="24"/>
          <w:lang w:val="pl-PL"/>
        </w:rPr>
        <w:t>postępowania</w:t>
      </w:r>
      <w:r w:rsidRPr="00182B9C">
        <w:rPr>
          <w:sz w:val="24"/>
          <w:szCs w:val="24"/>
          <w:lang w:val="pl-PL"/>
        </w:rPr>
        <w:t xml:space="preserve"> przeprowadzonego w trybie </w:t>
      </w:r>
      <w:r w:rsidR="00C32DCA" w:rsidRPr="00182B9C">
        <w:rPr>
          <w:sz w:val="24"/>
          <w:szCs w:val="24"/>
          <w:lang w:val="pl-PL"/>
        </w:rPr>
        <w:t>zapytania ofertowego</w:t>
      </w:r>
      <w:r w:rsidRPr="00182B9C">
        <w:rPr>
          <w:sz w:val="24"/>
          <w:szCs w:val="24"/>
          <w:lang w:val="pl-PL"/>
        </w:rPr>
        <w:t xml:space="preserve"> na dostawę, montaż i uruchomienie cyfrow</w:t>
      </w:r>
      <w:r w:rsidR="00C32DCA" w:rsidRPr="00182B9C">
        <w:rPr>
          <w:sz w:val="24"/>
          <w:szCs w:val="24"/>
          <w:lang w:val="pl-PL"/>
        </w:rPr>
        <w:t>ej</w:t>
      </w:r>
      <w:r w:rsidRPr="00182B9C">
        <w:rPr>
          <w:sz w:val="24"/>
          <w:szCs w:val="24"/>
          <w:lang w:val="pl-PL"/>
        </w:rPr>
        <w:t>, elektroniczn</w:t>
      </w:r>
      <w:r w:rsidR="00C32DCA" w:rsidRPr="00182B9C">
        <w:rPr>
          <w:sz w:val="24"/>
          <w:szCs w:val="24"/>
          <w:lang w:val="pl-PL"/>
        </w:rPr>
        <w:t>ej</w:t>
      </w:r>
      <w:r w:rsidRPr="00182B9C">
        <w:rPr>
          <w:sz w:val="24"/>
          <w:szCs w:val="24"/>
          <w:lang w:val="pl-PL"/>
        </w:rPr>
        <w:t xml:space="preserve"> syren</w:t>
      </w:r>
      <w:r w:rsidR="00C32DCA" w:rsidRPr="00182B9C">
        <w:rPr>
          <w:sz w:val="24"/>
          <w:szCs w:val="24"/>
          <w:lang w:val="pl-PL"/>
        </w:rPr>
        <w:t>y</w:t>
      </w:r>
      <w:r w:rsidRPr="00182B9C">
        <w:rPr>
          <w:sz w:val="24"/>
          <w:szCs w:val="24"/>
          <w:lang w:val="pl-PL"/>
        </w:rPr>
        <w:t xml:space="preserve"> alarmow</w:t>
      </w:r>
      <w:r w:rsidR="00C32DCA" w:rsidRPr="00182B9C">
        <w:rPr>
          <w:sz w:val="24"/>
          <w:szCs w:val="24"/>
          <w:lang w:val="pl-PL"/>
        </w:rPr>
        <w:t>ej</w:t>
      </w:r>
      <w:r w:rsidRPr="00182B9C">
        <w:rPr>
          <w:sz w:val="24"/>
          <w:szCs w:val="24"/>
          <w:lang w:val="pl-PL"/>
        </w:rPr>
        <w:t>, została zawarta umowa o następującej treści:</w:t>
      </w:r>
    </w:p>
    <w:p w:rsidR="001C137F" w:rsidRPr="00182B9C" w:rsidRDefault="001C137F" w:rsidP="001C137F">
      <w:pPr>
        <w:spacing w:line="276" w:lineRule="auto"/>
        <w:jc w:val="both"/>
        <w:rPr>
          <w:sz w:val="24"/>
          <w:szCs w:val="24"/>
          <w:lang w:val="pl-PL"/>
        </w:rPr>
      </w:pPr>
    </w:p>
    <w:p w:rsidR="001C137F" w:rsidRPr="00182B9C" w:rsidRDefault="001C137F" w:rsidP="001C137F">
      <w:pPr>
        <w:spacing w:line="276" w:lineRule="auto"/>
        <w:jc w:val="center"/>
        <w:outlineLvl w:val="0"/>
        <w:rPr>
          <w:b/>
          <w:bCs/>
          <w:sz w:val="24"/>
          <w:szCs w:val="24"/>
          <w:lang w:val="pl-PL"/>
        </w:rPr>
      </w:pPr>
      <w:r w:rsidRPr="00182B9C">
        <w:rPr>
          <w:b/>
          <w:bCs/>
          <w:sz w:val="24"/>
          <w:szCs w:val="24"/>
          <w:lang w:val="pl-PL"/>
        </w:rPr>
        <w:t>§ 1</w:t>
      </w:r>
    </w:p>
    <w:p w:rsidR="001C137F" w:rsidRPr="00182B9C" w:rsidRDefault="001C137F" w:rsidP="001C137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82B9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jest dostawa, montaż i uruchomienie fabrycznie </w:t>
      </w:r>
      <w:r w:rsidR="00C32DCA" w:rsidRPr="00182B9C">
        <w:rPr>
          <w:rFonts w:ascii="Times New Roman" w:hAnsi="Times New Roman"/>
          <w:sz w:val="24"/>
          <w:szCs w:val="24"/>
        </w:rPr>
        <w:t xml:space="preserve">cyfrowej, elektronicznej syreny alarmowej </w:t>
      </w:r>
      <w:r w:rsidRPr="00182B9C">
        <w:rPr>
          <w:rFonts w:ascii="Times New Roman" w:hAnsi="Times New Roman"/>
          <w:sz w:val="24"/>
          <w:szCs w:val="24"/>
        </w:rPr>
        <w:t>o mocy</w:t>
      </w:r>
      <w:r w:rsidR="00182B9C">
        <w:rPr>
          <w:rFonts w:ascii="Times New Roman" w:hAnsi="Times New Roman"/>
          <w:sz w:val="24"/>
          <w:szCs w:val="24"/>
        </w:rPr>
        <w:t xml:space="preserve"> min.</w:t>
      </w:r>
      <w:r w:rsidRPr="00182B9C">
        <w:rPr>
          <w:rFonts w:ascii="Times New Roman" w:hAnsi="Times New Roman"/>
          <w:sz w:val="24"/>
          <w:szCs w:val="24"/>
        </w:rPr>
        <w:t xml:space="preserve"> </w:t>
      </w:r>
      <w:r w:rsidR="004D19E2">
        <w:rPr>
          <w:rFonts w:ascii="Times New Roman" w:hAnsi="Times New Roman"/>
          <w:sz w:val="24"/>
          <w:szCs w:val="24"/>
        </w:rPr>
        <w:t>3</w:t>
      </w:r>
      <w:r w:rsidR="00C32DCA" w:rsidRPr="00182B9C">
        <w:rPr>
          <w:rFonts w:ascii="Times New Roman" w:hAnsi="Times New Roman"/>
          <w:sz w:val="24"/>
          <w:szCs w:val="24"/>
        </w:rPr>
        <w:t>00</w:t>
      </w:r>
      <w:r w:rsidRPr="00182B9C">
        <w:rPr>
          <w:rFonts w:ascii="Times New Roman" w:hAnsi="Times New Roman"/>
          <w:sz w:val="24"/>
          <w:szCs w:val="24"/>
        </w:rPr>
        <w:t xml:space="preserve"> W na potrzeby </w:t>
      </w:r>
      <w:r w:rsidR="00C32DCA" w:rsidRPr="00182B9C">
        <w:rPr>
          <w:rFonts w:ascii="Times New Roman" w:hAnsi="Times New Roman"/>
          <w:sz w:val="24"/>
          <w:szCs w:val="24"/>
        </w:rPr>
        <w:t>Gminnego</w:t>
      </w:r>
      <w:r w:rsidRPr="00182B9C">
        <w:rPr>
          <w:rFonts w:ascii="Times New Roman" w:hAnsi="Times New Roman"/>
          <w:sz w:val="24"/>
          <w:szCs w:val="24"/>
        </w:rPr>
        <w:t xml:space="preserve"> Systemu Ostrzegania i Alarmowania zwan</w:t>
      </w:r>
      <w:r w:rsidR="00C32DCA" w:rsidRPr="00182B9C">
        <w:rPr>
          <w:rFonts w:ascii="Times New Roman" w:hAnsi="Times New Roman"/>
          <w:sz w:val="24"/>
          <w:szCs w:val="24"/>
        </w:rPr>
        <w:t>ej</w:t>
      </w:r>
      <w:r w:rsidRPr="00182B9C">
        <w:rPr>
          <w:rFonts w:ascii="Times New Roman" w:hAnsi="Times New Roman"/>
          <w:sz w:val="24"/>
          <w:szCs w:val="24"/>
        </w:rPr>
        <w:t xml:space="preserve"> dalej „urządzeni</w:t>
      </w:r>
      <w:r w:rsidR="00182B9C">
        <w:rPr>
          <w:rFonts w:ascii="Times New Roman" w:hAnsi="Times New Roman"/>
          <w:sz w:val="24"/>
          <w:szCs w:val="24"/>
        </w:rPr>
        <w:t>e</w:t>
      </w:r>
      <w:r w:rsidR="00C32DCA" w:rsidRPr="00182B9C">
        <w:rPr>
          <w:rFonts w:ascii="Times New Roman" w:hAnsi="Times New Roman"/>
          <w:sz w:val="24"/>
          <w:szCs w:val="24"/>
        </w:rPr>
        <w:t>m</w:t>
      </w:r>
      <w:r w:rsidRPr="00182B9C">
        <w:rPr>
          <w:rFonts w:ascii="Times New Roman" w:hAnsi="Times New Roman"/>
          <w:sz w:val="24"/>
          <w:szCs w:val="24"/>
        </w:rPr>
        <w:t xml:space="preserve">”. </w:t>
      </w:r>
      <w:r w:rsidRPr="00182B9C">
        <w:rPr>
          <w:rFonts w:ascii="Times New Roman" w:hAnsi="Times New Roman"/>
          <w:sz w:val="24"/>
          <w:szCs w:val="24"/>
          <w:lang w:val="en-US"/>
        </w:rPr>
        <w:t>Urządzeni</w:t>
      </w:r>
      <w:r w:rsidR="00C32DCA" w:rsidRPr="00182B9C">
        <w:rPr>
          <w:rFonts w:ascii="Times New Roman" w:hAnsi="Times New Roman"/>
          <w:sz w:val="24"/>
          <w:szCs w:val="24"/>
          <w:lang w:val="en-US"/>
        </w:rPr>
        <w:t>e</w:t>
      </w:r>
      <w:r w:rsidRPr="00182B9C">
        <w:rPr>
          <w:rFonts w:ascii="Times New Roman" w:hAnsi="Times New Roman"/>
          <w:sz w:val="24"/>
          <w:szCs w:val="24"/>
          <w:lang w:val="en-US"/>
        </w:rPr>
        <w:t xml:space="preserve"> należy dostarczyć, zamontować i uruchomić </w:t>
      </w:r>
      <w:r w:rsidR="00C32DCA" w:rsidRPr="00182B9C">
        <w:rPr>
          <w:rFonts w:ascii="Times New Roman" w:hAnsi="Times New Roman"/>
          <w:sz w:val="24"/>
          <w:szCs w:val="24"/>
          <w:lang w:val="en-US"/>
        </w:rPr>
        <w:t>na budynku garażu OSP Klęczany</w:t>
      </w:r>
      <w:r w:rsidRPr="00182B9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C137F" w:rsidRPr="00182B9C" w:rsidRDefault="001C137F" w:rsidP="001C137F">
      <w:pPr>
        <w:pStyle w:val="Akapitzlist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B9C">
        <w:rPr>
          <w:rFonts w:ascii="Times New Roman" w:eastAsia="Times New Roman" w:hAnsi="Times New Roman"/>
          <w:sz w:val="24"/>
          <w:szCs w:val="24"/>
          <w:lang w:eastAsia="pl-PL"/>
        </w:rPr>
        <w:t>Szczegółowy opis przedmiotu umowy zawiera załącznik do umowy, będący jej integralną częścią.</w:t>
      </w:r>
      <w:bookmarkStart w:id="0" w:name="_GoBack"/>
      <w:bookmarkEnd w:id="0"/>
    </w:p>
    <w:p w:rsidR="001C137F" w:rsidRPr="00182B9C" w:rsidRDefault="001C137F" w:rsidP="001C137F">
      <w:pPr>
        <w:pStyle w:val="Akapitzlist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B9C">
        <w:rPr>
          <w:rFonts w:ascii="Times New Roman" w:hAnsi="Times New Roman"/>
          <w:sz w:val="24"/>
          <w:szCs w:val="24"/>
        </w:rPr>
        <w:t xml:space="preserve">Dostarczenie </w:t>
      </w:r>
      <w:r w:rsidR="006553C3" w:rsidRPr="00182B9C">
        <w:rPr>
          <w:rFonts w:ascii="Times New Roman" w:hAnsi="Times New Roman"/>
          <w:sz w:val="24"/>
          <w:szCs w:val="24"/>
        </w:rPr>
        <w:t>urządzenia</w:t>
      </w:r>
      <w:r w:rsidRPr="00182B9C">
        <w:rPr>
          <w:rFonts w:ascii="Times New Roman" w:hAnsi="Times New Roman"/>
          <w:sz w:val="24"/>
          <w:szCs w:val="24"/>
        </w:rPr>
        <w:t xml:space="preserve"> nastąpi na koszt i ryzyko Wykonawcy, po uprzednim zawiadomieniu Zamawiającego z co najmniej pięciodniowym wyprzedzeniem.</w:t>
      </w:r>
    </w:p>
    <w:p w:rsidR="001C137F" w:rsidRPr="00182B9C" w:rsidRDefault="001C137F" w:rsidP="001C137F">
      <w:pPr>
        <w:pStyle w:val="Akapitzlist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B9C">
        <w:rPr>
          <w:rFonts w:ascii="Times New Roman" w:hAnsi="Times New Roman"/>
          <w:sz w:val="24"/>
          <w:szCs w:val="24"/>
        </w:rPr>
        <w:t xml:space="preserve">Z czynności odbioru, zostanie sporządzony protokół odbioru przedmiotu umowy, podpisany przez Strony na zasadach określonych w załączniku do umowy. </w:t>
      </w:r>
    </w:p>
    <w:p w:rsidR="001C137F" w:rsidRPr="00182B9C" w:rsidRDefault="001C137F" w:rsidP="001C137F">
      <w:pPr>
        <w:pStyle w:val="Akapitzlist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B9C">
        <w:rPr>
          <w:rFonts w:ascii="Times New Roman" w:hAnsi="Times New Roman"/>
          <w:sz w:val="24"/>
          <w:szCs w:val="24"/>
        </w:rPr>
        <w:t xml:space="preserve">Termin wykonania przedmiotu umowy: </w:t>
      </w:r>
      <w:r w:rsidRPr="00182B9C">
        <w:rPr>
          <w:rFonts w:ascii="Times New Roman" w:hAnsi="Times New Roman"/>
          <w:b/>
          <w:sz w:val="24"/>
          <w:szCs w:val="24"/>
        </w:rPr>
        <w:t xml:space="preserve">do dnia </w:t>
      </w:r>
      <w:r w:rsidR="006553C3" w:rsidRPr="00182B9C">
        <w:rPr>
          <w:rFonts w:ascii="Times New Roman" w:hAnsi="Times New Roman"/>
          <w:b/>
          <w:sz w:val="24"/>
          <w:szCs w:val="24"/>
        </w:rPr>
        <w:t>………</w:t>
      </w:r>
      <w:r w:rsidRPr="00182B9C">
        <w:rPr>
          <w:rFonts w:ascii="Times New Roman" w:hAnsi="Times New Roman"/>
          <w:b/>
          <w:sz w:val="24"/>
          <w:szCs w:val="24"/>
        </w:rPr>
        <w:t>20</w:t>
      </w:r>
      <w:r w:rsidR="006553C3" w:rsidRPr="00182B9C">
        <w:rPr>
          <w:rFonts w:ascii="Times New Roman" w:hAnsi="Times New Roman"/>
          <w:b/>
          <w:sz w:val="24"/>
          <w:szCs w:val="24"/>
        </w:rPr>
        <w:t>24</w:t>
      </w:r>
      <w:r w:rsidRPr="00182B9C">
        <w:rPr>
          <w:rFonts w:ascii="Times New Roman" w:hAnsi="Times New Roman"/>
          <w:b/>
          <w:sz w:val="24"/>
          <w:szCs w:val="24"/>
        </w:rPr>
        <w:t xml:space="preserve"> r.</w:t>
      </w:r>
      <w:r w:rsidRPr="00182B9C">
        <w:rPr>
          <w:rFonts w:ascii="Times New Roman" w:hAnsi="Times New Roman"/>
          <w:sz w:val="24"/>
          <w:szCs w:val="24"/>
        </w:rPr>
        <w:t xml:space="preserve"> </w:t>
      </w:r>
    </w:p>
    <w:p w:rsidR="001C137F" w:rsidRPr="00182B9C" w:rsidRDefault="001C137F" w:rsidP="001C137F">
      <w:pPr>
        <w:pStyle w:val="Akapitzlist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B9C">
        <w:rPr>
          <w:rFonts w:ascii="Times New Roman" w:hAnsi="Times New Roman"/>
          <w:sz w:val="24"/>
          <w:szCs w:val="24"/>
        </w:rPr>
        <w:t xml:space="preserve">W terminie 5 dni od daty podpisania umowy każda ze Stron wyznaczy osobę do kontaktów roboczych i poinformuje o tym drugą Stronę. </w:t>
      </w:r>
    </w:p>
    <w:p w:rsidR="001C137F" w:rsidRPr="00182B9C" w:rsidRDefault="001C137F" w:rsidP="001C137F">
      <w:pPr>
        <w:pStyle w:val="Akapitzlist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B9C">
        <w:rPr>
          <w:rFonts w:ascii="Times New Roman" w:eastAsia="Times New Roman" w:hAnsi="Times New Roman"/>
          <w:sz w:val="24"/>
          <w:szCs w:val="24"/>
          <w:lang w:eastAsia="pl-PL"/>
        </w:rPr>
        <w:t>Zamawiający powierza, a Wykonawca przyjmuje do wykonania przedmiot umowy.</w:t>
      </w:r>
    </w:p>
    <w:p w:rsidR="001C137F" w:rsidRPr="00182B9C" w:rsidRDefault="001C137F" w:rsidP="001C137F">
      <w:pPr>
        <w:jc w:val="both"/>
        <w:rPr>
          <w:color w:val="FF0000"/>
          <w:sz w:val="24"/>
          <w:szCs w:val="24"/>
          <w:lang w:val="pl-PL"/>
        </w:rPr>
      </w:pPr>
    </w:p>
    <w:p w:rsidR="001C137F" w:rsidRPr="00182B9C" w:rsidRDefault="001C137F" w:rsidP="001C137F">
      <w:pPr>
        <w:tabs>
          <w:tab w:val="num" w:pos="567"/>
        </w:tabs>
        <w:jc w:val="center"/>
        <w:rPr>
          <w:b/>
          <w:bCs/>
          <w:sz w:val="24"/>
          <w:szCs w:val="24"/>
          <w:lang w:val="pl-PL"/>
        </w:rPr>
      </w:pPr>
    </w:p>
    <w:p w:rsidR="001C137F" w:rsidRPr="00182B9C" w:rsidRDefault="001C137F" w:rsidP="001C137F">
      <w:pPr>
        <w:tabs>
          <w:tab w:val="num" w:pos="567"/>
        </w:tabs>
        <w:jc w:val="center"/>
        <w:rPr>
          <w:b/>
          <w:bCs/>
          <w:sz w:val="24"/>
          <w:szCs w:val="24"/>
          <w:lang w:val="pl-PL"/>
        </w:rPr>
      </w:pPr>
    </w:p>
    <w:p w:rsidR="001C137F" w:rsidRPr="00182B9C" w:rsidRDefault="001C137F" w:rsidP="001C137F">
      <w:pPr>
        <w:tabs>
          <w:tab w:val="num" w:pos="567"/>
        </w:tabs>
        <w:jc w:val="center"/>
        <w:rPr>
          <w:sz w:val="24"/>
          <w:szCs w:val="24"/>
          <w:lang w:val="pl-PL"/>
        </w:rPr>
      </w:pPr>
      <w:r w:rsidRPr="00182B9C">
        <w:rPr>
          <w:b/>
          <w:bCs/>
          <w:sz w:val="24"/>
          <w:szCs w:val="24"/>
          <w:lang w:val="pl-PL"/>
        </w:rPr>
        <w:t>§</w:t>
      </w:r>
      <w:r w:rsidRPr="00182B9C">
        <w:rPr>
          <w:b/>
          <w:sz w:val="24"/>
          <w:szCs w:val="24"/>
          <w:lang w:val="pl-PL"/>
        </w:rPr>
        <w:t xml:space="preserve"> 2</w:t>
      </w:r>
    </w:p>
    <w:p w:rsidR="001C137F" w:rsidRPr="00182B9C" w:rsidRDefault="001C137F" w:rsidP="001C137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 xml:space="preserve">Wykonawca udziela gwarancji jakości na okres </w:t>
      </w:r>
      <w:r w:rsidR="00182B9C">
        <w:rPr>
          <w:sz w:val="24"/>
          <w:szCs w:val="24"/>
          <w:lang w:val="pl-PL"/>
        </w:rPr>
        <w:t>2</w:t>
      </w:r>
      <w:r w:rsidRPr="00182B9C">
        <w:rPr>
          <w:sz w:val="24"/>
          <w:szCs w:val="24"/>
          <w:lang w:val="pl-PL"/>
        </w:rPr>
        <w:t xml:space="preserve"> lat , oraz rękojmi za wady na okres 2 lat, licząc od dnia podpisania protokołu odbioru przedmiotu umowy.</w:t>
      </w:r>
    </w:p>
    <w:p w:rsidR="001C137F" w:rsidRPr="00182B9C" w:rsidRDefault="001C137F" w:rsidP="001C137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W okresie gwarancji jakości i rękojmi za wady Wykonawca zobowiązuje się do bezpłatnego usunięcia wad</w:t>
      </w:r>
      <w:r w:rsidR="006553C3" w:rsidRPr="00182B9C">
        <w:rPr>
          <w:sz w:val="24"/>
          <w:szCs w:val="24"/>
          <w:lang w:val="pl-PL"/>
        </w:rPr>
        <w:t>, w miejscu użytkowania urządzenia.</w:t>
      </w:r>
    </w:p>
    <w:p w:rsidR="001C137F" w:rsidRPr="00182B9C" w:rsidRDefault="001C137F" w:rsidP="001C137F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lastRenderedPageBreak/>
        <w:t>Wykonawca zobowiązuje się do reakcji na zgłoszoną usterkę (awarię, uszkodzenie), tj. zdiagnozowanie usterki urządzenia przez pracownika serwisu nie później niż w ciągu 3 dni roboczych od daty powiadomienia (telefonicznie, faksem, e-mailem).</w:t>
      </w:r>
    </w:p>
    <w:p w:rsidR="001C137F" w:rsidRPr="00182B9C" w:rsidRDefault="001C137F" w:rsidP="001C137F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Wykonawca zobowiązuje się do dokonania bezpłatnej naprawy wszelkich usterek (awarii, uszkodzeń) dostarczonych urządzeń w terminie do 7 dni roboczych od daty i godziny zgłoszenia. Jeżeli ze względów technicznych nie będzie możliwe zachowanie tego terminu, może on być przedłużony za zgodą Zamawiającego.</w:t>
      </w:r>
    </w:p>
    <w:p w:rsidR="001C137F" w:rsidRPr="00182B9C" w:rsidRDefault="001C137F" w:rsidP="001C137F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W sytuacji braku możliwości naprawy urządzenia w miejscu zdarzenia, Wykonawca zdemontuje urządzenie celem jego naprawy, a po naprawie dostarczy i zamontuje, na własny koszt i ryzyko w ramach przedmiotu umowy. Okres naprawy nie może przekroczyć 7 dni roboczych, od daty zgłoszenia usterki (awarii, uszkodzenia).</w:t>
      </w:r>
    </w:p>
    <w:p w:rsidR="001C137F" w:rsidRPr="00182B9C" w:rsidRDefault="001C137F" w:rsidP="001C137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Wykonawca w ramach gwarancji jakości zobowiązuje się dokonywać bezpłatnych napraw przedmiotu umowy lub wymienić elementy wadliwe na nowe wolne od wad w przypadku wystąpienia uszkodzeń powstałych wskutek złego wykonawstwa, zastosowania złej jakości materiałów lub wad ukrytych.</w:t>
      </w:r>
    </w:p>
    <w:p w:rsidR="001C137F" w:rsidRPr="00182B9C" w:rsidRDefault="001C137F" w:rsidP="001C137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W przypadku nieusunięcia wad przez Wykonawcę we wskazanym miejscu i ustalonym terminie z Zamawiającym, Zamawiający dokona ich usunięcia we własnym zakresie, obciążając kosztami Wykonawcę.</w:t>
      </w:r>
    </w:p>
    <w:p w:rsidR="001C137F" w:rsidRPr="00182B9C" w:rsidRDefault="001C137F" w:rsidP="001C137F">
      <w:pPr>
        <w:tabs>
          <w:tab w:val="num" w:pos="567"/>
        </w:tabs>
        <w:jc w:val="center"/>
        <w:rPr>
          <w:b/>
          <w:bCs/>
          <w:color w:val="FF0000"/>
          <w:sz w:val="24"/>
          <w:szCs w:val="24"/>
          <w:lang w:val="pl-PL"/>
        </w:rPr>
      </w:pPr>
    </w:p>
    <w:p w:rsidR="001C137F" w:rsidRPr="00182B9C" w:rsidRDefault="001C137F" w:rsidP="001C137F">
      <w:pPr>
        <w:tabs>
          <w:tab w:val="num" w:pos="567"/>
        </w:tabs>
        <w:jc w:val="center"/>
        <w:rPr>
          <w:sz w:val="24"/>
          <w:szCs w:val="24"/>
          <w:lang w:val="pl-PL"/>
        </w:rPr>
      </w:pPr>
      <w:r w:rsidRPr="00182B9C">
        <w:rPr>
          <w:b/>
          <w:bCs/>
          <w:sz w:val="24"/>
          <w:szCs w:val="24"/>
          <w:lang w:val="pl-PL"/>
        </w:rPr>
        <w:t>§</w:t>
      </w:r>
      <w:r w:rsidRPr="00182B9C">
        <w:rPr>
          <w:b/>
          <w:sz w:val="24"/>
          <w:szCs w:val="24"/>
          <w:lang w:val="pl-PL"/>
        </w:rPr>
        <w:t xml:space="preserve"> 3</w:t>
      </w:r>
    </w:p>
    <w:p w:rsidR="001C137F" w:rsidRPr="00182B9C" w:rsidRDefault="001C137F" w:rsidP="001C137F">
      <w:pPr>
        <w:numPr>
          <w:ilvl w:val="0"/>
          <w:numId w:val="2"/>
        </w:numPr>
        <w:tabs>
          <w:tab w:val="num" w:pos="-6237"/>
          <w:tab w:val="left" w:pos="-1843"/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sz w:val="24"/>
          <w:szCs w:val="24"/>
          <w:lang w:val="pl-PL" w:eastAsia="ar-SA"/>
        </w:rPr>
      </w:pPr>
      <w:r w:rsidRPr="00182B9C">
        <w:rPr>
          <w:sz w:val="24"/>
          <w:szCs w:val="24"/>
          <w:lang w:val="pl-PL" w:eastAsia="ar-SA"/>
        </w:rPr>
        <w:t>Wynagrodzenie Wykonawcy za wykonanie przedmiotu umowy jest wynagrodzeniem ryczałtowym i wynosi: .…</w:t>
      </w:r>
      <w:r w:rsidR="006553C3" w:rsidRPr="00182B9C">
        <w:rPr>
          <w:sz w:val="24"/>
          <w:szCs w:val="24"/>
          <w:lang w:val="pl-PL" w:eastAsia="ar-SA"/>
        </w:rPr>
        <w:t>……</w:t>
      </w:r>
      <w:r w:rsidRPr="00182B9C">
        <w:rPr>
          <w:sz w:val="24"/>
          <w:szCs w:val="24"/>
          <w:lang w:val="pl-PL" w:eastAsia="ar-SA"/>
        </w:rPr>
        <w:t>.PLN brutto (słownie:………………………</w:t>
      </w:r>
      <w:r w:rsidR="006553C3" w:rsidRPr="00182B9C">
        <w:rPr>
          <w:sz w:val="24"/>
          <w:szCs w:val="24"/>
          <w:lang w:val="pl-PL" w:eastAsia="ar-SA"/>
        </w:rPr>
        <w:t>……….</w:t>
      </w:r>
      <w:r w:rsidRPr="00182B9C">
        <w:rPr>
          <w:sz w:val="24"/>
          <w:szCs w:val="24"/>
          <w:lang w:val="pl-PL" w:eastAsia="ar-SA"/>
        </w:rPr>
        <w:t xml:space="preserve">……..). </w:t>
      </w:r>
    </w:p>
    <w:p w:rsidR="001C137F" w:rsidRPr="00182B9C" w:rsidRDefault="001C137F" w:rsidP="001C137F">
      <w:pPr>
        <w:numPr>
          <w:ilvl w:val="0"/>
          <w:numId w:val="2"/>
        </w:numPr>
        <w:tabs>
          <w:tab w:val="num" w:pos="-6237"/>
          <w:tab w:val="left" w:pos="-1843"/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sz w:val="24"/>
          <w:szCs w:val="24"/>
          <w:lang w:val="pl-PL" w:eastAsia="ar-SA"/>
        </w:rPr>
      </w:pPr>
      <w:r w:rsidRPr="00182B9C">
        <w:rPr>
          <w:sz w:val="24"/>
          <w:szCs w:val="24"/>
          <w:lang w:val="pl-PL"/>
        </w:rPr>
        <w:t>Wynagrodzenie określone w ust. 1 obejmuje całość ponoszonego przez Zamawiającego wydatku na sfinansowanie przedmiotu umowy.</w:t>
      </w:r>
    </w:p>
    <w:p w:rsidR="001C137F" w:rsidRPr="00182B9C" w:rsidRDefault="001C137F" w:rsidP="001C137F">
      <w:pPr>
        <w:numPr>
          <w:ilvl w:val="0"/>
          <w:numId w:val="2"/>
        </w:numPr>
        <w:tabs>
          <w:tab w:val="num" w:pos="-6237"/>
          <w:tab w:val="left" w:pos="-1843"/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sz w:val="24"/>
          <w:szCs w:val="24"/>
          <w:lang w:val="pl-PL" w:eastAsia="ar-SA"/>
        </w:rPr>
      </w:pPr>
      <w:r w:rsidRPr="00182B9C">
        <w:rPr>
          <w:sz w:val="24"/>
          <w:szCs w:val="24"/>
          <w:lang w:val="pl-PL"/>
        </w:rPr>
        <w:t>Wynagrodzenie ryczałtowe, o którym mowa w ust. 1, obejmuje wszystkie koszty 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:rsidR="001C137F" w:rsidRPr="00182B9C" w:rsidRDefault="001C137F" w:rsidP="001C137F">
      <w:pPr>
        <w:numPr>
          <w:ilvl w:val="0"/>
          <w:numId w:val="2"/>
        </w:numPr>
        <w:tabs>
          <w:tab w:val="num" w:pos="-6237"/>
          <w:tab w:val="left" w:pos="-1843"/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sz w:val="24"/>
          <w:szCs w:val="24"/>
          <w:lang w:val="pl-PL" w:eastAsia="ar-SA"/>
        </w:rPr>
      </w:pPr>
      <w:r w:rsidRPr="00182B9C">
        <w:rPr>
          <w:sz w:val="24"/>
          <w:szCs w:val="24"/>
          <w:lang w:val="pl-PL"/>
        </w:rPr>
        <w:t>Niedoszacowanie, pominięcie oraz brak rozpoznania zakresu przedmiotu umowy nie może być podstawą do żądania zmiany wynagrodzenia ryczałtowego określonego w ust.1.</w:t>
      </w:r>
    </w:p>
    <w:p w:rsidR="001C137F" w:rsidRPr="00182B9C" w:rsidRDefault="001C137F" w:rsidP="001C137F">
      <w:pPr>
        <w:numPr>
          <w:ilvl w:val="0"/>
          <w:numId w:val="2"/>
        </w:numPr>
        <w:tabs>
          <w:tab w:val="num" w:pos="-6237"/>
          <w:tab w:val="left" w:pos="-1843"/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sz w:val="24"/>
          <w:szCs w:val="24"/>
          <w:lang w:val="pl-PL" w:eastAsia="ar-SA"/>
        </w:rPr>
      </w:pPr>
      <w:r w:rsidRPr="00182B9C">
        <w:rPr>
          <w:sz w:val="24"/>
          <w:szCs w:val="24"/>
          <w:lang w:val="pl-PL"/>
        </w:rPr>
        <w:t xml:space="preserve">Należność, o której mowa w ust. 1, Zamawiający zapłaci przelewem na rachunek bankowy Wykonawcy nr…………………………………………………………………...w terminie do </w:t>
      </w:r>
      <w:r w:rsidR="006553C3" w:rsidRPr="00182B9C">
        <w:rPr>
          <w:sz w:val="24"/>
          <w:szCs w:val="24"/>
          <w:lang w:val="pl-PL"/>
        </w:rPr>
        <w:t>14</w:t>
      </w:r>
      <w:r w:rsidRPr="00182B9C">
        <w:rPr>
          <w:sz w:val="24"/>
          <w:szCs w:val="24"/>
          <w:lang w:val="pl-PL"/>
        </w:rPr>
        <w:t xml:space="preserve"> dni od dnia otrzymania prawidłowo wystawionej faktury VAT.</w:t>
      </w:r>
    </w:p>
    <w:p w:rsidR="001C137F" w:rsidRPr="00182B9C" w:rsidRDefault="001C137F" w:rsidP="001C137F">
      <w:pPr>
        <w:numPr>
          <w:ilvl w:val="0"/>
          <w:numId w:val="2"/>
        </w:numPr>
        <w:tabs>
          <w:tab w:val="num" w:pos="-6237"/>
          <w:tab w:val="left" w:pos="-1843"/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sz w:val="24"/>
          <w:szCs w:val="24"/>
          <w:lang w:val="pl-PL" w:eastAsia="ar-SA"/>
        </w:rPr>
      </w:pPr>
      <w:r w:rsidRPr="00182B9C">
        <w:rPr>
          <w:sz w:val="24"/>
          <w:szCs w:val="24"/>
          <w:lang w:val="pl-PL"/>
        </w:rPr>
        <w:t>Podpisany przez Strony protokół odbioru urządzeń stanowią podstawę do wystawienia faktury VAT.</w:t>
      </w:r>
    </w:p>
    <w:p w:rsidR="006553C3" w:rsidRPr="00182B9C" w:rsidRDefault="001C137F" w:rsidP="003F501A">
      <w:pPr>
        <w:numPr>
          <w:ilvl w:val="0"/>
          <w:numId w:val="2"/>
        </w:numPr>
        <w:tabs>
          <w:tab w:val="left" w:pos="-1843"/>
          <w:tab w:val="num" w:pos="284"/>
        </w:tabs>
        <w:suppressAutoHyphens/>
        <w:spacing w:line="276" w:lineRule="auto"/>
        <w:ind w:left="284"/>
        <w:contextualSpacing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 xml:space="preserve">Płatnikiem wynagrodzenia będzie </w:t>
      </w:r>
      <w:r w:rsidR="006553C3" w:rsidRPr="00182B9C">
        <w:rPr>
          <w:sz w:val="24"/>
          <w:szCs w:val="24"/>
          <w:lang w:val="pl-PL"/>
        </w:rPr>
        <w:t>- Nabywca: GMINA SĘDZISZÓW MAŁOPOLSKI</w:t>
      </w:r>
    </w:p>
    <w:p w:rsidR="006553C3" w:rsidRPr="00182B9C" w:rsidRDefault="006553C3" w:rsidP="006553C3">
      <w:pPr>
        <w:tabs>
          <w:tab w:val="left" w:pos="-1843"/>
        </w:tabs>
        <w:suppressAutoHyphens/>
        <w:spacing w:line="276" w:lineRule="auto"/>
        <w:ind w:left="284"/>
        <w:contextualSpacing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ul. Rynek 1 39-120 Sędziszów Małopolski NIP: 8181584373</w:t>
      </w:r>
    </w:p>
    <w:p w:rsidR="006553C3" w:rsidRPr="00182B9C" w:rsidRDefault="006553C3" w:rsidP="006553C3">
      <w:pPr>
        <w:tabs>
          <w:tab w:val="left" w:pos="-1843"/>
        </w:tabs>
        <w:suppressAutoHyphens/>
        <w:spacing w:line="276" w:lineRule="auto"/>
        <w:ind w:left="284"/>
        <w:contextualSpacing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Odbiorca: URZĄD MIEJSKI W SĘDZISZOWIE MAŁOPOLSKIM ul. Rynek 1.</w:t>
      </w:r>
    </w:p>
    <w:p w:rsidR="001C137F" w:rsidRPr="00182B9C" w:rsidRDefault="006553C3" w:rsidP="006553C3">
      <w:pPr>
        <w:tabs>
          <w:tab w:val="left" w:pos="-1843"/>
        </w:tabs>
        <w:suppressAutoHyphens/>
        <w:spacing w:line="276" w:lineRule="auto"/>
        <w:ind w:left="284"/>
        <w:contextualSpacing/>
        <w:rPr>
          <w:sz w:val="24"/>
          <w:szCs w:val="24"/>
          <w:lang w:val="pl-PL" w:eastAsia="ar-SA"/>
        </w:rPr>
      </w:pPr>
      <w:r w:rsidRPr="00182B9C">
        <w:rPr>
          <w:sz w:val="24"/>
          <w:szCs w:val="24"/>
          <w:lang w:val="pl-PL"/>
        </w:rPr>
        <w:t>39-120 Sędziszów Małopolski</w:t>
      </w:r>
      <w:r w:rsidR="001C137F" w:rsidRPr="00182B9C">
        <w:rPr>
          <w:sz w:val="24"/>
          <w:szCs w:val="24"/>
          <w:lang w:val="pl-PL"/>
        </w:rPr>
        <w:t xml:space="preserve"> na którego należy wystawić fakturę.</w:t>
      </w:r>
    </w:p>
    <w:p w:rsidR="001C137F" w:rsidRPr="00182B9C" w:rsidRDefault="001C137F" w:rsidP="001C137F">
      <w:pPr>
        <w:numPr>
          <w:ilvl w:val="0"/>
          <w:numId w:val="2"/>
        </w:numPr>
        <w:tabs>
          <w:tab w:val="num" w:pos="-6237"/>
          <w:tab w:val="left" w:pos="-1843"/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sz w:val="24"/>
          <w:szCs w:val="24"/>
          <w:lang w:val="pl-PL" w:eastAsia="ar-SA"/>
        </w:rPr>
      </w:pPr>
      <w:r w:rsidRPr="00182B9C">
        <w:rPr>
          <w:sz w:val="24"/>
          <w:szCs w:val="24"/>
          <w:lang w:val="pl-PL"/>
        </w:rPr>
        <w:t>Za dzień zapłaty uważany będzie dzień obciążenia rachunku bankowego Zamawiającego.</w:t>
      </w:r>
    </w:p>
    <w:p w:rsidR="001C137F" w:rsidRPr="00182B9C" w:rsidRDefault="001C137F" w:rsidP="001C137F">
      <w:pPr>
        <w:tabs>
          <w:tab w:val="num" w:pos="-6237"/>
          <w:tab w:val="left" w:pos="-1843"/>
        </w:tabs>
        <w:ind w:left="426" w:hanging="426"/>
        <w:jc w:val="center"/>
        <w:rPr>
          <w:b/>
          <w:color w:val="FF0000"/>
          <w:sz w:val="24"/>
          <w:szCs w:val="24"/>
          <w:lang w:val="pl-PL"/>
        </w:rPr>
      </w:pPr>
    </w:p>
    <w:p w:rsidR="006553C3" w:rsidRPr="00182B9C" w:rsidRDefault="006553C3" w:rsidP="001C137F">
      <w:pPr>
        <w:tabs>
          <w:tab w:val="num" w:pos="-6237"/>
          <w:tab w:val="left" w:pos="-1843"/>
        </w:tabs>
        <w:ind w:left="426" w:hanging="426"/>
        <w:jc w:val="center"/>
        <w:rPr>
          <w:b/>
          <w:color w:val="FF0000"/>
          <w:sz w:val="24"/>
          <w:szCs w:val="24"/>
          <w:lang w:val="pl-PL"/>
        </w:rPr>
      </w:pPr>
    </w:p>
    <w:p w:rsidR="006553C3" w:rsidRDefault="006553C3" w:rsidP="001C137F">
      <w:pPr>
        <w:tabs>
          <w:tab w:val="num" w:pos="-6237"/>
          <w:tab w:val="left" w:pos="-1843"/>
        </w:tabs>
        <w:ind w:left="426" w:hanging="426"/>
        <w:jc w:val="center"/>
        <w:rPr>
          <w:b/>
          <w:color w:val="FF0000"/>
          <w:sz w:val="24"/>
          <w:szCs w:val="24"/>
          <w:lang w:val="pl-PL"/>
        </w:rPr>
      </w:pPr>
    </w:p>
    <w:p w:rsidR="00182B9C" w:rsidRDefault="00182B9C" w:rsidP="001C137F">
      <w:pPr>
        <w:tabs>
          <w:tab w:val="num" w:pos="-6237"/>
          <w:tab w:val="left" w:pos="-1843"/>
        </w:tabs>
        <w:ind w:left="426" w:hanging="426"/>
        <w:jc w:val="center"/>
        <w:rPr>
          <w:b/>
          <w:color w:val="FF0000"/>
          <w:sz w:val="24"/>
          <w:szCs w:val="24"/>
          <w:lang w:val="pl-PL"/>
        </w:rPr>
      </w:pPr>
    </w:p>
    <w:p w:rsidR="00182B9C" w:rsidRPr="00182B9C" w:rsidRDefault="00182B9C" w:rsidP="001C137F">
      <w:pPr>
        <w:tabs>
          <w:tab w:val="num" w:pos="-6237"/>
          <w:tab w:val="left" w:pos="-1843"/>
        </w:tabs>
        <w:ind w:left="426" w:hanging="426"/>
        <w:jc w:val="center"/>
        <w:rPr>
          <w:b/>
          <w:color w:val="FF0000"/>
          <w:sz w:val="24"/>
          <w:szCs w:val="24"/>
          <w:lang w:val="pl-PL"/>
        </w:rPr>
      </w:pPr>
    </w:p>
    <w:p w:rsidR="006553C3" w:rsidRPr="00182B9C" w:rsidRDefault="006553C3" w:rsidP="001C137F">
      <w:pPr>
        <w:tabs>
          <w:tab w:val="num" w:pos="-6237"/>
          <w:tab w:val="left" w:pos="-1843"/>
        </w:tabs>
        <w:ind w:left="426" w:hanging="426"/>
        <w:jc w:val="center"/>
        <w:rPr>
          <w:b/>
          <w:color w:val="FF0000"/>
          <w:sz w:val="24"/>
          <w:szCs w:val="24"/>
          <w:lang w:val="pl-PL"/>
        </w:rPr>
      </w:pPr>
    </w:p>
    <w:p w:rsidR="001C137F" w:rsidRPr="00182B9C" w:rsidRDefault="001C137F" w:rsidP="001C137F">
      <w:pPr>
        <w:tabs>
          <w:tab w:val="num" w:pos="-6237"/>
          <w:tab w:val="left" w:pos="-1843"/>
        </w:tabs>
        <w:ind w:left="426" w:hanging="426"/>
        <w:jc w:val="center"/>
        <w:rPr>
          <w:b/>
          <w:sz w:val="24"/>
          <w:szCs w:val="24"/>
          <w:lang w:val="pl-PL"/>
        </w:rPr>
      </w:pPr>
      <w:r w:rsidRPr="00182B9C">
        <w:rPr>
          <w:b/>
          <w:sz w:val="24"/>
          <w:szCs w:val="24"/>
          <w:lang w:val="pl-PL"/>
        </w:rPr>
        <w:lastRenderedPageBreak/>
        <w:t>§ 4</w:t>
      </w:r>
    </w:p>
    <w:p w:rsidR="001C137F" w:rsidRPr="00182B9C" w:rsidRDefault="001C137F" w:rsidP="001C137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Zamawiający obciąży Wykonawcę karą umowną:</w:t>
      </w:r>
    </w:p>
    <w:p w:rsidR="001C137F" w:rsidRPr="00182B9C" w:rsidRDefault="001C137F" w:rsidP="001C137F">
      <w:pPr>
        <w:numPr>
          <w:ilvl w:val="1"/>
          <w:numId w:val="3"/>
        </w:numPr>
        <w:tabs>
          <w:tab w:val="num" w:pos="540"/>
        </w:tabs>
        <w:spacing w:line="276" w:lineRule="auto"/>
        <w:ind w:left="540" w:hanging="360"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w wysokości 0,2 % wynagrodzenia, określonego w § 3 ust. 1 umowy w przypadku zwłoki w wykonaniu przedmiotu umowy, za każdy dzień zwłoki;</w:t>
      </w:r>
    </w:p>
    <w:p w:rsidR="001C137F" w:rsidRPr="00182B9C" w:rsidRDefault="001C137F" w:rsidP="001C137F">
      <w:pPr>
        <w:numPr>
          <w:ilvl w:val="1"/>
          <w:numId w:val="3"/>
        </w:numPr>
        <w:tabs>
          <w:tab w:val="num" w:pos="540"/>
        </w:tabs>
        <w:spacing w:line="276" w:lineRule="auto"/>
        <w:ind w:left="540" w:hanging="360"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 xml:space="preserve">w wysokości 10 % wynagrodzenia, określonego w § 3 ust. 1 umowy, gdy Wykonawca odstąpi od umowy z przyczyn leżących po jego stronie; </w:t>
      </w:r>
    </w:p>
    <w:p w:rsidR="001C137F" w:rsidRPr="00182B9C" w:rsidRDefault="001C137F" w:rsidP="001C137F">
      <w:pPr>
        <w:numPr>
          <w:ilvl w:val="1"/>
          <w:numId w:val="3"/>
        </w:numPr>
        <w:tabs>
          <w:tab w:val="num" w:pos="540"/>
        </w:tabs>
        <w:spacing w:line="276" w:lineRule="auto"/>
        <w:ind w:left="540" w:hanging="360"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w wysokości 10 % wynagrodzenia, określonego w § 3 ust. 1 umowy, gdy Zamawiający odstąpi od umowy z przyczyn leżących po stronie Wykonawcy;</w:t>
      </w:r>
    </w:p>
    <w:p w:rsidR="001C137F" w:rsidRPr="00182B9C" w:rsidRDefault="001C137F" w:rsidP="001C137F">
      <w:pPr>
        <w:numPr>
          <w:ilvl w:val="1"/>
          <w:numId w:val="3"/>
        </w:numPr>
        <w:tabs>
          <w:tab w:val="num" w:pos="540"/>
        </w:tabs>
        <w:spacing w:line="276" w:lineRule="auto"/>
        <w:ind w:left="540" w:hanging="360"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w wysokości 150,00 PLN za każdy dzień przekroczenia terminów, o których mowa w</w:t>
      </w:r>
      <w:r w:rsidR="009801E1" w:rsidRPr="00182B9C">
        <w:rPr>
          <w:sz w:val="24"/>
          <w:szCs w:val="24"/>
          <w:lang w:val="pl-PL"/>
        </w:rPr>
        <w:br/>
      </w:r>
      <w:r w:rsidRPr="00182B9C">
        <w:rPr>
          <w:sz w:val="24"/>
          <w:szCs w:val="24"/>
          <w:lang w:val="pl-PL"/>
        </w:rPr>
        <w:t xml:space="preserve">§ 2 ust. 3-5. </w:t>
      </w:r>
    </w:p>
    <w:p w:rsidR="001C137F" w:rsidRPr="00182B9C" w:rsidRDefault="001C137F" w:rsidP="001C137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 xml:space="preserve">Zamawiający zastrzega sobie prawo dochodzenia odszkodowania w przypadku, gdy szkoda z tytułu niewykonania lub nienależytego wykonania umowy przekroczy kwotę kar umownych. </w:t>
      </w:r>
    </w:p>
    <w:p w:rsidR="001C137F" w:rsidRPr="00182B9C" w:rsidRDefault="001C137F" w:rsidP="001C137F">
      <w:pPr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Wykonawca wyraża zgodę na potrącenie kar umownych z należnego Wykonawcy wynagrodzenia.</w:t>
      </w:r>
    </w:p>
    <w:p w:rsidR="001C137F" w:rsidRPr="00182B9C" w:rsidRDefault="001C137F" w:rsidP="001C137F">
      <w:pPr>
        <w:spacing w:line="276" w:lineRule="auto"/>
        <w:ind w:left="340"/>
        <w:contextualSpacing/>
        <w:jc w:val="center"/>
        <w:rPr>
          <w:color w:val="FF0000"/>
          <w:sz w:val="24"/>
          <w:szCs w:val="24"/>
          <w:lang w:val="pl-PL"/>
        </w:rPr>
      </w:pPr>
    </w:p>
    <w:p w:rsidR="001C137F" w:rsidRPr="00182B9C" w:rsidRDefault="001C137F" w:rsidP="001C137F">
      <w:pPr>
        <w:spacing w:line="276" w:lineRule="auto"/>
        <w:ind w:left="340"/>
        <w:contextualSpacing/>
        <w:jc w:val="center"/>
        <w:rPr>
          <w:b/>
          <w:sz w:val="24"/>
          <w:szCs w:val="24"/>
          <w:lang w:val="pl-PL"/>
        </w:rPr>
      </w:pPr>
      <w:r w:rsidRPr="00182B9C">
        <w:rPr>
          <w:b/>
          <w:sz w:val="24"/>
          <w:szCs w:val="24"/>
          <w:lang w:val="pl-PL"/>
        </w:rPr>
        <w:t>§ 5</w:t>
      </w:r>
    </w:p>
    <w:p w:rsidR="001C137F" w:rsidRPr="00182B9C" w:rsidRDefault="001C137F" w:rsidP="001C137F">
      <w:pPr>
        <w:spacing w:line="276" w:lineRule="auto"/>
        <w:rPr>
          <w:b/>
          <w:color w:val="FF0000"/>
          <w:sz w:val="24"/>
          <w:szCs w:val="24"/>
          <w:lang w:val="pl-PL"/>
        </w:rPr>
      </w:pPr>
    </w:p>
    <w:p w:rsidR="001C137F" w:rsidRPr="00182B9C" w:rsidRDefault="001C137F" w:rsidP="001C137F">
      <w:pPr>
        <w:widowControl w:val="0"/>
        <w:shd w:val="clear" w:color="auto" w:fill="FFFFFF"/>
        <w:tabs>
          <w:tab w:val="left" w:pos="426"/>
        </w:tabs>
        <w:spacing w:line="276" w:lineRule="auto"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Zamawiającemu przysługuje prawo odstąpienia od umowy w następujących  sytuacjach:</w:t>
      </w:r>
    </w:p>
    <w:p w:rsidR="001C137F" w:rsidRPr="00182B9C" w:rsidRDefault="001C137F" w:rsidP="001C137F">
      <w:pPr>
        <w:numPr>
          <w:ilvl w:val="0"/>
          <w:numId w:val="4"/>
        </w:numPr>
        <w:shd w:val="clear" w:color="auto" w:fill="FFFFFF"/>
        <w:tabs>
          <w:tab w:val="left" w:pos="426"/>
        </w:tabs>
        <w:overflowPunct/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w przypadku wszczęcia likwidacji Wykonawcy – w terminie 15 dni od powzięcia wiadomości o wszczęciu likwidacji;</w:t>
      </w:r>
    </w:p>
    <w:p w:rsidR="001C137F" w:rsidRPr="00182B9C" w:rsidRDefault="001C137F" w:rsidP="001C137F">
      <w:pPr>
        <w:numPr>
          <w:ilvl w:val="0"/>
          <w:numId w:val="4"/>
        </w:numPr>
        <w:shd w:val="clear" w:color="auto" w:fill="FFFFFF"/>
        <w:tabs>
          <w:tab w:val="left" w:pos="426"/>
        </w:tabs>
        <w:overflowPunct/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pomimo uprzedniego monitu ze strony Zamawiającego, Wykonawca zaniedbuje zobowiązania umowne – w terminie 15 dni od wyznaczonego w monicie terminu na usunięcie zaniedbań.</w:t>
      </w:r>
    </w:p>
    <w:p w:rsidR="001C137F" w:rsidRPr="00182B9C" w:rsidRDefault="001C137F" w:rsidP="001C137F">
      <w:pPr>
        <w:spacing w:line="276" w:lineRule="auto"/>
        <w:jc w:val="center"/>
        <w:rPr>
          <w:b/>
          <w:color w:val="FF0000"/>
          <w:sz w:val="24"/>
          <w:szCs w:val="24"/>
          <w:lang w:val="pl-PL"/>
        </w:rPr>
      </w:pPr>
    </w:p>
    <w:p w:rsidR="001C137F" w:rsidRPr="00182B9C" w:rsidRDefault="001C137F" w:rsidP="001C137F">
      <w:pPr>
        <w:spacing w:line="276" w:lineRule="auto"/>
        <w:jc w:val="center"/>
        <w:rPr>
          <w:b/>
          <w:sz w:val="24"/>
          <w:szCs w:val="24"/>
          <w:lang w:val="pl-PL"/>
        </w:rPr>
      </w:pPr>
      <w:r w:rsidRPr="00182B9C">
        <w:rPr>
          <w:b/>
          <w:sz w:val="24"/>
          <w:szCs w:val="24"/>
          <w:lang w:val="pl-PL"/>
        </w:rPr>
        <w:t xml:space="preserve">§ </w:t>
      </w:r>
      <w:r w:rsidR="00182B9C">
        <w:rPr>
          <w:b/>
          <w:sz w:val="24"/>
          <w:szCs w:val="24"/>
          <w:lang w:val="pl-PL"/>
        </w:rPr>
        <w:t>6</w:t>
      </w:r>
    </w:p>
    <w:p w:rsidR="001C137F" w:rsidRPr="00182B9C" w:rsidRDefault="001C137F" w:rsidP="001C137F">
      <w:pPr>
        <w:spacing w:line="276" w:lineRule="auto"/>
        <w:ind w:left="360" w:hanging="360"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1.</w:t>
      </w:r>
      <w:r w:rsidRPr="00182B9C">
        <w:rPr>
          <w:sz w:val="24"/>
          <w:szCs w:val="24"/>
          <w:lang w:val="pl-PL"/>
        </w:rPr>
        <w:tab/>
        <w:t xml:space="preserve">Wszelkie zmiany niniejszej umowy wymagają dla swojej ważności formy pisemnej pod rygorem nieważności. </w:t>
      </w:r>
    </w:p>
    <w:p w:rsidR="001C137F" w:rsidRPr="00182B9C" w:rsidRDefault="001C137F" w:rsidP="001C137F">
      <w:pPr>
        <w:spacing w:line="276" w:lineRule="auto"/>
        <w:ind w:left="360" w:hanging="360"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2.</w:t>
      </w:r>
      <w:r w:rsidRPr="00182B9C">
        <w:rPr>
          <w:sz w:val="24"/>
          <w:szCs w:val="24"/>
          <w:lang w:val="pl-PL"/>
        </w:rPr>
        <w:tab/>
        <w:t>W sprawach nieuregulowanych w umowie mają zastosowanie przepisy Kodeksu cywilnego.</w:t>
      </w:r>
    </w:p>
    <w:p w:rsidR="001C137F" w:rsidRPr="00182B9C" w:rsidRDefault="001C137F" w:rsidP="001C137F">
      <w:pPr>
        <w:spacing w:line="276" w:lineRule="auto"/>
        <w:ind w:left="360" w:hanging="360"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3.</w:t>
      </w:r>
      <w:r w:rsidRPr="00182B9C">
        <w:rPr>
          <w:sz w:val="24"/>
          <w:szCs w:val="24"/>
          <w:lang w:val="pl-PL"/>
        </w:rPr>
        <w:tab/>
        <w:t xml:space="preserve">We wszystkich kwestiach spornych, które mogą powstać w związku z niniejszą umową, właściwy do ich rozstrzygnięcia będzie </w:t>
      </w:r>
      <w:r w:rsidR="009801E1" w:rsidRPr="00182B9C">
        <w:rPr>
          <w:sz w:val="24"/>
          <w:szCs w:val="24"/>
          <w:lang w:val="pl-PL"/>
        </w:rPr>
        <w:t>S</w:t>
      </w:r>
      <w:r w:rsidRPr="00182B9C">
        <w:rPr>
          <w:sz w:val="24"/>
          <w:szCs w:val="24"/>
          <w:lang w:val="pl-PL"/>
        </w:rPr>
        <w:t xml:space="preserve">ąd </w:t>
      </w:r>
      <w:r w:rsidR="009801E1" w:rsidRPr="00182B9C">
        <w:rPr>
          <w:sz w:val="24"/>
          <w:szCs w:val="24"/>
          <w:lang w:val="pl-PL"/>
        </w:rPr>
        <w:t>Rejonow</w:t>
      </w:r>
      <w:r w:rsidRPr="00182B9C">
        <w:rPr>
          <w:sz w:val="24"/>
          <w:szCs w:val="24"/>
          <w:lang w:val="pl-PL"/>
        </w:rPr>
        <w:t xml:space="preserve">y w </w:t>
      </w:r>
      <w:r w:rsidR="009801E1" w:rsidRPr="00182B9C">
        <w:rPr>
          <w:sz w:val="24"/>
          <w:szCs w:val="24"/>
          <w:lang w:val="pl-PL"/>
        </w:rPr>
        <w:t>Ropczycach</w:t>
      </w:r>
      <w:r w:rsidRPr="00182B9C">
        <w:rPr>
          <w:sz w:val="24"/>
          <w:szCs w:val="24"/>
          <w:lang w:val="pl-PL"/>
        </w:rPr>
        <w:t xml:space="preserve">. </w:t>
      </w:r>
    </w:p>
    <w:p w:rsidR="001C137F" w:rsidRPr="00182B9C" w:rsidRDefault="001C137F" w:rsidP="001C137F">
      <w:pPr>
        <w:spacing w:line="276" w:lineRule="auto"/>
        <w:ind w:left="360" w:hanging="360"/>
        <w:jc w:val="both"/>
        <w:rPr>
          <w:sz w:val="24"/>
          <w:szCs w:val="24"/>
          <w:lang w:val="pl-PL"/>
        </w:rPr>
      </w:pPr>
      <w:r w:rsidRPr="00182B9C">
        <w:rPr>
          <w:sz w:val="24"/>
          <w:szCs w:val="24"/>
          <w:lang w:val="pl-PL"/>
        </w:rPr>
        <w:t>4.</w:t>
      </w:r>
      <w:r w:rsidRPr="00182B9C">
        <w:rPr>
          <w:sz w:val="24"/>
          <w:szCs w:val="24"/>
          <w:lang w:val="pl-PL"/>
        </w:rPr>
        <w:tab/>
        <w:t xml:space="preserve">Umowę sporządzono w dwóch jednobrzmiących egzemplarzach, po jednym dla każdej ze Stron. </w:t>
      </w:r>
    </w:p>
    <w:p w:rsidR="001C137F" w:rsidRPr="00182B9C" w:rsidRDefault="001C137F" w:rsidP="001C137F">
      <w:pPr>
        <w:spacing w:line="276" w:lineRule="auto"/>
        <w:ind w:left="360" w:hanging="360"/>
        <w:jc w:val="both"/>
        <w:rPr>
          <w:sz w:val="24"/>
          <w:szCs w:val="24"/>
          <w:lang w:val="pl-PL"/>
        </w:rPr>
      </w:pPr>
    </w:p>
    <w:p w:rsidR="001C137F" w:rsidRPr="00182B9C" w:rsidRDefault="001C137F" w:rsidP="001C137F">
      <w:pPr>
        <w:rPr>
          <w:b/>
          <w:sz w:val="24"/>
          <w:szCs w:val="24"/>
          <w:lang w:val="pl-PL"/>
        </w:rPr>
      </w:pPr>
    </w:p>
    <w:p w:rsidR="001C137F" w:rsidRPr="00182B9C" w:rsidRDefault="001C137F" w:rsidP="001C137F">
      <w:pPr>
        <w:jc w:val="center"/>
        <w:rPr>
          <w:b/>
          <w:sz w:val="24"/>
          <w:szCs w:val="24"/>
          <w:lang w:val="pl-PL"/>
        </w:rPr>
      </w:pPr>
      <w:r w:rsidRPr="00182B9C">
        <w:rPr>
          <w:b/>
          <w:sz w:val="24"/>
          <w:szCs w:val="24"/>
          <w:lang w:val="pl-PL"/>
        </w:rPr>
        <w:t>ZAMAWIAJĄCY:</w:t>
      </w:r>
      <w:r w:rsidRPr="00182B9C">
        <w:rPr>
          <w:b/>
          <w:sz w:val="24"/>
          <w:szCs w:val="24"/>
          <w:lang w:val="pl-PL"/>
        </w:rPr>
        <w:tab/>
      </w:r>
      <w:r w:rsidRPr="00182B9C">
        <w:rPr>
          <w:b/>
          <w:sz w:val="24"/>
          <w:szCs w:val="24"/>
          <w:lang w:val="pl-PL"/>
        </w:rPr>
        <w:tab/>
      </w:r>
      <w:r w:rsidRPr="00182B9C">
        <w:rPr>
          <w:b/>
          <w:sz w:val="24"/>
          <w:szCs w:val="24"/>
          <w:lang w:val="pl-PL"/>
        </w:rPr>
        <w:tab/>
      </w:r>
      <w:r w:rsidRPr="00182B9C">
        <w:rPr>
          <w:b/>
          <w:sz w:val="24"/>
          <w:szCs w:val="24"/>
          <w:lang w:val="pl-PL"/>
        </w:rPr>
        <w:tab/>
      </w:r>
      <w:r w:rsidRPr="00182B9C">
        <w:rPr>
          <w:b/>
          <w:sz w:val="24"/>
          <w:szCs w:val="24"/>
          <w:lang w:val="pl-PL"/>
        </w:rPr>
        <w:tab/>
      </w:r>
      <w:r w:rsidRPr="00182B9C">
        <w:rPr>
          <w:b/>
          <w:sz w:val="24"/>
          <w:szCs w:val="24"/>
          <w:lang w:val="pl-PL"/>
        </w:rPr>
        <w:tab/>
      </w:r>
      <w:r w:rsidRPr="00182B9C">
        <w:rPr>
          <w:b/>
          <w:sz w:val="24"/>
          <w:szCs w:val="24"/>
          <w:lang w:val="pl-PL"/>
        </w:rPr>
        <w:tab/>
      </w:r>
      <w:r w:rsidRPr="00182B9C">
        <w:rPr>
          <w:b/>
          <w:sz w:val="24"/>
          <w:szCs w:val="24"/>
          <w:lang w:val="pl-PL"/>
        </w:rPr>
        <w:tab/>
        <w:t>WYKONAWCA:</w:t>
      </w:r>
    </w:p>
    <w:sectPr w:rsidR="001C137F" w:rsidRPr="0018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5E8A"/>
    <w:multiLevelType w:val="hybridMultilevel"/>
    <w:tmpl w:val="8B02551E"/>
    <w:lvl w:ilvl="0" w:tplc="31A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B37C3128">
      <w:start w:val="1"/>
      <w:numFmt w:val="decimal"/>
      <w:lvlText w:val="%2)"/>
      <w:lvlJc w:val="left"/>
      <w:pPr>
        <w:tabs>
          <w:tab w:val="num" w:pos="1077"/>
        </w:tabs>
        <w:ind w:left="1077" w:hanging="368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3C0AF8"/>
    <w:multiLevelType w:val="hybridMultilevel"/>
    <w:tmpl w:val="B65454F6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8F6371"/>
    <w:multiLevelType w:val="hybridMultilevel"/>
    <w:tmpl w:val="4F2EF5A6"/>
    <w:lvl w:ilvl="0" w:tplc="FFE0F4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4D94B18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F53C91"/>
    <w:multiLevelType w:val="hybridMultilevel"/>
    <w:tmpl w:val="A0BCC616"/>
    <w:lvl w:ilvl="0" w:tplc="FD4ABC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4310B"/>
    <w:multiLevelType w:val="hybridMultilevel"/>
    <w:tmpl w:val="1BBC67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D80B34"/>
    <w:multiLevelType w:val="multilevel"/>
    <w:tmpl w:val="2F1CB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3B713F"/>
    <w:multiLevelType w:val="hybridMultilevel"/>
    <w:tmpl w:val="8A127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7BA2"/>
    <w:multiLevelType w:val="hybridMultilevel"/>
    <w:tmpl w:val="4D8A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7F"/>
    <w:rsid w:val="00182B9C"/>
    <w:rsid w:val="001C137F"/>
    <w:rsid w:val="002855A8"/>
    <w:rsid w:val="00354594"/>
    <w:rsid w:val="004D19E2"/>
    <w:rsid w:val="004E5588"/>
    <w:rsid w:val="00506BAF"/>
    <w:rsid w:val="006553C3"/>
    <w:rsid w:val="009801E1"/>
    <w:rsid w:val="00C3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20C6-0F81-4495-ACC1-83E00F40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3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5459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C137F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AkapitzlistZnak">
    <w:name w:val="Akapit z listą Znak"/>
    <w:link w:val="Akapitzlist"/>
    <w:uiPriority w:val="34"/>
    <w:locked/>
    <w:rsid w:val="001C137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E2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Zglobicki</dc:creator>
  <cp:keywords/>
  <dc:description/>
  <cp:lastModifiedBy>Krzysztof Zglobicki</cp:lastModifiedBy>
  <cp:revision>4</cp:revision>
  <cp:lastPrinted>2024-03-06T08:33:00Z</cp:lastPrinted>
  <dcterms:created xsi:type="dcterms:W3CDTF">2024-03-04T11:20:00Z</dcterms:created>
  <dcterms:modified xsi:type="dcterms:W3CDTF">2024-03-06T08:51:00Z</dcterms:modified>
</cp:coreProperties>
</file>