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8C" w:rsidRDefault="008C03F7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Częstochowa, </w:t>
      </w:r>
      <w:r w:rsidR="00540145">
        <w:rPr>
          <w:rFonts w:cs="Calibri"/>
          <w:sz w:val="24"/>
          <w:szCs w:val="24"/>
        </w:rPr>
        <w:t>20.04.2022</w:t>
      </w:r>
      <w:bookmarkStart w:id="0" w:name="_GoBack"/>
      <w:bookmarkEnd w:id="0"/>
    </w:p>
    <w:p w:rsidR="00DD47BA" w:rsidRDefault="005C6C1E" w:rsidP="00E6778C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ZP.26.1.</w:t>
      </w:r>
      <w:r w:rsidR="00DE6C73">
        <w:rPr>
          <w:rFonts w:cs="Calibri"/>
          <w:sz w:val="24"/>
          <w:szCs w:val="24"/>
        </w:rPr>
        <w:t>16</w:t>
      </w:r>
      <w:r w:rsidR="000B649F">
        <w:rPr>
          <w:rFonts w:cs="Calibri"/>
          <w:sz w:val="24"/>
          <w:szCs w:val="24"/>
        </w:rPr>
        <w:t>.2022</w:t>
      </w:r>
    </w:p>
    <w:p w:rsidR="00E6778C" w:rsidRP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 w:rsidRPr="00E6778C">
        <w:rPr>
          <w:rFonts w:cs="Calibri"/>
          <w:b/>
          <w:sz w:val="24"/>
          <w:szCs w:val="24"/>
        </w:rPr>
        <w:t xml:space="preserve">Informacja </w:t>
      </w:r>
    </w:p>
    <w:p w:rsidR="00E6778C" w:rsidRDefault="00E6778C" w:rsidP="00E6778C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Dotyczy postępowania prowadzonego pod nazwą: </w:t>
      </w:r>
      <w:r>
        <w:rPr>
          <w:rFonts w:cs="Calibri"/>
          <w:b/>
          <w:sz w:val="24"/>
          <w:szCs w:val="24"/>
        </w:rPr>
        <w:t>Dostawa sprzętu</w:t>
      </w:r>
      <w:r w:rsidR="000B649F">
        <w:rPr>
          <w:rFonts w:cs="Calibri"/>
          <w:b/>
          <w:sz w:val="24"/>
          <w:szCs w:val="24"/>
        </w:rPr>
        <w:t xml:space="preserve"> i oprogramowania</w:t>
      </w:r>
      <w:r>
        <w:rPr>
          <w:rFonts w:cs="Calibri"/>
          <w:b/>
          <w:sz w:val="24"/>
          <w:szCs w:val="24"/>
        </w:rPr>
        <w:t xml:space="preserve"> komputerowego dla Uniwersytetu Humanistyczno-Przyrodniczego im. Jana Długosza w Częstochowie</w:t>
      </w:r>
      <w:r w:rsidR="00CC28F1">
        <w:rPr>
          <w:rFonts w:cs="Calibri"/>
          <w:b/>
          <w:sz w:val="24"/>
          <w:szCs w:val="24"/>
        </w:rPr>
        <w:t xml:space="preserve"> prowadzonego pod nr ZP.26.1.</w:t>
      </w:r>
      <w:r w:rsidR="00DE6C73">
        <w:rPr>
          <w:rFonts w:cs="Calibri"/>
          <w:b/>
          <w:sz w:val="24"/>
          <w:szCs w:val="24"/>
        </w:rPr>
        <w:t>16</w:t>
      </w:r>
      <w:r w:rsidR="000B649F">
        <w:rPr>
          <w:rFonts w:cs="Calibri"/>
          <w:b/>
          <w:sz w:val="24"/>
          <w:szCs w:val="24"/>
        </w:rPr>
        <w:t>.2022</w:t>
      </w:r>
    </w:p>
    <w:p w:rsidR="00E6778C" w:rsidRPr="00A962D3" w:rsidRDefault="00E6778C" w:rsidP="00A962D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962D3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 w Częstochowie, zgodnie z artykułem 222 ustęp 4 ustawy </w:t>
      </w:r>
      <w:proofErr w:type="spellStart"/>
      <w:r w:rsidRPr="00A962D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962D3">
        <w:rPr>
          <w:rFonts w:asciiTheme="minorHAnsi" w:hAnsiTheme="minorHAnsi" w:cstheme="minorHAnsi"/>
          <w:sz w:val="24"/>
          <w:szCs w:val="24"/>
        </w:rPr>
        <w:t xml:space="preserve"> informuje, że na sfinansowanie zamówienia zamierza przeznaczyć: </w:t>
      </w:r>
    </w:p>
    <w:p w:rsidR="00DE6C73" w:rsidRPr="00DE6C73" w:rsidRDefault="00DE6C73" w:rsidP="00DE6C73">
      <w:pPr>
        <w:pStyle w:val="Default"/>
        <w:spacing w:line="276" w:lineRule="auto"/>
        <w:rPr>
          <w:rFonts w:asciiTheme="minorHAnsi" w:hAnsiTheme="minorHAnsi" w:cstheme="minorHAnsi"/>
        </w:rPr>
      </w:pPr>
      <w:r w:rsidRPr="00DE6C73">
        <w:rPr>
          <w:rFonts w:asciiTheme="minorHAnsi" w:hAnsiTheme="minorHAnsi" w:cstheme="minorHAnsi"/>
          <w:b/>
          <w:bCs/>
        </w:rPr>
        <w:t xml:space="preserve">Zadanie 1: Monitor graficzny 1 szt. </w:t>
      </w:r>
      <w:r>
        <w:rPr>
          <w:rFonts w:asciiTheme="minorHAnsi" w:hAnsiTheme="minorHAnsi" w:cstheme="minorHAnsi"/>
          <w:bCs/>
        </w:rPr>
        <w:t>kwotę 5.000,00</w:t>
      </w:r>
      <w:r w:rsidRPr="00DE6C73">
        <w:rPr>
          <w:rFonts w:asciiTheme="minorHAnsi" w:hAnsiTheme="minorHAnsi" w:cstheme="minorHAnsi"/>
          <w:bCs/>
        </w:rPr>
        <w:t xml:space="preserve"> zł brutto</w:t>
      </w:r>
    </w:p>
    <w:p w:rsidR="00DE6C73" w:rsidRPr="00DE6C73" w:rsidRDefault="00DE6C73" w:rsidP="00DE6C73">
      <w:pPr>
        <w:pStyle w:val="Default"/>
        <w:spacing w:line="276" w:lineRule="auto"/>
        <w:rPr>
          <w:rFonts w:asciiTheme="minorHAnsi" w:hAnsiTheme="minorHAnsi" w:cstheme="minorHAnsi"/>
        </w:rPr>
      </w:pPr>
      <w:r w:rsidRPr="00DE6C73">
        <w:rPr>
          <w:rFonts w:asciiTheme="minorHAnsi" w:hAnsiTheme="minorHAnsi" w:cstheme="minorHAnsi"/>
          <w:b/>
          <w:bCs/>
        </w:rPr>
        <w:t xml:space="preserve">Zadanie 2: Monitor 20 szt. </w:t>
      </w:r>
      <w:r>
        <w:rPr>
          <w:rFonts w:asciiTheme="minorHAnsi" w:hAnsiTheme="minorHAnsi" w:cstheme="minorHAnsi"/>
          <w:bCs/>
        </w:rPr>
        <w:t xml:space="preserve">kwotę 20.000,00 </w:t>
      </w:r>
      <w:r w:rsidRPr="00DE6C73">
        <w:rPr>
          <w:rFonts w:asciiTheme="minorHAnsi" w:hAnsiTheme="minorHAnsi" w:cstheme="minorHAnsi"/>
          <w:bCs/>
        </w:rPr>
        <w:t>zł brutto</w:t>
      </w:r>
    </w:p>
    <w:p w:rsidR="00DE6C73" w:rsidRPr="00DE6C73" w:rsidRDefault="00DE6C73" w:rsidP="00DE6C73">
      <w:pPr>
        <w:pStyle w:val="Default"/>
        <w:spacing w:line="276" w:lineRule="auto"/>
        <w:rPr>
          <w:rFonts w:asciiTheme="minorHAnsi" w:hAnsiTheme="minorHAnsi" w:cstheme="minorHAnsi"/>
        </w:rPr>
      </w:pPr>
      <w:r w:rsidRPr="00DE6C73">
        <w:rPr>
          <w:rFonts w:asciiTheme="minorHAnsi" w:hAnsiTheme="minorHAnsi" w:cstheme="minorHAnsi"/>
          <w:b/>
          <w:bCs/>
        </w:rPr>
        <w:t>Zadanie 3: Klawiatura specjalistyczna 8 szt.</w:t>
      </w:r>
      <w:r w:rsidRPr="00DE6C7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kwotę 7.200,00 </w:t>
      </w:r>
      <w:r w:rsidRPr="00DE6C73">
        <w:rPr>
          <w:rFonts w:asciiTheme="minorHAnsi" w:hAnsiTheme="minorHAnsi" w:cstheme="minorHAnsi"/>
          <w:bCs/>
        </w:rPr>
        <w:t>zł brutto</w:t>
      </w:r>
      <w:r w:rsidRPr="00DE6C73">
        <w:rPr>
          <w:rFonts w:asciiTheme="minorHAnsi" w:hAnsiTheme="minorHAnsi" w:cstheme="minorHAnsi"/>
          <w:b/>
          <w:bCs/>
        </w:rPr>
        <w:t xml:space="preserve"> </w:t>
      </w:r>
    </w:p>
    <w:p w:rsidR="00DE6C73" w:rsidRPr="00DE6C73" w:rsidRDefault="00DE6C73" w:rsidP="00DE6C73">
      <w:pPr>
        <w:pStyle w:val="Default"/>
        <w:spacing w:line="276" w:lineRule="auto"/>
        <w:rPr>
          <w:rFonts w:asciiTheme="minorHAnsi" w:hAnsiTheme="minorHAnsi" w:cstheme="minorHAnsi"/>
        </w:rPr>
      </w:pPr>
      <w:r w:rsidRPr="00DE6C73">
        <w:rPr>
          <w:rFonts w:asciiTheme="minorHAnsi" w:hAnsiTheme="minorHAnsi" w:cstheme="minorHAnsi"/>
          <w:b/>
          <w:bCs/>
        </w:rPr>
        <w:t xml:space="preserve">Zadanie 4: Klawiatura specjalistyczna dla osób słabowidzących 8 szt. </w:t>
      </w:r>
      <w:r>
        <w:rPr>
          <w:rFonts w:asciiTheme="minorHAnsi" w:hAnsiTheme="minorHAnsi" w:cstheme="minorHAnsi"/>
          <w:bCs/>
        </w:rPr>
        <w:t>kwotę 4.952,00</w:t>
      </w:r>
      <w:r w:rsidRPr="00DE6C73">
        <w:rPr>
          <w:rFonts w:asciiTheme="minorHAnsi" w:hAnsiTheme="minorHAnsi" w:cstheme="minorHAnsi"/>
          <w:bCs/>
        </w:rPr>
        <w:t xml:space="preserve"> zł brutto</w:t>
      </w:r>
    </w:p>
    <w:p w:rsidR="00DE6C73" w:rsidRDefault="00DE6C73" w:rsidP="00DE6C73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DE6C73">
        <w:rPr>
          <w:rFonts w:asciiTheme="minorHAnsi" w:hAnsiTheme="minorHAnsi" w:cstheme="minorHAnsi"/>
          <w:b/>
          <w:bCs/>
        </w:rPr>
        <w:t xml:space="preserve">Zadanie 5: Kamera internetowa 1 szt. </w:t>
      </w:r>
      <w:r>
        <w:rPr>
          <w:rFonts w:asciiTheme="minorHAnsi" w:hAnsiTheme="minorHAnsi" w:cstheme="minorHAnsi"/>
          <w:bCs/>
        </w:rPr>
        <w:t>kwotę 200,00</w:t>
      </w:r>
      <w:r w:rsidRPr="00DE6C73">
        <w:rPr>
          <w:rFonts w:asciiTheme="minorHAnsi" w:hAnsiTheme="minorHAnsi" w:cstheme="minorHAnsi"/>
          <w:bCs/>
        </w:rPr>
        <w:t xml:space="preserve"> zł brutto</w:t>
      </w:r>
      <w:r w:rsidRPr="00DE6C73">
        <w:rPr>
          <w:rFonts w:asciiTheme="minorHAnsi" w:hAnsiTheme="minorHAnsi" w:cstheme="minorHAnsi"/>
          <w:b/>
          <w:bCs/>
        </w:rPr>
        <w:t xml:space="preserve"> </w:t>
      </w:r>
    </w:p>
    <w:p w:rsidR="00DE6C73" w:rsidRDefault="00DE6C73" w:rsidP="00DE6C73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DE6C73">
        <w:rPr>
          <w:rFonts w:asciiTheme="minorHAnsi" w:hAnsiTheme="minorHAnsi" w:cstheme="minorHAnsi"/>
          <w:b/>
          <w:bCs/>
        </w:rPr>
        <w:t xml:space="preserve">Zadanie 6: Słuchawki z mikrofonem 7 szt. </w:t>
      </w:r>
      <w:r w:rsidRPr="00DE6C73">
        <w:rPr>
          <w:rFonts w:asciiTheme="minorHAnsi" w:hAnsiTheme="minorHAnsi" w:cstheme="minorHAnsi"/>
          <w:bCs/>
        </w:rPr>
        <w:t xml:space="preserve">kwotę </w:t>
      </w:r>
      <w:r>
        <w:rPr>
          <w:rFonts w:asciiTheme="minorHAnsi" w:hAnsiTheme="minorHAnsi" w:cstheme="minorHAnsi"/>
          <w:bCs/>
        </w:rPr>
        <w:t>1.400,00</w:t>
      </w:r>
      <w:r w:rsidRPr="00DE6C73">
        <w:rPr>
          <w:rFonts w:asciiTheme="minorHAnsi" w:hAnsiTheme="minorHAnsi" w:cstheme="minorHAnsi"/>
          <w:bCs/>
        </w:rPr>
        <w:t xml:space="preserve"> zł brutto</w:t>
      </w:r>
      <w:r w:rsidRPr="00DE6C73">
        <w:rPr>
          <w:rFonts w:asciiTheme="minorHAnsi" w:hAnsiTheme="minorHAnsi" w:cstheme="minorHAnsi"/>
          <w:b/>
          <w:bCs/>
        </w:rPr>
        <w:t xml:space="preserve"> </w:t>
      </w:r>
    </w:p>
    <w:p w:rsidR="00DE6C73" w:rsidRPr="00DE6C73" w:rsidRDefault="00DE6C73" w:rsidP="00DE6C73">
      <w:pPr>
        <w:pStyle w:val="Default"/>
        <w:spacing w:line="276" w:lineRule="auto"/>
        <w:rPr>
          <w:rFonts w:asciiTheme="minorHAnsi" w:hAnsiTheme="minorHAnsi" w:cstheme="minorHAnsi"/>
        </w:rPr>
      </w:pPr>
      <w:r w:rsidRPr="00DE6C73">
        <w:rPr>
          <w:rFonts w:asciiTheme="minorHAnsi" w:hAnsiTheme="minorHAnsi" w:cstheme="minorHAnsi"/>
          <w:b/>
          <w:bCs/>
        </w:rPr>
        <w:t xml:space="preserve">Zadanie 7: Router 2 szt. </w:t>
      </w:r>
      <w:r w:rsidRPr="00DE6C73">
        <w:rPr>
          <w:rFonts w:asciiTheme="minorHAnsi" w:hAnsiTheme="minorHAnsi" w:cstheme="minorHAnsi"/>
          <w:bCs/>
        </w:rPr>
        <w:t xml:space="preserve">kwotę </w:t>
      </w:r>
      <w:r>
        <w:rPr>
          <w:rFonts w:asciiTheme="minorHAnsi" w:hAnsiTheme="minorHAnsi" w:cstheme="minorHAnsi"/>
          <w:bCs/>
        </w:rPr>
        <w:t xml:space="preserve">620,00 </w:t>
      </w:r>
      <w:r w:rsidRPr="00DE6C73">
        <w:rPr>
          <w:rFonts w:asciiTheme="minorHAnsi" w:hAnsiTheme="minorHAnsi" w:cstheme="minorHAnsi"/>
          <w:bCs/>
        </w:rPr>
        <w:t>zł brutto</w:t>
      </w:r>
    </w:p>
    <w:p w:rsidR="00DE6C73" w:rsidRDefault="00DE6C73" w:rsidP="00DE6C73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DE6C73">
        <w:rPr>
          <w:rFonts w:asciiTheme="minorHAnsi" w:hAnsiTheme="minorHAnsi" w:cstheme="minorHAnsi"/>
          <w:b/>
          <w:bCs/>
        </w:rPr>
        <w:t xml:space="preserve">Zadanie 8: Program do rozpoznawania tekstu OCR 8 szt. </w:t>
      </w:r>
      <w:r>
        <w:rPr>
          <w:rFonts w:asciiTheme="minorHAnsi" w:hAnsiTheme="minorHAnsi" w:cstheme="minorHAnsi"/>
          <w:bCs/>
        </w:rPr>
        <w:t xml:space="preserve">kwotę 6.400,00 </w:t>
      </w:r>
      <w:r w:rsidRPr="00DE6C73">
        <w:rPr>
          <w:rFonts w:asciiTheme="minorHAnsi" w:hAnsiTheme="minorHAnsi" w:cstheme="minorHAnsi"/>
          <w:bCs/>
        </w:rPr>
        <w:t>zł brutto</w:t>
      </w:r>
      <w:r w:rsidRPr="00DE6C73">
        <w:rPr>
          <w:rFonts w:asciiTheme="minorHAnsi" w:hAnsiTheme="minorHAnsi" w:cstheme="minorHAnsi"/>
          <w:b/>
          <w:bCs/>
        </w:rPr>
        <w:t xml:space="preserve"> </w:t>
      </w:r>
    </w:p>
    <w:p w:rsidR="00DE6C73" w:rsidRPr="00DE6C73" w:rsidRDefault="00DE6C73" w:rsidP="00DE6C73">
      <w:pPr>
        <w:pStyle w:val="Default"/>
        <w:spacing w:line="276" w:lineRule="auto"/>
        <w:rPr>
          <w:rFonts w:asciiTheme="minorHAnsi" w:hAnsiTheme="minorHAnsi" w:cstheme="minorHAnsi"/>
        </w:rPr>
      </w:pPr>
      <w:r w:rsidRPr="00DE6C73">
        <w:rPr>
          <w:rFonts w:asciiTheme="minorHAnsi" w:hAnsiTheme="minorHAnsi" w:cstheme="minorHAnsi"/>
          <w:b/>
          <w:bCs/>
        </w:rPr>
        <w:t xml:space="preserve">Zadanie 9: Pakiet oprogramowania graficznego 1 szt. </w:t>
      </w:r>
      <w:r>
        <w:rPr>
          <w:rFonts w:asciiTheme="minorHAnsi" w:hAnsiTheme="minorHAnsi" w:cstheme="minorHAnsi"/>
          <w:bCs/>
        </w:rPr>
        <w:t xml:space="preserve">kwotę 10.000,00 </w:t>
      </w:r>
      <w:r w:rsidRPr="00DE6C73">
        <w:rPr>
          <w:rFonts w:asciiTheme="minorHAnsi" w:hAnsiTheme="minorHAnsi" w:cstheme="minorHAnsi"/>
          <w:bCs/>
        </w:rPr>
        <w:t>zł brutto</w:t>
      </w:r>
    </w:p>
    <w:p w:rsidR="00CD388E" w:rsidRPr="00DE6C73" w:rsidRDefault="00DE6C73" w:rsidP="00DE6C73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E6C73">
        <w:rPr>
          <w:rFonts w:asciiTheme="minorHAnsi" w:hAnsiTheme="minorHAnsi" w:cstheme="minorHAnsi"/>
          <w:b/>
          <w:bCs/>
          <w:sz w:val="24"/>
          <w:szCs w:val="24"/>
        </w:rPr>
        <w:t>Zadanie 10: Program do edycji plików pdf 8 szt.</w:t>
      </w:r>
      <w:r w:rsidRPr="00DE6C7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kwotę 19.680,00 </w:t>
      </w:r>
      <w:r w:rsidRPr="00DE6C73">
        <w:rPr>
          <w:rFonts w:asciiTheme="minorHAnsi" w:hAnsiTheme="minorHAnsi" w:cstheme="minorHAnsi"/>
          <w:bCs/>
        </w:rPr>
        <w:t>zł brutto</w:t>
      </w:r>
    </w:p>
    <w:sectPr w:rsidR="00CD388E" w:rsidRPr="00DE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C"/>
    <w:rsid w:val="000B649F"/>
    <w:rsid w:val="000E1E6D"/>
    <w:rsid w:val="001D75CE"/>
    <w:rsid w:val="002731C0"/>
    <w:rsid w:val="002813FA"/>
    <w:rsid w:val="003C166E"/>
    <w:rsid w:val="004B3805"/>
    <w:rsid w:val="00540145"/>
    <w:rsid w:val="00564762"/>
    <w:rsid w:val="005C6C1E"/>
    <w:rsid w:val="005F7572"/>
    <w:rsid w:val="00757982"/>
    <w:rsid w:val="007B15AB"/>
    <w:rsid w:val="008C03F7"/>
    <w:rsid w:val="0091576E"/>
    <w:rsid w:val="00A16EFA"/>
    <w:rsid w:val="00A962D3"/>
    <w:rsid w:val="00BB5C6E"/>
    <w:rsid w:val="00C12F6B"/>
    <w:rsid w:val="00C1599D"/>
    <w:rsid w:val="00CC28F1"/>
    <w:rsid w:val="00D80896"/>
    <w:rsid w:val="00DD47BA"/>
    <w:rsid w:val="00DE6C73"/>
    <w:rsid w:val="00E32D63"/>
    <w:rsid w:val="00E6778C"/>
    <w:rsid w:val="00E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8EE7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A96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dcterms:created xsi:type="dcterms:W3CDTF">2022-03-09T12:25:00Z</dcterms:created>
  <dcterms:modified xsi:type="dcterms:W3CDTF">2022-04-20T06:14:00Z</dcterms:modified>
</cp:coreProperties>
</file>